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716DBCE7"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Hlk523856033"/>
      <w:r>
        <w:rPr>
          <w:rFonts w:asciiTheme="majorHAnsi" w:hAnsiTheme="majorHAnsi"/>
          <w:color w:val="FFFFFF" w:themeColor="background1"/>
          <w:sz w:val="72"/>
          <w:szCs w:val="72"/>
        </w:rPr>
        <w:t xml:space="preserve">1. </w:t>
      </w:r>
      <w:r w:rsidR="009C2E32">
        <w:rPr>
          <w:rFonts w:asciiTheme="majorHAnsi" w:hAnsiTheme="majorHAnsi"/>
          <w:color w:val="FFFFFF" w:themeColor="background1"/>
          <w:sz w:val="72"/>
          <w:szCs w:val="72"/>
        </w:rPr>
        <w:t xml:space="preserve">října </w:t>
      </w:r>
      <w:r>
        <w:rPr>
          <w:rFonts w:asciiTheme="majorHAnsi" w:hAnsiTheme="majorHAnsi"/>
          <w:color w:val="FFFFFF" w:themeColor="background1"/>
          <w:sz w:val="72"/>
          <w:szCs w:val="72"/>
        </w:rPr>
        <w:t>2018</w:t>
      </w:r>
      <w:bookmarkEnd w:id="1"/>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5645331"/>
      <w:r>
        <w:lastRenderedPageBreak/>
        <w:t>Obsah</w:t>
      </w:r>
      <w:bookmarkEnd w:id="2"/>
      <w:bookmarkEnd w:id="3"/>
    </w:p>
    <w:bookmarkStart w:id="4" w:name="_GoBack"/>
    <w:bookmarkEnd w:id="4"/>
    <w:p w14:paraId="7585CD51" w14:textId="7DA4A7B0" w:rsidR="009C2E32"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25645331" w:history="1">
        <w:r w:rsidR="009C2E32" w:rsidRPr="006E26D5">
          <w:rPr>
            <w:rStyle w:val="Hyperlink"/>
            <w:noProof/>
          </w:rPr>
          <w:t>Obsah</w:t>
        </w:r>
        <w:r w:rsidR="009C2E32">
          <w:rPr>
            <w:noProof/>
            <w:webHidden/>
          </w:rPr>
          <w:tab/>
        </w:r>
        <w:r w:rsidR="009C2E32">
          <w:rPr>
            <w:noProof/>
            <w:webHidden/>
          </w:rPr>
          <w:fldChar w:fldCharType="begin"/>
        </w:r>
        <w:r w:rsidR="009C2E32">
          <w:rPr>
            <w:noProof/>
            <w:webHidden/>
          </w:rPr>
          <w:instrText xml:space="preserve"> PAGEREF _Toc525645331 \h </w:instrText>
        </w:r>
        <w:r w:rsidR="009C2E32">
          <w:rPr>
            <w:noProof/>
            <w:webHidden/>
          </w:rPr>
        </w:r>
        <w:r w:rsidR="009C2E32">
          <w:rPr>
            <w:noProof/>
            <w:webHidden/>
          </w:rPr>
          <w:fldChar w:fldCharType="separate"/>
        </w:r>
        <w:r w:rsidR="009C2E32">
          <w:rPr>
            <w:noProof/>
            <w:webHidden/>
          </w:rPr>
          <w:t>2</w:t>
        </w:r>
        <w:r w:rsidR="009C2E32">
          <w:rPr>
            <w:noProof/>
            <w:webHidden/>
          </w:rPr>
          <w:fldChar w:fldCharType="end"/>
        </w:r>
      </w:hyperlink>
    </w:p>
    <w:p w14:paraId="29229729" w14:textId="7AFCFAF3" w:rsidR="009C2E32" w:rsidRDefault="009C2E32">
      <w:pPr>
        <w:pStyle w:val="TOC1"/>
        <w:tabs>
          <w:tab w:val="right" w:leader="dot" w:pos="5030"/>
        </w:tabs>
        <w:rPr>
          <w:rFonts w:eastAsiaTheme="minorEastAsia"/>
          <w:b w:val="0"/>
          <w:caps w:val="0"/>
          <w:noProof/>
          <w:sz w:val="22"/>
          <w:lang w:val="en-US" w:eastAsia="en-US" w:bidi="ar-SA"/>
        </w:rPr>
      </w:pPr>
      <w:hyperlink w:anchor="_Toc525645332" w:history="1">
        <w:r w:rsidRPr="006E26D5">
          <w:rPr>
            <w:rStyle w:val="Hyperlink"/>
            <w:noProof/>
          </w:rPr>
          <w:t>Úvod</w:t>
        </w:r>
        <w:r>
          <w:rPr>
            <w:noProof/>
            <w:webHidden/>
          </w:rPr>
          <w:tab/>
        </w:r>
        <w:r>
          <w:rPr>
            <w:noProof/>
            <w:webHidden/>
          </w:rPr>
          <w:fldChar w:fldCharType="begin"/>
        </w:r>
        <w:r>
          <w:rPr>
            <w:noProof/>
            <w:webHidden/>
          </w:rPr>
          <w:instrText xml:space="preserve"> PAGEREF _Toc525645332 \h </w:instrText>
        </w:r>
        <w:r>
          <w:rPr>
            <w:noProof/>
            <w:webHidden/>
          </w:rPr>
        </w:r>
        <w:r>
          <w:rPr>
            <w:noProof/>
            <w:webHidden/>
          </w:rPr>
          <w:fldChar w:fldCharType="separate"/>
        </w:r>
        <w:r>
          <w:rPr>
            <w:noProof/>
            <w:webHidden/>
          </w:rPr>
          <w:t>4</w:t>
        </w:r>
        <w:r>
          <w:rPr>
            <w:noProof/>
            <w:webHidden/>
          </w:rPr>
          <w:fldChar w:fldCharType="end"/>
        </w:r>
      </w:hyperlink>
    </w:p>
    <w:p w14:paraId="2F0DC7C1" w14:textId="44E42DD0" w:rsidR="009C2E32" w:rsidRDefault="009C2E32">
      <w:pPr>
        <w:pStyle w:val="TOC1"/>
        <w:tabs>
          <w:tab w:val="right" w:leader="dot" w:pos="5030"/>
        </w:tabs>
        <w:rPr>
          <w:rFonts w:eastAsiaTheme="minorEastAsia"/>
          <w:b w:val="0"/>
          <w:caps w:val="0"/>
          <w:noProof/>
          <w:sz w:val="22"/>
          <w:lang w:val="en-US" w:eastAsia="en-US" w:bidi="ar-SA"/>
        </w:rPr>
      </w:pPr>
      <w:hyperlink w:anchor="_Toc525645333" w:history="1">
        <w:r w:rsidRPr="006E26D5">
          <w:rPr>
            <w:rStyle w:val="Hyperlink"/>
            <w:noProof/>
          </w:rPr>
          <w:t>Obecné podmínky</w:t>
        </w:r>
        <w:r>
          <w:rPr>
            <w:noProof/>
            <w:webHidden/>
          </w:rPr>
          <w:tab/>
        </w:r>
        <w:r>
          <w:rPr>
            <w:noProof/>
            <w:webHidden/>
          </w:rPr>
          <w:fldChar w:fldCharType="begin"/>
        </w:r>
        <w:r>
          <w:rPr>
            <w:noProof/>
            <w:webHidden/>
          </w:rPr>
          <w:instrText xml:space="preserve"> PAGEREF _Toc525645333 \h </w:instrText>
        </w:r>
        <w:r>
          <w:rPr>
            <w:noProof/>
            <w:webHidden/>
          </w:rPr>
        </w:r>
        <w:r>
          <w:rPr>
            <w:noProof/>
            <w:webHidden/>
          </w:rPr>
          <w:fldChar w:fldCharType="separate"/>
        </w:r>
        <w:r>
          <w:rPr>
            <w:noProof/>
            <w:webHidden/>
          </w:rPr>
          <w:t>5</w:t>
        </w:r>
        <w:r>
          <w:rPr>
            <w:noProof/>
            <w:webHidden/>
          </w:rPr>
          <w:fldChar w:fldCharType="end"/>
        </w:r>
      </w:hyperlink>
    </w:p>
    <w:p w14:paraId="3EB4F202" w14:textId="3B1AD8D8" w:rsidR="009C2E32" w:rsidRDefault="009C2E32">
      <w:pPr>
        <w:pStyle w:val="TOC1"/>
        <w:tabs>
          <w:tab w:val="right" w:leader="dot" w:pos="5030"/>
        </w:tabs>
        <w:rPr>
          <w:rFonts w:eastAsiaTheme="minorEastAsia"/>
          <w:b w:val="0"/>
          <w:caps w:val="0"/>
          <w:noProof/>
          <w:sz w:val="22"/>
          <w:lang w:val="en-US" w:eastAsia="en-US" w:bidi="ar-SA"/>
        </w:rPr>
      </w:pPr>
      <w:hyperlink w:anchor="_Toc525645334" w:history="1">
        <w:r w:rsidRPr="006E26D5">
          <w:rPr>
            <w:rStyle w:val="Hyperlink"/>
            <w:noProof/>
          </w:rPr>
          <w:t>Podmínky specifické pro služby</w:t>
        </w:r>
        <w:r>
          <w:rPr>
            <w:noProof/>
            <w:webHidden/>
          </w:rPr>
          <w:tab/>
        </w:r>
        <w:r>
          <w:rPr>
            <w:noProof/>
            <w:webHidden/>
          </w:rPr>
          <w:fldChar w:fldCharType="begin"/>
        </w:r>
        <w:r>
          <w:rPr>
            <w:noProof/>
            <w:webHidden/>
          </w:rPr>
          <w:instrText xml:space="preserve"> PAGEREF _Toc525645334 \h </w:instrText>
        </w:r>
        <w:r>
          <w:rPr>
            <w:noProof/>
            <w:webHidden/>
          </w:rPr>
        </w:r>
        <w:r>
          <w:rPr>
            <w:noProof/>
            <w:webHidden/>
          </w:rPr>
          <w:fldChar w:fldCharType="separate"/>
        </w:r>
        <w:r>
          <w:rPr>
            <w:noProof/>
            <w:webHidden/>
          </w:rPr>
          <w:t>7</w:t>
        </w:r>
        <w:r>
          <w:rPr>
            <w:noProof/>
            <w:webHidden/>
          </w:rPr>
          <w:fldChar w:fldCharType="end"/>
        </w:r>
      </w:hyperlink>
    </w:p>
    <w:p w14:paraId="3EB507B9" w14:textId="27ABE809" w:rsidR="009C2E32" w:rsidRDefault="009C2E32">
      <w:pPr>
        <w:pStyle w:val="TOC2"/>
        <w:tabs>
          <w:tab w:val="right" w:leader="dot" w:pos="5030"/>
        </w:tabs>
        <w:rPr>
          <w:rFonts w:eastAsiaTheme="minorEastAsia"/>
          <w:b w:val="0"/>
          <w:smallCaps w:val="0"/>
          <w:noProof/>
          <w:sz w:val="22"/>
          <w:lang w:val="en-US" w:eastAsia="en-US" w:bidi="ar-SA"/>
        </w:rPr>
      </w:pPr>
      <w:hyperlink w:anchor="_Toc525645335" w:history="1">
        <w:r w:rsidRPr="006E26D5">
          <w:rPr>
            <w:rStyle w:val="Hyperlink"/>
            <w:noProof/>
          </w:rPr>
          <w:t>Microsoft Dynamics 365</w:t>
        </w:r>
        <w:r>
          <w:rPr>
            <w:noProof/>
            <w:webHidden/>
          </w:rPr>
          <w:tab/>
        </w:r>
        <w:r>
          <w:rPr>
            <w:noProof/>
            <w:webHidden/>
          </w:rPr>
          <w:fldChar w:fldCharType="begin"/>
        </w:r>
        <w:r>
          <w:rPr>
            <w:noProof/>
            <w:webHidden/>
          </w:rPr>
          <w:instrText xml:space="preserve"> PAGEREF _Toc525645335 \h </w:instrText>
        </w:r>
        <w:r>
          <w:rPr>
            <w:noProof/>
            <w:webHidden/>
          </w:rPr>
        </w:r>
        <w:r>
          <w:rPr>
            <w:noProof/>
            <w:webHidden/>
          </w:rPr>
          <w:fldChar w:fldCharType="separate"/>
        </w:r>
        <w:r>
          <w:rPr>
            <w:noProof/>
            <w:webHidden/>
          </w:rPr>
          <w:t>7</w:t>
        </w:r>
        <w:r>
          <w:rPr>
            <w:noProof/>
            <w:webHidden/>
          </w:rPr>
          <w:fldChar w:fldCharType="end"/>
        </w:r>
      </w:hyperlink>
    </w:p>
    <w:p w14:paraId="41F62B9C" w14:textId="6F3F97CF" w:rsidR="009C2E32" w:rsidRDefault="009C2E32">
      <w:pPr>
        <w:pStyle w:val="TOC4"/>
        <w:tabs>
          <w:tab w:val="right" w:leader="dot" w:pos="5030"/>
        </w:tabs>
        <w:rPr>
          <w:rFonts w:eastAsiaTheme="minorEastAsia"/>
          <w:smallCaps w:val="0"/>
          <w:noProof/>
          <w:sz w:val="22"/>
          <w:lang w:val="en-US" w:eastAsia="en-US" w:bidi="ar-SA"/>
        </w:rPr>
      </w:pPr>
      <w:hyperlink w:anchor="_Toc525645336" w:history="1">
        <w:r w:rsidRPr="006E26D5">
          <w:rPr>
            <w:rStyle w:val="Hyperlink"/>
            <w:noProof/>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_Toc525645336 \h </w:instrText>
        </w:r>
        <w:r>
          <w:rPr>
            <w:noProof/>
            <w:webHidden/>
          </w:rPr>
        </w:r>
        <w:r>
          <w:rPr>
            <w:noProof/>
            <w:webHidden/>
          </w:rPr>
          <w:fldChar w:fldCharType="separate"/>
        </w:r>
        <w:r>
          <w:rPr>
            <w:noProof/>
            <w:webHidden/>
          </w:rPr>
          <w:t>7</w:t>
        </w:r>
        <w:r>
          <w:rPr>
            <w:noProof/>
            <w:webHidden/>
          </w:rPr>
          <w:fldChar w:fldCharType="end"/>
        </w:r>
      </w:hyperlink>
    </w:p>
    <w:p w14:paraId="1BF3CCA0" w14:textId="2D322750" w:rsidR="009C2E32" w:rsidRDefault="009C2E32">
      <w:pPr>
        <w:pStyle w:val="TOC4"/>
        <w:tabs>
          <w:tab w:val="right" w:leader="dot" w:pos="5030"/>
        </w:tabs>
        <w:rPr>
          <w:rFonts w:eastAsiaTheme="minorEastAsia"/>
          <w:smallCaps w:val="0"/>
          <w:noProof/>
          <w:sz w:val="22"/>
          <w:lang w:val="en-US" w:eastAsia="en-US" w:bidi="ar-SA"/>
        </w:rPr>
      </w:pPr>
      <w:hyperlink w:anchor="_Toc525645337" w:history="1">
        <w:r w:rsidRPr="006E26D5">
          <w:rPr>
            <w:rStyle w:val="Hyperlink"/>
            <w:noProof/>
          </w:rPr>
          <w:t>Dynamics 365 Business Central</w:t>
        </w:r>
        <w:r>
          <w:rPr>
            <w:noProof/>
            <w:webHidden/>
          </w:rPr>
          <w:tab/>
        </w:r>
        <w:r>
          <w:rPr>
            <w:noProof/>
            <w:webHidden/>
          </w:rPr>
          <w:fldChar w:fldCharType="begin"/>
        </w:r>
        <w:r>
          <w:rPr>
            <w:noProof/>
            <w:webHidden/>
          </w:rPr>
          <w:instrText xml:space="preserve"> PAGEREF _Toc525645337 \h </w:instrText>
        </w:r>
        <w:r>
          <w:rPr>
            <w:noProof/>
            <w:webHidden/>
          </w:rPr>
        </w:r>
        <w:r>
          <w:rPr>
            <w:noProof/>
            <w:webHidden/>
          </w:rPr>
          <w:fldChar w:fldCharType="separate"/>
        </w:r>
        <w:r>
          <w:rPr>
            <w:noProof/>
            <w:webHidden/>
          </w:rPr>
          <w:t>7</w:t>
        </w:r>
        <w:r>
          <w:rPr>
            <w:noProof/>
            <w:webHidden/>
          </w:rPr>
          <w:fldChar w:fldCharType="end"/>
        </w:r>
      </w:hyperlink>
    </w:p>
    <w:p w14:paraId="72FDDE81" w14:textId="24CB15FD" w:rsidR="009C2E32" w:rsidRDefault="009C2E32">
      <w:pPr>
        <w:pStyle w:val="TOC4"/>
        <w:tabs>
          <w:tab w:val="right" w:leader="dot" w:pos="5030"/>
        </w:tabs>
        <w:rPr>
          <w:rFonts w:eastAsiaTheme="minorEastAsia"/>
          <w:smallCaps w:val="0"/>
          <w:noProof/>
          <w:sz w:val="22"/>
          <w:lang w:val="en-US" w:eastAsia="en-US" w:bidi="ar-SA"/>
        </w:rPr>
      </w:pPr>
      <w:hyperlink w:anchor="_Toc525645338" w:history="1">
        <w:r w:rsidRPr="006E26D5">
          <w:rPr>
            <w:rStyle w:val="Hyperlink"/>
            <w:noProof/>
          </w:rPr>
          <w:t>Dynamics 365 for Finance and Operations (edice Enterprise)</w:t>
        </w:r>
        <w:r>
          <w:rPr>
            <w:noProof/>
            <w:webHidden/>
          </w:rPr>
          <w:tab/>
        </w:r>
        <w:r>
          <w:rPr>
            <w:noProof/>
            <w:webHidden/>
          </w:rPr>
          <w:fldChar w:fldCharType="begin"/>
        </w:r>
        <w:r>
          <w:rPr>
            <w:noProof/>
            <w:webHidden/>
          </w:rPr>
          <w:instrText xml:space="preserve"> PAGEREF _Toc525645338 \h </w:instrText>
        </w:r>
        <w:r>
          <w:rPr>
            <w:noProof/>
            <w:webHidden/>
          </w:rPr>
        </w:r>
        <w:r>
          <w:rPr>
            <w:noProof/>
            <w:webHidden/>
          </w:rPr>
          <w:fldChar w:fldCharType="separate"/>
        </w:r>
        <w:r>
          <w:rPr>
            <w:noProof/>
            <w:webHidden/>
          </w:rPr>
          <w:t>7</w:t>
        </w:r>
        <w:r>
          <w:rPr>
            <w:noProof/>
            <w:webHidden/>
          </w:rPr>
          <w:fldChar w:fldCharType="end"/>
        </w:r>
      </w:hyperlink>
    </w:p>
    <w:p w14:paraId="104DE68A" w14:textId="552103DC" w:rsidR="009C2E32" w:rsidRDefault="009C2E32">
      <w:pPr>
        <w:pStyle w:val="TOC4"/>
        <w:tabs>
          <w:tab w:val="right" w:leader="dot" w:pos="5030"/>
        </w:tabs>
        <w:rPr>
          <w:rFonts w:eastAsiaTheme="minorEastAsia"/>
          <w:smallCaps w:val="0"/>
          <w:noProof/>
          <w:sz w:val="22"/>
          <w:lang w:val="en-US" w:eastAsia="en-US" w:bidi="ar-SA"/>
        </w:rPr>
      </w:pPr>
      <w:hyperlink w:anchor="_Toc525645339" w:history="1">
        <w:r w:rsidRPr="006E26D5">
          <w:rPr>
            <w:rStyle w:val="Hyperlink"/>
            <w:noProof/>
          </w:rPr>
          <w:t>Dynamics 365 for Retail</w:t>
        </w:r>
        <w:r>
          <w:rPr>
            <w:noProof/>
            <w:webHidden/>
          </w:rPr>
          <w:tab/>
        </w:r>
        <w:r>
          <w:rPr>
            <w:noProof/>
            <w:webHidden/>
          </w:rPr>
          <w:fldChar w:fldCharType="begin"/>
        </w:r>
        <w:r>
          <w:rPr>
            <w:noProof/>
            <w:webHidden/>
          </w:rPr>
          <w:instrText xml:space="preserve"> PAGEREF _Toc525645339 \h </w:instrText>
        </w:r>
        <w:r>
          <w:rPr>
            <w:noProof/>
            <w:webHidden/>
          </w:rPr>
        </w:r>
        <w:r>
          <w:rPr>
            <w:noProof/>
            <w:webHidden/>
          </w:rPr>
          <w:fldChar w:fldCharType="separate"/>
        </w:r>
        <w:r>
          <w:rPr>
            <w:noProof/>
            <w:webHidden/>
          </w:rPr>
          <w:t>8</w:t>
        </w:r>
        <w:r>
          <w:rPr>
            <w:noProof/>
            <w:webHidden/>
          </w:rPr>
          <w:fldChar w:fldCharType="end"/>
        </w:r>
      </w:hyperlink>
    </w:p>
    <w:p w14:paraId="1791F05C" w14:textId="7C0E3495" w:rsidR="009C2E32" w:rsidRDefault="009C2E32">
      <w:pPr>
        <w:pStyle w:val="TOC4"/>
        <w:tabs>
          <w:tab w:val="right" w:leader="dot" w:pos="5030"/>
        </w:tabs>
        <w:rPr>
          <w:rFonts w:eastAsiaTheme="minorEastAsia"/>
          <w:smallCaps w:val="0"/>
          <w:noProof/>
          <w:sz w:val="22"/>
          <w:lang w:val="en-US" w:eastAsia="en-US" w:bidi="ar-SA"/>
        </w:rPr>
      </w:pPr>
      <w:hyperlink w:anchor="_Toc525645340" w:history="1">
        <w:r w:rsidRPr="006E26D5">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_Toc525645340 \h </w:instrText>
        </w:r>
        <w:r>
          <w:rPr>
            <w:noProof/>
            <w:webHidden/>
          </w:rPr>
        </w:r>
        <w:r>
          <w:rPr>
            <w:noProof/>
            <w:webHidden/>
          </w:rPr>
          <w:fldChar w:fldCharType="separate"/>
        </w:r>
        <w:r>
          <w:rPr>
            <w:noProof/>
            <w:webHidden/>
          </w:rPr>
          <w:t>9</w:t>
        </w:r>
        <w:r>
          <w:rPr>
            <w:noProof/>
            <w:webHidden/>
          </w:rPr>
          <w:fldChar w:fldCharType="end"/>
        </w:r>
      </w:hyperlink>
    </w:p>
    <w:p w14:paraId="54BEC40D" w14:textId="6190E837" w:rsidR="009C2E32" w:rsidRDefault="009C2E32">
      <w:pPr>
        <w:pStyle w:val="TOC4"/>
        <w:tabs>
          <w:tab w:val="right" w:leader="dot" w:pos="5030"/>
        </w:tabs>
        <w:rPr>
          <w:rFonts w:eastAsiaTheme="minorEastAsia"/>
          <w:smallCaps w:val="0"/>
          <w:noProof/>
          <w:sz w:val="22"/>
          <w:lang w:val="en-US" w:eastAsia="en-US" w:bidi="ar-SA"/>
        </w:rPr>
      </w:pPr>
      <w:hyperlink w:anchor="_Toc525645341" w:history="1">
        <w:r w:rsidRPr="006E26D5">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_Toc525645341 \h </w:instrText>
        </w:r>
        <w:r>
          <w:rPr>
            <w:noProof/>
            <w:webHidden/>
          </w:rPr>
        </w:r>
        <w:r>
          <w:rPr>
            <w:noProof/>
            <w:webHidden/>
          </w:rPr>
          <w:fldChar w:fldCharType="separate"/>
        </w:r>
        <w:r>
          <w:rPr>
            <w:noProof/>
            <w:webHidden/>
          </w:rPr>
          <w:t>9</w:t>
        </w:r>
        <w:r>
          <w:rPr>
            <w:noProof/>
            <w:webHidden/>
          </w:rPr>
          <w:fldChar w:fldCharType="end"/>
        </w:r>
      </w:hyperlink>
    </w:p>
    <w:p w14:paraId="3573FD44" w14:textId="5EE06D95" w:rsidR="009C2E32" w:rsidRDefault="009C2E32">
      <w:pPr>
        <w:pStyle w:val="TOC2"/>
        <w:tabs>
          <w:tab w:val="right" w:leader="dot" w:pos="5030"/>
        </w:tabs>
        <w:rPr>
          <w:rFonts w:eastAsiaTheme="minorEastAsia"/>
          <w:b w:val="0"/>
          <w:smallCaps w:val="0"/>
          <w:noProof/>
          <w:sz w:val="22"/>
          <w:lang w:val="en-US" w:eastAsia="en-US" w:bidi="ar-SA"/>
        </w:rPr>
      </w:pPr>
      <w:hyperlink w:anchor="_Toc525645342" w:history="1">
        <w:r w:rsidRPr="006E26D5">
          <w:rPr>
            <w:rStyle w:val="Hyperlink"/>
            <w:noProof/>
          </w:rPr>
          <w:t>Služby Office 365</w:t>
        </w:r>
        <w:r>
          <w:rPr>
            <w:noProof/>
            <w:webHidden/>
          </w:rPr>
          <w:tab/>
        </w:r>
        <w:r>
          <w:rPr>
            <w:noProof/>
            <w:webHidden/>
          </w:rPr>
          <w:fldChar w:fldCharType="begin"/>
        </w:r>
        <w:r>
          <w:rPr>
            <w:noProof/>
            <w:webHidden/>
          </w:rPr>
          <w:instrText xml:space="preserve"> PAGEREF _Toc525645342 \h </w:instrText>
        </w:r>
        <w:r>
          <w:rPr>
            <w:noProof/>
            <w:webHidden/>
          </w:rPr>
        </w:r>
        <w:r>
          <w:rPr>
            <w:noProof/>
            <w:webHidden/>
          </w:rPr>
          <w:fldChar w:fldCharType="separate"/>
        </w:r>
        <w:r>
          <w:rPr>
            <w:noProof/>
            <w:webHidden/>
          </w:rPr>
          <w:t>9</w:t>
        </w:r>
        <w:r>
          <w:rPr>
            <w:noProof/>
            <w:webHidden/>
          </w:rPr>
          <w:fldChar w:fldCharType="end"/>
        </w:r>
      </w:hyperlink>
    </w:p>
    <w:p w14:paraId="3DC7EBAD" w14:textId="6CE8EDDA" w:rsidR="009C2E32" w:rsidRDefault="009C2E32">
      <w:pPr>
        <w:pStyle w:val="TOC4"/>
        <w:tabs>
          <w:tab w:val="right" w:leader="dot" w:pos="5030"/>
        </w:tabs>
        <w:rPr>
          <w:rFonts w:eastAsiaTheme="minorEastAsia"/>
          <w:smallCaps w:val="0"/>
          <w:noProof/>
          <w:sz w:val="22"/>
          <w:lang w:val="en-US" w:eastAsia="en-US" w:bidi="ar-SA"/>
        </w:rPr>
      </w:pPr>
      <w:hyperlink w:anchor="_Toc525645343" w:history="1">
        <w:r w:rsidRPr="006E26D5">
          <w:rPr>
            <w:rStyle w:val="Hyperlink"/>
            <w:noProof/>
          </w:rPr>
          <w:t>Duet Enterprise Online</w:t>
        </w:r>
        <w:r>
          <w:rPr>
            <w:noProof/>
            <w:webHidden/>
          </w:rPr>
          <w:tab/>
        </w:r>
        <w:r>
          <w:rPr>
            <w:noProof/>
            <w:webHidden/>
          </w:rPr>
          <w:fldChar w:fldCharType="begin"/>
        </w:r>
        <w:r>
          <w:rPr>
            <w:noProof/>
            <w:webHidden/>
          </w:rPr>
          <w:instrText xml:space="preserve"> PAGEREF _Toc525645343 \h </w:instrText>
        </w:r>
        <w:r>
          <w:rPr>
            <w:noProof/>
            <w:webHidden/>
          </w:rPr>
        </w:r>
        <w:r>
          <w:rPr>
            <w:noProof/>
            <w:webHidden/>
          </w:rPr>
          <w:fldChar w:fldCharType="separate"/>
        </w:r>
        <w:r>
          <w:rPr>
            <w:noProof/>
            <w:webHidden/>
          </w:rPr>
          <w:t>9</w:t>
        </w:r>
        <w:r>
          <w:rPr>
            <w:noProof/>
            <w:webHidden/>
          </w:rPr>
          <w:fldChar w:fldCharType="end"/>
        </w:r>
      </w:hyperlink>
    </w:p>
    <w:p w14:paraId="39A91ABF" w14:textId="06527DA4" w:rsidR="009C2E32" w:rsidRDefault="009C2E32">
      <w:pPr>
        <w:pStyle w:val="TOC4"/>
        <w:tabs>
          <w:tab w:val="right" w:leader="dot" w:pos="5030"/>
        </w:tabs>
        <w:rPr>
          <w:rFonts w:eastAsiaTheme="minorEastAsia"/>
          <w:smallCaps w:val="0"/>
          <w:noProof/>
          <w:sz w:val="22"/>
          <w:lang w:val="en-US" w:eastAsia="en-US" w:bidi="ar-SA"/>
        </w:rPr>
      </w:pPr>
      <w:hyperlink w:anchor="_Toc525645344" w:history="1">
        <w:r w:rsidRPr="006E26D5">
          <w:rPr>
            <w:rStyle w:val="Hyperlink"/>
            <w:noProof/>
          </w:rPr>
          <w:t>Exchange Online</w:t>
        </w:r>
        <w:r>
          <w:rPr>
            <w:noProof/>
            <w:webHidden/>
          </w:rPr>
          <w:tab/>
        </w:r>
        <w:r>
          <w:rPr>
            <w:noProof/>
            <w:webHidden/>
          </w:rPr>
          <w:fldChar w:fldCharType="begin"/>
        </w:r>
        <w:r>
          <w:rPr>
            <w:noProof/>
            <w:webHidden/>
          </w:rPr>
          <w:instrText xml:space="preserve"> PAGEREF _Toc525645344 \h </w:instrText>
        </w:r>
        <w:r>
          <w:rPr>
            <w:noProof/>
            <w:webHidden/>
          </w:rPr>
        </w:r>
        <w:r>
          <w:rPr>
            <w:noProof/>
            <w:webHidden/>
          </w:rPr>
          <w:fldChar w:fldCharType="separate"/>
        </w:r>
        <w:r>
          <w:rPr>
            <w:noProof/>
            <w:webHidden/>
          </w:rPr>
          <w:t>10</w:t>
        </w:r>
        <w:r>
          <w:rPr>
            <w:noProof/>
            <w:webHidden/>
          </w:rPr>
          <w:fldChar w:fldCharType="end"/>
        </w:r>
      </w:hyperlink>
    </w:p>
    <w:p w14:paraId="2773F57E" w14:textId="5342BCD3" w:rsidR="009C2E32" w:rsidRDefault="009C2E32">
      <w:pPr>
        <w:pStyle w:val="TOC4"/>
        <w:tabs>
          <w:tab w:val="right" w:leader="dot" w:pos="5030"/>
        </w:tabs>
        <w:rPr>
          <w:rFonts w:eastAsiaTheme="minorEastAsia"/>
          <w:smallCaps w:val="0"/>
          <w:noProof/>
          <w:sz w:val="22"/>
          <w:lang w:val="en-US" w:eastAsia="en-US" w:bidi="ar-SA"/>
        </w:rPr>
      </w:pPr>
      <w:hyperlink w:anchor="_Toc525645345" w:history="1">
        <w:r w:rsidRPr="006E26D5">
          <w:rPr>
            <w:rStyle w:val="Hyperlink"/>
            <w:noProof/>
          </w:rPr>
          <w:t>Exchange Online Archiving</w:t>
        </w:r>
        <w:r>
          <w:rPr>
            <w:noProof/>
            <w:webHidden/>
          </w:rPr>
          <w:tab/>
        </w:r>
        <w:r>
          <w:rPr>
            <w:noProof/>
            <w:webHidden/>
          </w:rPr>
          <w:fldChar w:fldCharType="begin"/>
        </w:r>
        <w:r>
          <w:rPr>
            <w:noProof/>
            <w:webHidden/>
          </w:rPr>
          <w:instrText xml:space="preserve"> PAGEREF _Toc525645345 \h </w:instrText>
        </w:r>
        <w:r>
          <w:rPr>
            <w:noProof/>
            <w:webHidden/>
          </w:rPr>
        </w:r>
        <w:r>
          <w:rPr>
            <w:noProof/>
            <w:webHidden/>
          </w:rPr>
          <w:fldChar w:fldCharType="separate"/>
        </w:r>
        <w:r>
          <w:rPr>
            <w:noProof/>
            <w:webHidden/>
          </w:rPr>
          <w:t>10</w:t>
        </w:r>
        <w:r>
          <w:rPr>
            <w:noProof/>
            <w:webHidden/>
          </w:rPr>
          <w:fldChar w:fldCharType="end"/>
        </w:r>
      </w:hyperlink>
    </w:p>
    <w:p w14:paraId="269DB007" w14:textId="7820BD1A" w:rsidR="009C2E32" w:rsidRDefault="009C2E32">
      <w:pPr>
        <w:pStyle w:val="TOC4"/>
        <w:tabs>
          <w:tab w:val="right" w:leader="dot" w:pos="5030"/>
        </w:tabs>
        <w:rPr>
          <w:rFonts w:eastAsiaTheme="minorEastAsia"/>
          <w:smallCaps w:val="0"/>
          <w:noProof/>
          <w:sz w:val="22"/>
          <w:lang w:val="en-US" w:eastAsia="en-US" w:bidi="ar-SA"/>
        </w:rPr>
      </w:pPr>
      <w:hyperlink w:anchor="_Toc525645346" w:history="1">
        <w:r w:rsidRPr="006E26D5">
          <w:rPr>
            <w:rStyle w:val="Hyperlink"/>
            <w:noProof/>
          </w:rPr>
          <w:t>Exchange Online Protection</w:t>
        </w:r>
        <w:r>
          <w:rPr>
            <w:noProof/>
            <w:webHidden/>
          </w:rPr>
          <w:tab/>
        </w:r>
        <w:r>
          <w:rPr>
            <w:noProof/>
            <w:webHidden/>
          </w:rPr>
          <w:fldChar w:fldCharType="begin"/>
        </w:r>
        <w:r>
          <w:rPr>
            <w:noProof/>
            <w:webHidden/>
          </w:rPr>
          <w:instrText xml:space="preserve"> PAGEREF _Toc525645346 \h </w:instrText>
        </w:r>
        <w:r>
          <w:rPr>
            <w:noProof/>
            <w:webHidden/>
          </w:rPr>
        </w:r>
        <w:r>
          <w:rPr>
            <w:noProof/>
            <w:webHidden/>
          </w:rPr>
          <w:fldChar w:fldCharType="separate"/>
        </w:r>
        <w:r>
          <w:rPr>
            <w:noProof/>
            <w:webHidden/>
          </w:rPr>
          <w:t>11</w:t>
        </w:r>
        <w:r>
          <w:rPr>
            <w:noProof/>
            <w:webHidden/>
          </w:rPr>
          <w:fldChar w:fldCharType="end"/>
        </w:r>
      </w:hyperlink>
    </w:p>
    <w:p w14:paraId="0A76BA70" w14:textId="257988FD" w:rsidR="009C2E32" w:rsidRDefault="009C2E32">
      <w:pPr>
        <w:pStyle w:val="TOC4"/>
        <w:tabs>
          <w:tab w:val="right" w:leader="dot" w:pos="5030"/>
        </w:tabs>
        <w:rPr>
          <w:rFonts w:eastAsiaTheme="minorEastAsia"/>
          <w:smallCaps w:val="0"/>
          <w:noProof/>
          <w:sz w:val="22"/>
          <w:lang w:val="en-US" w:eastAsia="en-US" w:bidi="ar-SA"/>
        </w:rPr>
      </w:pPr>
      <w:hyperlink w:anchor="_Toc525645347" w:history="1">
        <w:r w:rsidRPr="006E26D5">
          <w:rPr>
            <w:rStyle w:val="Hyperlink"/>
            <w:noProof/>
          </w:rPr>
          <w:t>Microsoft Teams</w:t>
        </w:r>
        <w:r>
          <w:rPr>
            <w:noProof/>
            <w:webHidden/>
          </w:rPr>
          <w:tab/>
        </w:r>
        <w:r>
          <w:rPr>
            <w:noProof/>
            <w:webHidden/>
          </w:rPr>
          <w:fldChar w:fldCharType="begin"/>
        </w:r>
        <w:r>
          <w:rPr>
            <w:noProof/>
            <w:webHidden/>
          </w:rPr>
          <w:instrText xml:space="preserve"> PAGEREF _Toc525645347 \h </w:instrText>
        </w:r>
        <w:r>
          <w:rPr>
            <w:noProof/>
            <w:webHidden/>
          </w:rPr>
        </w:r>
        <w:r>
          <w:rPr>
            <w:noProof/>
            <w:webHidden/>
          </w:rPr>
          <w:fldChar w:fldCharType="separate"/>
        </w:r>
        <w:r>
          <w:rPr>
            <w:noProof/>
            <w:webHidden/>
          </w:rPr>
          <w:t>11</w:t>
        </w:r>
        <w:r>
          <w:rPr>
            <w:noProof/>
            <w:webHidden/>
          </w:rPr>
          <w:fldChar w:fldCharType="end"/>
        </w:r>
      </w:hyperlink>
    </w:p>
    <w:p w14:paraId="07DB0F84" w14:textId="4CD2393F" w:rsidR="009C2E32" w:rsidRDefault="009C2E32">
      <w:pPr>
        <w:pStyle w:val="TOC4"/>
        <w:tabs>
          <w:tab w:val="right" w:leader="dot" w:pos="5030"/>
        </w:tabs>
        <w:rPr>
          <w:rFonts w:eastAsiaTheme="minorEastAsia"/>
          <w:smallCaps w:val="0"/>
          <w:noProof/>
          <w:sz w:val="22"/>
          <w:lang w:val="en-US" w:eastAsia="en-US" w:bidi="ar-SA"/>
        </w:rPr>
      </w:pPr>
      <w:hyperlink w:anchor="_Toc525645348" w:history="1">
        <w:r w:rsidRPr="006E26D5">
          <w:rPr>
            <w:rStyle w:val="Hyperlink"/>
            <w:noProof/>
          </w:rPr>
          <w:t>Microsoft MyAnalytics</w:t>
        </w:r>
        <w:r>
          <w:rPr>
            <w:noProof/>
            <w:webHidden/>
          </w:rPr>
          <w:tab/>
        </w:r>
        <w:r>
          <w:rPr>
            <w:noProof/>
            <w:webHidden/>
          </w:rPr>
          <w:fldChar w:fldCharType="begin"/>
        </w:r>
        <w:r>
          <w:rPr>
            <w:noProof/>
            <w:webHidden/>
          </w:rPr>
          <w:instrText xml:space="preserve"> PAGEREF _Toc525645348 \h </w:instrText>
        </w:r>
        <w:r>
          <w:rPr>
            <w:noProof/>
            <w:webHidden/>
          </w:rPr>
        </w:r>
        <w:r>
          <w:rPr>
            <w:noProof/>
            <w:webHidden/>
          </w:rPr>
          <w:fldChar w:fldCharType="separate"/>
        </w:r>
        <w:r>
          <w:rPr>
            <w:noProof/>
            <w:webHidden/>
          </w:rPr>
          <w:t>12</w:t>
        </w:r>
        <w:r>
          <w:rPr>
            <w:noProof/>
            <w:webHidden/>
          </w:rPr>
          <w:fldChar w:fldCharType="end"/>
        </w:r>
      </w:hyperlink>
    </w:p>
    <w:p w14:paraId="79EEF099" w14:textId="6ACE9EC5" w:rsidR="009C2E32" w:rsidRDefault="009C2E32">
      <w:pPr>
        <w:pStyle w:val="TOC4"/>
        <w:tabs>
          <w:tab w:val="right" w:leader="dot" w:pos="5030"/>
        </w:tabs>
        <w:rPr>
          <w:rFonts w:eastAsiaTheme="minorEastAsia"/>
          <w:smallCaps w:val="0"/>
          <w:noProof/>
          <w:sz w:val="22"/>
          <w:lang w:val="en-US" w:eastAsia="en-US" w:bidi="ar-SA"/>
        </w:rPr>
      </w:pPr>
      <w:hyperlink w:anchor="_Toc525645349" w:history="1">
        <w:r w:rsidRPr="006E26D5">
          <w:rPr>
            <w:rStyle w:val="Hyperlink"/>
            <w:noProof/>
          </w:rPr>
          <w:t>Office 365 Business</w:t>
        </w:r>
        <w:r>
          <w:rPr>
            <w:noProof/>
            <w:webHidden/>
          </w:rPr>
          <w:tab/>
        </w:r>
        <w:r>
          <w:rPr>
            <w:noProof/>
            <w:webHidden/>
          </w:rPr>
          <w:fldChar w:fldCharType="begin"/>
        </w:r>
        <w:r>
          <w:rPr>
            <w:noProof/>
            <w:webHidden/>
          </w:rPr>
          <w:instrText xml:space="preserve"> PAGEREF _Toc525645349 \h </w:instrText>
        </w:r>
        <w:r>
          <w:rPr>
            <w:noProof/>
            <w:webHidden/>
          </w:rPr>
        </w:r>
        <w:r>
          <w:rPr>
            <w:noProof/>
            <w:webHidden/>
          </w:rPr>
          <w:fldChar w:fldCharType="separate"/>
        </w:r>
        <w:r>
          <w:rPr>
            <w:noProof/>
            <w:webHidden/>
          </w:rPr>
          <w:t>12</w:t>
        </w:r>
        <w:r>
          <w:rPr>
            <w:noProof/>
            <w:webHidden/>
          </w:rPr>
          <w:fldChar w:fldCharType="end"/>
        </w:r>
      </w:hyperlink>
    </w:p>
    <w:p w14:paraId="5E911FE1" w14:textId="7E140284" w:rsidR="009C2E32" w:rsidRDefault="009C2E32">
      <w:pPr>
        <w:pStyle w:val="TOC4"/>
        <w:tabs>
          <w:tab w:val="right" w:leader="dot" w:pos="5030"/>
        </w:tabs>
        <w:rPr>
          <w:rFonts w:eastAsiaTheme="minorEastAsia"/>
          <w:smallCaps w:val="0"/>
          <w:noProof/>
          <w:sz w:val="22"/>
          <w:lang w:val="en-US" w:eastAsia="en-US" w:bidi="ar-SA"/>
        </w:rPr>
      </w:pPr>
      <w:hyperlink w:anchor="_Toc525645350" w:history="1">
        <w:r w:rsidRPr="006E26D5">
          <w:rPr>
            <w:rStyle w:val="Hyperlink"/>
            <w:noProof/>
          </w:rPr>
          <w:t>Office 365 Advanced Compliance</w:t>
        </w:r>
        <w:r>
          <w:rPr>
            <w:noProof/>
            <w:webHidden/>
          </w:rPr>
          <w:tab/>
        </w:r>
        <w:r>
          <w:rPr>
            <w:noProof/>
            <w:webHidden/>
          </w:rPr>
          <w:fldChar w:fldCharType="begin"/>
        </w:r>
        <w:r>
          <w:rPr>
            <w:noProof/>
            <w:webHidden/>
          </w:rPr>
          <w:instrText xml:space="preserve"> PAGEREF _Toc525645350 \h </w:instrText>
        </w:r>
        <w:r>
          <w:rPr>
            <w:noProof/>
            <w:webHidden/>
          </w:rPr>
        </w:r>
        <w:r>
          <w:rPr>
            <w:noProof/>
            <w:webHidden/>
          </w:rPr>
          <w:fldChar w:fldCharType="separate"/>
        </w:r>
        <w:r>
          <w:rPr>
            <w:noProof/>
            <w:webHidden/>
          </w:rPr>
          <w:t>12</w:t>
        </w:r>
        <w:r>
          <w:rPr>
            <w:noProof/>
            <w:webHidden/>
          </w:rPr>
          <w:fldChar w:fldCharType="end"/>
        </w:r>
      </w:hyperlink>
    </w:p>
    <w:p w14:paraId="0080F626" w14:textId="7D850546" w:rsidR="009C2E32" w:rsidRDefault="009C2E32">
      <w:pPr>
        <w:pStyle w:val="TOC4"/>
        <w:tabs>
          <w:tab w:val="right" w:leader="dot" w:pos="5030"/>
        </w:tabs>
        <w:rPr>
          <w:rFonts w:eastAsiaTheme="minorEastAsia"/>
          <w:smallCaps w:val="0"/>
          <w:noProof/>
          <w:sz w:val="22"/>
          <w:lang w:val="en-US" w:eastAsia="en-US" w:bidi="ar-SA"/>
        </w:rPr>
      </w:pPr>
      <w:hyperlink w:anchor="_Toc525645351" w:history="1">
        <w:r w:rsidRPr="006E26D5">
          <w:rPr>
            <w:rStyle w:val="Hyperlink"/>
            <w:noProof/>
          </w:rPr>
          <w:t>Office 365 ProPlus</w:t>
        </w:r>
        <w:r>
          <w:rPr>
            <w:noProof/>
            <w:webHidden/>
          </w:rPr>
          <w:tab/>
        </w:r>
        <w:r>
          <w:rPr>
            <w:noProof/>
            <w:webHidden/>
          </w:rPr>
          <w:fldChar w:fldCharType="begin"/>
        </w:r>
        <w:r>
          <w:rPr>
            <w:noProof/>
            <w:webHidden/>
          </w:rPr>
          <w:instrText xml:space="preserve"> PAGEREF _Toc525645351 \h </w:instrText>
        </w:r>
        <w:r>
          <w:rPr>
            <w:noProof/>
            <w:webHidden/>
          </w:rPr>
        </w:r>
        <w:r>
          <w:rPr>
            <w:noProof/>
            <w:webHidden/>
          </w:rPr>
          <w:fldChar w:fldCharType="separate"/>
        </w:r>
        <w:r>
          <w:rPr>
            <w:noProof/>
            <w:webHidden/>
          </w:rPr>
          <w:t>13</w:t>
        </w:r>
        <w:r>
          <w:rPr>
            <w:noProof/>
            <w:webHidden/>
          </w:rPr>
          <w:fldChar w:fldCharType="end"/>
        </w:r>
      </w:hyperlink>
    </w:p>
    <w:p w14:paraId="6E6FC97F" w14:textId="1F76D7BF" w:rsidR="009C2E32" w:rsidRDefault="009C2E32">
      <w:pPr>
        <w:pStyle w:val="TOC4"/>
        <w:tabs>
          <w:tab w:val="right" w:leader="dot" w:pos="5030"/>
        </w:tabs>
        <w:rPr>
          <w:rFonts w:eastAsiaTheme="minorEastAsia"/>
          <w:smallCaps w:val="0"/>
          <w:noProof/>
          <w:sz w:val="22"/>
          <w:lang w:val="en-US" w:eastAsia="en-US" w:bidi="ar-SA"/>
        </w:rPr>
      </w:pPr>
      <w:hyperlink w:anchor="_Toc525645352" w:history="1">
        <w:r w:rsidRPr="006E26D5">
          <w:rPr>
            <w:rStyle w:val="Hyperlink"/>
            <w:noProof/>
          </w:rPr>
          <w:t>Office Online</w:t>
        </w:r>
        <w:r>
          <w:rPr>
            <w:noProof/>
            <w:webHidden/>
          </w:rPr>
          <w:tab/>
        </w:r>
        <w:r>
          <w:rPr>
            <w:noProof/>
            <w:webHidden/>
          </w:rPr>
          <w:fldChar w:fldCharType="begin"/>
        </w:r>
        <w:r>
          <w:rPr>
            <w:noProof/>
            <w:webHidden/>
          </w:rPr>
          <w:instrText xml:space="preserve"> PAGEREF _Toc525645352 \h </w:instrText>
        </w:r>
        <w:r>
          <w:rPr>
            <w:noProof/>
            <w:webHidden/>
          </w:rPr>
        </w:r>
        <w:r>
          <w:rPr>
            <w:noProof/>
            <w:webHidden/>
          </w:rPr>
          <w:fldChar w:fldCharType="separate"/>
        </w:r>
        <w:r>
          <w:rPr>
            <w:noProof/>
            <w:webHidden/>
          </w:rPr>
          <w:t>13</w:t>
        </w:r>
        <w:r>
          <w:rPr>
            <w:noProof/>
            <w:webHidden/>
          </w:rPr>
          <w:fldChar w:fldCharType="end"/>
        </w:r>
      </w:hyperlink>
    </w:p>
    <w:p w14:paraId="51920818" w14:textId="34B01DD0" w:rsidR="009C2E32" w:rsidRDefault="009C2E32">
      <w:pPr>
        <w:pStyle w:val="TOC4"/>
        <w:tabs>
          <w:tab w:val="right" w:leader="dot" w:pos="5030"/>
        </w:tabs>
        <w:rPr>
          <w:rFonts w:eastAsiaTheme="minorEastAsia"/>
          <w:smallCaps w:val="0"/>
          <w:noProof/>
          <w:sz w:val="22"/>
          <w:lang w:val="en-US" w:eastAsia="en-US" w:bidi="ar-SA"/>
        </w:rPr>
      </w:pPr>
      <w:hyperlink w:anchor="_Toc525645353" w:history="1">
        <w:r w:rsidRPr="006E26D5">
          <w:rPr>
            <w:rStyle w:val="Hyperlink"/>
            <w:noProof/>
          </w:rPr>
          <w:t>Office 365 Video</w:t>
        </w:r>
        <w:r>
          <w:rPr>
            <w:noProof/>
            <w:webHidden/>
          </w:rPr>
          <w:tab/>
        </w:r>
        <w:r>
          <w:rPr>
            <w:noProof/>
            <w:webHidden/>
          </w:rPr>
          <w:fldChar w:fldCharType="begin"/>
        </w:r>
        <w:r>
          <w:rPr>
            <w:noProof/>
            <w:webHidden/>
          </w:rPr>
          <w:instrText xml:space="preserve"> PAGEREF _Toc525645353 \h </w:instrText>
        </w:r>
        <w:r>
          <w:rPr>
            <w:noProof/>
            <w:webHidden/>
          </w:rPr>
        </w:r>
        <w:r>
          <w:rPr>
            <w:noProof/>
            <w:webHidden/>
          </w:rPr>
          <w:fldChar w:fldCharType="separate"/>
        </w:r>
        <w:r>
          <w:rPr>
            <w:noProof/>
            <w:webHidden/>
          </w:rPr>
          <w:t>13</w:t>
        </w:r>
        <w:r>
          <w:rPr>
            <w:noProof/>
            <w:webHidden/>
          </w:rPr>
          <w:fldChar w:fldCharType="end"/>
        </w:r>
      </w:hyperlink>
    </w:p>
    <w:p w14:paraId="6A4D68F1" w14:textId="30E08767" w:rsidR="009C2E32" w:rsidRDefault="009C2E32">
      <w:pPr>
        <w:pStyle w:val="TOC4"/>
        <w:tabs>
          <w:tab w:val="right" w:leader="dot" w:pos="5030"/>
        </w:tabs>
        <w:rPr>
          <w:rFonts w:eastAsiaTheme="minorEastAsia"/>
          <w:smallCaps w:val="0"/>
          <w:noProof/>
          <w:sz w:val="22"/>
          <w:lang w:val="en-US" w:eastAsia="en-US" w:bidi="ar-SA"/>
        </w:rPr>
      </w:pPr>
      <w:hyperlink w:anchor="_Toc525645354" w:history="1">
        <w:r w:rsidRPr="006E26D5">
          <w:rPr>
            <w:rStyle w:val="Hyperlink"/>
            <w:noProof/>
          </w:rPr>
          <w:t>OneDrive pro firmy</w:t>
        </w:r>
        <w:r>
          <w:rPr>
            <w:noProof/>
            <w:webHidden/>
          </w:rPr>
          <w:tab/>
        </w:r>
        <w:r>
          <w:rPr>
            <w:noProof/>
            <w:webHidden/>
          </w:rPr>
          <w:fldChar w:fldCharType="begin"/>
        </w:r>
        <w:r>
          <w:rPr>
            <w:noProof/>
            <w:webHidden/>
          </w:rPr>
          <w:instrText xml:space="preserve"> PAGEREF _Toc525645354 \h </w:instrText>
        </w:r>
        <w:r>
          <w:rPr>
            <w:noProof/>
            <w:webHidden/>
          </w:rPr>
        </w:r>
        <w:r>
          <w:rPr>
            <w:noProof/>
            <w:webHidden/>
          </w:rPr>
          <w:fldChar w:fldCharType="separate"/>
        </w:r>
        <w:r>
          <w:rPr>
            <w:noProof/>
            <w:webHidden/>
          </w:rPr>
          <w:t>14</w:t>
        </w:r>
        <w:r>
          <w:rPr>
            <w:noProof/>
            <w:webHidden/>
          </w:rPr>
          <w:fldChar w:fldCharType="end"/>
        </w:r>
      </w:hyperlink>
    </w:p>
    <w:p w14:paraId="36BFD8CB" w14:textId="12A6DD80" w:rsidR="009C2E32" w:rsidRDefault="009C2E32">
      <w:pPr>
        <w:pStyle w:val="TOC4"/>
        <w:tabs>
          <w:tab w:val="right" w:leader="dot" w:pos="5030"/>
        </w:tabs>
        <w:rPr>
          <w:rFonts w:eastAsiaTheme="minorEastAsia"/>
          <w:smallCaps w:val="0"/>
          <w:noProof/>
          <w:sz w:val="22"/>
          <w:lang w:val="en-US" w:eastAsia="en-US" w:bidi="ar-SA"/>
        </w:rPr>
      </w:pPr>
      <w:hyperlink w:anchor="_Toc525645355" w:history="1">
        <w:r w:rsidRPr="006E26D5">
          <w:rPr>
            <w:rStyle w:val="Hyperlink"/>
            <w:noProof/>
          </w:rPr>
          <w:t>Project Online</w:t>
        </w:r>
        <w:r>
          <w:rPr>
            <w:noProof/>
            <w:webHidden/>
          </w:rPr>
          <w:tab/>
        </w:r>
        <w:r>
          <w:rPr>
            <w:noProof/>
            <w:webHidden/>
          </w:rPr>
          <w:fldChar w:fldCharType="begin"/>
        </w:r>
        <w:r>
          <w:rPr>
            <w:noProof/>
            <w:webHidden/>
          </w:rPr>
          <w:instrText xml:space="preserve"> PAGEREF _Toc525645355 \h </w:instrText>
        </w:r>
        <w:r>
          <w:rPr>
            <w:noProof/>
            <w:webHidden/>
          </w:rPr>
        </w:r>
        <w:r>
          <w:rPr>
            <w:noProof/>
            <w:webHidden/>
          </w:rPr>
          <w:fldChar w:fldCharType="separate"/>
        </w:r>
        <w:r>
          <w:rPr>
            <w:noProof/>
            <w:webHidden/>
          </w:rPr>
          <w:t>14</w:t>
        </w:r>
        <w:r>
          <w:rPr>
            <w:noProof/>
            <w:webHidden/>
          </w:rPr>
          <w:fldChar w:fldCharType="end"/>
        </w:r>
      </w:hyperlink>
    </w:p>
    <w:p w14:paraId="78ECA528" w14:textId="5C207CEB" w:rsidR="009C2E32" w:rsidRDefault="009C2E32">
      <w:pPr>
        <w:pStyle w:val="TOC4"/>
        <w:tabs>
          <w:tab w:val="right" w:leader="dot" w:pos="5030"/>
        </w:tabs>
        <w:rPr>
          <w:rFonts w:eastAsiaTheme="minorEastAsia"/>
          <w:smallCaps w:val="0"/>
          <w:noProof/>
          <w:sz w:val="22"/>
          <w:lang w:val="en-US" w:eastAsia="en-US" w:bidi="ar-SA"/>
        </w:rPr>
      </w:pPr>
      <w:hyperlink w:anchor="_Toc525645356" w:history="1">
        <w:r w:rsidRPr="006E26D5">
          <w:rPr>
            <w:rStyle w:val="Hyperlink"/>
            <w:noProof/>
          </w:rPr>
          <w:t>SharePoint Online</w:t>
        </w:r>
        <w:r>
          <w:rPr>
            <w:noProof/>
            <w:webHidden/>
          </w:rPr>
          <w:tab/>
        </w:r>
        <w:r>
          <w:rPr>
            <w:noProof/>
            <w:webHidden/>
          </w:rPr>
          <w:fldChar w:fldCharType="begin"/>
        </w:r>
        <w:r>
          <w:rPr>
            <w:noProof/>
            <w:webHidden/>
          </w:rPr>
          <w:instrText xml:space="preserve"> PAGEREF _Toc525645356 \h </w:instrText>
        </w:r>
        <w:r>
          <w:rPr>
            <w:noProof/>
            <w:webHidden/>
          </w:rPr>
        </w:r>
        <w:r>
          <w:rPr>
            <w:noProof/>
            <w:webHidden/>
          </w:rPr>
          <w:fldChar w:fldCharType="separate"/>
        </w:r>
        <w:r>
          <w:rPr>
            <w:noProof/>
            <w:webHidden/>
          </w:rPr>
          <w:t>14</w:t>
        </w:r>
        <w:r>
          <w:rPr>
            <w:noProof/>
            <w:webHidden/>
          </w:rPr>
          <w:fldChar w:fldCharType="end"/>
        </w:r>
      </w:hyperlink>
    </w:p>
    <w:p w14:paraId="2988DF53" w14:textId="2E09C070" w:rsidR="009C2E32" w:rsidRDefault="009C2E32">
      <w:pPr>
        <w:pStyle w:val="TOC4"/>
        <w:tabs>
          <w:tab w:val="right" w:leader="dot" w:pos="5030"/>
        </w:tabs>
        <w:rPr>
          <w:rFonts w:eastAsiaTheme="minorEastAsia"/>
          <w:smallCaps w:val="0"/>
          <w:noProof/>
          <w:sz w:val="22"/>
          <w:lang w:val="en-US" w:eastAsia="en-US" w:bidi="ar-SA"/>
        </w:rPr>
      </w:pPr>
      <w:hyperlink w:anchor="_Toc525645357" w:history="1">
        <w:r w:rsidRPr="006E26D5">
          <w:rPr>
            <w:rStyle w:val="Hyperlink"/>
            <w:noProof/>
          </w:rPr>
          <w:t>Skype for Business Online</w:t>
        </w:r>
        <w:r>
          <w:rPr>
            <w:noProof/>
            <w:webHidden/>
          </w:rPr>
          <w:tab/>
        </w:r>
        <w:r>
          <w:rPr>
            <w:noProof/>
            <w:webHidden/>
          </w:rPr>
          <w:fldChar w:fldCharType="begin"/>
        </w:r>
        <w:r>
          <w:rPr>
            <w:noProof/>
            <w:webHidden/>
          </w:rPr>
          <w:instrText xml:space="preserve"> PAGEREF _Toc525645357 \h </w:instrText>
        </w:r>
        <w:r>
          <w:rPr>
            <w:noProof/>
            <w:webHidden/>
          </w:rPr>
        </w:r>
        <w:r>
          <w:rPr>
            <w:noProof/>
            <w:webHidden/>
          </w:rPr>
          <w:fldChar w:fldCharType="separate"/>
        </w:r>
        <w:r>
          <w:rPr>
            <w:noProof/>
            <w:webHidden/>
          </w:rPr>
          <w:t>15</w:t>
        </w:r>
        <w:r>
          <w:rPr>
            <w:noProof/>
            <w:webHidden/>
          </w:rPr>
          <w:fldChar w:fldCharType="end"/>
        </w:r>
      </w:hyperlink>
    </w:p>
    <w:p w14:paraId="02EC4D4C" w14:textId="10FEA1CE" w:rsidR="009C2E32" w:rsidRDefault="009C2E32">
      <w:pPr>
        <w:pStyle w:val="TOC4"/>
        <w:tabs>
          <w:tab w:val="right" w:leader="dot" w:pos="5030"/>
        </w:tabs>
        <w:rPr>
          <w:rFonts w:eastAsiaTheme="minorEastAsia"/>
          <w:smallCaps w:val="0"/>
          <w:noProof/>
          <w:sz w:val="22"/>
          <w:lang w:val="en-US" w:eastAsia="en-US" w:bidi="ar-SA"/>
        </w:rPr>
      </w:pPr>
      <w:hyperlink w:anchor="_Toc525645358" w:history="1">
        <w:r w:rsidRPr="006E26D5">
          <w:rPr>
            <w:rStyle w:val="Hyperlink"/>
            <w:noProof/>
          </w:rPr>
          <w:t>Skype for Business Online – volání ve veřejné telefonní síti a konference ve veřejné telefonní síti</w:t>
        </w:r>
        <w:r>
          <w:rPr>
            <w:noProof/>
            <w:webHidden/>
          </w:rPr>
          <w:tab/>
        </w:r>
        <w:r>
          <w:rPr>
            <w:noProof/>
            <w:webHidden/>
          </w:rPr>
          <w:fldChar w:fldCharType="begin"/>
        </w:r>
        <w:r>
          <w:rPr>
            <w:noProof/>
            <w:webHidden/>
          </w:rPr>
          <w:instrText xml:space="preserve"> PAGEREF _Toc525645358 \h </w:instrText>
        </w:r>
        <w:r>
          <w:rPr>
            <w:noProof/>
            <w:webHidden/>
          </w:rPr>
        </w:r>
        <w:r>
          <w:rPr>
            <w:noProof/>
            <w:webHidden/>
          </w:rPr>
          <w:fldChar w:fldCharType="separate"/>
        </w:r>
        <w:r>
          <w:rPr>
            <w:noProof/>
            <w:webHidden/>
          </w:rPr>
          <w:t>15</w:t>
        </w:r>
        <w:r>
          <w:rPr>
            <w:noProof/>
            <w:webHidden/>
          </w:rPr>
          <w:fldChar w:fldCharType="end"/>
        </w:r>
      </w:hyperlink>
    </w:p>
    <w:p w14:paraId="3E5DFD6E" w14:textId="2FC8A6E8" w:rsidR="009C2E32" w:rsidRDefault="009C2E32">
      <w:pPr>
        <w:pStyle w:val="TOC4"/>
        <w:tabs>
          <w:tab w:val="right" w:leader="dot" w:pos="5030"/>
        </w:tabs>
        <w:rPr>
          <w:rFonts w:eastAsiaTheme="minorEastAsia"/>
          <w:smallCaps w:val="0"/>
          <w:noProof/>
          <w:sz w:val="22"/>
          <w:lang w:val="en-US" w:eastAsia="en-US" w:bidi="ar-SA"/>
        </w:rPr>
      </w:pPr>
      <w:hyperlink w:anchor="_Toc525645359" w:history="1">
        <w:r w:rsidRPr="006E26D5">
          <w:rPr>
            <w:rStyle w:val="Hyperlink"/>
            <w:noProof/>
          </w:rPr>
          <w:t>Skype for Business Online – kvalita hlasu</w:t>
        </w:r>
        <w:r>
          <w:rPr>
            <w:noProof/>
            <w:webHidden/>
          </w:rPr>
          <w:tab/>
        </w:r>
        <w:r>
          <w:rPr>
            <w:noProof/>
            <w:webHidden/>
          </w:rPr>
          <w:fldChar w:fldCharType="begin"/>
        </w:r>
        <w:r>
          <w:rPr>
            <w:noProof/>
            <w:webHidden/>
          </w:rPr>
          <w:instrText xml:space="preserve"> PAGEREF _Toc525645359 \h </w:instrText>
        </w:r>
        <w:r>
          <w:rPr>
            <w:noProof/>
            <w:webHidden/>
          </w:rPr>
        </w:r>
        <w:r>
          <w:rPr>
            <w:noProof/>
            <w:webHidden/>
          </w:rPr>
          <w:fldChar w:fldCharType="separate"/>
        </w:r>
        <w:r>
          <w:rPr>
            <w:noProof/>
            <w:webHidden/>
          </w:rPr>
          <w:t>15</w:t>
        </w:r>
        <w:r>
          <w:rPr>
            <w:noProof/>
            <w:webHidden/>
          </w:rPr>
          <w:fldChar w:fldCharType="end"/>
        </w:r>
      </w:hyperlink>
    </w:p>
    <w:p w14:paraId="36D02DDF" w14:textId="62B42B4B" w:rsidR="009C2E32" w:rsidRDefault="009C2E32">
      <w:pPr>
        <w:pStyle w:val="TOC4"/>
        <w:tabs>
          <w:tab w:val="right" w:leader="dot" w:pos="5030"/>
        </w:tabs>
        <w:rPr>
          <w:rFonts w:eastAsiaTheme="minorEastAsia"/>
          <w:smallCaps w:val="0"/>
          <w:noProof/>
          <w:sz w:val="22"/>
          <w:lang w:val="en-US" w:eastAsia="en-US" w:bidi="ar-SA"/>
        </w:rPr>
      </w:pPr>
      <w:hyperlink w:anchor="_Toc525645360" w:history="1">
        <w:r w:rsidRPr="006E26D5">
          <w:rPr>
            <w:rStyle w:val="Hyperlink"/>
            <w:noProof/>
          </w:rPr>
          <w:t>Workplace Analytics</w:t>
        </w:r>
        <w:r>
          <w:rPr>
            <w:noProof/>
            <w:webHidden/>
          </w:rPr>
          <w:tab/>
        </w:r>
        <w:r>
          <w:rPr>
            <w:noProof/>
            <w:webHidden/>
          </w:rPr>
          <w:fldChar w:fldCharType="begin"/>
        </w:r>
        <w:r>
          <w:rPr>
            <w:noProof/>
            <w:webHidden/>
          </w:rPr>
          <w:instrText xml:space="preserve"> PAGEREF _Toc525645360 \h </w:instrText>
        </w:r>
        <w:r>
          <w:rPr>
            <w:noProof/>
            <w:webHidden/>
          </w:rPr>
        </w:r>
        <w:r>
          <w:rPr>
            <w:noProof/>
            <w:webHidden/>
          </w:rPr>
          <w:fldChar w:fldCharType="separate"/>
        </w:r>
        <w:r>
          <w:rPr>
            <w:noProof/>
            <w:webHidden/>
          </w:rPr>
          <w:t>16</w:t>
        </w:r>
        <w:r>
          <w:rPr>
            <w:noProof/>
            <w:webHidden/>
          </w:rPr>
          <w:fldChar w:fldCharType="end"/>
        </w:r>
      </w:hyperlink>
    </w:p>
    <w:p w14:paraId="6B7C845F" w14:textId="697DB0FE" w:rsidR="009C2E32" w:rsidRDefault="009C2E32">
      <w:pPr>
        <w:pStyle w:val="TOC4"/>
        <w:tabs>
          <w:tab w:val="right" w:leader="dot" w:pos="5030"/>
        </w:tabs>
        <w:rPr>
          <w:rFonts w:eastAsiaTheme="minorEastAsia"/>
          <w:smallCaps w:val="0"/>
          <w:noProof/>
          <w:sz w:val="22"/>
          <w:lang w:val="en-US" w:eastAsia="en-US" w:bidi="ar-SA"/>
        </w:rPr>
      </w:pPr>
      <w:hyperlink w:anchor="_Toc525645361" w:history="1">
        <w:r w:rsidRPr="006E26D5">
          <w:rPr>
            <w:rStyle w:val="Hyperlink"/>
            <w:noProof/>
          </w:rPr>
          <w:t>Yammer Enterprise</w:t>
        </w:r>
        <w:r>
          <w:rPr>
            <w:noProof/>
            <w:webHidden/>
          </w:rPr>
          <w:tab/>
        </w:r>
        <w:r>
          <w:rPr>
            <w:noProof/>
            <w:webHidden/>
          </w:rPr>
          <w:fldChar w:fldCharType="begin"/>
        </w:r>
        <w:r>
          <w:rPr>
            <w:noProof/>
            <w:webHidden/>
          </w:rPr>
          <w:instrText xml:space="preserve"> PAGEREF _Toc525645361 \h </w:instrText>
        </w:r>
        <w:r>
          <w:rPr>
            <w:noProof/>
            <w:webHidden/>
          </w:rPr>
        </w:r>
        <w:r>
          <w:rPr>
            <w:noProof/>
            <w:webHidden/>
          </w:rPr>
          <w:fldChar w:fldCharType="separate"/>
        </w:r>
        <w:r>
          <w:rPr>
            <w:noProof/>
            <w:webHidden/>
          </w:rPr>
          <w:t>16</w:t>
        </w:r>
        <w:r>
          <w:rPr>
            <w:noProof/>
            <w:webHidden/>
          </w:rPr>
          <w:fldChar w:fldCharType="end"/>
        </w:r>
      </w:hyperlink>
    </w:p>
    <w:p w14:paraId="22EF31D7" w14:textId="1E9C963E" w:rsidR="009C2E32" w:rsidRDefault="009C2E32">
      <w:pPr>
        <w:pStyle w:val="TOC2"/>
        <w:tabs>
          <w:tab w:val="right" w:leader="dot" w:pos="5030"/>
        </w:tabs>
        <w:rPr>
          <w:rFonts w:eastAsiaTheme="minorEastAsia"/>
          <w:b w:val="0"/>
          <w:smallCaps w:val="0"/>
          <w:noProof/>
          <w:sz w:val="22"/>
          <w:lang w:val="en-US" w:eastAsia="en-US" w:bidi="ar-SA"/>
        </w:rPr>
      </w:pPr>
      <w:hyperlink w:anchor="_Toc525645362" w:history="1">
        <w:r w:rsidRPr="006E26D5">
          <w:rPr>
            <w:rStyle w:val="Hyperlink"/>
            <w:noProof/>
          </w:rPr>
          <w:t>Služby Microsoft Azure</w:t>
        </w:r>
        <w:r>
          <w:rPr>
            <w:noProof/>
            <w:webHidden/>
          </w:rPr>
          <w:tab/>
        </w:r>
        <w:r>
          <w:rPr>
            <w:noProof/>
            <w:webHidden/>
          </w:rPr>
          <w:fldChar w:fldCharType="begin"/>
        </w:r>
        <w:r>
          <w:rPr>
            <w:noProof/>
            <w:webHidden/>
          </w:rPr>
          <w:instrText xml:space="preserve"> PAGEREF _Toc525645362 \h </w:instrText>
        </w:r>
        <w:r>
          <w:rPr>
            <w:noProof/>
            <w:webHidden/>
          </w:rPr>
        </w:r>
        <w:r>
          <w:rPr>
            <w:noProof/>
            <w:webHidden/>
          </w:rPr>
          <w:fldChar w:fldCharType="separate"/>
        </w:r>
        <w:r>
          <w:rPr>
            <w:noProof/>
            <w:webHidden/>
          </w:rPr>
          <w:t>17</w:t>
        </w:r>
        <w:r>
          <w:rPr>
            <w:noProof/>
            <w:webHidden/>
          </w:rPr>
          <w:fldChar w:fldCharType="end"/>
        </w:r>
      </w:hyperlink>
    </w:p>
    <w:p w14:paraId="4D57CC5D" w14:textId="7958B8B4" w:rsidR="009C2E32" w:rsidRDefault="009C2E32">
      <w:pPr>
        <w:pStyle w:val="TOC4"/>
        <w:tabs>
          <w:tab w:val="right" w:leader="dot" w:pos="5030"/>
        </w:tabs>
        <w:rPr>
          <w:rFonts w:eastAsiaTheme="minorEastAsia"/>
          <w:smallCaps w:val="0"/>
          <w:noProof/>
          <w:sz w:val="22"/>
          <w:lang w:val="en-US" w:eastAsia="en-US" w:bidi="ar-SA"/>
        </w:rPr>
      </w:pPr>
      <w:hyperlink w:anchor="_Toc525645363" w:history="1">
        <w:r w:rsidRPr="006E26D5">
          <w:rPr>
            <w:rStyle w:val="Hyperlink"/>
            <w:noProof/>
          </w:rPr>
          <w:t>AD Domain Services</w:t>
        </w:r>
        <w:r>
          <w:rPr>
            <w:noProof/>
            <w:webHidden/>
          </w:rPr>
          <w:tab/>
        </w:r>
        <w:r>
          <w:rPr>
            <w:noProof/>
            <w:webHidden/>
          </w:rPr>
          <w:fldChar w:fldCharType="begin"/>
        </w:r>
        <w:r>
          <w:rPr>
            <w:noProof/>
            <w:webHidden/>
          </w:rPr>
          <w:instrText xml:space="preserve"> PAGEREF _Toc525645363 \h </w:instrText>
        </w:r>
        <w:r>
          <w:rPr>
            <w:noProof/>
            <w:webHidden/>
          </w:rPr>
        </w:r>
        <w:r>
          <w:rPr>
            <w:noProof/>
            <w:webHidden/>
          </w:rPr>
          <w:fldChar w:fldCharType="separate"/>
        </w:r>
        <w:r>
          <w:rPr>
            <w:noProof/>
            <w:webHidden/>
          </w:rPr>
          <w:t>17</w:t>
        </w:r>
        <w:r>
          <w:rPr>
            <w:noProof/>
            <w:webHidden/>
          </w:rPr>
          <w:fldChar w:fldCharType="end"/>
        </w:r>
      </w:hyperlink>
    </w:p>
    <w:p w14:paraId="3C47DBA9" w14:textId="69714F0C" w:rsidR="009C2E32" w:rsidRDefault="009C2E32">
      <w:pPr>
        <w:pStyle w:val="TOC4"/>
        <w:tabs>
          <w:tab w:val="right" w:leader="dot" w:pos="5030"/>
        </w:tabs>
        <w:rPr>
          <w:rFonts w:eastAsiaTheme="minorEastAsia"/>
          <w:smallCaps w:val="0"/>
          <w:noProof/>
          <w:sz w:val="22"/>
          <w:lang w:val="en-US" w:eastAsia="en-US" w:bidi="ar-SA"/>
        </w:rPr>
      </w:pPr>
      <w:hyperlink w:anchor="_Toc525645364" w:history="1">
        <w:r w:rsidRPr="006E26D5">
          <w:rPr>
            <w:rStyle w:val="Hyperlink"/>
            <w:noProof/>
          </w:rPr>
          <w:t>Analysis Services</w:t>
        </w:r>
        <w:r>
          <w:rPr>
            <w:noProof/>
            <w:webHidden/>
          </w:rPr>
          <w:tab/>
        </w:r>
        <w:r>
          <w:rPr>
            <w:noProof/>
            <w:webHidden/>
          </w:rPr>
          <w:fldChar w:fldCharType="begin"/>
        </w:r>
        <w:r>
          <w:rPr>
            <w:noProof/>
            <w:webHidden/>
          </w:rPr>
          <w:instrText xml:space="preserve"> PAGEREF _Toc525645364 \h </w:instrText>
        </w:r>
        <w:r>
          <w:rPr>
            <w:noProof/>
            <w:webHidden/>
          </w:rPr>
        </w:r>
        <w:r>
          <w:rPr>
            <w:noProof/>
            <w:webHidden/>
          </w:rPr>
          <w:fldChar w:fldCharType="separate"/>
        </w:r>
        <w:r>
          <w:rPr>
            <w:noProof/>
            <w:webHidden/>
          </w:rPr>
          <w:t>17</w:t>
        </w:r>
        <w:r>
          <w:rPr>
            <w:noProof/>
            <w:webHidden/>
          </w:rPr>
          <w:fldChar w:fldCharType="end"/>
        </w:r>
      </w:hyperlink>
    </w:p>
    <w:p w14:paraId="2BC2AE00" w14:textId="25B3F556" w:rsidR="009C2E32" w:rsidRDefault="009C2E32">
      <w:pPr>
        <w:pStyle w:val="TOC4"/>
        <w:tabs>
          <w:tab w:val="right" w:leader="dot" w:pos="5030"/>
        </w:tabs>
        <w:rPr>
          <w:rFonts w:eastAsiaTheme="minorEastAsia"/>
          <w:smallCaps w:val="0"/>
          <w:noProof/>
          <w:sz w:val="22"/>
          <w:lang w:val="en-US" w:eastAsia="en-US" w:bidi="ar-SA"/>
        </w:rPr>
      </w:pPr>
      <w:hyperlink w:anchor="_Toc525645365" w:history="1">
        <w:r w:rsidRPr="006E26D5">
          <w:rPr>
            <w:rStyle w:val="Hyperlink"/>
            <w:noProof/>
          </w:rPr>
          <w:t>Služby správy API</w:t>
        </w:r>
        <w:r>
          <w:rPr>
            <w:noProof/>
            <w:webHidden/>
          </w:rPr>
          <w:tab/>
        </w:r>
        <w:r>
          <w:rPr>
            <w:noProof/>
            <w:webHidden/>
          </w:rPr>
          <w:fldChar w:fldCharType="begin"/>
        </w:r>
        <w:r>
          <w:rPr>
            <w:noProof/>
            <w:webHidden/>
          </w:rPr>
          <w:instrText xml:space="preserve"> PAGEREF _Toc525645365 \h </w:instrText>
        </w:r>
        <w:r>
          <w:rPr>
            <w:noProof/>
            <w:webHidden/>
          </w:rPr>
        </w:r>
        <w:r>
          <w:rPr>
            <w:noProof/>
            <w:webHidden/>
          </w:rPr>
          <w:fldChar w:fldCharType="separate"/>
        </w:r>
        <w:r>
          <w:rPr>
            <w:noProof/>
            <w:webHidden/>
          </w:rPr>
          <w:t>18</w:t>
        </w:r>
        <w:r>
          <w:rPr>
            <w:noProof/>
            <w:webHidden/>
          </w:rPr>
          <w:fldChar w:fldCharType="end"/>
        </w:r>
      </w:hyperlink>
    </w:p>
    <w:p w14:paraId="6699F40A" w14:textId="1916FC52" w:rsidR="009C2E32" w:rsidRDefault="009C2E32">
      <w:pPr>
        <w:pStyle w:val="TOC4"/>
        <w:tabs>
          <w:tab w:val="right" w:leader="dot" w:pos="5030"/>
        </w:tabs>
        <w:rPr>
          <w:rFonts w:eastAsiaTheme="minorEastAsia"/>
          <w:smallCaps w:val="0"/>
          <w:noProof/>
          <w:sz w:val="22"/>
          <w:lang w:val="en-US" w:eastAsia="en-US" w:bidi="ar-SA"/>
        </w:rPr>
      </w:pPr>
      <w:hyperlink w:anchor="_Toc525645366" w:history="1">
        <w:r w:rsidRPr="006E26D5">
          <w:rPr>
            <w:rStyle w:val="Hyperlink"/>
            <w:noProof/>
          </w:rPr>
          <w:t>Služba App</w:t>
        </w:r>
        <w:r>
          <w:rPr>
            <w:noProof/>
            <w:webHidden/>
          </w:rPr>
          <w:tab/>
        </w:r>
        <w:r>
          <w:rPr>
            <w:noProof/>
            <w:webHidden/>
          </w:rPr>
          <w:fldChar w:fldCharType="begin"/>
        </w:r>
        <w:r>
          <w:rPr>
            <w:noProof/>
            <w:webHidden/>
          </w:rPr>
          <w:instrText xml:space="preserve"> PAGEREF _Toc525645366 \h </w:instrText>
        </w:r>
        <w:r>
          <w:rPr>
            <w:noProof/>
            <w:webHidden/>
          </w:rPr>
        </w:r>
        <w:r>
          <w:rPr>
            <w:noProof/>
            <w:webHidden/>
          </w:rPr>
          <w:fldChar w:fldCharType="separate"/>
        </w:r>
        <w:r>
          <w:rPr>
            <w:noProof/>
            <w:webHidden/>
          </w:rPr>
          <w:t>18</w:t>
        </w:r>
        <w:r>
          <w:rPr>
            <w:noProof/>
            <w:webHidden/>
          </w:rPr>
          <w:fldChar w:fldCharType="end"/>
        </w:r>
      </w:hyperlink>
    </w:p>
    <w:p w14:paraId="3B340CC2" w14:textId="6CDA71ED" w:rsidR="009C2E32" w:rsidRDefault="009C2E32">
      <w:pPr>
        <w:pStyle w:val="TOC4"/>
        <w:tabs>
          <w:tab w:val="right" w:leader="dot" w:pos="5030"/>
        </w:tabs>
        <w:rPr>
          <w:rFonts w:eastAsiaTheme="minorEastAsia"/>
          <w:smallCaps w:val="0"/>
          <w:noProof/>
          <w:sz w:val="22"/>
          <w:lang w:val="en-US" w:eastAsia="en-US" w:bidi="ar-SA"/>
        </w:rPr>
      </w:pPr>
      <w:hyperlink w:anchor="_Toc525645367" w:history="1">
        <w:r w:rsidRPr="006E26D5">
          <w:rPr>
            <w:rStyle w:val="Hyperlink"/>
            <w:noProof/>
          </w:rPr>
          <w:t>Application Gateway</w:t>
        </w:r>
        <w:r>
          <w:rPr>
            <w:noProof/>
            <w:webHidden/>
          </w:rPr>
          <w:tab/>
        </w:r>
        <w:r>
          <w:rPr>
            <w:noProof/>
            <w:webHidden/>
          </w:rPr>
          <w:fldChar w:fldCharType="begin"/>
        </w:r>
        <w:r>
          <w:rPr>
            <w:noProof/>
            <w:webHidden/>
          </w:rPr>
          <w:instrText xml:space="preserve"> PAGEREF _Toc525645367 \h </w:instrText>
        </w:r>
        <w:r>
          <w:rPr>
            <w:noProof/>
            <w:webHidden/>
          </w:rPr>
        </w:r>
        <w:r>
          <w:rPr>
            <w:noProof/>
            <w:webHidden/>
          </w:rPr>
          <w:fldChar w:fldCharType="separate"/>
        </w:r>
        <w:r>
          <w:rPr>
            <w:noProof/>
            <w:webHidden/>
          </w:rPr>
          <w:t>19</w:t>
        </w:r>
        <w:r>
          <w:rPr>
            <w:noProof/>
            <w:webHidden/>
          </w:rPr>
          <w:fldChar w:fldCharType="end"/>
        </w:r>
      </w:hyperlink>
    </w:p>
    <w:p w14:paraId="56DA423F" w14:textId="6FEF9A2B" w:rsidR="009C2E32" w:rsidRDefault="009C2E32">
      <w:pPr>
        <w:pStyle w:val="TOC4"/>
        <w:tabs>
          <w:tab w:val="right" w:leader="dot" w:pos="5030"/>
        </w:tabs>
        <w:rPr>
          <w:rFonts w:eastAsiaTheme="minorEastAsia"/>
          <w:smallCaps w:val="0"/>
          <w:noProof/>
          <w:sz w:val="22"/>
          <w:lang w:val="en-US" w:eastAsia="en-US" w:bidi="ar-SA"/>
        </w:rPr>
      </w:pPr>
      <w:hyperlink w:anchor="_Toc525645368" w:history="1">
        <w:r w:rsidRPr="006E26D5">
          <w:rPr>
            <w:rStyle w:val="Hyperlink"/>
            <w:noProof/>
          </w:rPr>
          <w:t>Application Insights</w:t>
        </w:r>
        <w:r>
          <w:rPr>
            <w:noProof/>
            <w:webHidden/>
          </w:rPr>
          <w:tab/>
        </w:r>
        <w:r>
          <w:rPr>
            <w:noProof/>
            <w:webHidden/>
          </w:rPr>
          <w:fldChar w:fldCharType="begin"/>
        </w:r>
        <w:r>
          <w:rPr>
            <w:noProof/>
            <w:webHidden/>
          </w:rPr>
          <w:instrText xml:space="preserve"> PAGEREF _Toc525645368 \h </w:instrText>
        </w:r>
        <w:r>
          <w:rPr>
            <w:noProof/>
            <w:webHidden/>
          </w:rPr>
        </w:r>
        <w:r>
          <w:rPr>
            <w:noProof/>
            <w:webHidden/>
          </w:rPr>
          <w:fldChar w:fldCharType="separate"/>
        </w:r>
        <w:r>
          <w:rPr>
            <w:noProof/>
            <w:webHidden/>
          </w:rPr>
          <w:t>19</w:t>
        </w:r>
        <w:r>
          <w:rPr>
            <w:noProof/>
            <w:webHidden/>
          </w:rPr>
          <w:fldChar w:fldCharType="end"/>
        </w:r>
      </w:hyperlink>
    </w:p>
    <w:p w14:paraId="0E2C4794" w14:textId="460BF81E" w:rsidR="009C2E32" w:rsidRDefault="009C2E32">
      <w:pPr>
        <w:pStyle w:val="TOC4"/>
        <w:tabs>
          <w:tab w:val="right" w:leader="dot" w:pos="5030"/>
        </w:tabs>
        <w:rPr>
          <w:rFonts w:eastAsiaTheme="minorEastAsia"/>
          <w:smallCaps w:val="0"/>
          <w:noProof/>
          <w:sz w:val="22"/>
          <w:lang w:val="en-US" w:eastAsia="en-US" w:bidi="ar-SA"/>
        </w:rPr>
      </w:pPr>
      <w:hyperlink w:anchor="_Toc525645369" w:history="1">
        <w:r w:rsidRPr="006E26D5">
          <w:rPr>
            <w:rStyle w:val="Hyperlink"/>
            <w:noProof/>
          </w:rPr>
          <w:t>Služba automatizace – Konfigurace požadovaného stavu (DSC)</w:t>
        </w:r>
        <w:r>
          <w:rPr>
            <w:noProof/>
            <w:webHidden/>
          </w:rPr>
          <w:tab/>
        </w:r>
        <w:r>
          <w:rPr>
            <w:noProof/>
            <w:webHidden/>
          </w:rPr>
          <w:fldChar w:fldCharType="begin"/>
        </w:r>
        <w:r>
          <w:rPr>
            <w:noProof/>
            <w:webHidden/>
          </w:rPr>
          <w:instrText xml:space="preserve"> PAGEREF _Toc525645369 \h </w:instrText>
        </w:r>
        <w:r>
          <w:rPr>
            <w:noProof/>
            <w:webHidden/>
          </w:rPr>
        </w:r>
        <w:r>
          <w:rPr>
            <w:noProof/>
            <w:webHidden/>
          </w:rPr>
          <w:fldChar w:fldCharType="separate"/>
        </w:r>
        <w:r>
          <w:rPr>
            <w:noProof/>
            <w:webHidden/>
          </w:rPr>
          <w:t>19</w:t>
        </w:r>
        <w:r>
          <w:rPr>
            <w:noProof/>
            <w:webHidden/>
          </w:rPr>
          <w:fldChar w:fldCharType="end"/>
        </w:r>
      </w:hyperlink>
    </w:p>
    <w:p w14:paraId="53C2A054" w14:textId="60F07499" w:rsidR="009C2E32" w:rsidRDefault="009C2E32">
      <w:pPr>
        <w:pStyle w:val="TOC4"/>
        <w:tabs>
          <w:tab w:val="right" w:leader="dot" w:pos="5030"/>
        </w:tabs>
        <w:rPr>
          <w:rFonts w:eastAsiaTheme="minorEastAsia"/>
          <w:smallCaps w:val="0"/>
          <w:noProof/>
          <w:sz w:val="22"/>
          <w:lang w:val="en-US" w:eastAsia="en-US" w:bidi="ar-SA"/>
        </w:rPr>
      </w:pPr>
      <w:hyperlink w:anchor="_Toc525645370" w:history="1">
        <w:r w:rsidRPr="006E26D5">
          <w:rPr>
            <w:rStyle w:val="Hyperlink"/>
            <w:noProof/>
          </w:rPr>
          <w:t>Služba automatizace – Automatizace procesů</w:t>
        </w:r>
        <w:r>
          <w:rPr>
            <w:noProof/>
            <w:webHidden/>
          </w:rPr>
          <w:tab/>
        </w:r>
        <w:r>
          <w:rPr>
            <w:noProof/>
            <w:webHidden/>
          </w:rPr>
          <w:fldChar w:fldCharType="begin"/>
        </w:r>
        <w:r>
          <w:rPr>
            <w:noProof/>
            <w:webHidden/>
          </w:rPr>
          <w:instrText xml:space="preserve"> PAGEREF _Toc525645370 \h </w:instrText>
        </w:r>
        <w:r>
          <w:rPr>
            <w:noProof/>
            <w:webHidden/>
          </w:rPr>
        </w:r>
        <w:r>
          <w:rPr>
            <w:noProof/>
            <w:webHidden/>
          </w:rPr>
          <w:fldChar w:fldCharType="separate"/>
        </w:r>
        <w:r>
          <w:rPr>
            <w:noProof/>
            <w:webHidden/>
          </w:rPr>
          <w:t>20</w:t>
        </w:r>
        <w:r>
          <w:rPr>
            <w:noProof/>
            <w:webHidden/>
          </w:rPr>
          <w:fldChar w:fldCharType="end"/>
        </w:r>
      </w:hyperlink>
    </w:p>
    <w:p w14:paraId="6C8D8CC1" w14:textId="0E310E8C" w:rsidR="009C2E32" w:rsidRDefault="009C2E32">
      <w:pPr>
        <w:pStyle w:val="TOC4"/>
        <w:tabs>
          <w:tab w:val="right" w:leader="dot" w:pos="5030"/>
        </w:tabs>
        <w:rPr>
          <w:rFonts w:eastAsiaTheme="minorEastAsia"/>
          <w:smallCaps w:val="0"/>
          <w:noProof/>
          <w:sz w:val="22"/>
          <w:lang w:val="en-US" w:eastAsia="en-US" w:bidi="ar-SA"/>
        </w:rPr>
      </w:pPr>
      <w:hyperlink w:anchor="_Toc525645371" w:history="1">
        <w:r w:rsidRPr="006E26D5">
          <w:rPr>
            <w:rStyle w:val="Hyperlink"/>
            <w:noProof/>
          </w:rPr>
          <w:t>Azure Advanced Threat Protection</w:t>
        </w:r>
        <w:r>
          <w:rPr>
            <w:noProof/>
            <w:webHidden/>
          </w:rPr>
          <w:tab/>
        </w:r>
        <w:r>
          <w:rPr>
            <w:noProof/>
            <w:webHidden/>
          </w:rPr>
          <w:fldChar w:fldCharType="begin"/>
        </w:r>
        <w:r>
          <w:rPr>
            <w:noProof/>
            <w:webHidden/>
          </w:rPr>
          <w:instrText xml:space="preserve"> PAGEREF _Toc525645371 \h </w:instrText>
        </w:r>
        <w:r>
          <w:rPr>
            <w:noProof/>
            <w:webHidden/>
          </w:rPr>
        </w:r>
        <w:r>
          <w:rPr>
            <w:noProof/>
            <w:webHidden/>
          </w:rPr>
          <w:fldChar w:fldCharType="separate"/>
        </w:r>
        <w:r>
          <w:rPr>
            <w:noProof/>
            <w:webHidden/>
          </w:rPr>
          <w:t>20</w:t>
        </w:r>
        <w:r>
          <w:rPr>
            <w:noProof/>
            <w:webHidden/>
          </w:rPr>
          <w:fldChar w:fldCharType="end"/>
        </w:r>
      </w:hyperlink>
    </w:p>
    <w:p w14:paraId="0D5DCAF1" w14:textId="3DC35011" w:rsidR="009C2E32" w:rsidRDefault="009C2E32">
      <w:pPr>
        <w:pStyle w:val="TOC4"/>
        <w:tabs>
          <w:tab w:val="right" w:leader="dot" w:pos="5030"/>
        </w:tabs>
        <w:rPr>
          <w:rFonts w:eastAsiaTheme="minorEastAsia"/>
          <w:smallCaps w:val="0"/>
          <w:noProof/>
          <w:sz w:val="22"/>
          <w:lang w:val="en-US" w:eastAsia="en-US" w:bidi="ar-SA"/>
        </w:rPr>
      </w:pPr>
      <w:hyperlink w:anchor="_Toc525645372" w:history="1">
        <w:r w:rsidRPr="006E26D5">
          <w:rPr>
            <w:rStyle w:val="Hyperlink"/>
            <w:noProof/>
          </w:rPr>
          <w:t>Služba Azure Bot Service</w:t>
        </w:r>
        <w:r>
          <w:rPr>
            <w:noProof/>
            <w:webHidden/>
          </w:rPr>
          <w:tab/>
        </w:r>
        <w:r>
          <w:rPr>
            <w:noProof/>
            <w:webHidden/>
          </w:rPr>
          <w:fldChar w:fldCharType="begin"/>
        </w:r>
        <w:r>
          <w:rPr>
            <w:noProof/>
            <w:webHidden/>
          </w:rPr>
          <w:instrText xml:space="preserve"> PAGEREF _Toc525645372 \h </w:instrText>
        </w:r>
        <w:r>
          <w:rPr>
            <w:noProof/>
            <w:webHidden/>
          </w:rPr>
        </w:r>
        <w:r>
          <w:rPr>
            <w:noProof/>
            <w:webHidden/>
          </w:rPr>
          <w:fldChar w:fldCharType="separate"/>
        </w:r>
        <w:r>
          <w:rPr>
            <w:noProof/>
            <w:webHidden/>
          </w:rPr>
          <w:t>21</w:t>
        </w:r>
        <w:r>
          <w:rPr>
            <w:noProof/>
            <w:webHidden/>
          </w:rPr>
          <w:fldChar w:fldCharType="end"/>
        </w:r>
      </w:hyperlink>
    </w:p>
    <w:p w14:paraId="623F38B8" w14:textId="01F1A146" w:rsidR="009C2E32" w:rsidRDefault="009C2E32">
      <w:pPr>
        <w:pStyle w:val="TOC4"/>
        <w:tabs>
          <w:tab w:val="right" w:leader="dot" w:pos="5030"/>
        </w:tabs>
        <w:rPr>
          <w:rFonts w:eastAsiaTheme="minorEastAsia"/>
          <w:smallCaps w:val="0"/>
          <w:noProof/>
          <w:sz w:val="22"/>
          <w:lang w:val="en-US" w:eastAsia="en-US" w:bidi="ar-SA"/>
        </w:rPr>
      </w:pPr>
      <w:hyperlink w:anchor="_Toc525645373" w:history="1">
        <w:r w:rsidRPr="006E26D5">
          <w:rPr>
            <w:rStyle w:val="Hyperlink"/>
            <w:noProof/>
          </w:rPr>
          <w:t>Instance kontejneru služby Azure</w:t>
        </w:r>
        <w:r>
          <w:rPr>
            <w:noProof/>
            <w:webHidden/>
          </w:rPr>
          <w:tab/>
        </w:r>
        <w:r>
          <w:rPr>
            <w:noProof/>
            <w:webHidden/>
          </w:rPr>
          <w:fldChar w:fldCharType="begin"/>
        </w:r>
        <w:r>
          <w:rPr>
            <w:noProof/>
            <w:webHidden/>
          </w:rPr>
          <w:instrText xml:space="preserve"> PAGEREF _Toc525645373 \h </w:instrText>
        </w:r>
        <w:r>
          <w:rPr>
            <w:noProof/>
            <w:webHidden/>
          </w:rPr>
        </w:r>
        <w:r>
          <w:rPr>
            <w:noProof/>
            <w:webHidden/>
          </w:rPr>
          <w:fldChar w:fldCharType="separate"/>
        </w:r>
        <w:r>
          <w:rPr>
            <w:noProof/>
            <w:webHidden/>
          </w:rPr>
          <w:t>21</w:t>
        </w:r>
        <w:r>
          <w:rPr>
            <w:noProof/>
            <w:webHidden/>
          </w:rPr>
          <w:fldChar w:fldCharType="end"/>
        </w:r>
      </w:hyperlink>
    </w:p>
    <w:p w14:paraId="2E6FDB63" w14:textId="4F9C73EB" w:rsidR="009C2E32" w:rsidRDefault="009C2E32">
      <w:pPr>
        <w:pStyle w:val="TOC4"/>
        <w:tabs>
          <w:tab w:val="right" w:leader="dot" w:pos="5030"/>
        </w:tabs>
        <w:rPr>
          <w:rFonts w:eastAsiaTheme="minorEastAsia"/>
          <w:smallCaps w:val="0"/>
          <w:noProof/>
          <w:sz w:val="22"/>
          <w:lang w:val="en-US" w:eastAsia="en-US" w:bidi="ar-SA"/>
        </w:rPr>
      </w:pPr>
      <w:hyperlink w:anchor="_Toc525645374" w:history="1">
        <w:r w:rsidRPr="006E26D5">
          <w:rPr>
            <w:rStyle w:val="Hyperlink"/>
            <w:noProof/>
          </w:rPr>
          <w:t>Instance kontejneru služby Azure</w:t>
        </w:r>
        <w:r>
          <w:rPr>
            <w:noProof/>
            <w:webHidden/>
          </w:rPr>
          <w:tab/>
        </w:r>
        <w:r>
          <w:rPr>
            <w:noProof/>
            <w:webHidden/>
          </w:rPr>
          <w:fldChar w:fldCharType="begin"/>
        </w:r>
        <w:r>
          <w:rPr>
            <w:noProof/>
            <w:webHidden/>
          </w:rPr>
          <w:instrText xml:space="preserve"> PAGEREF _Toc525645374 \h </w:instrText>
        </w:r>
        <w:r>
          <w:rPr>
            <w:noProof/>
            <w:webHidden/>
          </w:rPr>
        </w:r>
        <w:r>
          <w:rPr>
            <w:noProof/>
            <w:webHidden/>
          </w:rPr>
          <w:fldChar w:fldCharType="separate"/>
        </w:r>
        <w:r>
          <w:rPr>
            <w:noProof/>
            <w:webHidden/>
          </w:rPr>
          <w:t>22</w:t>
        </w:r>
        <w:r>
          <w:rPr>
            <w:noProof/>
            <w:webHidden/>
          </w:rPr>
          <w:fldChar w:fldCharType="end"/>
        </w:r>
      </w:hyperlink>
    </w:p>
    <w:p w14:paraId="14403810" w14:textId="38ABE306" w:rsidR="009C2E32" w:rsidRDefault="009C2E32">
      <w:pPr>
        <w:pStyle w:val="TOC4"/>
        <w:tabs>
          <w:tab w:val="right" w:leader="dot" w:pos="5030"/>
        </w:tabs>
        <w:rPr>
          <w:rFonts w:eastAsiaTheme="minorEastAsia"/>
          <w:smallCaps w:val="0"/>
          <w:noProof/>
          <w:sz w:val="22"/>
          <w:lang w:val="en-US" w:eastAsia="en-US" w:bidi="ar-SA"/>
        </w:rPr>
      </w:pPr>
      <w:hyperlink w:anchor="_Toc525645375" w:history="1">
        <w:r w:rsidRPr="006E26D5">
          <w:rPr>
            <w:rStyle w:val="Hyperlink"/>
            <w:noProof/>
          </w:rPr>
          <w:t>Azure Cosmos DB</w:t>
        </w:r>
        <w:r>
          <w:rPr>
            <w:noProof/>
            <w:webHidden/>
          </w:rPr>
          <w:tab/>
        </w:r>
        <w:r>
          <w:rPr>
            <w:noProof/>
            <w:webHidden/>
          </w:rPr>
          <w:fldChar w:fldCharType="begin"/>
        </w:r>
        <w:r>
          <w:rPr>
            <w:noProof/>
            <w:webHidden/>
          </w:rPr>
          <w:instrText xml:space="preserve"> PAGEREF _Toc525645375 \h </w:instrText>
        </w:r>
        <w:r>
          <w:rPr>
            <w:noProof/>
            <w:webHidden/>
          </w:rPr>
        </w:r>
        <w:r>
          <w:rPr>
            <w:noProof/>
            <w:webHidden/>
          </w:rPr>
          <w:fldChar w:fldCharType="separate"/>
        </w:r>
        <w:r>
          <w:rPr>
            <w:noProof/>
            <w:webHidden/>
          </w:rPr>
          <w:t>22</w:t>
        </w:r>
        <w:r>
          <w:rPr>
            <w:noProof/>
            <w:webHidden/>
          </w:rPr>
          <w:fldChar w:fldCharType="end"/>
        </w:r>
      </w:hyperlink>
    </w:p>
    <w:p w14:paraId="7EB38225" w14:textId="038C279B" w:rsidR="009C2E32" w:rsidRDefault="009C2E32">
      <w:pPr>
        <w:pStyle w:val="TOC4"/>
        <w:tabs>
          <w:tab w:val="right" w:leader="dot" w:pos="5030"/>
        </w:tabs>
        <w:rPr>
          <w:rFonts w:eastAsiaTheme="minorEastAsia"/>
          <w:smallCaps w:val="0"/>
          <w:noProof/>
          <w:sz w:val="22"/>
          <w:lang w:val="en-US" w:eastAsia="en-US" w:bidi="ar-SA"/>
        </w:rPr>
      </w:pPr>
      <w:hyperlink w:anchor="_Toc525645376" w:history="1">
        <w:r w:rsidRPr="006E26D5">
          <w:rPr>
            <w:rStyle w:val="Hyperlink"/>
            <w:noProof/>
          </w:rPr>
          <w:t>Azure Database for MySQL</w:t>
        </w:r>
        <w:r>
          <w:rPr>
            <w:noProof/>
            <w:webHidden/>
          </w:rPr>
          <w:tab/>
        </w:r>
        <w:r>
          <w:rPr>
            <w:noProof/>
            <w:webHidden/>
          </w:rPr>
          <w:fldChar w:fldCharType="begin"/>
        </w:r>
        <w:r>
          <w:rPr>
            <w:noProof/>
            <w:webHidden/>
          </w:rPr>
          <w:instrText xml:space="preserve"> PAGEREF _Toc525645376 \h </w:instrText>
        </w:r>
        <w:r>
          <w:rPr>
            <w:noProof/>
            <w:webHidden/>
          </w:rPr>
        </w:r>
        <w:r>
          <w:rPr>
            <w:noProof/>
            <w:webHidden/>
          </w:rPr>
          <w:fldChar w:fldCharType="separate"/>
        </w:r>
        <w:r>
          <w:rPr>
            <w:noProof/>
            <w:webHidden/>
          </w:rPr>
          <w:t>25</w:t>
        </w:r>
        <w:r>
          <w:rPr>
            <w:noProof/>
            <w:webHidden/>
          </w:rPr>
          <w:fldChar w:fldCharType="end"/>
        </w:r>
      </w:hyperlink>
    </w:p>
    <w:p w14:paraId="4794B875" w14:textId="4CE47187" w:rsidR="009C2E32" w:rsidRDefault="009C2E32">
      <w:pPr>
        <w:pStyle w:val="TOC4"/>
        <w:tabs>
          <w:tab w:val="right" w:leader="dot" w:pos="5030"/>
        </w:tabs>
        <w:rPr>
          <w:rFonts w:eastAsiaTheme="minorEastAsia"/>
          <w:smallCaps w:val="0"/>
          <w:noProof/>
          <w:sz w:val="22"/>
          <w:lang w:val="en-US" w:eastAsia="en-US" w:bidi="ar-SA"/>
        </w:rPr>
      </w:pPr>
      <w:hyperlink w:anchor="_Toc525645377" w:history="1">
        <w:r w:rsidRPr="006E26D5">
          <w:rPr>
            <w:rStyle w:val="Hyperlink"/>
            <w:noProof/>
          </w:rPr>
          <w:t>Azure Database for PostgreSQL</w:t>
        </w:r>
        <w:r>
          <w:rPr>
            <w:noProof/>
            <w:webHidden/>
          </w:rPr>
          <w:tab/>
        </w:r>
        <w:r>
          <w:rPr>
            <w:noProof/>
            <w:webHidden/>
          </w:rPr>
          <w:fldChar w:fldCharType="begin"/>
        </w:r>
        <w:r>
          <w:rPr>
            <w:noProof/>
            <w:webHidden/>
          </w:rPr>
          <w:instrText xml:space="preserve"> PAGEREF _Toc525645377 \h </w:instrText>
        </w:r>
        <w:r>
          <w:rPr>
            <w:noProof/>
            <w:webHidden/>
          </w:rPr>
        </w:r>
        <w:r>
          <w:rPr>
            <w:noProof/>
            <w:webHidden/>
          </w:rPr>
          <w:fldChar w:fldCharType="separate"/>
        </w:r>
        <w:r>
          <w:rPr>
            <w:noProof/>
            <w:webHidden/>
          </w:rPr>
          <w:t>25</w:t>
        </w:r>
        <w:r>
          <w:rPr>
            <w:noProof/>
            <w:webHidden/>
          </w:rPr>
          <w:fldChar w:fldCharType="end"/>
        </w:r>
      </w:hyperlink>
    </w:p>
    <w:p w14:paraId="2F753373" w14:textId="13051ACF" w:rsidR="009C2E32" w:rsidRDefault="009C2E32">
      <w:pPr>
        <w:pStyle w:val="TOC4"/>
        <w:tabs>
          <w:tab w:val="right" w:leader="dot" w:pos="5030"/>
        </w:tabs>
        <w:rPr>
          <w:rFonts w:eastAsiaTheme="minorEastAsia"/>
          <w:smallCaps w:val="0"/>
          <w:noProof/>
          <w:sz w:val="22"/>
          <w:lang w:val="en-US" w:eastAsia="en-US" w:bidi="ar-SA"/>
        </w:rPr>
      </w:pPr>
      <w:hyperlink w:anchor="_Toc525645378" w:history="1">
        <w:r w:rsidRPr="006E26D5">
          <w:rPr>
            <w:rStyle w:val="Hyperlink"/>
            <w:noProof/>
          </w:rPr>
          <w:t>Azure DDoS Protection</w:t>
        </w:r>
        <w:r>
          <w:rPr>
            <w:noProof/>
            <w:webHidden/>
          </w:rPr>
          <w:tab/>
        </w:r>
        <w:r>
          <w:rPr>
            <w:noProof/>
            <w:webHidden/>
          </w:rPr>
          <w:fldChar w:fldCharType="begin"/>
        </w:r>
        <w:r>
          <w:rPr>
            <w:noProof/>
            <w:webHidden/>
          </w:rPr>
          <w:instrText xml:space="preserve"> PAGEREF _Toc525645378 \h </w:instrText>
        </w:r>
        <w:r>
          <w:rPr>
            <w:noProof/>
            <w:webHidden/>
          </w:rPr>
        </w:r>
        <w:r>
          <w:rPr>
            <w:noProof/>
            <w:webHidden/>
          </w:rPr>
          <w:fldChar w:fldCharType="separate"/>
        </w:r>
        <w:r>
          <w:rPr>
            <w:noProof/>
            <w:webHidden/>
          </w:rPr>
          <w:t>25</w:t>
        </w:r>
        <w:r>
          <w:rPr>
            <w:noProof/>
            <w:webHidden/>
          </w:rPr>
          <w:fldChar w:fldCharType="end"/>
        </w:r>
      </w:hyperlink>
    </w:p>
    <w:p w14:paraId="3E439F8A" w14:textId="4C0ABC74" w:rsidR="009C2E32" w:rsidRDefault="009C2E32">
      <w:pPr>
        <w:pStyle w:val="TOC4"/>
        <w:tabs>
          <w:tab w:val="right" w:leader="dot" w:pos="5030"/>
        </w:tabs>
        <w:rPr>
          <w:rFonts w:eastAsiaTheme="minorEastAsia"/>
          <w:smallCaps w:val="0"/>
          <w:noProof/>
          <w:sz w:val="22"/>
          <w:lang w:val="en-US" w:eastAsia="en-US" w:bidi="ar-SA"/>
        </w:rPr>
      </w:pPr>
      <w:hyperlink w:anchor="_Toc525645379" w:history="1">
        <w:r w:rsidRPr="006E26D5">
          <w:rPr>
            <w:rStyle w:val="Hyperlink"/>
            <w:noProof/>
          </w:rPr>
          <w:t>Funkce Azure</w:t>
        </w:r>
        <w:r>
          <w:rPr>
            <w:noProof/>
            <w:webHidden/>
          </w:rPr>
          <w:tab/>
        </w:r>
        <w:r>
          <w:rPr>
            <w:noProof/>
            <w:webHidden/>
          </w:rPr>
          <w:fldChar w:fldCharType="begin"/>
        </w:r>
        <w:r>
          <w:rPr>
            <w:noProof/>
            <w:webHidden/>
          </w:rPr>
          <w:instrText xml:space="preserve"> PAGEREF _Toc525645379 \h </w:instrText>
        </w:r>
        <w:r>
          <w:rPr>
            <w:noProof/>
            <w:webHidden/>
          </w:rPr>
        </w:r>
        <w:r>
          <w:rPr>
            <w:noProof/>
            <w:webHidden/>
          </w:rPr>
          <w:fldChar w:fldCharType="separate"/>
        </w:r>
        <w:r>
          <w:rPr>
            <w:noProof/>
            <w:webHidden/>
          </w:rPr>
          <w:t>26</w:t>
        </w:r>
        <w:r>
          <w:rPr>
            <w:noProof/>
            <w:webHidden/>
          </w:rPr>
          <w:fldChar w:fldCharType="end"/>
        </w:r>
      </w:hyperlink>
    </w:p>
    <w:p w14:paraId="434C4607" w14:textId="76346C47" w:rsidR="009C2E32" w:rsidRDefault="009C2E32">
      <w:pPr>
        <w:pStyle w:val="TOC4"/>
        <w:tabs>
          <w:tab w:val="right" w:leader="dot" w:pos="5030"/>
        </w:tabs>
        <w:rPr>
          <w:rFonts w:eastAsiaTheme="minorEastAsia"/>
          <w:smallCaps w:val="0"/>
          <w:noProof/>
          <w:sz w:val="22"/>
          <w:lang w:val="en-US" w:eastAsia="en-US" w:bidi="ar-SA"/>
        </w:rPr>
      </w:pPr>
      <w:hyperlink w:anchor="_Toc525645380" w:history="1">
        <w:r w:rsidRPr="006E26D5">
          <w:rPr>
            <w:rStyle w:val="Hyperlink"/>
            <w:noProof/>
          </w:rPr>
          <w:t>Azure Load Balancer</w:t>
        </w:r>
        <w:r>
          <w:rPr>
            <w:noProof/>
            <w:webHidden/>
          </w:rPr>
          <w:tab/>
        </w:r>
        <w:r>
          <w:rPr>
            <w:noProof/>
            <w:webHidden/>
          </w:rPr>
          <w:fldChar w:fldCharType="begin"/>
        </w:r>
        <w:r>
          <w:rPr>
            <w:noProof/>
            <w:webHidden/>
          </w:rPr>
          <w:instrText xml:space="preserve"> PAGEREF _Toc525645380 \h </w:instrText>
        </w:r>
        <w:r>
          <w:rPr>
            <w:noProof/>
            <w:webHidden/>
          </w:rPr>
        </w:r>
        <w:r>
          <w:rPr>
            <w:noProof/>
            <w:webHidden/>
          </w:rPr>
          <w:fldChar w:fldCharType="separate"/>
        </w:r>
        <w:r>
          <w:rPr>
            <w:noProof/>
            <w:webHidden/>
          </w:rPr>
          <w:t>26</w:t>
        </w:r>
        <w:r>
          <w:rPr>
            <w:noProof/>
            <w:webHidden/>
          </w:rPr>
          <w:fldChar w:fldCharType="end"/>
        </w:r>
      </w:hyperlink>
    </w:p>
    <w:p w14:paraId="60274CAA" w14:textId="32101D44" w:rsidR="009C2E32" w:rsidRDefault="009C2E32">
      <w:pPr>
        <w:pStyle w:val="TOC4"/>
        <w:tabs>
          <w:tab w:val="right" w:leader="dot" w:pos="5030"/>
        </w:tabs>
        <w:rPr>
          <w:rFonts w:eastAsiaTheme="minorEastAsia"/>
          <w:smallCaps w:val="0"/>
          <w:noProof/>
          <w:sz w:val="22"/>
          <w:lang w:val="en-US" w:eastAsia="en-US" w:bidi="ar-SA"/>
        </w:rPr>
      </w:pPr>
      <w:hyperlink w:anchor="_Toc525645381" w:history="1">
        <w:r w:rsidRPr="006E26D5">
          <w:rPr>
            <w:rStyle w:val="Hyperlink"/>
            <w:noProof/>
          </w:rPr>
          <w:t>Azure Maps API</w:t>
        </w:r>
        <w:r>
          <w:rPr>
            <w:noProof/>
            <w:webHidden/>
          </w:rPr>
          <w:tab/>
        </w:r>
        <w:r>
          <w:rPr>
            <w:noProof/>
            <w:webHidden/>
          </w:rPr>
          <w:fldChar w:fldCharType="begin"/>
        </w:r>
        <w:r>
          <w:rPr>
            <w:noProof/>
            <w:webHidden/>
          </w:rPr>
          <w:instrText xml:space="preserve"> PAGEREF _Toc525645381 \h </w:instrText>
        </w:r>
        <w:r>
          <w:rPr>
            <w:noProof/>
            <w:webHidden/>
          </w:rPr>
        </w:r>
        <w:r>
          <w:rPr>
            <w:noProof/>
            <w:webHidden/>
          </w:rPr>
          <w:fldChar w:fldCharType="separate"/>
        </w:r>
        <w:r>
          <w:rPr>
            <w:noProof/>
            <w:webHidden/>
          </w:rPr>
          <w:t>27</w:t>
        </w:r>
        <w:r>
          <w:rPr>
            <w:noProof/>
            <w:webHidden/>
          </w:rPr>
          <w:fldChar w:fldCharType="end"/>
        </w:r>
      </w:hyperlink>
    </w:p>
    <w:p w14:paraId="5EB4F298" w14:textId="4ECD30D1" w:rsidR="009C2E32" w:rsidRDefault="009C2E32">
      <w:pPr>
        <w:pStyle w:val="TOC4"/>
        <w:tabs>
          <w:tab w:val="right" w:leader="dot" w:pos="5030"/>
        </w:tabs>
        <w:rPr>
          <w:rFonts w:eastAsiaTheme="minorEastAsia"/>
          <w:smallCaps w:val="0"/>
          <w:noProof/>
          <w:sz w:val="22"/>
          <w:lang w:val="en-US" w:eastAsia="en-US" w:bidi="ar-SA"/>
        </w:rPr>
      </w:pPr>
      <w:hyperlink w:anchor="_Toc525645382" w:history="1">
        <w:r w:rsidRPr="006E26D5">
          <w:rPr>
            <w:rStyle w:val="Hyperlink"/>
            <w:noProof/>
          </w:rPr>
          <w:t>Azure Monitor</w:t>
        </w:r>
        <w:r>
          <w:rPr>
            <w:noProof/>
            <w:webHidden/>
          </w:rPr>
          <w:tab/>
        </w:r>
        <w:r>
          <w:rPr>
            <w:noProof/>
            <w:webHidden/>
          </w:rPr>
          <w:fldChar w:fldCharType="begin"/>
        </w:r>
        <w:r>
          <w:rPr>
            <w:noProof/>
            <w:webHidden/>
          </w:rPr>
          <w:instrText xml:space="preserve"> PAGEREF _Toc525645382 \h </w:instrText>
        </w:r>
        <w:r>
          <w:rPr>
            <w:noProof/>
            <w:webHidden/>
          </w:rPr>
        </w:r>
        <w:r>
          <w:rPr>
            <w:noProof/>
            <w:webHidden/>
          </w:rPr>
          <w:fldChar w:fldCharType="separate"/>
        </w:r>
        <w:r>
          <w:rPr>
            <w:noProof/>
            <w:webHidden/>
          </w:rPr>
          <w:t>27</w:t>
        </w:r>
        <w:r>
          <w:rPr>
            <w:noProof/>
            <w:webHidden/>
          </w:rPr>
          <w:fldChar w:fldCharType="end"/>
        </w:r>
      </w:hyperlink>
    </w:p>
    <w:p w14:paraId="5ECB8D14" w14:textId="1AF565AC" w:rsidR="009C2E32" w:rsidRDefault="009C2E32">
      <w:pPr>
        <w:pStyle w:val="TOC4"/>
        <w:tabs>
          <w:tab w:val="right" w:leader="dot" w:pos="5030"/>
        </w:tabs>
        <w:rPr>
          <w:rFonts w:eastAsiaTheme="minorEastAsia"/>
          <w:smallCaps w:val="0"/>
          <w:noProof/>
          <w:sz w:val="22"/>
          <w:lang w:val="en-US" w:eastAsia="en-US" w:bidi="ar-SA"/>
        </w:rPr>
      </w:pPr>
      <w:hyperlink w:anchor="_Toc525645383" w:history="1">
        <w:r w:rsidRPr="006E26D5">
          <w:rPr>
            <w:rStyle w:val="Hyperlink"/>
            <w:noProof/>
          </w:rPr>
          <w:t>Výstrahy služby Azure Monitor</w:t>
        </w:r>
        <w:r>
          <w:rPr>
            <w:noProof/>
            <w:webHidden/>
          </w:rPr>
          <w:tab/>
        </w:r>
        <w:r>
          <w:rPr>
            <w:noProof/>
            <w:webHidden/>
          </w:rPr>
          <w:fldChar w:fldCharType="begin"/>
        </w:r>
        <w:r>
          <w:rPr>
            <w:noProof/>
            <w:webHidden/>
          </w:rPr>
          <w:instrText xml:space="preserve"> PAGEREF _Toc525645383 \h </w:instrText>
        </w:r>
        <w:r>
          <w:rPr>
            <w:noProof/>
            <w:webHidden/>
          </w:rPr>
        </w:r>
        <w:r>
          <w:rPr>
            <w:noProof/>
            <w:webHidden/>
          </w:rPr>
          <w:fldChar w:fldCharType="separate"/>
        </w:r>
        <w:r>
          <w:rPr>
            <w:noProof/>
            <w:webHidden/>
          </w:rPr>
          <w:t>28</w:t>
        </w:r>
        <w:r>
          <w:rPr>
            <w:noProof/>
            <w:webHidden/>
          </w:rPr>
          <w:fldChar w:fldCharType="end"/>
        </w:r>
      </w:hyperlink>
    </w:p>
    <w:p w14:paraId="41F02CA1" w14:textId="76900F3F" w:rsidR="009C2E32" w:rsidRDefault="009C2E32">
      <w:pPr>
        <w:pStyle w:val="TOC4"/>
        <w:tabs>
          <w:tab w:val="right" w:leader="dot" w:pos="5030"/>
        </w:tabs>
        <w:rPr>
          <w:rFonts w:eastAsiaTheme="minorEastAsia"/>
          <w:smallCaps w:val="0"/>
          <w:noProof/>
          <w:sz w:val="22"/>
          <w:lang w:val="en-US" w:eastAsia="en-US" w:bidi="ar-SA"/>
        </w:rPr>
      </w:pPr>
      <w:hyperlink w:anchor="_Toc525645384" w:history="1">
        <w:r w:rsidRPr="006E26D5">
          <w:rPr>
            <w:rStyle w:val="Hyperlink"/>
            <w:noProof/>
          </w:rPr>
          <w:t>Doručení oznámení o službě Azure Monitor</w:t>
        </w:r>
        <w:r>
          <w:rPr>
            <w:noProof/>
            <w:webHidden/>
          </w:rPr>
          <w:tab/>
        </w:r>
        <w:r>
          <w:rPr>
            <w:noProof/>
            <w:webHidden/>
          </w:rPr>
          <w:fldChar w:fldCharType="begin"/>
        </w:r>
        <w:r>
          <w:rPr>
            <w:noProof/>
            <w:webHidden/>
          </w:rPr>
          <w:instrText xml:space="preserve"> PAGEREF _Toc525645384 \h </w:instrText>
        </w:r>
        <w:r>
          <w:rPr>
            <w:noProof/>
            <w:webHidden/>
          </w:rPr>
        </w:r>
        <w:r>
          <w:rPr>
            <w:noProof/>
            <w:webHidden/>
          </w:rPr>
          <w:fldChar w:fldCharType="separate"/>
        </w:r>
        <w:r>
          <w:rPr>
            <w:noProof/>
            <w:webHidden/>
          </w:rPr>
          <w:t>28</w:t>
        </w:r>
        <w:r>
          <w:rPr>
            <w:noProof/>
            <w:webHidden/>
          </w:rPr>
          <w:fldChar w:fldCharType="end"/>
        </w:r>
      </w:hyperlink>
    </w:p>
    <w:p w14:paraId="35ECF9B3" w14:textId="27FA62B8" w:rsidR="009C2E32" w:rsidRDefault="009C2E32">
      <w:pPr>
        <w:pStyle w:val="TOC4"/>
        <w:tabs>
          <w:tab w:val="right" w:leader="dot" w:pos="5030"/>
        </w:tabs>
        <w:rPr>
          <w:rFonts w:eastAsiaTheme="minorEastAsia"/>
          <w:smallCaps w:val="0"/>
          <w:noProof/>
          <w:sz w:val="22"/>
          <w:lang w:val="en-US" w:eastAsia="en-US" w:bidi="ar-SA"/>
        </w:rPr>
      </w:pPr>
      <w:hyperlink w:anchor="_Toc525645385" w:history="1">
        <w:r w:rsidRPr="006E26D5">
          <w:rPr>
            <w:rStyle w:val="Hyperlink"/>
            <w:noProof/>
          </w:rPr>
          <w:t>Azure Security Center</w:t>
        </w:r>
        <w:r>
          <w:rPr>
            <w:noProof/>
            <w:webHidden/>
          </w:rPr>
          <w:tab/>
        </w:r>
        <w:r>
          <w:rPr>
            <w:noProof/>
            <w:webHidden/>
          </w:rPr>
          <w:fldChar w:fldCharType="begin"/>
        </w:r>
        <w:r>
          <w:rPr>
            <w:noProof/>
            <w:webHidden/>
          </w:rPr>
          <w:instrText xml:space="preserve"> PAGEREF _Toc525645385 \h </w:instrText>
        </w:r>
        <w:r>
          <w:rPr>
            <w:noProof/>
            <w:webHidden/>
          </w:rPr>
        </w:r>
        <w:r>
          <w:rPr>
            <w:noProof/>
            <w:webHidden/>
          </w:rPr>
          <w:fldChar w:fldCharType="separate"/>
        </w:r>
        <w:r>
          <w:rPr>
            <w:noProof/>
            <w:webHidden/>
          </w:rPr>
          <w:t>28</w:t>
        </w:r>
        <w:r>
          <w:rPr>
            <w:noProof/>
            <w:webHidden/>
          </w:rPr>
          <w:fldChar w:fldCharType="end"/>
        </w:r>
      </w:hyperlink>
    </w:p>
    <w:p w14:paraId="5F34205E" w14:textId="294A3C09" w:rsidR="009C2E32" w:rsidRDefault="009C2E32">
      <w:pPr>
        <w:pStyle w:val="TOC4"/>
        <w:tabs>
          <w:tab w:val="right" w:leader="dot" w:pos="5030"/>
        </w:tabs>
        <w:rPr>
          <w:rFonts w:eastAsiaTheme="minorEastAsia"/>
          <w:smallCaps w:val="0"/>
          <w:noProof/>
          <w:sz w:val="22"/>
          <w:lang w:val="en-US" w:eastAsia="en-US" w:bidi="ar-SA"/>
        </w:rPr>
      </w:pPr>
      <w:hyperlink w:anchor="_Toc525645386" w:history="1">
        <w:r w:rsidRPr="006E26D5">
          <w:rPr>
            <w:rStyle w:val="Hyperlink"/>
            <w:noProof/>
          </w:rPr>
          <w:t>Dávková služba</w:t>
        </w:r>
        <w:r>
          <w:rPr>
            <w:noProof/>
            <w:webHidden/>
          </w:rPr>
          <w:tab/>
        </w:r>
        <w:r>
          <w:rPr>
            <w:noProof/>
            <w:webHidden/>
          </w:rPr>
          <w:fldChar w:fldCharType="begin"/>
        </w:r>
        <w:r>
          <w:rPr>
            <w:noProof/>
            <w:webHidden/>
          </w:rPr>
          <w:instrText xml:space="preserve"> PAGEREF _Toc525645386 \h </w:instrText>
        </w:r>
        <w:r>
          <w:rPr>
            <w:noProof/>
            <w:webHidden/>
          </w:rPr>
        </w:r>
        <w:r>
          <w:rPr>
            <w:noProof/>
            <w:webHidden/>
          </w:rPr>
          <w:fldChar w:fldCharType="separate"/>
        </w:r>
        <w:r>
          <w:rPr>
            <w:noProof/>
            <w:webHidden/>
          </w:rPr>
          <w:t>29</w:t>
        </w:r>
        <w:r>
          <w:rPr>
            <w:noProof/>
            <w:webHidden/>
          </w:rPr>
          <w:fldChar w:fldCharType="end"/>
        </w:r>
      </w:hyperlink>
    </w:p>
    <w:p w14:paraId="6DCA95E8" w14:textId="0C712818" w:rsidR="009C2E32" w:rsidRDefault="009C2E32">
      <w:pPr>
        <w:pStyle w:val="TOC4"/>
        <w:tabs>
          <w:tab w:val="right" w:leader="dot" w:pos="5030"/>
        </w:tabs>
        <w:rPr>
          <w:rFonts w:eastAsiaTheme="minorEastAsia"/>
          <w:smallCaps w:val="0"/>
          <w:noProof/>
          <w:sz w:val="22"/>
          <w:lang w:val="en-US" w:eastAsia="en-US" w:bidi="ar-SA"/>
        </w:rPr>
      </w:pPr>
      <w:hyperlink w:anchor="_Toc525645387" w:history="1">
        <w:r w:rsidRPr="006E26D5">
          <w:rPr>
            <w:rStyle w:val="Hyperlink"/>
            <w:noProof/>
          </w:rPr>
          <w:t>Služba zálohování</w:t>
        </w:r>
        <w:r>
          <w:rPr>
            <w:noProof/>
            <w:webHidden/>
          </w:rPr>
          <w:tab/>
        </w:r>
        <w:r>
          <w:rPr>
            <w:noProof/>
            <w:webHidden/>
          </w:rPr>
          <w:fldChar w:fldCharType="begin"/>
        </w:r>
        <w:r>
          <w:rPr>
            <w:noProof/>
            <w:webHidden/>
          </w:rPr>
          <w:instrText xml:space="preserve"> PAGEREF _Toc525645387 \h </w:instrText>
        </w:r>
        <w:r>
          <w:rPr>
            <w:noProof/>
            <w:webHidden/>
          </w:rPr>
        </w:r>
        <w:r>
          <w:rPr>
            <w:noProof/>
            <w:webHidden/>
          </w:rPr>
          <w:fldChar w:fldCharType="separate"/>
        </w:r>
        <w:r>
          <w:rPr>
            <w:noProof/>
            <w:webHidden/>
          </w:rPr>
          <w:t>29</w:t>
        </w:r>
        <w:r>
          <w:rPr>
            <w:noProof/>
            <w:webHidden/>
          </w:rPr>
          <w:fldChar w:fldCharType="end"/>
        </w:r>
      </w:hyperlink>
    </w:p>
    <w:p w14:paraId="0FE5C45E" w14:textId="6B328285" w:rsidR="009C2E32" w:rsidRDefault="009C2E32">
      <w:pPr>
        <w:pStyle w:val="TOC4"/>
        <w:tabs>
          <w:tab w:val="right" w:leader="dot" w:pos="5030"/>
        </w:tabs>
        <w:rPr>
          <w:rFonts w:eastAsiaTheme="minorEastAsia"/>
          <w:smallCaps w:val="0"/>
          <w:noProof/>
          <w:sz w:val="22"/>
          <w:lang w:val="en-US" w:eastAsia="en-US" w:bidi="ar-SA"/>
        </w:rPr>
      </w:pPr>
      <w:hyperlink w:anchor="_Toc525645388" w:history="1">
        <w:r w:rsidRPr="006E26D5">
          <w:rPr>
            <w:rStyle w:val="Hyperlink"/>
            <w:noProof/>
          </w:rPr>
          <w:t>Služby BizTalk</w:t>
        </w:r>
        <w:r>
          <w:rPr>
            <w:noProof/>
            <w:webHidden/>
          </w:rPr>
          <w:tab/>
        </w:r>
        <w:r>
          <w:rPr>
            <w:noProof/>
            <w:webHidden/>
          </w:rPr>
          <w:fldChar w:fldCharType="begin"/>
        </w:r>
        <w:r>
          <w:rPr>
            <w:noProof/>
            <w:webHidden/>
          </w:rPr>
          <w:instrText xml:space="preserve"> PAGEREF _Toc525645388 \h </w:instrText>
        </w:r>
        <w:r>
          <w:rPr>
            <w:noProof/>
            <w:webHidden/>
          </w:rPr>
        </w:r>
        <w:r>
          <w:rPr>
            <w:noProof/>
            <w:webHidden/>
          </w:rPr>
          <w:fldChar w:fldCharType="separate"/>
        </w:r>
        <w:r>
          <w:rPr>
            <w:noProof/>
            <w:webHidden/>
          </w:rPr>
          <w:t>30</w:t>
        </w:r>
        <w:r>
          <w:rPr>
            <w:noProof/>
            <w:webHidden/>
          </w:rPr>
          <w:fldChar w:fldCharType="end"/>
        </w:r>
      </w:hyperlink>
    </w:p>
    <w:p w14:paraId="7CAB10F4" w14:textId="6F9C67A8" w:rsidR="009C2E32" w:rsidRDefault="009C2E32">
      <w:pPr>
        <w:pStyle w:val="TOC4"/>
        <w:tabs>
          <w:tab w:val="right" w:leader="dot" w:pos="5030"/>
        </w:tabs>
        <w:rPr>
          <w:rFonts w:eastAsiaTheme="minorEastAsia"/>
          <w:smallCaps w:val="0"/>
          <w:noProof/>
          <w:sz w:val="22"/>
          <w:lang w:val="en-US" w:eastAsia="en-US" w:bidi="ar-SA"/>
        </w:rPr>
      </w:pPr>
      <w:hyperlink w:anchor="_Toc525645389" w:history="1">
        <w:r w:rsidRPr="006E26D5">
          <w:rPr>
            <w:rStyle w:val="Hyperlink"/>
            <w:noProof/>
          </w:rPr>
          <w:t>Služby mezipaměti</w:t>
        </w:r>
        <w:r>
          <w:rPr>
            <w:noProof/>
            <w:webHidden/>
          </w:rPr>
          <w:tab/>
        </w:r>
        <w:r>
          <w:rPr>
            <w:noProof/>
            <w:webHidden/>
          </w:rPr>
          <w:fldChar w:fldCharType="begin"/>
        </w:r>
        <w:r>
          <w:rPr>
            <w:noProof/>
            <w:webHidden/>
          </w:rPr>
          <w:instrText xml:space="preserve"> PAGEREF _Toc525645389 \h </w:instrText>
        </w:r>
        <w:r>
          <w:rPr>
            <w:noProof/>
            <w:webHidden/>
          </w:rPr>
        </w:r>
        <w:r>
          <w:rPr>
            <w:noProof/>
            <w:webHidden/>
          </w:rPr>
          <w:fldChar w:fldCharType="separate"/>
        </w:r>
        <w:r>
          <w:rPr>
            <w:noProof/>
            <w:webHidden/>
          </w:rPr>
          <w:t>30</w:t>
        </w:r>
        <w:r>
          <w:rPr>
            <w:noProof/>
            <w:webHidden/>
          </w:rPr>
          <w:fldChar w:fldCharType="end"/>
        </w:r>
      </w:hyperlink>
    </w:p>
    <w:p w14:paraId="49B6536E" w14:textId="7350026C" w:rsidR="009C2E32" w:rsidRDefault="009C2E32">
      <w:pPr>
        <w:pStyle w:val="TOC4"/>
        <w:tabs>
          <w:tab w:val="right" w:leader="dot" w:pos="5030"/>
        </w:tabs>
        <w:rPr>
          <w:rFonts w:eastAsiaTheme="minorEastAsia"/>
          <w:smallCaps w:val="0"/>
          <w:noProof/>
          <w:sz w:val="22"/>
          <w:lang w:val="en-US" w:eastAsia="en-US" w:bidi="ar-SA"/>
        </w:rPr>
      </w:pPr>
      <w:hyperlink w:anchor="_Toc525645390" w:history="1">
        <w:r w:rsidRPr="006E26D5">
          <w:rPr>
            <w:rStyle w:val="Hyperlink"/>
            <w:noProof/>
          </w:rPr>
          <w:t>Služba CDN</w:t>
        </w:r>
        <w:r>
          <w:rPr>
            <w:noProof/>
            <w:webHidden/>
          </w:rPr>
          <w:tab/>
        </w:r>
        <w:r>
          <w:rPr>
            <w:noProof/>
            <w:webHidden/>
          </w:rPr>
          <w:fldChar w:fldCharType="begin"/>
        </w:r>
        <w:r>
          <w:rPr>
            <w:noProof/>
            <w:webHidden/>
          </w:rPr>
          <w:instrText xml:space="preserve"> PAGEREF _Toc525645390 \h </w:instrText>
        </w:r>
        <w:r>
          <w:rPr>
            <w:noProof/>
            <w:webHidden/>
          </w:rPr>
        </w:r>
        <w:r>
          <w:rPr>
            <w:noProof/>
            <w:webHidden/>
          </w:rPr>
          <w:fldChar w:fldCharType="separate"/>
        </w:r>
        <w:r>
          <w:rPr>
            <w:noProof/>
            <w:webHidden/>
          </w:rPr>
          <w:t>31</w:t>
        </w:r>
        <w:r>
          <w:rPr>
            <w:noProof/>
            <w:webHidden/>
          </w:rPr>
          <w:fldChar w:fldCharType="end"/>
        </w:r>
      </w:hyperlink>
    </w:p>
    <w:p w14:paraId="72AB874A" w14:textId="35DAEE56" w:rsidR="009C2E32" w:rsidRDefault="009C2E32">
      <w:pPr>
        <w:pStyle w:val="TOC4"/>
        <w:tabs>
          <w:tab w:val="right" w:leader="dot" w:pos="5030"/>
        </w:tabs>
        <w:rPr>
          <w:rFonts w:eastAsiaTheme="minorEastAsia"/>
          <w:smallCaps w:val="0"/>
          <w:noProof/>
          <w:sz w:val="22"/>
          <w:lang w:val="en-US" w:eastAsia="en-US" w:bidi="ar-SA"/>
        </w:rPr>
      </w:pPr>
      <w:hyperlink w:anchor="_Toc525645391" w:history="1">
        <w:r w:rsidRPr="006E26D5">
          <w:rPr>
            <w:rStyle w:val="Hyperlink"/>
            <w:noProof/>
          </w:rPr>
          <w:t>Cloudové služby</w:t>
        </w:r>
        <w:r>
          <w:rPr>
            <w:noProof/>
            <w:webHidden/>
          </w:rPr>
          <w:tab/>
        </w:r>
        <w:r>
          <w:rPr>
            <w:noProof/>
            <w:webHidden/>
          </w:rPr>
          <w:fldChar w:fldCharType="begin"/>
        </w:r>
        <w:r>
          <w:rPr>
            <w:noProof/>
            <w:webHidden/>
          </w:rPr>
          <w:instrText xml:space="preserve"> PAGEREF _Toc525645391 \h </w:instrText>
        </w:r>
        <w:r>
          <w:rPr>
            <w:noProof/>
            <w:webHidden/>
          </w:rPr>
        </w:r>
        <w:r>
          <w:rPr>
            <w:noProof/>
            <w:webHidden/>
          </w:rPr>
          <w:fldChar w:fldCharType="separate"/>
        </w:r>
        <w:r>
          <w:rPr>
            <w:noProof/>
            <w:webHidden/>
          </w:rPr>
          <w:t>31</w:t>
        </w:r>
        <w:r>
          <w:rPr>
            <w:noProof/>
            <w:webHidden/>
          </w:rPr>
          <w:fldChar w:fldCharType="end"/>
        </w:r>
      </w:hyperlink>
    </w:p>
    <w:p w14:paraId="3972040A" w14:textId="178BCE19" w:rsidR="009C2E32" w:rsidRDefault="009C2E32">
      <w:pPr>
        <w:pStyle w:val="TOC4"/>
        <w:tabs>
          <w:tab w:val="right" w:leader="dot" w:pos="5030"/>
        </w:tabs>
        <w:rPr>
          <w:rFonts w:eastAsiaTheme="minorEastAsia"/>
          <w:smallCaps w:val="0"/>
          <w:noProof/>
          <w:sz w:val="22"/>
          <w:lang w:val="en-US" w:eastAsia="en-US" w:bidi="ar-SA"/>
        </w:rPr>
      </w:pPr>
      <w:hyperlink w:anchor="_Toc525645392" w:history="1">
        <w:r w:rsidRPr="006E26D5">
          <w:rPr>
            <w:rStyle w:val="Hyperlink"/>
            <w:noProof/>
          </w:rPr>
          <w:t>Container Registry</w:t>
        </w:r>
        <w:r>
          <w:rPr>
            <w:noProof/>
            <w:webHidden/>
          </w:rPr>
          <w:tab/>
        </w:r>
        <w:r>
          <w:rPr>
            <w:noProof/>
            <w:webHidden/>
          </w:rPr>
          <w:fldChar w:fldCharType="begin"/>
        </w:r>
        <w:r>
          <w:rPr>
            <w:noProof/>
            <w:webHidden/>
          </w:rPr>
          <w:instrText xml:space="preserve"> PAGEREF _Toc525645392 \h </w:instrText>
        </w:r>
        <w:r>
          <w:rPr>
            <w:noProof/>
            <w:webHidden/>
          </w:rPr>
        </w:r>
        <w:r>
          <w:rPr>
            <w:noProof/>
            <w:webHidden/>
          </w:rPr>
          <w:fldChar w:fldCharType="separate"/>
        </w:r>
        <w:r>
          <w:rPr>
            <w:noProof/>
            <w:webHidden/>
          </w:rPr>
          <w:t>32</w:t>
        </w:r>
        <w:r>
          <w:rPr>
            <w:noProof/>
            <w:webHidden/>
          </w:rPr>
          <w:fldChar w:fldCharType="end"/>
        </w:r>
      </w:hyperlink>
    </w:p>
    <w:p w14:paraId="6611CBAC" w14:textId="1E9B831D" w:rsidR="009C2E32" w:rsidRDefault="009C2E32">
      <w:pPr>
        <w:pStyle w:val="TOC4"/>
        <w:tabs>
          <w:tab w:val="right" w:leader="dot" w:pos="5030"/>
        </w:tabs>
        <w:rPr>
          <w:rFonts w:eastAsiaTheme="minorEastAsia"/>
          <w:smallCaps w:val="0"/>
          <w:noProof/>
          <w:sz w:val="22"/>
          <w:lang w:val="en-US" w:eastAsia="en-US" w:bidi="ar-SA"/>
        </w:rPr>
      </w:pPr>
      <w:hyperlink w:anchor="_Toc525645393" w:history="1">
        <w:r w:rsidRPr="006E26D5">
          <w:rPr>
            <w:rStyle w:val="Hyperlink"/>
            <w:noProof/>
          </w:rPr>
          <w:t>Služba Data Catalog</w:t>
        </w:r>
        <w:r>
          <w:rPr>
            <w:noProof/>
            <w:webHidden/>
          </w:rPr>
          <w:tab/>
        </w:r>
        <w:r>
          <w:rPr>
            <w:noProof/>
            <w:webHidden/>
          </w:rPr>
          <w:fldChar w:fldCharType="begin"/>
        </w:r>
        <w:r>
          <w:rPr>
            <w:noProof/>
            <w:webHidden/>
          </w:rPr>
          <w:instrText xml:space="preserve"> PAGEREF _Toc525645393 \h </w:instrText>
        </w:r>
        <w:r>
          <w:rPr>
            <w:noProof/>
            <w:webHidden/>
          </w:rPr>
        </w:r>
        <w:r>
          <w:rPr>
            <w:noProof/>
            <w:webHidden/>
          </w:rPr>
          <w:fldChar w:fldCharType="separate"/>
        </w:r>
        <w:r>
          <w:rPr>
            <w:noProof/>
            <w:webHidden/>
          </w:rPr>
          <w:t>33</w:t>
        </w:r>
        <w:r>
          <w:rPr>
            <w:noProof/>
            <w:webHidden/>
          </w:rPr>
          <w:fldChar w:fldCharType="end"/>
        </w:r>
      </w:hyperlink>
    </w:p>
    <w:p w14:paraId="53BF6FBB" w14:textId="0E14C22E" w:rsidR="009C2E32" w:rsidRDefault="009C2E32">
      <w:pPr>
        <w:pStyle w:val="TOC4"/>
        <w:tabs>
          <w:tab w:val="right" w:leader="dot" w:pos="5030"/>
        </w:tabs>
        <w:rPr>
          <w:rFonts w:eastAsiaTheme="minorEastAsia"/>
          <w:smallCaps w:val="0"/>
          <w:noProof/>
          <w:sz w:val="22"/>
          <w:lang w:val="en-US" w:eastAsia="en-US" w:bidi="ar-SA"/>
        </w:rPr>
      </w:pPr>
      <w:hyperlink w:anchor="_Toc525645394" w:history="1">
        <w:r w:rsidRPr="006E26D5">
          <w:rPr>
            <w:rStyle w:val="Hyperlink"/>
            <w:noProof/>
          </w:rPr>
          <w:t>Data Factory – počet běhů aktivit</w:t>
        </w:r>
        <w:r>
          <w:rPr>
            <w:noProof/>
            <w:webHidden/>
          </w:rPr>
          <w:tab/>
        </w:r>
        <w:r>
          <w:rPr>
            <w:noProof/>
            <w:webHidden/>
          </w:rPr>
          <w:fldChar w:fldCharType="begin"/>
        </w:r>
        <w:r>
          <w:rPr>
            <w:noProof/>
            <w:webHidden/>
          </w:rPr>
          <w:instrText xml:space="preserve"> PAGEREF _Toc525645394 \h </w:instrText>
        </w:r>
        <w:r>
          <w:rPr>
            <w:noProof/>
            <w:webHidden/>
          </w:rPr>
        </w:r>
        <w:r>
          <w:rPr>
            <w:noProof/>
            <w:webHidden/>
          </w:rPr>
          <w:fldChar w:fldCharType="separate"/>
        </w:r>
        <w:r>
          <w:rPr>
            <w:noProof/>
            <w:webHidden/>
          </w:rPr>
          <w:t>33</w:t>
        </w:r>
        <w:r>
          <w:rPr>
            <w:noProof/>
            <w:webHidden/>
          </w:rPr>
          <w:fldChar w:fldCharType="end"/>
        </w:r>
      </w:hyperlink>
    </w:p>
    <w:p w14:paraId="722E4880" w14:textId="6FC177BE" w:rsidR="009C2E32" w:rsidRDefault="009C2E32">
      <w:pPr>
        <w:pStyle w:val="TOC4"/>
        <w:tabs>
          <w:tab w:val="right" w:leader="dot" w:pos="5030"/>
        </w:tabs>
        <w:rPr>
          <w:rFonts w:eastAsiaTheme="minorEastAsia"/>
          <w:smallCaps w:val="0"/>
          <w:noProof/>
          <w:sz w:val="22"/>
          <w:lang w:val="en-US" w:eastAsia="en-US" w:bidi="ar-SA"/>
        </w:rPr>
      </w:pPr>
      <w:hyperlink w:anchor="_Toc525645395" w:history="1">
        <w:r w:rsidRPr="006E26D5">
          <w:rPr>
            <w:rStyle w:val="Hyperlink"/>
            <w:noProof/>
          </w:rPr>
          <w:t>Data Factory – volání API</w:t>
        </w:r>
        <w:r>
          <w:rPr>
            <w:noProof/>
            <w:webHidden/>
          </w:rPr>
          <w:tab/>
        </w:r>
        <w:r>
          <w:rPr>
            <w:noProof/>
            <w:webHidden/>
          </w:rPr>
          <w:fldChar w:fldCharType="begin"/>
        </w:r>
        <w:r>
          <w:rPr>
            <w:noProof/>
            <w:webHidden/>
          </w:rPr>
          <w:instrText xml:space="preserve"> PAGEREF _Toc525645395 \h </w:instrText>
        </w:r>
        <w:r>
          <w:rPr>
            <w:noProof/>
            <w:webHidden/>
          </w:rPr>
        </w:r>
        <w:r>
          <w:rPr>
            <w:noProof/>
            <w:webHidden/>
          </w:rPr>
          <w:fldChar w:fldCharType="separate"/>
        </w:r>
        <w:r>
          <w:rPr>
            <w:noProof/>
            <w:webHidden/>
          </w:rPr>
          <w:t>33</w:t>
        </w:r>
        <w:r>
          <w:rPr>
            <w:noProof/>
            <w:webHidden/>
          </w:rPr>
          <w:fldChar w:fldCharType="end"/>
        </w:r>
      </w:hyperlink>
    </w:p>
    <w:p w14:paraId="74A04218" w14:textId="02F5C240" w:rsidR="009C2E32" w:rsidRDefault="009C2E32">
      <w:pPr>
        <w:pStyle w:val="TOC4"/>
        <w:tabs>
          <w:tab w:val="right" w:leader="dot" w:pos="5030"/>
        </w:tabs>
        <w:rPr>
          <w:rFonts w:eastAsiaTheme="minorEastAsia"/>
          <w:smallCaps w:val="0"/>
          <w:noProof/>
          <w:sz w:val="22"/>
          <w:lang w:val="en-US" w:eastAsia="en-US" w:bidi="ar-SA"/>
        </w:rPr>
      </w:pPr>
      <w:hyperlink w:anchor="_Toc525645396" w:history="1">
        <w:r w:rsidRPr="006E26D5">
          <w:rPr>
            <w:rStyle w:val="Hyperlink"/>
            <w:noProof/>
          </w:rPr>
          <w:t>Data Lake Analytics</w:t>
        </w:r>
        <w:r>
          <w:rPr>
            <w:noProof/>
            <w:webHidden/>
          </w:rPr>
          <w:tab/>
        </w:r>
        <w:r>
          <w:rPr>
            <w:noProof/>
            <w:webHidden/>
          </w:rPr>
          <w:fldChar w:fldCharType="begin"/>
        </w:r>
        <w:r>
          <w:rPr>
            <w:noProof/>
            <w:webHidden/>
          </w:rPr>
          <w:instrText xml:space="preserve"> PAGEREF _Toc525645396 \h </w:instrText>
        </w:r>
        <w:r>
          <w:rPr>
            <w:noProof/>
            <w:webHidden/>
          </w:rPr>
        </w:r>
        <w:r>
          <w:rPr>
            <w:noProof/>
            <w:webHidden/>
          </w:rPr>
          <w:fldChar w:fldCharType="separate"/>
        </w:r>
        <w:r>
          <w:rPr>
            <w:noProof/>
            <w:webHidden/>
          </w:rPr>
          <w:t>34</w:t>
        </w:r>
        <w:r>
          <w:rPr>
            <w:noProof/>
            <w:webHidden/>
          </w:rPr>
          <w:fldChar w:fldCharType="end"/>
        </w:r>
      </w:hyperlink>
    </w:p>
    <w:p w14:paraId="43148CA1" w14:textId="22427F6C" w:rsidR="009C2E32" w:rsidRDefault="009C2E32">
      <w:pPr>
        <w:pStyle w:val="TOC4"/>
        <w:tabs>
          <w:tab w:val="right" w:leader="dot" w:pos="5030"/>
        </w:tabs>
        <w:rPr>
          <w:rFonts w:eastAsiaTheme="minorEastAsia"/>
          <w:smallCaps w:val="0"/>
          <w:noProof/>
          <w:sz w:val="22"/>
          <w:lang w:val="en-US" w:eastAsia="en-US" w:bidi="ar-SA"/>
        </w:rPr>
      </w:pPr>
      <w:hyperlink w:anchor="_Toc525645397" w:history="1">
        <w:r w:rsidRPr="006E26D5">
          <w:rPr>
            <w:rStyle w:val="Hyperlink"/>
            <w:noProof/>
          </w:rPr>
          <w:t>Data Lake Store</w:t>
        </w:r>
        <w:r>
          <w:rPr>
            <w:noProof/>
            <w:webHidden/>
          </w:rPr>
          <w:tab/>
        </w:r>
        <w:r>
          <w:rPr>
            <w:noProof/>
            <w:webHidden/>
          </w:rPr>
          <w:fldChar w:fldCharType="begin"/>
        </w:r>
        <w:r>
          <w:rPr>
            <w:noProof/>
            <w:webHidden/>
          </w:rPr>
          <w:instrText xml:space="preserve"> PAGEREF _Toc525645397 \h </w:instrText>
        </w:r>
        <w:r>
          <w:rPr>
            <w:noProof/>
            <w:webHidden/>
          </w:rPr>
        </w:r>
        <w:r>
          <w:rPr>
            <w:noProof/>
            <w:webHidden/>
          </w:rPr>
          <w:fldChar w:fldCharType="separate"/>
        </w:r>
        <w:r>
          <w:rPr>
            <w:noProof/>
            <w:webHidden/>
          </w:rPr>
          <w:t>34</w:t>
        </w:r>
        <w:r>
          <w:rPr>
            <w:noProof/>
            <w:webHidden/>
          </w:rPr>
          <w:fldChar w:fldCharType="end"/>
        </w:r>
      </w:hyperlink>
    </w:p>
    <w:p w14:paraId="0663C459" w14:textId="27AE7899" w:rsidR="009C2E32" w:rsidRDefault="009C2E32">
      <w:pPr>
        <w:pStyle w:val="TOC4"/>
        <w:tabs>
          <w:tab w:val="right" w:leader="dot" w:pos="5030"/>
        </w:tabs>
        <w:rPr>
          <w:rFonts w:eastAsiaTheme="minorEastAsia"/>
          <w:smallCaps w:val="0"/>
          <w:noProof/>
          <w:sz w:val="22"/>
          <w:lang w:val="en-US" w:eastAsia="en-US" w:bidi="ar-SA"/>
        </w:rPr>
      </w:pPr>
      <w:hyperlink w:anchor="_Toc525645398" w:history="1">
        <w:r w:rsidRPr="006E26D5">
          <w:rPr>
            <w:rStyle w:val="Hyperlink"/>
            <w:noProof/>
          </w:rPr>
          <w:t>Event Grid</w:t>
        </w:r>
        <w:r>
          <w:rPr>
            <w:noProof/>
            <w:webHidden/>
          </w:rPr>
          <w:tab/>
        </w:r>
        <w:r>
          <w:rPr>
            <w:noProof/>
            <w:webHidden/>
          </w:rPr>
          <w:fldChar w:fldCharType="begin"/>
        </w:r>
        <w:r>
          <w:rPr>
            <w:noProof/>
            <w:webHidden/>
          </w:rPr>
          <w:instrText xml:space="preserve"> PAGEREF _Toc525645398 \h </w:instrText>
        </w:r>
        <w:r>
          <w:rPr>
            <w:noProof/>
            <w:webHidden/>
          </w:rPr>
        </w:r>
        <w:r>
          <w:rPr>
            <w:noProof/>
            <w:webHidden/>
          </w:rPr>
          <w:fldChar w:fldCharType="separate"/>
        </w:r>
        <w:r>
          <w:rPr>
            <w:noProof/>
            <w:webHidden/>
          </w:rPr>
          <w:t>35</w:t>
        </w:r>
        <w:r>
          <w:rPr>
            <w:noProof/>
            <w:webHidden/>
          </w:rPr>
          <w:fldChar w:fldCharType="end"/>
        </w:r>
      </w:hyperlink>
    </w:p>
    <w:p w14:paraId="3C70453A" w14:textId="763B0E55" w:rsidR="009C2E32" w:rsidRDefault="009C2E32">
      <w:pPr>
        <w:pStyle w:val="TOC4"/>
        <w:tabs>
          <w:tab w:val="right" w:leader="dot" w:pos="5030"/>
        </w:tabs>
        <w:rPr>
          <w:rFonts w:eastAsiaTheme="minorEastAsia"/>
          <w:smallCaps w:val="0"/>
          <w:noProof/>
          <w:sz w:val="22"/>
          <w:lang w:val="en-US" w:eastAsia="en-US" w:bidi="ar-SA"/>
        </w:rPr>
      </w:pPr>
      <w:hyperlink w:anchor="_Toc525645399" w:history="1">
        <w:r w:rsidRPr="006E26D5">
          <w:rPr>
            <w:rStyle w:val="Hyperlink"/>
            <w:noProof/>
          </w:rPr>
          <w:t>ExpressRoute</w:t>
        </w:r>
        <w:r>
          <w:rPr>
            <w:noProof/>
            <w:webHidden/>
          </w:rPr>
          <w:tab/>
        </w:r>
        <w:r>
          <w:rPr>
            <w:noProof/>
            <w:webHidden/>
          </w:rPr>
          <w:fldChar w:fldCharType="begin"/>
        </w:r>
        <w:r>
          <w:rPr>
            <w:noProof/>
            <w:webHidden/>
          </w:rPr>
          <w:instrText xml:space="preserve"> PAGEREF _Toc525645399 \h </w:instrText>
        </w:r>
        <w:r>
          <w:rPr>
            <w:noProof/>
            <w:webHidden/>
          </w:rPr>
        </w:r>
        <w:r>
          <w:rPr>
            <w:noProof/>
            <w:webHidden/>
          </w:rPr>
          <w:fldChar w:fldCharType="separate"/>
        </w:r>
        <w:r>
          <w:rPr>
            <w:noProof/>
            <w:webHidden/>
          </w:rPr>
          <w:t>35</w:t>
        </w:r>
        <w:r>
          <w:rPr>
            <w:noProof/>
            <w:webHidden/>
          </w:rPr>
          <w:fldChar w:fldCharType="end"/>
        </w:r>
      </w:hyperlink>
    </w:p>
    <w:p w14:paraId="3A1C9312" w14:textId="6E8B9C71" w:rsidR="009C2E32" w:rsidRDefault="009C2E32">
      <w:pPr>
        <w:pStyle w:val="TOC4"/>
        <w:tabs>
          <w:tab w:val="right" w:leader="dot" w:pos="5030"/>
        </w:tabs>
        <w:rPr>
          <w:rFonts w:eastAsiaTheme="minorEastAsia"/>
          <w:smallCaps w:val="0"/>
          <w:noProof/>
          <w:sz w:val="22"/>
          <w:lang w:val="en-US" w:eastAsia="en-US" w:bidi="ar-SA"/>
        </w:rPr>
      </w:pPr>
      <w:hyperlink w:anchor="_Toc525645400" w:history="1">
        <w:r w:rsidRPr="006E26D5">
          <w:rPr>
            <w:rStyle w:val="Hyperlink"/>
            <w:noProof/>
          </w:rPr>
          <w:t>Aplikace zajišťující funkci v plánu odběru</w:t>
        </w:r>
        <w:r>
          <w:rPr>
            <w:noProof/>
            <w:webHidden/>
          </w:rPr>
          <w:tab/>
        </w:r>
        <w:r>
          <w:rPr>
            <w:noProof/>
            <w:webHidden/>
          </w:rPr>
          <w:fldChar w:fldCharType="begin"/>
        </w:r>
        <w:r>
          <w:rPr>
            <w:noProof/>
            <w:webHidden/>
          </w:rPr>
          <w:instrText xml:space="preserve"> PAGEREF _Toc525645400 \h </w:instrText>
        </w:r>
        <w:r>
          <w:rPr>
            <w:noProof/>
            <w:webHidden/>
          </w:rPr>
        </w:r>
        <w:r>
          <w:rPr>
            <w:noProof/>
            <w:webHidden/>
          </w:rPr>
          <w:fldChar w:fldCharType="separate"/>
        </w:r>
        <w:r>
          <w:rPr>
            <w:noProof/>
            <w:webHidden/>
          </w:rPr>
          <w:t>35</w:t>
        </w:r>
        <w:r>
          <w:rPr>
            <w:noProof/>
            <w:webHidden/>
          </w:rPr>
          <w:fldChar w:fldCharType="end"/>
        </w:r>
      </w:hyperlink>
    </w:p>
    <w:p w14:paraId="7542DA93" w14:textId="0D4C46AA" w:rsidR="009C2E32" w:rsidRDefault="009C2E32">
      <w:pPr>
        <w:pStyle w:val="TOC4"/>
        <w:tabs>
          <w:tab w:val="right" w:leader="dot" w:pos="5030"/>
        </w:tabs>
        <w:rPr>
          <w:rFonts w:eastAsiaTheme="minorEastAsia"/>
          <w:smallCaps w:val="0"/>
          <w:noProof/>
          <w:sz w:val="22"/>
          <w:lang w:val="en-US" w:eastAsia="en-US" w:bidi="ar-SA"/>
        </w:rPr>
      </w:pPr>
      <w:hyperlink w:anchor="_Toc525645401" w:history="1">
        <w:r w:rsidRPr="006E26D5">
          <w:rPr>
            <w:rStyle w:val="Hyperlink"/>
            <w:noProof/>
          </w:rPr>
          <w:t>Aplikace zajišťující funkci v plánu služby</w:t>
        </w:r>
        <w:r>
          <w:rPr>
            <w:noProof/>
            <w:webHidden/>
          </w:rPr>
          <w:tab/>
        </w:r>
        <w:r>
          <w:rPr>
            <w:noProof/>
            <w:webHidden/>
          </w:rPr>
          <w:fldChar w:fldCharType="begin"/>
        </w:r>
        <w:r>
          <w:rPr>
            <w:noProof/>
            <w:webHidden/>
          </w:rPr>
          <w:instrText xml:space="preserve"> PAGEREF _Toc525645401 \h </w:instrText>
        </w:r>
        <w:r>
          <w:rPr>
            <w:noProof/>
            <w:webHidden/>
          </w:rPr>
        </w:r>
        <w:r>
          <w:rPr>
            <w:noProof/>
            <w:webHidden/>
          </w:rPr>
          <w:fldChar w:fldCharType="separate"/>
        </w:r>
        <w:r>
          <w:rPr>
            <w:noProof/>
            <w:webHidden/>
          </w:rPr>
          <w:t>36</w:t>
        </w:r>
        <w:r>
          <w:rPr>
            <w:noProof/>
            <w:webHidden/>
          </w:rPr>
          <w:fldChar w:fldCharType="end"/>
        </w:r>
      </w:hyperlink>
    </w:p>
    <w:p w14:paraId="20C82CB8" w14:textId="44D14B19" w:rsidR="009C2E32" w:rsidRDefault="009C2E32">
      <w:pPr>
        <w:pStyle w:val="TOC4"/>
        <w:tabs>
          <w:tab w:val="right" w:leader="dot" w:pos="5030"/>
        </w:tabs>
        <w:rPr>
          <w:rFonts w:eastAsiaTheme="minorEastAsia"/>
          <w:smallCaps w:val="0"/>
          <w:noProof/>
          <w:sz w:val="22"/>
          <w:lang w:val="en-US" w:eastAsia="en-US" w:bidi="ar-SA"/>
        </w:rPr>
      </w:pPr>
      <w:hyperlink w:anchor="_Toc525645402" w:history="1">
        <w:r w:rsidRPr="006E26D5">
          <w:rPr>
            <w:rStyle w:val="Hyperlink"/>
            <w:noProof/>
          </w:rPr>
          <w:t>HDInsight</w:t>
        </w:r>
        <w:r>
          <w:rPr>
            <w:noProof/>
            <w:webHidden/>
          </w:rPr>
          <w:tab/>
        </w:r>
        <w:r>
          <w:rPr>
            <w:noProof/>
            <w:webHidden/>
          </w:rPr>
          <w:fldChar w:fldCharType="begin"/>
        </w:r>
        <w:r>
          <w:rPr>
            <w:noProof/>
            <w:webHidden/>
          </w:rPr>
          <w:instrText xml:space="preserve"> PAGEREF _Toc525645402 \h </w:instrText>
        </w:r>
        <w:r>
          <w:rPr>
            <w:noProof/>
            <w:webHidden/>
          </w:rPr>
        </w:r>
        <w:r>
          <w:rPr>
            <w:noProof/>
            <w:webHidden/>
          </w:rPr>
          <w:fldChar w:fldCharType="separate"/>
        </w:r>
        <w:r>
          <w:rPr>
            <w:noProof/>
            <w:webHidden/>
          </w:rPr>
          <w:t>36</w:t>
        </w:r>
        <w:r>
          <w:rPr>
            <w:noProof/>
            <w:webHidden/>
          </w:rPr>
          <w:fldChar w:fldCharType="end"/>
        </w:r>
      </w:hyperlink>
    </w:p>
    <w:p w14:paraId="3A68574D" w14:textId="44ED0984" w:rsidR="009C2E32" w:rsidRDefault="009C2E32">
      <w:pPr>
        <w:pStyle w:val="TOC4"/>
        <w:tabs>
          <w:tab w:val="right" w:leader="dot" w:pos="5030"/>
        </w:tabs>
        <w:rPr>
          <w:rFonts w:eastAsiaTheme="minorEastAsia"/>
          <w:smallCaps w:val="0"/>
          <w:noProof/>
          <w:sz w:val="22"/>
          <w:lang w:val="en-US" w:eastAsia="en-US" w:bidi="ar-SA"/>
        </w:rPr>
      </w:pPr>
      <w:hyperlink w:anchor="_Toc525645403" w:history="1">
        <w:r w:rsidRPr="006E26D5">
          <w:rPr>
            <w:rStyle w:val="Hyperlink"/>
            <w:noProof/>
          </w:rPr>
          <w:t>Služba HockeyApp</w:t>
        </w:r>
        <w:r>
          <w:rPr>
            <w:noProof/>
            <w:webHidden/>
          </w:rPr>
          <w:tab/>
        </w:r>
        <w:r>
          <w:rPr>
            <w:noProof/>
            <w:webHidden/>
          </w:rPr>
          <w:fldChar w:fldCharType="begin"/>
        </w:r>
        <w:r>
          <w:rPr>
            <w:noProof/>
            <w:webHidden/>
          </w:rPr>
          <w:instrText xml:space="preserve"> PAGEREF _Toc525645403 \h </w:instrText>
        </w:r>
        <w:r>
          <w:rPr>
            <w:noProof/>
            <w:webHidden/>
          </w:rPr>
        </w:r>
        <w:r>
          <w:rPr>
            <w:noProof/>
            <w:webHidden/>
          </w:rPr>
          <w:fldChar w:fldCharType="separate"/>
        </w:r>
        <w:r>
          <w:rPr>
            <w:noProof/>
            <w:webHidden/>
          </w:rPr>
          <w:t>37</w:t>
        </w:r>
        <w:r>
          <w:rPr>
            <w:noProof/>
            <w:webHidden/>
          </w:rPr>
          <w:fldChar w:fldCharType="end"/>
        </w:r>
      </w:hyperlink>
    </w:p>
    <w:p w14:paraId="4FE9F140" w14:textId="096D940D" w:rsidR="009C2E32" w:rsidRDefault="009C2E32">
      <w:pPr>
        <w:pStyle w:val="TOC4"/>
        <w:tabs>
          <w:tab w:val="right" w:leader="dot" w:pos="5030"/>
        </w:tabs>
        <w:rPr>
          <w:rFonts w:eastAsiaTheme="minorEastAsia"/>
          <w:smallCaps w:val="0"/>
          <w:noProof/>
          <w:sz w:val="22"/>
          <w:lang w:val="en-US" w:eastAsia="en-US" w:bidi="ar-SA"/>
        </w:rPr>
      </w:pPr>
      <w:hyperlink w:anchor="_Toc525645404" w:history="1">
        <w:r w:rsidRPr="006E26D5">
          <w:rPr>
            <w:rStyle w:val="Hyperlink"/>
            <w:noProof/>
          </w:rPr>
          <w:t>Služba IoT hub</w:t>
        </w:r>
        <w:r>
          <w:rPr>
            <w:noProof/>
            <w:webHidden/>
          </w:rPr>
          <w:tab/>
        </w:r>
        <w:r>
          <w:rPr>
            <w:noProof/>
            <w:webHidden/>
          </w:rPr>
          <w:fldChar w:fldCharType="begin"/>
        </w:r>
        <w:r>
          <w:rPr>
            <w:noProof/>
            <w:webHidden/>
          </w:rPr>
          <w:instrText xml:space="preserve"> PAGEREF _Toc525645404 \h </w:instrText>
        </w:r>
        <w:r>
          <w:rPr>
            <w:noProof/>
            <w:webHidden/>
          </w:rPr>
        </w:r>
        <w:r>
          <w:rPr>
            <w:noProof/>
            <w:webHidden/>
          </w:rPr>
          <w:fldChar w:fldCharType="separate"/>
        </w:r>
        <w:r>
          <w:rPr>
            <w:noProof/>
            <w:webHidden/>
          </w:rPr>
          <w:t>37</w:t>
        </w:r>
        <w:r>
          <w:rPr>
            <w:noProof/>
            <w:webHidden/>
          </w:rPr>
          <w:fldChar w:fldCharType="end"/>
        </w:r>
      </w:hyperlink>
    </w:p>
    <w:p w14:paraId="5CD8FAA4" w14:textId="1BAE944B" w:rsidR="009C2E32" w:rsidRDefault="009C2E32">
      <w:pPr>
        <w:pStyle w:val="TOC4"/>
        <w:tabs>
          <w:tab w:val="right" w:leader="dot" w:pos="5030"/>
        </w:tabs>
        <w:rPr>
          <w:rFonts w:eastAsiaTheme="minorEastAsia"/>
          <w:smallCaps w:val="0"/>
          <w:noProof/>
          <w:sz w:val="22"/>
          <w:lang w:val="en-US" w:eastAsia="en-US" w:bidi="ar-SA"/>
        </w:rPr>
      </w:pPr>
      <w:hyperlink w:anchor="_Toc525645405" w:history="1">
        <w:r w:rsidRPr="006E26D5">
          <w:rPr>
            <w:rStyle w:val="Hyperlink"/>
            <w:noProof/>
          </w:rPr>
          <w:t>Key Vault</w:t>
        </w:r>
        <w:r>
          <w:rPr>
            <w:noProof/>
            <w:webHidden/>
          </w:rPr>
          <w:tab/>
        </w:r>
        <w:r>
          <w:rPr>
            <w:noProof/>
            <w:webHidden/>
          </w:rPr>
          <w:fldChar w:fldCharType="begin"/>
        </w:r>
        <w:r>
          <w:rPr>
            <w:noProof/>
            <w:webHidden/>
          </w:rPr>
          <w:instrText xml:space="preserve"> PAGEREF _Toc525645405 \h </w:instrText>
        </w:r>
        <w:r>
          <w:rPr>
            <w:noProof/>
            <w:webHidden/>
          </w:rPr>
        </w:r>
        <w:r>
          <w:rPr>
            <w:noProof/>
            <w:webHidden/>
          </w:rPr>
          <w:fldChar w:fldCharType="separate"/>
        </w:r>
        <w:r>
          <w:rPr>
            <w:noProof/>
            <w:webHidden/>
          </w:rPr>
          <w:t>38</w:t>
        </w:r>
        <w:r>
          <w:rPr>
            <w:noProof/>
            <w:webHidden/>
          </w:rPr>
          <w:fldChar w:fldCharType="end"/>
        </w:r>
      </w:hyperlink>
    </w:p>
    <w:p w14:paraId="0B144FFB" w14:textId="5B80E705" w:rsidR="009C2E32" w:rsidRDefault="009C2E32">
      <w:pPr>
        <w:pStyle w:val="TOC4"/>
        <w:tabs>
          <w:tab w:val="right" w:leader="dot" w:pos="5030"/>
        </w:tabs>
        <w:rPr>
          <w:rFonts w:eastAsiaTheme="minorEastAsia"/>
          <w:smallCaps w:val="0"/>
          <w:noProof/>
          <w:sz w:val="22"/>
          <w:lang w:val="en-US" w:eastAsia="en-US" w:bidi="ar-SA"/>
        </w:rPr>
      </w:pPr>
      <w:hyperlink w:anchor="_Toc525645406" w:history="1">
        <w:r w:rsidRPr="006E26D5">
          <w:rPr>
            <w:rStyle w:val="Hyperlink"/>
            <w:noProof/>
          </w:rPr>
          <w:t>Analýza protokolů</w:t>
        </w:r>
        <w:r>
          <w:rPr>
            <w:noProof/>
            <w:webHidden/>
          </w:rPr>
          <w:tab/>
        </w:r>
        <w:r>
          <w:rPr>
            <w:noProof/>
            <w:webHidden/>
          </w:rPr>
          <w:fldChar w:fldCharType="begin"/>
        </w:r>
        <w:r>
          <w:rPr>
            <w:noProof/>
            <w:webHidden/>
          </w:rPr>
          <w:instrText xml:space="preserve"> PAGEREF _Toc525645406 \h </w:instrText>
        </w:r>
        <w:r>
          <w:rPr>
            <w:noProof/>
            <w:webHidden/>
          </w:rPr>
        </w:r>
        <w:r>
          <w:rPr>
            <w:noProof/>
            <w:webHidden/>
          </w:rPr>
          <w:fldChar w:fldCharType="separate"/>
        </w:r>
        <w:r>
          <w:rPr>
            <w:noProof/>
            <w:webHidden/>
          </w:rPr>
          <w:t>38</w:t>
        </w:r>
        <w:r>
          <w:rPr>
            <w:noProof/>
            <w:webHidden/>
          </w:rPr>
          <w:fldChar w:fldCharType="end"/>
        </w:r>
      </w:hyperlink>
    </w:p>
    <w:p w14:paraId="254D00F7" w14:textId="59967E14" w:rsidR="009C2E32" w:rsidRDefault="009C2E32">
      <w:pPr>
        <w:pStyle w:val="TOC4"/>
        <w:tabs>
          <w:tab w:val="right" w:leader="dot" w:pos="5030"/>
        </w:tabs>
        <w:rPr>
          <w:rFonts w:eastAsiaTheme="minorEastAsia"/>
          <w:smallCaps w:val="0"/>
          <w:noProof/>
          <w:sz w:val="22"/>
          <w:lang w:val="en-US" w:eastAsia="en-US" w:bidi="ar-SA"/>
        </w:rPr>
      </w:pPr>
      <w:hyperlink w:anchor="_Toc525645407" w:history="1">
        <w:r w:rsidRPr="006E26D5">
          <w:rPr>
            <w:rStyle w:val="Hyperlink"/>
            <w:noProof/>
          </w:rPr>
          <w:t>Logické aplikace</w:t>
        </w:r>
        <w:r>
          <w:rPr>
            <w:noProof/>
            <w:webHidden/>
          </w:rPr>
          <w:tab/>
        </w:r>
        <w:r>
          <w:rPr>
            <w:noProof/>
            <w:webHidden/>
          </w:rPr>
          <w:fldChar w:fldCharType="begin"/>
        </w:r>
        <w:r>
          <w:rPr>
            <w:noProof/>
            <w:webHidden/>
          </w:rPr>
          <w:instrText xml:space="preserve"> PAGEREF _Toc525645407 \h </w:instrText>
        </w:r>
        <w:r>
          <w:rPr>
            <w:noProof/>
            <w:webHidden/>
          </w:rPr>
        </w:r>
        <w:r>
          <w:rPr>
            <w:noProof/>
            <w:webHidden/>
          </w:rPr>
          <w:fldChar w:fldCharType="separate"/>
        </w:r>
        <w:r>
          <w:rPr>
            <w:noProof/>
            <w:webHidden/>
          </w:rPr>
          <w:t>38</w:t>
        </w:r>
        <w:r>
          <w:rPr>
            <w:noProof/>
            <w:webHidden/>
          </w:rPr>
          <w:fldChar w:fldCharType="end"/>
        </w:r>
      </w:hyperlink>
    </w:p>
    <w:p w14:paraId="162AC0BA" w14:textId="1948ABBD" w:rsidR="009C2E32" w:rsidRDefault="009C2E32">
      <w:pPr>
        <w:pStyle w:val="TOC4"/>
        <w:tabs>
          <w:tab w:val="right" w:leader="dot" w:pos="5030"/>
        </w:tabs>
        <w:rPr>
          <w:rFonts w:eastAsiaTheme="minorEastAsia"/>
          <w:smallCaps w:val="0"/>
          <w:noProof/>
          <w:sz w:val="22"/>
          <w:lang w:val="en-US" w:eastAsia="en-US" w:bidi="ar-SA"/>
        </w:rPr>
      </w:pPr>
      <w:hyperlink w:anchor="_Toc525645408" w:history="1">
        <w:r w:rsidRPr="006E26D5">
          <w:rPr>
            <w:rStyle w:val="Hyperlink"/>
            <w:noProof/>
          </w:rPr>
          <w:t>Služba Azure Machine Learning Studio – Batch Execution Service (BES) a rozhraní API pro správu</w:t>
        </w:r>
        <w:r>
          <w:rPr>
            <w:noProof/>
            <w:webHidden/>
          </w:rPr>
          <w:tab/>
        </w:r>
        <w:r>
          <w:rPr>
            <w:noProof/>
            <w:webHidden/>
          </w:rPr>
          <w:fldChar w:fldCharType="begin"/>
        </w:r>
        <w:r>
          <w:rPr>
            <w:noProof/>
            <w:webHidden/>
          </w:rPr>
          <w:instrText xml:space="preserve"> PAGEREF _Toc525645408 \h </w:instrText>
        </w:r>
        <w:r>
          <w:rPr>
            <w:noProof/>
            <w:webHidden/>
          </w:rPr>
        </w:r>
        <w:r>
          <w:rPr>
            <w:noProof/>
            <w:webHidden/>
          </w:rPr>
          <w:fldChar w:fldCharType="separate"/>
        </w:r>
        <w:r>
          <w:rPr>
            <w:noProof/>
            <w:webHidden/>
          </w:rPr>
          <w:t>39</w:t>
        </w:r>
        <w:r>
          <w:rPr>
            <w:noProof/>
            <w:webHidden/>
          </w:rPr>
          <w:fldChar w:fldCharType="end"/>
        </w:r>
      </w:hyperlink>
    </w:p>
    <w:p w14:paraId="01304D81" w14:textId="5C423724" w:rsidR="009C2E32" w:rsidRDefault="009C2E32">
      <w:pPr>
        <w:pStyle w:val="TOC4"/>
        <w:tabs>
          <w:tab w:val="right" w:leader="dot" w:pos="5030"/>
        </w:tabs>
        <w:rPr>
          <w:rFonts w:eastAsiaTheme="minorEastAsia"/>
          <w:smallCaps w:val="0"/>
          <w:noProof/>
          <w:sz w:val="22"/>
          <w:lang w:val="en-US" w:eastAsia="en-US" w:bidi="ar-SA"/>
        </w:rPr>
      </w:pPr>
      <w:hyperlink w:anchor="_Toc525645409" w:history="1">
        <w:r w:rsidRPr="006E26D5">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_Toc525645409 \h </w:instrText>
        </w:r>
        <w:r>
          <w:rPr>
            <w:noProof/>
            <w:webHidden/>
          </w:rPr>
        </w:r>
        <w:r>
          <w:rPr>
            <w:noProof/>
            <w:webHidden/>
          </w:rPr>
          <w:fldChar w:fldCharType="separate"/>
        </w:r>
        <w:r>
          <w:rPr>
            <w:noProof/>
            <w:webHidden/>
          </w:rPr>
          <w:t>39</w:t>
        </w:r>
        <w:r>
          <w:rPr>
            <w:noProof/>
            <w:webHidden/>
          </w:rPr>
          <w:fldChar w:fldCharType="end"/>
        </w:r>
      </w:hyperlink>
    </w:p>
    <w:p w14:paraId="351A0E9A" w14:textId="18777F47" w:rsidR="009C2E32" w:rsidRDefault="009C2E32">
      <w:pPr>
        <w:pStyle w:val="TOC4"/>
        <w:tabs>
          <w:tab w:val="right" w:leader="dot" w:pos="5030"/>
        </w:tabs>
        <w:rPr>
          <w:rFonts w:eastAsiaTheme="minorEastAsia"/>
          <w:smallCaps w:val="0"/>
          <w:noProof/>
          <w:sz w:val="22"/>
          <w:lang w:val="en-US" w:eastAsia="en-US" w:bidi="ar-SA"/>
        </w:rPr>
      </w:pPr>
      <w:hyperlink w:anchor="_Toc525645410" w:history="1">
        <w:r w:rsidRPr="006E26D5">
          <w:rPr>
            <w:rStyle w:val="Hyperlink"/>
            <w:noProof/>
          </w:rPr>
          <w:t>Mediální služby – služba ochrany obsahu</w:t>
        </w:r>
        <w:r>
          <w:rPr>
            <w:noProof/>
            <w:webHidden/>
          </w:rPr>
          <w:tab/>
        </w:r>
        <w:r>
          <w:rPr>
            <w:noProof/>
            <w:webHidden/>
          </w:rPr>
          <w:fldChar w:fldCharType="begin"/>
        </w:r>
        <w:r>
          <w:rPr>
            <w:noProof/>
            <w:webHidden/>
          </w:rPr>
          <w:instrText xml:space="preserve"> PAGEREF _Toc525645410 \h </w:instrText>
        </w:r>
        <w:r>
          <w:rPr>
            <w:noProof/>
            <w:webHidden/>
          </w:rPr>
        </w:r>
        <w:r>
          <w:rPr>
            <w:noProof/>
            <w:webHidden/>
          </w:rPr>
          <w:fldChar w:fldCharType="separate"/>
        </w:r>
        <w:r>
          <w:rPr>
            <w:noProof/>
            <w:webHidden/>
          </w:rPr>
          <w:t>39</w:t>
        </w:r>
        <w:r>
          <w:rPr>
            <w:noProof/>
            <w:webHidden/>
          </w:rPr>
          <w:fldChar w:fldCharType="end"/>
        </w:r>
      </w:hyperlink>
    </w:p>
    <w:p w14:paraId="43AF0163" w14:textId="244D1D1D" w:rsidR="009C2E32" w:rsidRDefault="009C2E32">
      <w:pPr>
        <w:pStyle w:val="TOC4"/>
        <w:tabs>
          <w:tab w:val="right" w:leader="dot" w:pos="5030"/>
        </w:tabs>
        <w:rPr>
          <w:rFonts w:eastAsiaTheme="minorEastAsia"/>
          <w:smallCaps w:val="0"/>
          <w:noProof/>
          <w:sz w:val="22"/>
          <w:lang w:val="en-US" w:eastAsia="en-US" w:bidi="ar-SA"/>
        </w:rPr>
      </w:pPr>
      <w:hyperlink w:anchor="_Toc525645411" w:history="1">
        <w:r w:rsidRPr="006E26D5">
          <w:rPr>
            <w:rStyle w:val="Hyperlink"/>
            <w:noProof/>
          </w:rPr>
          <w:t>Mediální služby – služba kódování</w:t>
        </w:r>
        <w:r>
          <w:rPr>
            <w:noProof/>
            <w:webHidden/>
          </w:rPr>
          <w:tab/>
        </w:r>
        <w:r>
          <w:rPr>
            <w:noProof/>
            <w:webHidden/>
          </w:rPr>
          <w:fldChar w:fldCharType="begin"/>
        </w:r>
        <w:r>
          <w:rPr>
            <w:noProof/>
            <w:webHidden/>
          </w:rPr>
          <w:instrText xml:space="preserve"> PAGEREF _Toc525645411 \h </w:instrText>
        </w:r>
        <w:r>
          <w:rPr>
            <w:noProof/>
            <w:webHidden/>
          </w:rPr>
        </w:r>
        <w:r>
          <w:rPr>
            <w:noProof/>
            <w:webHidden/>
          </w:rPr>
          <w:fldChar w:fldCharType="separate"/>
        </w:r>
        <w:r>
          <w:rPr>
            <w:noProof/>
            <w:webHidden/>
          </w:rPr>
          <w:t>40</w:t>
        </w:r>
        <w:r>
          <w:rPr>
            <w:noProof/>
            <w:webHidden/>
          </w:rPr>
          <w:fldChar w:fldCharType="end"/>
        </w:r>
      </w:hyperlink>
    </w:p>
    <w:p w14:paraId="2BD51755" w14:textId="10AE23AA" w:rsidR="009C2E32" w:rsidRDefault="009C2E32">
      <w:pPr>
        <w:pStyle w:val="TOC4"/>
        <w:tabs>
          <w:tab w:val="right" w:leader="dot" w:pos="5030"/>
        </w:tabs>
        <w:rPr>
          <w:rFonts w:eastAsiaTheme="minorEastAsia"/>
          <w:smallCaps w:val="0"/>
          <w:noProof/>
          <w:sz w:val="22"/>
          <w:lang w:val="en-US" w:eastAsia="en-US" w:bidi="ar-SA"/>
        </w:rPr>
      </w:pPr>
      <w:hyperlink w:anchor="_Toc525645412" w:history="1">
        <w:r w:rsidRPr="006E26D5">
          <w:rPr>
            <w:rStyle w:val="Hyperlink"/>
            <w:noProof/>
          </w:rPr>
          <w:t>Mediální služby – služba indexování médií</w:t>
        </w:r>
        <w:r>
          <w:rPr>
            <w:noProof/>
            <w:webHidden/>
          </w:rPr>
          <w:tab/>
        </w:r>
        <w:r>
          <w:rPr>
            <w:noProof/>
            <w:webHidden/>
          </w:rPr>
          <w:fldChar w:fldCharType="begin"/>
        </w:r>
        <w:r>
          <w:rPr>
            <w:noProof/>
            <w:webHidden/>
          </w:rPr>
          <w:instrText xml:space="preserve"> PAGEREF _Toc525645412 \h </w:instrText>
        </w:r>
        <w:r>
          <w:rPr>
            <w:noProof/>
            <w:webHidden/>
          </w:rPr>
        </w:r>
        <w:r>
          <w:rPr>
            <w:noProof/>
            <w:webHidden/>
          </w:rPr>
          <w:fldChar w:fldCharType="separate"/>
        </w:r>
        <w:r>
          <w:rPr>
            <w:noProof/>
            <w:webHidden/>
          </w:rPr>
          <w:t>40</w:t>
        </w:r>
        <w:r>
          <w:rPr>
            <w:noProof/>
            <w:webHidden/>
          </w:rPr>
          <w:fldChar w:fldCharType="end"/>
        </w:r>
      </w:hyperlink>
    </w:p>
    <w:p w14:paraId="28ECEA4D" w14:textId="7CEADD1B" w:rsidR="009C2E32" w:rsidRDefault="009C2E32">
      <w:pPr>
        <w:pStyle w:val="TOC4"/>
        <w:tabs>
          <w:tab w:val="right" w:leader="dot" w:pos="5030"/>
        </w:tabs>
        <w:rPr>
          <w:rFonts w:eastAsiaTheme="minorEastAsia"/>
          <w:smallCaps w:val="0"/>
          <w:noProof/>
          <w:sz w:val="22"/>
          <w:lang w:val="en-US" w:eastAsia="en-US" w:bidi="ar-SA"/>
        </w:rPr>
      </w:pPr>
      <w:hyperlink w:anchor="_Toc525645413" w:history="1">
        <w:r w:rsidRPr="006E26D5">
          <w:rPr>
            <w:rStyle w:val="Hyperlink"/>
            <w:noProof/>
          </w:rPr>
          <w:t>Mediální služby – živé kanály</w:t>
        </w:r>
        <w:r>
          <w:rPr>
            <w:noProof/>
            <w:webHidden/>
          </w:rPr>
          <w:tab/>
        </w:r>
        <w:r>
          <w:rPr>
            <w:noProof/>
            <w:webHidden/>
          </w:rPr>
          <w:fldChar w:fldCharType="begin"/>
        </w:r>
        <w:r>
          <w:rPr>
            <w:noProof/>
            <w:webHidden/>
          </w:rPr>
          <w:instrText xml:space="preserve"> PAGEREF _Toc525645413 \h </w:instrText>
        </w:r>
        <w:r>
          <w:rPr>
            <w:noProof/>
            <w:webHidden/>
          </w:rPr>
        </w:r>
        <w:r>
          <w:rPr>
            <w:noProof/>
            <w:webHidden/>
          </w:rPr>
          <w:fldChar w:fldCharType="separate"/>
        </w:r>
        <w:r>
          <w:rPr>
            <w:noProof/>
            <w:webHidden/>
          </w:rPr>
          <w:t>41</w:t>
        </w:r>
        <w:r>
          <w:rPr>
            <w:noProof/>
            <w:webHidden/>
          </w:rPr>
          <w:fldChar w:fldCharType="end"/>
        </w:r>
      </w:hyperlink>
    </w:p>
    <w:p w14:paraId="23E55E52" w14:textId="74606F74" w:rsidR="009C2E32" w:rsidRDefault="009C2E32">
      <w:pPr>
        <w:pStyle w:val="TOC4"/>
        <w:tabs>
          <w:tab w:val="right" w:leader="dot" w:pos="5030"/>
        </w:tabs>
        <w:rPr>
          <w:rFonts w:eastAsiaTheme="minorEastAsia"/>
          <w:smallCaps w:val="0"/>
          <w:noProof/>
          <w:sz w:val="22"/>
          <w:lang w:val="en-US" w:eastAsia="en-US" w:bidi="ar-SA"/>
        </w:rPr>
      </w:pPr>
      <w:hyperlink w:anchor="_Toc525645414" w:history="1">
        <w:r w:rsidRPr="006E26D5">
          <w:rPr>
            <w:rStyle w:val="Hyperlink"/>
            <w:noProof/>
          </w:rPr>
          <w:t>Mediální služby – služba streamování</w:t>
        </w:r>
        <w:r>
          <w:rPr>
            <w:noProof/>
            <w:webHidden/>
          </w:rPr>
          <w:tab/>
        </w:r>
        <w:r>
          <w:rPr>
            <w:noProof/>
            <w:webHidden/>
          </w:rPr>
          <w:fldChar w:fldCharType="begin"/>
        </w:r>
        <w:r>
          <w:rPr>
            <w:noProof/>
            <w:webHidden/>
          </w:rPr>
          <w:instrText xml:space="preserve"> PAGEREF _Toc525645414 \h </w:instrText>
        </w:r>
        <w:r>
          <w:rPr>
            <w:noProof/>
            <w:webHidden/>
          </w:rPr>
        </w:r>
        <w:r>
          <w:rPr>
            <w:noProof/>
            <w:webHidden/>
          </w:rPr>
          <w:fldChar w:fldCharType="separate"/>
        </w:r>
        <w:r>
          <w:rPr>
            <w:noProof/>
            <w:webHidden/>
          </w:rPr>
          <w:t>41</w:t>
        </w:r>
        <w:r>
          <w:rPr>
            <w:noProof/>
            <w:webHidden/>
          </w:rPr>
          <w:fldChar w:fldCharType="end"/>
        </w:r>
      </w:hyperlink>
    </w:p>
    <w:p w14:paraId="31603B2B" w14:textId="65EC7426" w:rsidR="009C2E32" w:rsidRDefault="009C2E32">
      <w:pPr>
        <w:pStyle w:val="TOC4"/>
        <w:tabs>
          <w:tab w:val="right" w:leader="dot" w:pos="5030"/>
        </w:tabs>
        <w:rPr>
          <w:rFonts w:eastAsiaTheme="minorEastAsia"/>
          <w:smallCaps w:val="0"/>
          <w:noProof/>
          <w:sz w:val="22"/>
          <w:lang w:val="en-US" w:eastAsia="en-US" w:bidi="ar-SA"/>
        </w:rPr>
      </w:pPr>
      <w:hyperlink w:anchor="_Toc525645415" w:history="1">
        <w:r w:rsidRPr="006E26D5">
          <w:rPr>
            <w:rStyle w:val="Hyperlink"/>
            <w:noProof/>
          </w:rPr>
          <w:t>Kognitivní služby společnosti Microsoft</w:t>
        </w:r>
        <w:r>
          <w:rPr>
            <w:noProof/>
            <w:webHidden/>
          </w:rPr>
          <w:tab/>
        </w:r>
        <w:r>
          <w:rPr>
            <w:noProof/>
            <w:webHidden/>
          </w:rPr>
          <w:fldChar w:fldCharType="begin"/>
        </w:r>
        <w:r>
          <w:rPr>
            <w:noProof/>
            <w:webHidden/>
          </w:rPr>
          <w:instrText xml:space="preserve"> PAGEREF _Toc525645415 \h </w:instrText>
        </w:r>
        <w:r>
          <w:rPr>
            <w:noProof/>
            <w:webHidden/>
          </w:rPr>
        </w:r>
        <w:r>
          <w:rPr>
            <w:noProof/>
            <w:webHidden/>
          </w:rPr>
          <w:fldChar w:fldCharType="separate"/>
        </w:r>
        <w:r>
          <w:rPr>
            <w:noProof/>
            <w:webHidden/>
          </w:rPr>
          <w:t>42</w:t>
        </w:r>
        <w:r>
          <w:rPr>
            <w:noProof/>
            <w:webHidden/>
          </w:rPr>
          <w:fldChar w:fldCharType="end"/>
        </w:r>
      </w:hyperlink>
    </w:p>
    <w:p w14:paraId="53CAB01E" w14:textId="159B8A10" w:rsidR="009C2E32" w:rsidRDefault="009C2E32">
      <w:pPr>
        <w:pStyle w:val="TOC4"/>
        <w:tabs>
          <w:tab w:val="right" w:leader="dot" w:pos="5030"/>
        </w:tabs>
        <w:rPr>
          <w:rFonts w:eastAsiaTheme="minorEastAsia"/>
          <w:smallCaps w:val="0"/>
          <w:noProof/>
          <w:sz w:val="22"/>
          <w:lang w:val="en-US" w:eastAsia="en-US" w:bidi="ar-SA"/>
        </w:rPr>
      </w:pPr>
      <w:hyperlink w:anchor="_Toc525645416" w:history="1">
        <w:r w:rsidRPr="006E26D5">
          <w:rPr>
            <w:rStyle w:val="Hyperlink"/>
            <w:noProof/>
          </w:rPr>
          <w:t>Služba Microsoft Genomics</w:t>
        </w:r>
        <w:r>
          <w:rPr>
            <w:noProof/>
            <w:webHidden/>
          </w:rPr>
          <w:tab/>
        </w:r>
        <w:r>
          <w:rPr>
            <w:noProof/>
            <w:webHidden/>
          </w:rPr>
          <w:fldChar w:fldCharType="begin"/>
        </w:r>
        <w:r>
          <w:rPr>
            <w:noProof/>
            <w:webHidden/>
          </w:rPr>
          <w:instrText xml:space="preserve"> PAGEREF _Toc525645416 \h </w:instrText>
        </w:r>
        <w:r>
          <w:rPr>
            <w:noProof/>
            <w:webHidden/>
          </w:rPr>
        </w:r>
        <w:r>
          <w:rPr>
            <w:noProof/>
            <w:webHidden/>
          </w:rPr>
          <w:fldChar w:fldCharType="separate"/>
        </w:r>
        <w:r>
          <w:rPr>
            <w:noProof/>
            <w:webHidden/>
          </w:rPr>
          <w:t>42</w:t>
        </w:r>
        <w:r>
          <w:rPr>
            <w:noProof/>
            <w:webHidden/>
          </w:rPr>
          <w:fldChar w:fldCharType="end"/>
        </w:r>
      </w:hyperlink>
    </w:p>
    <w:p w14:paraId="21D36463" w14:textId="68FBB1F9" w:rsidR="009C2E32" w:rsidRDefault="009C2E32">
      <w:pPr>
        <w:pStyle w:val="TOC4"/>
        <w:tabs>
          <w:tab w:val="right" w:leader="dot" w:pos="5030"/>
        </w:tabs>
        <w:rPr>
          <w:rFonts w:eastAsiaTheme="minorEastAsia"/>
          <w:smallCaps w:val="0"/>
          <w:noProof/>
          <w:sz w:val="22"/>
          <w:lang w:val="en-US" w:eastAsia="en-US" w:bidi="ar-SA"/>
        </w:rPr>
      </w:pPr>
      <w:hyperlink w:anchor="_Toc525645417" w:history="1">
        <w:r w:rsidRPr="006E26D5">
          <w:rPr>
            <w:rStyle w:val="Hyperlink"/>
            <w:noProof/>
          </w:rPr>
          <w:t>Mobile Engagement</w:t>
        </w:r>
        <w:r>
          <w:rPr>
            <w:noProof/>
            <w:webHidden/>
          </w:rPr>
          <w:tab/>
        </w:r>
        <w:r>
          <w:rPr>
            <w:noProof/>
            <w:webHidden/>
          </w:rPr>
          <w:fldChar w:fldCharType="begin"/>
        </w:r>
        <w:r>
          <w:rPr>
            <w:noProof/>
            <w:webHidden/>
          </w:rPr>
          <w:instrText xml:space="preserve"> PAGEREF _Toc525645417 \h </w:instrText>
        </w:r>
        <w:r>
          <w:rPr>
            <w:noProof/>
            <w:webHidden/>
          </w:rPr>
        </w:r>
        <w:r>
          <w:rPr>
            <w:noProof/>
            <w:webHidden/>
          </w:rPr>
          <w:fldChar w:fldCharType="separate"/>
        </w:r>
        <w:r>
          <w:rPr>
            <w:noProof/>
            <w:webHidden/>
          </w:rPr>
          <w:t>43</w:t>
        </w:r>
        <w:r>
          <w:rPr>
            <w:noProof/>
            <w:webHidden/>
          </w:rPr>
          <w:fldChar w:fldCharType="end"/>
        </w:r>
      </w:hyperlink>
    </w:p>
    <w:p w14:paraId="45BEFC9C" w14:textId="574C27D5" w:rsidR="009C2E32" w:rsidRDefault="009C2E32">
      <w:pPr>
        <w:pStyle w:val="TOC4"/>
        <w:tabs>
          <w:tab w:val="right" w:leader="dot" w:pos="5030"/>
        </w:tabs>
        <w:rPr>
          <w:rFonts w:eastAsiaTheme="minorEastAsia"/>
          <w:smallCaps w:val="0"/>
          <w:noProof/>
          <w:sz w:val="22"/>
          <w:lang w:val="en-US" w:eastAsia="en-US" w:bidi="ar-SA"/>
        </w:rPr>
      </w:pPr>
      <w:hyperlink w:anchor="_Toc525645418" w:history="1">
        <w:r w:rsidRPr="006E26D5">
          <w:rPr>
            <w:rStyle w:val="Hyperlink"/>
            <w:noProof/>
          </w:rPr>
          <w:t>Mobilní služby</w:t>
        </w:r>
        <w:r>
          <w:rPr>
            <w:noProof/>
            <w:webHidden/>
          </w:rPr>
          <w:tab/>
        </w:r>
        <w:r>
          <w:rPr>
            <w:noProof/>
            <w:webHidden/>
          </w:rPr>
          <w:fldChar w:fldCharType="begin"/>
        </w:r>
        <w:r>
          <w:rPr>
            <w:noProof/>
            <w:webHidden/>
          </w:rPr>
          <w:instrText xml:space="preserve"> PAGEREF _Toc525645418 \h </w:instrText>
        </w:r>
        <w:r>
          <w:rPr>
            <w:noProof/>
            <w:webHidden/>
          </w:rPr>
        </w:r>
        <w:r>
          <w:rPr>
            <w:noProof/>
            <w:webHidden/>
          </w:rPr>
          <w:fldChar w:fldCharType="separate"/>
        </w:r>
        <w:r>
          <w:rPr>
            <w:noProof/>
            <w:webHidden/>
          </w:rPr>
          <w:t>43</w:t>
        </w:r>
        <w:r>
          <w:rPr>
            <w:noProof/>
            <w:webHidden/>
          </w:rPr>
          <w:fldChar w:fldCharType="end"/>
        </w:r>
      </w:hyperlink>
    </w:p>
    <w:p w14:paraId="4AEDD3EC" w14:textId="0FBE1D0D" w:rsidR="009C2E32" w:rsidRDefault="009C2E32">
      <w:pPr>
        <w:pStyle w:val="TOC4"/>
        <w:tabs>
          <w:tab w:val="right" w:leader="dot" w:pos="5030"/>
        </w:tabs>
        <w:rPr>
          <w:rFonts w:eastAsiaTheme="minorEastAsia"/>
          <w:smallCaps w:val="0"/>
          <w:noProof/>
          <w:sz w:val="22"/>
          <w:lang w:val="en-US" w:eastAsia="en-US" w:bidi="ar-SA"/>
        </w:rPr>
      </w:pPr>
      <w:hyperlink w:anchor="_Toc525645419" w:history="1">
        <w:r w:rsidRPr="006E26D5">
          <w:rPr>
            <w:rStyle w:val="Hyperlink"/>
            <w:noProof/>
          </w:rPr>
          <w:t>Network Watcher</w:t>
        </w:r>
        <w:r>
          <w:rPr>
            <w:noProof/>
            <w:webHidden/>
          </w:rPr>
          <w:tab/>
        </w:r>
        <w:r>
          <w:rPr>
            <w:noProof/>
            <w:webHidden/>
          </w:rPr>
          <w:fldChar w:fldCharType="begin"/>
        </w:r>
        <w:r>
          <w:rPr>
            <w:noProof/>
            <w:webHidden/>
          </w:rPr>
          <w:instrText xml:space="preserve"> PAGEREF _Toc525645419 \h </w:instrText>
        </w:r>
        <w:r>
          <w:rPr>
            <w:noProof/>
            <w:webHidden/>
          </w:rPr>
        </w:r>
        <w:r>
          <w:rPr>
            <w:noProof/>
            <w:webHidden/>
          </w:rPr>
          <w:fldChar w:fldCharType="separate"/>
        </w:r>
        <w:r>
          <w:rPr>
            <w:noProof/>
            <w:webHidden/>
          </w:rPr>
          <w:t>43</w:t>
        </w:r>
        <w:r>
          <w:rPr>
            <w:noProof/>
            <w:webHidden/>
          </w:rPr>
          <w:fldChar w:fldCharType="end"/>
        </w:r>
      </w:hyperlink>
    </w:p>
    <w:p w14:paraId="20E7EA1D" w14:textId="7EE3F369" w:rsidR="009C2E32" w:rsidRDefault="009C2E32">
      <w:pPr>
        <w:pStyle w:val="TOC4"/>
        <w:tabs>
          <w:tab w:val="right" w:leader="dot" w:pos="5030"/>
        </w:tabs>
        <w:rPr>
          <w:rFonts w:eastAsiaTheme="minorEastAsia"/>
          <w:smallCaps w:val="0"/>
          <w:noProof/>
          <w:sz w:val="22"/>
          <w:lang w:val="en-US" w:eastAsia="en-US" w:bidi="ar-SA"/>
        </w:rPr>
      </w:pPr>
      <w:hyperlink w:anchor="_Toc525645420" w:history="1">
        <w:r w:rsidRPr="006E26D5">
          <w:rPr>
            <w:rStyle w:val="Hyperlink"/>
            <w:noProof/>
          </w:rPr>
          <w:t>RemoteApp</w:t>
        </w:r>
        <w:r>
          <w:rPr>
            <w:noProof/>
            <w:webHidden/>
          </w:rPr>
          <w:tab/>
        </w:r>
        <w:r>
          <w:rPr>
            <w:noProof/>
            <w:webHidden/>
          </w:rPr>
          <w:fldChar w:fldCharType="begin"/>
        </w:r>
        <w:r>
          <w:rPr>
            <w:noProof/>
            <w:webHidden/>
          </w:rPr>
          <w:instrText xml:space="preserve"> PAGEREF _Toc525645420 \h </w:instrText>
        </w:r>
        <w:r>
          <w:rPr>
            <w:noProof/>
            <w:webHidden/>
          </w:rPr>
        </w:r>
        <w:r>
          <w:rPr>
            <w:noProof/>
            <w:webHidden/>
          </w:rPr>
          <w:fldChar w:fldCharType="separate"/>
        </w:r>
        <w:r>
          <w:rPr>
            <w:noProof/>
            <w:webHidden/>
          </w:rPr>
          <w:t>44</w:t>
        </w:r>
        <w:r>
          <w:rPr>
            <w:noProof/>
            <w:webHidden/>
          </w:rPr>
          <w:fldChar w:fldCharType="end"/>
        </w:r>
      </w:hyperlink>
    </w:p>
    <w:p w14:paraId="7C0D2B28" w14:textId="788C9BB8" w:rsidR="009C2E32" w:rsidRDefault="009C2E32">
      <w:pPr>
        <w:pStyle w:val="TOC4"/>
        <w:tabs>
          <w:tab w:val="right" w:leader="dot" w:pos="5030"/>
        </w:tabs>
        <w:rPr>
          <w:rFonts w:eastAsiaTheme="minorEastAsia"/>
          <w:smallCaps w:val="0"/>
          <w:noProof/>
          <w:sz w:val="22"/>
          <w:lang w:val="en-US" w:eastAsia="en-US" w:bidi="ar-SA"/>
        </w:rPr>
      </w:pPr>
      <w:hyperlink w:anchor="_Toc525645421" w:history="1">
        <w:r w:rsidRPr="006E26D5">
          <w:rPr>
            <w:rStyle w:val="Hyperlink"/>
            <w:noProof/>
          </w:rPr>
          <w:t>SAP HANA ve službě Azure</w:t>
        </w:r>
        <w:r>
          <w:rPr>
            <w:noProof/>
            <w:webHidden/>
          </w:rPr>
          <w:tab/>
        </w:r>
        <w:r>
          <w:rPr>
            <w:noProof/>
            <w:webHidden/>
          </w:rPr>
          <w:fldChar w:fldCharType="begin"/>
        </w:r>
        <w:r>
          <w:rPr>
            <w:noProof/>
            <w:webHidden/>
          </w:rPr>
          <w:instrText xml:space="preserve"> PAGEREF _Toc525645421 \h </w:instrText>
        </w:r>
        <w:r>
          <w:rPr>
            <w:noProof/>
            <w:webHidden/>
          </w:rPr>
        </w:r>
        <w:r>
          <w:rPr>
            <w:noProof/>
            <w:webHidden/>
          </w:rPr>
          <w:fldChar w:fldCharType="separate"/>
        </w:r>
        <w:r>
          <w:rPr>
            <w:noProof/>
            <w:webHidden/>
          </w:rPr>
          <w:t>44</w:t>
        </w:r>
        <w:r>
          <w:rPr>
            <w:noProof/>
            <w:webHidden/>
          </w:rPr>
          <w:fldChar w:fldCharType="end"/>
        </w:r>
      </w:hyperlink>
    </w:p>
    <w:p w14:paraId="203D8875" w14:textId="2F834BBA" w:rsidR="009C2E32" w:rsidRDefault="009C2E32">
      <w:pPr>
        <w:pStyle w:val="TOC4"/>
        <w:tabs>
          <w:tab w:val="right" w:leader="dot" w:pos="5030"/>
        </w:tabs>
        <w:rPr>
          <w:rFonts w:eastAsiaTheme="minorEastAsia"/>
          <w:smallCaps w:val="0"/>
          <w:noProof/>
          <w:sz w:val="22"/>
          <w:lang w:val="en-US" w:eastAsia="en-US" w:bidi="ar-SA"/>
        </w:rPr>
      </w:pPr>
      <w:hyperlink w:anchor="_Toc525645422" w:history="1">
        <w:r w:rsidRPr="006E26D5">
          <w:rPr>
            <w:rStyle w:val="Hyperlink"/>
            <w:noProof/>
          </w:rPr>
          <w:t>Plánování</w:t>
        </w:r>
        <w:r>
          <w:rPr>
            <w:noProof/>
            <w:webHidden/>
          </w:rPr>
          <w:tab/>
        </w:r>
        <w:r>
          <w:rPr>
            <w:noProof/>
            <w:webHidden/>
          </w:rPr>
          <w:fldChar w:fldCharType="begin"/>
        </w:r>
        <w:r>
          <w:rPr>
            <w:noProof/>
            <w:webHidden/>
          </w:rPr>
          <w:instrText xml:space="preserve"> PAGEREF _Toc525645422 \h </w:instrText>
        </w:r>
        <w:r>
          <w:rPr>
            <w:noProof/>
            <w:webHidden/>
          </w:rPr>
        </w:r>
        <w:r>
          <w:rPr>
            <w:noProof/>
            <w:webHidden/>
          </w:rPr>
          <w:fldChar w:fldCharType="separate"/>
        </w:r>
        <w:r>
          <w:rPr>
            <w:noProof/>
            <w:webHidden/>
          </w:rPr>
          <w:t>45</w:t>
        </w:r>
        <w:r>
          <w:rPr>
            <w:noProof/>
            <w:webHidden/>
          </w:rPr>
          <w:fldChar w:fldCharType="end"/>
        </w:r>
      </w:hyperlink>
    </w:p>
    <w:p w14:paraId="73A8ABC5" w14:textId="666BFC76" w:rsidR="009C2E32" w:rsidRDefault="009C2E32">
      <w:pPr>
        <w:pStyle w:val="TOC4"/>
        <w:tabs>
          <w:tab w:val="right" w:leader="dot" w:pos="5030"/>
        </w:tabs>
        <w:rPr>
          <w:rFonts w:eastAsiaTheme="minorEastAsia"/>
          <w:smallCaps w:val="0"/>
          <w:noProof/>
          <w:sz w:val="22"/>
          <w:lang w:val="en-US" w:eastAsia="en-US" w:bidi="ar-SA"/>
        </w:rPr>
      </w:pPr>
      <w:hyperlink w:anchor="_Toc525645423" w:history="1">
        <w:r w:rsidRPr="006E26D5">
          <w:rPr>
            <w:rStyle w:val="Hyperlink"/>
            <w:noProof/>
          </w:rPr>
          <w:t>Vyhledávání</w:t>
        </w:r>
        <w:r>
          <w:rPr>
            <w:noProof/>
            <w:webHidden/>
          </w:rPr>
          <w:tab/>
        </w:r>
        <w:r>
          <w:rPr>
            <w:noProof/>
            <w:webHidden/>
          </w:rPr>
          <w:fldChar w:fldCharType="begin"/>
        </w:r>
        <w:r>
          <w:rPr>
            <w:noProof/>
            <w:webHidden/>
          </w:rPr>
          <w:instrText xml:space="preserve"> PAGEREF _Toc525645423 \h </w:instrText>
        </w:r>
        <w:r>
          <w:rPr>
            <w:noProof/>
            <w:webHidden/>
          </w:rPr>
        </w:r>
        <w:r>
          <w:rPr>
            <w:noProof/>
            <w:webHidden/>
          </w:rPr>
          <w:fldChar w:fldCharType="separate"/>
        </w:r>
        <w:r>
          <w:rPr>
            <w:noProof/>
            <w:webHidden/>
          </w:rPr>
          <w:t>46</w:t>
        </w:r>
        <w:r>
          <w:rPr>
            <w:noProof/>
            <w:webHidden/>
          </w:rPr>
          <w:fldChar w:fldCharType="end"/>
        </w:r>
      </w:hyperlink>
    </w:p>
    <w:p w14:paraId="28D29868" w14:textId="300AB1B5" w:rsidR="009C2E32" w:rsidRDefault="009C2E32">
      <w:pPr>
        <w:pStyle w:val="TOC4"/>
        <w:tabs>
          <w:tab w:val="right" w:leader="dot" w:pos="5030"/>
        </w:tabs>
        <w:rPr>
          <w:rFonts w:eastAsiaTheme="minorEastAsia"/>
          <w:smallCaps w:val="0"/>
          <w:noProof/>
          <w:sz w:val="22"/>
          <w:lang w:val="en-US" w:eastAsia="en-US" w:bidi="ar-SA"/>
        </w:rPr>
      </w:pPr>
      <w:hyperlink w:anchor="_Toc525645424" w:history="1">
        <w:r w:rsidRPr="006E26D5">
          <w:rPr>
            <w:rStyle w:val="Hyperlink"/>
            <w:noProof/>
          </w:rPr>
          <w:t>Služba sběrnice – Centra událostí</w:t>
        </w:r>
        <w:r>
          <w:rPr>
            <w:noProof/>
            <w:webHidden/>
          </w:rPr>
          <w:tab/>
        </w:r>
        <w:r>
          <w:rPr>
            <w:noProof/>
            <w:webHidden/>
          </w:rPr>
          <w:fldChar w:fldCharType="begin"/>
        </w:r>
        <w:r>
          <w:rPr>
            <w:noProof/>
            <w:webHidden/>
          </w:rPr>
          <w:instrText xml:space="preserve"> PAGEREF _Toc525645424 \h </w:instrText>
        </w:r>
        <w:r>
          <w:rPr>
            <w:noProof/>
            <w:webHidden/>
          </w:rPr>
        </w:r>
        <w:r>
          <w:rPr>
            <w:noProof/>
            <w:webHidden/>
          </w:rPr>
          <w:fldChar w:fldCharType="separate"/>
        </w:r>
        <w:r>
          <w:rPr>
            <w:noProof/>
            <w:webHidden/>
          </w:rPr>
          <w:t>46</w:t>
        </w:r>
        <w:r>
          <w:rPr>
            <w:noProof/>
            <w:webHidden/>
          </w:rPr>
          <w:fldChar w:fldCharType="end"/>
        </w:r>
      </w:hyperlink>
    </w:p>
    <w:p w14:paraId="322DA0BA" w14:textId="711BC7C6" w:rsidR="009C2E32" w:rsidRDefault="009C2E32">
      <w:pPr>
        <w:pStyle w:val="TOC4"/>
        <w:tabs>
          <w:tab w:val="right" w:leader="dot" w:pos="5030"/>
        </w:tabs>
        <w:rPr>
          <w:rFonts w:eastAsiaTheme="minorEastAsia"/>
          <w:smallCaps w:val="0"/>
          <w:noProof/>
          <w:sz w:val="22"/>
          <w:lang w:val="en-US" w:eastAsia="en-US" w:bidi="ar-SA"/>
        </w:rPr>
      </w:pPr>
      <w:hyperlink w:anchor="_Toc525645425" w:history="1">
        <w:r w:rsidRPr="006E26D5">
          <w:rPr>
            <w:rStyle w:val="Hyperlink"/>
            <w:noProof/>
          </w:rPr>
          <w:t>Služba sběrnice – Centra oznámení</w:t>
        </w:r>
        <w:r>
          <w:rPr>
            <w:noProof/>
            <w:webHidden/>
          </w:rPr>
          <w:tab/>
        </w:r>
        <w:r>
          <w:rPr>
            <w:noProof/>
            <w:webHidden/>
          </w:rPr>
          <w:fldChar w:fldCharType="begin"/>
        </w:r>
        <w:r>
          <w:rPr>
            <w:noProof/>
            <w:webHidden/>
          </w:rPr>
          <w:instrText xml:space="preserve"> PAGEREF _Toc525645425 \h </w:instrText>
        </w:r>
        <w:r>
          <w:rPr>
            <w:noProof/>
            <w:webHidden/>
          </w:rPr>
        </w:r>
        <w:r>
          <w:rPr>
            <w:noProof/>
            <w:webHidden/>
          </w:rPr>
          <w:fldChar w:fldCharType="separate"/>
        </w:r>
        <w:r>
          <w:rPr>
            <w:noProof/>
            <w:webHidden/>
          </w:rPr>
          <w:t>47</w:t>
        </w:r>
        <w:r>
          <w:rPr>
            <w:noProof/>
            <w:webHidden/>
          </w:rPr>
          <w:fldChar w:fldCharType="end"/>
        </w:r>
      </w:hyperlink>
    </w:p>
    <w:p w14:paraId="1B7BDC56" w14:textId="00DE4801" w:rsidR="009C2E32" w:rsidRDefault="009C2E32">
      <w:pPr>
        <w:pStyle w:val="TOC4"/>
        <w:tabs>
          <w:tab w:val="right" w:leader="dot" w:pos="5030"/>
        </w:tabs>
        <w:rPr>
          <w:rFonts w:eastAsiaTheme="minorEastAsia"/>
          <w:smallCaps w:val="0"/>
          <w:noProof/>
          <w:sz w:val="22"/>
          <w:lang w:val="en-US" w:eastAsia="en-US" w:bidi="ar-SA"/>
        </w:rPr>
      </w:pPr>
      <w:hyperlink w:anchor="_Toc525645426" w:history="1">
        <w:r w:rsidRPr="006E26D5">
          <w:rPr>
            <w:rStyle w:val="Hyperlink"/>
            <w:noProof/>
          </w:rPr>
          <w:t>Služba sběrnice – fronty a témata</w:t>
        </w:r>
        <w:r>
          <w:rPr>
            <w:noProof/>
            <w:webHidden/>
          </w:rPr>
          <w:tab/>
        </w:r>
        <w:r>
          <w:rPr>
            <w:noProof/>
            <w:webHidden/>
          </w:rPr>
          <w:fldChar w:fldCharType="begin"/>
        </w:r>
        <w:r>
          <w:rPr>
            <w:noProof/>
            <w:webHidden/>
          </w:rPr>
          <w:instrText xml:space="preserve"> PAGEREF _Toc525645426 \h </w:instrText>
        </w:r>
        <w:r>
          <w:rPr>
            <w:noProof/>
            <w:webHidden/>
          </w:rPr>
        </w:r>
        <w:r>
          <w:rPr>
            <w:noProof/>
            <w:webHidden/>
          </w:rPr>
          <w:fldChar w:fldCharType="separate"/>
        </w:r>
        <w:r>
          <w:rPr>
            <w:noProof/>
            <w:webHidden/>
          </w:rPr>
          <w:t>47</w:t>
        </w:r>
        <w:r>
          <w:rPr>
            <w:noProof/>
            <w:webHidden/>
          </w:rPr>
          <w:fldChar w:fldCharType="end"/>
        </w:r>
      </w:hyperlink>
    </w:p>
    <w:p w14:paraId="79C07DC5" w14:textId="27A68CDE" w:rsidR="009C2E32" w:rsidRDefault="009C2E32">
      <w:pPr>
        <w:pStyle w:val="TOC4"/>
        <w:tabs>
          <w:tab w:val="right" w:leader="dot" w:pos="5030"/>
        </w:tabs>
        <w:rPr>
          <w:rFonts w:eastAsiaTheme="minorEastAsia"/>
          <w:smallCaps w:val="0"/>
          <w:noProof/>
          <w:sz w:val="22"/>
          <w:lang w:val="en-US" w:eastAsia="en-US" w:bidi="ar-SA"/>
        </w:rPr>
      </w:pPr>
      <w:hyperlink w:anchor="_Toc525645427" w:history="1">
        <w:r w:rsidRPr="006E26D5">
          <w:rPr>
            <w:rStyle w:val="Hyperlink"/>
            <w:noProof/>
          </w:rPr>
          <w:t>Služba sběrnice – Relé</w:t>
        </w:r>
        <w:r>
          <w:rPr>
            <w:noProof/>
            <w:webHidden/>
          </w:rPr>
          <w:tab/>
        </w:r>
        <w:r>
          <w:rPr>
            <w:noProof/>
            <w:webHidden/>
          </w:rPr>
          <w:fldChar w:fldCharType="begin"/>
        </w:r>
        <w:r>
          <w:rPr>
            <w:noProof/>
            <w:webHidden/>
          </w:rPr>
          <w:instrText xml:space="preserve"> PAGEREF _Toc525645427 \h </w:instrText>
        </w:r>
        <w:r>
          <w:rPr>
            <w:noProof/>
            <w:webHidden/>
          </w:rPr>
        </w:r>
        <w:r>
          <w:rPr>
            <w:noProof/>
            <w:webHidden/>
          </w:rPr>
          <w:fldChar w:fldCharType="separate"/>
        </w:r>
        <w:r>
          <w:rPr>
            <w:noProof/>
            <w:webHidden/>
          </w:rPr>
          <w:t>48</w:t>
        </w:r>
        <w:r>
          <w:rPr>
            <w:noProof/>
            <w:webHidden/>
          </w:rPr>
          <w:fldChar w:fldCharType="end"/>
        </w:r>
      </w:hyperlink>
    </w:p>
    <w:p w14:paraId="68A5E70D" w14:textId="68CCE769" w:rsidR="009C2E32" w:rsidRDefault="009C2E32">
      <w:pPr>
        <w:pStyle w:val="TOC4"/>
        <w:tabs>
          <w:tab w:val="right" w:leader="dot" w:pos="5030"/>
        </w:tabs>
        <w:rPr>
          <w:rFonts w:eastAsiaTheme="minorEastAsia"/>
          <w:smallCaps w:val="0"/>
          <w:noProof/>
          <w:sz w:val="22"/>
          <w:lang w:val="en-US" w:eastAsia="en-US" w:bidi="ar-SA"/>
        </w:rPr>
      </w:pPr>
      <w:hyperlink w:anchor="_Toc525645428" w:history="1">
        <w:r w:rsidRPr="006E26D5">
          <w:rPr>
            <w:rStyle w:val="Hyperlink"/>
            <w:noProof/>
          </w:rPr>
          <w:t>Databáze datových skladů SQL</w:t>
        </w:r>
        <w:r>
          <w:rPr>
            <w:noProof/>
            <w:webHidden/>
          </w:rPr>
          <w:tab/>
        </w:r>
        <w:r>
          <w:rPr>
            <w:noProof/>
            <w:webHidden/>
          </w:rPr>
          <w:fldChar w:fldCharType="begin"/>
        </w:r>
        <w:r>
          <w:rPr>
            <w:noProof/>
            <w:webHidden/>
          </w:rPr>
          <w:instrText xml:space="preserve"> PAGEREF _Toc525645428 \h </w:instrText>
        </w:r>
        <w:r>
          <w:rPr>
            <w:noProof/>
            <w:webHidden/>
          </w:rPr>
        </w:r>
        <w:r>
          <w:rPr>
            <w:noProof/>
            <w:webHidden/>
          </w:rPr>
          <w:fldChar w:fldCharType="separate"/>
        </w:r>
        <w:r>
          <w:rPr>
            <w:noProof/>
            <w:webHidden/>
          </w:rPr>
          <w:t>48</w:t>
        </w:r>
        <w:r>
          <w:rPr>
            <w:noProof/>
            <w:webHidden/>
          </w:rPr>
          <w:fldChar w:fldCharType="end"/>
        </w:r>
      </w:hyperlink>
    </w:p>
    <w:p w14:paraId="3F9DBA8F" w14:textId="02E8C49A" w:rsidR="009C2E32" w:rsidRDefault="009C2E32">
      <w:pPr>
        <w:pStyle w:val="TOC4"/>
        <w:tabs>
          <w:tab w:val="right" w:leader="dot" w:pos="5030"/>
        </w:tabs>
        <w:rPr>
          <w:rFonts w:eastAsiaTheme="minorEastAsia"/>
          <w:smallCaps w:val="0"/>
          <w:noProof/>
          <w:sz w:val="22"/>
          <w:lang w:val="en-US" w:eastAsia="en-US" w:bidi="ar-SA"/>
        </w:rPr>
      </w:pPr>
      <w:hyperlink w:anchor="_Toc525645429" w:history="1">
        <w:r w:rsidRPr="006E26D5">
          <w:rPr>
            <w:rStyle w:val="Hyperlink"/>
            <w:noProof/>
          </w:rPr>
          <w:t>Služba databáze SQL (základní, standardní a premium vrstva)</w:t>
        </w:r>
        <w:r>
          <w:rPr>
            <w:noProof/>
            <w:webHidden/>
          </w:rPr>
          <w:tab/>
        </w:r>
        <w:r>
          <w:rPr>
            <w:noProof/>
            <w:webHidden/>
          </w:rPr>
          <w:fldChar w:fldCharType="begin"/>
        </w:r>
        <w:r>
          <w:rPr>
            <w:noProof/>
            <w:webHidden/>
          </w:rPr>
          <w:instrText xml:space="preserve"> PAGEREF _Toc525645429 \h </w:instrText>
        </w:r>
        <w:r>
          <w:rPr>
            <w:noProof/>
            <w:webHidden/>
          </w:rPr>
        </w:r>
        <w:r>
          <w:rPr>
            <w:noProof/>
            <w:webHidden/>
          </w:rPr>
          <w:fldChar w:fldCharType="separate"/>
        </w:r>
        <w:r>
          <w:rPr>
            <w:noProof/>
            <w:webHidden/>
          </w:rPr>
          <w:t>49</w:t>
        </w:r>
        <w:r>
          <w:rPr>
            <w:noProof/>
            <w:webHidden/>
          </w:rPr>
          <w:fldChar w:fldCharType="end"/>
        </w:r>
      </w:hyperlink>
    </w:p>
    <w:p w14:paraId="210ADBD0" w14:textId="3C688FB9" w:rsidR="009C2E32" w:rsidRDefault="009C2E32">
      <w:pPr>
        <w:pStyle w:val="TOC4"/>
        <w:tabs>
          <w:tab w:val="right" w:leader="dot" w:pos="5030"/>
        </w:tabs>
        <w:rPr>
          <w:rFonts w:eastAsiaTheme="minorEastAsia"/>
          <w:smallCaps w:val="0"/>
          <w:noProof/>
          <w:sz w:val="22"/>
          <w:lang w:val="en-US" w:eastAsia="en-US" w:bidi="ar-SA"/>
        </w:rPr>
      </w:pPr>
      <w:hyperlink w:anchor="_Toc525645430" w:history="1">
        <w:r w:rsidRPr="006E26D5">
          <w:rPr>
            <w:rStyle w:val="Hyperlink"/>
            <w:noProof/>
          </w:rPr>
          <w:t>Služba databáze SQL (webová a podniková vrstva)</w:t>
        </w:r>
        <w:r>
          <w:rPr>
            <w:noProof/>
            <w:webHidden/>
          </w:rPr>
          <w:tab/>
        </w:r>
        <w:r>
          <w:rPr>
            <w:noProof/>
            <w:webHidden/>
          </w:rPr>
          <w:fldChar w:fldCharType="begin"/>
        </w:r>
        <w:r>
          <w:rPr>
            <w:noProof/>
            <w:webHidden/>
          </w:rPr>
          <w:instrText xml:space="preserve"> PAGEREF _Toc525645430 \h </w:instrText>
        </w:r>
        <w:r>
          <w:rPr>
            <w:noProof/>
            <w:webHidden/>
          </w:rPr>
        </w:r>
        <w:r>
          <w:rPr>
            <w:noProof/>
            <w:webHidden/>
          </w:rPr>
          <w:fldChar w:fldCharType="separate"/>
        </w:r>
        <w:r>
          <w:rPr>
            <w:noProof/>
            <w:webHidden/>
          </w:rPr>
          <w:t>49</w:t>
        </w:r>
        <w:r>
          <w:rPr>
            <w:noProof/>
            <w:webHidden/>
          </w:rPr>
          <w:fldChar w:fldCharType="end"/>
        </w:r>
      </w:hyperlink>
    </w:p>
    <w:p w14:paraId="389F8890" w14:textId="4B06F038" w:rsidR="009C2E32" w:rsidRDefault="009C2E32">
      <w:pPr>
        <w:pStyle w:val="TOC4"/>
        <w:tabs>
          <w:tab w:val="right" w:leader="dot" w:pos="5030"/>
        </w:tabs>
        <w:rPr>
          <w:rFonts w:eastAsiaTheme="minorEastAsia"/>
          <w:smallCaps w:val="0"/>
          <w:noProof/>
          <w:sz w:val="22"/>
          <w:lang w:val="en-US" w:eastAsia="en-US" w:bidi="ar-SA"/>
        </w:rPr>
      </w:pPr>
      <w:hyperlink w:anchor="_Toc525645431" w:history="1">
        <w:r w:rsidRPr="006E26D5">
          <w:rPr>
            <w:rStyle w:val="Hyperlink"/>
            <w:noProof/>
          </w:rPr>
          <w:t>SQL Server Stretch Database</w:t>
        </w:r>
        <w:r>
          <w:rPr>
            <w:noProof/>
            <w:webHidden/>
          </w:rPr>
          <w:tab/>
        </w:r>
        <w:r>
          <w:rPr>
            <w:noProof/>
            <w:webHidden/>
          </w:rPr>
          <w:fldChar w:fldCharType="begin"/>
        </w:r>
        <w:r>
          <w:rPr>
            <w:noProof/>
            <w:webHidden/>
          </w:rPr>
          <w:instrText xml:space="preserve"> PAGEREF _Toc525645431 \h </w:instrText>
        </w:r>
        <w:r>
          <w:rPr>
            <w:noProof/>
            <w:webHidden/>
          </w:rPr>
        </w:r>
        <w:r>
          <w:rPr>
            <w:noProof/>
            <w:webHidden/>
          </w:rPr>
          <w:fldChar w:fldCharType="separate"/>
        </w:r>
        <w:r>
          <w:rPr>
            <w:noProof/>
            <w:webHidden/>
          </w:rPr>
          <w:t>49</w:t>
        </w:r>
        <w:r>
          <w:rPr>
            <w:noProof/>
            <w:webHidden/>
          </w:rPr>
          <w:fldChar w:fldCharType="end"/>
        </w:r>
      </w:hyperlink>
    </w:p>
    <w:p w14:paraId="5B46D986" w14:textId="2D291B21" w:rsidR="009C2E32" w:rsidRDefault="009C2E32">
      <w:pPr>
        <w:pStyle w:val="TOC4"/>
        <w:tabs>
          <w:tab w:val="right" w:leader="dot" w:pos="5030"/>
        </w:tabs>
        <w:rPr>
          <w:rFonts w:eastAsiaTheme="minorEastAsia"/>
          <w:smallCaps w:val="0"/>
          <w:noProof/>
          <w:sz w:val="22"/>
          <w:lang w:val="en-US" w:eastAsia="en-US" w:bidi="ar-SA"/>
        </w:rPr>
      </w:pPr>
      <w:hyperlink w:anchor="_Toc525645432" w:history="1">
        <w:r w:rsidRPr="006E26D5">
          <w:rPr>
            <w:rStyle w:val="Hyperlink"/>
            <w:noProof/>
          </w:rPr>
          <w:t>Služba úložiště</w:t>
        </w:r>
        <w:r>
          <w:rPr>
            <w:noProof/>
            <w:webHidden/>
          </w:rPr>
          <w:tab/>
        </w:r>
        <w:r>
          <w:rPr>
            <w:noProof/>
            <w:webHidden/>
          </w:rPr>
          <w:fldChar w:fldCharType="begin"/>
        </w:r>
        <w:r>
          <w:rPr>
            <w:noProof/>
            <w:webHidden/>
          </w:rPr>
          <w:instrText xml:space="preserve"> PAGEREF _Toc525645432 \h </w:instrText>
        </w:r>
        <w:r>
          <w:rPr>
            <w:noProof/>
            <w:webHidden/>
          </w:rPr>
        </w:r>
        <w:r>
          <w:rPr>
            <w:noProof/>
            <w:webHidden/>
          </w:rPr>
          <w:fldChar w:fldCharType="separate"/>
        </w:r>
        <w:r>
          <w:rPr>
            <w:noProof/>
            <w:webHidden/>
          </w:rPr>
          <w:t>50</w:t>
        </w:r>
        <w:r>
          <w:rPr>
            <w:noProof/>
            <w:webHidden/>
          </w:rPr>
          <w:fldChar w:fldCharType="end"/>
        </w:r>
      </w:hyperlink>
    </w:p>
    <w:p w14:paraId="4813C205" w14:textId="7F3A8CF4" w:rsidR="009C2E32" w:rsidRDefault="009C2E32">
      <w:pPr>
        <w:pStyle w:val="TOC4"/>
        <w:tabs>
          <w:tab w:val="right" w:leader="dot" w:pos="5030"/>
        </w:tabs>
        <w:rPr>
          <w:rFonts w:eastAsiaTheme="minorEastAsia"/>
          <w:smallCaps w:val="0"/>
          <w:noProof/>
          <w:sz w:val="22"/>
          <w:lang w:val="en-US" w:eastAsia="en-US" w:bidi="ar-SA"/>
        </w:rPr>
      </w:pPr>
      <w:hyperlink w:anchor="_Toc525645433" w:history="1">
        <w:r w:rsidRPr="006E26D5">
          <w:rPr>
            <w:rStyle w:val="Hyperlink"/>
            <w:noProof/>
          </w:rPr>
          <w:t>Analýza proudu – volání API</w:t>
        </w:r>
        <w:r>
          <w:rPr>
            <w:noProof/>
            <w:webHidden/>
          </w:rPr>
          <w:tab/>
        </w:r>
        <w:r>
          <w:rPr>
            <w:noProof/>
            <w:webHidden/>
          </w:rPr>
          <w:fldChar w:fldCharType="begin"/>
        </w:r>
        <w:r>
          <w:rPr>
            <w:noProof/>
            <w:webHidden/>
          </w:rPr>
          <w:instrText xml:space="preserve"> PAGEREF _Toc525645433 \h </w:instrText>
        </w:r>
        <w:r>
          <w:rPr>
            <w:noProof/>
            <w:webHidden/>
          </w:rPr>
        </w:r>
        <w:r>
          <w:rPr>
            <w:noProof/>
            <w:webHidden/>
          </w:rPr>
          <w:fldChar w:fldCharType="separate"/>
        </w:r>
        <w:r>
          <w:rPr>
            <w:noProof/>
            <w:webHidden/>
          </w:rPr>
          <w:t>51</w:t>
        </w:r>
        <w:r>
          <w:rPr>
            <w:noProof/>
            <w:webHidden/>
          </w:rPr>
          <w:fldChar w:fldCharType="end"/>
        </w:r>
      </w:hyperlink>
    </w:p>
    <w:p w14:paraId="39071993" w14:textId="20FA12E0" w:rsidR="009C2E32" w:rsidRDefault="009C2E32">
      <w:pPr>
        <w:pStyle w:val="TOC4"/>
        <w:tabs>
          <w:tab w:val="right" w:leader="dot" w:pos="5030"/>
        </w:tabs>
        <w:rPr>
          <w:rFonts w:eastAsiaTheme="minorEastAsia"/>
          <w:smallCaps w:val="0"/>
          <w:noProof/>
          <w:sz w:val="22"/>
          <w:lang w:val="en-US" w:eastAsia="en-US" w:bidi="ar-SA"/>
        </w:rPr>
      </w:pPr>
      <w:hyperlink w:anchor="_Toc525645434" w:history="1">
        <w:r w:rsidRPr="006E26D5">
          <w:rPr>
            <w:rStyle w:val="Hyperlink"/>
            <w:noProof/>
          </w:rPr>
          <w:t>Analýza proudu – úlohy</w:t>
        </w:r>
        <w:r>
          <w:rPr>
            <w:noProof/>
            <w:webHidden/>
          </w:rPr>
          <w:tab/>
        </w:r>
        <w:r>
          <w:rPr>
            <w:noProof/>
            <w:webHidden/>
          </w:rPr>
          <w:fldChar w:fldCharType="begin"/>
        </w:r>
        <w:r>
          <w:rPr>
            <w:noProof/>
            <w:webHidden/>
          </w:rPr>
          <w:instrText xml:space="preserve"> PAGEREF _Toc525645434 \h </w:instrText>
        </w:r>
        <w:r>
          <w:rPr>
            <w:noProof/>
            <w:webHidden/>
          </w:rPr>
        </w:r>
        <w:r>
          <w:rPr>
            <w:noProof/>
            <w:webHidden/>
          </w:rPr>
          <w:fldChar w:fldCharType="separate"/>
        </w:r>
        <w:r>
          <w:rPr>
            <w:noProof/>
            <w:webHidden/>
          </w:rPr>
          <w:t>52</w:t>
        </w:r>
        <w:r>
          <w:rPr>
            <w:noProof/>
            <w:webHidden/>
          </w:rPr>
          <w:fldChar w:fldCharType="end"/>
        </w:r>
      </w:hyperlink>
    </w:p>
    <w:p w14:paraId="606CFB7C" w14:textId="23E3D07C" w:rsidR="009C2E32" w:rsidRDefault="009C2E32">
      <w:pPr>
        <w:pStyle w:val="TOC4"/>
        <w:tabs>
          <w:tab w:val="right" w:leader="dot" w:pos="5030"/>
        </w:tabs>
        <w:rPr>
          <w:rFonts w:eastAsiaTheme="minorEastAsia"/>
          <w:smallCaps w:val="0"/>
          <w:noProof/>
          <w:sz w:val="22"/>
          <w:lang w:val="en-US" w:eastAsia="en-US" w:bidi="ar-SA"/>
        </w:rPr>
      </w:pPr>
      <w:hyperlink w:anchor="_Toc525645435" w:history="1">
        <w:r w:rsidRPr="006E26D5">
          <w:rPr>
            <w:rStyle w:val="Hyperlink"/>
            <w:noProof/>
          </w:rPr>
          <w:t>Služba správce provozu</w:t>
        </w:r>
        <w:r>
          <w:rPr>
            <w:noProof/>
            <w:webHidden/>
          </w:rPr>
          <w:tab/>
        </w:r>
        <w:r>
          <w:rPr>
            <w:noProof/>
            <w:webHidden/>
          </w:rPr>
          <w:fldChar w:fldCharType="begin"/>
        </w:r>
        <w:r>
          <w:rPr>
            <w:noProof/>
            <w:webHidden/>
          </w:rPr>
          <w:instrText xml:space="preserve"> PAGEREF _Toc525645435 \h </w:instrText>
        </w:r>
        <w:r>
          <w:rPr>
            <w:noProof/>
            <w:webHidden/>
          </w:rPr>
        </w:r>
        <w:r>
          <w:rPr>
            <w:noProof/>
            <w:webHidden/>
          </w:rPr>
          <w:fldChar w:fldCharType="separate"/>
        </w:r>
        <w:r>
          <w:rPr>
            <w:noProof/>
            <w:webHidden/>
          </w:rPr>
          <w:t>52</w:t>
        </w:r>
        <w:r>
          <w:rPr>
            <w:noProof/>
            <w:webHidden/>
          </w:rPr>
          <w:fldChar w:fldCharType="end"/>
        </w:r>
      </w:hyperlink>
    </w:p>
    <w:p w14:paraId="4FF8B124" w14:textId="0EDCBE3A" w:rsidR="009C2E32" w:rsidRDefault="009C2E32">
      <w:pPr>
        <w:pStyle w:val="TOC4"/>
        <w:tabs>
          <w:tab w:val="right" w:leader="dot" w:pos="5030"/>
        </w:tabs>
        <w:rPr>
          <w:rFonts w:eastAsiaTheme="minorEastAsia"/>
          <w:smallCaps w:val="0"/>
          <w:noProof/>
          <w:sz w:val="22"/>
          <w:lang w:val="en-US" w:eastAsia="en-US" w:bidi="ar-SA"/>
        </w:rPr>
      </w:pPr>
      <w:hyperlink w:anchor="_Toc525645436" w:history="1">
        <w:r w:rsidRPr="006E26D5">
          <w:rPr>
            <w:rStyle w:val="Hyperlink"/>
            <w:noProof/>
          </w:rPr>
          <w:t>Virtuální počítače</w:t>
        </w:r>
        <w:r>
          <w:rPr>
            <w:noProof/>
            <w:webHidden/>
          </w:rPr>
          <w:tab/>
        </w:r>
        <w:r>
          <w:rPr>
            <w:noProof/>
            <w:webHidden/>
          </w:rPr>
          <w:fldChar w:fldCharType="begin"/>
        </w:r>
        <w:r>
          <w:rPr>
            <w:noProof/>
            <w:webHidden/>
          </w:rPr>
          <w:instrText xml:space="preserve"> PAGEREF _Toc525645436 \h </w:instrText>
        </w:r>
        <w:r>
          <w:rPr>
            <w:noProof/>
            <w:webHidden/>
          </w:rPr>
        </w:r>
        <w:r>
          <w:rPr>
            <w:noProof/>
            <w:webHidden/>
          </w:rPr>
          <w:fldChar w:fldCharType="separate"/>
        </w:r>
        <w:r>
          <w:rPr>
            <w:noProof/>
            <w:webHidden/>
          </w:rPr>
          <w:t>53</w:t>
        </w:r>
        <w:r>
          <w:rPr>
            <w:noProof/>
            <w:webHidden/>
          </w:rPr>
          <w:fldChar w:fldCharType="end"/>
        </w:r>
      </w:hyperlink>
    </w:p>
    <w:p w14:paraId="12B09DE7" w14:textId="74FBCCD8" w:rsidR="009C2E32" w:rsidRDefault="009C2E32">
      <w:pPr>
        <w:pStyle w:val="TOC4"/>
        <w:tabs>
          <w:tab w:val="right" w:leader="dot" w:pos="5030"/>
        </w:tabs>
        <w:rPr>
          <w:rFonts w:eastAsiaTheme="minorEastAsia"/>
          <w:smallCaps w:val="0"/>
          <w:noProof/>
          <w:sz w:val="22"/>
          <w:lang w:val="en-US" w:eastAsia="en-US" w:bidi="ar-SA"/>
        </w:rPr>
      </w:pPr>
      <w:hyperlink w:anchor="_Toc525645437" w:history="1">
        <w:r w:rsidRPr="006E26D5">
          <w:rPr>
            <w:rStyle w:val="Hyperlink"/>
            <w:noProof/>
          </w:rPr>
          <w:t>Služba VPN Gateway</w:t>
        </w:r>
        <w:r>
          <w:rPr>
            <w:noProof/>
            <w:webHidden/>
          </w:rPr>
          <w:tab/>
        </w:r>
        <w:r>
          <w:rPr>
            <w:noProof/>
            <w:webHidden/>
          </w:rPr>
          <w:fldChar w:fldCharType="begin"/>
        </w:r>
        <w:r>
          <w:rPr>
            <w:noProof/>
            <w:webHidden/>
          </w:rPr>
          <w:instrText xml:space="preserve"> PAGEREF _Toc525645437 \h </w:instrText>
        </w:r>
        <w:r>
          <w:rPr>
            <w:noProof/>
            <w:webHidden/>
          </w:rPr>
        </w:r>
        <w:r>
          <w:rPr>
            <w:noProof/>
            <w:webHidden/>
          </w:rPr>
          <w:fldChar w:fldCharType="separate"/>
        </w:r>
        <w:r>
          <w:rPr>
            <w:noProof/>
            <w:webHidden/>
          </w:rPr>
          <w:t>54</w:t>
        </w:r>
        <w:r>
          <w:rPr>
            <w:noProof/>
            <w:webHidden/>
          </w:rPr>
          <w:fldChar w:fldCharType="end"/>
        </w:r>
      </w:hyperlink>
    </w:p>
    <w:p w14:paraId="1CA66902" w14:textId="283EB36C" w:rsidR="009C2E32" w:rsidRDefault="009C2E32">
      <w:pPr>
        <w:pStyle w:val="TOC4"/>
        <w:tabs>
          <w:tab w:val="right" w:leader="dot" w:pos="5030"/>
        </w:tabs>
        <w:rPr>
          <w:rFonts w:eastAsiaTheme="minorEastAsia"/>
          <w:smallCaps w:val="0"/>
          <w:noProof/>
          <w:sz w:val="22"/>
          <w:lang w:val="en-US" w:eastAsia="en-US" w:bidi="ar-SA"/>
        </w:rPr>
      </w:pPr>
      <w:hyperlink w:anchor="_Toc525645438" w:history="1">
        <w:r w:rsidRPr="006E26D5">
          <w:rPr>
            <w:rStyle w:val="Hyperlink"/>
            <w:noProof/>
          </w:rPr>
          <w:t>Služba sestavení v rámci služby Visual Studio App Center</w:t>
        </w:r>
        <w:r>
          <w:rPr>
            <w:noProof/>
            <w:webHidden/>
          </w:rPr>
          <w:tab/>
        </w:r>
        <w:r>
          <w:rPr>
            <w:noProof/>
            <w:webHidden/>
          </w:rPr>
          <w:fldChar w:fldCharType="begin"/>
        </w:r>
        <w:r>
          <w:rPr>
            <w:noProof/>
            <w:webHidden/>
          </w:rPr>
          <w:instrText xml:space="preserve"> PAGEREF _Toc525645438 \h </w:instrText>
        </w:r>
        <w:r>
          <w:rPr>
            <w:noProof/>
            <w:webHidden/>
          </w:rPr>
        </w:r>
        <w:r>
          <w:rPr>
            <w:noProof/>
            <w:webHidden/>
          </w:rPr>
          <w:fldChar w:fldCharType="separate"/>
        </w:r>
        <w:r>
          <w:rPr>
            <w:noProof/>
            <w:webHidden/>
          </w:rPr>
          <w:t>55</w:t>
        </w:r>
        <w:r>
          <w:rPr>
            <w:noProof/>
            <w:webHidden/>
          </w:rPr>
          <w:fldChar w:fldCharType="end"/>
        </w:r>
      </w:hyperlink>
    </w:p>
    <w:p w14:paraId="37172D25" w14:textId="1C65E21C" w:rsidR="009C2E32" w:rsidRDefault="009C2E32">
      <w:pPr>
        <w:pStyle w:val="TOC4"/>
        <w:tabs>
          <w:tab w:val="right" w:leader="dot" w:pos="5030"/>
        </w:tabs>
        <w:rPr>
          <w:rFonts w:eastAsiaTheme="minorEastAsia"/>
          <w:smallCaps w:val="0"/>
          <w:noProof/>
          <w:sz w:val="22"/>
          <w:lang w:val="en-US" w:eastAsia="en-US" w:bidi="ar-SA"/>
        </w:rPr>
      </w:pPr>
      <w:hyperlink w:anchor="_Toc525645439" w:history="1">
        <w:r w:rsidRPr="006E26D5">
          <w:rPr>
            <w:rStyle w:val="Hyperlink"/>
            <w:noProof/>
          </w:rPr>
          <w:t>Testovací služba v rámci služby Visual Studio App Center</w:t>
        </w:r>
        <w:r>
          <w:rPr>
            <w:noProof/>
            <w:webHidden/>
          </w:rPr>
          <w:tab/>
        </w:r>
        <w:r>
          <w:rPr>
            <w:noProof/>
            <w:webHidden/>
          </w:rPr>
          <w:fldChar w:fldCharType="begin"/>
        </w:r>
        <w:r>
          <w:rPr>
            <w:noProof/>
            <w:webHidden/>
          </w:rPr>
          <w:instrText xml:space="preserve"> PAGEREF _Toc525645439 \h </w:instrText>
        </w:r>
        <w:r>
          <w:rPr>
            <w:noProof/>
            <w:webHidden/>
          </w:rPr>
        </w:r>
        <w:r>
          <w:rPr>
            <w:noProof/>
            <w:webHidden/>
          </w:rPr>
          <w:fldChar w:fldCharType="separate"/>
        </w:r>
        <w:r>
          <w:rPr>
            <w:noProof/>
            <w:webHidden/>
          </w:rPr>
          <w:t>55</w:t>
        </w:r>
        <w:r>
          <w:rPr>
            <w:noProof/>
            <w:webHidden/>
          </w:rPr>
          <w:fldChar w:fldCharType="end"/>
        </w:r>
      </w:hyperlink>
    </w:p>
    <w:p w14:paraId="0F2BBFDB" w14:textId="33ADF898" w:rsidR="009C2E32" w:rsidRDefault="009C2E32">
      <w:pPr>
        <w:pStyle w:val="TOC4"/>
        <w:tabs>
          <w:tab w:val="right" w:leader="dot" w:pos="5030"/>
        </w:tabs>
        <w:rPr>
          <w:rFonts w:eastAsiaTheme="minorEastAsia"/>
          <w:smallCaps w:val="0"/>
          <w:noProof/>
          <w:sz w:val="22"/>
          <w:lang w:val="en-US" w:eastAsia="en-US" w:bidi="ar-SA"/>
        </w:rPr>
      </w:pPr>
      <w:hyperlink w:anchor="_Toc525645440" w:history="1">
        <w:r w:rsidRPr="006E26D5">
          <w:rPr>
            <w:rStyle w:val="Hyperlink"/>
            <w:noProof/>
          </w:rPr>
          <w:t>Služba zasílání push notifikací v rámci služby Visual Studio App Center</w:t>
        </w:r>
        <w:r>
          <w:rPr>
            <w:noProof/>
            <w:webHidden/>
          </w:rPr>
          <w:tab/>
        </w:r>
        <w:r>
          <w:rPr>
            <w:noProof/>
            <w:webHidden/>
          </w:rPr>
          <w:fldChar w:fldCharType="begin"/>
        </w:r>
        <w:r>
          <w:rPr>
            <w:noProof/>
            <w:webHidden/>
          </w:rPr>
          <w:instrText xml:space="preserve"> PAGEREF _Toc525645440 \h </w:instrText>
        </w:r>
        <w:r>
          <w:rPr>
            <w:noProof/>
            <w:webHidden/>
          </w:rPr>
        </w:r>
        <w:r>
          <w:rPr>
            <w:noProof/>
            <w:webHidden/>
          </w:rPr>
          <w:fldChar w:fldCharType="separate"/>
        </w:r>
        <w:r>
          <w:rPr>
            <w:noProof/>
            <w:webHidden/>
          </w:rPr>
          <w:t>56</w:t>
        </w:r>
        <w:r>
          <w:rPr>
            <w:noProof/>
            <w:webHidden/>
          </w:rPr>
          <w:fldChar w:fldCharType="end"/>
        </w:r>
      </w:hyperlink>
    </w:p>
    <w:p w14:paraId="1C6BFF1D" w14:textId="65B5B97A" w:rsidR="009C2E32" w:rsidRDefault="009C2E32">
      <w:pPr>
        <w:pStyle w:val="TOC4"/>
        <w:tabs>
          <w:tab w:val="right" w:leader="dot" w:pos="5030"/>
        </w:tabs>
        <w:rPr>
          <w:rFonts w:eastAsiaTheme="minorEastAsia"/>
          <w:smallCaps w:val="0"/>
          <w:noProof/>
          <w:sz w:val="22"/>
          <w:lang w:val="en-US" w:eastAsia="en-US" w:bidi="ar-SA"/>
        </w:rPr>
      </w:pPr>
      <w:hyperlink w:anchor="_Toc525645441" w:history="1">
        <w:r w:rsidRPr="006E26D5">
          <w:rPr>
            <w:rStyle w:val="Hyperlink"/>
            <w:noProof/>
          </w:rPr>
          <w:t>Služby Azure DevOps – Kanály Azure</w:t>
        </w:r>
        <w:r>
          <w:rPr>
            <w:noProof/>
            <w:webHidden/>
          </w:rPr>
          <w:tab/>
        </w:r>
        <w:r>
          <w:rPr>
            <w:noProof/>
            <w:webHidden/>
          </w:rPr>
          <w:fldChar w:fldCharType="begin"/>
        </w:r>
        <w:r>
          <w:rPr>
            <w:noProof/>
            <w:webHidden/>
          </w:rPr>
          <w:instrText xml:space="preserve"> PAGEREF _Toc525645441 \h </w:instrText>
        </w:r>
        <w:r>
          <w:rPr>
            <w:noProof/>
            <w:webHidden/>
          </w:rPr>
        </w:r>
        <w:r>
          <w:rPr>
            <w:noProof/>
            <w:webHidden/>
          </w:rPr>
          <w:fldChar w:fldCharType="separate"/>
        </w:r>
        <w:r>
          <w:rPr>
            <w:noProof/>
            <w:webHidden/>
          </w:rPr>
          <w:t>56</w:t>
        </w:r>
        <w:r>
          <w:rPr>
            <w:noProof/>
            <w:webHidden/>
          </w:rPr>
          <w:fldChar w:fldCharType="end"/>
        </w:r>
      </w:hyperlink>
    </w:p>
    <w:p w14:paraId="7626CB1B" w14:textId="211F373B" w:rsidR="009C2E32" w:rsidRDefault="009C2E32">
      <w:pPr>
        <w:pStyle w:val="TOC4"/>
        <w:tabs>
          <w:tab w:val="right" w:leader="dot" w:pos="5030"/>
        </w:tabs>
        <w:rPr>
          <w:rFonts w:eastAsiaTheme="minorEastAsia"/>
          <w:smallCaps w:val="0"/>
          <w:noProof/>
          <w:sz w:val="22"/>
          <w:lang w:val="en-US" w:eastAsia="en-US" w:bidi="ar-SA"/>
        </w:rPr>
      </w:pPr>
      <w:hyperlink w:anchor="_Toc525645442" w:history="1">
        <w:r w:rsidRPr="006E26D5">
          <w:rPr>
            <w:rStyle w:val="Hyperlink"/>
            <w:noProof/>
          </w:rPr>
          <w:t>Plány testování Azure – služba testování zatížení</w:t>
        </w:r>
        <w:r>
          <w:rPr>
            <w:noProof/>
            <w:webHidden/>
          </w:rPr>
          <w:tab/>
        </w:r>
        <w:r>
          <w:rPr>
            <w:noProof/>
            <w:webHidden/>
          </w:rPr>
          <w:fldChar w:fldCharType="begin"/>
        </w:r>
        <w:r>
          <w:rPr>
            <w:noProof/>
            <w:webHidden/>
          </w:rPr>
          <w:instrText xml:space="preserve"> PAGEREF _Toc525645442 \h </w:instrText>
        </w:r>
        <w:r>
          <w:rPr>
            <w:noProof/>
            <w:webHidden/>
          </w:rPr>
        </w:r>
        <w:r>
          <w:rPr>
            <w:noProof/>
            <w:webHidden/>
          </w:rPr>
          <w:fldChar w:fldCharType="separate"/>
        </w:r>
        <w:r>
          <w:rPr>
            <w:noProof/>
            <w:webHidden/>
          </w:rPr>
          <w:t>57</w:t>
        </w:r>
        <w:r>
          <w:rPr>
            <w:noProof/>
            <w:webHidden/>
          </w:rPr>
          <w:fldChar w:fldCharType="end"/>
        </w:r>
      </w:hyperlink>
    </w:p>
    <w:p w14:paraId="494AC744" w14:textId="38B304ED" w:rsidR="009C2E32" w:rsidRDefault="009C2E32">
      <w:pPr>
        <w:pStyle w:val="TOC4"/>
        <w:tabs>
          <w:tab w:val="right" w:leader="dot" w:pos="5030"/>
        </w:tabs>
        <w:rPr>
          <w:rFonts w:eastAsiaTheme="minorEastAsia"/>
          <w:smallCaps w:val="0"/>
          <w:noProof/>
          <w:sz w:val="22"/>
          <w:lang w:val="en-US" w:eastAsia="en-US" w:bidi="ar-SA"/>
        </w:rPr>
      </w:pPr>
      <w:hyperlink w:anchor="_Toc525645443" w:history="1">
        <w:r w:rsidRPr="006E26D5">
          <w:rPr>
            <w:rStyle w:val="Hyperlink"/>
            <w:noProof/>
          </w:rPr>
          <w:t>Služby Azure DevOps – služba uživatelských plánů</w:t>
        </w:r>
        <w:r>
          <w:rPr>
            <w:noProof/>
            <w:webHidden/>
          </w:rPr>
          <w:tab/>
        </w:r>
        <w:r>
          <w:rPr>
            <w:noProof/>
            <w:webHidden/>
          </w:rPr>
          <w:fldChar w:fldCharType="begin"/>
        </w:r>
        <w:r>
          <w:rPr>
            <w:noProof/>
            <w:webHidden/>
          </w:rPr>
          <w:instrText xml:space="preserve"> PAGEREF _Toc525645443 \h </w:instrText>
        </w:r>
        <w:r>
          <w:rPr>
            <w:noProof/>
            <w:webHidden/>
          </w:rPr>
        </w:r>
        <w:r>
          <w:rPr>
            <w:noProof/>
            <w:webHidden/>
          </w:rPr>
          <w:fldChar w:fldCharType="separate"/>
        </w:r>
        <w:r>
          <w:rPr>
            <w:noProof/>
            <w:webHidden/>
          </w:rPr>
          <w:t>57</w:t>
        </w:r>
        <w:r>
          <w:rPr>
            <w:noProof/>
            <w:webHidden/>
          </w:rPr>
          <w:fldChar w:fldCharType="end"/>
        </w:r>
      </w:hyperlink>
    </w:p>
    <w:p w14:paraId="54CB4A4D" w14:textId="7BFFC952" w:rsidR="009C2E32" w:rsidRDefault="009C2E32">
      <w:pPr>
        <w:pStyle w:val="TOC2"/>
        <w:tabs>
          <w:tab w:val="right" w:leader="dot" w:pos="5030"/>
        </w:tabs>
        <w:rPr>
          <w:rFonts w:eastAsiaTheme="minorEastAsia"/>
          <w:b w:val="0"/>
          <w:smallCaps w:val="0"/>
          <w:noProof/>
          <w:sz w:val="22"/>
          <w:lang w:val="en-US" w:eastAsia="en-US" w:bidi="ar-SA"/>
        </w:rPr>
      </w:pPr>
      <w:hyperlink w:anchor="_Toc525645444" w:history="1">
        <w:r w:rsidRPr="006E26D5">
          <w:rPr>
            <w:rStyle w:val="Hyperlink"/>
            <w:noProof/>
          </w:rPr>
          <w:t>Plány Microsoft Azure:</w:t>
        </w:r>
        <w:r>
          <w:rPr>
            <w:noProof/>
            <w:webHidden/>
          </w:rPr>
          <w:tab/>
        </w:r>
        <w:r>
          <w:rPr>
            <w:noProof/>
            <w:webHidden/>
          </w:rPr>
          <w:fldChar w:fldCharType="begin"/>
        </w:r>
        <w:r>
          <w:rPr>
            <w:noProof/>
            <w:webHidden/>
          </w:rPr>
          <w:instrText xml:space="preserve"> PAGEREF _Toc525645444 \h </w:instrText>
        </w:r>
        <w:r>
          <w:rPr>
            <w:noProof/>
            <w:webHidden/>
          </w:rPr>
        </w:r>
        <w:r>
          <w:rPr>
            <w:noProof/>
            <w:webHidden/>
          </w:rPr>
          <w:fldChar w:fldCharType="separate"/>
        </w:r>
        <w:r>
          <w:rPr>
            <w:noProof/>
            <w:webHidden/>
          </w:rPr>
          <w:t>58</w:t>
        </w:r>
        <w:r>
          <w:rPr>
            <w:noProof/>
            <w:webHidden/>
          </w:rPr>
          <w:fldChar w:fldCharType="end"/>
        </w:r>
      </w:hyperlink>
    </w:p>
    <w:p w14:paraId="15EE5A92" w14:textId="35D65B5F" w:rsidR="009C2E32" w:rsidRDefault="009C2E32">
      <w:pPr>
        <w:pStyle w:val="TOC4"/>
        <w:tabs>
          <w:tab w:val="right" w:leader="dot" w:pos="5030"/>
        </w:tabs>
        <w:rPr>
          <w:rFonts w:eastAsiaTheme="minorEastAsia"/>
          <w:smallCaps w:val="0"/>
          <w:noProof/>
          <w:sz w:val="22"/>
          <w:lang w:val="en-US" w:eastAsia="en-US" w:bidi="ar-SA"/>
        </w:rPr>
      </w:pPr>
      <w:hyperlink w:anchor="_Toc525645445" w:history="1">
        <w:r w:rsidRPr="006E26D5">
          <w:rPr>
            <w:rStyle w:val="Hyperlink"/>
            <w:noProof/>
          </w:rPr>
          <w:t>Azure Active Directory Basic</w:t>
        </w:r>
        <w:r>
          <w:rPr>
            <w:noProof/>
            <w:webHidden/>
          </w:rPr>
          <w:tab/>
        </w:r>
        <w:r>
          <w:rPr>
            <w:noProof/>
            <w:webHidden/>
          </w:rPr>
          <w:fldChar w:fldCharType="begin"/>
        </w:r>
        <w:r>
          <w:rPr>
            <w:noProof/>
            <w:webHidden/>
          </w:rPr>
          <w:instrText xml:space="preserve"> PAGEREF _Toc525645445 \h </w:instrText>
        </w:r>
        <w:r>
          <w:rPr>
            <w:noProof/>
            <w:webHidden/>
          </w:rPr>
        </w:r>
        <w:r>
          <w:rPr>
            <w:noProof/>
            <w:webHidden/>
          </w:rPr>
          <w:fldChar w:fldCharType="separate"/>
        </w:r>
        <w:r>
          <w:rPr>
            <w:noProof/>
            <w:webHidden/>
          </w:rPr>
          <w:t>58</w:t>
        </w:r>
        <w:r>
          <w:rPr>
            <w:noProof/>
            <w:webHidden/>
          </w:rPr>
          <w:fldChar w:fldCharType="end"/>
        </w:r>
      </w:hyperlink>
    </w:p>
    <w:p w14:paraId="74154A69" w14:textId="1A894399" w:rsidR="009C2E32" w:rsidRDefault="009C2E32">
      <w:pPr>
        <w:pStyle w:val="TOC4"/>
        <w:tabs>
          <w:tab w:val="right" w:leader="dot" w:pos="5030"/>
        </w:tabs>
        <w:rPr>
          <w:rFonts w:eastAsiaTheme="minorEastAsia"/>
          <w:smallCaps w:val="0"/>
          <w:noProof/>
          <w:sz w:val="22"/>
          <w:lang w:val="en-US" w:eastAsia="en-US" w:bidi="ar-SA"/>
        </w:rPr>
      </w:pPr>
      <w:hyperlink w:anchor="_Toc525645446" w:history="1">
        <w:r w:rsidRPr="006E26D5">
          <w:rPr>
            <w:rStyle w:val="Hyperlink"/>
            <w:noProof/>
          </w:rPr>
          <w:t>Azure Active Directory B2C</w:t>
        </w:r>
        <w:r>
          <w:rPr>
            <w:noProof/>
            <w:webHidden/>
          </w:rPr>
          <w:tab/>
        </w:r>
        <w:r>
          <w:rPr>
            <w:noProof/>
            <w:webHidden/>
          </w:rPr>
          <w:fldChar w:fldCharType="begin"/>
        </w:r>
        <w:r>
          <w:rPr>
            <w:noProof/>
            <w:webHidden/>
          </w:rPr>
          <w:instrText xml:space="preserve"> PAGEREF _Toc525645446 \h </w:instrText>
        </w:r>
        <w:r>
          <w:rPr>
            <w:noProof/>
            <w:webHidden/>
          </w:rPr>
        </w:r>
        <w:r>
          <w:rPr>
            <w:noProof/>
            <w:webHidden/>
          </w:rPr>
          <w:fldChar w:fldCharType="separate"/>
        </w:r>
        <w:r>
          <w:rPr>
            <w:noProof/>
            <w:webHidden/>
          </w:rPr>
          <w:t>58</w:t>
        </w:r>
        <w:r>
          <w:rPr>
            <w:noProof/>
            <w:webHidden/>
          </w:rPr>
          <w:fldChar w:fldCharType="end"/>
        </w:r>
      </w:hyperlink>
    </w:p>
    <w:p w14:paraId="6FD480E6" w14:textId="0029C727" w:rsidR="009C2E32" w:rsidRDefault="009C2E32">
      <w:pPr>
        <w:pStyle w:val="TOC4"/>
        <w:tabs>
          <w:tab w:val="right" w:leader="dot" w:pos="5030"/>
        </w:tabs>
        <w:rPr>
          <w:rFonts w:eastAsiaTheme="minorEastAsia"/>
          <w:smallCaps w:val="0"/>
          <w:noProof/>
          <w:sz w:val="22"/>
          <w:lang w:val="en-US" w:eastAsia="en-US" w:bidi="ar-SA"/>
        </w:rPr>
      </w:pPr>
      <w:hyperlink w:anchor="_Toc525645447" w:history="1">
        <w:r w:rsidRPr="006E26D5">
          <w:rPr>
            <w:rStyle w:val="Hyperlink"/>
            <w:noProof/>
          </w:rPr>
          <w:t>Azure Active Directory Premium</w:t>
        </w:r>
        <w:r>
          <w:rPr>
            <w:noProof/>
            <w:webHidden/>
          </w:rPr>
          <w:tab/>
        </w:r>
        <w:r>
          <w:rPr>
            <w:noProof/>
            <w:webHidden/>
          </w:rPr>
          <w:fldChar w:fldCharType="begin"/>
        </w:r>
        <w:r>
          <w:rPr>
            <w:noProof/>
            <w:webHidden/>
          </w:rPr>
          <w:instrText xml:space="preserve"> PAGEREF _Toc525645447 \h </w:instrText>
        </w:r>
        <w:r>
          <w:rPr>
            <w:noProof/>
            <w:webHidden/>
          </w:rPr>
        </w:r>
        <w:r>
          <w:rPr>
            <w:noProof/>
            <w:webHidden/>
          </w:rPr>
          <w:fldChar w:fldCharType="separate"/>
        </w:r>
        <w:r>
          <w:rPr>
            <w:noProof/>
            <w:webHidden/>
          </w:rPr>
          <w:t>58</w:t>
        </w:r>
        <w:r>
          <w:rPr>
            <w:noProof/>
            <w:webHidden/>
          </w:rPr>
          <w:fldChar w:fldCharType="end"/>
        </w:r>
      </w:hyperlink>
    </w:p>
    <w:p w14:paraId="4661E0FB" w14:textId="4069F858" w:rsidR="009C2E32" w:rsidRDefault="009C2E32">
      <w:pPr>
        <w:pStyle w:val="TOC4"/>
        <w:tabs>
          <w:tab w:val="right" w:leader="dot" w:pos="5030"/>
        </w:tabs>
        <w:rPr>
          <w:rFonts w:eastAsiaTheme="minorEastAsia"/>
          <w:smallCaps w:val="0"/>
          <w:noProof/>
          <w:sz w:val="22"/>
          <w:lang w:val="en-US" w:eastAsia="en-US" w:bidi="ar-SA"/>
        </w:rPr>
      </w:pPr>
      <w:hyperlink w:anchor="_Toc525645448" w:history="1">
        <w:r w:rsidRPr="006E26D5">
          <w:rPr>
            <w:rStyle w:val="Hyperlink"/>
            <w:noProof/>
          </w:rPr>
          <w:t>Azure Information Protection Premium</w:t>
        </w:r>
        <w:r>
          <w:rPr>
            <w:noProof/>
            <w:webHidden/>
          </w:rPr>
          <w:tab/>
        </w:r>
        <w:r>
          <w:rPr>
            <w:noProof/>
            <w:webHidden/>
          </w:rPr>
          <w:fldChar w:fldCharType="begin"/>
        </w:r>
        <w:r>
          <w:rPr>
            <w:noProof/>
            <w:webHidden/>
          </w:rPr>
          <w:instrText xml:space="preserve"> PAGEREF _Toc525645448 \h </w:instrText>
        </w:r>
        <w:r>
          <w:rPr>
            <w:noProof/>
            <w:webHidden/>
          </w:rPr>
        </w:r>
        <w:r>
          <w:rPr>
            <w:noProof/>
            <w:webHidden/>
          </w:rPr>
          <w:fldChar w:fldCharType="separate"/>
        </w:r>
        <w:r>
          <w:rPr>
            <w:noProof/>
            <w:webHidden/>
          </w:rPr>
          <w:t>59</w:t>
        </w:r>
        <w:r>
          <w:rPr>
            <w:noProof/>
            <w:webHidden/>
          </w:rPr>
          <w:fldChar w:fldCharType="end"/>
        </w:r>
      </w:hyperlink>
    </w:p>
    <w:p w14:paraId="3400C68A" w14:textId="0C7B9F60" w:rsidR="009C2E32" w:rsidRDefault="009C2E32">
      <w:pPr>
        <w:pStyle w:val="TOC4"/>
        <w:tabs>
          <w:tab w:val="right" w:leader="dot" w:pos="5030"/>
        </w:tabs>
        <w:rPr>
          <w:rFonts w:eastAsiaTheme="minorEastAsia"/>
          <w:smallCaps w:val="0"/>
          <w:noProof/>
          <w:sz w:val="22"/>
          <w:lang w:val="en-US" w:eastAsia="en-US" w:bidi="ar-SA"/>
        </w:rPr>
      </w:pPr>
      <w:hyperlink w:anchor="_Toc525645449" w:history="1">
        <w:r w:rsidRPr="006E26D5">
          <w:rPr>
            <w:rStyle w:val="Hyperlink"/>
            <w:noProof/>
          </w:rPr>
          <w:t>Služba Azure Site Recovery – On-Premises-to-Azure</w:t>
        </w:r>
        <w:r>
          <w:rPr>
            <w:noProof/>
            <w:webHidden/>
          </w:rPr>
          <w:tab/>
        </w:r>
        <w:r>
          <w:rPr>
            <w:noProof/>
            <w:webHidden/>
          </w:rPr>
          <w:fldChar w:fldCharType="begin"/>
        </w:r>
        <w:r>
          <w:rPr>
            <w:noProof/>
            <w:webHidden/>
          </w:rPr>
          <w:instrText xml:space="preserve"> PAGEREF _Toc525645449 \h </w:instrText>
        </w:r>
        <w:r>
          <w:rPr>
            <w:noProof/>
            <w:webHidden/>
          </w:rPr>
        </w:r>
        <w:r>
          <w:rPr>
            <w:noProof/>
            <w:webHidden/>
          </w:rPr>
          <w:fldChar w:fldCharType="separate"/>
        </w:r>
        <w:r>
          <w:rPr>
            <w:noProof/>
            <w:webHidden/>
          </w:rPr>
          <w:t>59</w:t>
        </w:r>
        <w:r>
          <w:rPr>
            <w:noProof/>
            <w:webHidden/>
          </w:rPr>
          <w:fldChar w:fldCharType="end"/>
        </w:r>
      </w:hyperlink>
    </w:p>
    <w:p w14:paraId="1CCD6F4E" w14:textId="3CF18E79" w:rsidR="009C2E32" w:rsidRDefault="009C2E32">
      <w:pPr>
        <w:pStyle w:val="TOC4"/>
        <w:tabs>
          <w:tab w:val="right" w:leader="dot" w:pos="5030"/>
        </w:tabs>
        <w:rPr>
          <w:rFonts w:eastAsiaTheme="minorEastAsia"/>
          <w:smallCaps w:val="0"/>
          <w:noProof/>
          <w:sz w:val="22"/>
          <w:lang w:val="en-US" w:eastAsia="en-US" w:bidi="ar-SA"/>
        </w:rPr>
      </w:pPr>
      <w:hyperlink w:anchor="_Toc525645450" w:history="1">
        <w:r w:rsidRPr="006E26D5">
          <w:rPr>
            <w:rStyle w:val="Hyperlink"/>
            <w:noProof/>
          </w:rPr>
          <w:t>Služba Azure pro převzetí služeb při selhání – mezi místními pracovišti</w:t>
        </w:r>
        <w:r>
          <w:rPr>
            <w:noProof/>
            <w:webHidden/>
          </w:rPr>
          <w:tab/>
        </w:r>
        <w:r>
          <w:rPr>
            <w:noProof/>
            <w:webHidden/>
          </w:rPr>
          <w:fldChar w:fldCharType="begin"/>
        </w:r>
        <w:r>
          <w:rPr>
            <w:noProof/>
            <w:webHidden/>
          </w:rPr>
          <w:instrText xml:space="preserve"> PAGEREF _Toc525645450 \h </w:instrText>
        </w:r>
        <w:r>
          <w:rPr>
            <w:noProof/>
            <w:webHidden/>
          </w:rPr>
        </w:r>
        <w:r>
          <w:rPr>
            <w:noProof/>
            <w:webHidden/>
          </w:rPr>
          <w:fldChar w:fldCharType="separate"/>
        </w:r>
        <w:r>
          <w:rPr>
            <w:noProof/>
            <w:webHidden/>
          </w:rPr>
          <w:t>60</w:t>
        </w:r>
        <w:r>
          <w:rPr>
            <w:noProof/>
            <w:webHidden/>
          </w:rPr>
          <w:fldChar w:fldCharType="end"/>
        </w:r>
      </w:hyperlink>
    </w:p>
    <w:p w14:paraId="1033CEA4" w14:textId="076430AD" w:rsidR="009C2E32" w:rsidRDefault="009C2E32">
      <w:pPr>
        <w:pStyle w:val="TOC4"/>
        <w:tabs>
          <w:tab w:val="right" w:leader="dot" w:pos="5030"/>
        </w:tabs>
        <w:rPr>
          <w:rFonts w:eastAsiaTheme="minorEastAsia"/>
          <w:smallCaps w:val="0"/>
          <w:noProof/>
          <w:sz w:val="22"/>
          <w:lang w:val="en-US" w:eastAsia="en-US" w:bidi="ar-SA"/>
        </w:rPr>
      </w:pPr>
      <w:hyperlink w:anchor="_Toc525645451" w:history="1">
        <w:r w:rsidRPr="006E26D5">
          <w:rPr>
            <w:rStyle w:val="Hyperlink"/>
            <w:noProof/>
          </w:rPr>
          <w:t>Služba Azure Site Recovery – Převzetí služeb při selhání mezi službami Azure</w:t>
        </w:r>
        <w:r>
          <w:rPr>
            <w:noProof/>
            <w:webHidden/>
          </w:rPr>
          <w:tab/>
        </w:r>
        <w:r>
          <w:rPr>
            <w:noProof/>
            <w:webHidden/>
          </w:rPr>
          <w:fldChar w:fldCharType="begin"/>
        </w:r>
        <w:r>
          <w:rPr>
            <w:noProof/>
            <w:webHidden/>
          </w:rPr>
          <w:instrText xml:space="preserve"> PAGEREF _Toc525645451 \h </w:instrText>
        </w:r>
        <w:r>
          <w:rPr>
            <w:noProof/>
            <w:webHidden/>
          </w:rPr>
        </w:r>
        <w:r>
          <w:rPr>
            <w:noProof/>
            <w:webHidden/>
          </w:rPr>
          <w:fldChar w:fldCharType="separate"/>
        </w:r>
        <w:r>
          <w:rPr>
            <w:noProof/>
            <w:webHidden/>
          </w:rPr>
          <w:t>60</w:t>
        </w:r>
        <w:r>
          <w:rPr>
            <w:noProof/>
            <w:webHidden/>
          </w:rPr>
          <w:fldChar w:fldCharType="end"/>
        </w:r>
      </w:hyperlink>
    </w:p>
    <w:p w14:paraId="2E8B321C" w14:textId="7E20DE16" w:rsidR="009C2E32" w:rsidRDefault="009C2E32">
      <w:pPr>
        <w:pStyle w:val="TOC4"/>
        <w:tabs>
          <w:tab w:val="right" w:leader="dot" w:pos="5030"/>
        </w:tabs>
        <w:rPr>
          <w:rFonts w:eastAsiaTheme="minorEastAsia"/>
          <w:smallCaps w:val="0"/>
          <w:noProof/>
          <w:sz w:val="22"/>
          <w:lang w:val="en-US" w:eastAsia="en-US" w:bidi="ar-SA"/>
        </w:rPr>
      </w:pPr>
      <w:hyperlink w:anchor="_Toc525645452" w:history="1">
        <w:r w:rsidRPr="006E26D5">
          <w:rPr>
            <w:rStyle w:val="Hyperlink"/>
            <w:noProof/>
          </w:rPr>
          <w:t>Služba Multi-Factor Authentication</w:t>
        </w:r>
        <w:r>
          <w:rPr>
            <w:noProof/>
            <w:webHidden/>
          </w:rPr>
          <w:tab/>
        </w:r>
        <w:r>
          <w:rPr>
            <w:noProof/>
            <w:webHidden/>
          </w:rPr>
          <w:fldChar w:fldCharType="begin"/>
        </w:r>
        <w:r>
          <w:rPr>
            <w:noProof/>
            <w:webHidden/>
          </w:rPr>
          <w:instrText xml:space="preserve"> PAGEREF _Toc525645452 \h </w:instrText>
        </w:r>
        <w:r>
          <w:rPr>
            <w:noProof/>
            <w:webHidden/>
          </w:rPr>
        </w:r>
        <w:r>
          <w:rPr>
            <w:noProof/>
            <w:webHidden/>
          </w:rPr>
          <w:fldChar w:fldCharType="separate"/>
        </w:r>
        <w:r>
          <w:rPr>
            <w:noProof/>
            <w:webHidden/>
          </w:rPr>
          <w:t>61</w:t>
        </w:r>
        <w:r>
          <w:rPr>
            <w:noProof/>
            <w:webHidden/>
          </w:rPr>
          <w:fldChar w:fldCharType="end"/>
        </w:r>
      </w:hyperlink>
    </w:p>
    <w:p w14:paraId="2D0E2F6B" w14:textId="52279366" w:rsidR="009C2E32" w:rsidRDefault="009C2E32">
      <w:pPr>
        <w:pStyle w:val="TOC4"/>
        <w:tabs>
          <w:tab w:val="right" w:leader="dot" w:pos="5030"/>
        </w:tabs>
        <w:rPr>
          <w:rFonts w:eastAsiaTheme="minorEastAsia"/>
          <w:smallCaps w:val="0"/>
          <w:noProof/>
          <w:sz w:val="22"/>
          <w:lang w:val="en-US" w:eastAsia="en-US" w:bidi="ar-SA"/>
        </w:rPr>
      </w:pPr>
      <w:hyperlink w:anchor="_Toc525645453" w:history="1">
        <w:r w:rsidRPr="006E26D5">
          <w:rPr>
            <w:rStyle w:val="Hyperlink"/>
            <w:noProof/>
          </w:rPr>
          <w:t>Služba StorSimple</w:t>
        </w:r>
        <w:r>
          <w:rPr>
            <w:noProof/>
            <w:webHidden/>
          </w:rPr>
          <w:tab/>
        </w:r>
        <w:r>
          <w:rPr>
            <w:noProof/>
            <w:webHidden/>
          </w:rPr>
          <w:fldChar w:fldCharType="begin"/>
        </w:r>
        <w:r>
          <w:rPr>
            <w:noProof/>
            <w:webHidden/>
          </w:rPr>
          <w:instrText xml:space="preserve"> PAGEREF _Toc525645453 \h </w:instrText>
        </w:r>
        <w:r>
          <w:rPr>
            <w:noProof/>
            <w:webHidden/>
          </w:rPr>
        </w:r>
        <w:r>
          <w:rPr>
            <w:noProof/>
            <w:webHidden/>
          </w:rPr>
          <w:fldChar w:fldCharType="separate"/>
        </w:r>
        <w:r>
          <w:rPr>
            <w:noProof/>
            <w:webHidden/>
          </w:rPr>
          <w:t>61</w:t>
        </w:r>
        <w:r>
          <w:rPr>
            <w:noProof/>
            <w:webHidden/>
          </w:rPr>
          <w:fldChar w:fldCharType="end"/>
        </w:r>
      </w:hyperlink>
    </w:p>
    <w:p w14:paraId="143DEE25" w14:textId="02409FB6" w:rsidR="009C2E32" w:rsidRDefault="009C2E32">
      <w:pPr>
        <w:pStyle w:val="TOC4"/>
        <w:tabs>
          <w:tab w:val="right" w:leader="dot" w:pos="5030"/>
        </w:tabs>
        <w:rPr>
          <w:rFonts w:eastAsiaTheme="minorEastAsia"/>
          <w:smallCaps w:val="0"/>
          <w:noProof/>
          <w:sz w:val="22"/>
          <w:lang w:val="en-US" w:eastAsia="en-US" w:bidi="ar-SA"/>
        </w:rPr>
      </w:pPr>
      <w:hyperlink w:anchor="_Toc525645454" w:history="1">
        <w:r w:rsidRPr="006E26D5">
          <w:rPr>
            <w:rStyle w:val="Hyperlink"/>
            <w:noProof/>
          </w:rPr>
          <w:t>StorSimple Data Manager</w:t>
        </w:r>
        <w:r>
          <w:rPr>
            <w:noProof/>
            <w:webHidden/>
          </w:rPr>
          <w:tab/>
        </w:r>
        <w:r>
          <w:rPr>
            <w:noProof/>
            <w:webHidden/>
          </w:rPr>
          <w:fldChar w:fldCharType="begin"/>
        </w:r>
        <w:r>
          <w:rPr>
            <w:noProof/>
            <w:webHidden/>
          </w:rPr>
          <w:instrText xml:space="preserve"> PAGEREF _Toc525645454 \h </w:instrText>
        </w:r>
        <w:r>
          <w:rPr>
            <w:noProof/>
            <w:webHidden/>
          </w:rPr>
        </w:r>
        <w:r>
          <w:rPr>
            <w:noProof/>
            <w:webHidden/>
          </w:rPr>
          <w:fldChar w:fldCharType="separate"/>
        </w:r>
        <w:r>
          <w:rPr>
            <w:noProof/>
            <w:webHidden/>
          </w:rPr>
          <w:t>62</w:t>
        </w:r>
        <w:r>
          <w:rPr>
            <w:noProof/>
            <w:webHidden/>
          </w:rPr>
          <w:fldChar w:fldCharType="end"/>
        </w:r>
      </w:hyperlink>
    </w:p>
    <w:p w14:paraId="26E5C5DA" w14:textId="20996BF3" w:rsidR="009C2E32" w:rsidRDefault="009C2E32">
      <w:pPr>
        <w:pStyle w:val="TOC2"/>
        <w:tabs>
          <w:tab w:val="right" w:leader="dot" w:pos="5030"/>
        </w:tabs>
        <w:rPr>
          <w:rFonts w:eastAsiaTheme="minorEastAsia"/>
          <w:b w:val="0"/>
          <w:smallCaps w:val="0"/>
          <w:noProof/>
          <w:sz w:val="22"/>
          <w:lang w:val="en-US" w:eastAsia="en-US" w:bidi="ar-SA"/>
        </w:rPr>
      </w:pPr>
      <w:hyperlink w:anchor="_Toc525645455" w:history="1">
        <w:r w:rsidRPr="006E26D5">
          <w:rPr>
            <w:rStyle w:val="Hyperlink"/>
            <w:noProof/>
          </w:rPr>
          <w:t>Ostatní služby online</w:t>
        </w:r>
        <w:r>
          <w:rPr>
            <w:noProof/>
            <w:webHidden/>
          </w:rPr>
          <w:tab/>
        </w:r>
        <w:r>
          <w:rPr>
            <w:noProof/>
            <w:webHidden/>
          </w:rPr>
          <w:fldChar w:fldCharType="begin"/>
        </w:r>
        <w:r>
          <w:rPr>
            <w:noProof/>
            <w:webHidden/>
          </w:rPr>
          <w:instrText xml:space="preserve"> PAGEREF _Toc525645455 \h </w:instrText>
        </w:r>
        <w:r>
          <w:rPr>
            <w:noProof/>
            <w:webHidden/>
          </w:rPr>
        </w:r>
        <w:r>
          <w:rPr>
            <w:noProof/>
            <w:webHidden/>
          </w:rPr>
          <w:fldChar w:fldCharType="separate"/>
        </w:r>
        <w:r>
          <w:rPr>
            <w:noProof/>
            <w:webHidden/>
          </w:rPr>
          <w:t>62</w:t>
        </w:r>
        <w:r>
          <w:rPr>
            <w:noProof/>
            <w:webHidden/>
          </w:rPr>
          <w:fldChar w:fldCharType="end"/>
        </w:r>
      </w:hyperlink>
    </w:p>
    <w:p w14:paraId="57E40FD0" w14:textId="38D2ED4A" w:rsidR="009C2E32" w:rsidRDefault="009C2E32">
      <w:pPr>
        <w:pStyle w:val="TOC4"/>
        <w:tabs>
          <w:tab w:val="right" w:leader="dot" w:pos="5030"/>
        </w:tabs>
        <w:rPr>
          <w:rFonts w:eastAsiaTheme="minorEastAsia"/>
          <w:smallCaps w:val="0"/>
          <w:noProof/>
          <w:sz w:val="22"/>
          <w:lang w:val="en-US" w:eastAsia="en-US" w:bidi="ar-SA"/>
        </w:rPr>
      </w:pPr>
      <w:hyperlink w:anchor="_Toc525645456" w:history="1">
        <w:r w:rsidRPr="006E26D5">
          <w:rPr>
            <w:rStyle w:val="Hyperlink"/>
            <w:noProof/>
          </w:rPr>
          <w:t>Bing Maps Enterprise Platform</w:t>
        </w:r>
        <w:r>
          <w:rPr>
            <w:noProof/>
            <w:webHidden/>
          </w:rPr>
          <w:tab/>
        </w:r>
        <w:r>
          <w:rPr>
            <w:noProof/>
            <w:webHidden/>
          </w:rPr>
          <w:fldChar w:fldCharType="begin"/>
        </w:r>
        <w:r>
          <w:rPr>
            <w:noProof/>
            <w:webHidden/>
          </w:rPr>
          <w:instrText xml:space="preserve"> PAGEREF _Toc525645456 \h </w:instrText>
        </w:r>
        <w:r>
          <w:rPr>
            <w:noProof/>
            <w:webHidden/>
          </w:rPr>
        </w:r>
        <w:r>
          <w:rPr>
            <w:noProof/>
            <w:webHidden/>
          </w:rPr>
          <w:fldChar w:fldCharType="separate"/>
        </w:r>
        <w:r>
          <w:rPr>
            <w:noProof/>
            <w:webHidden/>
          </w:rPr>
          <w:t>62</w:t>
        </w:r>
        <w:r>
          <w:rPr>
            <w:noProof/>
            <w:webHidden/>
          </w:rPr>
          <w:fldChar w:fldCharType="end"/>
        </w:r>
      </w:hyperlink>
    </w:p>
    <w:p w14:paraId="633F93AC" w14:textId="4B994F7C" w:rsidR="009C2E32" w:rsidRDefault="009C2E32">
      <w:pPr>
        <w:pStyle w:val="TOC4"/>
        <w:tabs>
          <w:tab w:val="right" w:leader="dot" w:pos="5030"/>
        </w:tabs>
        <w:rPr>
          <w:rFonts w:eastAsiaTheme="minorEastAsia"/>
          <w:smallCaps w:val="0"/>
          <w:noProof/>
          <w:sz w:val="22"/>
          <w:lang w:val="en-US" w:eastAsia="en-US" w:bidi="ar-SA"/>
        </w:rPr>
      </w:pPr>
      <w:hyperlink w:anchor="_Toc525645457" w:history="1">
        <w:r w:rsidRPr="006E26D5">
          <w:rPr>
            <w:rStyle w:val="Hyperlink"/>
            <w:noProof/>
          </w:rPr>
          <w:t>Bing Maps Mobile Asset Management</w:t>
        </w:r>
        <w:r>
          <w:rPr>
            <w:noProof/>
            <w:webHidden/>
          </w:rPr>
          <w:tab/>
        </w:r>
        <w:r>
          <w:rPr>
            <w:noProof/>
            <w:webHidden/>
          </w:rPr>
          <w:fldChar w:fldCharType="begin"/>
        </w:r>
        <w:r>
          <w:rPr>
            <w:noProof/>
            <w:webHidden/>
          </w:rPr>
          <w:instrText xml:space="preserve"> PAGEREF _Toc525645457 \h </w:instrText>
        </w:r>
        <w:r>
          <w:rPr>
            <w:noProof/>
            <w:webHidden/>
          </w:rPr>
        </w:r>
        <w:r>
          <w:rPr>
            <w:noProof/>
            <w:webHidden/>
          </w:rPr>
          <w:fldChar w:fldCharType="separate"/>
        </w:r>
        <w:r>
          <w:rPr>
            <w:noProof/>
            <w:webHidden/>
          </w:rPr>
          <w:t>62</w:t>
        </w:r>
        <w:r>
          <w:rPr>
            <w:noProof/>
            <w:webHidden/>
          </w:rPr>
          <w:fldChar w:fldCharType="end"/>
        </w:r>
      </w:hyperlink>
    </w:p>
    <w:p w14:paraId="19112A05" w14:textId="1ED6AEFF" w:rsidR="009C2E32" w:rsidRDefault="009C2E32">
      <w:pPr>
        <w:pStyle w:val="TOC4"/>
        <w:tabs>
          <w:tab w:val="right" w:leader="dot" w:pos="5030"/>
        </w:tabs>
        <w:rPr>
          <w:rFonts w:eastAsiaTheme="minorEastAsia"/>
          <w:smallCaps w:val="0"/>
          <w:noProof/>
          <w:sz w:val="22"/>
          <w:lang w:val="en-US" w:eastAsia="en-US" w:bidi="ar-SA"/>
        </w:rPr>
      </w:pPr>
      <w:hyperlink w:anchor="_Toc525645458" w:history="1">
        <w:r w:rsidRPr="006E26D5">
          <w:rPr>
            <w:rStyle w:val="Hyperlink"/>
            <w:noProof/>
          </w:rPr>
          <w:t>Služba Microsoft Cloud App Security</w:t>
        </w:r>
        <w:r>
          <w:rPr>
            <w:noProof/>
            <w:webHidden/>
          </w:rPr>
          <w:tab/>
        </w:r>
        <w:r>
          <w:rPr>
            <w:noProof/>
            <w:webHidden/>
          </w:rPr>
          <w:fldChar w:fldCharType="begin"/>
        </w:r>
        <w:r>
          <w:rPr>
            <w:noProof/>
            <w:webHidden/>
          </w:rPr>
          <w:instrText xml:space="preserve"> PAGEREF _Toc525645458 \h </w:instrText>
        </w:r>
        <w:r>
          <w:rPr>
            <w:noProof/>
            <w:webHidden/>
          </w:rPr>
        </w:r>
        <w:r>
          <w:rPr>
            <w:noProof/>
            <w:webHidden/>
          </w:rPr>
          <w:fldChar w:fldCharType="separate"/>
        </w:r>
        <w:r>
          <w:rPr>
            <w:noProof/>
            <w:webHidden/>
          </w:rPr>
          <w:t>63</w:t>
        </w:r>
        <w:r>
          <w:rPr>
            <w:noProof/>
            <w:webHidden/>
          </w:rPr>
          <w:fldChar w:fldCharType="end"/>
        </w:r>
      </w:hyperlink>
    </w:p>
    <w:p w14:paraId="4285B0F2" w14:textId="4C5FB838" w:rsidR="009C2E32" w:rsidRDefault="009C2E32">
      <w:pPr>
        <w:pStyle w:val="TOC4"/>
        <w:tabs>
          <w:tab w:val="right" w:leader="dot" w:pos="5030"/>
        </w:tabs>
        <w:rPr>
          <w:rFonts w:eastAsiaTheme="minorEastAsia"/>
          <w:smallCaps w:val="0"/>
          <w:noProof/>
          <w:sz w:val="22"/>
          <w:lang w:val="en-US" w:eastAsia="en-US" w:bidi="ar-SA"/>
        </w:rPr>
      </w:pPr>
      <w:hyperlink w:anchor="_Toc525645459" w:history="1">
        <w:r w:rsidRPr="006E26D5">
          <w:rPr>
            <w:rStyle w:val="Hyperlink"/>
            <w:noProof/>
          </w:rPr>
          <w:t>Microsoft Flow</w:t>
        </w:r>
        <w:r>
          <w:rPr>
            <w:noProof/>
            <w:webHidden/>
          </w:rPr>
          <w:tab/>
        </w:r>
        <w:r>
          <w:rPr>
            <w:noProof/>
            <w:webHidden/>
          </w:rPr>
          <w:fldChar w:fldCharType="begin"/>
        </w:r>
        <w:r>
          <w:rPr>
            <w:noProof/>
            <w:webHidden/>
          </w:rPr>
          <w:instrText xml:space="preserve"> PAGEREF _Toc525645459 \h </w:instrText>
        </w:r>
        <w:r>
          <w:rPr>
            <w:noProof/>
            <w:webHidden/>
          </w:rPr>
        </w:r>
        <w:r>
          <w:rPr>
            <w:noProof/>
            <w:webHidden/>
          </w:rPr>
          <w:fldChar w:fldCharType="separate"/>
        </w:r>
        <w:r>
          <w:rPr>
            <w:noProof/>
            <w:webHidden/>
          </w:rPr>
          <w:t>63</w:t>
        </w:r>
        <w:r>
          <w:rPr>
            <w:noProof/>
            <w:webHidden/>
          </w:rPr>
          <w:fldChar w:fldCharType="end"/>
        </w:r>
      </w:hyperlink>
    </w:p>
    <w:p w14:paraId="1DE2176C" w14:textId="6D0B961D" w:rsidR="009C2E32" w:rsidRDefault="009C2E32">
      <w:pPr>
        <w:pStyle w:val="TOC4"/>
        <w:tabs>
          <w:tab w:val="right" w:leader="dot" w:pos="5030"/>
        </w:tabs>
        <w:rPr>
          <w:rFonts w:eastAsiaTheme="minorEastAsia"/>
          <w:smallCaps w:val="0"/>
          <w:noProof/>
          <w:sz w:val="22"/>
          <w:lang w:val="en-US" w:eastAsia="en-US" w:bidi="ar-SA"/>
        </w:rPr>
      </w:pPr>
      <w:hyperlink w:anchor="_Toc525645460" w:history="1">
        <w:r w:rsidRPr="006E26D5">
          <w:rPr>
            <w:rStyle w:val="Hyperlink"/>
            <w:noProof/>
          </w:rPr>
          <w:t>Microsoft Intune</w:t>
        </w:r>
        <w:r>
          <w:rPr>
            <w:noProof/>
            <w:webHidden/>
          </w:rPr>
          <w:tab/>
        </w:r>
        <w:r>
          <w:rPr>
            <w:noProof/>
            <w:webHidden/>
          </w:rPr>
          <w:fldChar w:fldCharType="begin"/>
        </w:r>
        <w:r>
          <w:rPr>
            <w:noProof/>
            <w:webHidden/>
          </w:rPr>
          <w:instrText xml:space="preserve"> PAGEREF _Toc525645460 \h </w:instrText>
        </w:r>
        <w:r>
          <w:rPr>
            <w:noProof/>
            <w:webHidden/>
          </w:rPr>
        </w:r>
        <w:r>
          <w:rPr>
            <w:noProof/>
            <w:webHidden/>
          </w:rPr>
          <w:fldChar w:fldCharType="separate"/>
        </w:r>
        <w:r>
          <w:rPr>
            <w:noProof/>
            <w:webHidden/>
          </w:rPr>
          <w:t>64</w:t>
        </w:r>
        <w:r>
          <w:rPr>
            <w:noProof/>
            <w:webHidden/>
          </w:rPr>
          <w:fldChar w:fldCharType="end"/>
        </w:r>
      </w:hyperlink>
    </w:p>
    <w:p w14:paraId="05A9461B" w14:textId="01FADCC1" w:rsidR="009C2E32" w:rsidRDefault="009C2E32">
      <w:pPr>
        <w:pStyle w:val="TOC4"/>
        <w:tabs>
          <w:tab w:val="right" w:leader="dot" w:pos="5030"/>
        </w:tabs>
        <w:rPr>
          <w:rFonts w:eastAsiaTheme="minorEastAsia"/>
          <w:smallCaps w:val="0"/>
          <w:noProof/>
          <w:sz w:val="22"/>
          <w:lang w:val="en-US" w:eastAsia="en-US" w:bidi="ar-SA"/>
        </w:rPr>
      </w:pPr>
      <w:hyperlink w:anchor="_Toc525645461" w:history="1">
        <w:r w:rsidRPr="006E26D5">
          <w:rPr>
            <w:rStyle w:val="Hyperlink"/>
            <w:noProof/>
          </w:rPr>
          <w:t>Microsoft Kaizala Pro</w:t>
        </w:r>
        <w:r>
          <w:rPr>
            <w:noProof/>
            <w:webHidden/>
          </w:rPr>
          <w:tab/>
        </w:r>
        <w:r>
          <w:rPr>
            <w:noProof/>
            <w:webHidden/>
          </w:rPr>
          <w:fldChar w:fldCharType="begin"/>
        </w:r>
        <w:r>
          <w:rPr>
            <w:noProof/>
            <w:webHidden/>
          </w:rPr>
          <w:instrText xml:space="preserve"> PAGEREF _Toc525645461 \h </w:instrText>
        </w:r>
        <w:r>
          <w:rPr>
            <w:noProof/>
            <w:webHidden/>
          </w:rPr>
        </w:r>
        <w:r>
          <w:rPr>
            <w:noProof/>
            <w:webHidden/>
          </w:rPr>
          <w:fldChar w:fldCharType="separate"/>
        </w:r>
        <w:r>
          <w:rPr>
            <w:noProof/>
            <w:webHidden/>
          </w:rPr>
          <w:t>64</w:t>
        </w:r>
        <w:r>
          <w:rPr>
            <w:noProof/>
            <w:webHidden/>
          </w:rPr>
          <w:fldChar w:fldCharType="end"/>
        </w:r>
      </w:hyperlink>
    </w:p>
    <w:p w14:paraId="49F3324E" w14:textId="051DF6F0" w:rsidR="009C2E32" w:rsidRDefault="009C2E32">
      <w:pPr>
        <w:pStyle w:val="TOC4"/>
        <w:tabs>
          <w:tab w:val="right" w:leader="dot" w:pos="5030"/>
        </w:tabs>
        <w:rPr>
          <w:rFonts w:eastAsiaTheme="minorEastAsia"/>
          <w:smallCaps w:val="0"/>
          <w:noProof/>
          <w:sz w:val="22"/>
          <w:lang w:val="en-US" w:eastAsia="en-US" w:bidi="ar-SA"/>
        </w:rPr>
      </w:pPr>
      <w:hyperlink w:anchor="_Toc525645462" w:history="1">
        <w:r w:rsidRPr="006E26D5">
          <w:rPr>
            <w:rStyle w:val="Hyperlink"/>
            <w:noProof/>
          </w:rPr>
          <w:t>Microsoft PowerApps</w:t>
        </w:r>
        <w:r>
          <w:rPr>
            <w:noProof/>
            <w:webHidden/>
          </w:rPr>
          <w:tab/>
        </w:r>
        <w:r>
          <w:rPr>
            <w:noProof/>
            <w:webHidden/>
          </w:rPr>
          <w:fldChar w:fldCharType="begin"/>
        </w:r>
        <w:r>
          <w:rPr>
            <w:noProof/>
            <w:webHidden/>
          </w:rPr>
          <w:instrText xml:space="preserve"> PAGEREF _Toc525645462 \h </w:instrText>
        </w:r>
        <w:r>
          <w:rPr>
            <w:noProof/>
            <w:webHidden/>
          </w:rPr>
        </w:r>
        <w:r>
          <w:rPr>
            <w:noProof/>
            <w:webHidden/>
          </w:rPr>
          <w:fldChar w:fldCharType="separate"/>
        </w:r>
        <w:r>
          <w:rPr>
            <w:noProof/>
            <w:webHidden/>
          </w:rPr>
          <w:t>64</w:t>
        </w:r>
        <w:r>
          <w:rPr>
            <w:noProof/>
            <w:webHidden/>
          </w:rPr>
          <w:fldChar w:fldCharType="end"/>
        </w:r>
      </w:hyperlink>
    </w:p>
    <w:p w14:paraId="11DDB288" w14:textId="0F34872C" w:rsidR="009C2E32" w:rsidRDefault="009C2E32">
      <w:pPr>
        <w:pStyle w:val="TOC4"/>
        <w:tabs>
          <w:tab w:val="right" w:leader="dot" w:pos="5030"/>
        </w:tabs>
        <w:rPr>
          <w:rFonts w:eastAsiaTheme="minorEastAsia"/>
          <w:smallCaps w:val="0"/>
          <w:noProof/>
          <w:sz w:val="22"/>
          <w:lang w:val="en-US" w:eastAsia="en-US" w:bidi="ar-SA"/>
        </w:rPr>
      </w:pPr>
      <w:hyperlink w:anchor="_Toc525645463" w:history="1">
        <w:r w:rsidRPr="006E26D5">
          <w:rPr>
            <w:rStyle w:val="Hyperlink"/>
            <w:noProof/>
          </w:rPr>
          <w:t>Microsoft Stream</w:t>
        </w:r>
        <w:r>
          <w:rPr>
            <w:noProof/>
            <w:webHidden/>
          </w:rPr>
          <w:tab/>
        </w:r>
        <w:r>
          <w:rPr>
            <w:noProof/>
            <w:webHidden/>
          </w:rPr>
          <w:fldChar w:fldCharType="begin"/>
        </w:r>
        <w:r>
          <w:rPr>
            <w:noProof/>
            <w:webHidden/>
          </w:rPr>
          <w:instrText xml:space="preserve"> PAGEREF _Toc525645463 \h </w:instrText>
        </w:r>
        <w:r>
          <w:rPr>
            <w:noProof/>
            <w:webHidden/>
          </w:rPr>
        </w:r>
        <w:r>
          <w:rPr>
            <w:noProof/>
            <w:webHidden/>
          </w:rPr>
          <w:fldChar w:fldCharType="separate"/>
        </w:r>
        <w:r>
          <w:rPr>
            <w:noProof/>
            <w:webHidden/>
          </w:rPr>
          <w:t>65</w:t>
        </w:r>
        <w:r>
          <w:rPr>
            <w:noProof/>
            <w:webHidden/>
          </w:rPr>
          <w:fldChar w:fldCharType="end"/>
        </w:r>
      </w:hyperlink>
    </w:p>
    <w:p w14:paraId="0116B6DE" w14:textId="7FEB1632" w:rsidR="009C2E32" w:rsidRDefault="009C2E32">
      <w:pPr>
        <w:pStyle w:val="TOC4"/>
        <w:tabs>
          <w:tab w:val="right" w:leader="dot" w:pos="5030"/>
        </w:tabs>
        <w:rPr>
          <w:rFonts w:eastAsiaTheme="minorEastAsia"/>
          <w:smallCaps w:val="0"/>
          <w:noProof/>
          <w:sz w:val="22"/>
          <w:lang w:val="en-US" w:eastAsia="en-US" w:bidi="ar-SA"/>
        </w:rPr>
      </w:pPr>
      <w:hyperlink w:anchor="_Toc525645464" w:history="1">
        <w:r w:rsidRPr="006E26D5">
          <w:rPr>
            <w:rStyle w:val="Hyperlink"/>
            <w:noProof/>
          </w:rPr>
          <w:t>Minecraft: Education Edition</w:t>
        </w:r>
        <w:r>
          <w:rPr>
            <w:noProof/>
            <w:webHidden/>
          </w:rPr>
          <w:tab/>
        </w:r>
        <w:r>
          <w:rPr>
            <w:noProof/>
            <w:webHidden/>
          </w:rPr>
          <w:fldChar w:fldCharType="begin"/>
        </w:r>
        <w:r>
          <w:rPr>
            <w:noProof/>
            <w:webHidden/>
          </w:rPr>
          <w:instrText xml:space="preserve"> PAGEREF _Toc525645464 \h </w:instrText>
        </w:r>
        <w:r>
          <w:rPr>
            <w:noProof/>
            <w:webHidden/>
          </w:rPr>
        </w:r>
        <w:r>
          <w:rPr>
            <w:noProof/>
            <w:webHidden/>
          </w:rPr>
          <w:fldChar w:fldCharType="separate"/>
        </w:r>
        <w:r>
          <w:rPr>
            <w:noProof/>
            <w:webHidden/>
          </w:rPr>
          <w:t>65</w:t>
        </w:r>
        <w:r>
          <w:rPr>
            <w:noProof/>
            <w:webHidden/>
          </w:rPr>
          <w:fldChar w:fldCharType="end"/>
        </w:r>
      </w:hyperlink>
    </w:p>
    <w:p w14:paraId="5F72239C" w14:textId="53894730" w:rsidR="009C2E32" w:rsidRDefault="009C2E32">
      <w:pPr>
        <w:pStyle w:val="TOC4"/>
        <w:tabs>
          <w:tab w:val="right" w:leader="dot" w:pos="5030"/>
        </w:tabs>
        <w:rPr>
          <w:rFonts w:eastAsiaTheme="minorEastAsia"/>
          <w:smallCaps w:val="0"/>
          <w:noProof/>
          <w:sz w:val="22"/>
          <w:lang w:val="en-US" w:eastAsia="en-US" w:bidi="ar-SA"/>
        </w:rPr>
      </w:pPr>
      <w:hyperlink w:anchor="_Toc525645465" w:history="1">
        <w:r w:rsidRPr="006E26D5">
          <w:rPr>
            <w:rStyle w:val="Hyperlink"/>
            <w:noProof/>
          </w:rPr>
          <w:t>Power BI Embedded</w:t>
        </w:r>
        <w:r>
          <w:rPr>
            <w:noProof/>
            <w:webHidden/>
          </w:rPr>
          <w:tab/>
        </w:r>
        <w:r>
          <w:rPr>
            <w:noProof/>
            <w:webHidden/>
          </w:rPr>
          <w:fldChar w:fldCharType="begin"/>
        </w:r>
        <w:r>
          <w:rPr>
            <w:noProof/>
            <w:webHidden/>
          </w:rPr>
          <w:instrText xml:space="preserve"> PAGEREF _Toc525645465 \h </w:instrText>
        </w:r>
        <w:r>
          <w:rPr>
            <w:noProof/>
            <w:webHidden/>
          </w:rPr>
        </w:r>
        <w:r>
          <w:rPr>
            <w:noProof/>
            <w:webHidden/>
          </w:rPr>
          <w:fldChar w:fldCharType="separate"/>
        </w:r>
        <w:r>
          <w:rPr>
            <w:noProof/>
            <w:webHidden/>
          </w:rPr>
          <w:t>66</w:t>
        </w:r>
        <w:r>
          <w:rPr>
            <w:noProof/>
            <w:webHidden/>
          </w:rPr>
          <w:fldChar w:fldCharType="end"/>
        </w:r>
      </w:hyperlink>
    </w:p>
    <w:p w14:paraId="38CD0405" w14:textId="13FD4226" w:rsidR="009C2E32" w:rsidRDefault="009C2E32">
      <w:pPr>
        <w:pStyle w:val="TOC4"/>
        <w:tabs>
          <w:tab w:val="right" w:leader="dot" w:pos="5030"/>
        </w:tabs>
        <w:rPr>
          <w:rFonts w:eastAsiaTheme="minorEastAsia"/>
          <w:smallCaps w:val="0"/>
          <w:noProof/>
          <w:sz w:val="22"/>
          <w:lang w:val="en-US" w:eastAsia="en-US" w:bidi="ar-SA"/>
        </w:rPr>
      </w:pPr>
      <w:hyperlink w:anchor="_Toc525645466" w:history="1">
        <w:r w:rsidRPr="006E26D5">
          <w:rPr>
            <w:rStyle w:val="Hyperlink"/>
            <w:noProof/>
          </w:rPr>
          <w:t>Power BI Premium</w:t>
        </w:r>
        <w:r>
          <w:rPr>
            <w:noProof/>
            <w:webHidden/>
          </w:rPr>
          <w:tab/>
        </w:r>
        <w:r>
          <w:rPr>
            <w:noProof/>
            <w:webHidden/>
          </w:rPr>
          <w:fldChar w:fldCharType="begin"/>
        </w:r>
        <w:r>
          <w:rPr>
            <w:noProof/>
            <w:webHidden/>
          </w:rPr>
          <w:instrText xml:space="preserve"> PAGEREF _Toc525645466 \h </w:instrText>
        </w:r>
        <w:r>
          <w:rPr>
            <w:noProof/>
            <w:webHidden/>
          </w:rPr>
        </w:r>
        <w:r>
          <w:rPr>
            <w:noProof/>
            <w:webHidden/>
          </w:rPr>
          <w:fldChar w:fldCharType="separate"/>
        </w:r>
        <w:r>
          <w:rPr>
            <w:noProof/>
            <w:webHidden/>
          </w:rPr>
          <w:t>66</w:t>
        </w:r>
        <w:r>
          <w:rPr>
            <w:noProof/>
            <w:webHidden/>
          </w:rPr>
          <w:fldChar w:fldCharType="end"/>
        </w:r>
      </w:hyperlink>
    </w:p>
    <w:p w14:paraId="2C200BC9" w14:textId="0B8262AF" w:rsidR="009C2E32" w:rsidRDefault="009C2E32">
      <w:pPr>
        <w:pStyle w:val="TOC4"/>
        <w:tabs>
          <w:tab w:val="right" w:leader="dot" w:pos="5030"/>
        </w:tabs>
        <w:rPr>
          <w:rFonts w:eastAsiaTheme="minorEastAsia"/>
          <w:smallCaps w:val="0"/>
          <w:noProof/>
          <w:sz w:val="22"/>
          <w:lang w:val="en-US" w:eastAsia="en-US" w:bidi="ar-SA"/>
        </w:rPr>
      </w:pPr>
      <w:hyperlink w:anchor="_Toc525645467" w:history="1">
        <w:r w:rsidRPr="006E26D5">
          <w:rPr>
            <w:rStyle w:val="Hyperlink"/>
            <w:noProof/>
          </w:rPr>
          <w:t>Power BI Pro</w:t>
        </w:r>
        <w:r>
          <w:rPr>
            <w:noProof/>
            <w:webHidden/>
          </w:rPr>
          <w:tab/>
        </w:r>
        <w:r>
          <w:rPr>
            <w:noProof/>
            <w:webHidden/>
          </w:rPr>
          <w:fldChar w:fldCharType="begin"/>
        </w:r>
        <w:r>
          <w:rPr>
            <w:noProof/>
            <w:webHidden/>
          </w:rPr>
          <w:instrText xml:space="preserve"> PAGEREF _Toc525645467 \h </w:instrText>
        </w:r>
        <w:r>
          <w:rPr>
            <w:noProof/>
            <w:webHidden/>
          </w:rPr>
        </w:r>
        <w:r>
          <w:rPr>
            <w:noProof/>
            <w:webHidden/>
          </w:rPr>
          <w:fldChar w:fldCharType="separate"/>
        </w:r>
        <w:r>
          <w:rPr>
            <w:noProof/>
            <w:webHidden/>
          </w:rPr>
          <w:t>66</w:t>
        </w:r>
        <w:r>
          <w:rPr>
            <w:noProof/>
            <w:webHidden/>
          </w:rPr>
          <w:fldChar w:fldCharType="end"/>
        </w:r>
      </w:hyperlink>
    </w:p>
    <w:p w14:paraId="6470DAEF" w14:textId="08E2A7E8" w:rsidR="009C2E32" w:rsidRDefault="009C2E32">
      <w:pPr>
        <w:pStyle w:val="TOC4"/>
        <w:tabs>
          <w:tab w:val="right" w:leader="dot" w:pos="5030"/>
        </w:tabs>
        <w:rPr>
          <w:rFonts w:eastAsiaTheme="minorEastAsia"/>
          <w:smallCaps w:val="0"/>
          <w:noProof/>
          <w:sz w:val="22"/>
          <w:lang w:val="en-US" w:eastAsia="en-US" w:bidi="ar-SA"/>
        </w:rPr>
      </w:pPr>
      <w:hyperlink w:anchor="_Toc525645468" w:history="1">
        <w:r w:rsidRPr="006E26D5">
          <w:rPr>
            <w:rStyle w:val="Hyperlink"/>
            <w:noProof/>
          </w:rPr>
          <w:t>Rozhraní Translator API</w:t>
        </w:r>
        <w:r>
          <w:rPr>
            <w:noProof/>
            <w:webHidden/>
          </w:rPr>
          <w:tab/>
        </w:r>
        <w:r>
          <w:rPr>
            <w:noProof/>
            <w:webHidden/>
          </w:rPr>
          <w:fldChar w:fldCharType="begin"/>
        </w:r>
        <w:r>
          <w:rPr>
            <w:noProof/>
            <w:webHidden/>
          </w:rPr>
          <w:instrText xml:space="preserve"> PAGEREF _Toc525645468 \h </w:instrText>
        </w:r>
        <w:r>
          <w:rPr>
            <w:noProof/>
            <w:webHidden/>
          </w:rPr>
        </w:r>
        <w:r>
          <w:rPr>
            <w:noProof/>
            <w:webHidden/>
          </w:rPr>
          <w:fldChar w:fldCharType="separate"/>
        </w:r>
        <w:r>
          <w:rPr>
            <w:noProof/>
            <w:webHidden/>
          </w:rPr>
          <w:t>67</w:t>
        </w:r>
        <w:r>
          <w:rPr>
            <w:noProof/>
            <w:webHidden/>
          </w:rPr>
          <w:fldChar w:fldCharType="end"/>
        </w:r>
      </w:hyperlink>
    </w:p>
    <w:p w14:paraId="588BF683" w14:textId="0D3EEAE0" w:rsidR="009C2E32" w:rsidRDefault="009C2E32">
      <w:pPr>
        <w:pStyle w:val="TOC4"/>
        <w:tabs>
          <w:tab w:val="right" w:leader="dot" w:pos="5030"/>
        </w:tabs>
        <w:rPr>
          <w:rFonts w:eastAsiaTheme="minorEastAsia"/>
          <w:smallCaps w:val="0"/>
          <w:noProof/>
          <w:sz w:val="22"/>
          <w:lang w:val="en-US" w:eastAsia="en-US" w:bidi="ar-SA"/>
        </w:rPr>
      </w:pPr>
      <w:hyperlink w:anchor="_Toc525645469" w:history="1">
        <w:r w:rsidRPr="006E26D5">
          <w:rPr>
            <w:rStyle w:val="Hyperlink"/>
            <w:noProof/>
          </w:rPr>
          <w:t>Počítačový operační systém Windows</w:t>
        </w:r>
        <w:r>
          <w:rPr>
            <w:noProof/>
            <w:webHidden/>
          </w:rPr>
          <w:tab/>
        </w:r>
        <w:r>
          <w:rPr>
            <w:noProof/>
            <w:webHidden/>
          </w:rPr>
          <w:fldChar w:fldCharType="begin"/>
        </w:r>
        <w:r>
          <w:rPr>
            <w:noProof/>
            <w:webHidden/>
          </w:rPr>
          <w:instrText xml:space="preserve"> PAGEREF _Toc525645469 \h </w:instrText>
        </w:r>
        <w:r>
          <w:rPr>
            <w:noProof/>
            <w:webHidden/>
          </w:rPr>
        </w:r>
        <w:r>
          <w:rPr>
            <w:noProof/>
            <w:webHidden/>
          </w:rPr>
          <w:fldChar w:fldCharType="separate"/>
        </w:r>
        <w:r>
          <w:rPr>
            <w:noProof/>
            <w:webHidden/>
          </w:rPr>
          <w:t>67</w:t>
        </w:r>
        <w:r>
          <w:rPr>
            <w:noProof/>
            <w:webHidden/>
          </w:rPr>
          <w:fldChar w:fldCharType="end"/>
        </w:r>
      </w:hyperlink>
    </w:p>
    <w:p w14:paraId="0C7CEAD1" w14:textId="367083EE" w:rsidR="009C2E32" w:rsidRDefault="009C2E32">
      <w:pPr>
        <w:pStyle w:val="TOC1"/>
        <w:tabs>
          <w:tab w:val="right" w:leader="dot" w:pos="5030"/>
        </w:tabs>
        <w:rPr>
          <w:rFonts w:eastAsiaTheme="minorEastAsia"/>
          <w:b w:val="0"/>
          <w:caps w:val="0"/>
          <w:noProof/>
          <w:sz w:val="22"/>
          <w:lang w:val="en-US" w:eastAsia="en-US" w:bidi="ar-SA"/>
        </w:rPr>
      </w:pPr>
      <w:hyperlink w:anchor="_Toc525645470" w:history="1">
        <w:r w:rsidRPr="006E26D5">
          <w:rPr>
            <w:rStyle w:val="Hyperlink"/>
            <w:noProof/>
          </w:rPr>
          <w:t>Příloha A – Závazek úrovně služby pro detekci a blokování virů, efektivitu nevyžádané pošty a falešně pozitivní případy</w:t>
        </w:r>
        <w:r>
          <w:rPr>
            <w:noProof/>
            <w:webHidden/>
          </w:rPr>
          <w:tab/>
        </w:r>
        <w:r>
          <w:rPr>
            <w:noProof/>
            <w:webHidden/>
          </w:rPr>
          <w:fldChar w:fldCharType="begin"/>
        </w:r>
        <w:r>
          <w:rPr>
            <w:noProof/>
            <w:webHidden/>
          </w:rPr>
          <w:instrText xml:space="preserve"> PAGEREF _Toc525645470 \h </w:instrText>
        </w:r>
        <w:r>
          <w:rPr>
            <w:noProof/>
            <w:webHidden/>
          </w:rPr>
        </w:r>
        <w:r>
          <w:rPr>
            <w:noProof/>
            <w:webHidden/>
          </w:rPr>
          <w:fldChar w:fldCharType="separate"/>
        </w:r>
        <w:r>
          <w:rPr>
            <w:noProof/>
            <w:webHidden/>
          </w:rPr>
          <w:t>69</w:t>
        </w:r>
        <w:r>
          <w:rPr>
            <w:noProof/>
            <w:webHidden/>
          </w:rPr>
          <w:fldChar w:fldCharType="end"/>
        </w:r>
      </w:hyperlink>
    </w:p>
    <w:p w14:paraId="2F4904A1" w14:textId="6D88CB68" w:rsidR="009C2E32" w:rsidRDefault="009C2E32">
      <w:pPr>
        <w:pStyle w:val="TOC1"/>
        <w:tabs>
          <w:tab w:val="right" w:leader="dot" w:pos="5030"/>
        </w:tabs>
        <w:rPr>
          <w:rFonts w:eastAsiaTheme="minorEastAsia"/>
          <w:b w:val="0"/>
          <w:caps w:val="0"/>
          <w:noProof/>
          <w:sz w:val="22"/>
          <w:lang w:val="en-US" w:eastAsia="en-US" w:bidi="ar-SA"/>
        </w:rPr>
      </w:pPr>
      <w:hyperlink w:anchor="_Toc525645471" w:history="1">
        <w:r w:rsidRPr="006E26D5">
          <w:rPr>
            <w:rStyle w:val="Hyperlink"/>
            <w:noProof/>
          </w:rPr>
          <w:t>Příloha B – Závazek úrovně služby pro dobu fungování a doručování e-mailů</w:t>
        </w:r>
        <w:r>
          <w:rPr>
            <w:noProof/>
            <w:webHidden/>
          </w:rPr>
          <w:tab/>
        </w:r>
        <w:r>
          <w:rPr>
            <w:noProof/>
            <w:webHidden/>
          </w:rPr>
          <w:fldChar w:fldCharType="begin"/>
        </w:r>
        <w:r>
          <w:rPr>
            <w:noProof/>
            <w:webHidden/>
          </w:rPr>
          <w:instrText xml:space="preserve"> PAGEREF _Toc525645471 \h </w:instrText>
        </w:r>
        <w:r>
          <w:rPr>
            <w:noProof/>
            <w:webHidden/>
          </w:rPr>
        </w:r>
        <w:r>
          <w:rPr>
            <w:noProof/>
            <w:webHidden/>
          </w:rPr>
          <w:fldChar w:fldCharType="separate"/>
        </w:r>
        <w:r>
          <w:rPr>
            <w:noProof/>
            <w:webHidden/>
          </w:rPr>
          <w:t>70</w:t>
        </w:r>
        <w:r>
          <w:rPr>
            <w:noProof/>
            <w:webHidden/>
          </w:rPr>
          <w:fldChar w:fldCharType="end"/>
        </w:r>
      </w:hyperlink>
    </w:p>
    <w:p w14:paraId="3CA6B7A7" w14:textId="51F31552"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525645332"/>
      <w:r>
        <w:lastRenderedPageBreak/>
        <w:t>Úvod</w:t>
      </w:r>
      <w:bookmarkEnd w:id="6"/>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77777777" w:rsidR="004221A5" w:rsidRPr="00C64D1C"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259EA150" w14:textId="2A299B85" w:rsidR="004221A5" w:rsidRDefault="004221A5"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14AEB" w:rsidRPr="00E14AEB" w14:paraId="3A195E8E" w14:textId="77777777" w:rsidTr="002E614B">
        <w:trPr>
          <w:tblHeader/>
        </w:trPr>
        <w:tc>
          <w:tcPr>
            <w:tcW w:w="5395" w:type="dxa"/>
            <w:shd w:val="clear" w:color="auto" w:fill="0072C6"/>
          </w:tcPr>
          <w:p w14:paraId="7B63409A" w14:textId="28E06178" w:rsidR="00E14AEB" w:rsidRPr="00E14AEB" w:rsidRDefault="00E14AEB" w:rsidP="00E14AEB">
            <w:pPr>
              <w:pStyle w:val="ProductList-OfferingBody"/>
              <w:rPr>
                <w:sz w:val="18"/>
              </w:rPr>
            </w:pPr>
            <w:r w:rsidRPr="00E14AEB">
              <w:rPr>
                <w:color w:val="FFFFFF" w:themeColor="background1"/>
                <w:sz w:val="18"/>
              </w:rPr>
              <w:t>Přidané položky</w:t>
            </w:r>
          </w:p>
        </w:tc>
        <w:tc>
          <w:tcPr>
            <w:tcW w:w="5395" w:type="dxa"/>
            <w:shd w:val="clear" w:color="auto" w:fill="0072C6"/>
          </w:tcPr>
          <w:p w14:paraId="29B25952" w14:textId="241D4783" w:rsidR="00E14AEB" w:rsidRPr="00E14AEB" w:rsidRDefault="00E14AEB" w:rsidP="00E14AEB">
            <w:pPr>
              <w:pStyle w:val="ProductList-OfferingBody"/>
              <w:rPr>
                <w:sz w:val="18"/>
              </w:rPr>
            </w:pPr>
            <w:r w:rsidRPr="00E14AEB">
              <w:rPr>
                <w:color w:val="FFFFFF" w:themeColor="background1"/>
                <w:sz w:val="18"/>
              </w:rPr>
              <w:t>Odstraněné položky</w:t>
            </w:r>
          </w:p>
        </w:tc>
      </w:tr>
      <w:tr w:rsidR="00C9468B" w:rsidRPr="00E14AEB" w14:paraId="5BE05841" w14:textId="77777777" w:rsidTr="002E614B">
        <w:trPr>
          <w:tblHeader/>
        </w:trPr>
        <w:tc>
          <w:tcPr>
            <w:tcW w:w="5395" w:type="dxa"/>
            <w:shd w:val="clear" w:color="auto" w:fill="auto"/>
          </w:tcPr>
          <w:p w14:paraId="7A4D372A" w14:textId="10633C06" w:rsidR="00C9468B" w:rsidRPr="00E14AEB" w:rsidRDefault="00C9468B" w:rsidP="00C9468B">
            <w:pPr>
              <w:pStyle w:val="ProductList-OfferingBody"/>
              <w:ind w:left="0"/>
              <w:rPr>
                <w:sz w:val="18"/>
              </w:rPr>
            </w:pPr>
          </w:p>
        </w:tc>
        <w:tc>
          <w:tcPr>
            <w:tcW w:w="5395" w:type="dxa"/>
            <w:shd w:val="clear" w:color="auto" w:fill="auto"/>
          </w:tcPr>
          <w:p w14:paraId="7F4A2E54" w14:textId="77777777" w:rsidR="00C9468B" w:rsidRPr="00E14AEB" w:rsidRDefault="00C9468B" w:rsidP="00C9468B">
            <w:pPr>
              <w:pStyle w:val="ProductList-OfferingBody"/>
              <w:rPr>
                <w:sz w:val="18"/>
              </w:rPr>
            </w:pPr>
          </w:p>
        </w:tc>
      </w:tr>
    </w:tbl>
    <w:p w14:paraId="48A6ACAD" w14:textId="4A025D1D" w:rsidR="007E6C08" w:rsidRDefault="007E6C08" w:rsidP="007E6C08">
      <w:pPr>
        <w:pStyle w:val="ProductList-Body"/>
      </w:pPr>
    </w:p>
    <w:p w14:paraId="3BC03E3F" w14:textId="77777777" w:rsidR="009C2E32" w:rsidRPr="00464BE0" w:rsidRDefault="009C2E32" w:rsidP="009C2E32">
      <w:pPr>
        <w:pStyle w:val="ProductList-ClauseHeading"/>
      </w:pPr>
      <w:r>
        <w:t>Služby Azure</w:t>
      </w:r>
    </w:p>
    <w:p w14:paraId="5920C0C4" w14:textId="77777777" w:rsidR="009C2E32" w:rsidRPr="00464BE0" w:rsidRDefault="009C2E32" w:rsidP="009C2E32">
      <w:pPr>
        <w:pStyle w:val="ProductList-Body"/>
      </w:pPr>
      <w:r>
        <w:t>Byly aktualizovány instance služeb Visual Studio Team Services na služby Azure DevOps Services pro přizpůsobení dalšímu vývoji této služby.</w:t>
      </w:r>
    </w:p>
    <w:p w14:paraId="47F4B925" w14:textId="77777777" w:rsidR="006249B8" w:rsidRPr="00182C80" w:rsidRDefault="00932871"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GeneralTerms"/>
      <w:bookmarkStart w:id="10" w:name="_Toc525645333"/>
      <w:r>
        <w:lastRenderedPageBreak/>
        <w:t>Obecné podmínky</w:t>
      </w:r>
      <w:bookmarkEnd w:id="10"/>
    </w:p>
    <w:p w14:paraId="0BDF752D" w14:textId="5F0E96A9" w:rsidR="00045C64" w:rsidRPr="0070132B" w:rsidRDefault="00E11454" w:rsidP="002E19BD">
      <w:pPr>
        <w:pStyle w:val="ProductList-SubSection1Heading"/>
        <w:rPr>
          <w:lang w:eastAsia="en-US" w:bidi="ar-SA"/>
        </w:rPr>
      </w:pPr>
      <w:bookmarkStart w:id="11" w:name="Definitions"/>
      <w:bookmarkEnd w:id="9"/>
      <w:r w:rsidRPr="0070132B">
        <w:rPr>
          <w:lang w:eastAsia="en-US" w:bidi="ar-SA"/>
        </w:rPr>
        <w:t>Definice</w:t>
      </w:r>
    </w:p>
    <w:bookmarkEnd w:id="11"/>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2" w:name="Terms"/>
      <w:r w:rsidRPr="00C203DE">
        <w:rPr>
          <w:lang w:eastAsia="en-US" w:bidi="ar-SA"/>
        </w:rPr>
        <w:t>Podmínky</w:t>
      </w:r>
    </w:p>
    <w:p w14:paraId="7371D222" w14:textId="77777777" w:rsidR="001D1C2C" w:rsidRPr="00FB368F" w:rsidRDefault="001D1C2C" w:rsidP="001D1C2C">
      <w:pPr>
        <w:pStyle w:val="ProductList-ClauseHeading"/>
      </w:pPr>
      <w:bookmarkStart w:id="13" w:name="GeneralTerms_Claims"/>
      <w:bookmarkEnd w:id="12"/>
      <w:r>
        <w:t>Nároky</w:t>
      </w:r>
    </w:p>
    <w:bookmarkEnd w:id="13"/>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4" w:name="Limitations"/>
      <w:r>
        <w:t>Omezení</w:t>
      </w:r>
    </w:p>
    <w:bookmarkEnd w:id="14"/>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19D7131A" w14:textId="77777777" w:rsidR="00FD7EB8"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ServiceSpecificTerms"/>
      <w:bookmarkStart w:id="16" w:name="_Toc525645334"/>
      <w:r>
        <w:lastRenderedPageBreak/>
        <w:t>Podmínky specifické pro služby</w:t>
      </w:r>
      <w:bookmarkEnd w:id="16"/>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5645335"/>
      <w:bookmarkEnd w:id="15"/>
      <w:r>
        <w:t>Microsoft Dynamics</w:t>
      </w:r>
      <w:bookmarkEnd w:id="17"/>
      <w:bookmarkEnd w:id="18"/>
      <w:r>
        <w:t xml:space="preserve"> 365</w:t>
      </w:r>
      <w:bookmarkEnd w:id="19"/>
      <w:bookmarkEnd w:id="20"/>
    </w:p>
    <w:p w14:paraId="78865AF3" w14:textId="77777777" w:rsidR="009C2E32" w:rsidRPr="00464BE0" w:rsidRDefault="009C2E32" w:rsidP="009C2E32">
      <w:pPr>
        <w:pStyle w:val="ProductList-Offering2Heading"/>
        <w:pBdr>
          <w:between w:val="single" w:sz="4" w:space="1" w:color="auto"/>
        </w:pBdr>
        <w:tabs>
          <w:tab w:val="clear" w:pos="360"/>
          <w:tab w:val="clear" w:pos="720"/>
          <w:tab w:val="clear" w:pos="1080"/>
        </w:tabs>
        <w:outlineLvl w:val="2"/>
      </w:pPr>
      <w:bookmarkStart w:id="21" w:name="_Toc438127029"/>
      <w:bookmarkStart w:id="22" w:name="_Toc457821509"/>
      <w:bookmarkStart w:id="23" w:name="_Toc523498547"/>
      <w:bookmarkStart w:id="24" w:name="_Toc524384433"/>
      <w:bookmarkStart w:id="25" w:name="_Toc525645336"/>
      <w:r>
        <w:t>Dynamics 365 for Customer Service</w:t>
      </w:r>
      <w:bookmarkEnd w:id="23"/>
      <w:r>
        <w:t xml:space="preserve"> Enterprise; Dynamics 365 for Customer Service Professional</w:t>
      </w:r>
      <w:bookmarkEnd w:id="24"/>
      <w:bookmarkEnd w:id="25"/>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932871"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52CEB92D" w14:textId="7D02B1E9"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MicrosoftDynamics365forFianceandOpsBizEd"/>
      <w:bookmarkStart w:id="29" w:name="_Toc525645337"/>
      <w:r>
        <w:t xml:space="preserve">Dynamics 365 Business </w:t>
      </w:r>
      <w:bookmarkEnd w:id="26"/>
      <w:r>
        <w:t>Central</w:t>
      </w:r>
      <w:bookmarkEnd w:id="27"/>
      <w:bookmarkEnd w:id="29"/>
    </w:p>
    <w:bookmarkEnd w:id="28"/>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932871"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636D76E" w14:textId="6B70305A" w:rsidR="00FB1F97" w:rsidRDefault="00FB1F97" w:rsidP="00FB1F97">
      <w:pPr>
        <w:pStyle w:val="ProductList-Offering2Heading"/>
        <w:pBdr>
          <w:between w:val="single" w:sz="4" w:space="1" w:color="auto"/>
        </w:pBdr>
        <w:tabs>
          <w:tab w:val="clear" w:pos="360"/>
          <w:tab w:val="clear" w:pos="720"/>
          <w:tab w:val="clear" w:pos="1080"/>
        </w:tabs>
        <w:outlineLvl w:val="2"/>
      </w:pPr>
      <w:bookmarkStart w:id="30" w:name="MicrosoftDynamics365forFianceandOps"/>
      <w:bookmarkStart w:id="31" w:name="_Toc491629842"/>
      <w:bookmarkStart w:id="32" w:name="_Toc494721331"/>
      <w:bookmarkStart w:id="33" w:name="_Toc525645338"/>
      <w:bookmarkEnd w:id="21"/>
      <w:bookmarkEnd w:id="22"/>
      <w:r>
        <w:t>Dynamics 365 for Finance and Operations</w:t>
      </w:r>
      <w:bookmarkEnd w:id="30"/>
      <w:bookmarkEnd w:id="31"/>
      <w:r>
        <w:t xml:space="preserve"> (edice Enterprise)</w:t>
      </w:r>
      <w:bookmarkEnd w:id="32"/>
      <w:bookmarkEnd w:id="33"/>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lastRenderedPageBreak/>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932871"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9EF602F" w14:textId="49FBDE83"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4" w:name="_Toc484160631"/>
      <w:bookmarkStart w:id="35" w:name="MicrosoftDynamics365forRetail"/>
      <w:bookmarkStart w:id="36" w:name="_Toc461003234"/>
      <w:bookmarkStart w:id="37" w:name="_Toc457821510"/>
      <w:bookmarkStart w:id="38" w:name="_Toc463347126"/>
      <w:bookmarkStart w:id="39" w:name="_Toc525645339"/>
      <w:r>
        <w:t>Dynamics 365 for Retail</w:t>
      </w:r>
      <w:bookmarkEnd w:id="34"/>
      <w:bookmarkEnd w:id="39"/>
    </w:p>
    <w:bookmarkEnd w:id="35"/>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932871"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9C2E32">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0DF67B0D" w14:textId="77777777" w:rsidTr="002E614B">
        <w:trPr>
          <w:tblHeader/>
        </w:trPr>
        <w:tc>
          <w:tcPr>
            <w:tcW w:w="5400" w:type="dxa"/>
            <w:shd w:val="clear" w:color="auto" w:fill="0072C6"/>
          </w:tcPr>
          <w:p w14:paraId="402E9C2E"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79BD8F6" w14:textId="77777777" w:rsidTr="002E614B">
        <w:tc>
          <w:tcPr>
            <w:tcW w:w="5400" w:type="dxa"/>
          </w:tcPr>
          <w:p w14:paraId="43DB48D6" w14:textId="4BD96EDB" w:rsidR="001E32D8" w:rsidRPr="0076238C" w:rsidRDefault="001E32D8" w:rsidP="002E614B">
            <w:pPr>
              <w:pStyle w:val="ProductList-OfferingBody"/>
              <w:jc w:val="center"/>
            </w:pPr>
            <w:r>
              <w:t>&lt; 99,</w:t>
            </w:r>
            <w:r w:rsidR="006249B8">
              <w:t>9</w:t>
            </w:r>
            <w:r>
              <w:t> %</w:t>
            </w:r>
          </w:p>
        </w:tc>
        <w:tc>
          <w:tcPr>
            <w:tcW w:w="5400" w:type="dxa"/>
          </w:tcPr>
          <w:p w14:paraId="4E860C8A" w14:textId="77777777" w:rsidR="001E32D8" w:rsidRPr="0076238C" w:rsidRDefault="001E32D8" w:rsidP="002E614B">
            <w:pPr>
              <w:pStyle w:val="ProductList-OfferingBody"/>
              <w:jc w:val="center"/>
            </w:pPr>
            <w:r>
              <w:t>25 %</w:t>
            </w:r>
          </w:p>
        </w:tc>
      </w:tr>
      <w:tr w:rsidR="001E32D8" w:rsidRPr="009D0B2F" w14:paraId="73BC29A8" w14:textId="77777777" w:rsidTr="002E614B">
        <w:tc>
          <w:tcPr>
            <w:tcW w:w="5400" w:type="dxa"/>
          </w:tcPr>
          <w:p w14:paraId="00DF0C25" w14:textId="77777777" w:rsidR="001E32D8" w:rsidRPr="0076238C" w:rsidRDefault="001E32D8" w:rsidP="002E614B">
            <w:pPr>
              <w:pStyle w:val="ProductList-OfferingBody"/>
              <w:jc w:val="center"/>
            </w:pPr>
            <w:r>
              <w:t>&lt; 99 %</w:t>
            </w:r>
          </w:p>
        </w:tc>
        <w:tc>
          <w:tcPr>
            <w:tcW w:w="5400" w:type="dxa"/>
          </w:tcPr>
          <w:p w14:paraId="07E19274" w14:textId="77777777" w:rsidR="001E32D8" w:rsidRPr="0076238C" w:rsidRDefault="001E32D8" w:rsidP="002E614B">
            <w:pPr>
              <w:pStyle w:val="ProductList-OfferingBody"/>
              <w:jc w:val="center"/>
            </w:pPr>
            <w:r>
              <w:t>50 %</w:t>
            </w:r>
          </w:p>
        </w:tc>
      </w:tr>
      <w:tr w:rsidR="001E32D8" w:rsidRPr="009D0B2F" w14:paraId="61F33302" w14:textId="77777777" w:rsidTr="002E614B">
        <w:tc>
          <w:tcPr>
            <w:tcW w:w="5400" w:type="dxa"/>
          </w:tcPr>
          <w:p w14:paraId="1496FC3F" w14:textId="77777777" w:rsidR="001E32D8" w:rsidRPr="0076238C" w:rsidRDefault="001E32D8" w:rsidP="002E614B">
            <w:pPr>
              <w:pStyle w:val="ProductList-OfferingBody"/>
              <w:jc w:val="center"/>
            </w:pPr>
            <w:r>
              <w:lastRenderedPageBreak/>
              <w:t>&lt; 95 %</w:t>
            </w:r>
          </w:p>
        </w:tc>
        <w:tc>
          <w:tcPr>
            <w:tcW w:w="5400" w:type="dxa"/>
          </w:tcPr>
          <w:p w14:paraId="7F57AF76" w14:textId="77777777" w:rsidR="001E32D8" w:rsidRPr="0076238C" w:rsidRDefault="001E32D8" w:rsidP="002E614B">
            <w:pPr>
              <w:pStyle w:val="ProductList-OfferingBody"/>
              <w:jc w:val="center"/>
            </w:pPr>
            <w:r>
              <w:t>100 %</w:t>
            </w:r>
          </w:p>
        </w:tc>
      </w:tr>
    </w:tbl>
    <w:p w14:paraId="49F8B85B" w14:textId="77777777" w:rsidR="001E32D8" w:rsidRPr="00DE201A" w:rsidRDefault="00932871"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3A9A92E8" w14:textId="7354D052"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25645340"/>
      <w:bookmarkEnd w:id="36"/>
      <w:bookmarkEnd w:id="37"/>
      <w:bookmarkEnd w:id="38"/>
      <w:r>
        <w:t>Dynamics 365 for Sales</w:t>
      </w:r>
      <w:bookmarkEnd w:id="40"/>
      <w:r>
        <w:t xml:space="preserve"> Enterprise; Dynamics 365 for Sales Professional</w:t>
      </w:r>
      <w:bookmarkEnd w:id="41"/>
      <w:bookmarkEnd w:id="42"/>
    </w:p>
    <w:p w14:paraId="08D0BEED" w14:textId="0067780D" w:rsidR="0076238C" w:rsidRPr="00FB368F" w:rsidRDefault="0076238C" w:rsidP="0076238C">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76238C">
      <w:pPr>
        <w:pStyle w:val="ProductList-Body"/>
      </w:pPr>
    </w:p>
    <w:p w14:paraId="6819AE28" w14:textId="6C2BA824" w:rsidR="0076238C" w:rsidRPr="00FB368F" w:rsidRDefault="00932871"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A912F1A" w14:textId="01D4B724"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MicrosoftDynamics365forTalent"/>
      <w:bookmarkStart w:id="46" w:name="_Toc525645341"/>
      <w:r>
        <w:t>Dynamics 365 for Talent; Dynamics 365 for Talent: Attract; Dynamics 365 for Talent: Onboard</w:t>
      </w:r>
      <w:bookmarkEnd w:id="43"/>
      <w:bookmarkEnd w:id="44"/>
      <w:bookmarkEnd w:id="46"/>
    </w:p>
    <w:bookmarkEnd w:id="45"/>
    <w:p w14:paraId="19051BEB" w14:textId="77777777" w:rsidR="001E32D8" w:rsidRPr="00DE201A" w:rsidRDefault="001E32D8" w:rsidP="001E32D8">
      <w:pPr>
        <w:pStyle w:val="ProductList-Body"/>
      </w:pPr>
      <w:r>
        <w:rPr>
          <w:b/>
          <w:color w:val="00188F"/>
        </w:rPr>
        <w:t>Další definice</w:t>
      </w:r>
      <w:r w:rsidRPr="00F51114">
        <w:t>:</w:t>
      </w:r>
    </w:p>
    <w:p w14:paraId="740CD6D7"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932871"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6A5AA1C0" w14:textId="77777777" w:rsidTr="002E614B">
        <w:trPr>
          <w:tblHeader/>
        </w:trPr>
        <w:tc>
          <w:tcPr>
            <w:tcW w:w="5400" w:type="dxa"/>
            <w:shd w:val="clear" w:color="auto" w:fill="0072C6"/>
          </w:tcPr>
          <w:p w14:paraId="365CB598"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16642C5F" w14:textId="77777777" w:rsidTr="002E614B">
        <w:tc>
          <w:tcPr>
            <w:tcW w:w="5400" w:type="dxa"/>
          </w:tcPr>
          <w:p w14:paraId="31FC3AC9" w14:textId="77777777" w:rsidR="001E32D8" w:rsidRPr="0076238C" w:rsidRDefault="001E32D8" w:rsidP="002E614B">
            <w:pPr>
              <w:pStyle w:val="ProductList-OfferingBody"/>
              <w:jc w:val="center"/>
            </w:pPr>
            <w:r>
              <w:t>&lt; 99,5 %</w:t>
            </w:r>
          </w:p>
        </w:tc>
        <w:tc>
          <w:tcPr>
            <w:tcW w:w="5400" w:type="dxa"/>
          </w:tcPr>
          <w:p w14:paraId="34680A69" w14:textId="77777777" w:rsidR="001E32D8" w:rsidRPr="0076238C" w:rsidRDefault="001E32D8" w:rsidP="002E614B">
            <w:pPr>
              <w:pStyle w:val="ProductList-OfferingBody"/>
              <w:jc w:val="center"/>
            </w:pPr>
            <w:r>
              <w:t>25 %</w:t>
            </w:r>
          </w:p>
        </w:tc>
      </w:tr>
      <w:tr w:rsidR="001E32D8" w:rsidRPr="009D0B2F" w14:paraId="075EA419" w14:textId="77777777" w:rsidTr="002E614B">
        <w:tc>
          <w:tcPr>
            <w:tcW w:w="5400" w:type="dxa"/>
          </w:tcPr>
          <w:p w14:paraId="1C070444" w14:textId="77777777" w:rsidR="001E32D8" w:rsidRPr="0076238C" w:rsidRDefault="001E32D8" w:rsidP="002E614B">
            <w:pPr>
              <w:pStyle w:val="ProductList-OfferingBody"/>
              <w:jc w:val="center"/>
            </w:pPr>
            <w:r>
              <w:t>&lt; 99 %</w:t>
            </w:r>
          </w:p>
        </w:tc>
        <w:tc>
          <w:tcPr>
            <w:tcW w:w="5400" w:type="dxa"/>
          </w:tcPr>
          <w:p w14:paraId="543B70AE" w14:textId="77777777" w:rsidR="001E32D8" w:rsidRPr="0076238C" w:rsidRDefault="001E32D8" w:rsidP="002E614B">
            <w:pPr>
              <w:pStyle w:val="ProductList-OfferingBody"/>
              <w:jc w:val="center"/>
            </w:pPr>
            <w:r>
              <w:t>50 %</w:t>
            </w:r>
          </w:p>
        </w:tc>
      </w:tr>
      <w:tr w:rsidR="001E32D8" w:rsidRPr="009D0B2F" w14:paraId="2974E7EA" w14:textId="77777777" w:rsidTr="002E614B">
        <w:tc>
          <w:tcPr>
            <w:tcW w:w="5400" w:type="dxa"/>
          </w:tcPr>
          <w:p w14:paraId="54CA013D" w14:textId="77777777" w:rsidR="001E32D8" w:rsidRPr="0076238C" w:rsidRDefault="001E32D8" w:rsidP="002E614B">
            <w:pPr>
              <w:pStyle w:val="ProductList-OfferingBody"/>
              <w:jc w:val="center"/>
            </w:pPr>
            <w:r>
              <w:t>&lt; 95 %</w:t>
            </w:r>
          </w:p>
        </w:tc>
        <w:tc>
          <w:tcPr>
            <w:tcW w:w="5400" w:type="dxa"/>
          </w:tcPr>
          <w:p w14:paraId="649E56CD" w14:textId="77777777" w:rsidR="001E32D8" w:rsidRPr="0076238C" w:rsidRDefault="001E32D8" w:rsidP="002E614B">
            <w:pPr>
              <w:pStyle w:val="ProductList-OfferingBody"/>
              <w:jc w:val="center"/>
            </w:pPr>
            <w:r>
              <w:t>100 %</w:t>
            </w:r>
          </w:p>
        </w:tc>
      </w:tr>
    </w:tbl>
    <w:p w14:paraId="04F1D600" w14:textId="77777777" w:rsidR="001E32D8" w:rsidRPr="00DE201A" w:rsidRDefault="00932871"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0DD0F59" w14:textId="646A9464" w:rsidR="00774CA1" w:rsidRPr="00FB368F" w:rsidRDefault="00774CA1" w:rsidP="009C2E32">
      <w:pPr>
        <w:pStyle w:val="ProductList-OfferingGroupHeading"/>
        <w:keepNext/>
        <w:tabs>
          <w:tab w:val="clear" w:pos="360"/>
          <w:tab w:val="clear" w:pos="720"/>
          <w:tab w:val="clear" w:pos="1080"/>
        </w:tabs>
        <w:outlineLvl w:val="1"/>
      </w:pPr>
      <w:bookmarkStart w:id="47" w:name="_Toc525645342"/>
      <w:r>
        <w:t>Služby Office 365</w:t>
      </w:r>
      <w:bookmarkEnd w:id="47"/>
    </w:p>
    <w:p w14:paraId="3BA27431" w14:textId="0D957E31" w:rsidR="00774CA1" w:rsidRPr="00FB368F" w:rsidRDefault="0076238C" w:rsidP="009C2E32">
      <w:pPr>
        <w:pStyle w:val="ProductList-Offering2Heading"/>
        <w:keepNext/>
        <w:tabs>
          <w:tab w:val="clear" w:pos="360"/>
          <w:tab w:val="clear" w:pos="720"/>
          <w:tab w:val="clear" w:pos="1080"/>
        </w:tabs>
        <w:outlineLvl w:val="2"/>
      </w:pPr>
      <w:bookmarkStart w:id="48" w:name="_Toc525645343"/>
      <w:r>
        <w:t>Duet Enterprise Online</w:t>
      </w:r>
      <w:bookmarkEnd w:id="48"/>
    </w:p>
    <w:p w14:paraId="190CEC04" w14:textId="1056A5BE" w:rsidR="00457D2C" w:rsidRPr="00FB368F" w:rsidRDefault="00457D2C" w:rsidP="00457D2C">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57D2C">
      <w:pPr>
        <w:pStyle w:val="ProductList-Body"/>
      </w:pPr>
    </w:p>
    <w:p w14:paraId="05C84A72" w14:textId="71ABC35A" w:rsidR="00457D2C" w:rsidRPr="00FB368F" w:rsidRDefault="00932871"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49" w:name="_Toc525645344"/>
      <w:r>
        <w:t>Exchange Online</w:t>
      </w:r>
      <w:bookmarkEnd w:id="49"/>
    </w:p>
    <w:p w14:paraId="37204401" w14:textId="12560CD9" w:rsidR="008C5EDB" w:rsidRPr="00FB368F" w:rsidRDefault="008C5EDB" w:rsidP="008C5EDB">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8C5EDB">
      <w:pPr>
        <w:pStyle w:val="ProductList-Body"/>
      </w:pPr>
    </w:p>
    <w:p w14:paraId="65B54513" w14:textId="5A3BB61F" w:rsidR="008C5EDB" w:rsidRPr="00FB368F" w:rsidRDefault="0093287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50" w:name="_Toc525645345"/>
      <w:r>
        <w:t>Exchange Online Archiving</w:t>
      </w:r>
      <w:bookmarkEnd w:id="50"/>
    </w:p>
    <w:p w14:paraId="4DC67B77" w14:textId="34DD8A66" w:rsidR="008C5EDB" w:rsidRPr="00FB368F" w:rsidRDefault="008C5EDB" w:rsidP="008C5EDB">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8C5EDB">
      <w:pPr>
        <w:pStyle w:val="ProductList-Body"/>
      </w:pPr>
    </w:p>
    <w:p w14:paraId="7F84E6CC" w14:textId="1ED19065" w:rsidR="008C5EDB" w:rsidRPr="00FB368F" w:rsidRDefault="0093287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lastRenderedPageBreak/>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51" w:name="_Toc525645346"/>
      <w:r>
        <w:t>Exchange Online Protection</w:t>
      </w:r>
      <w:bookmarkEnd w:id="51"/>
    </w:p>
    <w:p w14:paraId="5F043877" w14:textId="4105287F" w:rsidR="008C5EDB" w:rsidRPr="00FB368F" w:rsidRDefault="008C5EDB" w:rsidP="008C5EDB">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8C5EDB">
      <w:pPr>
        <w:pStyle w:val="ProductList-Body"/>
      </w:pPr>
    </w:p>
    <w:p w14:paraId="5E2077ED" w14:textId="19F1EA98" w:rsidR="008C5EDB" w:rsidRPr="00FB368F" w:rsidRDefault="0093287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52" w:name="_Toc463094232"/>
      <w:bookmarkStart w:id="53" w:name="_Toc465333695"/>
      <w:bookmarkStart w:id="54" w:name="_Toc525645347"/>
      <w:r>
        <w:t>Microsoft Teams</w:t>
      </w:r>
      <w:bookmarkEnd w:id="52"/>
      <w:bookmarkEnd w:id="53"/>
      <w:bookmarkEnd w:id="54"/>
    </w:p>
    <w:p w14:paraId="5D6099DD" w14:textId="77777777" w:rsidR="00BD75D4" w:rsidRPr="00E82568" w:rsidRDefault="00BD75D4" w:rsidP="00BD75D4">
      <w:pPr>
        <w:pStyle w:val="ProductList-Body"/>
      </w:pPr>
      <w:r>
        <w:rPr>
          <w:b/>
          <w:color w:val="00188F"/>
        </w:rPr>
        <w:t>Doba výpadku</w:t>
      </w:r>
      <w:r w:rsidRPr="00F51114">
        <w:rPr>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BD75D4">
      <w:pPr>
        <w:pStyle w:val="ProductList-Body"/>
      </w:pPr>
    </w:p>
    <w:p w14:paraId="3992379F" w14:textId="77777777" w:rsidR="00BD75D4" w:rsidRPr="00E82568" w:rsidRDefault="00932871"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55" w:name="_Toc468346539"/>
      <w:bookmarkStart w:id="56" w:name="_Toc525645348"/>
      <w:r>
        <w:lastRenderedPageBreak/>
        <w:t>Microsoft MyAnalytics</w:t>
      </w:r>
      <w:bookmarkEnd w:id="55"/>
      <w:bookmarkEnd w:id="56"/>
    </w:p>
    <w:p w14:paraId="26C51A92" w14:textId="77777777" w:rsidR="00C203DE" w:rsidRPr="0051699C" w:rsidRDefault="00C203DE" w:rsidP="00C203DE">
      <w:pPr>
        <w:pStyle w:val="ProductList-Body"/>
      </w:pPr>
      <w:r>
        <w:rPr>
          <w:b/>
          <w:color w:val="00188F"/>
        </w:rPr>
        <w:t>Doba výpadku</w:t>
      </w:r>
      <w:r w:rsidRPr="00F51114">
        <w:rPr>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C203DE">
      <w:pPr>
        <w:pStyle w:val="ProductList-Body"/>
      </w:pPr>
    </w:p>
    <w:p w14:paraId="3E946408" w14:textId="77777777" w:rsidR="00C203DE" w:rsidRPr="0051699C" w:rsidRDefault="00932871"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7F83997" w:rsidR="008C5EDB" w:rsidRPr="00FB368F" w:rsidRDefault="008C5EDB" w:rsidP="008C5EDB">
      <w:pPr>
        <w:pStyle w:val="ProductList-Offering2Heading"/>
      </w:pPr>
      <w:bookmarkStart w:id="57" w:name="_Toc525645349"/>
      <w:r>
        <w:t>Office 365 Business</w:t>
      </w:r>
      <w:bookmarkEnd w:id="57"/>
    </w:p>
    <w:p w14:paraId="7289F7AE" w14:textId="3073F33A" w:rsidR="008C5EDB" w:rsidRPr="00FB368F" w:rsidRDefault="008C5EDB" w:rsidP="008C5EDB">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8C5EDB">
      <w:pPr>
        <w:pStyle w:val="ProductList-Body"/>
      </w:pPr>
    </w:p>
    <w:p w14:paraId="35067700" w14:textId="6E71B338" w:rsidR="008C5EDB" w:rsidRPr="00FB368F" w:rsidRDefault="0093287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58" w:name="_Toc477262542"/>
      <w:bookmarkStart w:id="59" w:name="_Toc457821517"/>
      <w:bookmarkStart w:id="60" w:name="_Toc480808092"/>
      <w:bookmarkStart w:id="61" w:name="_Toc525645350"/>
      <w:r>
        <w:t xml:space="preserve">Office 365 </w:t>
      </w:r>
      <w:bookmarkEnd w:id="58"/>
      <w:r>
        <w:t>Advanced Compliance</w:t>
      </w:r>
      <w:bookmarkEnd w:id="59"/>
      <w:bookmarkEnd w:id="60"/>
      <w:bookmarkEnd w:id="61"/>
    </w:p>
    <w:p w14:paraId="2BD323C4" w14:textId="77777777" w:rsidR="008855D5" w:rsidRPr="00815D37" w:rsidRDefault="008855D5" w:rsidP="008855D5">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FD7EB8">
      <w:pPr>
        <w:pStyle w:val="ProductList-Body"/>
        <w:ind w:left="360"/>
      </w:pPr>
    </w:p>
    <w:p w14:paraId="615FADAC" w14:textId="77777777" w:rsidR="00FD7EB8" w:rsidRPr="0007323F" w:rsidRDefault="00932871"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62" w:name="_Toc525645351"/>
      <w:r>
        <w:t>Office 365 ProPlus</w:t>
      </w:r>
      <w:bookmarkEnd w:id="62"/>
    </w:p>
    <w:p w14:paraId="449A5D9A" w14:textId="798C38D6" w:rsidR="000C13D4" w:rsidRPr="00FB368F" w:rsidRDefault="000C13D4" w:rsidP="00B116EE">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0C13D4">
      <w:pPr>
        <w:pStyle w:val="ProductList-Body"/>
      </w:pPr>
    </w:p>
    <w:p w14:paraId="3C8D0742" w14:textId="14DBCA50" w:rsidR="000C13D4" w:rsidRPr="00FB368F" w:rsidRDefault="0093287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63" w:name="_Toc525645352"/>
      <w:r>
        <w:t>Office Online</w:t>
      </w:r>
      <w:bookmarkEnd w:id="63"/>
    </w:p>
    <w:p w14:paraId="1676D4F2" w14:textId="1F827FCA" w:rsidR="000C13D4" w:rsidRPr="00FB368F" w:rsidRDefault="000C13D4" w:rsidP="005C7865">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0C13D4">
      <w:pPr>
        <w:pStyle w:val="ProductList-Body"/>
      </w:pPr>
    </w:p>
    <w:p w14:paraId="3217F941" w14:textId="080CB92F" w:rsidR="000C13D4" w:rsidRPr="00FB368F" w:rsidRDefault="0093287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64" w:name="_Toc525645353"/>
      <w:r>
        <w:t>Office 365 Video</w:t>
      </w:r>
      <w:bookmarkEnd w:id="64"/>
    </w:p>
    <w:p w14:paraId="3A79F112" w14:textId="70AB0DF5" w:rsidR="000C13D4" w:rsidRPr="00FB368F" w:rsidRDefault="000C13D4" w:rsidP="000C13D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0C13D4">
      <w:pPr>
        <w:pStyle w:val="ProductList-Body"/>
      </w:pPr>
    </w:p>
    <w:p w14:paraId="12553895" w14:textId="5FEF3763" w:rsidR="000C13D4" w:rsidRPr="00FB368F" w:rsidRDefault="0093287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lastRenderedPageBreak/>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65" w:name="_Toc525645354"/>
      <w:r>
        <w:t>OneDrive pro firmy</w:t>
      </w:r>
      <w:bookmarkEnd w:id="65"/>
    </w:p>
    <w:p w14:paraId="46FE7562" w14:textId="28C8138A" w:rsidR="000C13D4" w:rsidRPr="00FB368F" w:rsidRDefault="000C13D4" w:rsidP="000C13D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0C13D4">
      <w:pPr>
        <w:pStyle w:val="ProductList-Body"/>
      </w:pPr>
    </w:p>
    <w:p w14:paraId="76BB190F" w14:textId="2B562897" w:rsidR="000C13D4" w:rsidRPr="00FB368F" w:rsidRDefault="0093287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66" w:name="_Toc525645355"/>
      <w:r>
        <w:t>Project Online</w:t>
      </w:r>
      <w:bookmarkEnd w:id="66"/>
    </w:p>
    <w:p w14:paraId="14E68B6F" w14:textId="4D2449D8" w:rsidR="00C86427" w:rsidRPr="00FB368F" w:rsidRDefault="00C86427" w:rsidP="00C86427">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C86427">
      <w:pPr>
        <w:pStyle w:val="ProductList-Body"/>
      </w:pPr>
    </w:p>
    <w:p w14:paraId="4960225A" w14:textId="75FD3EF6" w:rsidR="00C86427" w:rsidRPr="00FB368F" w:rsidRDefault="0093287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67" w:name="_Toc525645356"/>
      <w:r>
        <w:t>SharePoint Online</w:t>
      </w:r>
      <w:bookmarkEnd w:id="67"/>
    </w:p>
    <w:p w14:paraId="41E58B9E" w14:textId="57C6CCB7" w:rsidR="00C86427" w:rsidRPr="00FB368F" w:rsidRDefault="00C86427" w:rsidP="00C86427">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C86427">
      <w:pPr>
        <w:pStyle w:val="ProductList-Body"/>
      </w:pPr>
    </w:p>
    <w:p w14:paraId="5BBD13D7" w14:textId="64C7ACFC" w:rsidR="00C86427" w:rsidRPr="00FB368F" w:rsidRDefault="0093287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68" w:name="_Toc525645357"/>
      <w:r>
        <w:t>Skype for Business Online</w:t>
      </w:r>
      <w:bookmarkEnd w:id="68"/>
    </w:p>
    <w:p w14:paraId="40D3082E" w14:textId="6F0FCAB9" w:rsidR="00C86427" w:rsidRPr="00FB368F" w:rsidRDefault="00C86427" w:rsidP="00C86427">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C86427">
      <w:pPr>
        <w:pStyle w:val="ProductList-Body"/>
      </w:pPr>
    </w:p>
    <w:p w14:paraId="04B5406A" w14:textId="53A6148B" w:rsidR="00C86427" w:rsidRPr="00FB368F" w:rsidRDefault="0093287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69" w:name="_Toc440269628"/>
      <w:bookmarkStart w:id="70" w:name="SfB_PSTN"/>
      <w:bookmarkStart w:id="71" w:name="_Toc441215707"/>
      <w:bookmarkStart w:id="72" w:name="_Toc525645358"/>
      <w:r>
        <w:t>Skype for Business Online – volání ve veřejné telefonní síti</w:t>
      </w:r>
      <w:bookmarkEnd w:id="69"/>
      <w:r>
        <w:t xml:space="preserve"> a konference ve veřejné telefonní síti</w:t>
      </w:r>
      <w:bookmarkEnd w:id="70"/>
      <w:bookmarkEnd w:id="71"/>
      <w:bookmarkEnd w:id="72"/>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Doba výpadku</w:t>
      </w:r>
      <w:r w:rsidRPr="00F51114">
        <w:rPr>
          <w:rFonts w:ascii="Calibri" w:eastAsia="Calibri" w:hAnsi="Calibri" w:cs="Times New Roman"/>
          <w:sz w:val="18"/>
        </w:rPr>
        <w:t>:</w:t>
      </w:r>
      <w:r>
        <w:rPr>
          <w:rFonts w:ascii="Calibri" w:eastAsia="Calibri" w:hAnsi="Calibri" w:cs="Times New Roman"/>
          <w:b/>
          <w:color w:val="00188F"/>
          <w:sz w:val="18"/>
        </w:rPr>
        <w:t xml:space="preserve">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932871"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F86436">
      <w:pPr>
        <w:pStyle w:val="ProductList-Offering2Heading"/>
        <w:keepNext/>
      </w:pPr>
      <w:bookmarkStart w:id="73" w:name="_Toc444249041"/>
      <w:bookmarkStart w:id="74" w:name="_Toc525645359"/>
      <w:r>
        <w:t>Skype for Business Online – kvalita hlasu</w:t>
      </w:r>
      <w:bookmarkEnd w:id="73"/>
      <w:bookmarkEnd w:id="74"/>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F51114">
        <w:rPr>
          <w:bCs/>
        </w:rPr>
        <w:t>:</w:t>
      </w:r>
    </w:p>
    <w:p w14:paraId="062CE697" w14:textId="77777777" w:rsidR="00663455" w:rsidRPr="00E25E0F" w:rsidRDefault="00663455" w:rsidP="00663455">
      <w:pPr>
        <w:pStyle w:val="ProductList-Body"/>
      </w:pPr>
      <w:r w:rsidRPr="00F51114">
        <w:t>„</w:t>
      </w:r>
      <w:r>
        <w:rPr>
          <w:b/>
          <w:color w:val="00188F"/>
        </w:rPr>
        <w:t>Oprávněné volání</w:t>
      </w:r>
      <w:r w:rsidRPr="00F51114">
        <w:t>“</w:t>
      </w:r>
      <w:r>
        <w:t xml:space="preserve"> je volání ve službě Skype for Business (v rámci odběru), které splňuje obě níže uvedené podmínky</w:t>
      </w:r>
      <w:r w:rsidRPr="00F51114">
        <w:t>:</w:t>
      </w:r>
      <w:r>
        <w:t xml:space="preserve"> </w:t>
      </w:r>
    </w:p>
    <w:p w14:paraId="0396F465" w14:textId="77777777" w:rsidR="00663455" w:rsidRPr="00E25E0F" w:rsidRDefault="00663455" w:rsidP="00663455">
      <w:pPr>
        <w:pStyle w:val="ProductList-Body"/>
        <w:numPr>
          <w:ilvl w:val="0"/>
          <w:numId w:val="14"/>
        </w:numPr>
      </w:pPr>
      <w:r>
        <w:lastRenderedPageBreak/>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rsidRPr="00F51114">
        <w:t>„</w:t>
      </w:r>
      <w:r>
        <w:rPr>
          <w:b/>
          <w:color w:val="00188F"/>
        </w:rPr>
        <w:t>Celkový počet volání</w:t>
      </w:r>
      <w:r w:rsidRPr="00F51114">
        <w:t>“</w:t>
      </w:r>
      <w:r>
        <w:t xml:space="preserve"> je celkový počet oprávněných volání.</w:t>
      </w:r>
    </w:p>
    <w:p w14:paraId="6BD89020" w14:textId="77777777" w:rsidR="00663455" w:rsidRPr="00E25E0F" w:rsidRDefault="00663455" w:rsidP="00663455">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932871"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932871"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75" w:name="_Toc487138021"/>
      <w:bookmarkStart w:id="76" w:name="_Hlk487275150"/>
      <w:bookmarkStart w:id="77" w:name="_Toc525645360"/>
      <w:r>
        <w:t>Workplace Analytics</w:t>
      </w:r>
      <w:bookmarkEnd w:id="77"/>
    </w:p>
    <w:p w14:paraId="6034257C" w14:textId="77777777" w:rsidR="00F86436" w:rsidRPr="00825F50" w:rsidRDefault="00F86436" w:rsidP="00F86436">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F86436">
      <w:pPr>
        <w:pStyle w:val="ProductList-Body"/>
        <w:rPr>
          <w:sz w:val="16"/>
          <w:szCs w:val="16"/>
        </w:rPr>
      </w:pPr>
    </w:p>
    <w:p w14:paraId="2C17BBF5" w14:textId="77777777" w:rsidR="00F86436" w:rsidRPr="00825F50" w:rsidRDefault="00932871" w:rsidP="00F864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9D0B2F" w14:paraId="13E1DD33" w14:textId="77777777" w:rsidTr="002E614B">
        <w:trPr>
          <w:tblHeader/>
        </w:trPr>
        <w:tc>
          <w:tcPr>
            <w:tcW w:w="5400" w:type="dxa"/>
            <w:shd w:val="clear" w:color="auto" w:fill="0072C6"/>
          </w:tcPr>
          <w:p w14:paraId="56F150B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4C2247E4" w14:textId="77777777" w:rsidTr="002E614B">
        <w:tc>
          <w:tcPr>
            <w:tcW w:w="5400" w:type="dxa"/>
          </w:tcPr>
          <w:p w14:paraId="5AEF9E4F" w14:textId="77777777" w:rsidR="00F86436" w:rsidRPr="0076238C" w:rsidRDefault="00F86436" w:rsidP="002E614B">
            <w:pPr>
              <w:pStyle w:val="ProductList-OfferingBody"/>
              <w:jc w:val="center"/>
            </w:pPr>
            <w:r>
              <w:t>&lt; 99,9 %</w:t>
            </w:r>
          </w:p>
        </w:tc>
        <w:tc>
          <w:tcPr>
            <w:tcW w:w="5400" w:type="dxa"/>
          </w:tcPr>
          <w:p w14:paraId="359910B2" w14:textId="77777777" w:rsidR="00F86436" w:rsidRPr="0076238C" w:rsidRDefault="00F86436" w:rsidP="002E614B">
            <w:pPr>
              <w:pStyle w:val="ProductList-OfferingBody"/>
              <w:jc w:val="center"/>
            </w:pPr>
            <w:r>
              <w:t>25 %</w:t>
            </w:r>
          </w:p>
        </w:tc>
      </w:tr>
      <w:tr w:rsidR="00F86436" w:rsidRPr="009D0B2F" w14:paraId="7B9F9C94" w14:textId="77777777" w:rsidTr="002E614B">
        <w:tc>
          <w:tcPr>
            <w:tcW w:w="5400" w:type="dxa"/>
          </w:tcPr>
          <w:p w14:paraId="5A2CDDC1" w14:textId="77777777" w:rsidR="00F86436" w:rsidRPr="0076238C" w:rsidRDefault="00F86436" w:rsidP="002E614B">
            <w:pPr>
              <w:pStyle w:val="ProductList-OfferingBody"/>
              <w:jc w:val="center"/>
            </w:pPr>
            <w:r>
              <w:t>&lt; 99 %</w:t>
            </w:r>
          </w:p>
        </w:tc>
        <w:tc>
          <w:tcPr>
            <w:tcW w:w="5400" w:type="dxa"/>
          </w:tcPr>
          <w:p w14:paraId="06440C7C" w14:textId="77777777" w:rsidR="00F86436" w:rsidRPr="0076238C" w:rsidRDefault="00F86436" w:rsidP="002E614B">
            <w:pPr>
              <w:pStyle w:val="ProductList-OfferingBody"/>
              <w:jc w:val="center"/>
            </w:pPr>
            <w:r>
              <w:t>50 %</w:t>
            </w:r>
          </w:p>
        </w:tc>
      </w:tr>
      <w:tr w:rsidR="00F86436" w:rsidRPr="009D0B2F" w14:paraId="7DACECB8" w14:textId="77777777" w:rsidTr="002E614B">
        <w:tc>
          <w:tcPr>
            <w:tcW w:w="5400" w:type="dxa"/>
          </w:tcPr>
          <w:p w14:paraId="3546C810" w14:textId="77777777" w:rsidR="00F86436" w:rsidRPr="0076238C" w:rsidRDefault="00F86436" w:rsidP="002E614B">
            <w:pPr>
              <w:pStyle w:val="ProductList-OfferingBody"/>
              <w:jc w:val="center"/>
            </w:pPr>
            <w:r>
              <w:t>&lt; 95 %</w:t>
            </w:r>
          </w:p>
        </w:tc>
        <w:tc>
          <w:tcPr>
            <w:tcW w:w="5400" w:type="dxa"/>
          </w:tcPr>
          <w:p w14:paraId="7775CFAC" w14:textId="77777777" w:rsidR="00F86436" w:rsidRPr="0076238C" w:rsidRDefault="00F86436" w:rsidP="002E614B">
            <w:pPr>
              <w:pStyle w:val="ProductList-OfferingBody"/>
              <w:jc w:val="center"/>
            </w:pPr>
            <w:r>
              <w:t>100 %</w:t>
            </w:r>
          </w:p>
        </w:tc>
      </w:tr>
    </w:tbl>
    <w:p w14:paraId="6E025D21" w14:textId="77777777" w:rsidR="00F86436" w:rsidRPr="00825F50" w:rsidRDefault="00932871"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p>
    <w:p w14:paraId="386C3629" w14:textId="14F0F536" w:rsidR="00C86427" w:rsidRPr="00FB368F" w:rsidRDefault="00C86427" w:rsidP="00C86427">
      <w:pPr>
        <w:pStyle w:val="ProductList-Offering2Heading"/>
      </w:pPr>
      <w:bookmarkStart w:id="78" w:name="_Toc525645361"/>
      <w:bookmarkEnd w:id="75"/>
      <w:bookmarkEnd w:id="76"/>
      <w:r>
        <w:t>Yammer Enterprise</w:t>
      </w:r>
      <w:bookmarkEnd w:id="78"/>
    </w:p>
    <w:p w14:paraId="2A669564" w14:textId="62773DDE" w:rsidR="00C86427" w:rsidRPr="00FB368F" w:rsidRDefault="00C86427" w:rsidP="00C86427">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C86427">
      <w:pPr>
        <w:pStyle w:val="ProductList-Body"/>
      </w:pPr>
    </w:p>
    <w:p w14:paraId="13177606" w14:textId="19AEAF33" w:rsidR="00C86427" w:rsidRPr="00FB368F" w:rsidRDefault="0093287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lastRenderedPageBreak/>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79" w:name="_Toc525645362"/>
      <w:r>
        <w:t>Služby Microsoft Azure</w:t>
      </w:r>
      <w:bookmarkEnd w:id="79"/>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80" w:name="_Toc464226287"/>
      <w:bookmarkStart w:id="81" w:name="_Toc525645363"/>
      <w:r>
        <w:t>AD Domain Services</w:t>
      </w:r>
      <w:bookmarkEnd w:id="80"/>
      <w:bookmarkEnd w:id="81"/>
    </w:p>
    <w:p w14:paraId="60EA3203" w14:textId="77777777" w:rsidR="00157CA5" w:rsidRPr="0094552C" w:rsidRDefault="00157CA5" w:rsidP="00157CA5">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157CA5">
      <w:pPr>
        <w:pStyle w:val="ProductList-Body"/>
      </w:pPr>
    </w:p>
    <w:p w14:paraId="45BBFAC7" w14:textId="77777777" w:rsidR="00157CA5" w:rsidRPr="00171176" w:rsidRDefault="00932871"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82" w:name="_Toc480808105"/>
      <w:bookmarkStart w:id="83" w:name="_Toc525645364"/>
      <w:r>
        <w:t>Analysis Services</w:t>
      </w:r>
      <w:bookmarkEnd w:id="82"/>
      <w:bookmarkEnd w:id="83"/>
    </w:p>
    <w:p w14:paraId="1F8FC26C" w14:textId="77777777" w:rsidR="008855D5" w:rsidRPr="00815D37" w:rsidRDefault="008855D5" w:rsidP="008855D5">
      <w:pPr>
        <w:pStyle w:val="ProductList-Body"/>
      </w:pPr>
      <w:r>
        <w:rPr>
          <w:b/>
          <w:color w:val="00188F"/>
        </w:rPr>
        <w:t>Další definice</w:t>
      </w:r>
      <w:r w:rsidRPr="00F51114">
        <w:t>:</w:t>
      </w:r>
    </w:p>
    <w:p w14:paraId="69226540" w14:textId="77777777" w:rsidR="008855D5" w:rsidRPr="00815D37" w:rsidRDefault="008855D5" w:rsidP="008855D5">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8855D5">
      <w:pPr>
        <w:pStyle w:val="ProductList-Body"/>
      </w:pPr>
    </w:p>
    <w:p w14:paraId="2984F7D7" w14:textId="77777777" w:rsidR="008855D5" w:rsidRPr="00815D37" w:rsidRDefault="00932871" w:rsidP="008855D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9C2E3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9D0B2F" w14:paraId="73047FE3" w14:textId="77777777" w:rsidTr="008855D5">
        <w:tc>
          <w:tcPr>
            <w:tcW w:w="5400" w:type="dxa"/>
          </w:tcPr>
          <w:p w14:paraId="1B2717A9" w14:textId="77777777" w:rsidR="008855D5" w:rsidRPr="0076238C" w:rsidRDefault="008855D5" w:rsidP="008855D5">
            <w:pPr>
              <w:pStyle w:val="ProductList-OfferingBody"/>
              <w:jc w:val="center"/>
            </w:pPr>
            <w:r>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932871"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84" w:name="_Toc525645365"/>
      <w:r>
        <w:lastRenderedPageBreak/>
        <w:t>Služby správy API</w:t>
      </w:r>
      <w:bookmarkEnd w:id="84"/>
    </w:p>
    <w:p w14:paraId="2CC7525C" w14:textId="101E72B0" w:rsidR="00DA6241" w:rsidRPr="00FB368F" w:rsidRDefault="00DA6241" w:rsidP="005F32A3">
      <w:pPr>
        <w:pStyle w:val="ProductList-Body"/>
        <w:keepNext/>
      </w:pPr>
      <w:r>
        <w:rPr>
          <w:b/>
          <w:color w:val="00188F"/>
        </w:rPr>
        <w:t>Další definice</w:t>
      </w:r>
      <w:r w:rsidR="00842A31" w:rsidRPr="00F51114">
        <w:t>:</w:t>
      </w:r>
    </w:p>
    <w:p w14:paraId="75AF6FBB" w14:textId="77777777" w:rsidR="00DA6241" w:rsidRPr="00FB368F" w:rsidRDefault="00DA6241" w:rsidP="00DA6241">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100EA6">
      <w:pPr>
        <w:pStyle w:val="ProductList-Body"/>
      </w:pPr>
    </w:p>
    <w:p w14:paraId="7789BD3A" w14:textId="77777777" w:rsidR="00100EA6" w:rsidRDefault="00932871"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6249B8">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85" w:name="_Toc433975835"/>
      <w:bookmarkStart w:id="86" w:name="_Toc430180030"/>
      <w:bookmarkStart w:id="87" w:name="_Toc425256416"/>
      <w:bookmarkStart w:id="88" w:name="_Toc525645366"/>
      <w:r>
        <w:t>Služba App</w:t>
      </w:r>
      <w:bookmarkEnd w:id="88"/>
    </w:p>
    <w:p w14:paraId="501B69E5" w14:textId="77777777" w:rsidR="00886E5D" w:rsidRPr="0072127E" w:rsidRDefault="00886E5D" w:rsidP="00886E5D">
      <w:pPr>
        <w:pStyle w:val="ProductList-Body"/>
      </w:pPr>
      <w:r>
        <w:rPr>
          <w:b/>
          <w:color w:val="00188F"/>
        </w:rPr>
        <w:t>Další definice</w:t>
      </w:r>
      <w:r w:rsidRPr="00F51114">
        <w:t>:</w:t>
      </w:r>
    </w:p>
    <w:p w14:paraId="46BA5E91" w14:textId="77777777" w:rsidR="00886E5D" w:rsidRPr="0072127E" w:rsidRDefault="00886E5D" w:rsidP="00886E5D">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rsidRPr="00F51114">
        <w:t>„</w:t>
      </w:r>
      <w:r w:rsidR="00FD7EB8">
        <w:rPr>
          <w:b/>
          <w:color w:val="00188F"/>
        </w:rPr>
        <w:t>Maximální dostupný počet minut</w:t>
      </w:r>
      <w:r w:rsidR="00FD7EB8" w:rsidRPr="00F51114">
        <w:t>“</w:t>
      </w:r>
      <w:r w:rsidR="00FD7EB8">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FD7EB8">
      <w:pPr>
        <w:pStyle w:val="ProductList-Body"/>
      </w:pPr>
    </w:p>
    <w:p w14:paraId="1E185886" w14:textId="77777777" w:rsidR="00FD7EB8" w:rsidRPr="0007323F" w:rsidRDefault="00932871"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lastRenderedPageBreak/>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85"/>
      <w:bookmarkEnd w:id="86"/>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89" w:name="_Toc525645367"/>
      <w:r>
        <w:t>Application Gateway</w:t>
      </w:r>
      <w:bookmarkEnd w:id="87"/>
      <w:bookmarkEnd w:id="89"/>
    </w:p>
    <w:p w14:paraId="7F80D0D6" w14:textId="77777777" w:rsidR="004D7EAA" w:rsidRPr="00E637C9" w:rsidRDefault="004D7EAA" w:rsidP="00970DC5">
      <w:pPr>
        <w:pStyle w:val="ProductList-Body"/>
        <w:keepNext/>
      </w:pPr>
      <w:r>
        <w:rPr>
          <w:b/>
          <w:color w:val="00188F"/>
        </w:rPr>
        <w:t>Další definice</w:t>
      </w:r>
      <w:r w:rsidRPr="00F51114">
        <w:t>:</w:t>
      </w:r>
    </w:p>
    <w:p w14:paraId="0BD8A971" w14:textId="77777777" w:rsidR="004D7EAA" w:rsidRPr="00E637C9" w:rsidRDefault="004D7EAA" w:rsidP="004D7EAA">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D7EAA">
      <w:pPr>
        <w:pStyle w:val="ProductList-Body"/>
      </w:pPr>
    </w:p>
    <w:p w14:paraId="34E65098" w14:textId="77777777" w:rsidR="004D7EAA" w:rsidRPr="00E637C9" w:rsidRDefault="00932871"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2FBB86D1" w14:textId="77777777" w:rsidR="00906B35" w:rsidRPr="0051699C" w:rsidRDefault="00906B35" w:rsidP="00906B35">
      <w:pPr>
        <w:pStyle w:val="ProductList-Offering2Heading"/>
        <w:outlineLvl w:val="2"/>
      </w:pPr>
      <w:bookmarkStart w:id="90" w:name="Defination"/>
      <w:bookmarkStart w:id="91" w:name="_Toc468346556"/>
      <w:bookmarkStart w:id="92" w:name="_Toc441215719"/>
      <w:bookmarkStart w:id="93" w:name="_Toc440269641"/>
      <w:bookmarkStart w:id="94" w:name="Službaautomatizace"/>
      <w:bookmarkStart w:id="95" w:name="_Toc441217624"/>
      <w:bookmarkStart w:id="96" w:name="_Toc525645368"/>
      <w:bookmarkEnd w:id="90"/>
      <w:r>
        <w:t>Application Insights</w:t>
      </w:r>
      <w:bookmarkEnd w:id="91"/>
      <w:bookmarkEnd w:id="96"/>
    </w:p>
    <w:p w14:paraId="482FDBF0" w14:textId="77777777" w:rsidR="00906B35" w:rsidRPr="0051699C" w:rsidRDefault="00906B35" w:rsidP="00906B35">
      <w:pPr>
        <w:pStyle w:val="ProductList-Body"/>
      </w:pPr>
      <w:r>
        <w:rPr>
          <w:b/>
          <w:color w:val="00188F"/>
        </w:rPr>
        <w:t>Další definice</w:t>
      </w:r>
      <w:r w:rsidRPr="00F51114">
        <w:rPr>
          <w:bCs/>
        </w:rPr>
        <w:t>:</w:t>
      </w:r>
    </w:p>
    <w:p w14:paraId="6F15621F" w14:textId="77777777" w:rsidR="00906B35" w:rsidRPr="0051699C" w:rsidRDefault="00906B35" w:rsidP="00906B35">
      <w:pPr>
        <w:spacing w:after="0"/>
      </w:pPr>
      <w:r w:rsidRPr="00F51114">
        <w:rPr>
          <w:sz w:val="18"/>
        </w:rPr>
        <w:t>„</w:t>
      </w:r>
      <w:r>
        <w:rPr>
          <w:b/>
          <w:color w:val="00188F"/>
          <w:sz w:val="18"/>
        </w:rPr>
        <w:t>Prostředek služby Application Insights</w:t>
      </w:r>
      <w:r w:rsidRPr="00F51114">
        <w:rPr>
          <w:sz w:val="18"/>
        </w:rPr>
        <w:t>“</w:t>
      </w:r>
      <w:r>
        <w:rPr>
          <w:sz w:val="18"/>
        </w:rPr>
        <w:t xml:space="preserve"> </w:t>
      </w:r>
      <w:r>
        <w:rPr>
          <w:sz w:val="18"/>
          <w:szCs w:val="18"/>
        </w:rPr>
        <w:t>je kontejner ve službě Application Insights, který shromažďuje, zpracovává a ukládá data pro jeden klíč instrumentace.</w:t>
      </w:r>
    </w:p>
    <w:p w14:paraId="22623A99" w14:textId="77777777" w:rsidR="00906B35" w:rsidRPr="0051699C" w:rsidRDefault="00906B35" w:rsidP="00906B35">
      <w:pPr>
        <w:spacing w:after="0"/>
      </w:pPr>
      <w:r w:rsidRPr="00F51114">
        <w:rPr>
          <w:sz w:val="18"/>
        </w:rPr>
        <w:t>„</w:t>
      </w:r>
      <w:r>
        <w:rPr>
          <w:b/>
          <w:color w:val="00188F"/>
          <w:sz w:val="18"/>
        </w:rPr>
        <w:t>Maximální dostupný počet minut</w:t>
      </w:r>
      <w:r w:rsidRPr="00F51114">
        <w:rPr>
          <w:sz w:val="18"/>
        </w:rPr>
        <w:t>“</w:t>
      </w:r>
      <w:r>
        <w:rPr>
          <w:sz w:val="18"/>
          <w:szCs w:val="18"/>
        </w:rPr>
        <w:t xml:space="preserve"> je celkový počet minut, po které byly prostředky služby Application Insights během fakturačního měsíce nasazeny v rámci odběru služby Microsoft Azure.</w:t>
      </w:r>
    </w:p>
    <w:p w14:paraId="2D6EB276" w14:textId="77777777" w:rsidR="00906B35" w:rsidRPr="0051699C" w:rsidRDefault="00906B35" w:rsidP="00906B35">
      <w:pPr>
        <w:spacing w:after="0"/>
      </w:pPr>
      <w:r w:rsidRPr="00F51114">
        <w:rPr>
          <w:sz w:val="18"/>
        </w:rPr>
        <w:t>„</w:t>
      </w:r>
      <w:r>
        <w:rPr>
          <w:b/>
          <w:color w:val="00188F"/>
          <w:sz w:val="18"/>
        </w:rPr>
        <w:t>Datová latence</w:t>
      </w:r>
      <w:r w:rsidRPr="00F51114">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0AC11929" w14:textId="77777777" w:rsidR="00906B35" w:rsidRPr="0051699C" w:rsidRDefault="00906B35" w:rsidP="00906B35">
      <w:pPr>
        <w:spacing w:after="0"/>
      </w:pPr>
      <w:r w:rsidRPr="00F51114">
        <w:rPr>
          <w:sz w:val="18"/>
        </w:rPr>
        <w:t>„</w:t>
      </w:r>
      <w:r>
        <w:rPr>
          <w:b/>
          <w:color w:val="00188F"/>
          <w:sz w:val="18"/>
        </w:rPr>
        <w:t>Doba výpadku</w:t>
      </w:r>
      <w:r w:rsidRPr="00F51114">
        <w:rPr>
          <w:sz w:val="18"/>
        </w:rPr>
        <w:t>“</w:t>
      </w:r>
      <w:r>
        <w:rPr>
          <w:sz w:val="18"/>
          <w:szCs w:val="18"/>
        </w:rPr>
        <w:t xml:space="preserve"> znamená celkový souhrnný počet minut, které se započítávají do maximálního dostupného počtu minut, během kterého se projevuje datová latence.</w:t>
      </w:r>
    </w:p>
    <w:p w14:paraId="2CEEE787" w14:textId="77777777" w:rsidR="00906B35" w:rsidRPr="0051699C" w:rsidRDefault="00906B35" w:rsidP="00906B35">
      <w:pPr>
        <w:pStyle w:val="ProductList-Body"/>
      </w:pPr>
    </w:p>
    <w:p w14:paraId="6434F145" w14:textId="77777777" w:rsidR="00906B35" w:rsidRPr="0051699C" w:rsidRDefault="00906B35" w:rsidP="00906B35">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E18CBFE" w14:textId="77777777" w:rsidR="00906B35" w:rsidRPr="0051699C" w:rsidRDefault="00906B35" w:rsidP="00906B35">
      <w:pPr>
        <w:pStyle w:val="ProductList-Body"/>
      </w:pPr>
    </w:p>
    <w:p w14:paraId="7856A6A3" w14:textId="77777777" w:rsidR="00906B35" w:rsidRPr="0051699C" w:rsidRDefault="00932871" w:rsidP="00906B3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91753" w14:textId="77777777" w:rsidR="00906B35" w:rsidRPr="0051699C"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669B8124" w14:textId="77777777" w:rsidTr="002A5C84">
        <w:trPr>
          <w:trHeight w:val="249"/>
          <w:tblHeader/>
        </w:trPr>
        <w:tc>
          <w:tcPr>
            <w:tcW w:w="5400" w:type="dxa"/>
            <w:shd w:val="clear" w:color="auto" w:fill="0072C6"/>
          </w:tcPr>
          <w:p w14:paraId="3610BA59"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C9B11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606BB87D" w14:textId="77777777" w:rsidTr="002A5C84">
        <w:trPr>
          <w:trHeight w:val="242"/>
        </w:trPr>
        <w:tc>
          <w:tcPr>
            <w:tcW w:w="5400" w:type="dxa"/>
          </w:tcPr>
          <w:p w14:paraId="76B62E59" w14:textId="77777777" w:rsidR="00906B35" w:rsidRPr="0076238C" w:rsidRDefault="00906B35" w:rsidP="002A5C84">
            <w:pPr>
              <w:pStyle w:val="ProductList-OfferingBody"/>
              <w:jc w:val="center"/>
            </w:pPr>
            <w:r>
              <w:t>&lt; 99,9 %</w:t>
            </w:r>
          </w:p>
        </w:tc>
        <w:tc>
          <w:tcPr>
            <w:tcW w:w="5400" w:type="dxa"/>
          </w:tcPr>
          <w:p w14:paraId="461CF83B" w14:textId="77777777" w:rsidR="00906B35" w:rsidRPr="0076238C" w:rsidRDefault="00906B35" w:rsidP="002A5C84">
            <w:pPr>
              <w:pStyle w:val="ProductList-OfferingBody"/>
              <w:jc w:val="center"/>
            </w:pPr>
            <w:r>
              <w:t>10 %</w:t>
            </w:r>
          </w:p>
        </w:tc>
      </w:tr>
      <w:tr w:rsidR="00906B35" w:rsidRPr="009D0B2F" w14:paraId="3772AC8C" w14:textId="77777777" w:rsidTr="002A5C84">
        <w:trPr>
          <w:trHeight w:val="249"/>
        </w:trPr>
        <w:tc>
          <w:tcPr>
            <w:tcW w:w="5400" w:type="dxa"/>
          </w:tcPr>
          <w:p w14:paraId="1F917113" w14:textId="77777777" w:rsidR="00906B35" w:rsidRPr="0076238C" w:rsidRDefault="00906B35" w:rsidP="002A5C84">
            <w:pPr>
              <w:pStyle w:val="ProductList-OfferingBody"/>
              <w:jc w:val="center"/>
            </w:pPr>
            <w:r>
              <w:t>&lt; 99 %</w:t>
            </w:r>
          </w:p>
        </w:tc>
        <w:tc>
          <w:tcPr>
            <w:tcW w:w="5400" w:type="dxa"/>
          </w:tcPr>
          <w:p w14:paraId="29AB9B54" w14:textId="77777777" w:rsidR="00906B35" w:rsidRPr="0076238C" w:rsidRDefault="00906B35" w:rsidP="002A5C84">
            <w:pPr>
              <w:pStyle w:val="ProductList-OfferingBody"/>
              <w:jc w:val="center"/>
            </w:pPr>
            <w:r>
              <w:t>25 %</w:t>
            </w:r>
          </w:p>
        </w:tc>
      </w:tr>
    </w:tbl>
    <w:p w14:paraId="45525831" w14:textId="77777777" w:rsidR="00906B35" w:rsidRPr="0051699C" w:rsidRDefault="00932871" w:rsidP="00906B3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06B35">
          <w:rPr>
            <w:rStyle w:val="Hyperlink"/>
            <w:sz w:val="16"/>
            <w:szCs w:val="16"/>
          </w:rPr>
          <w:t>Obsah</w:t>
        </w:r>
      </w:hyperlink>
      <w:r w:rsidR="00906B35">
        <w:rPr>
          <w:sz w:val="16"/>
          <w:szCs w:val="16"/>
        </w:rPr>
        <w:t xml:space="preserve"> / </w:t>
      </w:r>
      <w:hyperlink w:anchor="Definitions" w:history="1">
        <w:r w:rsidR="00906B35">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97" w:name="_Toc525645369"/>
      <w:r>
        <w:t>Služba automatizace</w:t>
      </w:r>
      <w:bookmarkEnd w:id="92"/>
      <w:bookmarkEnd w:id="93"/>
      <w:bookmarkEnd w:id="94"/>
      <w:r>
        <w:t xml:space="preserve"> – Konfigurace požadovaného stavu (DSC)</w:t>
      </w:r>
      <w:bookmarkEnd w:id="95"/>
      <w:bookmarkEnd w:id="97"/>
    </w:p>
    <w:p w14:paraId="2FC3440A" w14:textId="77777777" w:rsidR="00545007" w:rsidRPr="00624DF2" w:rsidRDefault="00545007" w:rsidP="00587FD7">
      <w:pPr>
        <w:pStyle w:val="ProductList-Body"/>
        <w:keepNext/>
      </w:pPr>
      <w:r>
        <w:rPr>
          <w:b/>
          <w:color w:val="00188F"/>
        </w:rPr>
        <w:t>Další definice</w:t>
      </w:r>
      <w:r w:rsidRPr="00F51114">
        <w:rPr>
          <w:bCs/>
        </w:rPr>
        <w:t>:</w:t>
      </w:r>
    </w:p>
    <w:p w14:paraId="7115F74A" w14:textId="77777777" w:rsidR="00545007" w:rsidRPr="00624DF2" w:rsidRDefault="00545007" w:rsidP="00545007">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F51114">
        <w:rPr>
          <w:bCs/>
        </w:rPr>
        <w:lastRenderedPageBreak/>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545007">
      <w:pPr>
        <w:pStyle w:val="ProductList-Body"/>
      </w:pPr>
    </w:p>
    <w:p w14:paraId="59B50B46" w14:textId="77777777" w:rsidR="00545007" w:rsidRPr="00624DF2" w:rsidRDefault="00932871"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98" w:name="_Toc441217625"/>
      <w:bookmarkStart w:id="99" w:name="_Toc525645370"/>
      <w:r>
        <w:t>Služba automatizace – Automatizace procesů</w:t>
      </w:r>
      <w:bookmarkEnd w:id="98"/>
      <w:bookmarkEnd w:id="99"/>
    </w:p>
    <w:p w14:paraId="48AA4058" w14:textId="3E696370" w:rsidR="00DA6241" w:rsidRPr="00FB368F" w:rsidRDefault="00DA6241" w:rsidP="00DA6241">
      <w:pPr>
        <w:pStyle w:val="ProductList-Body"/>
      </w:pPr>
      <w:r>
        <w:rPr>
          <w:b/>
          <w:color w:val="00188F"/>
        </w:rPr>
        <w:t>Další definice</w:t>
      </w:r>
      <w:r w:rsidR="006C279B" w:rsidRPr="00F51114">
        <w:t>:</w:t>
      </w:r>
    </w:p>
    <w:p w14:paraId="0BAF60AA" w14:textId="7533A603" w:rsidR="00DA6241" w:rsidRPr="00FB368F" w:rsidRDefault="00DA6241" w:rsidP="002B1C93">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DA6241">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DA6241">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DA6241">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DA6241">
      <w:pPr>
        <w:pStyle w:val="ProductList-Body"/>
      </w:pPr>
    </w:p>
    <w:p w14:paraId="0E2DD1A4" w14:textId="4612E688" w:rsidR="000D29F0" w:rsidRPr="00FB368F" w:rsidRDefault="00932871"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2667823" w14:textId="77777777" w:rsidR="003D6483" w:rsidRPr="00552D87" w:rsidRDefault="003D6483" w:rsidP="003D6483">
      <w:pPr>
        <w:pStyle w:val="ProductList-Offering2Heading"/>
        <w:tabs>
          <w:tab w:val="clear" w:pos="360"/>
          <w:tab w:val="clear" w:pos="720"/>
          <w:tab w:val="clear" w:pos="1080"/>
        </w:tabs>
        <w:outlineLvl w:val="2"/>
      </w:pPr>
      <w:bookmarkStart w:id="100" w:name="_Toc510793660"/>
      <w:bookmarkStart w:id="101" w:name="_Toc503177138"/>
      <w:bookmarkStart w:id="102" w:name="AzureBotService"/>
      <w:bookmarkStart w:id="103" w:name="_Toc482880958"/>
      <w:bookmarkStart w:id="104" w:name="_Toc425256419"/>
      <w:bookmarkStart w:id="105" w:name="_Toc525645371"/>
      <w:r>
        <w:t>Azure Advanced Threat Protection</w:t>
      </w:r>
      <w:bookmarkEnd w:id="100"/>
      <w:bookmarkEnd w:id="105"/>
    </w:p>
    <w:p w14:paraId="601BCC0D" w14:textId="77777777" w:rsidR="003D6483" w:rsidRPr="00552D87" w:rsidRDefault="003D6483" w:rsidP="003D6483">
      <w:pPr>
        <w:pStyle w:val="ProductList-Body"/>
      </w:pPr>
      <w:r>
        <w:rPr>
          <w:b/>
          <w:color w:val="00188F"/>
        </w:rPr>
        <w:t>Další definice</w:t>
      </w:r>
      <w:r w:rsidRPr="00AA3FE7">
        <w:rPr>
          <w:b/>
          <w:bCs/>
        </w:rPr>
        <w:t>:</w:t>
      </w:r>
    </w:p>
    <w:p w14:paraId="256FF9F2" w14:textId="77777777" w:rsidR="003D6483" w:rsidRPr="00552D87" w:rsidRDefault="003D6483" w:rsidP="003D6483">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3D6483">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3D6483">
      <w:pPr>
        <w:pStyle w:val="ProductList-Body"/>
      </w:pPr>
    </w:p>
    <w:p w14:paraId="6AE5F574" w14:textId="77777777" w:rsidR="003D6483" w:rsidRPr="00552D87" w:rsidRDefault="00932871" w:rsidP="003D6483">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3D6483">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3D6483">
      <w:pPr>
        <w:pStyle w:val="ProductList-Body"/>
      </w:pPr>
    </w:p>
    <w:p w14:paraId="5E56C203" w14:textId="77777777" w:rsidR="003D6483" w:rsidRPr="00552D87" w:rsidRDefault="003D6483" w:rsidP="003D6483">
      <w:pPr>
        <w:pStyle w:val="ProductList-Body"/>
        <w:keepNext/>
      </w:pPr>
      <w:r>
        <w:rPr>
          <w:b/>
          <w:bCs/>
          <w:color w:val="00188F"/>
        </w:rPr>
        <w:lastRenderedPageBreak/>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C9468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C9468B">
            <w:pPr>
              <w:pStyle w:val="ProductList-OfferingBody"/>
              <w:spacing w:line="252" w:lineRule="auto"/>
              <w:jc w:val="center"/>
              <w:rPr>
                <w:color w:val="FFFFFF"/>
              </w:rPr>
            </w:pPr>
            <w:r>
              <w:rPr>
                <w:color w:val="FFFFFF"/>
              </w:rPr>
              <w:t>Kredit služby</w:t>
            </w:r>
          </w:p>
        </w:tc>
      </w:tr>
      <w:tr w:rsidR="003D6483"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C9468B">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C9468B">
            <w:pPr>
              <w:pStyle w:val="ProductList-OfferingBody"/>
              <w:spacing w:line="252" w:lineRule="auto"/>
              <w:jc w:val="center"/>
            </w:pPr>
            <w:r>
              <w:t>25%</w:t>
            </w:r>
          </w:p>
        </w:tc>
      </w:tr>
      <w:tr w:rsidR="003D6483"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C9468B">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C9468B">
            <w:pPr>
              <w:pStyle w:val="ProductList-OfferingBody"/>
              <w:spacing w:line="252" w:lineRule="auto"/>
              <w:jc w:val="center"/>
            </w:pPr>
            <w:r>
              <w:t>50%</w:t>
            </w:r>
          </w:p>
        </w:tc>
      </w:tr>
      <w:tr w:rsidR="003D6483"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C9468B">
            <w:pPr>
              <w:pStyle w:val="ProductList-OfferingBody"/>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C9468B">
            <w:pPr>
              <w:pStyle w:val="ProductList-OfferingBody"/>
              <w:spacing w:line="252" w:lineRule="auto"/>
              <w:jc w:val="center"/>
            </w:pPr>
            <w:r>
              <w:t>100%</w:t>
            </w:r>
          </w:p>
        </w:tc>
      </w:tr>
    </w:tbl>
    <w:p w14:paraId="6528C029" w14:textId="77777777" w:rsidR="003D6483" w:rsidRPr="00552D87" w:rsidRDefault="00932871"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2D8AEBC4" w14:textId="4EC8BBE1" w:rsidR="004221A5" w:rsidRPr="00C64D1C" w:rsidRDefault="004221A5" w:rsidP="004221A5">
      <w:pPr>
        <w:pStyle w:val="ProductList-Offering2Heading"/>
        <w:tabs>
          <w:tab w:val="clear" w:pos="360"/>
          <w:tab w:val="clear" w:pos="720"/>
          <w:tab w:val="clear" w:pos="1080"/>
        </w:tabs>
        <w:outlineLvl w:val="2"/>
      </w:pPr>
      <w:bookmarkStart w:id="106" w:name="_Toc525645372"/>
      <w:r>
        <w:t>Služba Azure Bot Service</w:t>
      </w:r>
      <w:bookmarkEnd w:id="101"/>
      <w:bookmarkEnd w:id="106"/>
    </w:p>
    <w:bookmarkEnd w:id="102"/>
    <w:p w14:paraId="458390C6" w14:textId="77777777" w:rsidR="004221A5" w:rsidRPr="00C64D1C" w:rsidRDefault="004221A5" w:rsidP="004221A5">
      <w:pPr>
        <w:pStyle w:val="ProductList-Body"/>
      </w:pPr>
      <w:r>
        <w:rPr>
          <w:b/>
          <w:color w:val="00188F"/>
        </w:rPr>
        <w:t>Další definice</w:t>
      </w:r>
      <w:r w:rsidRPr="00F51114">
        <w:rPr>
          <w:bCs/>
        </w:rPr>
        <w:t>:</w:t>
      </w:r>
    </w:p>
    <w:p w14:paraId="6355DC36" w14:textId="77777777" w:rsidR="004221A5" w:rsidRPr="00C64D1C" w:rsidRDefault="004221A5" w:rsidP="004221A5">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221A5">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221A5">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221A5">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221A5">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221A5">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221A5">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221A5">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C64D1C" w:rsidRDefault="004221A5" w:rsidP="004221A5">
      <w:pPr>
        <w:spacing w:after="0"/>
      </w:pPr>
    </w:p>
    <w:p w14:paraId="0D171EE9" w14:textId="665707D0" w:rsidR="004221A5" w:rsidRDefault="004221A5" w:rsidP="004221A5">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221A5">
      <w:pPr>
        <w:pStyle w:val="ProductList-Body"/>
      </w:pPr>
    </w:p>
    <w:p w14:paraId="4B098B2A" w14:textId="77777777" w:rsidR="004221A5" w:rsidRPr="00C64D1C" w:rsidRDefault="00932871" w:rsidP="004221A5">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C64D1C" w:rsidRDefault="004221A5" w:rsidP="004221A5">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221A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9D0B2F" w14:paraId="13D65AA7" w14:textId="77777777" w:rsidTr="002E614B">
        <w:trPr>
          <w:trHeight w:val="249"/>
          <w:tblHeader/>
        </w:trPr>
        <w:tc>
          <w:tcPr>
            <w:tcW w:w="5400" w:type="dxa"/>
            <w:shd w:val="clear" w:color="auto" w:fill="0072C6"/>
          </w:tcPr>
          <w:p w14:paraId="4C277B44"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9D0B2F" w14:paraId="55A613A7" w14:textId="77777777" w:rsidTr="002E614B">
        <w:trPr>
          <w:trHeight w:val="242"/>
        </w:trPr>
        <w:tc>
          <w:tcPr>
            <w:tcW w:w="5400" w:type="dxa"/>
          </w:tcPr>
          <w:p w14:paraId="21608193" w14:textId="77777777" w:rsidR="004221A5" w:rsidRPr="0076238C" w:rsidRDefault="004221A5" w:rsidP="002E614B">
            <w:pPr>
              <w:pStyle w:val="ProductList-OfferingBody"/>
              <w:jc w:val="center"/>
            </w:pPr>
            <w:r>
              <w:t>&lt; 99,9 %</w:t>
            </w:r>
          </w:p>
        </w:tc>
        <w:tc>
          <w:tcPr>
            <w:tcW w:w="5400" w:type="dxa"/>
          </w:tcPr>
          <w:p w14:paraId="0E57B421" w14:textId="77777777" w:rsidR="004221A5" w:rsidRPr="0076238C" w:rsidRDefault="004221A5" w:rsidP="002E614B">
            <w:pPr>
              <w:pStyle w:val="ProductList-OfferingBody"/>
              <w:jc w:val="center"/>
            </w:pPr>
            <w:r>
              <w:t>10 %</w:t>
            </w:r>
          </w:p>
        </w:tc>
      </w:tr>
      <w:tr w:rsidR="004221A5" w:rsidRPr="009D0B2F" w14:paraId="5B6FFE80" w14:textId="77777777" w:rsidTr="002E614B">
        <w:trPr>
          <w:trHeight w:val="249"/>
        </w:trPr>
        <w:tc>
          <w:tcPr>
            <w:tcW w:w="5400" w:type="dxa"/>
          </w:tcPr>
          <w:p w14:paraId="5F4CDA50" w14:textId="77777777" w:rsidR="004221A5" w:rsidRPr="0076238C" w:rsidRDefault="004221A5" w:rsidP="002E614B">
            <w:pPr>
              <w:pStyle w:val="ProductList-OfferingBody"/>
              <w:jc w:val="center"/>
            </w:pPr>
            <w:r>
              <w:t>&lt; 99 %</w:t>
            </w:r>
          </w:p>
        </w:tc>
        <w:tc>
          <w:tcPr>
            <w:tcW w:w="5400" w:type="dxa"/>
          </w:tcPr>
          <w:p w14:paraId="22601771" w14:textId="77777777" w:rsidR="004221A5" w:rsidRPr="0076238C" w:rsidRDefault="004221A5" w:rsidP="002E614B">
            <w:pPr>
              <w:pStyle w:val="ProductList-OfferingBody"/>
              <w:jc w:val="center"/>
            </w:pPr>
            <w:r>
              <w:t>25 %</w:t>
            </w:r>
          </w:p>
        </w:tc>
      </w:tr>
    </w:tbl>
    <w:p w14:paraId="72835408" w14:textId="77777777" w:rsidR="004221A5" w:rsidRPr="00C64D1C" w:rsidRDefault="00932871"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45441467" w14:textId="77777777" w:rsidR="00051D5E" w:rsidRPr="0044514B" w:rsidRDefault="00051D5E" w:rsidP="00051D5E">
      <w:pPr>
        <w:pStyle w:val="ProductList-Offering2Heading"/>
        <w:tabs>
          <w:tab w:val="clear" w:pos="360"/>
          <w:tab w:val="clear" w:pos="720"/>
          <w:tab w:val="clear" w:pos="1080"/>
        </w:tabs>
        <w:outlineLvl w:val="2"/>
      </w:pPr>
      <w:bookmarkStart w:id="107" w:name="_Toc513395508"/>
      <w:bookmarkStart w:id="108" w:name="_Toc525645373"/>
      <w:r>
        <w:t>Instance kontejneru služby Azure</w:t>
      </w:r>
      <w:bookmarkEnd w:id="107"/>
      <w:bookmarkEnd w:id="108"/>
    </w:p>
    <w:p w14:paraId="5FCF84CA" w14:textId="77777777" w:rsidR="00051D5E" w:rsidRPr="0044514B" w:rsidRDefault="00051D5E" w:rsidP="00051D5E">
      <w:pPr>
        <w:pStyle w:val="ProductList-Body"/>
      </w:pPr>
      <w:r>
        <w:rPr>
          <w:b/>
          <w:color w:val="00188F"/>
        </w:rPr>
        <w:t>Další definice</w:t>
      </w:r>
      <w:r w:rsidRPr="00103CD9">
        <w:rPr>
          <w:b/>
          <w:bCs/>
        </w:rPr>
        <w:t>:</w:t>
      </w:r>
    </w:p>
    <w:p w14:paraId="37261D43" w14:textId="77777777" w:rsidR="00051D5E" w:rsidRPr="0044514B" w:rsidRDefault="00051D5E" w:rsidP="00051D5E">
      <w:pPr>
        <w:spacing w:after="0" w:line="240" w:lineRule="auto"/>
      </w:pPr>
      <w:r>
        <w:rPr>
          <w:b/>
          <w:color w:val="00188F"/>
          <w:sz w:val="18"/>
        </w:rPr>
        <w:t>„Připojení“</w:t>
      </w:r>
      <w:r>
        <w:rPr>
          <w:rFonts w:eastAsiaTheme="minorEastAsia"/>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44514B" w:rsidRDefault="00051D5E" w:rsidP="00051D5E">
      <w:pPr>
        <w:spacing w:after="0"/>
      </w:pPr>
      <w:r>
        <w:rPr>
          <w:b/>
          <w:color w:val="00188F"/>
          <w:sz w:val="18"/>
        </w:rPr>
        <w:t>„Skupina kontejnerů“</w:t>
      </w:r>
      <w:r>
        <w:rPr>
          <w:rFonts w:eastAsiaTheme="minorEastAsia"/>
        </w:rPr>
        <w:t xml:space="preserve"> </w:t>
      </w:r>
      <w:r>
        <w:rPr>
          <w:sz w:val="18"/>
        </w:rPr>
        <w:t>je soubor stejně umístěných kontejnerů, který sdílí stejný životní cyklus a síťové prostředky.</w:t>
      </w:r>
    </w:p>
    <w:p w14:paraId="6C4D26F9" w14:textId="77777777" w:rsidR="00051D5E" w:rsidRPr="0044514B" w:rsidRDefault="00051D5E" w:rsidP="00051D5E">
      <w:pPr>
        <w:spacing w:after="0"/>
      </w:pPr>
      <w:r>
        <w:rPr>
          <w:b/>
          <w:color w:val="00188F"/>
          <w:sz w:val="18"/>
        </w:rPr>
        <w:t>„Maximální dostupný počet minut“</w:t>
      </w:r>
      <w:r>
        <w:rPr>
          <w:rFonts w:eastAsiaTheme="minorEastAsia"/>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44514B" w:rsidRDefault="00051D5E" w:rsidP="00051D5E">
      <w:pPr>
        <w:spacing w:after="0" w:line="240" w:lineRule="auto"/>
      </w:pPr>
      <w:r>
        <w:rPr>
          <w:b/>
          <w:color w:val="00188F"/>
          <w:sz w:val="18"/>
        </w:rPr>
        <w:t>„Doba výpadku“</w:t>
      </w:r>
      <w:r>
        <w:rPr>
          <w:rFonts w:eastAsiaTheme="minorEastAsia"/>
        </w:rPr>
        <w:t xml:space="preserve"> </w:t>
      </w:r>
      <w:r>
        <w:rPr>
          <w:sz w:val="18"/>
        </w:rPr>
        <w:t>je celkový počet minut v rámci maximálního dostupného počtu minut, kdy nebylo k dispozici připojení.</w:t>
      </w:r>
      <w:r>
        <w:rPr>
          <w:rFonts w:eastAsiaTheme="minorEastAsia"/>
        </w:rPr>
        <w:t xml:space="preserve"> </w:t>
      </w:r>
    </w:p>
    <w:p w14:paraId="4BF6AAD4" w14:textId="77777777" w:rsidR="00051D5E" w:rsidRPr="0044514B" w:rsidRDefault="00051D5E" w:rsidP="00051D5E">
      <w:pPr>
        <w:pStyle w:val="ProductList-Body"/>
      </w:pPr>
    </w:p>
    <w:p w14:paraId="510461FA" w14:textId="77777777" w:rsidR="00051D5E" w:rsidRPr="0044514B" w:rsidRDefault="00051D5E" w:rsidP="00051D5E">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051D5E">
      <w:pPr>
        <w:pStyle w:val="ProductList-Body"/>
      </w:pPr>
    </w:p>
    <w:p w14:paraId="2E4B7C2F" w14:textId="77777777" w:rsidR="00051D5E" w:rsidRPr="0044514B" w:rsidRDefault="00932871"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2FF0B006" w14:textId="77777777" w:rsidTr="00C9468B">
        <w:trPr>
          <w:tblHeader/>
        </w:trPr>
        <w:tc>
          <w:tcPr>
            <w:tcW w:w="5400" w:type="dxa"/>
            <w:shd w:val="clear" w:color="auto" w:fill="0072C6"/>
          </w:tcPr>
          <w:p w14:paraId="7C2C1D06" w14:textId="77777777" w:rsidR="00051D5E" w:rsidRPr="001A0074" w:rsidRDefault="00051D5E" w:rsidP="00C9468B">
            <w:pPr>
              <w:pStyle w:val="ProductList-OfferingBody"/>
              <w:jc w:val="center"/>
              <w:rPr>
                <w:color w:val="FFFFFF" w:themeColor="background1"/>
              </w:rPr>
            </w:pPr>
            <w:r>
              <w:rPr>
                <w:color w:val="FFFFFF" w:themeColor="background1"/>
              </w:rPr>
              <w:lastRenderedPageBreak/>
              <w:t>Procentuální doba fungování v měsíci</w:t>
            </w:r>
          </w:p>
        </w:tc>
        <w:tc>
          <w:tcPr>
            <w:tcW w:w="5400" w:type="dxa"/>
            <w:shd w:val="clear" w:color="auto" w:fill="0072C6"/>
          </w:tcPr>
          <w:p w14:paraId="43625F59"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9D0B2F" w14:paraId="0499F2F3" w14:textId="77777777" w:rsidTr="00C9468B">
        <w:tc>
          <w:tcPr>
            <w:tcW w:w="5400" w:type="dxa"/>
          </w:tcPr>
          <w:p w14:paraId="3F9DB617" w14:textId="77777777" w:rsidR="00051D5E" w:rsidRPr="0076238C" w:rsidRDefault="00051D5E" w:rsidP="00C9468B">
            <w:pPr>
              <w:pStyle w:val="ProductList-OfferingBody"/>
              <w:jc w:val="center"/>
            </w:pPr>
            <w:r>
              <w:t>&lt; 99,9 %</w:t>
            </w:r>
          </w:p>
        </w:tc>
        <w:tc>
          <w:tcPr>
            <w:tcW w:w="5400" w:type="dxa"/>
          </w:tcPr>
          <w:p w14:paraId="205F5704" w14:textId="77777777" w:rsidR="00051D5E" w:rsidRPr="0076238C" w:rsidRDefault="00051D5E" w:rsidP="00C9468B">
            <w:pPr>
              <w:pStyle w:val="ProductList-OfferingBody"/>
              <w:jc w:val="center"/>
            </w:pPr>
            <w:r>
              <w:t>10 %</w:t>
            </w:r>
          </w:p>
        </w:tc>
      </w:tr>
      <w:tr w:rsidR="00051D5E" w:rsidRPr="009D0B2F" w14:paraId="605CC10E" w14:textId="77777777" w:rsidTr="00C9468B">
        <w:tc>
          <w:tcPr>
            <w:tcW w:w="5400" w:type="dxa"/>
          </w:tcPr>
          <w:p w14:paraId="2109F420" w14:textId="77777777" w:rsidR="00051D5E" w:rsidRPr="0076238C" w:rsidRDefault="00051D5E" w:rsidP="00C9468B">
            <w:pPr>
              <w:pStyle w:val="ProductList-OfferingBody"/>
              <w:jc w:val="center"/>
            </w:pPr>
            <w:r>
              <w:t>&lt; 99 %</w:t>
            </w:r>
          </w:p>
        </w:tc>
        <w:tc>
          <w:tcPr>
            <w:tcW w:w="5400" w:type="dxa"/>
          </w:tcPr>
          <w:p w14:paraId="15E72AAC" w14:textId="77777777" w:rsidR="00051D5E" w:rsidRPr="0076238C" w:rsidRDefault="00051D5E" w:rsidP="00C9468B">
            <w:pPr>
              <w:pStyle w:val="ProductList-OfferingBody"/>
              <w:jc w:val="center"/>
            </w:pPr>
            <w:r>
              <w:t>25 %</w:t>
            </w:r>
          </w:p>
        </w:tc>
      </w:tr>
    </w:tbl>
    <w:p w14:paraId="6167153E" w14:textId="77777777" w:rsidR="00051D5E" w:rsidRPr="0044514B" w:rsidRDefault="00932871"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2E6885FD" w14:textId="77777777" w:rsidR="00051D5E" w:rsidRPr="0044514B" w:rsidRDefault="00051D5E" w:rsidP="00051D5E">
      <w:pPr>
        <w:pStyle w:val="ProductList-Offering2Heading"/>
        <w:tabs>
          <w:tab w:val="clear" w:pos="360"/>
          <w:tab w:val="clear" w:pos="720"/>
          <w:tab w:val="clear" w:pos="1080"/>
        </w:tabs>
        <w:outlineLvl w:val="2"/>
      </w:pPr>
      <w:bookmarkStart w:id="109" w:name="_Toc525645374"/>
      <w:r>
        <w:t>Instance kontejneru služby Azure</w:t>
      </w:r>
      <w:bookmarkEnd w:id="109"/>
    </w:p>
    <w:p w14:paraId="7AE91293" w14:textId="77777777" w:rsidR="00051D5E" w:rsidRPr="0044514B" w:rsidRDefault="00051D5E" w:rsidP="00051D5E">
      <w:pPr>
        <w:pStyle w:val="ProductList-Body"/>
      </w:pPr>
      <w:r>
        <w:rPr>
          <w:b/>
          <w:color w:val="00188F"/>
        </w:rPr>
        <w:t>Další definice</w:t>
      </w:r>
      <w:r w:rsidRPr="00937D4B">
        <w:rPr>
          <w:bCs/>
        </w:rPr>
        <w:t>:</w:t>
      </w:r>
    </w:p>
    <w:p w14:paraId="5A7A7F2C" w14:textId="77777777" w:rsidR="00051D5E" w:rsidRPr="0044514B" w:rsidRDefault="00051D5E" w:rsidP="00051D5E">
      <w:pPr>
        <w:spacing w:after="0" w:line="240" w:lineRule="auto"/>
      </w:pPr>
      <w:r w:rsidRPr="00937D4B">
        <w:rPr>
          <w:sz w:val="18"/>
        </w:rPr>
        <w:t>„</w:t>
      </w:r>
      <w:r>
        <w:rPr>
          <w:b/>
          <w:color w:val="00188F"/>
          <w:sz w:val="18"/>
        </w:rPr>
        <w:t>Připojení</w:t>
      </w:r>
      <w:r w:rsidRPr="00937D4B">
        <w:rPr>
          <w:sz w:val="18"/>
        </w:rPr>
        <w:t>“</w:t>
      </w:r>
      <w:r>
        <w:rPr>
          <w:rFonts w:eastAsiaTheme="minorEastAsia"/>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44514B" w:rsidRDefault="00051D5E" w:rsidP="00051D5E">
      <w:pPr>
        <w:spacing w:after="0"/>
      </w:pPr>
      <w:r w:rsidRPr="00937D4B">
        <w:rPr>
          <w:sz w:val="18"/>
        </w:rPr>
        <w:t>„</w:t>
      </w:r>
      <w:r>
        <w:rPr>
          <w:b/>
          <w:color w:val="00188F"/>
          <w:sz w:val="18"/>
        </w:rPr>
        <w:t>Skupina kontejnerů</w:t>
      </w:r>
      <w:r w:rsidRPr="00937D4B">
        <w:rPr>
          <w:sz w:val="18"/>
        </w:rPr>
        <w:t>“</w:t>
      </w:r>
      <w:r>
        <w:rPr>
          <w:rFonts w:eastAsiaTheme="minorEastAsia"/>
        </w:rPr>
        <w:t xml:space="preserve"> </w:t>
      </w:r>
      <w:r>
        <w:rPr>
          <w:sz w:val="18"/>
        </w:rPr>
        <w:t>je soubor stejně umístěných kontejnerů, který sdílí stejný životní cyklus a síťové prostředky.</w:t>
      </w:r>
    </w:p>
    <w:p w14:paraId="0F8E6D58" w14:textId="77777777" w:rsidR="00051D5E" w:rsidRPr="0044514B" w:rsidRDefault="00051D5E" w:rsidP="00051D5E">
      <w:pPr>
        <w:spacing w:after="0"/>
      </w:pPr>
      <w:r w:rsidRPr="00937D4B">
        <w:rPr>
          <w:sz w:val="18"/>
        </w:rPr>
        <w:t>„</w:t>
      </w:r>
      <w:r>
        <w:rPr>
          <w:b/>
          <w:color w:val="00188F"/>
          <w:sz w:val="18"/>
        </w:rPr>
        <w:t>Maximální dostupný počet minut</w:t>
      </w:r>
      <w:r w:rsidRPr="00937D4B">
        <w:rPr>
          <w:sz w:val="18"/>
        </w:rPr>
        <w:t>“</w:t>
      </w:r>
      <w:r>
        <w:rPr>
          <w:rFonts w:eastAsiaTheme="minorEastAsia"/>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44514B" w:rsidRDefault="00051D5E" w:rsidP="00051D5E">
      <w:pPr>
        <w:spacing w:after="0" w:line="240" w:lineRule="auto"/>
      </w:pPr>
      <w:r w:rsidRPr="00937D4B">
        <w:rPr>
          <w:sz w:val="18"/>
        </w:rPr>
        <w:t>„</w:t>
      </w:r>
      <w:r>
        <w:rPr>
          <w:b/>
          <w:color w:val="00188F"/>
          <w:sz w:val="18"/>
        </w:rPr>
        <w:t>Doba výpadku</w:t>
      </w:r>
      <w:r w:rsidRPr="00937D4B">
        <w:rPr>
          <w:sz w:val="18"/>
        </w:rPr>
        <w:t>“</w:t>
      </w:r>
      <w:r>
        <w:rPr>
          <w:rFonts w:eastAsiaTheme="minorEastAsia"/>
        </w:rPr>
        <w:t xml:space="preserve"> </w:t>
      </w:r>
      <w:r>
        <w:rPr>
          <w:sz w:val="18"/>
        </w:rPr>
        <w:t>je celkový počet minut v rámci maximálního dostupného počtu minut, kdy nebylo k dispozici připojení.</w:t>
      </w:r>
      <w:r>
        <w:rPr>
          <w:rFonts w:eastAsiaTheme="minorEastAsia"/>
        </w:rPr>
        <w:t xml:space="preserve"> </w:t>
      </w:r>
    </w:p>
    <w:p w14:paraId="7C97E6AB" w14:textId="77777777" w:rsidR="00051D5E" w:rsidRPr="0044514B" w:rsidRDefault="00051D5E" w:rsidP="00051D5E">
      <w:pPr>
        <w:pStyle w:val="ProductList-Body"/>
      </w:pPr>
    </w:p>
    <w:p w14:paraId="6A7921E2"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051D5E">
      <w:pPr>
        <w:pStyle w:val="ProductList-Body"/>
      </w:pPr>
    </w:p>
    <w:p w14:paraId="13746911" w14:textId="77777777" w:rsidR="00051D5E" w:rsidRPr="0044514B" w:rsidRDefault="00932871"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3562675C" w14:textId="77777777" w:rsidTr="00C9468B">
        <w:trPr>
          <w:tblHeader/>
        </w:trPr>
        <w:tc>
          <w:tcPr>
            <w:tcW w:w="5400" w:type="dxa"/>
            <w:shd w:val="clear" w:color="auto" w:fill="0072C6"/>
          </w:tcPr>
          <w:p w14:paraId="41C72E69"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9D0B2F" w14:paraId="3AB438D2" w14:textId="77777777" w:rsidTr="00C9468B">
        <w:tc>
          <w:tcPr>
            <w:tcW w:w="5400" w:type="dxa"/>
          </w:tcPr>
          <w:p w14:paraId="1B2409EB" w14:textId="77777777" w:rsidR="00051D5E" w:rsidRPr="0076238C" w:rsidRDefault="00051D5E" w:rsidP="00C9468B">
            <w:pPr>
              <w:pStyle w:val="ProductList-OfferingBody"/>
              <w:jc w:val="center"/>
            </w:pPr>
            <w:r>
              <w:t>&lt; 99,9 %</w:t>
            </w:r>
          </w:p>
        </w:tc>
        <w:tc>
          <w:tcPr>
            <w:tcW w:w="5400" w:type="dxa"/>
          </w:tcPr>
          <w:p w14:paraId="509D3983" w14:textId="77777777" w:rsidR="00051D5E" w:rsidRPr="0076238C" w:rsidRDefault="00051D5E" w:rsidP="00C9468B">
            <w:pPr>
              <w:pStyle w:val="ProductList-OfferingBody"/>
              <w:jc w:val="center"/>
            </w:pPr>
            <w:r>
              <w:t>10 %</w:t>
            </w:r>
          </w:p>
        </w:tc>
      </w:tr>
      <w:tr w:rsidR="00051D5E" w:rsidRPr="009D0B2F" w14:paraId="45953475" w14:textId="77777777" w:rsidTr="00C9468B">
        <w:tc>
          <w:tcPr>
            <w:tcW w:w="5400" w:type="dxa"/>
          </w:tcPr>
          <w:p w14:paraId="2EF4AF26" w14:textId="77777777" w:rsidR="00051D5E" w:rsidRPr="0076238C" w:rsidRDefault="00051D5E" w:rsidP="00C9468B">
            <w:pPr>
              <w:pStyle w:val="ProductList-OfferingBody"/>
              <w:jc w:val="center"/>
            </w:pPr>
            <w:r>
              <w:t>&lt; 99 %</w:t>
            </w:r>
          </w:p>
        </w:tc>
        <w:tc>
          <w:tcPr>
            <w:tcW w:w="5400" w:type="dxa"/>
          </w:tcPr>
          <w:p w14:paraId="7BF01CFE" w14:textId="77777777" w:rsidR="00051D5E" w:rsidRPr="0076238C" w:rsidRDefault="00051D5E" w:rsidP="00C9468B">
            <w:pPr>
              <w:pStyle w:val="ProductList-OfferingBody"/>
              <w:jc w:val="center"/>
            </w:pPr>
            <w:r>
              <w:t>25 %</w:t>
            </w:r>
          </w:p>
        </w:tc>
      </w:tr>
    </w:tbl>
    <w:p w14:paraId="080A53D5" w14:textId="77777777" w:rsidR="00051D5E" w:rsidRPr="0044514B" w:rsidRDefault="00932871"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6395668C" w14:textId="6109DCB2" w:rsidR="009C4D34" w:rsidRPr="00373764" w:rsidRDefault="009C4D34" w:rsidP="009C4D34">
      <w:pPr>
        <w:pStyle w:val="ProductList-Offering2Heading"/>
        <w:tabs>
          <w:tab w:val="clear" w:pos="360"/>
          <w:tab w:val="clear" w:pos="720"/>
          <w:tab w:val="clear" w:pos="1080"/>
        </w:tabs>
        <w:outlineLvl w:val="2"/>
      </w:pPr>
      <w:bookmarkStart w:id="110" w:name="_Toc525645375"/>
      <w:r>
        <w:t>Azure Cosmos DB</w:t>
      </w:r>
      <w:bookmarkEnd w:id="103"/>
      <w:bookmarkEnd w:id="110"/>
    </w:p>
    <w:p w14:paraId="758C00F7" w14:textId="77777777" w:rsidR="009C4D34" w:rsidRPr="00373764" w:rsidRDefault="009C4D34" w:rsidP="009C4D34">
      <w:pPr>
        <w:pStyle w:val="ProductList-Body"/>
      </w:pPr>
      <w:r>
        <w:rPr>
          <w:b/>
          <w:color w:val="00188F"/>
        </w:rPr>
        <w:t>Další definice</w:t>
      </w:r>
      <w:r w:rsidRPr="00F51114">
        <w:t>:</w:t>
      </w:r>
    </w:p>
    <w:p w14:paraId="170E0A74" w14:textId="77777777" w:rsidR="009C4D34" w:rsidRPr="00373764" w:rsidRDefault="009C4D34" w:rsidP="009C4D34">
      <w:pPr>
        <w:pStyle w:val="ProductList-Body"/>
      </w:pPr>
      <w:r w:rsidRPr="00F51114">
        <w:t>„</w:t>
      </w:r>
      <w:r>
        <w:rPr>
          <w:b/>
          <w:color w:val="00188F"/>
        </w:rPr>
        <w:t>Kolekce</w:t>
      </w:r>
      <w:r w:rsidRPr="00F51114">
        <w:t>“</w:t>
      </w:r>
      <w:r>
        <w:t xml:space="preserve"> je kontejner dokumentů JSON a jednotka pro škálování transakcí a dotazů.</w:t>
      </w:r>
    </w:p>
    <w:p w14:paraId="10B3CE66" w14:textId="77777777" w:rsidR="009C4D34" w:rsidRPr="00373764" w:rsidRDefault="009C4D34" w:rsidP="009C4D34">
      <w:pPr>
        <w:pStyle w:val="ProductList-Body"/>
      </w:pPr>
      <w:r w:rsidRPr="00F51114">
        <w:t>„</w:t>
      </w:r>
      <w:r>
        <w:rPr>
          <w:b/>
          <w:color w:val="00188F"/>
        </w:rPr>
        <w:t>Využité jednotky požadavků</w:t>
      </w:r>
      <w:r w:rsidRPr="00F51114">
        <w:t>“</w:t>
      </w:r>
      <w:r>
        <w:t xml:space="preserve">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9C4D3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6249B8">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9D0B2F" w14:paraId="33686DD6" w14:textId="77777777" w:rsidTr="002E614B">
        <w:trPr>
          <w:tblHeader/>
        </w:trPr>
        <w:tc>
          <w:tcPr>
            <w:tcW w:w="5400" w:type="dxa"/>
            <w:shd w:val="clear" w:color="auto" w:fill="0072C6"/>
          </w:tcPr>
          <w:p w14:paraId="3AFC7F54" w14:textId="77777777" w:rsidR="009C4D34" w:rsidRPr="001A0074" w:rsidRDefault="009C4D34" w:rsidP="002E614B">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2E614B">
            <w:pPr>
              <w:pStyle w:val="ProductList-OfferingBody"/>
              <w:rPr>
                <w:color w:val="FFFFFF" w:themeColor="background1"/>
              </w:rPr>
            </w:pPr>
            <w:r>
              <w:rPr>
                <w:color w:val="FFFFFF" w:themeColor="background1"/>
              </w:rPr>
              <w:t>Maximální horní hranice latence zpracování</w:t>
            </w:r>
          </w:p>
        </w:tc>
      </w:tr>
      <w:tr w:rsidR="009C4D34" w:rsidRPr="009D0B2F" w14:paraId="783D7154" w14:textId="77777777" w:rsidTr="002E614B">
        <w:tc>
          <w:tcPr>
            <w:tcW w:w="5400" w:type="dxa"/>
          </w:tcPr>
          <w:p w14:paraId="484A85A1" w14:textId="77777777" w:rsidR="009C4D34" w:rsidRPr="0076238C" w:rsidRDefault="009C4D34" w:rsidP="002E614B">
            <w:pPr>
              <w:pStyle w:val="ProductList-OfferingBody"/>
            </w:pPr>
            <w:r>
              <w:t>Všechny operace konfigurace databázového účtu</w:t>
            </w:r>
          </w:p>
        </w:tc>
        <w:tc>
          <w:tcPr>
            <w:tcW w:w="5400" w:type="dxa"/>
          </w:tcPr>
          <w:p w14:paraId="6DF557FD" w14:textId="77777777" w:rsidR="009C4D34" w:rsidRPr="0076238C" w:rsidRDefault="009C4D34" w:rsidP="002E614B">
            <w:pPr>
              <w:pStyle w:val="ProductList-OfferingBody"/>
            </w:pPr>
            <w:r>
              <w:t>2 minuty</w:t>
            </w:r>
          </w:p>
        </w:tc>
      </w:tr>
      <w:tr w:rsidR="009C4D34" w:rsidRPr="009D0B2F" w14:paraId="59DD1165" w14:textId="77777777" w:rsidTr="002E614B">
        <w:tc>
          <w:tcPr>
            <w:tcW w:w="5400" w:type="dxa"/>
          </w:tcPr>
          <w:p w14:paraId="68319D6C" w14:textId="77777777" w:rsidR="009C4D34" w:rsidRPr="00CA3972" w:rsidRDefault="009C4D34" w:rsidP="002E614B">
            <w:pPr>
              <w:pStyle w:val="ProductList-OfferingBody"/>
            </w:pPr>
            <w:r>
              <w:t>Přidání nové oblasti</w:t>
            </w:r>
          </w:p>
        </w:tc>
        <w:tc>
          <w:tcPr>
            <w:tcW w:w="5400" w:type="dxa"/>
          </w:tcPr>
          <w:p w14:paraId="52712674"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60 minut</w:t>
            </w:r>
          </w:p>
        </w:tc>
      </w:tr>
      <w:tr w:rsidR="009C4D34" w:rsidRPr="009D0B2F" w14:paraId="0BAE8994" w14:textId="77777777" w:rsidTr="002E614B">
        <w:tc>
          <w:tcPr>
            <w:tcW w:w="5400" w:type="dxa"/>
          </w:tcPr>
          <w:p w14:paraId="10F1470E" w14:textId="77777777" w:rsidR="009C4D34" w:rsidRPr="0076238C" w:rsidRDefault="009C4D34" w:rsidP="002E614B">
            <w:pPr>
              <w:pStyle w:val="ProductList-OfferingBody"/>
            </w:pPr>
            <w:r>
              <w:t>Ruční převzetí služeb při selhání</w:t>
            </w:r>
          </w:p>
        </w:tc>
        <w:tc>
          <w:tcPr>
            <w:tcW w:w="5400" w:type="dxa"/>
          </w:tcPr>
          <w:p w14:paraId="133FA520" w14:textId="77777777" w:rsidR="009C4D34" w:rsidRPr="0076238C" w:rsidRDefault="009C4D34" w:rsidP="002E614B">
            <w:pPr>
              <w:pStyle w:val="ProductList-OfferingBody"/>
            </w:pPr>
            <w:r>
              <w:t>5 minut</w:t>
            </w:r>
          </w:p>
        </w:tc>
      </w:tr>
      <w:tr w:rsidR="009C4D34" w:rsidRPr="009D0B2F" w14:paraId="56F2410C" w14:textId="77777777" w:rsidTr="002E614B">
        <w:tc>
          <w:tcPr>
            <w:tcW w:w="5400" w:type="dxa"/>
          </w:tcPr>
          <w:p w14:paraId="41E0BB26" w14:textId="77777777" w:rsidR="009C4D34" w:rsidRPr="0091163D" w:rsidRDefault="009C4D34" w:rsidP="002E614B">
            <w:pPr>
              <w:pStyle w:val="ProductList-OfferingBody"/>
            </w:pPr>
            <w:r>
              <w:t>Operace prostředků</w:t>
            </w:r>
          </w:p>
        </w:tc>
        <w:tc>
          <w:tcPr>
            <w:tcW w:w="5400" w:type="dxa"/>
          </w:tcPr>
          <w:p w14:paraId="6578661D"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5 sekund</w:t>
            </w:r>
          </w:p>
        </w:tc>
      </w:tr>
      <w:tr w:rsidR="009C4D34" w:rsidRPr="009D0B2F" w14:paraId="78024F4C" w14:textId="77777777" w:rsidTr="002E614B">
        <w:tc>
          <w:tcPr>
            <w:tcW w:w="5400" w:type="dxa"/>
          </w:tcPr>
          <w:p w14:paraId="26B65363" w14:textId="77777777" w:rsidR="009C4D34" w:rsidRPr="0076238C" w:rsidRDefault="009C4D34" w:rsidP="002E614B">
            <w:pPr>
              <w:pStyle w:val="ProductList-OfferingBody"/>
            </w:pPr>
            <w:r>
              <w:t>Operace médií</w:t>
            </w:r>
          </w:p>
        </w:tc>
        <w:tc>
          <w:tcPr>
            <w:tcW w:w="5400" w:type="dxa"/>
          </w:tcPr>
          <w:p w14:paraId="3BA9B144" w14:textId="77777777" w:rsidR="009C4D34" w:rsidRDefault="009C4D34" w:rsidP="002E614B">
            <w:pPr>
              <w:pStyle w:val="ProductList-OfferingBody"/>
            </w:pPr>
            <w:r>
              <w:t>60 sekund</w:t>
            </w:r>
          </w:p>
        </w:tc>
      </w:tr>
    </w:tbl>
    <w:p w14:paraId="0BA90F66" w14:textId="77777777" w:rsidR="009C4D34" w:rsidRPr="00373764" w:rsidRDefault="009C4D34" w:rsidP="009C4D34">
      <w:pPr>
        <w:spacing w:after="0" w:line="240" w:lineRule="auto"/>
      </w:pPr>
      <w:r w:rsidRPr="00F51114">
        <w:rPr>
          <w:sz w:val="18"/>
        </w:rPr>
        <w:t>„</w:t>
      </w:r>
      <w:r>
        <w:rPr>
          <w:b/>
          <w:color w:val="00188F"/>
          <w:sz w:val="18"/>
        </w:rPr>
        <w:t>Poskytnuté jednotky požadavků</w:t>
      </w:r>
      <w:r w:rsidRPr="00F51114">
        <w:rPr>
          <w:sz w:val="18"/>
        </w:rPr>
        <w:t>“</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6FC06809" w14:textId="77777777" w:rsidR="009C4D34" w:rsidRPr="00373764" w:rsidRDefault="009C4D34" w:rsidP="009C4D34">
      <w:pPr>
        <w:spacing w:after="0" w:line="240" w:lineRule="auto"/>
      </w:pPr>
      <w:r w:rsidRPr="00F51114">
        <w:rPr>
          <w:sz w:val="18"/>
        </w:rPr>
        <w:t>„</w:t>
      </w:r>
      <w:r>
        <w:rPr>
          <w:b/>
          <w:color w:val="00188F"/>
          <w:sz w:val="18"/>
        </w:rPr>
        <w:t>Požadavky s omezenou mírou</w:t>
      </w:r>
      <w:r w:rsidRPr="00F51114">
        <w:rPr>
          <w:sz w:val="18"/>
        </w:rPr>
        <w:t>“</w:t>
      </w:r>
      <w:r>
        <w:rPr>
          <w:sz w:val="18"/>
        </w:rPr>
        <w:t xml:space="preserve"> jsou požadavky, které neprošly kolekcí služby Azure Cosmos</w:t>
      </w:r>
      <w:r>
        <w:rPr>
          <w:rStyle w:val="ProductList-BodyChar"/>
        </w:rPr>
        <w:t xml:space="preserve"> DB</w:t>
      </w:r>
      <w:r>
        <w:rPr>
          <w:sz w:val="18"/>
        </w:rPr>
        <w:t xml:space="preserve"> poté, co počet využitých jednotek požadavků (RU) překročil poskytovaný počet jednotek požadavků pro oddíl kolekce během dané sekundy.</w:t>
      </w:r>
    </w:p>
    <w:p w14:paraId="43641303" w14:textId="77777777" w:rsidR="009C4D34" w:rsidRPr="00373764" w:rsidRDefault="009C4D34" w:rsidP="009C4D34">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9C4D3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6249B8">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6249B8">
      <w:pPr>
        <w:pStyle w:val="ProductList-Body"/>
        <w:spacing w:after="40"/>
      </w:pPr>
    </w:p>
    <w:p w14:paraId="583A5433" w14:textId="77777777" w:rsidR="006249B8" w:rsidRPr="00036A95" w:rsidRDefault="006249B8" w:rsidP="006249B8">
      <w:pPr>
        <w:pStyle w:val="ProductList-Body"/>
      </w:pPr>
      <w:r w:rsidRPr="00F51114">
        <w:lastRenderedPageBreak/>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6249B8">
      <w:pPr>
        <w:pStyle w:val="ProductList-Body"/>
      </w:pPr>
    </w:p>
    <w:p w14:paraId="00EAC0FA" w14:textId="77777777" w:rsidR="006249B8" w:rsidRPr="00036A95" w:rsidRDefault="006249B8" w:rsidP="004221A5">
      <w:pPr>
        <w:pStyle w:val="ProductList-Body"/>
        <w:keepNext/>
      </w:pPr>
      <w:r>
        <w:rPr>
          <w:b/>
          <w:color w:val="00188F"/>
        </w:rPr>
        <w:t>SLA pro dostupnost</w:t>
      </w:r>
    </w:p>
    <w:p w14:paraId="48F9DEE8" w14:textId="77777777" w:rsidR="006249B8" w:rsidRPr="00036A95" w:rsidRDefault="006249B8" w:rsidP="006249B8">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6249B8">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6249B8">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6249B8">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6249B8">
      <w:pPr>
        <w:pStyle w:val="ProductList-Body"/>
      </w:pPr>
    </w:p>
    <w:p w14:paraId="7C58C27A" w14:textId="77777777" w:rsidR="006249B8" w:rsidRPr="00036A95" w:rsidRDefault="006249B8" w:rsidP="006249B8">
      <w:pPr>
        <w:pStyle w:val="ProductList-Body"/>
        <w:ind w:left="360"/>
      </w:pPr>
      <w:r>
        <w:rPr>
          <w:b/>
          <w:color w:val="0072C6"/>
        </w:rPr>
        <w:t>Procentuální doba dostupnosti v měsíci</w:t>
      </w:r>
      <w:r w:rsidRPr="00F51114">
        <w:t>:</w:t>
      </w:r>
      <w:r>
        <w:t xml:space="preserve"> V případě služby Azure Cosmos</w:t>
      </w:r>
      <w:r>
        <w:rPr>
          <w:rStyle w:val="ProductList-BodyChar"/>
        </w:rPr>
        <w:t xml:space="preserve"> DB</w:t>
      </w:r>
      <w:r>
        <w:t xml:space="preserve"> se vypočte odečtením od 100 % průměrné chybovosti pro daný odběr služby Microsoft Azure ve fakturačním měsíci. Procentuální dobu dostupnosti v měsíci vyjadřuje následující vzorec</w:t>
      </w:r>
      <w:r w:rsidRPr="00F51114">
        <w:t>:</w:t>
      </w:r>
    </w:p>
    <w:p w14:paraId="7429B389" w14:textId="77777777" w:rsidR="006249B8" w:rsidRPr="00036A95" w:rsidRDefault="006249B8" w:rsidP="006249B8">
      <w:pPr>
        <w:pStyle w:val="ProductList-Body"/>
      </w:pPr>
    </w:p>
    <w:p w14:paraId="7ED97A4A" w14:textId="77777777" w:rsidR="006249B8" w:rsidRPr="00036A95" w:rsidRDefault="006249B8" w:rsidP="006249B8">
      <w:pPr>
        <w:pStyle w:val="ListParagraph"/>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0C2CAE" w14:paraId="38459F1B" w14:textId="77777777" w:rsidTr="002E614B">
        <w:trPr>
          <w:tblHeader/>
        </w:trPr>
        <w:tc>
          <w:tcPr>
            <w:tcW w:w="5220" w:type="dxa"/>
            <w:shd w:val="clear" w:color="auto" w:fill="0072C6"/>
          </w:tcPr>
          <w:p w14:paraId="32135980"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0C2CAE" w14:paraId="1F9D2A7D" w14:textId="77777777" w:rsidTr="002E614B">
        <w:tc>
          <w:tcPr>
            <w:tcW w:w="5220" w:type="dxa"/>
          </w:tcPr>
          <w:p w14:paraId="61F59CCF" w14:textId="77777777" w:rsidR="006249B8" w:rsidRPr="000C2CAE" w:rsidRDefault="006249B8" w:rsidP="002E614B">
            <w:pPr>
              <w:pStyle w:val="ProductList-OfferingBody"/>
              <w:jc w:val="center"/>
            </w:pPr>
            <w:r>
              <w:t>&lt; 99,99 %</w:t>
            </w:r>
          </w:p>
        </w:tc>
        <w:tc>
          <w:tcPr>
            <w:tcW w:w="5220" w:type="dxa"/>
          </w:tcPr>
          <w:p w14:paraId="268D8E69" w14:textId="77777777" w:rsidR="006249B8" w:rsidRPr="000C2CAE" w:rsidRDefault="006249B8" w:rsidP="002E614B">
            <w:pPr>
              <w:pStyle w:val="ProductList-OfferingBody"/>
              <w:jc w:val="center"/>
            </w:pPr>
            <w:r>
              <w:t>10 %</w:t>
            </w:r>
          </w:p>
        </w:tc>
      </w:tr>
      <w:tr w:rsidR="006249B8" w:rsidRPr="000C2CAE" w14:paraId="0D59B38C" w14:textId="77777777" w:rsidTr="002E614B">
        <w:tc>
          <w:tcPr>
            <w:tcW w:w="5220" w:type="dxa"/>
          </w:tcPr>
          <w:p w14:paraId="6B73B6CE" w14:textId="77777777" w:rsidR="006249B8" w:rsidRPr="000C2CAE" w:rsidRDefault="006249B8" w:rsidP="002E614B">
            <w:pPr>
              <w:pStyle w:val="ProductList-OfferingBody"/>
              <w:jc w:val="center"/>
            </w:pPr>
            <w:r>
              <w:t>&lt; 99 %</w:t>
            </w:r>
          </w:p>
        </w:tc>
        <w:tc>
          <w:tcPr>
            <w:tcW w:w="5220" w:type="dxa"/>
          </w:tcPr>
          <w:p w14:paraId="5138DBEB" w14:textId="77777777" w:rsidR="006249B8" w:rsidRPr="000C2CAE" w:rsidRDefault="006249B8" w:rsidP="002E614B">
            <w:pPr>
              <w:pStyle w:val="ProductList-OfferingBody"/>
              <w:jc w:val="center"/>
            </w:pPr>
            <w:r>
              <w:t>25 %</w:t>
            </w:r>
          </w:p>
        </w:tc>
      </w:tr>
    </w:tbl>
    <w:p w14:paraId="4549A7EC" w14:textId="77777777" w:rsidR="006249B8" w:rsidRPr="00036A95" w:rsidRDefault="006249B8" w:rsidP="006249B8">
      <w:pPr>
        <w:pStyle w:val="ProductList-Body"/>
      </w:pPr>
    </w:p>
    <w:p w14:paraId="35BBED10" w14:textId="77777777" w:rsidR="006249B8" w:rsidRPr="00036A95" w:rsidRDefault="006249B8" w:rsidP="006249B8">
      <w:pPr>
        <w:pStyle w:val="ProductList-Body"/>
        <w:ind w:left="360"/>
      </w:pPr>
      <w:r>
        <w:rPr>
          <w:b/>
          <w:color w:val="0072C6"/>
        </w:rPr>
        <w:t>Procentuální doba dostupnosti v měsíci</w:t>
      </w:r>
      <w:r w:rsidRPr="00F51114">
        <w:t>:</w:t>
      </w:r>
      <w:r>
        <w:t xml:space="preserve"> V případě služby Azure Cosmos DB s více regiony se vypočte odečtením průměrné míry chyb čtení od hodnoty 100 % v rámci daného odběru služeb Microsoft Azure za daný fakturační měsíc. Procentuální dobu dostupnosti čtení v měsíci vyjadřuje následující vzorec</w:t>
      </w:r>
      <w:r w:rsidRPr="00F51114">
        <w:t>:</w:t>
      </w:r>
    </w:p>
    <w:p w14:paraId="058260F9" w14:textId="77777777" w:rsidR="006249B8" w:rsidRPr="00036A95" w:rsidRDefault="006249B8" w:rsidP="006249B8">
      <w:pPr>
        <w:pStyle w:val="ProductList-Body"/>
        <w:ind w:left="360"/>
      </w:pPr>
    </w:p>
    <w:p w14:paraId="75CEE1FB" w14:textId="77777777" w:rsidR="006249B8" w:rsidRPr="00036A95" w:rsidRDefault="006249B8" w:rsidP="006249B8">
      <w:pPr>
        <w:pStyle w:val="ListParagraph"/>
        <w:jc w:val="center"/>
      </w:pPr>
      <w:r>
        <w:rPr>
          <w:rFonts w:ascii="Cambria Math" w:hAnsi="Cambria Math" w:cs="Tahoma"/>
          <w:i/>
          <w:sz w:val="18"/>
          <w:szCs w:val="18"/>
        </w:rPr>
        <w:t>100 % – průměrná míra chyb čtení</w:t>
      </w:r>
    </w:p>
    <w:p w14:paraId="1CC05CDC"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0C2CAE" w14:paraId="3CFBAE3A" w14:textId="77777777" w:rsidTr="002E614B">
        <w:trPr>
          <w:tblHeader/>
        </w:trPr>
        <w:tc>
          <w:tcPr>
            <w:tcW w:w="5220" w:type="dxa"/>
            <w:shd w:val="clear" w:color="auto" w:fill="0072C6"/>
          </w:tcPr>
          <w:p w14:paraId="1AB7355F"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0C2CAE" w14:paraId="7CDFDD38" w14:textId="77777777" w:rsidTr="002E614B">
        <w:tc>
          <w:tcPr>
            <w:tcW w:w="5220" w:type="dxa"/>
          </w:tcPr>
          <w:p w14:paraId="1E57B1B4" w14:textId="77777777" w:rsidR="006249B8" w:rsidRPr="000C2CAE" w:rsidRDefault="006249B8" w:rsidP="002E614B">
            <w:pPr>
              <w:pStyle w:val="ProductList-OfferingBody"/>
              <w:jc w:val="center"/>
            </w:pPr>
            <w:r>
              <w:t>&lt; 99,999 %</w:t>
            </w:r>
          </w:p>
        </w:tc>
        <w:tc>
          <w:tcPr>
            <w:tcW w:w="5220" w:type="dxa"/>
          </w:tcPr>
          <w:p w14:paraId="25490209" w14:textId="77777777" w:rsidR="006249B8" w:rsidRPr="000C2CAE" w:rsidRDefault="006249B8" w:rsidP="002E614B">
            <w:pPr>
              <w:pStyle w:val="ProductList-OfferingBody"/>
              <w:jc w:val="center"/>
            </w:pPr>
            <w:r>
              <w:t>10 %</w:t>
            </w:r>
          </w:p>
        </w:tc>
      </w:tr>
      <w:tr w:rsidR="006249B8" w:rsidRPr="000C2CAE" w14:paraId="3AB211E7" w14:textId="77777777" w:rsidTr="002E614B">
        <w:tc>
          <w:tcPr>
            <w:tcW w:w="5220" w:type="dxa"/>
          </w:tcPr>
          <w:p w14:paraId="3336B843" w14:textId="77777777" w:rsidR="006249B8" w:rsidRPr="000C2CAE" w:rsidRDefault="006249B8" w:rsidP="002E614B">
            <w:pPr>
              <w:pStyle w:val="ProductList-OfferingBody"/>
              <w:jc w:val="center"/>
            </w:pPr>
            <w:r>
              <w:t>&lt; 99 %</w:t>
            </w:r>
          </w:p>
        </w:tc>
        <w:tc>
          <w:tcPr>
            <w:tcW w:w="5220" w:type="dxa"/>
          </w:tcPr>
          <w:p w14:paraId="5547B330" w14:textId="77777777" w:rsidR="006249B8" w:rsidRPr="000C2CAE" w:rsidRDefault="006249B8" w:rsidP="002E614B">
            <w:pPr>
              <w:pStyle w:val="ProductList-OfferingBody"/>
              <w:jc w:val="center"/>
            </w:pPr>
            <w:r>
              <w:t>25 %</w:t>
            </w:r>
          </w:p>
        </w:tc>
      </w:tr>
    </w:tbl>
    <w:p w14:paraId="330C6708" w14:textId="77777777" w:rsidR="009C4D34" w:rsidRPr="00373764" w:rsidRDefault="009C4D34" w:rsidP="009C4D34">
      <w:pPr>
        <w:pStyle w:val="ProductList-Body"/>
      </w:pPr>
    </w:p>
    <w:p w14:paraId="7DD96E87" w14:textId="77777777" w:rsidR="009C4D34" w:rsidRPr="00373764" w:rsidRDefault="009C4D34" w:rsidP="006249B8">
      <w:pPr>
        <w:pStyle w:val="ProductList-Body"/>
        <w:keepNext/>
        <w:tabs>
          <w:tab w:val="clear" w:pos="360"/>
        </w:tabs>
      </w:pPr>
      <w:r>
        <w:rPr>
          <w:b/>
          <w:color w:val="00188F"/>
        </w:rPr>
        <w:t>Záruka průchodnosti v rámci smlouvy SLA</w:t>
      </w:r>
    </w:p>
    <w:p w14:paraId="19721BF8" w14:textId="77777777" w:rsidR="009C4D34" w:rsidRPr="00373764" w:rsidRDefault="009C4D34" w:rsidP="009C4D34">
      <w:pPr>
        <w:pStyle w:val="ProductList-Body"/>
        <w:ind w:left="360"/>
      </w:pPr>
      <w:r w:rsidRPr="00F51114">
        <w:t>„</w:t>
      </w:r>
      <w:r>
        <w:rPr>
          <w:b/>
          <w:color w:val="0072C6"/>
        </w:rPr>
        <w:t>Požadavky neúspěšné kvůli nedostatečné průchodnosti</w:t>
      </w:r>
      <w:r w:rsidRPr="00F51114">
        <w:t>“</w:t>
      </w:r>
      <w:r>
        <w:t xml:space="preserve"> jsou požadavky, které neprošly kolekcí služby Azure Cosmos</w:t>
      </w:r>
      <w:r>
        <w:rPr>
          <w:rStyle w:val="ProductList-BodyChar"/>
        </w:rPr>
        <w:t xml:space="preserve"> DB</w:t>
      </w:r>
      <w:r>
        <w:t xml:space="preserve"> a způsobily vrácení kódu chyby předtím, než počet využitých jednotek požadavků (RU) překročil poskytovaný počet jednotek požadavků pro oddíl kolekce během dané sekundy.</w:t>
      </w:r>
    </w:p>
    <w:p w14:paraId="49A7B45D" w14:textId="77777777" w:rsidR="009C4D34" w:rsidRPr="00373764" w:rsidRDefault="009C4D34" w:rsidP="009C4D34">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136463B5" w14:textId="77777777" w:rsidTr="002E614B">
        <w:trPr>
          <w:tblHeader/>
        </w:trPr>
        <w:tc>
          <w:tcPr>
            <w:tcW w:w="5220" w:type="dxa"/>
            <w:shd w:val="clear" w:color="auto" w:fill="0072C6"/>
          </w:tcPr>
          <w:p w14:paraId="4C566333"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1AA66558" w14:textId="77777777" w:rsidTr="002E614B">
        <w:tc>
          <w:tcPr>
            <w:tcW w:w="5220" w:type="dxa"/>
          </w:tcPr>
          <w:p w14:paraId="0D51D04D" w14:textId="77777777" w:rsidR="009C4D34" w:rsidRPr="000C2CAE" w:rsidRDefault="009C4D34" w:rsidP="002E614B">
            <w:pPr>
              <w:pStyle w:val="ProductList-OfferingBody"/>
              <w:jc w:val="center"/>
            </w:pPr>
            <w:r>
              <w:t>&lt; 99,99 %</w:t>
            </w:r>
          </w:p>
        </w:tc>
        <w:tc>
          <w:tcPr>
            <w:tcW w:w="5220" w:type="dxa"/>
          </w:tcPr>
          <w:p w14:paraId="16B0E0A2" w14:textId="77777777" w:rsidR="009C4D34" w:rsidRPr="000C2CAE" w:rsidRDefault="009C4D34" w:rsidP="002E614B">
            <w:pPr>
              <w:pStyle w:val="ProductList-OfferingBody"/>
              <w:jc w:val="center"/>
            </w:pPr>
            <w:r>
              <w:t>10 %</w:t>
            </w:r>
          </w:p>
        </w:tc>
      </w:tr>
      <w:tr w:rsidR="009C4D34" w:rsidRPr="000C2CAE" w14:paraId="1A0CAD0D" w14:textId="77777777" w:rsidTr="002E614B">
        <w:tc>
          <w:tcPr>
            <w:tcW w:w="5220" w:type="dxa"/>
          </w:tcPr>
          <w:p w14:paraId="7C8AA72C" w14:textId="77777777" w:rsidR="009C4D34" w:rsidRPr="000C2CAE" w:rsidRDefault="009C4D34" w:rsidP="002E614B">
            <w:pPr>
              <w:pStyle w:val="ProductList-OfferingBody"/>
              <w:jc w:val="center"/>
            </w:pPr>
            <w:r>
              <w:t>&lt; 99 %</w:t>
            </w:r>
          </w:p>
        </w:tc>
        <w:tc>
          <w:tcPr>
            <w:tcW w:w="5220" w:type="dxa"/>
          </w:tcPr>
          <w:p w14:paraId="6E3C4AC0" w14:textId="77777777" w:rsidR="009C4D34" w:rsidRPr="000C2CAE" w:rsidRDefault="009C4D34" w:rsidP="002E614B">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rsidRPr="00F51114">
        <w:t>„</w:t>
      </w:r>
      <w:r>
        <w:rPr>
          <w:b/>
          <w:color w:val="0072C6"/>
        </w:rPr>
        <w:t>K</w:t>
      </w:r>
      <w:r w:rsidRPr="00F51114">
        <w:t>“</w:t>
      </w:r>
      <w:r>
        <w:t xml:space="preserve"> je počet verzí daného dokumentu, u kterých se čtení zpožďuje za zápisem.</w:t>
      </w:r>
    </w:p>
    <w:p w14:paraId="1AC7DE04" w14:textId="77777777" w:rsidR="009C4D34" w:rsidRPr="00373764" w:rsidRDefault="009C4D34" w:rsidP="009C4D34">
      <w:pPr>
        <w:pStyle w:val="ProductList-Body"/>
        <w:ind w:left="360"/>
      </w:pPr>
      <w:r w:rsidRPr="00F51114">
        <w:t>„</w:t>
      </w:r>
      <w:r>
        <w:rPr>
          <w:b/>
          <w:color w:val="0072C6"/>
        </w:rPr>
        <w:t>T</w:t>
      </w:r>
      <w:r w:rsidRPr="00F51114">
        <w:t>“</w:t>
      </w:r>
      <w:r>
        <w:t xml:space="preserve"> je daný časový interval.</w:t>
      </w:r>
    </w:p>
    <w:p w14:paraId="009CF28F" w14:textId="77777777" w:rsidR="009C4D34" w:rsidRPr="00373764" w:rsidRDefault="009C4D34" w:rsidP="009C4D34">
      <w:pPr>
        <w:pStyle w:val="ProductList-Body"/>
        <w:ind w:left="360"/>
      </w:pPr>
      <w:r w:rsidRPr="00F51114">
        <w:lastRenderedPageBreak/>
        <w:t>„</w:t>
      </w:r>
      <w:r>
        <w:rPr>
          <w:b/>
          <w:color w:val="0072C6"/>
        </w:rPr>
        <w:t>Úroveň konzistence</w:t>
      </w:r>
      <w:r w:rsidRPr="00F51114">
        <w:t>“</w:t>
      </w:r>
      <w:r>
        <w:t xml:space="preserve"> je nastavení pro konkrétní požadavek na čtení, které podporuje záruky konzistence. V následující tabulce jsou uvedeny záruky přiřazené k úrovním konzistence.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9D0B2F" w14:paraId="48B464BC" w14:textId="77777777" w:rsidTr="002E614B">
        <w:trPr>
          <w:tblHeader/>
        </w:trPr>
        <w:tc>
          <w:tcPr>
            <w:tcW w:w="5220" w:type="dxa"/>
            <w:shd w:val="clear" w:color="auto" w:fill="0072C6"/>
          </w:tcPr>
          <w:p w14:paraId="201206C8" w14:textId="77777777" w:rsidR="009C4D34" w:rsidRPr="001A0074" w:rsidRDefault="009C4D34" w:rsidP="002E614B">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2E614B">
            <w:pPr>
              <w:pStyle w:val="ProductList-OfferingBody"/>
              <w:rPr>
                <w:color w:val="FFFFFF" w:themeColor="background1"/>
              </w:rPr>
            </w:pPr>
            <w:r>
              <w:rPr>
                <w:color w:val="FFFFFF" w:themeColor="background1"/>
              </w:rPr>
              <w:t>Záruky konzistence</w:t>
            </w:r>
          </w:p>
        </w:tc>
      </w:tr>
      <w:tr w:rsidR="009C4D34" w:rsidRPr="009D0B2F" w14:paraId="167216AE" w14:textId="77777777" w:rsidTr="002E614B">
        <w:tc>
          <w:tcPr>
            <w:tcW w:w="5220" w:type="dxa"/>
          </w:tcPr>
          <w:p w14:paraId="4B896C6B" w14:textId="77777777" w:rsidR="009C4D34" w:rsidRPr="0076238C" w:rsidRDefault="009C4D34" w:rsidP="002E614B">
            <w:pPr>
              <w:pStyle w:val="ProductList-OfferingBody"/>
            </w:pPr>
            <w:r>
              <w:t>Silná</w:t>
            </w:r>
          </w:p>
        </w:tc>
        <w:tc>
          <w:tcPr>
            <w:tcW w:w="5220" w:type="dxa"/>
          </w:tcPr>
          <w:p w14:paraId="721122D4" w14:textId="75AF6B39" w:rsidR="009C4D34" w:rsidRPr="0076238C" w:rsidRDefault="006249B8" w:rsidP="002E614B">
            <w:pPr>
              <w:pStyle w:val="ProductList-OfferingBody"/>
            </w:pPr>
            <w:r>
              <w:t>Linearizovatelnost</w:t>
            </w:r>
          </w:p>
        </w:tc>
      </w:tr>
      <w:tr w:rsidR="009C4D34" w:rsidRPr="009D0B2F" w14:paraId="2D19E7C1" w14:textId="77777777" w:rsidTr="002E614B">
        <w:tc>
          <w:tcPr>
            <w:tcW w:w="5220" w:type="dxa"/>
          </w:tcPr>
          <w:p w14:paraId="31DCC7D6" w14:textId="77777777" w:rsidR="009C4D34" w:rsidRPr="00CA3972" w:rsidRDefault="009C4D34" w:rsidP="002E614B">
            <w:pPr>
              <w:pStyle w:val="ProductList-OfferingBody"/>
            </w:pPr>
            <w:r>
              <w:t>Relace</w:t>
            </w:r>
          </w:p>
        </w:tc>
        <w:tc>
          <w:tcPr>
            <w:tcW w:w="5220" w:type="dxa"/>
          </w:tcPr>
          <w:p w14:paraId="7DEB202D" w14:textId="77777777" w:rsidR="009C4D34" w:rsidRPr="00373764" w:rsidRDefault="009C4D34" w:rsidP="002E614B">
            <w:pPr>
              <w:pStyle w:val="ProductList-OfferingBody"/>
            </w:pPr>
            <w:r>
              <w:rPr>
                <w:rFonts w:ascii="Calibri" w:eastAsia="Times New Roman" w:hAnsi="Calibri"/>
              </w:rPr>
              <w:t>Čtení vlastních zápisů (v oblasti zápisu)</w:t>
            </w:r>
          </w:p>
          <w:p w14:paraId="403E4A78" w14:textId="77777777" w:rsidR="009C4D34" w:rsidRPr="00373764" w:rsidRDefault="009C4D34" w:rsidP="002E614B">
            <w:pPr>
              <w:pStyle w:val="ProductList-Body"/>
            </w:pPr>
            <w:r>
              <w:rPr>
                <w:sz w:val="16"/>
                <w:szCs w:val="16"/>
              </w:rPr>
              <w:t>Monotónní čtení</w:t>
            </w:r>
          </w:p>
          <w:p w14:paraId="30BBBBA1" w14:textId="77777777" w:rsidR="009C4D34" w:rsidRPr="00E649E3" w:rsidRDefault="009C4D34" w:rsidP="002E614B">
            <w:pPr>
              <w:pStyle w:val="ProductList-Body"/>
            </w:pPr>
            <w:r>
              <w:rPr>
                <w:sz w:val="16"/>
                <w:szCs w:val="16"/>
              </w:rPr>
              <w:t>Konzistentní prefix</w:t>
            </w:r>
          </w:p>
        </w:tc>
      </w:tr>
      <w:tr w:rsidR="009C4D34" w:rsidRPr="009D0B2F" w14:paraId="30E50DF3" w14:textId="77777777" w:rsidTr="002E614B">
        <w:tc>
          <w:tcPr>
            <w:tcW w:w="5220" w:type="dxa"/>
          </w:tcPr>
          <w:p w14:paraId="55DCAFE7" w14:textId="77777777" w:rsidR="009C4D34" w:rsidRPr="0076238C" w:rsidRDefault="009C4D34" w:rsidP="002E614B">
            <w:pPr>
              <w:pStyle w:val="ProductList-OfferingBody"/>
            </w:pPr>
            <w:r>
              <w:t>Omezená zastaralost</w:t>
            </w:r>
          </w:p>
        </w:tc>
        <w:tc>
          <w:tcPr>
            <w:tcW w:w="5220" w:type="dxa"/>
          </w:tcPr>
          <w:p w14:paraId="0E551420" w14:textId="77777777" w:rsidR="009C4D34" w:rsidRPr="00373764" w:rsidRDefault="009C4D34" w:rsidP="002E614B">
            <w:pPr>
              <w:pStyle w:val="ProductList-OfferingBody"/>
            </w:pPr>
            <w:r>
              <w:rPr>
                <w:rFonts w:ascii="Calibri" w:eastAsia="Times New Roman" w:hAnsi="Calibri"/>
              </w:rPr>
              <w:t>Čtení vlastních zápisů (v oblasti zápisu)</w:t>
            </w:r>
          </w:p>
          <w:p w14:paraId="70F1D5FB" w14:textId="77777777" w:rsidR="009C4D34" w:rsidRPr="00373764" w:rsidRDefault="009C4D34" w:rsidP="002E614B">
            <w:pPr>
              <w:pStyle w:val="ProductList-Body"/>
            </w:pPr>
            <w:r>
              <w:rPr>
                <w:sz w:val="16"/>
                <w:szCs w:val="16"/>
              </w:rPr>
              <w:t>Monotónní čtení (v oblasti)</w:t>
            </w:r>
          </w:p>
          <w:p w14:paraId="08AAED88" w14:textId="77777777" w:rsidR="009C4D34" w:rsidRPr="00373764" w:rsidRDefault="009C4D34" w:rsidP="002E614B">
            <w:pPr>
              <w:pStyle w:val="ProductList-OfferingBody"/>
            </w:pPr>
            <w:r>
              <w:rPr>
                <w:szCs w:val="16"/>
              </w:rPr>
              <w:t>Konzistentní prefix</w:t>
            </w:r>
          </w:p>
          <w:p w14:paraId="20672AE3" w14:textId="77777777" w:rsidR="009C4D34" w:rsidRPr="00E649E3" w:rsidRDefault="009C4D34" w:rsidP="002E614B">
            <w:pPr>
              <w:pStyle w:val="ProductList-Body"/>
              <w:rPr>
                <w:sz w:val="16"/>
                <w:szCs w:val="16"/>
              </w:rPr>
            </w:pPr>
            <w:r>
              <w:rPr>
                <w:sz w:val="16"/>
                <w:szCs w:val="16"/>
              </w:rPr>
              <w:t>Zastaralost omezená &lt; K,T</w:t>
            </w:r>
          </w:p>
        </w:tc>
      </w:tr>
      <w:tr w:rsidR="009C4D34" w:rsidRPr="009D0B2F" w14:paraId="6C250B72" w14:textId="77777777" w:rsidTr="002E614B">
        <w:tc>
          <w:tcPr>
            <w:tcW w:w="5220" w:type="dxa"/>
          </w:tcPr>
          <w:p w14:paraId="5E54E1B1" w14:textId="77777777" w:rsidR="009C4D34" w:rsidRPr="0091163D" w:rsidRDefault="009C4D34" w:rsidP="002E614B">
            <w:pPr>
              <w:pStyle w:val="ProductList-OfferingBody"/>
            </w:pPr>
            <w:r>
              <w:t>Konzistentní prefix</w:t>
            </w:r>
          </w:p>
        </w:tc>
        <w:tc>
          <w:tcPr>
            <w:tcW w:w="5220" w:type="dxa"/>
          </w:tcPr>
          <w:p w14:paraId="796328E6"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Konzistentní prefix</w:t>
            </w:r>
          </w:p>
        </w:tc>
      </w:tr>
      <w:tr w:rsidR="009C4D34" w:rsidRPr="009D0B2F" w14:paraId="3065F3C9" w14:textId="77777777" w:rsidTr="002E614B">
        <w:tc>
          <w:tcPr>
            <w:tcW w:w="5220" w:type="dxa"/>
          </w:tcPr>
          <w:p w14:paraId="6434F30C" w14:textId="77777777" w:rsidR="009C4D34" w:rsidRPr="0076238C" w:rsidRDefault="009C4D34" w:rsidP="002E614B">
            <w:pPr>
              <w:pStyle w:val="ProductList-OfferingBody"/>
            </w:pPr>
            <w:r>
              <w:t>Eventuální</w:t>
            </w:r>
          </w:p>
        </w:tc>
        <w:tc>
          <w:tcPr>
            <w:tcW w:w="5220" w:type="dxa"/>
          </w:tcPr>
          <w:p w14:paraId="5E5CFD15" w14:textId="77777777" w:rsidR="009C4D34" w:rsidRDefault="009C4D34" w:rsidP="002E614B">
            <w:pPr>
              <w:pStyle w:val="ProductList-OfferingBody"/>
            </w:pPr>
            <w:r>
              <w:t>Eventuální</w:t>
            </w:r>
          </w:p>
        </w:tc>
      </w:tr>
    </w:tbl>
    <w:p w14:paraId="524621BD" w14:textId="77777777" w:rsidR="009C4D34" w:rsidRPr="00373764" w:rsidRDefault="009C4D34" w:rsidP="009C4D3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0175548" w14:textId="77777777" w:rsidR="006249B8" w:rsidRPr="00036A95" w:rsidRDefault="006249B8" w:rsidP="006249B8">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9C4D34">
      <w:pPr>
        <w:pStyle w:val="ProductList-Body"/>
      </w:pPr>
    </w:p>
    <w:p w14:paraId="12CAC35E" w14:textId="77777777" w:rsidR="009C4D34" w:rsidRPr="00373764" w:rsidRDefault="009C4D34" w:rsidP="009C4D34">
      <w:pPr>
        <w:pStyle w:val="ListParagraph"/>
      </w:pPr>
      <m:oMathPara>
        <m:oMath>
          <m:r>
            <m:rPr>
              <m:nor/>
            </m:rPr>
            <w:rPr>
              <w:rFonts w:ascii="Cambria Math" w:hAnsi="Cambria Math" w:cs="Tahoma"/>
              <w:i/>
              <w:sz w:val="18"/>
              <w:szCs w:val="18"/>
            </w:rPr>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8041102" w14:textId="77777777" w:rsidTr="002E614B">
        <w:trPr>
          <w:tblHeader/>
        </w:trPr>
        <w:tc>
          <w:tcPr>
            <w:tcW w:w="5220" w:type="dxa"/>
            <w:shd w:val="clear" w:color="auto" w:fill="0072C6"/>
          </w:tcPr>
          <w:p w14:paraId="60A8CBB9"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2E4EBE0C" w14:textId="77777777" w:rsidTr="002E614B">
        <w:tc>
          <w:tcPr>
            <w:tcW w:w="5220" w:type="dxa"/>
          </w:tcPr>
          <w:p w14:paraId="4F0D74D5" w14:textId="77777777" w:rsidR="009C4D34" w:rsidRPr="000C2CAE" w:rsidRDefault="009C4D34" w:rsidP="002E614B">
            <w:pPr>
              <w:pStyle w:val="ProductList-OfferingBody"/>
              <w:jc w:val="center"/>
            </w:pPr>
            <w:r>
              <w:t>&lt; 99,99 %</w:t>
            </w:r>
          </w:p>
        </w:tc>
        <w:tc>
          <w:tcPr>
            <w:tcW w:w="5220" w:type="dxa"/>
          </w:tcPr>
          <w:p w14:paraId="5247FA00" w14:textId="77777777" w:rsidR="009C4D34" w:rsidRPr="000C2CAE" w:rsidRDefault="009C4D34" w:rsidP="002E614B">
            <w:pPr>
              <w:pStyle w:val="ProductList-OfferingBody"/>
              <w:jc w:val="center"/>
            </w:pPr>
            <w:r>
              <w:t>10 %</w:t>
            </w:r>
          </w:p>
        </w:tc>
      </w:tr>
      <w:tr w:rsidR="009C4D34" w:rsidRPr="000C2CAE" w14:paraId="0B9BB013" w14:textId="77777777" w:rsidTr="002E614B">
        <w:tc>
          <w:tcPr>
            <w:tcW w:w="5220" w:type="dxa"/>
          </w:tcPr>
          <w:p w14:paraId="1DDDA95B" w14:textId="77777777" w:rsidR="009C4D34" w:rsidRPr="000C2CAE" w:rsidRDefault="009C4D34" w:rsidP="002E614B">
            <w:pPr>
              <w:pStyle w:val="ProductList-OfferingBody"/>
              <w:jc w:val="center"/>
            </w:pPr>
            <w:r>
              <w:t>&lt; 99 %</w:t>
            </w:r>
          </w:p>
        </w:tc>
        <w:tc>
          <w:tcPr>
            <w:tcW w:w="5220" w:type="dxa"/>
          </w:tcPr>
          <w:p w14:paraId="5BB6B71D" w14:textId="77777777" w:rsidR="009C4D34" w:rsidRPr="000C2CAE" w:rsidRDefault="009C4D34" w:rsidP="002E614B">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6249B8">
      <w:pPr>
        <w:pStyle w:val="ProductList-Body"/>
        <w:keepNext/>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rsidRPr="00F51114">
        <w:t>„</w:t>
      </w:r>
      <w:r>
        <w:rPr>
          <w:b/>
          <w:color w:val="0072C6"/>
        </w:rPr>
        <w:t>Aplikace</w:t>
      </w:r>
      <w:r w:rsidRPr="00F51114">
        <w:t>“</w:t>
      </w:r>
      <w:r>
        <w:t xml:space="preserve">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77777777" w:rsidR="009C4D34" w:rsidRPr="00373764" w:rsidRDefault="009C4D34" w:rsidP="009C4D34">
      <w:pPr>
        <w:pStyle w:val="ProductList-Body"/>
        <w:ind w:left="360"/>
      </w:pPr>
      <w:r w:rsidRPr="00F51114">
        <w:t>„</w:t>
      </w:r>
      <w:r>
        <w:rPr>
          <w:b/>
          <w:color w:val="0072C6"/>
        </w:rPr>
        <w:t>N</w:t>
      </w:r>
      <w:r w:rsidRPr="00F51114">
        <w:t>“</w:t>
      </w:r>
      <w:r>
        <w:t xml:space="preserve"> je počet úspěšných požadavků pro danou aplikaci provádějící operace čtení dokumentu nebo zápisu do dokumentu s velikostí uživatelských dat (payload) menší nebo rovnou 1 kB během dané hodiny.</w:t>
      </w:r>
    </w:p>
    <w:p w14:paraId="43B5C967" w14:textId="77777777" w:rsidR="009C4D34" w:rsidRPr="00373764" w:rsidRDefault="009C4D34" w:rsidP="009C4D34">
      <w:pPr>
        <w:pStyle w:val="ProductList-Body"/>
        <w:ind w:left="360"/>
      </w:pPr>
      <w:r w:rsidRPr="00F51114">
        <w:t>„</w:t>
      </w:r>
      <w:r>
        <w:rPr>
          <w:b/>
          <w:color w:val="0072C6"/>
        </w:rPr>
        <w:t>S</w:t>
      </w:r>
      <w:r w:rsidRPr="00F51114">
        <w:t>“</w:t>
      </w:r>
      <w:r>
        <w:t xml:space="preserve">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77777777" w:rsidR="009C4D34" w:rsidRPr="00373764" w:rsidRDefault="009C4D34" w:rsidP="009C4D34">
      <w:pPr>
        <w:pStyle w:val="ListParagraph"/>
        <w:ind w:left="360"/>
      </w:pPr>
      <w:r w:rsidRPr="00F51114">
        <w:rPr>
          <w:rStyle w:val="ProductList-BodyChar"/>
        </w:rPr>
        <w:t>„</w:t>
      </w:r>
      <w:r>
        <w:rPr>
          <w:rStyle w:val="ProductList-BodyChar"/>
          <w:b/>
          <w:color w:val="0072C6"/>
        </w:rPr>
        <w:t>Ordinální škála</w:t>
      </w:r>
      <w:r w:rsidRPr="00F51114">
        <w:rPr>
          <w:rStyle w:val="ProductList-BodyChar"/>
        </w:rPr>
        <w:t>“</w:t>
      </w:r>
      <w:r>
        <w:rPr>
          <w:rStyle w:val="ProductList-BodyChar"/>
        </w:rPr>
        <w:t xml:space="preserve"> je 99. percentil vypočtený pomocí metody nejbližší škály podle následujícího vzorce</w:t>
      </w:r>
      <w:r w:rsidRPr="00F51114">
        <w:t>:</w:t>
      </w:r>
    </w:p>
    <w:p w14:paraId="7D0B2EE1" w14:textId="77777777" w:rsidR="009C4D34" w:rsidRPr="00373764" w:rsidRDefault="009C4D34" w:rsidP="009C4D34">
      <w:pPr>
        <w:pStyle w:val="ListParagraph"/>
        <w:ind w:left="360"/>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rsidRPr="00F51114">
        <w:t>„</w:t>
      </w:r>
      <w:r>
        <w:rPr>
          <w:b/>
          <w:color w:val="0072C6"/>
        </w:rPr>
        <w:t>Latence na úrovni 99. Percentilu</w:t>
      </w:r>
      <w:r w:rsidRPr="00F51114">
        <w:t>“</w:t>
      </w:r>
      <w:r>
        <w:t xml:space="preserve"> je hodnota na ordinální škále S.</w:t>
      </w:r>
    </w:p>
    <w:p w14:paraId="29307DD2" w14:textId="77777777" w:rsidR="009C4D34" w:rsidRPr="00373764" w:rsidRDefault="009C4D34" w:rsidP="009C4D34">
      <w:pPr>
        <w:pStyle w:val="ProductList-Body"/>
        <w:ind w:left="360"/>
      </w:pPr>
      <w:r w:rsidRPr="00F51114">
        <w:t>„</w:t>
      </w:r>
      <w:r>
        <w:rPr>
          <w:b/>
          <w:color w:val="0072C6"/>
        </w:rPr>
        <w:t>Doba nadměrné latence</w:t>
      </w:r>
      <w:r w:rsidRPr="00F51114">
        <w:t>“</w:t>
      </w:r>
      <w:r>
        <w:t xml:space="preserve"> je celkový počet intervalů v délce jedné hodiny, během kterých úspěšné požadavky odeslané aplikací vedly k latenci na úrovni 99. percentilu vyšší nebo rovné 10 ms pro operace čtení dokumentu nebo 15 ms pro operace zápisu do dokumentu. Pokud je počet úspěšných požadavků v daném intervalu jedné hodiny nula, doba nadměrné latence pro daný interval je 0.</w:t>
      </w:r>
    </w:p>
    <w:p w14:paraId="4457B85B" w14:textId="77777777" w:rsidR="009C4D34" w:rsidRPr="00373764" w:rsidRDefault="009C4D34" w:rsidP="009C4D34">
      <w:pPr>
        <w:pStyle w:val="ProductList-Body"/>
        <w:ind w:left="360"/>
      </w:pPr>
      <w:r w:rsidRPr="00F51114">
        <w:t>„</w:t>
      </w:r>
      <w:r>
        <w:rPr>
          <w:b/>
          <w:color w:val="0072C6"/>
        </w:rPr>
        <w:t>Průměrná míra nadměrné latence</w:t>
      </w:r>
      <w:r w:rsidRPr="00F51114">
        <w:t>“</w:t>
      </w:r>
      <w:r>
        <w:t xml:space="preserve"> pro fakturační měsíc je součet doby nadměrné latence v hodinách děleno celkovým počtem hodin ve fakturačním měsíci.</w:t>
      </w:r>
    </w:p>
    <w:p w14:paraId="74485771" w14:textId="77777777" w:rsidR="009C4D34" w:rsidRPr="00373764" w:rsidRDefault="009C4D34" w:rsidP="009C4D34">
      <w:pPr>
        <w:pStyle w:val="ProductList-Body"/>
        <w:ind w:left="360"/>
      </w:pPr>
    </w:p>
    <w:p w14:paraId="164F88D5" w14:textId="77777777" w:rsidR="009C4D34" w:rsidRPr="00373764" w:rsidRDefault="009C4D34" w:rsidP="009C4D34">
      <w:pPr>
        <w:pStyle w:val="ProductList-Body"/>
        <w:ind w:left="360"/>
      </w:pPr>
      <w:r w:rsidRPr="00F51114">
        <w:t>„</w:t>
      </w:r>
      <w:r>
        <w:rPr>
          <w:b/>
          <w:color w:val="0072C6"/>
        </w:rPr>
        <w:t>Procentuální míra dosažení latence na úrovni 99. percentilu v měsíci</w:t>
      </w:r>
      <w:r w:rsidRPr="00F51114">
        <w:t>“</w:t>
      </w:r>
      <w:r>
        <w:t xml:space="preserve"> pro danou aplikaci služby Azure Cosmos</w:t>
      </w:r>
      <w:r>
        <w:rPr>
          <w:rStyle w:val="ProductList-BodyChar"/>
        </w:rPr>
        <w:t xml:space="preserve"> DB</w:t>
      </w:r>
      <w:r>
        <w:t xml:space="preserve"> se vypočte odečtením průměrné míry nadměrné latence od hodnoty 100 % v rámci daného odběru služeb Microsoft Azure za daný fakturační měsíc. Procentuální míru dosažení latence na úrovni 99. percentilu v měsíci vyjadřuje následující vzorec</w:t>
      </w:r>
      <w:r w:rsidRPr="00F51114">
        <w:t>:</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lastRenderedPageBreak/>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72715A8" w14:textId="77777777" w:rsidTr="002E614B">
        <w:trPr>
          <w:tblHeader/>
        </w:trPr>
        <w:tc>
          <w:tcPr>
            <w:tcW w:w="5220" w:type="dxa"/>
            <w:shd w:val="clear" w:color="auto" w:fill="0072C6"/>
          </w:tcPr>
          <w:p w14:paraId="5A9458C1" w14:textId="7CAD8421" w:rsidR="009C4D34" w:rsidRPr="000C2CAE" w:rsidRDefault="006249B8" w:rsidP="002E614B">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3E492141" w14:textId="77777777" w:rsidTr="002E614B">
        <w:tc>
          <w:tcPr>
            <w:tcW w:w="5220" w:type="dxa"/>
          </w:tcPr>
          <w:p w14:paraId="3176BE33" w14:textId="77777777" w:rsidR="009C4D34" w:rsidRPr="000C2CAE" w:rsidRDefault="009C4D34" w:rsidP="002E614B">
            <w:pPr>
              <w:pStyle w:val="ProductList-OfferingBody"/>
              <w:jc w:val="center"/>
            </w:pPr>
            <w:r>
              <w:t>&lt; 99,99 %</w:t>
            </w:r>
          </w:p>
        </w:tc>
        <w:tc>
          <w:tcPr>
            <w:tcW w:w="5220" w:type="dxa"/>
          </w:tcPr>
          <w:p w14:paraId="336B8138" w14:textId="77777777" w:rsidR="009C4D34" w:rsidRPr="000C2CAE" w:rsidRDefault="009C4D34" w:rsidP="002E614B">
            <w:pPr>
              <w:pStyle w:val="ProductList-OfferingBody"/>
              <w:jc w:val="center"/>
            </w:pPr>
            <w:r>
              <w:t>10 %</w:t>
            </w:r>
          </w:p>
        </w:tc>
      </w:tr>
      <w:tr w:rsidR="009C4D34" w:rsidRPr="000C2CAE" w14:paraId="51B9DBF1" w14:textId="77777777" w:rsidTr="002E614B">
        <w:tc>
          <w:tcPr>
            <w:tcW w:w="5220" w:type="dxa"/>
          </w:tcPr>
          <w:p w14:paraId="168D8146" w14:textId="77777777" w:rsidR="009C4D34" w:rsidRPr="000C2CAE" w:rsidRDefault="009C4D34" w:rsidP="002E614B">
            <w:pPr>
              <w:pStyle w:val="ProductList-OfferingBody"/>
              <w:jc w:val="center"/>
            </w:pPr>
            <w:r>
              <w:t>&lt; 99 %</w:t>
            </w:r>
          </w:p>
        </w:tc>
        <w:tc>
          <w:tcPr>
            <w:tcW w:w="5220" w:type="dxa"/>
          </w:tcPr>
          <w:p w14:paraId="4DA518EB" w14:textId="77777777" w:rsidR="009C4D34" w:rsidRPr="000C2CAE" w:rsidRDefault="009C4D34" w:rsidP="002E614B">
            <w:pPr>
              <w:pStyle w:val="ProductList-OfferingBody"/>
              <w:jc w:val="center"/>
            </w:pPr>
            <w:r>
              <w:t>25 %</w:t>
            </w:r>
          </w:p>
        </w:tc>
      </w:tr>
    </w:tbl>
    <w:p w14:paraId="62378DF5" w14:textId="77777777" w:rsidR="009C4D34" w:rsidRPr="00373764" w:rsidRDefault="00932871" w:rsidP="009C4D34">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9C4D34">
          <w:rPr>
            <w:rStyle w:val="Hyperlink"/>
            <w:sz w:val="16"/>
            <w:szCs w:val="16"/>
          </w:rPr>
          <w:t>Obsah</w:t>
        </w:r>
      </w:hyperlink>
      <w:r w:rsidR="009C4D34">
        <w:rPr>
          <w:sz w:val="16"/>
          <w:szCs w:val="16"/>
        </w:rPr>
        <w:t xml:space="preserve"> / </w:t>
      </w:r>
      <w:hyperlink w:anchor="Definice" w:history="1">
        <w:r w:rsidR="009C4D34">
          <w:rPr>
            <w:rStyle w:val="Hyperlink"/>
            <w:sz w:val="16"/>
            <w:szCs w:val="16"/>
          </w:rPr>
          <w:t>Definice</w:t>
        </w:r>
      </w:hyperlink>
    </w:p>
    <w:p w14:paraId="36B39DC2" w14:textId="77777777" w:rsidR="00051D5E" w:rsidRPr="0044514B" w:rsidRDefault="00051D5E" w:rsidP="00051D5E">
      <w:pPr>
        <w:pStyle w:val="ProductList-Offering2Heading"/>
        <w:tabs>
          <w:tab w:val="clear" w:pos="360"/>
          <w:tab w:val="clear" w:pos="720"/>
          <w:tab w:val="clear" w:pos="1080"/>
        </w:tabs>
        <w:outlineLvl w:val="2"/>
      </w:pPr>
      <w:bookmarkStart w:id="111" w:name="_Toc513395510"/>
      <w:bookmarkStart w:id="112" w:name="_Toc525645376"/>
      <w:r>
        <w:t>Azure Database for MySQL</w:t>
      </w:r>
      <w:bookmarkEnd w:id="111"/>
      <w:bookmarkEnd w:id="112"/>
    </w:p>
    <w:p w14:paraId="23B7EB21" w14:textId="77777777" w:rsidR="00051D5E" w:rsidRPr="0044514B" w:rsidRDefault="00051D5E" w:rsidP="00051D5E">
      <w:pPr>
        <w:pStyle w:val="ProductList-Body"/>
      </w:pPr>
      <w:r>
        <w:rPr>
          <w:b/>
          <w:color w:val="00188F"/>
        </w:rPr>
        <w:t>Další definice</w:t>
      </w:r>
      <w:r w:rsidRPr="00937D4B">
        <w:rPr>
          <w:bCs/>
        </w:rPr>
        <w:t>:</w:t>
      </w:r>
    </w:p>
    <w:p w14:paraId="61C407AF"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44514B" w:rsidRDefault="00051D5E" w:rsidP="00051D5E">
      <w:pPr>
        <w:spacing w:after="0"/>
      </w:pPr>
      <w:r w:rsidRPr="00937D4B">
        <w:rPr>
          <w:sz w:val="18"/>
        </w:rPr>
        <w:t>„</w:t>
      </w:r>
      <w:r>
        <w:rPr>
          <w:b/>
          <w:color w:val="00188F"/>
          <w:sz w:val="18"/>
        </w:rPr>
        <w:t>Maximální dostupný počet minut</w:t>
      </w:r>
      <w:r w:rsidRPr="00937D4B">
        <w:rPr>
          <w:sz w:val="18"/>
        </w:rPr>
        <w:t>“</w:t>
      </w:r>
      <w:r>
        <w:rPr>
          <w:rFonts w:eastAsiaTheme="minorEastAsia" w:cstheme="minorHAnsi"/>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44514B" w:rsidRDefault="00051D5E" w:rsidP="00051D5E">
      <w:pPr>
        <w:spacing w:after="0"/>
      </w:pPr>
      <w:r w:rsidRPr="00937D4B">
        <w:rPr>
          <w:sz w:val="18"/>
        </w:rPr>
        <w:t>„</w:t>
      </w:r>
      <w:r>
        <w:rPr>
          <w:b/>
          <w:color w:val="00188F"/>
          <w:sz w:val="18"/>
        </w:rPr>
        <w:t>Doba výpadku</w:t>
      </w:r>
      <w:r w:rsidRPr="00937D4B">
        <w:rPr>
          <w:sz w:val="18"/>
        </w:rPr>
        <w:t>“</w:t>
      </w:r>
      <w:r>
        <w:rPr>
          <w:rFonts w:eastAsiaTheme="minorEastAsia" w:cstheme="minorHAnsi"/>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051D5E">
      <w:pPr>
        <w:pStyle w:val="ProductList-Body"/>
      </w:pPr>
    </w:p>
    <w:p w14:paraId="3C2D9805" w14:textId="77777777" w:rsidR="00051D5E" w:rsidRPr="0044514B" w:rsidRDefault="00932871"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051D5E">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2529C622" w14:textId="77777777" w:rsidTr="00C9468B">
        <w:trPr>
          <w:tblHeader/>
        </w:trPr>
        <w:tc>
          <w:tcPr>
            <w:tcW w:w="5400" w:type="dxa"/>
            <w:shd w:val="clear" w:color="auto" w:fill="0072C6"/>
          </w:tcPr>
          <w:p w14:paraId="45D3A010"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9D0B2F" w14:paraId="58388F8D" w14:textId="77777777" w:rsidTr="00C9468B">
        <w:tc>
          <w:tcPr>
            <w:tcW w:w="5400" w:type="dxa"/>
          </w:tcPr>
          <w:p w14:paraId="4EA2C810" w14:textId="77777777" w:rsidR="00051D5E" w:rsidRPr="0076238C" w:rsidRDefault="00051D5E" w:rsidP="00C9468B">
            <w:pPr>
              <w:pStyle w:val="ProductList-OfferingBody"/>
              <w:jc w:val="center"/>
            </w:pPr>
            <w:r>
              <w:t>&lt; 99,99 %</w:t>
            </w:r>
          </w:p>
        </w:tc>
        <w:tc>
          <w:tcPr>
            <w:tcW w:w="5400" w:type="dxa"/>
          </w:tcPr>
          <w:p w14:paraId="55E1F31D" w14:textId="77777777" w:rsidR="00051D5E" w:rsidRPr="0076238C" w:rsidRDefault="00051D5E" w:rsidP="00C9468B">
            <w:pPr>
              <w:pStyle w:val="ProductList-OfferingBody"/>
              <w:jc w:val="center"/>
            </w:pPr>
            <w:r>
              <w:t>10 %</w:t>
            </w:r>
          </w:p>
        </w:tc>
      </w:tr>
      <w:tr w:rsidR="00051D5E" w:rsidRPr="009D0B2F" w14:paraId="0877567F" w14:textId="77777777" w:rsidTr="00C9468B">
        <w:tc>
          <w:tcPr>
            <w:tcW w:w="5400" w:type="dxa"/>
          </w:tcPr>
          <w:p w14:paraId="0CE80345" w14:textId="77777777" w:rsidR="00051D5E" w:rsidRPr="0076238C" w:rsidRDefault="00051D5E" w:rsidP="00C9468B">
            <w:pPr>
              <w:pStyle w:val="ProductList-OfferingBody"/>
              <w:jc w:val="center"/>
            </w:pPr>
            <w:r>
              <w:t>&lt; 99 %</w:t>
            </w:r>
          </w:p>
        </w:tc>
        <w:tc>
          <w:tcPr>
            <w:tcW w:w="5400" w:type="dxa"/>
          </w:tcPr>
          <w:p w14:paraId="3BD228E3" w14:textId="77777777" w:rsidR="00051D5E" w:rsidRPr="0076238C" w:rsidRDefault="00051D5E" w:rsidP="00C9468B">
            <w:pPr>
              <w:pStyle w:val="ProductList-OfferingBody"/>
              <w:jc w:val="center"/>
            </w:pPr>
            <w:r>
              <w:t>25 %</w:t>
            </w:r>
          </w:p>
        </w:tc>
      </w:tr>
    </w:tbl>
    <w:p w14:paraId="653E0B4B" w14:textId="77777777" w:rsidR="00051D5E" w:rsidRPr="0044514B" w:rsidRDefault="00932871"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18442F30" w14:textId="77777777" w:rsidR="00051D5E" w:rsidRPr="0044514B" w:rsidRDefault="00051D5E" w:rsidP="00051D5E">
      <w:pPr>
        <w:pStyle w:val="ProductList-Offering2Heading"/>
        <w:tabs>
          <w:tab w:val="clear" w:pos="360"/>
          <w:tab w:val="clear" w:pos="720"/>
          <w:tab w:val="clear" w:pos="1080"/>
        </w:tabs>
        <w:outlineLvl w:val="2"/>
      </w:pPr>
      <w:bookmarkStart w:id="113" w:name="_Toc513395511"/>
      <w:bookmarkStart w:id="114" w:name="_Toc525645377"/>
      <w:r>
        <w:t>Azure Database for PostgreSQL</w:t>
      </w:r>
      <w:bookmarkEnd w:id="113"/>
      <w:bookmarkEnd w:id="114"/>
    </w:p>
    <w:p w14:paraId="0AD31058" w14:textId="77777777" w:rsidR="00051D5E" w:rsidRPr="0044514B" w:rsidRDefault="00051D5E" w:rsidP="00051D5E">
      <w:pPr>
        <w:pStyle w:val="ProductList-Body"/>
      </w:pPr>
      <w:r>
        <w:rPr>
          <w:b/>
          <w:color w:val="00188F"/>
        </w:rPr>
        <w:t>Další definice</w:t>
      </w:r>
      <w:r w:rsidRPr="00937D4B">
        <w:rPr>
          <w:bCs/>
        </w:rPr>
        <w:t>:</w:t>
      </w:r>
    </w:p>
    <w:p w14:paraId="5E26B385"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44514B" w:rsidRDefault="00051D5E" w:rsidP="00051D5E">
      <w:pPr>
        <w:spacing w:after="0"/>
      </w:pPr>
      <w:r w:rsidRPr="00937D4B">
        <w:rPr>
          <w:sz w:val="18"/>
        </w:rPr>
        <w:t>„</w:t>
      </w:r>
      <w:r>
        <w:rPr>
          <w:b/>
          <w:color w:val="00188F"/>
          <w:sz w:val="18"/>
        </w:rPr>
        <w:t>Maximální dostupný počet minut</w:t>
      </w:r>
      <w:r w:rsidRPr="00937D4B">
        <w:rPr>
          <w:sz w:val="18"/>
        </w:rPr>
        <w:t>“</w:t>
      </w:r>
      <w:r>
        <w:rPr>
          <w:rFonts w:eastAsiaTheme="minorEastAsia" w:cstheme="minorHAnsi"/>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44514B" w:rsidRDefault="00051D5E" w:rsidP="00051D5E">
      <w:pPr>
        <w:spacing w:after="0"/>
      </w:pPr>
      <w:r w:rsidRPr="00937D4B">
        <w:rPr>
          <w:sz w:val="18"/>
        </w:rPr>
        <w:t>„</w:t>
      </w:r>
      <w:r>
        <w:rPr>
          <w:b/>
          <w:color w:val="00188F"/>
          <w:sz w:val="18"/>
        </w:rPr>
        <w:t>Doba výpadku</w:t>
      </w:r>
      <w:r w:rsidRPr="00937D4B">
        <w:rPr>
          <w:sz w:val="18"/>
        </w:rPr>
        <w:t>“</w:t>
      </w:r>
      <w:r>
        <w:rPr>
          <w:rFonts w:eastAsiaTheme="minorEastAsia" w:cstheme="minorHAnsi"/>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051D5E">
      <w:pPr>
        <w:pStyle w:val="ProductList-Body"/>
      </w:pPr>
    </w:p>
    <w:p w14:paraId="24DA1074" w14:textId="77777777" w:rsidR="00051D5E" w:rsidRPr="0044514B" w:rsidRDefault="00932871"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051D5E">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761DC004" w14:textId="77777777" w:rsidTr="00C9468B">
        <w:trPr>
          <w:tblHeader/>
        </w:trPr>
        <w:tc>
          <w:tcPr>
            <w:tcW w:w="5400" w:type="dxa"/>
            <w:shd w:val="clear" w:color="auto" w:fill="0072C6"/>
          </w:tcPr>
          <w:p w14:paraId="4A8FA08D"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9D0B2F" w14:paraId="6C695F94" w14:textId="77777777" w:rsidTr="00C9468B">
        <w:tc>
          <w:tcPr>
            <w:tcW w:w="5400" w:type="dxa"/>
          </w:tcPr>
          <w:p w14:paraId="6E5C4AF8" w14:textId="77777777" w:rsidR="00051D5E" w:rsidRPr="0076238C" w:rsidRDefault="00051D5E" w:rsidP="00C9468B">
            <w:pPr>
              <w:pStyle w:val="ProductList-OfferingBody"/>
              <w:jc w:val="center"/>
            </w:pPr>
            <w:r>
              <w:t>&lt; 99,99 %</w:t>
            </w:r>
          </w:p>
        </w:tc>
        <w:tc>
          <w:tcPr>
            <w:tcW w:w="5400" w:type="dxa"/>
          </w:tcPr>
          <w:p w14:paraId="65B5040D" w14:textId="77777777" w:rsidR="00051D5E" w:rsidRPr="0076238C" w:rsidRDefault="00051D5E" w:rsidP="00C9468B">
            <w:pPr>
              <w:pStyle w:val="ProductList-OfferingBody"/>
              <w:jc w:val="center"/>
            </w:pPr>
            <w:r>
              <w:t>10 %</w:t>
            </w:r>
          </w:p>
        </w:tc>
      </w:tr>
      <w:tr w:rsidR="00051D5E" w:rsidRPr="009D0B2F" w14:paraId="7AC5B25B" w14:textId="77777777" w:rsidTr="00C9468B">
        <w:tc>
          <w:tcPr>
            <w:tcW w:w="5400" w:type="dxa"/>
          </w:tcPr>
          <w:p w14:paraId="2184B072" w14:textId="77777777" w:rsidR="00051D5E" w:rsidRPr="0076238C" w:rsidRDefault="00051D5E" w:rsidP="00C9468B">
            <w:pPr>
              <w:pStyle w:val="ProductList-OfferingBody"/>
              <w:jc w:val="center"/>
            </w:pPr>
            <w:r>
              <w:t>&lt; 99 %</w:t>
            </w:r>
          </w:p>
        </w:tc>
        <w:tc>
          <w:tcPr>
            <w:tcW w:w="5400" w:type="dxa"/>
          </w:tcPr>
          <w:p w14:paraId="7A71CCAB" w14:textId="77777777" w:rsidR="00051D5E" w:rsidRPr="0076238C" w:rsidRDefault="00051D5E" w:rsidP="00C9468B">
            <w:pPr>
              <w:pStyle w:val="ProductList-OfferingBody"/>
              <w:jc w:val="center"/>
            </w:pPr>
            <w:r>
              <w:t>25 %</w:t>
            </w:r>
          </w:p>
        </w:tc>
      </w:tr>
    </w:tbl>
    <w:p w14:paraId="0D583F2E" w14:textId="77777777" w:rsidR="00051D5E" w:rsidRPr="0044514B" w:rsidRDefault="00932871"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0D7C6D67" w14:textId="77777777" w:rsidR="00051D5E" w:rsidRPr="0044514B" w:rsidRDefault="00051D5E" w:rsidP="00051D5E">
      <w:pPr>
        <w:pStyle w:val="ProductList-Offering2Heading"/>
        <w:tabs>
          <w:tab w:val="clear" w:pos="360"/>
          <w:tab w:val="clear" w:pos="720"/>
          <w:tab w:val="clear" w:pos="1080"/>
        </w:tabs>
        <w:outlineLvl w:val="2"/>
      </w:pPr>
      <w:bookmarkStart w:id="115" w:name="_Toc513395512"/>
      <w:bookmarkStart w:id="116" w:name="_Toc525645378"/>
      <w:r>
        <w:t>Azure DDoS Protection</w:t>
      </w:r>
      <w:bookmarkEnd w:id="115"/>
      <w:bookmarkEnd w:id="116"/>
    </w:p>
    <w:p w14:paraId="797DC9E7" w14:textId="77777777" w:rsidR="00051D5E" w:rsidRPr="0044514B" w:rsidRDefault="00051D5E" w:rsidP="00051D5E">
      <w:pPr>
        <w:pStyle w:val="ProductList-Body"/>
      </w:pPr>
      <w:r>
        <w:rPr>
          <w:b/>
          <w:color w:val="00188F"/>
        </w:rPr>
        <w:t>Další definice</w:t>
      </w:r>
      <w:r w:rsidRPr="00937D4B">
        <w:rPr>
          <w:bCs/>
        </w:rPr>
        <w:t>:</w:t>
      </w:r>
    </w:p>
    <w:p w14:paraId="69B799AD" w14:textId="77777777" w:rsidR="00051D5E" w:rsidRPr="0044514B" w:rsidRDefault="00051D5E" w:rsidP="00051D5E">
      <w:pPr>
        <w:spacing w:after="0" w:line="240" w:lineRule="auto"/>
      </w:pPr>
      <w:r w:rsidRPr="00937D4B">
        <w:rPr>
          <w:sz w:val="18"/>
        </w:rPr>
        <w:t>„</w:t>
      </w:r>
      <w:r>
        <w:rPr>
          <w:b/>
          <w:color w:val="00188F"/>
          <w:sz w:val="18"/>
        </w:rPr>
        <w:t>Maximální dostupný počet minut</w:t>
      </w:r>
      <w:r w:rsidRPr="00937D4B">
        <w:rPr>
          <w:sz w:val="18"/>
        </w:rPr>
        <w:t>“</w:t>
      </w:r>
      <w: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44514B" w:rsidRDefault="00051D5E" w:rsidP="00051D5E">
      <w:pPr>
        <w:spacing w:after="0" w:line="240" w:lineRule="auto"/>
      </w:pPr>
      <w:r w:rsidRPr="00937D4B">
        <w:rPr>
          <w:sz w:val="18"/>
        </w:rPr>
        <w:t>„</w:t>
      </w:r>
      <w:r>
        <w:rPr>
          <w:b/>
          <w:color w:val="00188F"/>
          <w:sz w:val="18"/>
        </w:rPr>
        <w:t>Doba výpadku</w:t>
      </w:r>
      <w:r w:rsidRPr="00937D4B">
        <w:rPr>
          <w:sz w:val="18"/>
        </w:rPr>
        <w:t>“</w:t>
      </w:r>
      <w: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051D5E">
      <w:pPr>
        <w:pStyle w:val="ProductList-Body"/>
      </w:pPr>
    </w:p>
    <w:p w14:paraId="6D6443CA" w14:textId="77777777" w:rsidR="00051D5E" w:rsidRPr="0044514B" w:rsidRDefault="00932871"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051D5E">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0375C079" w14:textId="77777777" w:rsidTr="00C9468B">
        <w:trPr>
          <w:tblHeader/>
        </w:trPr>
        <w:tc>
          <w:tcPr>
            <w:tcW w:w="5400" w:type="dxa"/>
            <w:shd w:val="clear" w:color="auto" w:fill="0072C6"/>
          </w:tcPr>
          <w:p w14:paraId="48DC3FC2"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9D0B2F" w14:paraId="017EC99A" w14:textId="77777777" w:rsidTr="00C9468B">
        <w:tc>
          <w:tcPr>
            <w:tcW w:w="5400" w:type="dxa"/>
          </w:tcPr>
          <w:p w14:paraId="57658805" w14:textId="77777777" w:rsidR="00051D5E" w:rsidRPr="0076238C" w:rsidRDefault="00051D5E" w:rsidP="00C9468B">
            <w:pPr>
              <w:pStyle w:val="ProductList-OfferingBody"/>
              <w:jc w:val="center"/>
            </w:pPr>
            <w:r>
              <w:t>&lt; 99,99 %</w:t>
            </w:r>
          </w:p>
        </w:tc>
        <w:tc>
          <w:tcPr>
            <w:tcW w:w="5400" w:type="dxa"/>
          </w:tcPr>
          <w:p w14:paraId="6D200C25" w14:textId="77777777" w:rsidR="00051D5E" w:rsidRPr="0076238C" w:rsidRDefault="00051D5E" w:rsidP="00C9468B">
            <w:pPr>
              <w:pStyle w:val="ProductList-OfferingBody"/>
              <w:jc w:val="center"/>
            </w:pPr>
            <w:r>
              <w:t>10 %</w:t>
            </w:r>
          </w:p>
        </w:tc>
      </w:tr>
      <w:tr w:rsidR="00051D5E" w:rsidRPr="009D0B2F" w14:paraId="5DA2E7D5" w14:textId="77777777" w:rsidTr="00C9468B">
        <w:tc>
          <w:tcPr>
            <w:tcW w:w="5400" w:type="dxa"/>
          </w:tcPr>
          <w:p w14:paraId="7808CA9F" w14:textId="77777777" w:rsidR="00051D5E" w:rsidRPr="0076238C" w:rsidRDefault="00051D5E" w:rsidP="00C9468B">
            <w:pPr>
              <w:pStyle w:val="ProductList-OfferingBody"/>
              <w:jc w:val="center"/>
            </w:pPr>
            <w:r>
              <w:t>&lt; 99,95 %</w:t>
            </w:r>
          </w:p>
        </w:tc>
        <w:tc>
          <w:tcPr>
            <w:tcW w:w="5400" w:type="dxa"/>
          </w:tcPr>
          <w:p w14:paraId="04522004" w14:textId="77777777" w:rsidR="00051D5E" w:rsidRPr="0076238C" w:rsidRDefault="00051D5E" w:rsidP="00C9468B">
            <w:pPr>
              <w:pStyle w:val="ProductList-OfferingBody"/>
              <w:jc w:val="center"/>
            </w:pPr>
            <w:r>
              <w:t>25 %</w:t>
            </w:r>
          </w:p>
        </w:tc>
      </w:tr>
    </w:tbl>
    <w:p w14:paraId="4DA4C0ED" w14:textId="77777777" w:rsidR="00051D5E" w:rsidRPr="0044514B" w:rsidRDefault="00932871"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0C93BF45" w14:textId="27C91AAD" w:rsidR="00C203DE" w:rsidRPr="0051699C" w:rsidRDefault="00C203DE" w:rsidP="00C203DE">
      <w:pPr>
        <w:pStyle w:val="ProductList-Offering2Heading"/>
        <w:tabs>
          <w:tab w:val="clear" w:pos="360"/>
          <w:tab w:val="clear" w:pos="720"/>
          <w:tab w:val="clear" w:pos="1080"/>
        </w:tabs>
        <w:outlineLvl w:val="2"/>
      </w:pPr>
      <w:bookmarkStart w:id="117" w:name="_Toc525645379"/>
      <w:r>
        <w:t>Funkce Azure</w:t>
      </w:r>
      <w:bookmarkEnd w:id="117"/>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F51114">
        <w:rPr>
          <w:bCs/>
        </w:rPr>
        <w:t>:</w:t>
      </w:r>
    </w:p>
    <w:p w14:paraId="05B3BC3E" w14:textId="77777777" w:rsidR="00C203DE" w:rsidRPr="0051699C" w:rsidRDefault="00C203DE" w:rsidP="00C203DE">
      <w:pPr>
        <w:spacing w:after="0"/>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C203DE">
      <w:pPr>
        <w:pStyle w:val="ProductList-Body"/>
      </w:pPr>
    </w:p>
    <w:p w14:paraId="4991E873" w14:textId="77777777" w:rsidR="00C203DE" w:rsidRPr="0051699C" w:rsidRDefault="00932871"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4CA5899B" w14:textId="77777777" w:rsidR="003D6483" w:rsidRPr="00552D87" w:rsidRDefault="003D6483" w:rsidP="003D6483">
      <w:pPr>
        <w:pStyle w:val="ProductList-Offering2Heading"/>
        <w:tabs>
          <w:tab w:val="clear" w:pos="360"/>
          <w:tab w:val="clear" w:pos="720"/>
          <w:tab w:val="clear" w:pos="1080"/>
        </w:tabs>
        <w:outlineLvl w:val="2"/>
      </w:pPr>
      <w:bookmarkStart w:id="118" w:name="_Toc510793664"/>
      <w:bookmarkStart w:id="119" w:name="_Toc484160665"/>
      <w:bookmarkStart w:id="120" w:name="_Toc525645380"/>
      <w:r>
        <w:t>Azure Load Balancer</w:t>
      </w:r>
      <w:bookmarkEnd w:id="118"/>
      <w:bookmarkEnd w:id="120"/>
    </w:p>
    <w:p w14:paraId="059CE0B8" w14:textId="77777777" w:rsidR="003D6483" w:rsidRPr="00552D87" w:rsidRDefault="003D6483" w:rsidP="003D6483">
      <w:pPr>
        <w:pStyle w:val="ProductList-Body"/>
      </w:pPr>
      <w:r>
        <w:rPr>
          <w:b/>
          <w:color w:val="00188F"/>
        </w:rPr>
        <w:t>Další definice</w:t>
      </w:r>
      <w:r w:rsidRPr="00AA3FE7">
        <w:rPr>
          <w:b/>
          <w:bCs/>
        </w:rPr>
        <w:t>:</w:t>
      </w:r>
    </w:p>
    <w:p w14:paraId="6E65AB69" w14:textId="77777777" w:rsidR="003D6483" w:rsidRPr="00552D87" w:rsidRDefault="003D6483" w:rsidP="003D6483">
      <w:pPr>
        <w:spacing w:after="0" w:line="240" w:lineRule="auto"/>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552D87" w:rsidRDefault="003D6483" w:rsidP="003D6483">
      <w:pPr>
        <w:spacing w:after="0" w:line="240" w:lineRule="auto"/>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552D87" w:rsidRDefault="003D6483" w:rsidP="003D6483">
      <w:pPr>
        <w:spacing w:after="0" w:line="240" w:lineRule="auto"/>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552D87" w:rsidRDefault="003D6483" w:rsidP="003D6483">
      <w:pPr>
        <w:spacing w:after="0" w:line="240" w:lineRule="auto"/>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3D6483">
      <w:pPr>
        <w:pStyle w:val="ProductList-Body"/>
      </w:pPr>
    </w:p>
    <w:p w14:paraId="0A419F80"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3D6483">
      <w:pPr>
        <w:pStyle w:val="ProductList-Body"/>
      </w:pPr>
    </w:p>
    <w:p w14:paraId="4FA6188E" w14:textId="77777777" w:rsidR="003D6483" w:rsidRPr="00552D87" w:rsidRDefault="00932871"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08E4E4" w14:textId="77777777" w:rsidR="003D6483" w:rsidRPr="00552D87" w:rsidRDefault="003D6483" w:rsidP="003D6483">
      <w:pPr>
        <w:pStyle w:val="ProductList-Body"/>
      </w:pPr>
    </w:p>
    <w:p w14:paraId="1A41C87C" w14:textId="77777777" w:rsidR="003D6483" w:rsidRPr="00552D87" w:rsidRDefault="003D6483" w:rsidP="003D6483">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1B496325" w14:textId="77777777" w:rsidTr="00C9468B">
        <w:trPr>
          <w:tblHeader/>
        </w:trPr>
        <w:tc>
          <w:tcPr>
            <w:tcW w:w="5400" w:type="dxa"/>
            <w:shd w:val="clear" w:color="auto" w:fill="0072C6"/>
          </w:tcPr>
          <w:p w14:paraId="68B505B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9D0B2F" w14:paraId="37A0FF95" w14:textId="77777777" w:rsidTr="00C9468B">
        <w:tc>
          <w:tcPr>
            <w:tcW w:w="5400" w:type="dxa"/>
          </w:tcPr>
          <w:p w14:paraId="696D4799" w14:textId="77777777" w:rsidR="003D6483" w:rsidRPr="0076238C" w:rsidRDefault="003D6483" w:rsidP="00C9468B">
            <w:pPr>
              <w:pStyle w:val="ProductList-OfferingBody"/>
              <w:jc w:val="center"/>
            </w:pPr>
            <w:r>
              <w:t>&lt; 99,99 %</w:t>
            </w:r>
          </w:p>
        </w:tc>
        <w:tc>
          <w:tcPr>
            <w:tcW w:w="5400" w:type="dxa"/>
          </w:tcPr>
          <w:p w14:paraId="2060AB86" w14:textId="77777777" w:rsidR="003D6483" w:rsidRPr="0076238C" w:rsidRDefault="003D6483" w:rsidP="00C9468B">
            <w:pPr>
              <w:pStyle w:val="ProductList-OfferingBody"/>
              <w:jc w:val="center"/>
            </w:pPr>
            <w:r>
              <w:t>10%</w:t>
            </w:r>
          </w:p>
        </w:tc>
      </w:tr>
      <w:tr w:rsidR="003D6483" w:rsidRPr="009D0B2F" w14:paraId="3A0F217C" w14:textId="77777777" w:rsidTr="00C9468B">
        <w:tc>
          <w:tcPr>
            <w:tcW w:w="5400" w:type="dxa"/>
          </w:tcPr>
          <w:p w14:paraId="3679D10B" w14:textId="77777777" w:rsidR="003D6483" w:rsidRPr="0076238C" w:rsidRDefault="003D6483" w:rsidP="00C9468B">
            <w:pPr>
              <w:pStyle w:val="ProductList-OfferingBody"/>
              <w:jc w:val="center"/>
            </w:pPr>
            <w:r>
              <w:t>&lt; 99,9 %</w:t>
            </w:r>
          </w:p>
        </w:tc>
        <w:tc>
          <w:tcPr>
            <w:tcW w:w="5400" w:type="dxa"/>
          </w:tcPr>
          <w:p w14:paraId="7A556BA2" w14:textId="77777777" w:rsidR="003D6483" w:rsidRPr="0076238C" w:rsidRDefault="003D6483" w:rsidP="00C9468B">
            <w:pPr>
              <w:pStyle w:val="ProductList-OfferingBody"/>
              <w:jc w:val="center"/>
            </w:pPr>
            <w:r>
              <w:t>25%</w:t>
            </w:r>
          </w:p>
        </w:tc>
      </w:tr>
    </w:tbl>
    <w:p w14:paraId="718460CB" w14:textId="77777777" w:rsidR="003D6483" w:rsidRPr="00552D87" w:rsidRDefault="003D6483" w:rsidP="003D6483">
      <w:pPr>
        <w:pStyle w:val="ProductList-Body"/>
      </w:pPr>
    </w:p>
    <w:p w14:paraId="7E824846" w14:textId="77777777" w:rsidR="003D6483" w:rsidRPr="00552D87" w:rsidRDefault="003D6483" w:rsidP="003D6483">
      <w:pPr>
        <w:pStyle w:val="ProductList-Body"/>
      </w:pPr>
      <w:r>
        <w:rPr>
          <w:b/>
          <w:color w:val="00188F"/>
        </w:rPr>
        <w:t>Výjimky úrovně služeb</w:t>
      </w:r>
      <w:r w:rsidRPr="00AA3FE7">
        <w:rPr>
          <w:b/>
          <w:bCs/>
        </w:rPr>
        <w:t>:</w:t>
      </w:r>
      <w:r>
        <w:t xml:space="preserve"> Tato smlouva SLA se nevztahuje na nástroj Basic Load Balancer.</w:t>
      </w:r>
    </w:p>
    <w:p w14:paraId="671BA16F" w14:textId="77777777" w:rsidR="003D6483" w:rsidRPr="00552D87" w:rsidRDefault="00932871"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244260B" w14:textId="77777777" w:rsidR="00051D5E" w:rsidRPr="0044514B" w:rsidRDefault="00051D5E" w:rsidP="00051D5E">
      <w:pPr>
        <w:pStyle w:val="ProductList-Offering2Heading"/>
        <w:keepNext/>
        <w:keepLines/>
        <w:tabs>
          <w:tab w:val="clear" w:pos="360"/>
          <w:tab w:val="clear" w:pos="720"/>
          <w:tab w:val="clear" w:pos="1080"/>
        </w:tabs>
        <w:outlineLvl w:val="2"/>
      </w:pPr>
      <w:bookmarkStart w:id="121" w:name="_Toc513395515"/>
      <w:bookmarkStart w:id="122" w:name="_Toc525645381"/>
      <w:r>
        <w:t>Azure Maps API</w:t>
      </w:r>
      <w:bookmarkEnd w:id="121"/>
      <w:bookmarkEnd w:id="122"/>
    </w:p>
    <w:p w14:paraId="7B74309C" w14:textId="77777777" w:rsidR="00051D5E" w:rsidRPr="0044514B" w:rsidRDefault="00051D5E" w:rsidP="00051D5E">
      <w:pPr>
        <w:pStyle w:val="ProductList-Body"/>
      </w:pPr>
      <w:r>
        <w:rPr>
          <w:b/>
          <w:color w:val="00188F"/>
        </w:rPr>
        <w:t>Další definice</w:t>
      </w:r>
      <w:r w:rsidRPr="00937D4B">
        <w:rPr>
          <w:bCs/>
        </w:rPr>
        <w:t>:</w:t>
      </w:r>
    </w:p>
    <w:p w14:paraId="3379CEDA" w14:textId="77777777" w:rsidR="00051D5E" w:rsidRPr="0044514B" w:rsidRDefault="00051D5E" w:rsidP="00051D5E">
      <w:pPr>
        <w:spacing w:after="0"/>
      </w:pPr>
      <w:r w:rsidRPr="00937D4B">
        <w:rPr>
          <w:sz w:val="18"/>
        </w:rPr>
        <w:t>„</w:t>
      </w:r>
      <w:r>
        <w:rPr>
          <w:b/>
          <w:color w:val="00188F"/>
          <w:sz w:val="18"/>
        </w:rPr>
        <w:t>Celkový počet pokusů o transakce</w:t>
      </w:r>
      <w:r w:rsidRPr="00937D4B">
        <w:rPr>
          <w:sz w:val="18"/>
        </w:rPr>
        <w:t>“</w:t>
      </w:r>
      <w:r>
        <w:rPr>
          <w:rFonts w:eastAsiaTheme="minorEastAsia"/>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44514B" w:rsidRDefault="00051D5E" w:rsidP="00051D5E">
      <w:pPr>
        <w:spacing w:after="0" w:line="240" w:lineRule="auto"/>
      </w:pPr>
      <w:r w:rsidRPr="00937D4B">
        <w:rPr>
          <w:sz w:val="18"/>
        </w:rPr>
        <w:t>„</w:t>
      </w:r>
      <w:r>
        <w:rPr>
          <w:b/>
          <w:color w:val="00188F"/>
          <w:sz w:val="18"/>
        </w:rPr>
        <w:t>Neúspěšné transakce</w:t>
      </w:r>
      <w:r w:rsidRPr="00937D4B">
        <w:rPr>
          <w:sz w:val="18"/>
        </w:rPr>
        <w:t>“</w:t>
      </w:r>
      <w:r>
        <w:rPr>
          <w:rFonts w:eastAsiaTheme="minorEastAsia"/>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051D5E">
      <w:pPr>
        <w:pStyle w:val="ProductList-Body"/>
      </w:pPr>
    </w:p>
    <w:p w14:paraId="02DB3E9D" w14:textId="77777777" w:rsidR="00051D5E" w:rsidRPr="0044514B" w:rsidRDefault="00932871"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051D5E">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456A5D0E" w14:textId="77777777" w:rsidTr="00C9468B">
        <w:trPr>
          <w:tblHeader/>
        </w:trPr>
        <w:tc>
          <w:tcPr>
            <w:tcW w:w="5400" w:type="dxa"/>
            <w:shd w:val="clear" w:color="auto" w:fill="0072C6"/>
          </w:tcPr>
          <w:p w14:paraId="359E29F4"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9D0B2F" w14:paraId="00CC9672" w14:textId="77777777" w:rsidTr="00C9468B">
        <w:tc>
          <w:tcPr>
            <w:tcW w:w="5400" w:type="dxa"/>
          </w:tcPr>
          <w:p w14:paraId="1C80BDA7" w14:textId="77777777" w:rsidR="00051D5E" w:rsidRPr="0076238C" w:rsidRDefault="00051D5E" w:rsidP="00C9468B">
            <w:pPr>
              <w:pStyle w:val="ProductList-OfferingBody"/>
              <w:jc w:val="center"/>
            </w:pPr>
            <w:r>
              <w:t>&lt; 99,9 %</w:t>
            </w:r>
          </w:p>
        </w:tc>
        <w:tc>
          <w:tcPr>
            <w:tcW w:w="5400" w:type="dxa"/>
          </w:tcPr>
          <w:p w14:paraId="11F861CC" w14:textId="77777777" w:rsidR="00051D5E" w:rsidRPr="0076238C" w:rsidRDefault="00051D5E" w:rsidP="00C9468B">
            <w:pPr>
              <w:pStyle w:val="ProductList-OfferingBody"/>
              <w:jc w:val="center"/>
            </w:pPr>
            <w:r>
              <w:t>10 %</w:t>
            </w:r>
          </w:p>
        </w:tc>
      </w:tr>
      <w:tr w:rsidR="00051D5E" w:rsidRPr="009D0B2F" w14:paraId="33D209BA" w14:textId="77777777" w:rsidTr="00C9468B">
        <w:tc>
          <w:tcPr>
            <w:tcW w:w="5400" w:type="dxa"/>
          </w:tcPr>
          <w:p w14:paraId="43B443E5" w14:textId="77777777" w:rsidR="00051D5E" w:rsidRPr="0076238C" w:rsidRDefault="00051D5E" w:rsidP="00C9468B">
            <w:pPr>
              <w:pStyle w:val="ProductList-OfferingBody"/>
              <w:jc w:val="center"/>
            </w:pPr>
            <w:r>
              <w:t>&lt; 99 %</w:t>
            </w:r>
          </w:p>
        </w:tc>
        <w:tc>
          <w:tcPr>
            <w:tcW w:w="5400" w:type="dxa"/>
          </w:tcPr>
          <w:p w14:paraId="759D6FAC" w14:textId="77777777" w:rsidR="00051D5E" w:rsidRPr="0076238C" w:rsidRDefault="00051D5E" w:rsidP="00C9468B">
            <w:pPr>
              <w:pStyle w:val="ProductList-OfferingBody"/>
              <w:jc w:val="center"/>
            </w:pPr>
            <w:r>
              <w:t>25 %</w:t>
            </w:r>
          </w:p>
        </w:tc>
      </w:tr>
    </w:tbl>
    <w:p w14:paraId="1BCC024F" w14:textId="77777777" w:rsidR="00051D5E" w:rsidRPr="0044514B" w:rsidRDefault="00932871"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32149088" w14:textId="4FC14877" w:rsidR="001E32D8" w:rsidRPr="00DE201A" w:rsidRDefault="001E32D8" w:rsidP="001E32D8">
      <w:pPr>
        <w:pStyle w:val="ProductList-Offering2Heading"/>
        <w:tabs>
          <w:tab w:val="clear" w:pos="360"/>
          <w:tab w:val="clear" w:pos="720"/>
          <w:tab w:val="clear" w:pos="1080"/>
        </w:tabs>
        <w:ind w:firstLine="180"/>
        <w:outlineLvl w:val="2"/>
      </w:pPr>
      <w:bookmarkStart w:id="123" w:name="_Toc525645382"/>
      <w:r>
        <w:t>Azure Monitor</w:t>
      </w:r>
      <w:bookmarkEnd w:id="119"/>
      <w:bookmarkEnd w:id="123"/>
    </w:p>
    <w:p w14:paraId="59F981BA" w14:textId="77777777" w:rsidR="001E32D8" w:rsidRPr="00DE201A" w:rsidRDefault="001E32D8" w:rsidP="001E32D8">
      <w:pPr>
        <w:pStyle w:val="ProductList-Body"/>
      </w:pPr>
      <w:r>
        <w:rPr>
          <w:b/>
          <w:color w:val="00188F"/>
        </w:rPr>
        <w:t>Další definice</w:t>
      </w:r>
      <w:r w:rsidRPr="00F51114">
        <w:rPr>
          <w:bCs/>
        </w:rPr>
        <w:t>:</w:t>
      </w:r>
    </w:p>
    <w:p w14:paraId="53F2B1FB" w14:textId="77777777" w:rsidR="001E32D8" w:rsidRPr="00DE201A" w:rsidRDefault="001E32D8" w:rsidP="001E32D8">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1E32D8">
      <w:pPr>
        <w:pStyle w:val="ProductList-Body"/>
      </w:pPr>
    </w:p>
    <w:p w14:paraId="6F8F4A0F" w14:textId="77777777" w:rsidR="001E32D8" w:rsidRPr="00DA7645" w:rsidRDefault="00932871"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90CE5" w14:textId="77777777" w:rsidR="001E32D8" w:rsidRPr="00DE201A" w:rsidRDefault="001E32D8" w:rsidP="001E32D8">
      <w:pPr>
        <w:pStyle w:val="ProductList-Body"/>
      </w:pPr>
    </w:p>
    <w:p w14:paraId="0B6E0581" w14:textId="77777777" w:rsidR="003D6483" w:rsidRPr="00552D87" w:rsidRDefault="003D6483" w:rsidP="00051D5E">
      <w:pPr>
        <w:pStyle w:val="ProductList-Body"/>
        <w:keepNext/>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0E063B2B" w14:textId="77777777" w:rsidTr="00C9468B">
        <w:trPr>
          <w:trHeight w:val="249"/>
          <w:tblHeader/>
        </w:trPr>
        <w:tc>
          <w:tcPr>
            <w:tcW w:w="5400" w:type="dxa"/>
            <w:shd w:val="clear" w:color="auto" w:fill="0072C6"/>
          </w:tcPr>
          <w:p w14:paraId="16D5D3DF"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9D0B2F" w14:paraId="37EAFA61" w14:textId="77777777" w:rsidTr="00C9468B">
        <w:trPr>
          <w:trHeight w:val="242"/>
        </w:trPr>
        <w:tc>
          <w:tcPr>
            <w:tcW w:w="5400" w:type="dxa"/>
          </w:tcPr>
          <w:p w14:paraId="20189380" w14:textId="77777777" w:rsidR="003D6483" w:rsidRPr="0076238C" w:rsidRDefault="003D6483" w:rsidP="00C9468B">
            <w:pPr>
              <w:pStyle w:val="ProductList-OfferingBody"/>
              <w:jc w:val="center"/>
            </w:pPr>
            <w:r>
              <w:t>&lt; 99,9 %</w:t>
            </w:r>
          </w:p>
        </w:tc>
        <w:tc>
          <w:tcPr>
            <w:tcW w:w="5400" w:type="dxa"/>
          </w:tcPr>
          <w:p w14:paraId="69DF55C9" w14:textId="77777777" w:rsidR="003D6483" w:rsidRPr="0076238C" w:rsidRDefault="003D6483" w:rsidP="00C9468B">
            <w:pPr>
              <w:pStyle w:val="ProductList-OfferingBody"/>
              <w:jc w:val="center"/>
            </w:pPr>
            <w:r>
              <w:t>10%</w:t>
            </w:r>
          </w:p>
        </w:tc>
      </w:tr>
      <w:tr w:rsidR="003D6483" w:rsidRPr="009D0B2F" w14:paraId="5FAB54E5" w14:textId="77777777" w:rsidTr="00C9468B">
        <w:trPr>
          <w:trHeight w:val="249"/>
        </w:trPr>
        <w:tc>
          <w:tcPr>
            <w:tcW w:w="5400" w:type="dxa"/>
          </w:tcPr>
          <w:p w14:paraId="4C942677" w14:textId="77777777" w:rsidR="003D6483" w:rsidRPr="0076238C" w:rsidRDefault="003D6483" w:rsidP="00C9468B">
            <w:pPr>
              <w:pStyle w:val="ProductList-OfferingBody"/>
              <w:jc w:val="center"/>
            </w:pPr>
            <w:r>
              <w:t>&lt; 99 %</w:t>
            </w:r>
          </w:p>
        </w:tc>
        <w:tc>
          <w:tcPr>
            <w:tcW w:w="5400" w:type="dxa"/>
          </w:tcPr>
          <w:p w14:paraId="6A948B27" w14:textId="77777777" w:rsidR="003D6483" w:rsidRPr="0076238C" w:rsidRDefault="003D6483" w:rsidP="00C9468B">
            <w:pPr>
              <w:pStyle w:val="ProductList-OfferingBody"/>
              <w:jc w:val="center"/>
            </w:pPr>
            <w:r>
              <w:t>25%</w:t>
            </w:r>
          </w:p>
        </w:tc>
      </w:tr>
    </w:tbl>
    <w:p w14:paraId="4AE4CD73" w14:textId="77777777" w:rsidR="003D6483" w:rsidRPr="00552D87" w:rsidRDefault="00932871"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46AAA312" w14:textId="77777777" w:rsidR="003D6483" w:rsidRPr="00552D87" w:rsidRDefault="003D6483" w:rsidP="003D6483">
      <w:pPr>
        <w:pStyle w:val="ProductList-Offering2Heading"/>
        <w:keepNext/>
        <w:tabs>
          <w:tab w:val="clear" w:pos="360"/>
          <w:tab w:val="clear" w:pos="720"/>
          <w:tab w:val="clear" w:pos="1080"/>
        </w:tabs>
        <w:outlineLvl w:val="2"/>
      </w:pPr>
      <w:bookmarkStart w:id="124" w:name="_Toc510793666"/>
      <w:bookmarkStart w:id="125" w:name="_Toc525645383"/>
      <w:r>
        <w:lastRenderedPageBreak/>
        <w:t>Výstrahy služby Azure Monitor</w:t>
      </w:r>
      <w:bookmarkEnd w:id="124"/>
      <w:bookmarkEnd w:id="125"/>
    </w:p>
    <w:p w14:paraId="1B3ED1C4" w14:textId="77777777" w:rsidR="003D6483" w:rsidRPr="00AA3FE7" w:rsidRDefault="003D6483" w:rsidP="003D6483">
      <w:pPr>
        <w:pStyle w:val="ProductList-Body"/>
        <w:keepNext/>
        <w:rPr>
          <w:u w:val="single"/>
        </w:rPr>
      </w:pPr>
      <w:r w:rsidRPr="00A33CB8">
        <w:rPr>
          <w:b/>
          <w:color w:val="00188F"/>
        </w:rPr>
        <w:t>Další definice</w:t>
      </w:r>
      <w:r w:rsidRPr="00AA3FE7">
        <w:rPr>
          <w:b/>
          <w:bCs/>
        </w:rPr>
        <w:t>:</w:t>
      </w:r>
    </w:p>
    <w:p w14:paraId="54021914" w14:textId="77777777" w:rsidR="003D6483" w:rsidRPr="00552D87" w:rsidRDefault="003D6483" w:rsidP="003D6483">
      <w:pPr>
        <w:spacing w:after="0" w:line="240" w:lineRule="auto"/>
      </w:pPr>
      <w:bookmarkStart w:id="126" w:name="_Hlk505596257"/>
      <w:r>
        <w:rPr>
          <w:sz w:val="18"/>
        </w:rPr>
        <w:t>„</w:t>
      </w:r>
      <w:r>
        <w:rPr>
          <w:b/>
          <w:color w:val="00188F"/>
          <w:sz w:val="18"/>
        </w:rPr>
        <w:t>Pravidlo výstrah</w:t>
      </w:r>
      <w:r>
        <w:rPr>
          <w:sz w:val="18"/>
        </w:rPr>
        <w:t>“ je soubor kritérií signálů používaný ke generování výstrah</w:t>
      </w:r>
      <w:bookmarkEnd w:id="126"/>
      <w:r>
        <w:rPr>
          <w:sz w:val="18"/>
        </w:rPr>
        <w:t xml:space="preserve"> pomocí monitorování dat událostí již dostupných službě výstrah k analýze. </w:t>
      </w:r>
    </w:p>
    <w:p w14:paraId="6F88FC0A"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552D87" w:rsidRDefault="003D6483" w:rsidP="003D6483">
      <w:pPr>
        <w:spacing w:after="0" w:line="240" w:lineRule="auto"/>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3D6483">
      <w:pPr>
        <w:pStyle w:val="ProductList-Body"/>
      </w:pPr>
    </w:p>
    <w:p w14:paraId="67923FEA" w14:textId="77777777" w:rsidR="003D6483" w:rsidRPr="00552D87" w:rsidRDefault="003D6483" w:rsidP="003D6483">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3D6483">
      <w:pPr>
        <w:pStyle w:val="ProductList-Body"/>
      </w:pPr>
    </w:p>
    <w:p w14:paraId="67E93E7D" w14:textId="77777777" w:rsidR="003D6483" w:rsidRPr="00552D87" w:rsidRDefault="00932871"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0F25E3" w14:textId="77777777" w:rsidR="003D6483" w:rsidRPr="00552D87" w:rsidRDefault="003D6483" w:rsidP="003D6483">
      <w:pPr>
        <w:pStyle w:val="ProductList-Body"/>
      </w:pPr>
    </w:p>
    <w:p w14:paraId="322D658F" w14:textId="77777777" w:rsidR="003D6483" w:rsidRPr="00552D87" w:rsidRDefault="003D6483" w:rsidP="003D6483">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0FD7C459" w14:textId="77777777" w:rsidTr="00C9468B">
        <w:trPr>
          <w:tblHeader/>
        </w:trPr>
        <w:tc>
          <w:tcPr>
            <w:tcW w:w="5400" w:type="dxa"/>
            <w:shd w:val="clear" w:color="auto" w:fill="0072C6"/>
          </w:tcPr>
          <w:p w14:paraId="129DEE9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9D0B2F" w14:paraId="094814BD" w14:textId="77777777" w:rsidTr="00C9468B">
        <w:tc>
          <w:tcPr>
            <w:tcW w:w="5400" w:type="dxa"/>
          </w:tcPr>
          <w:p w14:paraId="63944BF8" w14:textId="77777777" w:rsidR="003D6483" w:rsidRPr="0076238C" w:rsidRDefault="003D6483" w:rsidP="00C9468B">
            <w:pPr>
              <w:pStyle w:val="ProductList-OfferingBody"/>
              <w:jc w:val="center"/>
            </w:pPr>
            <w:r>
              <w:t>&lt; 99,9 %</w:t>
            </w:r>
          </w:p>
        </w:tc>
        <w:tc>
          <w:tcPr>
            <w:tcW w:w="5400" w:type="dxa"/>
          </w:tcPr>
          <w:p w14:paraId="4B33476E" w14:textId="77777777" w:rsidR="003D6483" w:rsidRPr="0076238C" w:rsidRDefault="003D6483" w:rsidP="00C9468B">
            <w:pPr>
              <w:pStyle w:val="ProductList-OfferingBody"/>
              <w:jc w:val="center"/>
            </w:pPr>
            <w:r>
              <w:t>10%</w:t>
            </w:r>
          </w:p>
        </w:tc>
      </w:tr>
      <w:tr w:rsidR="003D6483" w:rsidRPr="009D0B2F" w14:paraId="702E96F5" w14:textId="77777777" w:rsidTr="00C9468B">
        <w:tc>
          <w:tcPr>
            <w:tcW w:w="5400" w:type="dxa"/>
          </w:tcPr>
          <w:p w14:paraId="2D505EF8" w14:textId="77777777" w:rsidR="003D6483" w:rsidRPr="0076238C" w:rsidRDefault="003D6483" w:rsidP="00C9468B">
            <w:pPr>
              <w:pStyle w:val="ProductList-OfferingBody"/>
              <w:jc w:val="center"/>
            </w:pPr>
            <w:r>
              <w:t>&lt; 99 %</w:t>
            </w:r>
          </w:p>
        </w:tc>
        <w:tc>
          <w:tcPr>
            <w:tcW w:w="5400" w:type="dxa"/>
          </w:tcPr>
          <w:p w14:paraId="7F580E6E" w14:textId="77777777" w:rsidR="003D6483" w:rsidRPr="0076238C" w:rsidRDefault="003D6483" w:rsidP="00C9468B">
            <w:pPr>
              <w:pStyle w:val="ProductList-OfferingBody"/>
              <w:jc w:val="center"/>
            </w:pPr>
            <w:r>
              <w:t>25%</w:t>
            </w:r>
          </w:p>
        </w:tc>
      </w:tr>
    </w:tbl>
    <w:p w14:paraId="46621EBA" w14:textId="77777777" w:rsidR="003D6483" w:rsidRPr="00552D87" w:rsidRDefault="00932871"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D41AACD" w14:textId="3432C6AE" w:rsidR="003D6483" w:rsidRPr="00552D87" w:rsidRDefault="003D6483" w:rsidP="003D6483">
      <w:pPr>
        <w:pStyle w:val="ProductList-Offering2Heading"/>
        <w:tabs>
          <w:tab w:val="clear" w:pos="360"/>
          <w:tab w:val="clear" w:pos="720"/>
          <w:tab w:val="clear" w:pos="1080"/>
        </w:tabs>
        <w:outlineLvl w:val="2"/>
      </w:pPr>
      <w:bookmarkStart w:id="127" w:name="_Toc510793667"/>
      <w:bookmarkStart w:id="128" w:name="_Toc525645384"/>
      <w:r>
        <w:t>Doručení oznámení o službě Azure Monitor</w:t>
      </w:r>
      <w:bookmarkEnd w:id="127"/>
      <w:bookmarkEnd w:id="128"/>
    </w:p>
    <w:p w14:paraId="1B423D29" w14:textId="77777777" w:rsidR="003D6483" w:rsidRPr="00552D87" w:rsidRDefault="003D6483" w:rsidP="003D6483">
      <w:pPr>
        <w:pStyle w:val="ProductList-Body"/>
      </w:pPr>
      <w:r>
        <w:rPr>
          <w:b/>
          <w:color w:val="00188F"/>
        </w:rPr>
        <w:t>Další definice</w:t>
      </w:r>
      <w:r w:rsidRPr="00AA3FE7">
        <w:rPr>
          <w:b/>
          <w:bCs/>
        </w:rPr>
        <w:t>:</w:t>
      </w:r>
    </w:p>
    <w:p w14:paraId="57311AB2" w14:textId="77777777" w:rsidR="003D6483" w:rsidRPr="00552D87" w:rsidRDefault="003D6483" w:rsidP="003D6483">
      <w:pPr>
        <w:spacing w:after="0" w:line="240" w:lineRule="auto"/>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552D87" w:rsidRDefault="003D6483" w:rsidP="003D6483">
      <w:pPr>
        <w:spacing w:after="0" w:line="240" w:lineRule="auto"/>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3D6483">
      <w:pPr>
        <w:pStyle w:val="ProductList-Body"/>
      </w:pPr>
    </w:p>
    <w:p w14:paraId="0AA00121"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3D6483">
      <w:pPr>
        <w:pStyle w:val="ProductList-Body"/>
      </w:pPr>
    </w:p>
    <w:p w14:paraId="4906E283" w14:textId="77777777" w:rsidR="003D6483" w:rsidRPr="00552D87" w:rsidRDefault="00932871"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C8B9D" w14:textId="77777777" w:rsidR="003D6483" w:rsidRPr="00552D87" w:rsidRDefault="003D6483" w:rsidP="003D6483">
      <w:pPr>
        <w:pStyle w:val="ProductList-Body"/>
      </w:pPr>
    </w:p>
    <w:p w14:paraId="4FF4DF93" w14:textId="77777777" w:rsidR="003D6483" w:rsidRPr="00552D87" w:rsidRDefault="003D6483" w:rsidP="003D6483">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2D4B5A2B" w14:textId="77777777" w:rsidTr="00C9468B">
        <w:trPr>
          <w:tblHeader/>
        </w:trPr>
        <w:tc>
          <w:tcPr>
            <w:tcW w:w="5400" w:type="dxa"/>
            <w:shd w:val="clear" w:color="auto" w:fill="0072C6"/>
          </w:tcPr>
          <w:p w14:paraId="0031E692"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9D0B2F" w14:paraId="6CEE6D01" w14:textId="77777777" w:rsidTr="00C9468B">
        <w:tc>
          <w:tcPr>
            <w:tcW w:w="5400" w:type="dxa"/>
          </w:tcPr>
          <w:p w14:paraId="3ECEE577" w14:textId="77777777" w:rsidR="003D6483" w:rsidRPr="0076238C" w:rsidRDefault="003D6483" w:rsidP="00C9468B">
            <w:pPr>
              <w:pStyle w:val="ProductList-OfferingBody"/>
              <w:jc w:val="center"/>
            </w:pPr>
            <w:r>
              <w:t>&lt; 99,9 %</w:t>
            </w:r>
          </w:p>
        </w:tc>
        <w:tc>
          <w:tcPr>
            <w:tcW w:w="5400" w:type="dxa"/>
          </w:tcPr>
          <w:p w14:paraId="2245DAFA" w14:textId="77777777" w:rsidR="003D6483" w:rsidRPr="0076238C" w:rsidRDefault="003D6483" w:rsidP="00C9468B">
            <w:pPr>
              <w:pStyle w:val="ProductList-OfferingBody"/>
              <w:jc w:val="center"/>
            </w:pPr>
            <w:r>
              <w:t>10%</w:t>
            </w:r>
          </w:p>
        </w:tc>
      </w:tr>
      <w:tr w:rsidR="003D6483" w:rsidRPr="009D0B2F" w14:paraId="3111262C" w14:textId="77777777" w:rsidTr="00C9468B">
        <w:tc>
          <w:tcPr>
            <w:tcW w:w="5400" w:type="dxa"/>
          </w:tcPr>
          <w:p w14:paraId="11D8A472" w14:textId="77777777" w:rsidR="003D6483" w:rsidRPr="0076238C" w:rsidRDefault="003D6483" w:rsidP="00C9468B">
            <w:pPr>
              <w:pStyle w:val="ProductList-OfferingBody"/>
              <w:jc w:val="center"/>
            </w:pPr>
            <w:r>
              <w:t>&lt; 99 %</w:t>
            </w:r>
          </w:p>
        </w:tc>
        <w:tc>
          <w:tcPr>
            <w:tcW w:w="5400" w:type="dxa"/>
          </w:tcPr>
          <w:p w14:paraId="3F295E3D" w14:textId="77777777" w:rsidR="003D6483" w:rsidRPr="0076238C" w:rsidRDefault="003D6483" w:rsidP="00C9468B">
            <w:pPr>
              <w:pStyle w:val="ProductList-OfferingBody"/>
              <w:jc w:val="center"/>
            </w:pPr>
            <w:r>
              <w:t>25%</w:t>
            </w:r>
          </w:p>
        </w:tc>
      </w:tr>
    </w:tbl>
    <w:p w14:paraId="79F241EB" w14:textId="77777777" w:rsidR="003D6483" w:rsidRPr="00552D87" w:rsidRDefault="00932871"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0EAF2D20" w14:textId="2CEF0416" w:rsidR="00886E5D" w:rsidRPr="0072127E" w:rsidRDefault="00886E5D" w:rsidP="00051D5E">
      <w:pPr>
        <w:pStyle w:val="ProductList-Offering2Heading"/>
        <w:keepNext/>
        <w:tabs>
          <w:tab w:val="clear" w:pos="360"/>
          <w:tab w:val="clear" w:pos="720"/>
          <w:tab w:val="clear" w:pos="1080"/>
        </w:tabs>
        <w:outlineLvl w:val="2"/>
      </w:pPr>
      <w:bookmarkStart w:id="129" w:name="_Toc525645385"/>
      <w:r>
        <w:t>Azure Security Center</w:t>
      </w:r>
      <w:bookmarkEnd w:id="129"/>
    </w:p>
    <w:p w14:paraId="7162E73C" w14:textId="77777777" w:rsidR="00886E5D" w:rsidRPr="0072127E" w:rsidRDefault="00886E5D" w:rsidP="00051D5E">
      <w:pPr>
        <w:pStyle w:val="ProductList-Body"/>
        <w:keepNext/>
      </w:pPr>
      <w:r>
        <w:rPr>
          <w:b/>
          <w:color w:val="00188F"/>
        </w:rPr>
        <w:t>Další definice</w:t>
      </w:r>
      <w:r w:rsidRPr="00F51114">
        <w:t>:</w:t>
      </w:r>
    </w:p>
    <w:p w14:paraId="7A4DD4FD" w14:textId="77777777" w:rsidR="00886E5D" w:rsidRPr="0072127E" w:rsidRDefault="00886E5D" w:rsidP="00886E5D">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F51114">
        <w:rPr>
          <w:sz w:val="18"/>
          <w:szCs w:val="18"/>
        </w:rPr>
        <w:lastRenderedPageBreak/>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886E5D">
      <w:pPr>
        <w:pStyle w:val="ProductList-Body"/>
      </w:pPr>
    </w:p>
    <w:p w14:paraId="1FBB3760" w14:textId="77777777" w:rsidR="00886E5D" w:rsidRPr="0072127E" w:rsidRDefault="00932871"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932871"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130" w:name="BatchService"/>
      <w:bookmarkStart w:id="131" w:name="_Toc525645386"/>
      <w:r>
        <w:t>Dávková služba</w:t>
      </w:r>
      <w:bookmarkEnd w:id="104"/>
      <w:bookmarkEnd w:id="131"/>
    </w:p>
    <w:bookmarkEnd w:id="130"/>
    <w:p w14:paraId="6A8A9A46" w14:textId="77777777" w:rsidR="004D7EAA" w:rsidRPr="00E637C9" w:rsidRDefault="004D7EAA" w:rsidP="00C203DE">
      <w:pPr>
        <w:pStyle w:val="ProductList-Body"/>
        <w:keepNext/>
      </w:pPr>
      <w:r>
        <w:rPr>
          <w:b/>
          <w:color w:val="00188F"/>
        </w:rPr>
        <w:t>Další definice</w:t>
      </w:r>
      <w:r w:rsidRPr="00F51114">
        <w:t>:</w:t>
      </w:r>
    </w:p>
    <w:p w14:paraId="624D5315" w14:textId="77777777" w:rsidR="004D7EAA" w:rsidRPr="00E637C9" w:rsidRDefault="004D7EAA" w:rsidP="004D7EAA">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906B35">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906B35">
      <w:pPr>
        <w:pStyle w:val="ProductList-Body"/>
      </w:pPr>
    </w:p>
    <w:p w14:paraId="1C713B7A" w14:textId="77777777" w:rsidR="00906B35" w:rsidRPr="007E1B18" w:rsidRDefault="00906B35" w:rsidP="00906B35">
      <w:pPr>
        <w:pStyle w:val="ListParagraph"/>
        <w:rPr>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32" w:name="_Toc444249054"/>
      <w:bookmarkStart w:id="133" w:name="_Toc457806454"/>
      <w:bookmarkStart w:id="134" w:name="_Toc457812836"/>
      <w:bookmarkStart w:id="135" w:name="_Toc525645387"/>
      <w:r>
        <w:t>Služba zálohování</w:t>
      </w:r>
      <w:bookmarkEnd w:id="132"/>
      <w:bookmarkEnd w:id="133"/>
      <w:bookmarkEnd w:id="134"/>
      <w:bookmarkEnd w:id="135"/>
    </w:p>
    <w:p w14:paraId="5FDE0EF7" w14:textId="77777777" w:rsidR="00D56641" w:rsidRPr="00941D54" w:rsidRDefault="00D56641" w:rsidP="00D56641">
      <w:pPr>
        <w:pStyle w:val="ProductList-Body"/>
      </w:pPr>
      <w:r>
        <w:rPr>
          <w:b/>
          <w:color w:val="00188F"/>
        </w:rPr>
        <w:t>Další definice</w:t>
      </w:r>
      <w:r w:rsidRPr="00F51114">
        <w:rPr>
          <w:bCs/>
        </w:rPr>
        <w:t>:</w:t>
      </w:r>
    </w:p>
    <w:p w14:paraId="64F0F1B2" w14:textId="77777777" w:rsidR="00D56641" w:rsidRPr="00941D54" w:rsidRDefault="00D56641" w:rsidP="00D56641">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D56641">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rsidRPr="00F51114">
        <w:lastRenderedPageBreak/>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D56641">
      <w:pPr>
        <w:pStyle w:val="ProductList-Body"/>
      </w:pPr>
    </w:p>
    <w:p w14:paraId="73FEF342" w14:textId="79A438EE" w:rsidR="00D56641" w:rsidRPr="00D56641" w:rsidRDefault="00932871"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36" w:name="_Toc525645388"/>
      <w:r>
        <w:t>Služby BizTalk</w:t>
      </w:r>
      <w:bookmarkEnd w:id="136"/>
    </w:p>
    <w:p w14:paraId="35D38C56" w14:textId="443700AB" w:rsidR="004D6553" w:rsidRPr="00FB368F" w:rsidRDefault="004D6553" w:rsidP="004D6553">
      <w:pPr>
        <w:pStyle w:val="ProductList-Body"/>
      </w:pPr>
      <w:r>
        <w:rPr>
          <w:b/>
          <w:color w:val="00188F"/>
        </w:rPr>
        <w:t>Další definice</w:t>
      </w:r>
      <w:r w:rsidR="00514DF3" w:rsidRPr="00F51114">
        <w:t>:</w:t>
      </w:r>
    </w:p>
    <w:p w14:paraId="0FBB91D1" w14:textId="77777777" w:rsidR="004D6553" w:rsidRPr="00FB368F" w:rsidRDefault="004D6553" w:rsidP="004D6553">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D6553">
      <w:pPr>
        <w:pStyle w:val="ProductList-Body"/>
      </w:pPr>
    </w:p>
    <w:p w14:paraId="22AE3A8C" w14:textId="6364F179" w:rsidR="004D6553" w:rsidRPr="00FB368F" w:rsidRDefault="00932871"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37" w:name="_Toc525645389"/>
      <w:r>
        <w:t>Služby mezipaměti</w:t>
      </w:r>
      <w:bookmarkEnd w:id="137"/>
    </w:p>
    <w:p w14:paraId="2AD7763D" w14:textId="478E61E1" w:rsidR="004D6553" w:rsidRPr="00FB368F" w:rsidRDefault="004D6553" w:rsidP="004D6553">
      <w:pPr>
        <w:pStyle w:val="ProductList-Body"/>
      </w:pPr>
      <w:r>
        <w:rPr>
          <w:b/>
          <w:color w:val="00188F"/>
        </w:rPr>
        <w:t>Další definice</w:t>
      </w:r>
      <w:r w:rsidR="00D64B59" w:rsidRPr="00F51114">
        <w:t>:</w:t>
      </w:r>
    </w:p>
    <w:p w14:paraId="0F306F3C" w14:textId="77777777" w:rsidR="004D6553" w:rsidRPr="00FB368F" w:rsidRDefault="004D6553" w:rsidP="007A24E0">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rsidRPr="00F51114">
        <w:lastRenderedPageBreak/>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7A24E0">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932871"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38" w:name="_Toc525645390"/>
      <w:r>
        <w:t>Služba CDN</w:t>
      </w:r>
      <w:bookmarkEnd w:id="138"/>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39" w:name="_Toc457821545"/>
      <w:bookmarkStart w:id="140" w:name="CloudServices"/>
      <w:bookmarkStart w:id="141" w:name="_Toc480808119"/>
      <w:bookmarkStart w:id="142" w:name="_Toc477262568"/>
      <w:bookmarkStart w:id="143" w:name="_Toc450912769"/>
      <w:bookmarkStart w:id="144" w:name="_Toc421206038"/>
      <w:bookmarkStart w:id="145" w:name="_Toc525645391"/>
      <w:r>
        <w:t>Cloudové služby</w:t>
      </w:r>
      <w:bookmarkEnd w:id="139"/>
      <w:bookmarkEnd w:id="140"/>
      <w:bookmarkEnd w:id="141"/>
      <w:bookmarkEnd w:id="142"/>
      <w:bookmarkEnd w:id="145"/>
    </w:p>
    <w:p w14:paraId="043E5CFE" w14:textId="77777777" w:rsidR="008855D5" w:rsidRPr="00815D37" w:rsidRDefault="008855D5" w:rsidP="008855D5">
      <w:pPr>
        <w:pStyle w:val="ProductList-Body"/>
      </w:pPr>
      <w:r>
        <w:rPr>
          <w:b/>
          <w:color w:val="00188F"/>
        </w:rPr>
        <w:t>Další definice</w:t>
      </w:r>
      <w:r w:rsidRPr="00F51114">
        <w:t>:</w:t>
      </w:r>
    </w:p>
    <w:p w14:paraId="67822A34" w14:textId="77777777" w:rsidR="008855D5" w:rsidRPr="00815D37" w:rsidRDefault="008855D5" w:rsidP="008855D5">
      <w:pPr>
        <w:pStyle w:val="ProductList-Body"/>
      </w:pPr>
      <w:r w:rsidRPr="00F51114">
        <w:lastRenderedPageBreak/>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8855D5">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8855D5">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8855D5">
      <w:pPr>
        <w:pStyle w:val="ProductList-Body"/>
      </w:pPr>
    </w:p>
    <w:p w14:paraId="51C9439D" w14:textId="77777777" w:rsidR="008855D5" w:rsidRPr="00723090" w:rsidRDefault="008855D5" w:rsidP="008855D5">
      <w:pPr>
        <w:pStyle w:val="ListParagraph"/>
        <w:rPr>
          <w:i/>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8855D5">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9D0B2F"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932871"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26B7EC42" w14:textId="77777777" w:rsidR="006249B8" w:rsidRPr="00036A95" w:rsidRDefault="006249B8" w:rsidP="006249B8">
      <w:pPr>
        <w:pStyle w:val="ProductList-Offering2Heading"/>
        <w:tabs>
          <w:tab w:val="clear" w:pos="360"/>
          <w:tab w:val="clear" w:pos="720"/>
          <w:tab w:val="clear" w:pos="1080"/>
        </w:tabs>
        <w:outlineLvl w:val="2"/>
      </w:pPr>
      <w:bookmarkStart w:id="146" w:name="_Toc500147769"/>
      <w:bookmarkStart w:id="147" w:name="_Toc525645392"/>
      <w:r>
        <w:t>Container Registry</w:t>
      </w:r>
      <w:bookmarkEnd w:id="146"/>
      <w:bookmarkEnd w:id="147"/>
    </w:p>
    <w:p w14:paraId="78EF54A6" w14:textId="77777777" w:rsidR="006249B8" w:rsidRPr="00036A95" w:rsidRDefault="006249B8" w:rsidP="006249B8">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036A95" w:rsidRDefault="006249B8" w:rsidP="006249B8">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036A95" w:rsidRDefault="006249B8" w:rsidP="006249B8">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Look w:val="06A0" w:firstRow="1" w:lastRow="0" w:firstColumn="1" w:lastColumn="0" w:noHBand="1" w:noVBand="1"/>
      </w:tblPr>
      <w:tblGrid>
        <w:gridCol w:w="6134"/>
        <w:gridCol w:w="4666"/>
      </w:tblGrid>
      <w:tr w:rsidR="006249B8" w:rsidRPr="00CB149F" w14:paraId="7643FD99"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8D21FC8" w14:textId="77777777" w:rsidR="006249B8" w:rsidRPr="00CB149F" w:rsidRDefault="006249B8" w:rsidP="002E614B">
            <w:pPr>
              <w:jc w:val="center"/>
              <w:rPr>
                <w:rFonts w:eastAsia="Calibri" w:cstheme="minorHAnsi"/>
                <w:sz w:val="18"/>
                <w:szCs w:val="18"/>
              </w:rPr>
            </w:pPr>
            <w:r>
              <w:rPr>
                <w:rFonts w:eastAsia="Calibri" w:cstheme="minorHAnsi"/>
                <w:sz w:val="18"/>
                <w:szCs w:val="18"/>
              </w:rPr>
              <w:t>Typy transakcí</w:t>
            </w:r>
          </w:p>
        </w:tc>
        <w:tc>
          <w:tcPr>
            <w:tcW w:w="2160" w:type="pct"/>
          </w:tcPr>
          <w:p w14:paraId="301A2681"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Maximální doba zpracování</w:t>
            </w:r>
          </w:p>
        </w:tc>
      </w:tr>
      <w:tr w:rsidR="006249B8" w:rsidRPr="00CB149F" w14:paraId="22E34D4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2964D583"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Seznam (úložiště, manifesty, značky)</w:t>
            </w:r>
          </w:p>
        </w:tc>
        <w:tc>
          <w:tcPr>
            <w:tcW w:w="2160" w:type="pct"/>
          </w:tcPr>
          <w:p w14:paraId="1C5FD10B"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6249B8" w:rsidRPr="00CB149F" w14:paraId="0187A66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0518F5DD"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Jiné</w:t>
            </w:r>
          </w:p>
        </w:tc>
        <w:tc>
          <w:tcPr>
            <w:tcW w:w="2160" w:type="pct"/>
          </w:tcPr>
          <w:p w14:paraId="299CDAEE"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4C081510" w14:textId="77777777" w:rsidR="006249B8" w:rsidRPr="00036A95" w:rsidRDefault="006249B8" w:rsidP="006249B8">
      <w:pPr>
        <w:pStyle w:val="ProductList-Body"/>
      </w:pPr>
    </w:p>
    <w:p w14:paraId="6D1CD782" w14:textId="77777777" w:rsidR="006249B8" w:rsidRPr="00036A95" w:rsidRDefault="006249B8" w:rsidP="006249B8">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6249B8">
      <w:pPr>
        <w:pStyle w:val="ProductList-Body"/>
      </w:pPr>
    </w:p>
    <w:p w14:paraId="271E90A0" w14:textId="77777777" w:rsidR="006249B8" w:rsidRPr="00036A95" w:rsidRDefault="006249B8" w:rsidP="006249B8">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036A95" w:rsidRDefault="006249B8" w:rsidP="006249B8">
      <w:pPr>
        <w:spacing w:before="240" w:after="0"/>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249B8" w:rsidRPr="00CB149F" w14:paraId="38CAE9C4"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1E69DF0" w14:textId="77777777" w:rsidR="006249B8" w:rsidRPr="00CB149F" w:rsidRDefault="006249B8" w:rsidP="002E614B">
            <w:pPr>
              <w:pStyle w:val="ProductList-OfferingBody"/>
              <w:spacing w:before="0" w:after="0"/>
              <w:jc w:val="center"/>
              <w:rPr>
                <w:color w:val="FFFFFF" w:themeColor="background1"/>
              </w:rPr>
            </w:pPr>
            <w:r>
              <w:rPr>
                <w:color w:val="FFFFFF" w:themeColor="background1"/>
              </w:rPr>
              <w:t xml:space="preserve">Procentuální doba fungování v měsíci </w:t>
            </w:r>
          </w:p>
        </w:tc>
        <w:tc>
          <w:tcPr>
            <w:tcW w:w="2297" w:type="pct"/>
            <w:tcBorders>
              <w:bottom w:val="none" w:sz="0" w:space="0" w:color="auto"/>
            </w:tcBorders>
            <w:shd w:val="clear" w:color="auto" w:fill="0070C0"/>
          </w:tcPr>
          <w:p w14:paraId="2745B8AF"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Kredit služby</w:t>
            </w:r>
          </w:p>
        </w:tc>
      </w:tr>
      <w:tr w:rsidR="006249B8" w:rsidRPr="00CB149F" w14:paraId="31DDC036"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5B76D606" w14:textId="77777777" w:rsidR="006249B8" w:rsidRPr="00CB149F" w:rsidRDefault="006249B8" w:rsidP="002E614B">
            <w:pPr>
              <w:jc w:val="center"/>
              <w:rPr>
                <w:rFonts w:cstheme="minorHAnsi"/>
                <w:b w:val="0"/>
                <w:sz w:val="18"/>
                <w:szCs w:val="18"/>
              </w:rPr>
            </w:pPr>
            <w:r>
              <w:rPr>
                <w:rFonts w:cstheme="minorHAnsi"/>
                <w:b w:val="0"/>
                <w:sz w:val="18"/>
                <w:szCs w:val="18"/>
              </w:rPr>
              <w:t>&lt; 99,9 %</w:t>
            </w:r>
          </w:p>
        </w:tc>
        <w:tc>
          <w:tcPr>
            <w:tcW w:w="2297" w:type="pct"/>
          </w:tcPr>
          <w:p w14:paraId="78FD8B81"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CB149F" w14:paraId="25C075FB"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2323A445" w14:textId="77777777" w:rsidR="006249B8" w:rsidRPr="00CB149F" w:rsidRDefault="006249B8" w:rsidP="002E614B">
            <w:pPr>
              <w:jc w:val="center"/>
              <w:rPr>
                <w:rFonts w:cstheme="minorHAnsi"/>
                <w:b w:val="0"/>
                <w:sz w:val="18"/>
                <w:szCs w:val="18"/>
              </w:rPr>
            </w:pPr>
            <w:r>
              <w:rPr>
                <w:rFonts w:cstheme="minorHAnsi"/>
                <w:b w:val="0"/>
                <w:sz w:val="18"/>
                <w:szCs w:val="18"/>
              </w:rPr>
              <w:lastRenderedPageBreak/>
              <w:t>&lt; 99 %</w:t>
            </w:r>
          </w:p>
        </w:tc>
        <w:tc>
          <w:tcPr>
            <w:tcW w:w="2297" w:type="pct"/>
          </w:tcPr>
          <w:p w14:paraId="2961BDF0"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37AF732" w14:textId="77777777" w:rsidR="006249B8" w:rsidRPr="00182C80" w:rsidRDefault="00932871"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4C17CBAE" w14:textId="03621F2E" w:rsidR="006D2460" w:rsidRPr="009B3DC1" w:rsidRDefault="006D2460" w:rsidP="003D6483">
      <w:pPr>
        <w:pStyle w:val="ProductList-Offering2Heading"/>
        <w:keepNext/>
        <w:tabs>
          <w:tab w:val="clear" w:pos="360"/>
          <w:tab w:val="clear" w:pos="720"/>
          <w:tab w:val="clear" w:pos="1080"/>
        </w:tabs>
        <w:outlineLvl w:val="2"/>
      </w:pPr>
      <w:bookmarkStart w:id="148" w:name="_Toc525645393"/>
      <w:r>
        <w:t>Služba Data Catalog</w:t>
      </w:r>
      <w:bookmarkEnd w:id="143"/>
      <w:bookmarkEnd w:id="148"/>
    </w:p>
    <w:p w14:paraId="47EDA4A2" w14:textId="77777777" w:rsidR="006D2460" w:rsidRPr="009B3DC1" w:rsidRDefault="006D2460" w:rsidP="006D2460">
      <w:pPr>
        <w:pStyle w:val="ProductList-Body"/>
      </w:pPr>
      <w:r>
        <w:rPr>
          <w:b/>
          <w:color w:val="00188F"/>
        </w:rPr>
        <w:t>Další definice</w:t>
      </w:r>
      <w:r w:rsidRPr="00F51114">
        <w:t>:</w:t>
      </w:r>
    </w:p>
    <w:p w14:paraId="02D1AD34" w14:textId="77777777" w:rsidR="006D2460" w:rsidRPr="009B3DC1" w:rsidRDefault="006D2460" w:rsidP="006D2460">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6D2460">
      <w:pPr>
        <w:pStyle w:val="ProductList-Body"/>
      </w:pPr>
    </w:p>
    <w:p w14:paraId="5B2E36FA" w14:textId="77777777" w:rsidR="006D2460" w:rsidRPr="00BA6FCC" w:rsidRDefault="00932871"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49" w:name="_Toc525645394"/>
      <w:r w:rsidRPr="008558B7">
        <w:t>Data Factory – počet běhů aktivit</w:t>
      </w:r>
      <w:bookmarkEnd w:id="144"/>
      <w:bookmarkEnd w:id="149"/>
    </w:p>
    <w:p w14:paraId="1AB7D26A" w14:textId="77777777" w:rsidR="00C74563" w:rsidRPr="008558B7" w:rsidRDefault="00C74563" w:rsidP="00C74563">
      <w:pPr>
        <w:pStyle w:val="ProductList-Body"/>
      </w:pPr>
      <w:r w:rsidRPr="008558B7">
        <w:rPr>
          <w:b/>
          <w:color w:val="00188F"/>
        </w:rPr>
        <w:t>Další definice</w:t>
      </w:r>
      <w:r w:rsidRPr="00F51114">
        <w:t>:</w:t>
      </w:r>
    </w:p>
    <w:p w14:paraId="190FDD5D" w14:textId="11CFD0F0" w:rsidR="00C74563" w:rsidRPr="008558B7" w:rsidRDefault="00906B35" w:rsidP="00C74563">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8558B7" w:rsidRDefault="00C74563" w:rsidP="00C74563">
      <w:pPr>
        <w:pStyle w:val="ProductList-Body"/>
        <w:rPr>
          <w:sz w:val="16"/>
          <w:szCs w:val="16"/>
        </w:rPr>
      </w:pPr>
    </w:p>
    <w:p w14:paraId="5E726273" w14:textId="77777777" w:rsidR="00C74563" w:rsidRPr="008558B7" w:rsidRDefault="00932871"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50" w:name="_Toc421206039"/>
      <w:bookmarkStart w:id="151" w:name="_Toc525645395"/>
      <w:r w:rsidRPr="008558B7">
        <w:t>Data Factory – volání API</w:t>
      </w:r>
      <w:bookmarkEnd w:id="150"/>
      <w:bookmarkEnd w:id="151"/>
    </w:p>
    <w:p w14:paraId="0548A428" w14:textId="77777777" w:rsidR="00C9468B" w:rsidRPr="00F978D7" w:rsidRDefault="00C9468B" w:rsidP="00C9468B">
      <w:pPr>
        <w:pStyle w:val="ProductList-Body"/>
        <w:keepNext/>
      </w:pPr>
      <w:r>
        <w:rPr>
          <w:b/>
          <w:color w:val="00188F"/>
        </w:rPr>
        <w:t>Další definice</w:t>
      </w:r>
      <w:r w:rsidRPr="00B10B56">
        <w:rPr>
          <w:b/>
        </w:rPr>
        <w:t>:</w:t>
      </w:r>
    </w:p>
    <w:p w14:paraId="4ECE42C9" w14:textId="77777777" w:rsidR="00C9468B" w:rsidRPr="00F978D7" w:rsidRDefault="00C9468B" w:rsidP="00C9468B">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C9468B">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C9468B">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C9468B">
      <w:pPr>
        <w:pStyle w:val="ProductList-Body"/>
      </w:pPr>
      <w:r>
        <w:lastRenderedPageBreak/>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906B35">
      <w:pPr>
        <w:pStyle w:val="ProductList-Body"/>
      </w:pPr>
    </w:p>
    <w:p w14:paraId="75582972" w14:textId="77777777" w:rsidR="00906B35" w:rsidRPr="007E1B18" w:rsidRDefault="00906B35" w:rsidP="00906B35">
      <w:pPr>
        <w:rPr>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F51114">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9D0B2F"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52" w:name="_Toc464226303"/>
      <w:bookmarkStart w:id="153" w:name="_Toc525645396"/>
      <w:r>
        <w:t>Data Lake Analytics</w:t>
      </w:r>
      <w:bookmarkEnd w:id="152"/>
      <w:bookmarkEnd w:id="153"/>
    </w:p>
    <w:p w14:paraId="71F3486F" w14:textId="77777777" w:rsidR="00157CA5" w:rsidRPr="0094552C" w:rsidRDefault="00157CA5" w:rsidP="00157CA5">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54" w:name="_Toc464226304"/>
      <w:bookmarkStart w:id="155" w:name="_Toc525645397"/>
      <w:r>
        <w:t>Data Lake Store</w:t>
      </w:r>
      <w:bookmarkEnd w:id="154"/>
      <w:bookmarkEnd w:id="155"/>
    </w:p>
    <w:p w14:paraId="3F150763" w14:textId="77777777" w:rsidR="00157CA5" w:rsidRPr="0094552C" w:rsidRDefault="00157CA5" w:rsidP="00157CA5">
      <w:pPr>
        <w:pStyle w:val="ProductList-Body"/>
        <w:keepNext/>
        <w:rPr>
          <w:szCs w:val="18"/>
        </w:rPr>
      </w:pPr>
      <w:r w:rsidRPr="0094552C">
        <w:rPr>
          <w:b/>
          <w:color w:val="00188F"/>
          <w:szCs w:val="18"/>
        </w:rPr>
        <w:t>Další definice</w:t>
      </w:r>
      <w:r w:rsidRPr="00F51114">
        <w:rPr>
          <w:szCs w:val="18"/>
        </w:rPr>
        <w:t>:</w:t>
      </w:r>
    </w:p>
    <w:p w14:paraId="24C9382F"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061D79B3" w14:textId="77777777" w:rsidR="002E614B" w:rsidRPr="00124ACE" w:rsidRDefault="002E614B" w:rsidP="003D6483">
      <w:pPr>
        <w:pStyle w:val="ProductList-Offering2Heading"/>
        <w:keepNext/>
        <w:tabs>
          <w:tab w:val="clear" w:pos="360"/>
          <w:tab w:val="clear" w:pos="720"/>
          <w:tab w:val="clear" w:pos="1080"/>
        </w:tabs>
        <w:outlineLvl w:val="2"/>
      </w:pPr>
      <w:bookmarkStart w:id="156" w:name="_Toc505679756"/>
      <w:bookmarkStart w:id="157" w:name="_Toc457821550"/>
      <w:bookmarkStart w:id="158" w:name="_Toc489270886"/>
      <w:bookmarkStart w:id="159" w:name="_Toc487138047"/>
      <w:bookmarkStart w:id="160" w:name="_Toc525645398"/>
      <w:r>
        <w:t>Event Grid</w:t>
      </w:r>
      <w:bookmarkEnd w:id="156"/>
      <w:bookmarkEnd w:id="160"/>
    </w:p>
    <w:p w14:paraId="33D2786F" w14:textId="77777777" w:rsidR="002E614B" w:rsidRPr="00124ACE" w:rsidRDefault="002E614B" w:rsidP="003D6483">
      <w:pPr>
        <w:pStyle w:val="ProductList-Body"/>
        <w:keepNext/>
      </w:pPr>
      <w:r>
        <w:rPr>
          <w:b/>
          <w:color w:val="00188F"/>
        </w:rPr>
        <w:t>Další definice</w:t>
      </w:r>
      <w:r w:rsidRPr="003333FE">
        <w:rPr>
          <w:b/>
        </w:rPr>
        <w:t>:</w:t>
      </w:r>
    </w:p>
    <w:p w14:paraId="2C62FAD7" w14:textId="77777777" w:rsidR="002E614B" w:rsidRPr="00124ACE" w:rsidRDefault="002E614B" w:rsidP="002E614B">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124ACE" w:rsidRDefault="002E614B" w:rsidP="002E614B">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2E614B">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2E614B">
      <w:pPr>
        <w:pStyle w:val="ProductList-Body"/>
      </w:pPr>
    </w:p>
    <w:p w14:paraId="043B3024" w14:textId="77777777" w:rsidR="002E614B" w:rsidRPr="00124ACE" w:rsidRDefault="00932871" w:rsidP="002E614B">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2E614B">
      <w:pPr>
        <w:pStyle w:val="ProductList-Body"/>
        <w:keepNext/>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042CC1" w14:paraId="27B6BE28" w14:textId="77777777" w:rsidTr="002E614B">
        <w:trPr>
          <w:tblHeader/>
        </w:trPr>
        <w:tc>
          <w:tcPr>
            <w:tcW w:w="5400" w:type="dxa"/>
            <w:shd w:val="clear" w:color="auto" w:fill="0072C6"/>
          </w:tcPr>
          <w:p w14:paraId="759ABC57" w14:textId="77777777" w:rsidR="002E614B" w:rsidRPr="00042CC1" w:rsidRDefault="002E614B"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2E614B">
            <w:pPr>
              <w:pStyle w:val="ProductList-OfferingBody"/>
              <w:jc w:val="center"/>
              <w:rPr>
                <w:color w:val="FFFFFF" w:themeColor="background1"/>
              </w:rPr>
            </w:pPr>
            <w:r>
              <w:rPr>
                <w:color w:val="FFFFFF" w:themeColor="background1"/>
              </w:rPr>
              <w:t>Kredit služby</w:t>
            </w:r>
          </w:p>
        </w:tc>
      </w:tr>
      <w:tr w:rsidR="002E614B" w:rsidRPr="00042CC1" w14:paraId="535C942F" w14:textId="77777777" w:rsidTr="002E614B">
        <w:trPr>
          <w:trHeight w:val="175"/>
        </w:trPr>
        <w:tc>
          <w:tcPr>
            <w:tcW w:w="5400" w:type="dxa"/>
          </w:tcPr>
          <w:p w14:paraId="28A9C486" w14:textId="77777777" w:rsidR="002E614B" w:rsidRPr="00D730E5" w:rsidRDefault="002E614B" w:rsidP="002E614B">
            <w:pPr>
              <w:pStyle w:val="ProductList-OfferingBody"/>
              <w:jc w:val="center"/>
            </w:pPr>
            <w:r>
              <w:t>&lt; 99,99 %</w:t>
            </w:r>
          </w:p>
        </w:tc>
        <w:tc>
          <w:tcPr>
            <w:tcW w:w="5400" w:type="dxa"/>
          </w:tcPr>
          <w:p w14:paraId="13E500CE" w14:textId="77777777" w:rsidR="002E614B" w:rsidRPr="00D730E5" w:rsidRDefault="002E614B" w:rsidP="002E614B">
            <w:pPr>
              <w:pStyle w:val="ProductList-OfferingBody"/>
              <w:tabs>
                <w:tab w:val="left" w:pos="905"/>
                <w:tab w:val="center" w:pos="2635"/>
              </w:tabs>
              <w:jc w:val="center"/>
            </w:pPr>
            <w:r>
              <w:t>10%</w:t>
            </w:r>
          </w:p>
        </w:tc>
      </w:tr>
      <w:tr w:rsidR="002E614B" w:rsidRPr="00042CC1" w14:paraId="73AE6C3B" w14:textId="77777777" w:rsidTr="002E614B">
        <w:trPr>
          <w:trHeight w:val="174"/>
        </w:trPr>
        <w:tc>
          <w:tcPr>
            <w:tcW w:w="5400" w:type="dxa"/>
          </w:tcPr>
          <w:p w14:paraId="21ADB581" w14:textId="77777777" w:rsidR="002E614B" w:rsidRPr="00D730E5" w:rsidRDefault="002E614B" w:rsidP="002E614B">
            <w:pPr>
              <w:pStyle w:val="ProductList-OfferingBody"/>
              <w:jc w:val="center"/>
            </w:pPr>
            <w:r>
              <w:t>&lt; 99 %</w:t>
            </w:r>
          </w:p>
        </w:tc>
        <w:tc>
          <w:tcPr>
            <w:tcW w:w="5400" w:type="dxa"/>
          </w:tcPr>
          <w:p w14:paraId="2018D4F5" w14:textId="77777777" w:rsidR="002E614B" w:rsidRPr="00D730E5" w:rsidRDefault="002E614B" w:rsidP="002E614B">
            <w:pPr>
              <w:pStyle w:val="ProductList-OfferingBody"/>
              <w:jc w:val="center"/>
            </w:pPr>
            <w:r>
              <w:t>25%</w:t>
            </w:r>
          </w:p>
        </w:tc>
      </w:tr>
    </w:tbl>
    <w:p w14:paraId="057AFA3D" w14:textId="77777777" w:rsidR="002E614B" w:rsidRPr="00124ACE" w:rsidRDefault="00932871" w:rsidP="002E61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614B">
          <w:rPr>
            <w:rStyle w:val="Hyperlink"/>
            <w:sz w:val="16"/>
            <w:szCs w:val="16"/>
          </w:rPr>
          <w:t>Obsah</w:t>
        </w:r>
      </w:hyperlink>
      <w:r w:rsidR="002E614B">
        <w:rPr>
          <w:sz w:val="16"/>
          <w:szCs w:val="16"/>
        </w:rPr>
        <w:t xml:space="preserve"> / </w:t>
      </w:r>
      <w:hyperlink w:anchor="Definice" w:history="1">
        <w:r w:rsidR="002E614B">
          <w:rPr>
            <w:rStyle w:val="Hyperlink"/>
            <w:sz w:val="16"/>
            <w:szCs w:val="16"/>
          </w:rPr>
          <w:t>Definice</w:t>
        </w:r>
      </w:hyperlink>
    </w:p>
    <w:p w14:paraId="606BD8CD" w14:textId="00D00F13" w:rsidR="00044153" w:rsidRPr="004B5B5A" w:rsidRDefault="00044153" w:rsidP="00044153">
      <w:pPr>
        <w:pStyle w:val="ProductList-Offering2Heading"/>
        <w:tabs>
          <w:tab w:val="clear" w:pos="360"/>
          <w:tab w:val="clear" w:pos="720"/>
          <w:tab w:val="clear" w:pos="1080"/>
        </w:tabs>
        <w:outlineLvl w:val="2"/>
      </w:pPr>
      <w:bookmarkStart w:id="161" w:name="_Toc525645399"/>
      <w:r>
        <w:t>ExpressRoute</w:t>
      </w:r>
      <w:bookmarkEnd w:id="157"/>
      <w:bookmarkEnd w:id="158"/>
      <w:bookmarkEnd w:id="159"/>
      <w:bookmarkEnd w:id="161"/>
    </w:p>
    <w:p w14:paraId="246923F0" w14:textId="77777777" w:rsidR="00044153" w:rsidRPr="004B5B5A" w:rsidRDefault="00044153" w:rsidP="00044153">
      <w:pPr>
        <w:pStyle w:val="ProductList-Body"/>
      </w:pPr>
      <w:r>
        <w:rPr>
          <w:b/>
          <w:color w:val="00188F"/>
        </w:rPr>
        <w:t>Další definice</w:t>
      </w:r>
      <w:r w:rsidRPr="00F51114">
        <w:t>:</w:t>
      </w:r>
    </w:p>
    <w:p w14:paraId="70948481" w14:textId="77777777" w:rsidR="00044153" w:rsidRPr="004B5B5A" w:rsidRDefault="00044153" w:rsidP="00044153">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044153">
      <w:pPr>
        <w:pStyle w:val="ProductList-Body"/>
      </w:pPr>
    </w:p>
    <w:p w14:paraId="79AB0AAB" w14:textId="77777777" w:rsidR="00044153" w:rsidRPr="004B5B5A" w:rsidRDefault="00932871"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16F49BEB" w14:textId="77777777" w:rsidTr="002E614B">
        <w:trPr>
          <w:tblHeader/>
        </w:trPr>
        <w:tc>
          <w:tcPr>
            <w:tcW w:w="5400" w:type="dxa"/>
            <w:shd w:val="clear" w:color="auto" w:fill="0072C6"/>
          </w:tcPr>
          <w:p w14:paraId="7896AFFF"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9D0B2F" w14:paraId="718CE3DF" w14:textId="77777777" w:rsidTr="002E614B">
        <w:tc>
          <w:tcPr>
            <w:tcW w:w="5400" w:type="dxa"/>
          </w:tcPr>
          <w:p w14:paraId="410E4F5A" w14:textId="77777777" w:rsidR="00044153" w:rsidRPr="0076238C" w:rsidRDefault="00044153" w:rsidP="002E614B">
            <w:pPr>
              <w:pStyle w:val="ProductList-OfferingBody"/>
              <w:jc w:val="center"/>
            </w:pPr>
            <w:r>
              <w:t>&lt; 99,95 %</w:t>
            </w:r>
          </w:p>
        </w:tc>
        <w:tc>
          <w:tcPr>
            <w:tcW w:w="5400" w:type="dxa"/>
          </w:tcPr>
          <w:p w14:paraId="5D070663" w14:textId="77777777" w:rsidR="00044153" w:rsidRPr="0076238C" w:rsidRDefault="00044153" w:rsidP="002E614B">
            <w:pPr>
              <w:pStyle w:val="ProductList-OfferingBody"/>
              <w:jc w:val="center"/>
            </w:pPr>
            <w:r>
              <w:t>10 %</w:t>
            </w:r>
          </w:p>
        </w:tc>
      </w:tr>
      <w:tr w:rsidR="00044153" w:rsidRPr="009D0B2F" w14:paraId="1F28C0EC" w14:textId="77777777" w:rsidTr="002E614B">
        <w:tc>
          <w:tcPr>
            <w:tcW w:w="5400" w:type="dxa"/>
          </w:tcPr>
          <w:p w14:paraId="450ECF08" w14:textId="77777777" w:rsidR="00044153" w:rsidRPr="0076238C" w:rsidRDefault="00044153" w:rsidP="002E614B">
            <w:pPr>
              <w:pStyle w:val="ProductList-OfferingBody"/>
              <w:jc w:val="center"/>
            </w:pPr>
            <w:r>
              <w:t>&lt; 99 %</w:t>
            </w:r>
          </w:p>
        </w:tc>
        <w:tc>
          <w:tcPr>
            <w:tcW w:w="5400" w:type="dxa"/>
          </w:tcPr>
          <w:p w14:paraId="64294AD5" w14:textId="77777777" w:rsidR="00044153" w:rsidRPr="0076238C" w:rsidRDefault="00044153" w:rsidP="002E614B">
            <w:pPr>
              <w:pStyle w:val="ProductList-OfferingBody"/>
              <w:jc w:val="center"/>
            </w:pPr>
            <w:r>
              <w:t>25 %</w:t>
            </w:r>
          </w:p>
        </w:tc>
      </w:tr>
    </w:tbl>
    <w:p w14:paraId="1CA09F97" w14:textId="72A0D570" w:rsidR="000D29F0"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4D4A36B" w14:textId="77777777" w:rsidR="007408CA" w:rsidRPr="00841C87" w:rsidRDefault="007408CA" w:rsidP="007408CA">
      <w:pPr>
        <w:pStyle w:val="ProductList-Offering2Heading"/>
        <w:tabs>
          <w:tab w:val="clear" w:pos="360"/>
          <w:tab w:val="clear" w:pos="720"/>
          <w:tab w:val="clear" w:pos="1080"/>
        </w:tabs>
        <w:outlineLvl w:val="2"/>
      </w:pPr>
      <w:bookmarkStart w:id="162" w:name="_Toc516223852"/>
      <w:bookmarkStart w:id="163" w:name="_Toc525645400"/>
      <w:r>
        <w:t>Aplikace zajišťující funkci v plánu odběru</w:t>
      </w:r>
      <w:bookmarkEnd w:id="162"/>
      <w:bookmarkEnd w:id="163"/>
    </w:p>
    <w:p w14:paraId="1C8E3570" w14:textId="77777777" w:rsidR="007408CA" w:rsidRPr="00841C87" w:rsidRDefault="007408CA" w:rsidP="007408CA">
      <w:pPr>
        <w:pStyle w:val="ProductList-Body"/>
      </w:pPr>
      <w:r>
        <w:rPr>
          <w:b/>
          <w:color w:val="00188F"/>
        </w:rPr>
        <w:t>Další definice</w:t>
      </w:r>
      <w:r w:rsidRPr="005904CF">
        <w:rPr>
          <w:bCs/>
        </w:rPr>
        <w:t>:</w:t>
      </w:r>
    </w:p>
    <w:p w14:paraId="16A4BD04"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7408CA">
      <w:pPr>
        <w:pStyle w:val="ProductList-Body"/>
      </w:pPr>
    </w:p>
    <w:p w14:paraId="01ECF541" w14:textId="77777777" w:rsidR="007408CA" w:rsidRPr="00841C87" w:rsidRDefault="007408CA" w:rsidP="007408CA">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7408CA">
      <w:pPr>
        <w:pStyle w:val="ProductList-Body"/>
      </w:pPr>
    </w:p>
    <w:p w14:paraId="0444210B" w14:textId="77777777" w:rsidR="007408CA" w:rsidRPr="00841C87" w:rsidRDefault="00932871" w:rsidP="007408C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7408CA">
      <w:pPr>
        <w:pStyle w:val="ProductList-Body"/>
        <w:keepNext/>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9D0B2F" w14:paraId="02D13B4E" w14:textId="77777777" w:rsidTr="00C9468B">
        <w:trPr>
          <w:tblHeader/>
        </w:trPr>
        <w:tc>
          <w:tcPr>
            <w:tcW w:w="5400" w:type="dxa"/>
            <w:shd w:val="clear" w:color="auto" w:fill="0072C6"/>
          </w:tcPr>
          <w:p w14:paraId="5793D88A"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9D0B2F" w14:paraId="06487F09" w14:textId="77777777" w:rsidTr="00C9468B">
        <w:tc>
          <w:tcPr>
            <w:tcW w:w="5400" w:type="dxa"/>
          </w:tcPr>
          <w:p w14:paraId="2FDCCC12" w14:textId="77777777" w:rsidR="007408CA" w:rsidRPr="0076238C" w:rsidRDefault="007408CA" w:rsidP="00C9468B">
            <w:pPr>
              <w:pStyle w:val="ProductList-OfferingBody"/>
              <w:jc w:val="center"/>
            </w:pPr>
            <w:r>
              <w:t>&lt; 99,95 %</w:t>
            </w:r>
          </w:p>
        </w:tc>
        <w:tc>
          <w:tcPr>
            <w:tcW w:w="5400" w:type="dxa"/>
          </w:tcPr>
          <w:p w14:paraId="448D92E0" w14:textId="77777777" w:rsidR="007408CA" w:rsidRPr="0076238C" w:rsidRDefault="007408CA" w:rsidP="00C9468B">
            <w:pPr>
              <w:pStyle w:val="ProductList-OfferingBody"/>
              <w:jc w:val="center"/>
            </w:pPr>
            <w:r>
              <w:t>10 %</w:t>
            </w:r>
          </w:p>
        </w:tc>
      </w:tr>
      <w:tr w:rsidR="007408CA" w:rsidRPr="009D0B2F" w14:paraId="718C883C" w14:textId="77777777" w:rsidTr="00C9468B">
        <w:tc>
          <w:tcPr>
            <w:tcW w:w="5400" w:type="dxa"/>
          </w:tcPr>
          <w:p w14:paraId="263E1FB6" w14:textId="77777777" w:rsidR="007408CA" w:rsidRPr="0076238C" w:rsidRDefault="007408CA" w:rsidP="00C9468B">
            <w:pPr>
              <w:pStyle w:val="ProductList-OfferingBody"/>
              <w:jc w:val="center"/>
            </w:pPr>
            <w:r>
              <w:t>&lt; 99 %</w:t>
            </w:r>
          </w:p>
        </w:tc>
        <w:tc>
          <w:tcPr>
            <w:tcW w:w="5400" w:type="dxa"/>
          </w:tcPr>
          <w:p w14:paraId="38535FBC" w14:textId="77777777" w:rsidR="007408CA" w:rsidRPr="0076238C" w:rsidRDefault="007408CA" w:rsidP="00C9468B">
            <w:pPr>
              <w:pStyle w:val="ProductList-OfferingBody"/>
              <w:jc w:val="center"/>
            </w:pPr>
            <w:r>
              <w:t>25 %</w:t>
            </w:r>
          </w:p>
        </w:tc>
      </w:tr>
    </w:tbl>
    <w:p w14:paraId="375356F1" w14:textId="77777777" w:rsidR="007408CA" w:rsidRPr="00841C87" w:rsidRDefault="00932871" w:rsidP="007408CA">
      <w:pPr>
        <w:pStyle w:val="ProductList-Body"/>
        <w:shd w:val="clear" w:color="auto" w:fill="808080" w:themeFill="background1" w:themeFillShade="80"/>
        <w:spacing w:before="120" w:after="240"/>
        <w:jc w:val="right"/>
      </w:pPr>
      <w:hyperlink w:anchor="_top" w:history="1">
        <w:r w:rsidR="007408CA">
          <w:rPr>
            <w:rStyle w:val="Hyperlink"/>
            <w:sz w:val="16"/>
            <w:szCs w:val="16"/>
          </w:rPr>
          <w:t>Obsah</w:t>
        </w:r>
      </w:hyperlink>
      <w:r w:rsidR="007408CA">
        <w:rPr>
          <w:sz w:val="16"/>
          <w:szCs w:val="16"/>
        </w:rPr>
        <w:t xml:space="preserve"> / </w:t>
      </w:r>
      <w:hyperlink w:anchor="Definice" w:history="1">
        <w:r w:rsidR="007408CA">
          <w:rPr>
            <w:rStyle w:val="Hyperlink"/>
            <w:sz w:val="16"/>
            <w:szCs w:val="16"/>
          </w:rPr>
          <w:t>Definice</w:t>
        </w:r>
      </w:hyperlink>
    </w:p>
    <w:p w14:paraId="133B19D2" w14:textId="77777777" w:rsidR="007408CA" w:rsidRPr="00841C87" w:rsidRDefault="007408CA" w:rsidP="007408CA">
      <w:pPr>
        <w:pStyle w:val="ProductList-Offering2Heading"/>
        <w:tabs>
          <w:tab w:val="clear" w:pos="360"/>
          <w:tab w:val="clear" w:pos="720"/>
          <w:tab w:val="clear" w:pos="1080"/>
        </w:tabs>
        <w:outlineLvl w:val="2"/>
      </w:pPr>
      <w:bookmarkStart w:id="164" w:name="_Toc516223853"/>
      <w:bookmarkStart w:id="165" w:name="_Toc525645401"/>
      <w:r>
        <w:t>Aplikace zajišťující funkci v plánu služby</w:t>
      </w:r>
      <w:bookmarkEnd w:id="164"/>
      <w:bookmarkEnd w:id="165"/>
    </w:p>
    <w:p w14:paraId="5D5A3E97" w14:textId="77777777" w:rsidR="007408CA" w:rsidRPr="00841C87" w:rsidRDefault="007408CA" w:rsidP="007408CA">
      <w:pPr>
        <w:pStyle w:val="ProductList-Body"/>
      </w:pPr>
      <w:r>
        <w:rPr>
          <w:b/>
          <w:color w:val="00188F"/>
        </w:rPr>
        <w:t>Další definice</w:t>
      </w:r>
      <w:r w:rsidRPr="005904CF">
        <w:rPr>
          <w:bCs/>
        </w:rPr>
        <w:t>:</w:t>
      </w:r>
    </w:p>
    <w:p w14:paraId="6A2014A0"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841C87" w:rsidRDefault="007408CA" w:rsidP="007408CA">
      <w:pPr>
        <w:pStyle w:val="NormalWeb"/>
        <w:spacing w:before="0" w:beforeAutospacing="0" w:after="0" w:afterAutospacing="0"/>
      </w:pPr>
    </w:p>
    <w:p w14:paraId="271F260B" w14:textId="77777777" w:rsidR="007408CA" w:rsidRPr="00841C87" w:rsidRDefault="007408CA" w:rsidP="007408CA">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7408CA">
      <w:pPr>
        <w:pStyle w:val="ProductList-Body"/>
      </w:pPr>
    </w:p>
    <w:p w14:paraId="24D9B2EB" w14:textId="77777777" w:rsidR="007408CA" w:rsidRPr="00841C87" w:rsidRDefault="00932871" w:rsidP="007408C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7408CA">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9D0B2F" w14:paraId="7286B266" w14:textId="77777777" w:rsidTr="00C9468B">
        <w:trPr>
          <w:tblHeader/>
        </w:trPr>
        <w:tc>
          <w:tcPr>
            <w:tcW w:w="5400" w:type="dxa"/>
            <w:shd w:val="clear" w:color="auto" w:fill="0072C6"/>
          </w:tcPr>
          <w:p w14:paraId="11906D80"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9D0B2F" w14:paraId="350FF70F" w14:textId="77777777" w:rsidTr="00C9468B">
        <w:tc>
          <w:tcPr>
            <w:tcW w:w="5400" w:type="dxa"/>
          </w:tcPr>
          <w:p w14:paraId="3476E745" w14:textId="77777777" w:rsidR="007408CA" w:rsidRPr="0076238C" w:rsidRDefault="007408CA" w:rsidP="00C9468B">
            <w:pPr>
              <w:pStyle w:val="ProductList-OfferingBody"/>
              <w:jc w:val="center"/>
            </w:pPr>
            <w:r>
              <w:t>&lt; 99,95 %</w:t>
            </w:r>
          </w:p>
        </w:tc>
        <w:tc>
          <w:tcPr>
            <w:tcW w:w="5400" w:type="dxa"/>
          </w:tcPr>
          <w:p w14:paraId="5093116A" w14:textId="77777777" w:rsidR="007408CA" w:rsidRPr="0076238C" w:rsidRDefault="007408CA" w:rsidP="00C9468B">
            <w:pPr>
              <w:pStyle w:val="ProductList-OfferingBody"/>
              <w:jc w:val="center"/>
            </w:pPr>
            <w:r>
              <w:t>10 %</w:t>
            </w:r>
          </w:p>
        </w:tc>
      </w:tr>
      <w:tr w:rsidR="007408CA" w:rsidRPr="009D0B2F" w14:paraId="29B2A772" w14:textId="77777777" w:rsidTr="00C9468B">
        <w:tc>
          <w:tcPr>
            <w:tcW w:w="5400" w:type="dxa"/>
          </w:tcPr>
          <w:p w14:paraId="4085D556" w14:textId="77777777" w:rsidR="007408CA" w:rsidRPr="0076238C" w:rsidRDefault="007408CA" w:rsidP="00C9468B">
            <w:pPr>
              <w:pStyle w:val="ProductList-OfferingBody"/>
              <w:jc w:val="center"/>
            </w:pPr>
            <w:r>
              <w:t>&lt; 99 %</w:t>
            </w:r>
          </w:p>
        </w:tc>
        <w:tc>
          <w:tcPr>
            <w:tcW w:w="5400" w:type="dxa"/>
          </w:tcPr>
          <w:p w14:paraId="69562ABE" w14:textId="77777777" w:rsidR="007408CA" w:rsidRPr="0076238C" w:rsidRDefault="007408CA" w:rsidP="00C9468B">
            <w:pPr>
              <w:pStyle w:val="ProductList-OfferingBody"/>
              <w:jc w:val="center"/>
            </w:pPr>
            <w:r>
              <w:t>25 %</w:t>
            </w:r>
          </w:p>
        </w:tc>
      </w:tr>
    </w:tbl>
    <w:p w14:paraId="45CE93E2" w14:textId="77777777" w:rsidR="007408CA" w:rsidRPr="00841C87" w:rsidRDefault="00932871" w:rsidP="007408CA">
      <w:pPr>
        <w:pStyle w:val="ProductList-Body"/>
        <w:shd w:val="clear" w:color="auto" w:fill="808080" w:themeFill="background1" w:themeFillShade="80"/>
        <w:spacing w:before="120" w:after="240"/>
        <w:jc w:val="right"/>
      </w:pPr>
      <w:hyperlink w:anchor="_top" w:history="1">
        <w:r w:rsidR="007408CA">
          <w:rPr>
            <w:rStyle w:val="Hyperlink"/>
            <w:sz w:val="16"/>
            <w:szCs w:val="16"/>
          </w:rPr>
          <w:t>Obsah</w:t>
        </w:r>
      </w:hyperlink>
      <w:r w:rsidR="007408CA">
        <w:rPr>
          <w:sz w:val="16"/>
          <w:szCs w:val="16"/>
        </w:rPr>
        <w:t xml:space="preserve"> / </w:t>
      </w:r>
      <w:hyperlink w:anchor="Definice" w:history="1">
        <w:r w:rsidR="007408CA">
          <w:rPr>
            <w:rStyle w:val="Hyperlink"/>
            <w:sz w:val="16"/>
            <w:szCs w:val="16"/>
          </w:rPr>
          <w:t>Definice</w:t>
        </w:r>
      </w:hyperlink>
    </w:p>
    <w:p w14:paraId="591728A4" w14:textId="1F915748" w:rsidR="000D29F0" w:rsidRPr="00FB368F" w:rsidRDefault="000D29F0" w:rsidP="00886E5D">
      <w:pPr>
        <w:pStyle w:val="ProductList-Offering2Heading"/>
        <w:keepNext/>
        <w:tabs>
          <w:tab w:val="clear" w:pos="360"/>
          <w:tab w:val="clear" w:pos="720"/>
          <w:tab w:val="clear" w:pos="1080"/>
        </w:tabs>
        <w:outlineLvl w:val="2"/>
      </w:pPr>
      <w:bookmarkStart w:id="166" w:name="_Toc525645402"/>
      <w:r>
        <w:t>HDInsight</w:t>
      </w:r>
      <w:bookmarkEnd w:id="166"/>
    </w:p>
    <w:p w14:paraId="687F02AD" w14:textId="078708C2" w:rsidR="000D29F0" w:rsidRPr="00FB368F" w:rsidRDefault="000D29F0" w:rsidP="000D29F0">
      <w:pPr>
        <w:pStyle w:val="ProductList-Body"/>
      </w:pPr>
      <w:r>
        <w:rPr>
          <w:b/>
          <w:color w:val="00188F"/>
        </w:rPr>
        <w:t>Další definice</w:t>
      </w:r>
      <w:r w:rsidR="00C73901" w:rsidRPr="00F51114">
        <w:t>:</w:t>
      </w:r>
    </w:p>
    <w:p w14:paraId="61901204" w14:textId="77777777" w:rsidR="000D29F0" w:rsidRPr="00FB368F" w:rsidRDefault="000D29F0" w:rsidP="000D29F0">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0D29F0">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0D29F0">
      <w:pPr>
        <w:pStyle w:val="ProductList-Body"/>
      </w:pPr>
    </w:p>
    <w:p w14:paraId="0F18D2B3" w14:textId="7D0B010C" w:rsidR="000D29F0" w:rsidRPr="00FB368F" w:rsidRDefault="00932871"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lastRenderedPageBreak/>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67" w:name="_Toc441215731"/>
      <w:bookmarkStart w:id="168" w:name="_Toc421206043"/>
      <w:bookmarkStart w:id="169" w:name="_Toc412532194"/>
      <w:bookmarkStart w:id="170" w:name="_Toc525645403"/>
      <w:r>
        <w:t>Služba HockeyApp</w:t>
      </w:r>
      <w:bookmarkEnd w:id="167"/>
      <w:bookmarkEnd w:id="170"/>
    </w:p>
    <w:p w14:paraId="507750F6" w14:textId="77777777" w:rsidR="00970DC5" w:rsidRPr="0005250E" w:rsidRDefault="00970DC5" w:rsidP="00970DC5">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970DC5">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970DC5">
      <w:pPr>
        <w:pStyle w:val="ProductList-Body"/>
        <w:rPr>
          <w:szCs w:val="18"/>
        </w:rPr>
      </w:pPr>
    </w:p>
    <w:p w14:paraId="50393724" w14:textId="77777777" w:rsidR="00970DC5" w:rsidRPr="003A496C" w:rsidRDefault="00932871"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1E32D8">
      <w:pPr>
        <w:pStyle w:val="ProductList-Offering2Heading"/>
        <w:keepNext/>
        <w:tabs>
          <w:tab w:val="clear" w:pos="360"/>
          <w:tab w:val="clear" w:pos="720"/>
          <w:tab w:val="clear" w:pos="1080"/>
        </w:tabs>
        <w:outlineLvl w:val="2"/>
      </w:pPr>
      <w:bookmarkStart w:id="171" w:name="_Toc450912776"/>
      <w:bookmarkStart w:id="172" w:name="IoTHub"/>
      <w:bookmarkStart w:id="173" w:name="_Toc525645404"/>
      <w:r>
        <w:t>Služba IoT h</w:t>
      </w:r>
      <w:r w:rsidR="006D2460">
        <w:t>ub</w:t>
      </w:r>
      <w:bookmarkEnd w:id="171"/>
      <w:bookmarkEnd w:id="173"/>
    </w:p>
    <w:bookmarkEnd w:id="172"/>
    <w:p w14:paraId="4EC3EB76" w14:textId="77777777" w:rsidR="006D2460" w:rsidRPr="009B3DC1" w:rsidRDefault="006D2460" w:rsidP="006D2460">
      <w:pPr>
        <w:pStyle w:val="ProductList-Body"/>
      </w:pPr>
      <w:r>
        <w:rPr>
          <w:b/>
          <w:color w:val="00188F"/>
        </w:rPr>
        <w:t>Další definice</w:t>
      </w:r>
      <w:r w:rsidRPr="00F51114">
        <w:t>:</w:t>
      </w:r>
    </w:p>
    <w:p w14:paraId="4D2CFEEF" w14:textId="4797AEEA" w:rsidR="006D2460" w:rsidRPr="009B3DC1" w:rsidRDefault="006D2460" w:rsidP="006D2460">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6D2460">
      <w:pPr>
        <w:pStyle w:val="ProductList-Body"/>
      </w:pPr>
    </w:p>
    <w:p w14:paraId="3AC087DE" w14:textId="77777777" w:rsidR="006D2460" w:rsidRPr="009B3DC1" w:rsidRDefault="00932871"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74" w:name="_Toc525645405"/>
      <w:r w:rsidRPr="008558B7">
        <w:lastRenderedPageBreak/>
        <w:t>Key Vault</w:t>
      </w:r>
      <w:bookmarkEnd w:id="168"/>
      <w:bookmarkEnd w:id="174"/>
    </w:p>
    <w:p w14:paraId="08F6FE6A" w14:textId="77777777" w:rsidR="00C74563" w:rsidRPr="008558B7" w:rsidRDefault="00C74563" w:rsidP="00C74563">
      <w:pPr>
        <w:pStyle w:val="ProductList-Body"/>
      </w:pPr>
      <w:r w:rsidRPr="008558B7">
        <w:rPr>
          <w:b/>
          <w:color w:val="00188F"/>
        </w:rPr>
        <w:t>Další definice</w:t>
      </w:r>
      <w:r w:rsidRPr="00F51114">
        <w:t>:</w:t>
      </w:r>
    </w:p>
    <w:p w14:paraId="068ACF79" w14:textId="77777777" w:rsidR="00C74563" w:rsidRPr="008558B7" w:rsidRDefault="00C74563" w:rsidP="00C74563">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C74563">
      <w:pPr>
        <w:pStyle w:val="ProductList-Body"/>
      </w:pPr>
    </w:p>
    <w:p w14:paraId="4EFDD5BF" w14:textId="77777777" w:rsidR="00C74563" w:rsidRPr="008558B7" w:rsidRDefault="00932871"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932871"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75" w:name="_Toc450912778"/>
      <w:bookmarkStart w:id="176" w:name="LogAnalytics"/>
      <w:bookmarkStart w:id="177" w:name="_Toc525645406"/>
      <w:r>
        <w:t>Analýza protokolů</w:t>
      </w:r>
      <w:bookmarkEnd w:id="175"/>
      <w:bookmarkEnd w:id="177"/>
    </w:p>
    <w:bookmarkEnd w:id="176"/>
    <w:p w14:paraId="7BBA5226" w14:textId="77777777" w:rsidR="006D2460" w:rsidRPr="009B3DC1" w:rsidRDefault="006D2460" w:rsidP="006D2460">
      <w:pPr>
        <w:pStyle w:val="ProductList-Body"/>
        <w:keepNext/>
      </w:pPr>
      <w:r>
        <w:rPr>
          <w:b/>
          <w:color w:val="00188F"/>
        </w:rPr>
        <w:t>Další definice</w:t>
      </w:r>
      <w:r w:rsidRPr="00F51114">
        <w:t>:</w:t>
      </w:r>
    </w:p>
    <w:p w14:paraId="35EE78DC" w14:textId="77777777" w:rsidR="006D2460" w:rsidRPr="009B3DC1" w:rsidRDefault="006D2460" w:rsidP="006D2460">
      <w:pPr>
        <w:pStyle w:val="ProductList-Body"/>
        <w:spacing w:after="40"/>
      </w:pPr>
      <w:r w:rsidRPr="00F51114">
        <w:t>„</w:t>
      </w:r>
      <w:r>
        <w:rPr>
          <w:b/>
          <w:color w:val="00188F"/>
        </w:rPr>
        <w:t>Dávka</w:t>
      </w:r>
      <w:r w:rsidRPr="00F51114">
        <w:t>“</w:t>
      </w:r>
      <w:r>
        <w:t xml:space="preserve">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rsidRPr="00F51114">
        <w:t>„</w:t>
      </w:r>
      <w:r>
        <w:rPr>
          <w:b/>
          <w:color w:val="00188F"/>
        </w:rPr>
        <w:t>Data protokolu</w:t>
      </w:r>
      <w:r w:rsidRPr="00F51114">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rsidRPr="00F51114">
        <w:t>„</w:t>
      </w:r>
      <w:r>
        <w:rPr>
          <w:b/>
          <w:color w:val="00188F"/>
        </w:rPr>
        <w:t>Zpožděné dávky</w:t>
      </w:r>
      <w:r w:rsidRPr="00F51114">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rsidRPr="00F51114">
        <w:t>„</w:t>
      </w:r>
      <w:r>
        <w:rPr>
          <w:b/>
          <w:color w:val="00188F"/>
        </w:rPr>
        <w:t>Celkový počet dávek ve frontě</w:t>
      </w:r>
      <w:r w:rsidRPr="00F51114">
        <w:t>“</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0E780DC" w14:textId="77777777" w:rsidR="006D2460" w:rsidRPr="009B3DC1" w:rsidRDefault="006D2460" w:rsidP="006D2460">
      <w:pPr>
        <w:pStyle w:val="ProductList-Body"/>
      </w:pPr>
    </w:p>
    <w:p w14:paraId="5C4758F4" w14:textId="77777777" w:rsidR="006D2460" w:rsidRPr="009B3DC1" w:rsidRDefault="00932871"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78" w:name="_Toc525645407"/>
      <w:r>
        <w:t>Logické aplikace</w:t>
      </w:r>
      <w:bookmarkEnd w:id="178"/>
      <w:r>
        <w:t xml:space="preserve"> </w:t>
      </w:r>
    </w:p>
    <w:p w14:paraId="65EAFA81" w14:textId="77777777" w:rsidR="00886E5D" w:rsidRPr="0072127E" w:rsidRDefault="00886E5D" w:rsidP="00886E5D">
      <w:pPr>
        <w:pStyle w:val="ProductList-Body"/>
        <w:keepNext/>
      </w:pPr>
      <w:r>
        <w:rPr>
          <w:b/>
          <w:color w:val="00188F"/>
        </w:rPr>
        <w:t>Další definice</w:t>
      </w:r>
      <w:r w:rsidRPr="00F51114">
        <w:t>:</w:t>
      </w:r>
    </w:p>
    <w:p w14:paraId="02990534"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sidRPr="00F51114">
        <w:rPr>
          <w:sz w:val="18"/>
          <w:szCs w:val="18"/>
        </w:rPr>
        <w:t>„</w:t>
      </w:r>
      <w:r>
        <w:rPr>
          <w:b/>
          <w:color w:val="00188F"/>
          <w:sz w:val="18"/>
        </w:rPr>
        <w:t>Maximální dostupný počet minut</w:t>
      </w:r>
      <w:r w:rsidRPr="00F51114">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rsidRPr="00F51114">
        <w:lastRenderedPageBreak/>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886E5D">
      <w:pPr>
        <w:pStyle w:val="ProductList-Body"/>
      </w:pPr>
    </w:p>
    <w:p w14:paraId="583B9157" w14:textId="77777777" w:rsidR="00886E5D" w:rsidRPr="0072127E" w:rsidRDefault="00932871"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932871"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456AB42D" w14:textId="77777777" w:rsidR="004221A5" w:rsidRPr="00C64D1C" w:rsidRDefault="004221A5" w:rsidP="004221A5">
      <w:pPr>
        <w:pStyle w:val="ProductList-Offering2Heading"/>
        <w:tabs>
          <w:tab w:val="clear" w:pos="360"/>
          <w:tab w:val="clear" w:pos="720"/>
          <w:tab w:val="clear" w:pos="1080"/>
        </w:tabs>
        <w:outlineLvl w:val="2"/>
      </w:pPr>
      <w:bookmarkStart w:id="179" w:name="_Toc457821557"/>
      <w:bookmarkStart w:id="180" w:name="_Toc503177162"/>
      <w:bookmarkStart w:id="181" w:name="MachineLearningStudio_BES"/>
      <w:bookmarkStart w:id="182" w:name="_Toc525645408"/>
      <w:bookmarkEnd w:id="169"/>
      <w:r>
        <w:t xml:space="preserve">Služba Azure </w:t>
      </w:r>
      <w:bookmarkStart w:id="183" w:name="_Toc500147782"/>
      <w:r>
        <w:t>Machine Learning Studio – Batch Execution Service (BES) a rozhraní API pro správu</w:t>
      </w:r>
      <w:bookmarkEnd w:id="179"/>
      <w:bookmarkEnd w:id="180"/>
      <w:bookmarkEnd w:id="183"/>
      <w:bookmarkEnd w:id="182"/>
    </w:p>
    <w:bookmarkEnd w:id="181"/>
    <w:p w14:paraId="27EAF63E" w14:textId="293DBE0B" w:rsidR="000D29F0" w:rsidRPr="00FB368F" w:rsidRDefault="000D29F0" w:rsidP="00157CA5">
      <w:pPr>
        <w:pStyle w:val="ProductList-Body"/>
        <w:keepNext/>
      </w:pPr>
      <w:r>
        <w:rPr>
          <w:b/>
          <w:color w:val="00188F"/>
        </w:rPr>
        <w:t>Další definice</w:t>
      </w:r>
      <w:r w:rsidR="00F9125C" w:rsidRPr="00F51114">
        <w:t>:</w:t>
      </w:r>
    </w:p>
    <w:p w14:paraId="7BF57DB7" w14:textId="1F6A7B74" w:rsidR="000D29F0" w:rsidRPr="00FB368F" w:rsidRDefault="000D29F0" w:rsidP="000D29F0">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0D29F0">
      <w:pPr>
        <w:pStyle w:val="ProductList-Body"/>
      </w:pPr>
    </w:p>
    <w:p w14:paraId="356BD28C" w14:textId="7E2D30EF" w:rsidR="000D29F0" w:rsidRPr="00FB368F" w:rsidRDefault="00932871"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4FFF8DD9"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p w14:paraId="3D0C36B9" w14:textId="7CD7B103" w:rsidR="008E5959"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7CFFD84" w14:textId="77777777" w:rsidR="004221A5" w:rsidRPr="00C64D1C" w:rsidRDefault="004221A5" w:rsidP="004221A5">
      <w:pPr>
        <w:pStyle w:val="ProductList-Offering2Heading"/>
        <w:tabs>
          <w:tab w:val="clear" w:pos="360"/>
          <w:tab w:val="clear" w:pos="720"/>
          <w:tab w:val="clear" w:pos="1080"/>
        </w:tabs>
        <w:outlineLvl w:val="2"/>
      </w:pPr>
      <w:bookmarkStart w:id="184" w:name="_Toc457821558"/>
      <w:bookmarkStart w:id="185" w:name="_Toc503177163"/>
      <w:bookmarkStart w:id="186" w:name="MachineLearningStudio_RRS"/>
      <w:bookmarkStart w:id="187" w:name="_Toc525645409"/>
      <w:r>
        <w:t xml:space="preserve">Azure </w:t>
      </w:r>
      <w:bookmarkStart w:id="188" w:name="_Toc500147783"/>
      <w:r>
        <w:t>Machine Learning Studio – Request Response Service (RRS)</w:t>
      </w:r>
      <w:bookmarkEnd w:id="184"/>
      <w:bookmarkEnd w:id="185"/>
      <w:bookmarkEnd w:id="188"/>
      <w:bookmarkEnd w:id="187"/>
    </w:p>
    <w:bookmarkEnd w:id="186"/>
    <w:p w14:paraId="3B62E769" w14:textId="77777777" w:rsidR="008E5959" w:rsidRPr="00FB368F" w:rsidRDefault="008E5959" w:rsidP="008E5959">
      <w:pPr>
        <w:pStyle w:val="ProductList-Body"/>
      </w:pPr>
      <w:r>
        <w:rPr>
          <w:b/>
          <w:color w:val="00188F"/>
        </w:rPr>
        <w:t>Další definice</w:t>
      </w:r>
      <w:r w:rsidRPr="00F51114">
        <w:rPr>
          <w:bCs/>
        </w:rPr>
        <w:t>:</w:t>
      </w:r>
    </w:p>
    <w:p w14:paraId="5C54803C" w14:textId="05ED7949"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8E5959">
      <w:pPr>
        <w:pStyle w:val="ProductList-Body"/>
      </w:pPr>
    </w:p>
    <w:p w14:paraId="3999D13D" w14:textId="204CCD6F" w:rsidR="008E5959" w:rsidRPr="00FB368F" w:rsidRDefault="00932871" w:rsidP="007408CA">
      <w:pPr>
        <w:pStyle w:val="Heading4"/>
        <w:keepNext w:val="0"/>
        <w:keepLines w:val="0"/>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7408CA">
      <w:pPr>
        <w:pStyle w:val="ProductList-Body"/>
        <w:keepNext/>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529F9C05"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p w14:paraId="3462F332" w14:textId="40672B2B" w:rsidR="008E5959"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89" w:name="_Toc425256432"/>
      <w:bookmarkStart w:id="190" w:name="_Toc525645410"/>
      <w:r>
        <w:t>Mediální služby – služba ochrany obsahu</w:t>
      </w:r>
      <w:bookmarkEnd w:id="189"/>
      <w:bookmarkEnd w:id="190"/>
    </w:p>
    <w:p w14:paraId="5690EF9A" w14:textId="77777777" w:rsidR="004D7EAA" w:rsidRPr="00E637C9" w:rsidRDefault="004D7EAA" w:rsidP="004D7EAA">
      <w:pPr>
        <w:pStyle w:val="ProductList-Body"/>
      </w:pPr>
      <w:r>
        <w:rPr>
          <w:b/>
          <w:color w:val="00188F"/>
        </w:rPr>
        <w:lastRenderedPageBreak/>
        <w:t>Další definice</w:t>
      </w:r>
      <w:r w:rsidRPr="00F51114">
        <w:t>:</w:t>
      </w:r>
    </w:p>
    <w:p w14:paraId="1144CC7A" w14:textId="77777777" w:rsidR="004D7EAA" w:rsidRPr="00E637C9" w:rsidRDefault="004D7EAA" w:rsidP="004D7EAA">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D7EAA">
      <w:pPr>
        <w:pStyle w:val="ProductList-Body"/>
      </w:pPr>
    </w:p>
    <w:p w14:paraId="0D3F43F9" w14:textId="77777777" w:rsidR="004D7EAA" w:rsidRPr="00E637C9" w:rsidRDefault="00932871"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91" w:name="_Toc525645411"/>
      <w:r w:rsidRPr="00277E47">
        <w:rPr>
          <w:szCs w:val="28"/>
        </w:rPr>
        <w:t>Mediální služby – služba kódování</w:t>
      </w:r>
      <w:bookmarkEnd w:id="191"/>
    </w:p>
    <w:p w14:paraId="6ECA46E0" w14:textId="3CB46356" w:rsidR="008E5959" w:rsidRPr="00FB368F" w:rsidRDefault="008E5959" w:rsidP="008E5959">
      <w:pPr>
        <w:pStyle w:val="ProductList-Body"/>
      </w:pPr>
      <w:r>
        <w:rPr>
          <w:b/>
          <w:color w:val="00188F"/>
        </w:rPr>
        <w:t>Další definice</w:t>
      </w:r>
      <w:r w:rsidR="00A62E18" w:rsidRPr="00F51114">
        <w:t>:</w:t>
      </w:r>
    </w:p>
    <w:p w14:paraId="1E44CD17" w14:textId="77777777" w:rsidR="008E5959" w:rsidRPr="00FB368F" w:rsidRDefault="008E5959" w:rsidP="008E5959">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8E5959">
      <w:pPr>
        <w:pStyle w:val="ProductList-Body"/>
      </w:pPr>
    </w:p>
    <w:p w14:paraId="71930D13" w14:textId="402B484D" w:rsidR="008E5959" w:rsidRPr="00FB368F" w:rsidRDefault="00932871"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152B4FC" w14:textId="77777777" w:rsidR="00C9468B" w:rsidRPr="00F978D7" w:rsidRDefault="00C9468B" w:rsidP="00C9468B">
      <w:pPr>
        <w:pStyle w:val="ProductList-Offering2Heading"/>
        <w:keepNext/>
        <w:tabs>
          <w:tab w:val="clear" w:pos="360"/>
          <w:tab w:val="clear" w:pos="720"/>
          <w:tab w:val="clear" w:pos="1080"/>
        </w:tabs>
        <w:outlineLvl w:val="2"/>
      </w:pPr>
      <w:bookmarkStart w:id="192" w:name="_Toc457821561"/>
      <w:bookmarkStart w:id="193" w:name="_Toc521676958"/>
      <w:bookmarkStart w:id="194" w:name="_Toc517961763"/>
      <w:bookmarkStart w:id="195" w:name="_Toc525645412"/>
      <w:r>
        <w:t>Mediální služby – služba indexování médií</w:t>
      </w:r>
      <w:bookmarkEnd w:id="192"/>
      <w:bookmarkEnd w:id="193"/>
      <w:bookmarkEnd w:id="194"/>
      <w:bookmarkEnd w:id="195"/>
    </w:p>
    <w:p w14:paraId="1CF607C2" w14:textId="77777777" w:rsidR="00C9468B" w:rsidRPr="00F978D7" w:rsidRDefault="00C9468B" w:rsidP="00C9468B">
      <w:pPr>
        <w:pStyle w:val="ProductList-Body"/>
        <w:keepNext/>
      </w:pPr>
      <w:r>
        <w:rPr>
          <w:b/>
          <w:color w:val="00188F"/>
        </w:rPr>
        <w:t>Další definice</w:t>
      </w:r>
      <w:r w:rsidRPr="00397DC6">
        <w:rPr>
          <w:b/>
        </w:rPr>
        <w:t>:</w:t>
      </w:r>
    </w:p>
    <w:p w14:paraId="259459A5" w14:textId="77777777" w:rsidR="00C9468B" w:rsidRPr="00F978D7" w:rsidRDefault="00C9468B" w:rsidP="00C9468B">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C9468B">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C9468B">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C9468B">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731669">
      <w:pPr>
        <w:pStyle w:val="ProductList-Body"/>
      </w:pPr>
    </w:p>
    <w:p w14:paraId="6809EAC2" w14:textId="72108956" w:rsidR="00731669" w:rsidRPr="00FB368F" w:rsidRDefault="00932871"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932871"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96" w:name="_Toc525645413"/>
      <w:r w:rsidRPr="00277E47">
        <w:rPr>
          <w:szCs w:val="28"/>
        </w:rPr>
        <w:t>Mediální služby – živé kanály</w:t>
      </w:r>
      <w:bookmarkEnd w:id="196"/>
    </w:p>
    <w:p w14:paraId="6A19D1DE" w14:textId="77777777" w:rsidR="005C7865" w:rsidRDefault="005C7865" w:rsidP="005C7865">
      <w:pPr>
        <w:pStyle w:val="ProductList-Body"/>
        <w:rPr>
          <w:szCs w:val="18"/>
        </w:rPr>
      </w:pPr>
      <w:r>
        <w:rPr>
          <w:b/>
          <w:color w:val="00188F"/>
          <w:szCs w:val="18"/>
        </w:rPr>
        <w:t xml:space="preserve">Další </w:t>
      </w:r>
      <w:bookmarkStart w:id="197" w:name="_Toc413757510"/>
      <w:bookmarkStart w:id="198" w:name="definition"/>
      <w:bookmarkEnd w:id="197"/>
      <w:bookmarkEnd w:id="198"/>
      <w:r>
        <w:rPr>
          <w:b/>
          <w:color w:val="00188F"/>
          <w:szCs w:val="18"/>
        </w:rPr>
        <w:t>definice</w:t>
      </w:r>
      <w:r w:rsidRPr="00F51114">
        <w:rPr>
          <w:szCs w:val="18"/>
        </w:rPr>
        <w:t>:</w:t>
      </w:r>
    </w:p>
    <w:p w14:paraId="7B9513E0" w14:textId="77777777" w:rsidR="005C7865" w:rsidRDefault="005C7865" w:rsidP="005C7865">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5C7865">
      <w:pPr>
        <w:pStyle w:val="ProductList-Body"/>
        <w:rPr>
          <w:szCs w:val="18"/>
        </w:rPr>
      </w:pPr>
    </w:p>
    <w:p w14:paraId="537BA74C" w14:textId="77777777" w:rsidR="005C7865" w:rsidRDefault="00932871"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932871" w:rsidP="00C203DE">
      <w:pPr>
        <w:pStyle w:val="ProductList-Body"/>
        <w:shd w:val="clear" w:color="auto" w:fill="808080" w:themeFill="background1" w:themeFillShade="80"/>
        <w:tabs>
          <w:tab w:val="clear" w:pos="360"/>
        </w:tabs>
        <w:spacing w:before="120" w:after="240"/>
        <w:jc w:val="right"/>
      </w:pPr>
      <w:hyperlink r:id="rId20" w:anchor="TOC" w:history="1">
        <w:r w:rsidR="005C7865">
          <w:rPr>
            <w:rStyle w:val="Hyperlink"/>
            <w:sz w:val="16"/>
            <w:szCs w:val="16"/>
          </w:rPr>
          <w:t>Obsah</w:t>
        </w:r>
      </w:hyperlink>
      <w:r w:rsidR="005C7865">
        <w:rPr>
          <w:sz w:val="16"/>
          <w:szCs w:val="16"/>
        </w:rPr>
        <w:t xml:space="preserve"> / </w:t>
      </w:r>
      <w:hyperlink r:id="rId21"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99" w:name="_Toc444249074"/>
      <w:bookmarkStart w:id="200" w:name="_Toc525645414"/>
      <w:r w:rsidRPr="00277E47">
        <w:rPr>
          <w:szCs w:val="28"/>
        </w:rPr>
        <w:t>Mediální služby – služba streamování</w:t>
      </w:r>
      <w:bookmarkEnd w:id="200"/>
    </w:p>
    <w:p w14:paraId="02F97A1E" w14:textId="77777777" w:rsidR="007D4455" w:rsidRPr="00FB368F" w:rsidRDefault="007D4455" w:rsidP="007D4455">
      <w:pPr>
        <w:pStyle w:val="ProductList-Body"/>
      </w:pPr>
      <w:r>
        <w:rPr>
          <w:b/>
          <w:color w:val="00188F"/>
        </w:rPr>
        <w:t>Další definice</w:t>
      </w:r>
      <w:r w:rsidRPr="00F51114">
        <w:t>:</w:t>
      </w:r>
    </w:p>
    <w:p w14:paraId="37CE75FD" w14:textId="77777777" w:rsidR="007D4455" w:rsidRPr="00FB368F" w:rsidRDefault="007D4455" w:rsidP="007D4455">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7D4455">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7D4455">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7D4455">
      <w:pPr>
        <w:pStyle w:val="ProductList-Body"/>
        <w:rPr>
          <w:szCs w:val="18"/>
        </w:rPr>
      </w:pPr>
    </w:p>
    <w:p w14:paraId="210A4E43" w14:textId="77777777" w:rsidR="007D4455" w:rsidRPr="00FB368F" w:rsidRDefault="00932871"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932871"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B19A403" w14:textId="77777777" w:rsidR="00906B35" w:rsidRPr="00AF1DBE" w:rsidRDefault="00906B35" w:rsidP="00906B35">
      <w:pPr>
        <w:pStyle w:val="ProductList-Offering2Heading"/>
        <w:tabs>
          <w:tab w:val="clear" w:pos="360"/>
          <w:tab w:val="clear" w:pos="720"/>
          <w:tab w:val="clear" w:pos="1080"/>
        </w:tabs>
        <w:spacing w:before="0" w:after="0"/>
        <w:outlineLvl w:val="2"/>
      </w:pPr>
      <w:bookmarkStart w:id="201" w:name="_Toc468346589"/>
      <w:bookmarkStart w:id="202" w:name="_Toc477262589"/>
      <w:bookmarkStart w:id="203" w:name="MicrosoftCognitiveServices"/>
      <w:bookmarkStart w:id="204" w:name="_Toc425256437"/>
      <w:bookmarkStart w:id="205" w:name="_Toc430180052"/>
      <w:bookmarkStart w:id="206" w:name="_Toc525645415"/>
      <w:bookmarkEnd w:id="199"/>
      <w:r>
        <w:t>Kognitivní služby společnosti Microsoft</w:t>
      </w:r>
      <w:bookmarkEnd w:id="201"/>
      <w:bookmarkEnd w:id="202"/>
      <w:bookmarkEnd w:id="206"/>
    </w:p>
    <w:bookmarkEnd w:id="203"/>
    <w:p w14:paraId="51B5E499" w14:textId="77777777" w:rsidR="00906B35" w:rsidRPr="00AF1DBE" w:rsidRDefault="00906B35" w:rsidP="00906B35">
      <w:pPr>
        <w:pStyle w:val="ProductList-Body"/>
      </w:pPr>
      <w:r>
        <w:rPr>
          <w:b/>
          <w:color w:val="00188F"/>
        </w:rPr>
        <w:t>Další definice</w:t>
      </w:r>
      <w:r w:rsidRPr="00F51114">
        <w:t>:</w:t>
      </w:r>
    </w:p>
    <w:p w14:paraId="4A0FB5CC"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 xml:space="preserve"> </w:t>
      </w:r>
    </w:p>
    <w:p w14:paraId="2CD9EC16"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E1B18" w:rsidRDefault="00906B35" w:rsidP="00906B35">
      <w:pPr>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AF1DBE" w:rsidRDefault="00906B35" w:rsidP="00906B35">
      <w:pPr>
        <w:pStyle w:val="NormalWeb"/>
        <w:spacing w:before="0" w:beforeAutospacing="0" w:after="0" w:afterAutospacing="0"/>
      </w:pPr>
      <w:r>
        <w:rPr>
          <w:rFonts w:asciiTheme="minorHAnsi" w:hAnsiTheme="minorHAnsi" w:cstheme="minorHAnsi"/>
          <w:b/>
          <w:color w:val="00188F"/>
          <w:sz w:val="18"/>
          <w:szCs w:val="18"/>
        </w:rPr>
        <w:t>Kredit služby</w:t>
      </w:r>
    </w:p>
    <w:p w14:paraId="49497C0D" w14:textId="77777777" w:rsidR="00906B35" w:rsidRPr="00AF1DBE" w:rsidRDefault="00906B35" w:rsidP="00906B35">
      <w:pPr>
        <w:pStyle w:val="NormalWeb"/>
        <w:spacing w:before="0" w:beforeAutospacing="0" w:after="0" w:afterAutospacing="0"/>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9D0B2F"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9D0B2F"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AF1DBE" w:rsidRDefault="00906B35" w:rsidP="00906B35">
      <w:pPr>
        <w:pStyle w:val="NormalWeb"/>
        <w:spacing w:before="0" w:beforeAutospacing="0" w:after="0" w:afterAutospacing="0"/>
      </w:pPr>
    </w:p>
    <w:p w14:paraId="483FC039" w14:textId="77777777" w:rsidR="00906B35" w:rsidRPr="00AF1DBE" w:rsidRDefault="00906B35" w:rsidP="00906B35">
      <w:pPr>
        <w:pStyle w:val="ProductList-Body"/>
      </w:pPr>
      <w:r>
        <w:rPr>
          <w:b/>
          <w:color w:val="00188F"/>
        </w:rPr>
        <w:t>Výjimky úrovně služeb</w:t>
      </w:r>
      <w:r w:rsidRPr="00F51114">
        <w:t>:</w:t>
      </w:r>
      <w:r>
        <w:t xml:space="preserve"> Pro bezplatnou vrstvu nebo nabídky v předběžné verzi není poskytována žádná smlouva SLA.</w:t>
      </w:r>
    </w:p>
    <w:p w14:paraId="50BE224C" w14:textId="77777777" w:rsidR="00906B35" w:rsidRPr="002D1AA0" w:rsidRDefault="00932871"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5F05D2" w14:textId="77777777" w:rsidR="006249B8" w:rsidRPr="00036A95" w:rsidRDefault="006249B8" w:rsidP="006249B8">
      <w:pPr>
        <w:pStyle w:val="ProductList-Offering2Heading"/>
        <w:tabs>
          <w:tab w:val="clear" w:pos="360"/>
          <w:tab w:val="clear" w:pos="720"/>
          <w:tab w:val="clear" w:pos="1080"/>
        </w:tabs>
        <w:outlineLvl w:val="2"/>
      </w:pPr>
      <w:bookmarkStart w:id="207" w:name="_Toc500147790"/>
      <w:bookmarkStart w:id="208" w:name="_Toc464226323"/>
      <w:bookmarkStart w:id="209" w:name="_Toc525645416"/>
      <w:bookmarkEnd w:id="204"/>
      <w:bookmarkEnd w:id="205"/>
      <w:r>
        <w:t>Služba Microsoft Genomics</w:t>
      </w:r>
      <w:bookmarkEnd w:id="207"/>
      <w:bookmarkEnd w:id="209"/>
    </w:p>
    <w:p w14:paraId="306F1AC6" w14:textId="77777777" w:rsidR="006249B8" w:rsidRPr="00036A95" w:rsidRDefault="006249B8" w:rsidP="006249B8">
      <w:pPr>
        <w:pStyle w:val="ProductList-Body"/>
      </w:pPr>
      <w:r>
        <w:rPr>
          <w:b/>
          <w:color w:val="00188F"/>
          <w:szCs w:val="18"/>
        </w:rPr>
        <w:t>Další definice</w:t>
      </w:r>
      <w:r w:rsidRPr="00F51114">
        <w:t>:</w:t>
      </w:r>
    </w:p>
    <w:p w14:paraId="3162F90B" w14:textId="77777777" w:rsidR="006249B8" w:rsidRPr="00036A95" w:rsidRDefault="006249B8" w:rsidP="006249B8">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036A95" w:rsidRDefault="006249B8" w:rsidP="006249B8">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77777777" w:rsidR="006249B8" w:rsidRPr="00036A95" w:rsidRDefault="006249B8" w:rsidP="006249B8">
      <w:r w:rsidRPr="00F51114">
        <w:rPr>
          <w:sz w:val="18"/>
          <w:szCs w:val="18"/>
        </w:rPr>
        <w:t>„</w:t>
      </w:r>
      <w:r>
        <w:rPr>
          <w:b/>
          <w:color w:val="00188F"/>
          <w:sz w:val="18"/>
        </w:rPr>
        <w:t>Procentuální doba fungování v měsíci</w:t>
      </w:r>
      <w:r w:rsidRPr="00F51114">
        <w:rPr>
          <w:sz w:val="18"/>
          <w:szCs w:val="18"/>
        </w:rPr>
        <w:t>“</w:t>
      </w:r>
      <w:r>
        <w:rPr>
          <w:sz w:val="18"/>
          <w:szCs w:val="18"/>
        </w:rPr>
        <w:t xml:space="preserve"> se v případě služby Microsoft Genomics</w:t>
      </w:r>
      <w:r>
        <w:rPr>
          <w:sz w:val="18"/>
        </w:rPr>
        <w:t xml:space="preserve"> počítá pomocí tohoto vzorce</w:t>
      </w:r>
      <w:r w:rsidRPr="00F51114">
        <w:rPr>
          <w:sz w:val="18"/>
        </w:rPr>
        <w:t>:</w:t>
      </w:r>
    </w:p>
    <w:p w14:paraId="4A1E4DE5" w14:textId="77777777" w:rsidR="006249B8" w:rsidRPr="00036A95" w:rsidRDefault="00932871" w:rsidP="006249B8">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6249B8">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F52EF"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2E614B">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2E614B">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F52EF"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2E614B">
            <w:pPr>
              <w:jc w:val="center"/>
              <w:rPr>
                <w:b w:val="0"/>
                <w:sz w:val="18"/>
              </w:rPr>
            </w:pPr>
            <w:r>
              <w:rPr>
                <w:b w:val="0"/>
                <w:sz w:val="18"/>
              </w:rPr>
              <w:t>&lt; 99,9 %</w:t>
            </w:r>
          </w:p>
        </w:tc>
        <w:tc>
          <w:tcPr>
            <w:tcW w:w="2500" w:type="pct"/>
          </w:tcPr>
          <w:p w14:paraId="22EAAFBC"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F52EF"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2E614B">
            <w:pPr>
              <w:jc w:val="center"/>
              <w:rPr>
                <w:b w:val="0"/>
                <w:sz w:val="18"/>
              </w:rPr>
            </w:pPr>
            <w:r>
              <w:rPr>
                <w:b w:val="0"/>
                <w:sz w:val="18"/>
              </w:rPr>
              <w:t>&lt; 99 %</w:t>
            </w:r>
          </w:p>
        </w:tc>
        <w:tc>
          <w:tcPr>
            <w:tcW w:w="2500" w:type="pct"/>
          </w:tcPr>
          <w:p w14:paraId="1488E9CB"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6967E130" w14:textId="77777777" w:rsidR="006249B8" w:rsidRPr="00036A95" w:rsidRDefault="00932871"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136ECD7" w14:textId="77777777" w:rsidR="006249B8" w:rsidRPr="00036A95" w:rsidRDefault="006249B8" w:rsidP="006249B8">
      <w:pPr>
        <w:pStyle w:val="ProductList-Offering2Heading"/>
        <w:keepNext/>
        <w:tabs>
          <w:tab w:val="clear" w:pos="360"/>
          <w:tab w:val="clear" w:pos="720"/>
          <w:tab w:val="clear" w:pos="1080"/>
        </w:tabs>
        <w:outlineLvl w:val="2"/>
      </w:pPr>
      <w:bookmarkStart w:id="210" w:name="_Toc500147791"/>
      <w:bookmarkStart w:id="211" w:name="_Toc525645417"/>
      <w:r>
        <w:lastRenderedPageBreak/>
        <w:t>Mobile Engagement</w:t>
      </w:r>
      <w:bookmarkEnd w:id="210"/>
      <w:bookmarkEnd w:id="211"/>
    </w:p>
    <w:p w14:paraId="4328DE5B" w14:textId="77777777" w:rsidR="006249B8" w:rsidRPr="00036A95" w:rsidRDefault="006249B8" w:rsidP="006249B8">
      <w:pPr>
        <w:pStyle w:val="ProductList-Body"/>
      </w:pPr>
      <w:r>
        <w:rPr>
          <w:b/>
          <w:bCs/>
          <w:color w:val="00188F"/>
        </w:rPr>
        <w:t>Další definice</w:t>
      </w:r>
      <w:r w:rsidRPr="00F51114">
        <w:t>:</w:t>
      </w:r>
    </w:p>
    <w:p w14:paraId="11E71244" w14:textId="77777777" w:rsidR="006249B8" w:rsidRPr="00036A95" w:rsidRDefault="006249B8" w:rsidP="006249B8">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6249B8">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6249B8">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6249B8">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6249B8">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6249B8">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6249B8">
      <w:pPr>
        <w:pStyle w:val="ProductList-Body"/>
        <w:spacing w:after="40"/>
      </w:pPr>
    </w:p>
    <w:p w14:paraId="4BF219A4" w14:textId="77777777" w:rsidR="006249B8" w:rsidRPr="00036A95" w:rsidRDefault="006249B8" w:rsidP="006249B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CE7EE6" w14:textId="77777777" w:rsidR="006249B8" w:rsidRPr="00036A95" w:rsidRDefault="006249B8" w:rsidP="006249B8">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6249B8">
      <w:pPr>
        <w:pStyle w:val="ProductList-Body"/>
      </w:pPr>
    </w:p>
    <w:p w14:paraId="7D298105" w14:textId="77777777" w:rsidR="006249B8" w:rsidRPr="00036A95" w:rsidRDefault="006249B8" w:rsidP="006249B8">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2E614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2E614B">
            <w:pPr>
              <w:pStyle w:val="ProductList-OfferingBody"/>
              <w:spacing w:line="252" w:lineRule="auto"/>
              <w:jc w:val="center"/>
              <w:rPr>
                <w:color w:val="FFFFFF"/>
              </w:rPr>
            </w:pPr>
            <w:r>
              <w:rPr>
                <w:color w:val="FFFFFF"/>
              </w:rPr>
              <w:t>Kredit služby</w:t>
            </w:r>
          </w:p>
        </w:tc>
      </w:tr>
      <w:tr w:rsidR="006249B8"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2E614B">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2E614B">
            <w:pPr>
              <w:pStyle w:val="ProductList-OfferingBody"/>
              <w:spacing w:line="252" w:lineRule="auto"/>
              <w:jc w:val="center"/>
            </w:pPr>
            <w:r>
              <w:t>10 %</w:t>
            </w:r>
          </w:p>
        </w:tc>
      </w:tr>
      <w:tr w:rsidR="006249B8"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2E614B">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2E614B">
            <w:pPr>
              <w:pStyle w:val="ProductList-OfferingBody"/>
              <w:spacing w:line="252" w:lineRule="auto"/>
              <w:jc w:val="center"/>
            </w:pPr>
            <w:r>
              <w:t>25 %</w:t>
            </w:r>
          </w:p>
        </w:tc>
      </w:tr>
    </w:tbl>
    <w:p w14:paraId="74B0A031" w14:textId="77777777" w:rsidR="006249B8" w:rsidRPr="00036A95" w:rsidRDefault="006249B8" w:rsidP="006249B8">
      <w:pPr>
        <w:pStyle w:val="ProductList-Body"/>
        <w:spacing w:after="40"/>
      </w:pPr>
      <w:r>
        <w:t>Tato smlouva SLA se nevztahuje bezplatnou úroveň služby Mobile Engagement.</w:t>
      </w:r>
    </w:p>
    <w:p w14:paraId="36FE5F5A" w14:textId="77777777" w:rsidR="006249B8" w:rsidRPr="00036A95" w:rsidRDefault="00932871"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79CDABB" w14:textId="77777777" w:rsidR="006249B8" w:rsidRPr="00036A95" w:rsidRDefault="006249B8" w:rsidP="006249B8">
      <w:pPr>
        <w:pStyle w:val="ProductList-Offering2Heading"/>
        <w:tabs>
          <w:tab w:val="clear" w:pos="360"/>
          <w:tab w:val="clear" w:pos="720"/>
          <w:tab w:val="clear" w:pos="1080"/>
        </w:tabs>
        <w:outlineLvl w:val="2"/>
      </w:pPr>
      <w:bookmarkStart w:id="212" w:name="_Toc457821566"/>
      <w:bookmarkStart w:id="213" w:name="_Toc500147792"/>
      <w:bookmarkStart w:id="214" w:name="_Toc525645418"/>
      <w:r>
        <w:t>M</w:t>
      </w:r>
      <w:bookmarkStart w:id="215" w:name="ServiceSpecificTerms_Azure_MobileServ"/>
      <w:bookmarkEnd w:id="215"/>
      <w:r>
        <w:t>obilní služby</w:t>
      </w:r>
      <w:bookmarkEnd w:id="212"/>
      <w:bookmarkEnd w:id="213"/>
      <w:bookmarkEnd w:id="214"/>
    </w:p>
    <w:p w14:paraId="37802C5F" w14:textId="77777777" w:rsidR="006249B8" w:rsidRPr="00036A95" w:rsidRDefault="006249B8" w:rsidP="006249B8">
      <w:pPr>
        <w:pStyle w:val="ProductList-Body"/>
      </w:pPr>
      <w:r>
        <w:rPr>
          <w:b/>
          <w:color w:val="00188F"/>
        </w:rPr>
        <w:t>Další definice</w:t>
      </w:r>
      <w:r w:rsidRPr="00F51114">
        <w:t>:</w:t>
      </w:r>
    </w:p>
    <w:p w14:paraId="4B331CB1" w14:textId="77777777" w:rsidR="006249B8" w:rsidRPr="00036A95" w:rsidRDefault="006249B8" w:rsidP="006249B8">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6249B8">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6249B8">
      <w:pPr>
        <w:pStyle w:val="ProductList-Body"/>
      </w:pPr>
    </w:p>
    <w:p w14:paraId="53D42357" w14:textId="77777777" w:rsidR="006249B8" w:rsidRPr="00036A95" w:rsidRDefault="006249B8" w:rsidP="006249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6249B8">
      <w:pPr>
        <w:pStyle w:val="ProductList-Body"/>
      </w:pPr>
    </w:p>
    <w:p w14:paraId="5ADF7395" w14:textId="77777777" w:rsidR="006249B8" w:rsidRPr="00036A95" w:rsidRDefault="00932871" w:rsidP="006249B8">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6249B8">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3FD67369" w14:textId="77777777" w:rsidTr="002E614B">
        <w:trPr>
          <w:tblHeader/>
        </w:trPr>
        <w:tc>
          <w:tcPr>
            <w:tcW w:w="5400" w:type="dxa"/>
            <w:shd w:val="clear" w:color="auto" w:fill="0072C6"/>
          </w:tcPr>
          <w:p w14:paraId="4D0E2AA1"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6F76677D" w14:textId="77777777" w:rsidTr="002E614B">
        <w:tc>
          <w:tcPr>
            <w:tcW w:w="5400" w:type="dxa"/>
          </w:tcPr>
          <w:p w14:paraId="21166A2C" w14:textId="77777777" w:rsidR="006249B8" w:rsidRPr="0076238C" w:rsidRDefault="006249B8" w:rsidP="002E614B">
            <w:pPr>
              <w:pStyle w:val="ProductList-OfferingBody"/>
              <w:jc w:val="center"/>
            </w:pPr>
            <w:r>
              <w:t>&lt; 99,9 %</w:t>
            </w:r>
          </w:p>
        </w:tc>
        <w:tc>
          <w:tcPr>
            <w:tcW w:w="5400" w:type="dxa"/>
          </w:tcPr>
          <w:p w14:paraId="73F3EA74" w14:textId="77777777" w:rsidR="006249B8" w:rsidRPr="0076238C" w:rsidRDefault="006249B8" w:rsidP="002E614B">
            <w:pPr>
              <w:pStyle w:val="ProductList-OfferingBody"/>
              <w:jc w:val="center"/>
            </w:pPr>
            <w:r>
              <w:t>10 %</w:t>
            </w:r>
          </w:p>
        </w:tc>
      </w:tr>
      <w:tr w:rsidR="006249B8" w:rsidRPr="009D0B2F" w14:paraId="4F386399" w14:textId="77777777" w:rsidTr="002E614B">
        <w:tc>
          <w:tcPr>
            <w:tcW w:w="5400" w:type="dxa"/>
          </w:tcPr>
          <w:p w14:paraId="2C6D1049" w14:textId="77777777" w:rsidR="006249B8" w:rsidRPr="0076238C" w:rsidRDefault="006249B8" w:rsidP="002E614B">
            <w:pPr>
              <w:pStyle w:val="ProductList-OfferingBody"/>
              <w:jc w:val="center"/>
            </w:pPr>
            <w:r>
              <w:t>&lt; 99 %</w:t>
            </w:r>
          </w:p>
        </w:tc>
        <w:tc>
          <w:tcPr>
            <w:tcW w:w="5400" w:type="dxa"/>
          </w:tcPr>
          <w:p w14:paraId="6F168D52" w14:textId="77777777" w:rsidR="006249B8" w:rsidRPr="0076238C" w:rsidRDefault="006249B8" w:rsidP="002E614B">
            <w:pPr>
              <w:pStyle w:val="ProductList-OfferingBody"/>
              <w:jc w:val="center"/>
            </w:pPr>
            <w:r>
              <w:t>25 %</w:t>
            </w:r>
          </w:p>
        </w:tc>
      </w:tr>
    </w:tbl>
    <w:p w14:paraId="4151B222" w14:textId="77777777" w:rsidR="006249B8" w:rsidRPr="00036A95" w:rsidRDefault="006249B8" w:rsidP="006249B8">
      <w:pPr>
        <w:pStyle w:val="ProductList-Body"/>
      </w:pPr>
    </w:p>
    <w:p w14:paraId="762B9C1D" w14:textId="77777777" w:rsidR="006249B8" w:rsidRPr="00036A95" w:rsidRDefault="006249B8" w:rsidP="006249B8">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p w14:paraId="0210F59B" w14:textId="77777777" w:rsidR="006249B8" w:rsidRPr="00036A95" w:rsidRDefault="00932871"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FAAF287" w14:textId="77777777" w:rsidR="006249B8" w:rsidRPr="00036A95" w:rsidRDefault="006249B8" w:rsidP="006249B8">
      <w:pPr>
        <w:pStyle w:val="ProductList-Offering2Heading"/>
        <w:tabs>
          <w:tab w:val="clear" w:pos="360"/>
          <w:tab w:val="clear" w:pos="720"/>
          <w:tab w:val="clear" w:pos="1080"/>
        </w:tabs>
        <w:ind w:firstLine="180"/>
        <w:outlineLvl w:val="2"/>
      </w:pPr>
      <w:bookmarkStart w:id="216" w:name="_Toc500147793"/>
      <w:bookmarkStart w:id="217" w:name="NetworkWatcher"/>
      <w:bookmarkStart w:id="218" w:name="_Toc525645419"/>
      <w:r>
        <w:t>Network Watcher</w:t>
      </w:r>
      <w:bookmarkEnd w:id="216"/>
      <w:bookmarkEnd w:id="218"/>
    </w:p>
    <w:bookmarkEnd w:id="217"/>
    <w:p w14:paraId="3C27203A" w14:textId="77777777" w:rsidR="006249B8" w:rsidRPr="00036A95" w:rsidRDefault="006249B8" w:rsidP="006249B8">
      <w:pPr>
        <w:pStyle w:val="ProductList-Body"/>
      </w:pPr>
      <w:r>
        <w:rPr>
          <w:b/>
          <w:color w:val="00188F"/>
        </w:rPr>
        <w:t>Další definice</w:t>
      </w:r>
      <w:r w:rsidRPr="00F51114">
        <w:t>:</w:t>
      </w:r>
    </w:p>
    <w:p w14:paraId="440C333A" w14:textId="77777777" w:rsidR="006249B8" w:rsidRPr="00036A95" w:rsidRDefault="006249B8" w:rsidP="006249B8">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036A95" w:rsidRDefault="006249B8" w:rsidP="006249B8">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036A95" w:rsidRDefault="006249B8" w:rsidP="006249B8">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E96967" w14:paraId="03D7CD55" w14:textId="77777777" w:rsidTr="002E614B">
        <w:trPr>
          <w:trHeight w:val="249"/>
          <w:tblHeader/>
        </w:trPr>
        <w:tc>
          <w:tcPr>
            <w:tcW w:w="2509" w:type="pct"/>
            <w:shd w:val="clear" w:color="auto" w:fill="0072C6"/>
          </w:tcPr>
          <w:p w14:paraId="6411E0A8" w14:textId="77777777" w:rsidR="006249B8" w:rsidRPr="00E96967" w:rsidRDefault="006249B8" w:rsidP="002E614B">
            <w:pPr>
              <w:pStyle w:val="ProductList-OfferingBody"/>
              <w:rPr>
                <w:color w:val="FFFFFF" w:themeColor="background1"/>
                <w:sz w:val="18"/>
              </w:rPr>
            </w:pPr>
            <w:r>
              <w:rPr>
                <w:color w:val="FFFFFF" w:themeColor="background1"/>
                <w:sz w:val="18"/>
              </w:rPr>
              <w:lastRenderedPageBreak/>
              <w:t>Diagnostický nástroj</w:t>
            </w:r>
          </w:p>
        </w:tc>
        <w:tc>
          <w:tcPr>
            <w:tcW w:w="2491" w:type="pct"/>
            <w:shd w:val="clear" w:color="auto" w:fill="0072C6"/>
          </w:tcPr>
          <w:p w14:paraId="1CE477E2" w14:textId="77777777" w:rsidR="006249B8" w:rsidRPr="00E96967" w:rsidRDefault="006249B8" w:rsidP="002E614B">
            <w:pPr>
              <w:pStyle w:val="ProductList-OfferingBody"/>
              <w:rPr>
                <w:color w:val="FFFFFF" w:themeColor="background1"/>
                <w:sz w:val="18"/>
              </w:rPr>
            </w:pPr>
            <w:r>
              <w:rPr>
                <w:color w:val="FFFFFF" w:themeColor="background1"/>
                <w:sz w:val="18"/>
              </w:rPr>
              <w:t>Maximální doba zpracování</w:t>
            </w:r>
          </w:p>
        </w:tc>
      </w:tr>
      <w:tr w:rsidR="006249B8" w:rsidRPr="00E96967" w14:paraId="4E9AE108" w14:textId="77777777" w:rsidTr="002E614B">
        <w:trPr>
          <w:trHeight w:val="242"/>
        </w:trPr>
        <w:tc>
          <w:tcPr>
            <w:tcW w:w="2509" w:type="pct"/>
          </w:tcPr>
          <w:p w14:paraId="08ECDA26" w14:textId="77777777" w:rsidR="006249B8" w:rsidRPr="00036A95" w:rsidRDefault="006249B8" w:rsidP="002E614B">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017993FD"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NextHop</w:t>
            </w:r>
          </w:p>
          <w:p w14:paraId="302EFC85"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Packet Capture</w:t>
            </w:r>
          </w:p>
          <w:p w14:paraId="159A4938"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2E614B">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2E614B">
            <w:pPr>
              <w:pStyle w:val="ProductList-OfferingBody"/>
              <w:rPr>
                <w:sz w:val="18"/>
                <w:szCs w:val="18"/>
              </w:rPr>
            </w:pPr>
            <w:r>
              <w:rPr>
                <w:sz w:val="18"/>
                <w:szCs w:val="18"/>
              </w:rPr>
              <w:t>2 minuty</w:t>
            </w:r>
          </w:p>
        </w:tc>
      </w:tr>
      <w:tr w:rsidR="006249B8" w:rsidRPr="00E96967" w14:paraId="3E2F6FD7" w14:textId="77777777" w:rsidTr="002E614B">
        <w:trPr>
          <w:trHeight w:val="249"/>
        </w:trPr>
        <w:tc>
          <w:tcPr>
            <w:tcW w:w="2509" w:type="pct"/>
          </w:tcPr>
          <w:p w14:paraId="26B7CE8B" w14:textId="77777777" w:rsidR="006249B8" w:rsidRPr="00E96967" w:rsidRDefault="006249B8" w:rsidP="002E614B">
            <w:pPr>
              <w:pStyle w:val="ProductList-OfferingBody"/>
              <w:rPr>
                <w:sz w:val="18"/>
              </w:rPr>
            </w:pPr>
            <w:r>
              <w:rPr>
                <w:sz w:val="18"/>
              </w:rPr>
              <w:t>VPN Troubleshoot</w:t>
            </w:r>
          </w:p>
        </w:tc>
        <w:tc>
          <w:tcPr>
            <w:tcW w:w="2491" w:type="pct"/>
          </w:tcPr>
          <w:p w14:paraId="747B6DC7" w14:textId="77777777" w:rsidR="006249B8" w:rsidRPr="00E96967" w:rsidRDefault="006249B8" w:rsidP="002E614B">
            <w:pPr>
              <w:pStyle w:val="ProductList-OfferingBody"/>
              <w:rPr>
                <w:sz w:val="18"/>
              </w:rPr>
            </w:pPr>
            <w:r>
              <w:rPr>
                <w:sz w:val="18"/>
              </w:rPr>
              <w:t xml:space="preserve">10 minut </w:t>
            </w:r>
          </w:p>
        </w:tc>
      </w:tr>
    </w:tbl>
    <w:p w14:paraId="3CE27162" w14:textId="77777777" w:rsidR="006249B8" w:rsidRPr="00036A95" w:rsidRDefault="006249B8" w:rsidP="004221A5">
      <w:pPr>
        <w:pStyle w:val="ProductList-Body"/>
      </w:pPr>
    </w:p>
    <w:p w14:paraId="5624941E" w14:textId="77777777" w:rsidR="006249B8" w:rsidRPr="00036A95" w:rsidRDefault="006249B8" w:rsidP="006249B8">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036A95" w:rsidRDefault="00932871" w:rsidP="006249B8">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6249B8">
      <w:pPr>
        <w:pStyle w:val="ProductList-Body"/>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E96967" w14:paraId="29221D85" w14:textId="77777777" w:rsidTr="002E614B">
        <w:trPr>
          <w:trHeight w:val="249"/>
          <w:tblHeader/>
        </w:trPr>
        <w:tc>
          <w:tcPr>
            <w:tcW w:w="2513" w:type="pct"/>
            <w:shd w:val="clear" w:color="auto" w:fill="0072C6"/>
          </w:tcPr>
          <w:p w14:paraId="7F51BD85" w14:textId="77777777" w:rsidR="006249B8" w:rsidRPr="00E96967" w:rsidRDefault="006249B8" w:rsidP="002E614B">
            <w:pPr>
              <w:pStyle w:val="ProductList-OfferingBody"/>
              <w:jc w:val="center"/>
              <w:rPr>
                <w:color w:val="FFFFFF" w:themeColor="background1"/>
                <w:sz w:val="18"/>
              </w:rPr>
            </w:pPr>
            <w:r>
              <w:rPr>
                <w:color w:val="FFFFFF" w:themeColor="background1"/>
                <w:sz w:val="18"/>
              </w:rPr>
              <w:t>Procentuální doba fungování v měsíci</w:t>
            </w:r>
          </w:p>
        </w:tc>
        <w:tc>
          <w:tcPr>
            <w:tcW w:w="2487" w:type="pct"/>
            <w:shd w:val="clear" w:color="auto" w:fill="0072C6"/>
          </w:tcPr>
          <w:p w14:paraId="7DE08382" w14:textId="77777777" w:rsidR="006249B8" w:rsidRPr="00E96967" w:rsidRDefault="006249B8" w:rsidP="002E614B">
            <w:pPr>
              <w:pStyle w:val="ProductList-OfferingBody"/>
              <w:jc w:val="center"/>
              <w:rPr>
                <w:color w:val="FFFFFF" w:themeColor="background1"/>
                <w:sz w:val="18"/>
              </w:rPr>
            </w:pPr>
            <w:r>
              <w:rPr>
                <w:color w:val="FFFFFF" w:themeColor="background1"/>
                <w:sz w:val="18"/>
              </w:rPr>
              <w:t>Kredit služby</w:t>
            </w:r>
          </w:p>
        </w:tc>
      </w:tr>
      <w:tr w:rsidR="006249B8" w:rsidRPr="00E96967" w14:paraId="714C4FA5" w14:textId="77777777" w:rsidTr="002E614B">
        <w:trPr>
          <w:trHeight w:val="242"/>
        </w:trPr>
        <w:tc>
          <w:tcPr>
            <w:tcW w:w="2513" w:type="pct"/>
          </w:tcPr>
          <w:p w14:paraId="1CD34492" w14:textId="77777777" w:rsidR="006249B8" w:rsidRPr="00E96967" w:rsidRDefault="006249B8" w:rsidP="002E614B">
            <w:pPr>
              <w:pStyle w:val="ProductList-OfferingBody"/>
              <w:jc w:val="center"/>
              <w:rPr>
                <w:sz w:val="18"/>
              </w:rPr>
            </w:pPr>
            <w:r>
              <w:rPr>
                <w:sz w:val="18"/>
              </w:rPr>
              <w:t>&lt; 99,9 %</w:t>
            </w:r>
          </w:p>
        </w:tc>
        <w:tc>
          <w:tcPr>
            <w:tcW w:w="2487" w:type="pct"/>
          </w:tcPr>
          <w:p w14:paraId="6FFA52ED" w14:textId="77777777" w:rsidR="006249B8" w:rsidRPr="00E96967" w:rsidRDefault="006249B8" w:rsidP="002E614B">
            <w:pPr>
              <w:pStyle w:val="ProductList-OfferingBody"/>
              <w:jc w:val="center"/>
              <w:rPr>
                <w:sz w:val="18"/>
              </w:rPr>
            </w:pPr>
            <w:r>
              <w:rPr>
                <w:sz w:val="18"/>
              </w:rPr>
              <w:t>10 %</w:t>
            </w:r>
          </w:p>
        </w:tc>
      </w:tr>
      <w:tr w:rsidR="006249B8" w:rsidRPr="00E96967" w14:paraId="78F4D883" w14:textId="77777777" w:rsidTr="002E614B">
        <w:trPr>
          <w:trHeight w:val="249"/>
        </w:trPr>
        <w:tc>
          <w:tcPr>
            <w:tcW w:w="2513" w:type="pct"/>
          </w:tcPr>
          <w:p w14:paraId="17986F65" w14:textId="77777777" w:rsidR="006249B8" w:rsidRPr="00E96967" w:rsidRDefault="006249B8" w:rsidP="002E614B">
            <w:pPr>
              <w:pStyle w:val="ProductList-OfferingBody"/>
              <w:jc w:val="center"/>
              <w:rPr>
                <w:sz w:val="18"/>
              </w:rPr>
            </w:pPr>
            <w:r>
              <w:rPr>
                <w:sz w:val="18"/>
              </w:rPr>
              <w:t>&lt; 99 %</w:t>
            </w:r>
          </w:p>
        </w:tc>
        <w:tc>
          <w:tcPr>
            <w:tcW w:w="2487" w:type="pct"/>
          </w:tcPr>
          <w:p w14:paraId="4DF6324F" w14:textId="77777777" w:rsidR="006249B8" w:rsidRPr="00E96967" w:rsidRDefault="006249B8" w:rsidP="002E614B">
            <w:pPr>
              <w:pStyle w:val="ProductList-OfferingBody"/>
              <w:jc w:val="center"/>
              <w:rPr>
                <w:sz w:val="18"/>
              </w:rPr>
            </w:pPr>
            <w:r>
              <w:rPr>
                <w:sz w:val="18"/>
              </w:rPr>
              <w:t>25 %</w:t>
            </w:r>
          </w:p>
        </w:tc>
      </w:tr>
    </w:tbl>
    <w:p w14:paraId="6423154B" w14:textId="77777777" w:rsidR="006249B8" w:rsidRPr="00036A95" w:rsidRDefault="00932871"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3F30237F" w14:textId="77777777" w:rsidR="00C203DE" w:rsidRPr="00277E47" w:rsidRDefault="00C203DE" w:rsidP="002E614B">
      <w:pPr>
        <w:pStyle w:val="ProductList-Offering2Heading"/>
        <w:keepNext/>
        <w:tabs>
          <w:tab w:val="clear" w:pos="360"/>
          <w:tab w:val="clear" w:pos="720"/>
          <w:tab w:val="clear" w:pos="1080"/>
        </w:tabs>
        <w:outlineLvl w:val="2"/>
        <w:rPr>
          <w:szCs w:val="28"/>
        </w:rPr>
      </w:pPr>
      <w:bookmarkStart w:id="219" w:name="_Toc525645420"/>
      <w:r w:rsidRPr="00277E47">
        <w:rPr>
          <w:szCs w:val="28"/>
        </w:rPr>
        <w:t>RemoteApp</w:t>
      </w:r>
      <w:bookmarkEnd w:id="219"/>
    </w:p>
    <w:p w14:paraId="34CE8951" w14:textId="77777777" w:rsidR="00C203DE" w:rsidRPr="00FB368F" w:rsidRDefault="00C203DE" w:rsidP="002E614B">
      <w:pPr>
        <w:pStyle w:val="ProductList-Body"/>
        <w:keepNext/>
      </w:pPr>
      <w:r>
        <w:rPr>
          <w:b/>
          <w:color w:val="00188F"/>
        </w:rPr>
        <w:t>Další definice</w:t>
      </w:r>
      <w:r w:rsidRPr="00F51114">
        <w:t>:</w:t>
      </w:r>
    </w:p>
    <w:p w14:paraId="7276BB85" w14:textId="77777777" w:rsidR="00C203DE" w:rsidRPr="00FB368F" w:rsidRDefault="00C203DE" w:rsidP="00C203DE">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C203DE">
      <w:pPr>
        <w:pStyle w:val="ProductList-Body"/>
        <w:rPr>
          <w:sz w:val="16"/>
          <w:szCs w:val="20"/>
        </w:rPr>
      </w:pPr>
    </w:p>
    <w:p w14:paraId="56EBD796" w14:textId="77777777" w:rsidR="00C203DE" w:rsidRPr="00FB368F" w:rsidRDefault="00932871"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p w14:paraId="38844D6F" w14:textId="77777777" w:rsidR="00C203DE"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0E14DBBD" w14:textId="77777777" w:rsidR="003D6483" w:rsidRPr="00552D87" w:rsidRDefault="003D6483" w:rsidP="003D6483">
      <w:pPr>
        <w:pStyle w:val="ProductList-Offering2Heading"/>
        <w:tabs>
          <w:tab w:val="clear" w:pos="360"/>
          <w:tab w:val="clear" w:pos="720"/>
          <w:tab w:val="clear" w:pos="1080"/>
        </w:tabs>
        <w:outlineLvl w:val="2"/>
      </w:pPr>
      <w:bookmarkStart w:id="220" w:name="_Toc510793702"/>
      <w:bookmarkStart w:id="221" w:name="_Toc506981072"/>
      <w:bookmarkStart w:id="222" w:name="_Toc525645421"/>
      <w:bookmarkEnd w:id="208"/>
      <w:r>
        <w:t>SAP HANA ve službě Azure</w:t>
      </w:r>
      <w:bookmarkEnd w:id="220"/>
      <w:bookmarkEnd w:id="221"/>
      <w:bookmarkEnd w:id="222"/>
    </w:p>
    <w:p w14:paraId="513EA1B9" w14:textId="77777777" w:rsidR="003D6483" w:rsidRPr="00552D87" w:rsidRDefault="003D6483" w:rsidP="003D6483">
      <w:pPr>
        <w:pStyle w:val="ProductList-Body"/>
      </w:pPr>
      <w:r>
        <w:rPr>
          <w:b/>
          <w:color w:val="00188F"/>
        </w:rPr>
        <w:t>Další definice</w:t>
      </w:r>
      <w:r w:rsidRPr="00AA3FE7">
        <w:rPr>
          <w:b/>
          <w:bCs/>
        </w:rPr>
        <w:t>:</w:t>
      </w:r>
    </w:p>
    <w:p w14:paraId="6ACF1BA8" w14:textId="77777777" w:rsidR="003D6483" w:rsidRPr="00552D87" w:rsidRDefault="003D6483" w:rsidP="003D6483">
      <w:pPr>
        <w:spacing w:after="0" w:line="252" w:lineRule="auto"/>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3D6483">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552D87" w:rsidRDefault="003D6483" w:rsidP="003D6483">
      <w:pPr>
        <w:spacing w:after="0" w:line="252" w:lineRule="auto"/>
      </w:pPr>
      <w:r>
        <w:rPr>
          <w:sz w:val="18"/>
        </w:rPr>
        <w:t>„</w:t>
      </w:r>
      <w:r>
        <w:rPr>
          <w:b/>
          <w:color w:val="00188F"/>
          <w:sz w:val="18"/>
        </w:rPr>
        <w:t>Připojení SAP HANA ve službě Azure</w:t>
      </w:r>
      <w:r>
        <w:rPr>
          <w:sz w:val="18"/>
        </w:rPr>
        <w:t>“</w:t>
      </w:r>
      <w: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552D87" w:rsidRDefault="003D6483" w:rsidP="003D6483">
      <w:pPr>
        <w:spacing w:after="0" w:line="252" w:lineRule="auto"/>
      </w:pPr>
      <w:r>
        <w:rPr>
          <w:sz w:val="18"/>
        </w:rPr>
        <w:lastRenderedPageBreak/>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552D87" w:rsidRDefault="003D6483" w:rsidP="003D6483">
      <w:pPr>
        <w:spacing w:after="0" w:line="252" w:lineRule="auto"/>
      </w:pPr>
    </w:p>
    <w:p w14:paraId="1C3572E4" w14:textId="77777777" w:rsidR="003D6483" w:rsidRPr="00552D87" w:rsidRDefault="003D6483" w:rsidP="003D6483">
      <w:pPr>
        <w:spacing w:after="0" w:line="252" w:lineRule="auto"/>
      </w:pPr>
      <w:r>
        <w:rPr>
          <w:b/>
          <w:color w:val="00188F"/>
          <w:sz w:val="18"/>
        </w:rPr>
        <w:t>Výpočet doby fungování v měsíci a úrovně služby pro SAP HANA v páru s vysokou dostupností služby Azure</w:t>
      </w:r>
    </w:p>
    <w:p w14:paraId="49856899" w14:textId="77777777" w:rsidR="003D6483" w:rsidRPr="00552D87" w:rsidRDefault="003D6483" w:rsidP="003D6483">
      <w:pPr>
        <w:spacing w:after="0" w:line="252" w:lineRule="auto"/>
        <w:ind w:left="720"/>
      </w:pPr>
      <w:r>
        <w:rPr>
          <w:sz w:val="18"/>
        </w:rPr>
        <w:t>„</w:t>
      </w:r>
      <w:r>
        <w:rPr>
          <w:b/>
          <w:color w:val="0072C6"/>
          <w:sz w:val="18"/>
        </w:rPr>
        <w:t>Maximální dostupný počet minut</w:t>
      </w:r>
      <w:r>
        <w:rPr>
          <w:sz w:val="18"/>
        </w:rPr>
        <w:t>“</w:t>
      </w:r>
      <w: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552D87" w:rsidRDefault="003D6483" w:rsidP="003D6483">
      <w:pPr>
        <w:spacing w:after="0" w:line="252" w:lineRule="auto"/>
        <w:ind w:left="720"/>
      </w:pPr>
    </w:p>
    <w:p w14:paraId="169A2EFF" w14:textId="77777777" w:rsidR="003D6483" w:rsidRPr="00552D87" w:rsidRDefault="003D6483" w:rsidP="003D6483">
      <w:pPr>
        <w:spacing w:after="0" w:line="252" w:lineRule="auto"/>
        <w:ind w:left="720"/>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3D6483">
      <w:pPr>
        <w:pStyle w:val="ProductList-Body"/>
        <w:ind w:left="720"/>
      </w:pPr>
    </w:p>
    <w:p w14:paraId="6FC65069" w14:textId="77777777" w:rsidR="003D6483" w:rsidRPr="00552D87" w:rsidRDefault="003D6483" w:rsidP="003D6483">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3D6483">
      <w:pPr>
        <w:pStyle w:val="ProductList-Body"/>
        <w:ind w:left="720"/>
      </w:pPr>
    </w:p>
    <w:p w14:paraId="150BFA83" w14:textId="77777777" w:rsidR="003D6483" w:rsidRPr="00552D87" w:rsidRDefault="00932871" w:rsidP="003D6483">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3D6483">
      <w:pPr>
        <w:pStyle w:val="ProductList-Body"/>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9D0B2F" w14:paraId="3E53ADD8" w14:textId="77777777" w:rsidTr="00C9468B">
        <w:trPr>
          <w:trHeight w:val="235"/>
          <w:tblHeader/>
        </w:trPr>
        <w:tc>
          <w:tcPr>
            <w:tcW w:w="5040" w:type="dxa"/>
            <w:shd w:val="clear" w:color="auto" w:fill="0072C6"/>
          </w:tcPr>
          <w:p w14:paraId="27AA5A3C"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9D0B2F" w14:paraId="15387A5D" w14:textId="77777777" w:rsidTr="00C9468B">
        <w:trPr>
          <w:trHeight w:val="235"/>
        </w:trPr>
        <w:tc>
          <w:tcPr>
            <w:tcW w:w="5040" w:type="dxa"/>
          </w:tcPr>
          <w:p w14:paraId="2B411B46" w14:textId="77777777" w:rsidR="003D6483" w:rsidRPr="0076238C" w:rsidRDefault="003D6483" w:rsidP="00C9468B">
            <w:pPr>
              <w:pStyle w:val="ProductList-OfferingBody"/>
              <w:jc w:val="center"/>
            </w:pPr>
            <w:r>
              <w:t>&lt; 99,99 %</w:t>
            </w:r>
          </w:p>
        </w:tc>
        <w:tc>
          <w:tcPr>
            <w:tcW w:w="4950" w:type="dxa"/>
          </w:tcPr>
          <w:p w14:paraId="7BC0242B" w14:textId="77777777" w:rsidR="003D6483" w:rsidRPr="0076238C" w:rsidRDefault="003D6483" w:rsidP="00C9468B">
            <w:pPr>
              <w:pStyle w:val="ProductList-OfferingBody"/>
              <w:jc w:val="center"/>
            </w:pPr>
            <w:r>
              <w:t>10%</w:t>
            </w:r>
          </w:p>
        </w:tc>
      </w:tr>
      <w:tr w:rsidR="003D6483" w:rsidRPr="009D0B2F" w14:paraId="7DAE957A" w14:textId="77777777" w:rsidTr="00C9468B">
        <w:trPr>
          <w:trHeight w:val="236"/>
        </w:trPr>
        <w:tc>
          <w:tcPr>
            <w:tcW w:w="5040" w:type="dxa"/>
          </w:tcPr>
          <w:p w14:paraId="32BAF543" w14:textId="77777777" w:rsidR="003D6483" w:rsidRPr="0076238C" w:rsidRDefault="003D6483" w:rsidP="00C9468B">
            <w:pPr>
              <w:pStyle w:val="ProductList-OfferingBody"/>
              <w:jc w:val="center"/>
            </w:pPr>
            <w:r>
              <w:t>&lt; 99,9 %</w:t>
            </w:r>
          </w:p>
        </w:tc>
        <w:tc>
          <w:tcPr>
            <w:tcW w:w="4950" w:type="dxa"/>
          </w:tcPr>
          <w:p w14:paraId="495FDD03" w14:textId="77777777" w:rsidR="003D6483" w:rsidRPr="0076238C" w:rsidRDefault="003D6483" w:rsidP="00C9468B">
            <w:pPr>
              <w:pStyle w:val="ProductList-OfferingBody"/>
              <w:jc w:val="center"/>
            </w:pPr>
            <w:r>
              <w:t>25%</w:t>
            </w:r>
          </w:p>
        </w:tc>
      </w:tr>
    </w:tbl>
    <w:p w14:paraId="2DA95DE9" w14:textId="77777777" w:rsidR="003D6483" w:rsidRPr="00552D87" w:rsidRDefault="003D6483" w:rsidP="003D6483">
      <w:pPr>
        <w:spacing w:after="0"/>
      </w:pPr>
    </w:p>
    <w:p w14:paraId="55847F65" w14:textId="77777777" w:rsidR="003D6483" w:rsidRPr="00552D87" w:rsidRDefault="003D6483" w:rsidP="003D6483">
      <w:pPr>
        <w:spacing w:after="0" w:line="252" w:lineRule="auto"/>
      </w:pPr>
      <w:r>
        <w:rPr>
          <w:b/>
          <w:color w:val="00188F"/>
          <w:sz w:val="18"/>
        </w:rPr>
        <w:t>Výpočet doby fungování v měsíci a úrovně služby pro SAP HANA v jednoduché instanci služby Azure</w:t>
      </w:r>
    </w:p>
    <w:p w14:paraId="57183808" w14:textId="77777777" w:rsidR="003D6483" w:rsidRPr="00AA3FE7" w:rsidRDefault="003D6483" w:rsidP="003D6483">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552D87" w:rsidRDefault="003D6483" w:rsidP="003D6483">
      <w:pPr>
        <w:spacing w:after="0" w:line="252" w:lineRule="auto"/>
        <w:ind w:left="720"/>
      </w:pPr>
    </w:p>
    <w:p w14:paraId="1175F8E8" w14:textId="77777777" w:rsidR="003D6483" w:rsidRPr="00552D87" w:rsidRDefault="003D6483" w:rsidP="003D6483">
      <w:pPr>
        <w:spacing w:after="0" w:line="252" w:lineRule="auto"/>
        <w:ind w:left="720"/>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552D87" w:rsidRDefault="003D6483" w:rsidP="003D6483">
      <w:pPr>
        <w:spacing w:after="0" w:line="252" w:lineRule="auto"/>
        <w:ind w:left="720"/>
      </w:pPr>
    </w:p>
    <w:p w14:paraId="5C28DE64" w14:textId="77777777" w:rsidR="003D6483" w:rsidRPr="00552D87" w:rsidRDefault="003D6483" w:rsidP="003D6483">
      <w:pPr>
        <w:spacing w:after="0" w:line="252" w:lineRule="auto"/>
        <w:ind w:left="720"/>
      </w:pPr>
      <w:r>
        <w:rPr>
          <w:b/>
          <w:color w:val="0072C6"/>
          <w:sz w:val="18"/>
        </w:rPr>
        <w:t>Procentuální doba fungování v měsíci</w:t>
      </w:r>
      <w:r>
        <w:rPr>
          <w:b/>
          <w:color w:val="00188F"/>
          <w:sz w:val="18"/>
        </w:rPr>
        <w:t>:</w:t>
      </w:r>
      <w:r>
        <w:rPr>
          <w:sz w:val="18"/>
        </w:rPr>
        <w:t xml:space="preserve"> Procentuální doba fungování v měsíci se pro SAP HANA v jednoduché instanci služby Azure vypočítá pomocí tohoto vzorce</w:t>
      </w:r>
    </w:p>
    <w:p w14:paraId="26E87C78" w14:textId="77777777" w:rsidR="003D6483" w:rsidRPr="00552D87" w:rsidRDefault="00932871" w:rsidP="003D6483">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FBCEC7" w14:textId="77777777" w:rsidR="003D6483" w:rsidRPr="00552D87" w:rsidRDefault="003D6483" w:rsidP="003D6483">
      <w:pPr>
        <w:spacing w:after="0" w:line="252" w:lineRule="auto"/>
        <w:ind w:left="720"/>
      </w:pPr>
    </w:p>
    <w:p w14:paraId="3A387133" w14:textId="77777777" w:rsidR="003D6483" w:rsidRPr="00552D87" w:rsidRDefault="003D6483" w:rsidP="003D6483">
      <w:pPr>
        <w:spacing w:after="0" w:line="252" w:lineRule="auto"/>
        <w:ind w:left="720"/>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C9468B">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C9468B">
            <w:pPr>
              <w:pStyle w:val="ProductList-OfferingBody"/>
              <w:spacing w:line="256" w:lineRule="auto"/>
              <w:jc w:val="center"/>
              <w:rPr>
                <w:color w:val="FFFFFF" w:themeColor="background1"/>
              </w:rPr>
            </w:pPr>
            <w:r>
              <w:rPr>
                <w:color w:val="FFFFFF" w:themeColor="background1"/>
              </w:rPr>
              <w:t>Kredit služby</w:t>
            </w:r>
          </w:p>
        </w:tc>
      </w:tr>
      <w:tr w:rsidR="003D6483"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C9468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C9468B">
            <w:pPr>
              <w:pStyle w:val="ProductList-OfferingBody"/>
              <w:spacing w:line="256" w:lineRule="auto"/>
              <w:jc w:val="center"/>
            </w:pPr>
            <w:r>
              <w:t>10%</w:t>
            </w:r>
          </w:p>
        </w:tc>
      </w:tr>
      <w:tr w:rsidR="003D6483"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C9468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C9468B">
            <w:pPr>
              <w:pStyle w:val="ProductList-OfferingBody"/>
              <w:spacing w:line="256" w:lineRule="auto"/>
              <w:jc w:val="center"/>
            </w:pPr>
            <w:r>
              <w:t>25%</w:t>
            </w:r>
          </w:p>
        </w:tc>
      </w:tr>
      <w:tr w:rsidR="003D6483"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C9468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C9468B">
            <w:pPr>
              <w:pStyle w:val="ProductList-OfferingBody"/>
              <w:spacing w:line="256" w:lineRule="auto"/>
              <w:jc w:val="center"/>
            </w:pPr>
            <w:r>
              <w:t>100%</w:t>
            </w:r>
          </w:p>
        </w:tc>
      </w:tr>
    </w:tbl>
    <w:p w14:paraId="7DDA54F9" w14:textId="77777777" w:rsidR="003D6483" w:rsidRPr="00552D87" w:rsidRDefault="00932871"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223" w:name="_Toc525645422"/>
      <w:r w:rsidRPr="00277E47">
        <w:rPr>
          <w:szCs w:val="28"/>
        </w:rPr>
        <w:t>Plánování</w:t>
      </w:r>
      <w:bookmarkEnd w:id="223"/>
    </w:p>
    <w:p w14:paraId="7026A1ED" w14:textId="49BE14E5" w:rsidR="00C513D8" w:rsidRPr="00FB368F" w:rsidRDefault="00C513D8" w:rsidP="00BD75D4">
      <w:pPr>
        <w:pStyle w:val="ProductList-Body"/>
        <w:keepNext/>
      </w:pPr>
      <w:r>
        <w:rPr>
          <w:b/>
          <w:color w:val="00188F"/>
        </w:rPr>
        <w:t>Další definice</w:t>
      </w:r>
      <w:r w:rsidR="0019617E" w:rsidRPr="00F51114">
        <w:t>:</w:t>
      </w:r>
    </w:p>
    <w:p w14:paraId="0D0A887B" w14:textId="77777777" w:rsidR="00E81D86" w:rsidRPr="00FB368F" w:rsidRDefault="00E81D86" w:rsidP="00E81D86">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E81D86">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E81D86">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sidRPr="00F51114">
        <w:t>:</w:t>
      </w:r>
      <w:r w:rsidR="00082AF6">
        <w:t xml:space="preserve"> </w:t>
      </w:r>
      <w:r>
        <w:t xml:space="preserve">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w:t>
      </w:r>
      <w:r>
        <w:lastRenderedPageBreak/>
        <w:t>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FB2E57">
      <w:pPr>
        <w:pStyle w:val="ProductList-Body"/>
      </w:pPr>
    </w:p>
    <w:p w14:paraId="3DDEA9B1" w14:textId="09AAF97E" w:rsidR="00FB2E57" w:rsidRPr="00FB368F" w:rsidRDefault="00932871"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224" w:name="_Toc525645423"/>
      <w:r w:rsidRPr="00277E47">
        <w:rPr>
          <w:szCs w:val="28"/>
        </w:rPr>
        <w:t>Vyhledávání</w:t>
      </w:r>
      <w:bookmarkEnd w:id="224"/>
    </w:p>
    <w:p w14:paraId="7894A3FD" w14:textId="15206679" w:rsidR="00E81D86" w:rsidRPr="00FB368F" w:rsidRDefault="00E81D86" w:rsidP="00E81D86">
      <w:pPr>
        <w:pStyle w:val="ProductList-Body"/>
      </w:pPr>
      <w:r>
        <w:rPr>
          <w:b/>
          <w:color w:val="00188F"/>
        </w:rPr>
        <w:t>Další definice</w:t>
      </w:r>
      <w:r w:rsidR="004619B6" w:rsidRPr="00F51114">
        <w:t>:</w:t>
      </w:r>
    </w:p>
    <w:p w14:paraId="77D52A64" w14:textId="4E5F2587" w:rsidR="00E81D86" w:rsidRPr="00FB368F" w:rsidRDefault="00E81D86" w:rsidP="00E81D86">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E81D86">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E81D86">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sidRPr="00F51114">
        <w:t>:</w:t>
      </w:r>
      <w:r w:rsidR="00082AF6">
        <w:t xml:space="preserve"> </w:t>
      </w:r>
      <w:r>
        <w:t>Tato smlouva SLA se nevztahuje na bezplatnou službu vyhledávání.</w:t>
      </w:r>
    </w:p>
    <w:p w14:paraId="362E47E7" w14:textId="40AB256B" w:rsidR="00E81D86"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225" w:name="_Toc421206057"/>
      <w:bookmarkStart w:id="226" w:name="_Toc425256443"/>
      <w:bookmarkStart w:id="227" w:name="_Toc525645424"/>
      <w:r>
        <w:t xml:space="preserve">Služba sběrnice – </w:t>
      </w:r>
      <w:bookmarkStart w:id="228" w:name="_Toc421206060"/>
      <w:bookmarkEnd w:id="225"/>
      <w:r>
        <w:t>Centra událostí</w:t>
      </w:r>
      <w:bookmarkEnd w:id="226"/>
      <w:bookmarkEnd w:id="228"/>
      <w:bookmarkEnd w:id="227"/>
    </w:p>
    <w:p w14:paraId="03E016E7" w14:textId="77777777" w:rsidR="004D7EAA" w:rsidRPr="00E637C9" w:rsidRDefault="004D7EAA" w:rsidP="00D20C97">
      <w:pPr>
        <w:pStyle w:val="ProductList-Body"/>
        <w:keepNext/>
      </w:pPr>
      <w:r>
        <w:rPr>
          <w:b/>
          <w:color w:val="00188F"/>
        </w:rPr>
        <w:t>Další definice</w:t>
      </w:r>
      <w:r w:rsidRPr="00F51114">
        <w:t>:</w:t>
      </w:r>
    </w:p>
    <w:p w14:paraId="46DB507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w:t>
      </w:r>
      <w:r>
        <w:lastRenderedPageBreak/>
        <w:t xml:space="preserve">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D7EAA">
      <w:pPr>
        <w:pStyle w:val="ProductList-Body"/>
      </w:pPr>
    </w:p>
    <w:p w14:paraId="33267C1D" w14:textId="77777777" w:rsidR="004D7EAA" w:rsidRPr="00E637C9" w:rsidRDefault="00932871"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4221A5">
      <w:pPr>
        <w:pStyle w:val="ProductList-Offering2Heading"/>
        <w:keepNext/>
        <w:tabs>
          <w:tab w:val="clear" w:pos="360"/>
          <w:tab w:val="clear" w:pos="720"/>
          <w:tab w:val="clear" w:pos="1080"/>
        </w:tabs>
        <w:outlineLvl w:val="2"/>
      </w:pPr>
      <w:bookmarkStart w:id="229" w:name="_Toc425256444"/>
      <w:bookmarkStart w:id="230" w:name="_Toc525645425"/>
      <w:r>
        <w:t xml:space="preserve">Služba sběrnice – Centra </w:t>
      </w:r>
      <w:bookmarkEnd w:id="229"/>
      <w:r w:rsidR="005E1EC2" w:rsidRPr="005E1EC2">
        <w:t>oznámení</w:t>
      </w:r>
      <w:bookmarkEnd w:id="230"/>
    </w:p>
    <w:p w14:paraId="608C506E" w14:textId="77777777" w:rsidR="004D7EAA" w:rsidRPr="00E637C9" w:rsidRDefault="004D7EAA" w:rsidP="004D7EAA">
      <w:pPr>
        <w:pStyle w:val="ProductList-Body"/>
      </w:pPr>
      <w:r>
        <w:rPr>
          <w:b/>
          <w:color w:val="00188F"/>
        </w:rPr>
        <w:t>Další definice</w:t>
      </w:r>
      <w:r w:rsidRPr="00F51114">
        <w:t>:</w:t>
      </w:r>
    </w:p>
    <w:p w14:paraId="01F67F2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D7EAA">
      <w:pPr>
        <w:pStyle w:val="ProductList-Body"/>
      </w:pPr>
    </w:p>
    <w:p w14:paraId="55A84062" w14:textId="77777777" w:rsidR="004D7EAA" w:rsidRPr="00E637C9" w:rsidRDefault="00932871"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231" w:name="_Toc425256445"/>
      <w:bookmarkStart w:id="232" w:name="_Toc525645426"/>
      <w:r>
        <w:t>Služba sběrnice – fronty a témata</w:t>
      </w:r>
      <w:bookmarkEnd w:id="231"/>
      <w:bookmarkEnd w:id="232"/>
    </w:p>
    <w:p w14:paraId="1C48CD37" w14:textId="77777777" w:rsidR="004D7EAA" w:rsidRPr="00E637C9" w:rsidRDefault="004D7EAA" w:rsidP="004D7EAA">
      <w:pPr>
        <w:pStyle w:val="ProductList-Body"/>
      </w:pPr>
      <w:r>
        <w:rPr>
          <w:b/>
          <w:color w:val="00188F"/>
        </w:rPr>
        <w:t>Další definice</w:t>
      </w:r>
      <w:r w:rsidRPr="00F51114">
        <w:t>:</w:t>
      </w:r>
    </w:p>
    <w:p w14:paraId="2FF565E3"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F51114">
        <w:t>:</w:t>
      </w:r>
      <w:r w:rsidRPr="00E055C2">
        <w:rPr>
          <w:b/>
          <w:color w:val="00188F"/>
        </w:rPr>
        <w:t xml:space="preserve"> </w:t>
      </w:r>
      <w:r>
        <w:t xml:space="preserve">Celkový souhrnný počet minut nasazení napříč všemi frontami a tématy nasazenými vámi v rámci daného odběru Microsoft Azure, během kterých je fronta nebo téma nedostupné. Minuta se považuje pro danou frontu nebo téma za nedostupnou, pokud všechny kontinuální </w:t>
      </w:r>
      <w:r>
        <w:lastRenderedPageBreak/>
        <w:t>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D7EAA">
      <w:pPr>
        <w:pStyle w:val="ProductList-Body"/>
      </w:pPr>
    </w:p>
    <w:p w14:paraId="7D9EB8C8" w14:textId="77777777" w:rsidR="004D7EAA" w:rsidRPr="00E637C9" w:rsidRDefault="00932871"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233" w:name="_Toc457821574"/>
      <w:bookmarkStart w:id="234" w:name="_Toc489270910"/>
      <w:bookmarkStart w:id="235" w:name="_Toc487138071"/>
      <w:bookmarkStart w:id="236" w:name="ServiceBusServiceRelays"/>
      <w:bookmarkStart w:id="237" w:name="_Toc525645427"/>
      <w:r>
        <w:t>Služba sběrnice – Relé</w:t>
      </w:r>
      <w:bookmarkEnd w:id="233"/>
      <w:bookmarkEnd w:id="234"/>
      <w:bookmarkEnd w:id="235"/>
      <w:bookmarkEnd w:id="237"/>
    </w:p>
    <w:bookmarkEnd w:id="236"/>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51114">
        <w:rPr>
          <w:bCs/>
        </w:rPr>
        <w:t>:</w:t>
      </w:r>
    </w:p>
    <w:p w14:paraId="7228ACE0" w14:textId="77777777" w:rsidR="00044153" w:rsidRPr="004B5B5A" w:rsidRDefault="00044153" w:rsidP="00044153">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044153">
      <w:pPr>
        <w:pStyle w:val="ProductList-Body"/>
      </w:pPr>
    </w:p>
    <w:p w14:paraId="1EF4363C" w14:textId="77777777" w:rsidR="00044153" w:rsidRPr="004B5B5A" w:rsidRDefault="00932871"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0360A8" w:rsidRDefault="00044153" w:rsidP="00044153">
      <w:pPr>
        <w:pStyle w:val="ProductList-Body"/>
        <w:rPr>
          <w:b/>
          <w:bCs/>
        </w:rPr>
      </w:pPr>
      <w:r w:rsidRPr="000360A8">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0E42B0B5" w14:textId="77777777" w:rsidTr="002E614B">
        <w:trPr>
          <w:tblHeader/>
        </w:trPr>
        <w:tc>
          <w:tcPr>
            <w:tcW w:w="5400" w:type="dxa"/>
            <w:shd w:val="clear" w:color="auto" w:fill="0072C6"/>
          </w:tcPr>
          <w:p w14:paraId="0F39B254"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9D0B2F" w14:paraId="60EE38EC" w14:textId="77777777" w:rsidTr="002E614B">
        <w:tc>
          <w:tcPr>
            <w:tcW w:w="5400" w:type="dxa"/>
          </w:tcPr>
          <w:p w14:paraId="2F81D3DD" w14:textId="77777777" w:rsidR="00044153" w:rsidRPr="0076238C" w:rsidRDefault="00044153" w:rsidP="002E614B">
            <w:pPr>
              <w:pStyle w:val="ProductList-OfferingBody"/>
              <w:jc w:val="center"/>
            </w:pPr>
            <w:r>
              <w:t>&lt; 99,9 %</w:t>
            </w:r>
          </w:p>
        </w:tc>
        <w:tc>
          <w:tcPr>
            <w:tcW w:w="5400" w:type="dxa"/>
          </w:tcPr>
          <w:p w14:paraId="22A9A366" w14:textId="77777777" w:rsidR="00044153" w:rsidRPr="0076238C" w:rsidRDefault="00044153" w:rsidP="002E614B">
            <w:pPr>
              <w:pStyle w:val="ProductList-OfferingBody"/>
              <w:jc w:val="center"/>
            </w:pPr>
            <w:r>
              <w:t>10 %</w:t>
            </w:r>
          </w:p>
        </w:tc>
      </w:tr>
      <w:tr w:rsidR="00044153" w:rsidRPr="009D0B2F" w14:paraId="19A50BDC" w14:textId="77777777" w:rsidTr="002E614B">
        <w:tc>
          <w:tcPr>
            <w:tcW w:w="5400" w:type="dxa"/>
          </w:tcPr>
          <w:p w14:paraId="2E0AB0C5" w14:textId="77777777" w:rsidR="00044153" w:rsidRPr="0076238C" w:rsidRDefault="00044153" w:rsidP="002E614B">
            <w:pPr>
              <w:pStyle w:val="ProductList-OfferingBody"/>
              <w:jc w:val="center"/>
            </w:pPr>
            <w:r>
              <w:t>&lt; 99 %</w:t>
            </w:r>
          </w:p>
        </w:tc>
        <w:tc>
          <w:tcPr>
            <w:tcW w:w="5400" w:type="dxa"/>
          </w:tcPr>
          <w:p w14:paraId="6B2C32C8" w14:textId="77777777" w:rsidR="00044153" w:rsidRPr="0076238C" w:rsidRDefault="00044153" w:rsidP="002E614B">
            <w:pPr>
              <w:pStyle w:val="ProductList-OfferingBody"/>
              <w:jc w:val="center"/>
            </w:pPr>
            <w:r>
              <w:t>25 %</w:t>
            </w:r>
          </w:p>
        </w:tc>
      </w:tr>
    </w:tbl>
    <w:p w14:paraId="1D8261D7" w14:textId="77777777" w:rsidR="004D7EAA" w:rsidRPr="00E637C9"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044153">
      <w:pPr>
        <w:pStyle w:val="ProductList-Offering2Heading"/>
        <w:keepNext/>
        <w:tabs>
          <w:tab w:val="clear" w:pos="360"/>
          <w:tab w:val="clear" w:pos="720"/>
          <w:tab w:val="clear" w:pos="1080"/>
        </w:tabs>
        <w:outlineLvl w:val="2"/>
      </w:pPr>
      <w:bookmarkStart w:id="238" w:name="_Toc454545907"/>
      <w:bookmarkStart w:id="239" w:name="_Toc453915871"/>
      <w:bookmarkStart w:id="240" w:name="SQLDatabaseService_BasicStandardPremium"/>
      <w:bookmarkStart w:id="241" w:name="_Toc412532210"/>
      <w:bookmarkStart w:id="242" w:name="_Toc453915873"/>
      <w:bookmarkStart w:id="243" w:name="StorageService"/>
      <w:bookmarkStart w:id="244" w:name="_Toc525645428"/>
      <w:r>
        <w:t>Databáze datových skladů SQL</w:t>
      </w:r>
      <w:bookmarkEnd w:id="238"/>
      <w:bookmarkEnd w:id="239"/>
      <w:bookmarkEnd w:id="244"/>
    </w:p>
    <w:p w14:paraId="0FF2DEAC" w14:textId="77777777" w:rsidR="00605E7D" w:rsidRPr="00944E55" w:rsidRDefault="00605E7D" w:rsidP="00044153">
      <w:pPr>
        <w:pStyle w:val="ProductList-Body"/>
        <w:keepNext/>
      </w:pPr>
      <w:r>
        <w:rPr>
          <w:b/>
          <w:color w:val="00188F"/>
        </w:rPr>
        <w:t>Další definice</w:t>
      </w:r>
      <w:r w:rsidRPr="00F51114">
        <w:t>:</w:t>
      </w:r>
    </w:p>
    <w:p w14:paraId="7355202F" w14:textId="77777777" w:rsidR="00605E7D" w:rsidRPr="00944E55" w:rsidRDefault="00605E7D" w:rsidP="00605E7D">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605E7D">
      <w:pPr>
        <w:pStyle w:val="ProductList-Body"/>
      </w:pPr>
    </w:p>
    <w:p w14:paraId="13755DE7" w14:textId="77777777" w:rsidR="00605E7D" w:rsidRPr="00944E55" w:rsidRDefault="00932871"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245" w:name="_Toc454545908"/>
      <w:bookmarkStart w:id="246" w:name="_Toc453915872"/>
      <w:bookmarkStart w:id="247" w:name="_Toc525645429"/>
      <w:r>
        <w:t>Služba databáze SQL (základní, standardní a premium vrstva)</w:t>
      </w:r>
      <w:bookmarkEnd w:id="245"/>
      <w:bookmarkEnd w:id="246"/>
      <w:bookmarkEnd w:id="247"/>
    </w:p>
    <w:bookmarkEnd w:id="240"/>
    <w:p w14:paraId="28332C42" w14:textId="77777777" w:rsidR="00605E7D" w:rsidRPr="00944E55" w:rsidRDefault="00605E7D" w:rsidP="00605E7D">
      <w:pPr>
        <w:pStyle w:val="ProductList-Body"/>
      </w:pPr>
      <w:r>
        <w:rPr>
          <w:b/>
          <w:color w:val="00188F"/>
        </w:rPr>
        <w:t>Další definice</w:t>
      </w:r>
      <w:r w:rsidRPr="00F51114">
        <w:t>:</w:t>
      </w:r>
    </w:p>
    <w:p w14:paraId="4E359540"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605E7D">
      <w:pPr>
        <w:pStyle w:val="ProductList-Body"/>
      </w:pPr>
    </w:p>
    <w:p w14:paraId="2D17069E" w14:textId="77777777" w:rsidR="00605E7D" w:rsidRPr="00944E55" w:rsidRDefault="00932871"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248" w:name="_Toc454545909"/>
      <w:bookmarkStart w:id="249" w:name="_Toc525645430"/>
      <w:r>
        <w:t>Služba databáze SQL (webová a podniková vrstva)</w:t>
      </w:r>
      <w:bookmarkEnd w:id="241"/>
      <w:bookmarkEnd w:id="248"/>
      <w:bookmarkEnd w:id="249"/>
    </w:p>
    <w:p w14:paraId="43C455A3" w14:textId="77777777" w:rsidR="00605E7D" w:rsidRPr="00944E55" w:rsidRDefault="00605E7D" w:rsidP="00605E7D">
      <w:pPr>
        <w:pStyle w:val="ProductList-Body"/>
      </w:pPr>
      <w:r>
        <w:rPr>
          <w:b/>
          <w:color w:val="00188F"/>
        </w:rPr>
        <w:t>Další definice</w:t>
      </w:r>
      <w:r w:rsidRPr="00F51114">
        <w:t>:</w:t>
      </w:r>
    </w:p>
    <w:p w14:paraId="5E162B93"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605E7D">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605E7D">
      <w:pPr>
        <w:pStyle w:val="ProductList-Body"/>
      </w:pPr>
    </w:p>
    <w:p w14:paraId="46DFA0E1" w14:textId="77777777" w:rsidR="00605E7D" w:rsidRPr="00944E55" w:rsidRDefault="00932871"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250" w:name="_Toc525645431"/>
      <w:r>
        <w:t>SQL Server Stretch Database</w:t>
      </w:r>
      <w:bookmarkEnd w:id="242"/>
      <w:bookmarkEnd w:id="250"/>
    </w:p>
    <w:p w14:paraId="152385B7" w14:textId="77777777" w:rsidR="00C53013" w:rsidRPr="0018420F" w:rsidRDefault="00C53013" w:rsidP="00C53013">
      <w:pPr>
        <w:pStyle w:val="ProductList-Body"/>
      </w:pPr>
      <w:r>
        <w:rPr>
          <w:b/>
          <w:color w:val="00188F"/>
        </w:rPr>
        <w:t>Další definice</w:t>
      </w:r>
      <w:r w:rsidRPr="00F51114">
        <w:t>:</w:t>
      </w:r>
    </w:p>
    <w:p w14:paraId="0ECD6738" w14:textId="77777777" w:rsidR="00C53013" w:rsidRPr="0018420F" w:rsidRDefault="00C53013" w:rsidP="00C53013">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C53013">
      <w:pPr>
        <w:pStyle w:val="ProductList-Body"/>
      </w:pPr>
      <w:r w:rsidRPr="00F51114">
        <w:lastRenderedPageBreak/>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C53013">
      <w:pPr>
        <w:pStyle w:val="ProductList-Body"/>
      </w:pPr>
    </w:p>
    <w:p w14:paraId="16D113DF" w14:textId="77777777" w:rsidR="00C53013" w:rsidRPr="0018420F" w:rsidRDefault="00932871"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221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251" w:name="_Toc525645432"/>
      <w:r w:rsidRPr="00277E47">
        <w:rPr>
          <w:szCs w:val="28"/>
        </w:rPr>
        <w:t>Služba úložiště</w:t>
      </w:r>
      <w:bookmarkEnd w:id="251"/>
    </w:p>
    <w:bookmarkEnd w:id="243"/>
    <w:p w14:paraId="5E8B9805" w14:textId="1664F7FE" w:rsidR="005D4A94" w:rsidRPr="00FB368F" w:rsidRDefault="005D4A94" w:rsidP="005F2EFF">
      <w:pPr>
        <w:pStyle w:val="ProductList-Body"/>
      </w:pPr>
      <w:r>
        <w:rPr>
          <w:b/>
          <w:color w:val="00188F"/>
        </w:rPr>
        <w:t>Další definice</w:t>
      </w:r>
      <w:r w:rsidR="005F2EFF" w:rsidRPr="00F51114">
        <w:t>:</w:t>
      </w:r>
    </w:p>
    <w:p w14:paraId="05D1A260" w14:textId="37A90A06" w:rsidR="00C11AC4" w:rsidRDefault="00C11AC4" w:rsidP="005D4A9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rsidRPr="00F51114">
        <w:t>„</w:t>
      </w:r>
      <w:r>
        <w:rPr>
          <w:b/>
          <w:bCs/>
          <w:color w:val="00188F"/>
        </w:rPr>
        <w:t>Vrstva přístupu na úrovni neaktivních zálohovaných dat</w:t>
      </w:r>
      <w:r w:rsidRPr="00F51114">
        <w:t>“</w:t>
      </w:r>
      <w:r>
        <w:t xml:space="preserve">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rsidRPr="00F51114">
        <w:t>„</w:t>
      </w:r>
      <w:r>
        <w:rPr>
          <w:b/>
          <w:color w:val="00188F"/>
        </w:rPr>
        <w:t>Vyloučené transakce</w:t>
      </w:r>
      <w:r w:rsidRPr="00F51114">
        <w:t>“</w:t>
      </w:r>
      <w:r>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rsidRPr="00F51114">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9D0B2F"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9D0B2F"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9D0B2F"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9D0B2F"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9D0B2F"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t>GetBlockList</w:t>
            </w:r>
          </w:p>
        </w:tc>
        <w:tc>
          <w:tcPr>
            <w:tcW w:w="5400" w:type="dxa"/>
          </w:tcPr>
          <w:p w14:paraId="60F75E91" w14:textId="77777777" w:rsidR="008855D5" w:rsidRDefault="008855D5" w:rsidP="008855D5">
            <w:pPr>
              <w:pStyle w:val="ProductList-OfferingBody"/>
            </w:pPr>
            <w:r>
              <w:rPr>
                <w:rFonts w:ascii="Calibri" w:eastAsia="Times New Roman" w:hAnsi="Calibri"/>
              </w:rPr>
              <w:t>Šedesát (60) sekund</w:t>
            </w:r>
          </w:p>
        </w:tc>
      </w:tr>
      <w:tr w:rsidR="008855D5" w:rsidRPr="009D0B2F"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9D0B2F"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9D0B2F"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r w:rsidRPr="00F51114">
        <w:t>:</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lastRenderedPageBreak/>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252" w:name="_Toc412532214"/>
      <w:bookmarkStart w:id="253" w:name="_Toc525645433"/>
      <w:r w:rsidRPr="00277E47">
        <w:rPr>
          <w:szCs w:val="28"/>
        </w:rPr>
        <w:t>Analýza proudu – volání API</w:t>
      </w:r>
      <w:bookmarkEnd w:id="253"/>
    </w:p>
    <w:p w14:paraId="5008EF68" w14:textId="77777777" w:rsidR="00C74563" w:rsidRDefault="00C74563" w:rsidP="00C74563">
      <w:pPr>
        <w:pStyle w:val="ProductList-Body"/>
      </w:pPr>
      <w:r>
        <w:rPr>
          <w:b/>
          <w:color w:val="00188F"/>
        </w:rPr>
        <w:t>Další definice</w:t>
      </w:r>
      <w:r w:rsidRPr="00F51114">
        <w:t>:</w:t>
      </w:r>
    </w:p>
    <w:p w14:paraId="01D53B48" w14:textId="77777777" w:rsidR="00C74563" w:rsidRDefault="00C74563" w:rsidP="00C74563">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Default="00C74563" w:rsidP="00C74563">
      <w:pPr>
        <w:pStyle w:val="ProductList-Body"/>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932871" w:rsidP="00C203D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74563">
          <w:rPr>
            <w:rStyle w:val="Hyperlink"/>
            <w:sz w:val="16"/>
            <w:szCs w:val="16"/>
          </w:rPr>
          <w:t>Obsah</w:t>
        </w:r>
      </w:hyperlink>
      <w:r w:rsidR="00C74563">
        <w:rPr>
          <w:sz w:val="16"/>
          <w:szCs w:val="16"/>
        </w:rPr>
        <w:t xml:space="preserve"> / </w:t>
      </w:r>
      <w:hyperlink r:id="rId23"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254" w:name="_Toc525645434"/>
      <w:r w:rsidRPr="00277E47">
        <w:rPr>
          <w:szCs w:val="28"/>
        </w:rPr>
        <w:t>Analýza proudu – úlohy</w:t>
      </w:r>
      <w:bookmarkEnd w:id="254"/>
    </w:p>
    <w:p w14:paraId="421A7E0A" w14:textId="77777777" w:rsidR="00C74563" w:rsidRDefault="00C74563" w:rsidP="00970DC5">
      <w:pPr>
        <w:pStyle w:val="ProductList-Body"/>
        <w:keepNext/>
      </w:pPr>
      <w:r>
        <w:rPr>
          <w:b/>
          <w:color w:val="00188F"/>
        </w:rPr>
        <w:t>Další definice</w:t>
      </w:r>
      <w:r w:rsidRPr="00F51114">
        <w:t>:</w:t>
      </w:r>
    </w:p>
    <w:p w14:paraId="0D621F1A" w14:textId="77777777" w:rsidR="00C74563" w:rsidRDefault="00C74563" w:rsidP="00C74563">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Default="00C74563" w:rsidP="00C74563">
      <w:pPr>
        <w:pStyle w:val="ProductList-Body"/>
        <w:tabs>
          <w:tab w:val="left" w:pos="0"/>
        </w:tabs>
        <w:jc w:val="both"/>
      </w:pPr>
    </w:p>
    <w:p w14:paraId="643108EB" w14:textId="77777777" w:rsidR="00C74563" w:rsidRDefault="00932871"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932871" w:rsidP="00C203D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74563">
          <w:rPr>
            <w:rStyle w:val="Hyperlink"/>
            <w:sz w:val="16"/>
            <w:szCs w:val="16"/>
          </w:rPr>
          <w:t>Obsah</w:t>
        </w:r>
      </w:hyperlink>
      <w:r w:rsidR="00C74563">
        <w:rPr>
          <w:sz w:val="16"/>
          <w:szCs w:val="16"/>
        </w:rPr>
        <w:t xml:space="preserve"> / </w:t>
      </w:r>
      <w:hyperlink r:id="rId25" w:anchor="Definitions" w:history="1">
        <w:r w:rsidR="00C74563">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255" w:name="_Toc525645435"/>
      <w:r w:rsidRPr="00277E47">
        <w:rPr>
          <w:szCs w:val="28"/>
        </w:rPr>
        <w:t>Služba správce provozu</w:t>
      </w:r>
      <w:bookmarkEnd w:id="252"/>
      <w:bookmarkEnd w:id="255"/>
    </w:p>
    <w:p w14:paraId="35D37C86" w14:textId="4BC52A41" w:rsidR="001E0407" w:rsidRPr="00FB368F" w:rsidRDefault="001E0407" w:rsidP="005A5BC4">
      <w:pPr>
        <w:pStyle w:val="ProductList-Body"/>
      </w:pPr>
      <w:r>
        <w:rPr>
          <w:b/>
          <w:color w:val="00188F"/>
        </w:rPr>
        <w:t>Další definice</w:t>
      </w:r>
      <w:r w:rsidR="005A5BC4" w:rsidRPr="00F51114">
        <w:t>:</w:t>
      </w:r>
    </w:p>
    <w:p w14:paraId="317431FE" w14:textId="77777777" w:rsidR="001E0407" w:rsidRPr="00FB368F" w:rsidRDefault="001E0407" w:rsidP="001E0407">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1E0407">
      <w:pPr>
        <w:pStyle w:val="ProductList-Body"/>
      </w:pPr>
    </w:p>
    <w:p w14:paraId="004CAB87" w14:textId="0BF15462" w:rsidR="001E0407" w:rsidRPr="00FB368F" w:rsidRDefault="00932871"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lastRenderedPageBreak/>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256" w:name="_Toc412532215"/>
      <w:bookmarkStart w:id="257" w:name="_Toc457821586"/>
      <w:bookmarkStart w:id="258" w:name="VirtualMachines"/>
      <w:bookmarkStart w:id="259" w:name="_Toc480808159"/>
      <w:bookmarkStart w:id="260" w:name="_Toc477262608"/>
      <w:bookmarkStart w:id="261" w:name="_Toc453915880"/>
      <w:bookmarkStart w:id="262" w:name="_Toc450912807"/>
      <w:bookmarkStart w:id="263" w:name="VirtualNetworkGateway"/>
      <w:bookmarkStart w:id="264" w:name="_Toc421206072"/>
      <w:bookmarkStart w:id="265" w:name="_Toc425256458"/>
      <w:bookmarkStart w:id="266" w:name="_Toc412532217"/>
      <w:bookmarkStart w:id="267" w:name="_Toc525645436"/>
      <w:r>
        <w:t>Virtuální počítače</w:t>
      </w:r>
      <w:bookmarkEnd w:id="256"/>
      <w:bookmarkEnd w:id="257"/>
      <w:bookmarkEnd w:id="258"/>
      <w:bookmarkEnd w:id="259"/>
      <w:bookmarkEnd w:id="260"/>
      <w:bookmarkEnd w:id="267"/>
    </w:p>
    <w:p w14:paraId="38D5F29A" w14:textId="77777777" w:rsidR="008855D5" w:rsidRPr="00815D37" w:rsidRDefault="008855D5" w:rsidP="008855D5">
      <w:pPr>
        <w:pStyle w:val="ProductList-Body"/>
      </w:pPr>
      <w:r>
        <w:rPr>
          <w:b/>
          <w:color w:val="00188F"/>
        </w:rPr>
        <w:t>Další definice</w:t>
      </w:r>
      <w:r w:rsidRPr="00F51114">
        <w:t>:</w:t>
      </w:r>
    </w:p>
    <w:p w14:paraId="6FC2D7E7" w14:textId="6CC44CED" w:rsidR="008855D5" w:rsidRDefault="008855D5" w:rsidP="008855D5">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3D6483">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906B35">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906B35">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35CDB83D" w14:textId="77777777" w:rsidR="003D6483" w:rsidRPr="00552D87" w:rsidRDefault="003D6483" w:rsidP="003D6483">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3D6483">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3D6483">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3D6483">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3D6483">
      <w:pPr>
        <w:pStyle w:val="ProductList-Body"/>
        <w:ind w:left="360"/>
      </w:pPr>
    </w:p>
    <w:p w14:paraId="2E8AA739" w14:textId="77777777" w:rsidR="003D6483" w:rsidRPr="00552D87" w:rsidRDefault="003D6483" w:rsidP="003D6483">
      <w:pPr>
        <w:pStyle w:val="ListParagraph"/>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3D6483">
      <w:pPr>
        <w:pStyle w:val="ProductList-Body"/>
        <w:ind w:left="360"/>
      </w:pPr>
      <w:r>
        <w:rPr>
          <w:b/>
          <w:color w:val="0072C6"/>
        </w:rPr>
        <w:t>Kredit služby</w:t>
      </w:r>
      <w:r w:rsidRPr="00A33CB8">
        <w:rPr>
          <w:b/>
          <w:bCs/>
        </w:rPr>
        <w:t>:</w:t>
      </w:r>
    </w:p>
    <w:p w14:paraId="1EADEDA1" w14:textId="77777777" w:rsidR="003D6483" w:rsidRPr="00552D87" w:rsidRDefault="003D6483" w:rsidP="003D6483">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9D0B2F" w14:paraId="6844A0C6" w14:textId="77777777" w:rsidTr="00C9468B">
        <w:trPr>
          <w:tblHeader/>
        </w:trPr>
        <w:tc>
          <w:tcPr>
            <w:tcW w:w="5040" w:type="dxa"/>
            <w:shd w:val="clear" w:color="auto" w:fill="0072C6"/>
          </w:tcPr>
          <w:p w14:paraId="118207B7"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9D0B2F" w14:paraId="3A270746" w14:textId="77777777" w:rsidTr="00C9468B">
        <w:tc>
          <w:tcPr>
            <w:tcW w:w="5040" w:type="dxa"/>
          </w:tcPr>
          <w:p w14:paraId="2BD8ACD0" w14:textId="77777777" w:rsidR="003D6483" w:rsidRPr="0076238C" w:rsidRDefault="003D6483" w:rsidP="00C9468B">
            <w:pPr>
              <w:pStyle w:val="ProductList-OfferingBody"/>
              <w:jc w:val="center"/>
            </w:pPr>
            <w:r>
              <w:t>&lt; 99,99 %</w:t>
            </w:r>
          </w:p>
        </w:tc>
        <w:tc>
          <w:tcPr>
            <w:tcW w:w="5400" w:type="dxa"/>
          </w:tcPr>
          <w:p w14:paraId="326A7C15" w14:textId="77777777" w:rsidR="003D6483" w:rsidRPr="0076238C" w:rsidRDefault="003D6483" w:rsidP="00C9468B">
            <w:pPr>
              <w:pStyle w:val="ProductList-OfferingBody"/>
              <w:jc w:val="center"/>
            </w:pPr>
            <w:r>
              <w:t>10%</w:t>
            </w:r>
          </w:p>
        </w:tc>
      </w:tr>
      <w:tr w:rsidR="003D6483" w:rsidRPr="009D0B2F" w14:paraId="551CA997" w14:textId="77777777" w:rsidTr="00C9468B">
        <w:tc>
          <w:tcPr>
            <w:tcW w:w="5040" w:type="dxa"/>
          </w:tcPr>
          <w:p w14:paraId="064ED383" w14:textId="77777777" w:rsidR="003D6483" w:rsidRPr="0076238C" w:rsidRDefault="003D6483" w:rsidP="00C9468B">
            <w:pPr>
              <w:pStyle w:val="ProductList-OfferingBody"/>
              <w:jc w:val="center"/>
            </w:pPr>
            <w:r>
              <w:t>&lt; 99 %</w:t>
            </w:r>
          </w:p>
        </w:tc>
        <w:tc>
          <w:tcPr>
            <w:tcW w:w="5400" w:type="dxa"/>
          </w:tcPr>
          <w:p w14:paraId="1914FC38" w14:textId="77777777" w:rsidR="003D6483" w:rsidRPr="0076238C" w:rsidRDefault="003D6483" w:rsidP="00C9468B">
            <w:pPr>
              <w:pStyle w:val="ProductList-OfferingBody"/>
              <w:jc w:val="center"/>
            </w:pPr>
            <w:r>
              <w:t>25%</w:t>
            </w:r>
          </w:p>
        </w:tc>
      </w:tr>
      <w:tr w:rsidR="003D6483" w:rsidRPr="009D0B2F" w14:paraId="3BC29E51" w14:textId="77777777" w:rsidTr="00C9468B">
        <w:tc>
          <w:tcPr>
            <w:tcW w:w="5040" w:type="dxa"/>
          </w:tcPr>
          <w:p w14:paraId="47A2D701" w14:textId="77777777" w:rsidR="003D6483" w:rsidRPr="0076238C" w:rsidRDefault="003D6483" w:rsidP="00C9468B">
            <w:pPr>
              <w:pStyle w:val="ProductList-OfferingBody"/>
              <w:jc w:val="center"/>
            </w:pPr>
            <w:r>
              <w:t>&lt; 95 %</w:t>
            </w:r>
          </w:p>
        </w:tc>
        <w:tc>
          <w:tcPr>
            <w:tcW w:w="5400" w:type="dxa"/>
          </w:tcPr>
          <w:p w14:paraId="4D1F1056" w14:textId="77777777" w:rsidR="003D6483" w:rsidRDefault="003D6483" w:rsidP="00C9468B">
            <w:pPr>
              <w:pStyle w:val="ProductList-OfferingBody"/>
              <w:jc w:val="center"/>
            </w:pPr>
            <w:r>
              <w:t>100%</w:t>
            </w:r>
          </w:p>
        </w:tc>
      </w:tr>
    </w:tbl>
    <w:p w14:paraId="3440528F" w14:textId="77777777" w:rsidR="003D6483" w:rsidRPr="00552D87" w:rsidRDefault="003D6483" w:rsidP="003D6483">
      <w:pPr>
        <w:pStyle w:val="ProductList-Body"/>
      </w:pPr>
    </w:p>
    <w:p w14:paraId="22ABF637" w14:textId="77777777" w:rsidR="003D6483" w:rsidRPr="00552D87" w:rsidRDefault="003D6483" w:rsidP="003D6483">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3D6483">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3D6483">
      <w:pPr>
        <w:pStyle w:val="ProductList-Body"/>
        <w:ind w:left="360"/>
      </w:pPr>
    </w:p>
    <w:p w14:paraId="553A19ED" w14:textId="77777777" w:rsidR="003D6483" w:rsidRPr="00552D87" w:rsidRDefault="003D6483" w:rsidP="003D6483">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52D87" w:rsidRDefault="003D6483" w:rsidP="003D6483">
      <w:pPr>
        <w:pStyle w:val="ProductList-Body"/>
        <w:ind w:left="360"/>
      </w:pPr>
    </w:p>
    <w:p w14:paraId="22049772" w14:textId="77777777" w:rsidR="003D6483" w:rsidRPr="00552D87" w:rsidRDefault="003D6483" w:rsidP="003D6483">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E1B18" w:rsidRDefault="00906B35" w:rsidP="00906B35">
      <w:pPr>
        <w:pStyle w:val="ListParagraph"/>
        <w:rPr>
          <w:oMath/>
        </w:rPr>
      </w:pPr>
      <m:oMathPara>
        <m:oMath>
          <m:r>
            <m:rPr>
              <m:nor/>
            </m:rPr>
            <w:rPr>
              <w:rFonts w:ascii="Cambria Math" w:hAnsi="Cambria Math" w:cs="Tahoma"/>
              <w:i/>
              <w:sz w:val="18"/>
              <w:szCs w:val="18"/>
            </w:rPr>
            <w:lastRenderedPageBreak/>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F51114">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9D0B2F"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9D0B2F"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9D0B2F"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AF1DBE" w:rsidRDefault="00906B35" w:rsidP="00906B35">
      <w:pPr>
        <w:pStyle w:val="ProductList-Body"/>
        <w:ind w:left="360"/>
      </w:pPr>
    </w:p>
    <w:p w14:paraId="25AEB693" w14:textId="32E87A0A" w:rsidR="00906B35" w:rsidRPr="00AF1DBE" w:rsidRDefault="00906B35" w:rsidP="00906B35">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F51114">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9D0B2F"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9D0B2F"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9D0B2F"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932871"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CB65B5" w14:textId="77777777" w:rsidR="00F86436" w:rsidRPr="00825F50" w:rsidRDefault="00F86436" w:rsidP="003D6483">
      <w:pPr>
        <w:pStyle w:val="ProductList-Offering2Heading"/>
        <w:keepNext/>
        <w:tabs>
          <w:tab w:val="clear" w:pos="360"/>
          <w:tab w:val="clear" w:pos="720"/>
          <w:tab w:val="clear" w:pos="1080"/>
        </w:tabs>
        <w:ind w:firstLine="180"/>
        <w:outlineLvl w:val="2"/>
      </w:pPr>
      <w:bookmarkStart w:id="268" w:name="VPNGateway"/>
      <w:bookmarkStart w:id="269" w:name="_Toc457821587"/>
      <w:bookmarkStart w:id="270" w:name="_Toc487138081"/>
      <w:bookmarkStart w:id="271" w:name="_Toc484160712"/>
      <w:bookmarkStart w:id="272" w:name="_Hlk487275195"/>
      <w:bookmarkStart w:id="273" w:name="_Toc525645437"/>
      <w:bookmarkEnd w:id="261"/>
      <w:bookmarkEnd w:id="262"/>
      <w:bookmarkEnd w:id="263"/>
      <w:r>
        <w:t>Služba VPN Gateway</w:t>
      </w:r>
      <w:bookmarkEnd w:id="273"/>
    </w:p>
    <w:bookmarkEnd w:id="268"/>
    <w:p w14:paraId="6E0996CF" w14:textId="77777777" w:rsidR="00F86436" w:rsidRPr="005C52D9" w:rsidRDefault="00F86436" w:rsidP="003D6483">
      <w:pPr>
        <w:pStyle w:val="ProductList-Body"/>
        <w:keepNext/>
        <w:rPr>
          <w:b/>
          <w:bCs/>
        </w:rPr>
      </w:pPr>
      <w:r w:rsidRPr="005C52D9">
        <w:rPr>
          <w:b/>
          <w:bCs/>
          <w:color w:val="00188F"/>
        </w:rPr>
        <w:t>Další definice</w:t>
      </w:r>
      <w:r w:rsidRPr="00F51114">
        <w:rPr>
          <w:bCs/>
        </w:rPr>
        <w:t>:</w:t>
      </w:r>
    </w:p>
    <w:p w14:paraId="00EB7D09" w14:textId="77777777" w:rsidR="00F86436" w:rsidRPr="00825F50" w:rsidRDefault="00F86436" w:rsidP="00F86436">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nasazena daná služba VPN Gateway v rámci daného odběru Microsoft Azure.</w:t>
      </w:r>
    </w:p>
    <w:p w14:paraId="6528833B" w14:textId="77777777" w:rsidR="00F86436" w:rsidRPr="00825F50" w:rsidRDefault="00F86436" w:rsidP="00F86436">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5E3F5AC8" w14:textId="77777777" w:rsidR="00F86436" w:rsidRPr="00825F50" w:rsidRDefault="00F86436" w:rsidP="00F86436">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3F8A829F" w14:textId="77777777" w:rsidR="00F86436" w:rsidRPr="00825F50" w:rsidRDefault="00F86436" w:rsidP="00F86436">
      <w:pPr>
        <w:pStyle w:val="ProductList-Body"/>
      </w:pPr>
    </w:p>
    <w:p w14:paraId="3FC1F10B" w14:textId="77777777" w:rsidR="00F86436" w:rsidRPr="00825F50" w:rsidRDefault="00F86436" w:rsidP="00F86436">
      <w:pPr>
        <w:pStyle w:val="ProductList-Body"/>
      </w:pPr>
      <w:r w:rsidRPr="005C52D9">
        <w:rPr>
          <w:b/>
          <w:bCs/>
          <w:color w:val="00188F"/>
        </w:rPr>
        <w:t>Doba výpadku</w:t>
      </w:r>
      <w:r w:rsidRPr="00F51114">
        <w:rPr>
          <w:bCs/>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0E490053" w14:textId="77777777" w:rsidR="00F86436" w:rsidRPr="00825F50" w:rsidRDefault="00F86436" w:rsidP="00F86436">
      <w:pPr>
        <w:pStyle w:val="ProductList-Body"/>
      </w:pPr>
    </w:p>
    <w:p w14:paraId="219E3503"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w:t>
      </w:r>
      <w:r w:rsidRPr="00F51114">
        <w:t>„</w:t>
      </w:r>
      <w:r>
        <w:t>Procentuální doba fungování v měsíci</w:t>
      </w:r>
      <w:r w:rsidRPr="00F51114">
        <w:t>“</w:t>
      </w:r>
      <w:r>
        <w:t xml:space="preserve"> pro danou službu VPN Gateway v daném fakturačním měsíci je vypočtena jako maximální dostupný počet minut minus doba výpadku děleno maximální dostupný počet minut v daném fakturačním měsíci pro službu VPN Gateway. Procentuální dobu fungování představuje následující vzorec</w:t>
      </w:r>
      <w:r w:rsidRPr="00F51114">
        <w:t>:</w:t>
      </w:r>
    </w:p>
    <w:p w14:paraId="4D648B28" w14:textId="77777777" w:rsidR="00F86436" w:rsidRPr="00825F50" w:rsidRDefault="00F86436" w:rsidP="00F86436">
      <w:pPr>
        <w:pStyle w:val="ProductList-Body"/>
      </w:pPr>
    </w:p>
    <w:p w14:paraId="253B59EB" w14:textId="77777777" w:rsidR="00F86436" w:rsidRPr="00825F50" w:rsidRDefault="00932871" w:rsidP="00F8643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564C9" w14:textId="77777777" w:rsidR="00F86436" w:rsidRPr="005C52D9" w:rsidRDefault="00F86436" w:rsidP="00F86436">
      <w:pPr>
        <w:pStyle w:val="ProductList-Body"/>
        <w:rPr>
          <w:b/>
          <w:bCs/>
        </w:rPr>
      </w:pPr>
      <w:r w:rsidRPr="005C52D9">
        <w:rPr>
          <w:b/>
          <w:bCs/>
          <w:color w:val="00188F"/>
        </w:rPr>
        <w:t>Na používání každé služby VPN Gateway zákazníkem se vztahují následující úrovně služby a kredity služby</w:t>
      </w:r>
      <w:r w:rsidRPr="00F51114">
        <w:rPr>
          <w:bCs/>
        </w:rPr>
        <w:t>:</w:t>
      </w:r>
    </w:p>
    <w:p w14:paraId="112859C0" w14:textId="77777777" w:rsidR="00F86436" w:rsidRPr="005C52D9" w:rsidRDefault="00F86436" w:rsidP="00F86436">
      <w:pPr>
        <w:pStyle w:val="ProductList-Body"/>
        <w:ind w:left="360"/>
        <w:rPr>
          <w:b/>
          <w:bCs/>
        </w:rPr>
      </w:pPr>
      <w:r w:rsidRPr="005C52D9">
        <w:rPr>
          <w:b/>
          <w:bCs/>
          <w:color w:val="00188F"/>
        </w:rPr>
        <w:t>Kredit služby Basic Gateway pro VPN nebo ExpressRoute</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76E2E8A9" w14:textId="77777777" w:rsidTr="002E614B">
        <w:trPr>
          <w:tblHeader/>
        </w:trPr>
        <w:tc>
          <w:tcPr>
            <w:tcW w:w="5220" w:type="dxa"/>
            <w:shd w:val="clear" w:color="auto" w:fill="0072C6"/>
          </w:tcPr>
          <w:p w14:paraId="5407CF6C"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AAD56AC"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4FD8A747" w14:textId="77777777" w:rsidTr="002E614B">
        <w:tc>
          <w:tcPr>
            <w:tcW w:w="5220" w:type="dxa"/>
          </w:tcPr>
          <w:p w14:paraId="7A0495F9" w14:textId="77777777" w:rsidR="00F86436" w:rsidRPr="0076238C" w:rsidRDefault="00F86436" w:rsidP="002E614B">
            <w:pPr>
              <w:pStyle w:val="ProductList-OfferingBody"/>
              <w:jc w:val="center"/>
            </w:pPr>
            <w:r>
              <w:t>&lt; 99,9 %</w:t>
            </w:r>
          </w:p>
        </w:tc>
        <w:tc>
          <w:tcPr>
            <w:tcW w:w="5220" w:type="dxa"/>
          </w:tcPr>
          <w:p w14:paraId="1CFA77F5" w14:textId="77777777" w:rsidR="00F86436" w:rsidRPr="0076238C" w:rsidRDefault="00F86436" w:rsidP="002E614B">
            <w:pPr>
              <w:pStyle w:val="ProductList-OfferingBody"/>
              <w:jc w:val="center"/>
            </w:pPr>
            <w:r>
              <w:t>10 %</w:t>
            </w:r>
          </w:p>
        </w:tc>
      </w:tr>
      <w:tr w:rsidR="00F86436" w:rsidRPr="009D0B2F" w14:paraId="1E3913DF" w14:textId="77777777" w:rsidTr="002E614B">
        <w:tc>
          <w:tcPr>
            <w:tcW w:w="5220" w:type="dxa"/>
          </w:tcPr>
          <w:p w14:paraId="45962E40" w14:textId="77777777" w:rsidR="00F86436" w:rsidRPr="0076238C" w:rsidRDefault="00F86436" w:rsidP="002E614B">
            <w:pPr>
              <w:pStyle w:val="ProductList-OfferingBody"/>
              <w:jc w:val="center"/>
            </w:pPr>
            <w:r>
              <w:t>&lt; 99 %</w:t>
            </w:r>
          </w:p>
        </w:tc>
        <w:tc>
          <w:tcPr>
            <w:tcW w:w="5220" w:type="dxa"/>
          </w:tcPr>
          <w:p w14:paraId="2D7936D3" w14:textId="77777777" w:rsidR="00F86436" w:rsidRPr="0076238C" w:rsidRDefault="00F86436" w:rsidP="002E614B">
            <w:pPr>
              <w:pStyle w:val="ProductList-OfferingBody"/>
              <w:jc w:val="center"/>
            </w:pPr>
            <w:r>
              <w:t>25 %</w:t>
            </w:r>
          </w:p>
        </w:tc>
      </w:tr>
    </w:tbl>
    <w:p w14:paraId="0EBC15FA" w14:textId="77777777" w:rsidR="00F86436" w:rsidRPr="00825F50" w:rsidRDefault="00F86436" w:rsidP="00F86436">
      <w:pPr>
        <w:pStyle w:val="ProductList-Body"/>
      </w:pPr>
    </w:p>
    <w:p w14:paraId="60A3C1A1" w14:textId="77777777" w:rsidR="00F86436" w:rsidRPr="005C52D9" w:rsidRDefault="00F86436" w:rsidP="00044153">
      <w:pPr>
        <w:pStyle w:val="ProductList-Body"/>
        <w:keepNext/>
        <w:ind w:left="360"/>
        <w:rPr>
          <w:b/>
          <w:bCs/>
        </w:rPr>
      </w:pPr>
      <w:r w:rsidRPr="005C52D9">
        <w:rPr>
          <w:b/>
          <w:bCs/>
          <w:color w:val="00188F"/>
        </w:rPr>
        <w:lastRenderedPageBreak/>
        <w:t>Standard, High Performance, VpnGw1, VpnGw2, Gateway pro VPN / Standard, High Performance, Ultra Performance Gateway pro ExpressRouteKredit služby</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266329EE" w14:textId="77777777" w:rsidTr="002E614B">
        <w:trPr>
          <w:trHeight w:val="249"/>
          <w:tblHeader/>
        </w:trPr>
        <w:tc>
          <w:tcPr>
            <w:tcW w:w="5220" w:type="dxa"/>
            <w:shd w:val="clear" w:color="auto" w:fill="0072C6"/>
          </w:tcPr>
          <w:p w14:paraId="054824F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BBEEBA7"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5A06CEBE" w14:textId="77777777" w:rsidTr="002E614B">
        <w:trPr>
          <w:trHeight w:val="242"/>
        </w:trPr>
        <w:tc>
          <w:tcPr>
            <w:tcW w:w="5220" w:type="dxa"/>
          </w:tcPr>
          <w:p w14:paraId="454C5525" w14:textId="77777777" w:rsidR="00F86436" w:rsidRPr="0076238C" w:rsidRDefault="00F86436" w:rsidP="002E614B">
            <w:pPr>
              <w:pStyle w:val="ProductList-OfferingBody"/>
              <w:jc w:val="center"/>
            </w:pPr>
            <w:r>
              <w:t>&lt; 99,95 %</w:t>
            </w:r>
          </w:p>
        </w:tc>
        <w:tc>
          <w:tcPr>
            <w:tcW w:w="5220" w:type="dxa"/>
          </w:tcPr>
          <w:p w14:paraId="1C6B4370" w14:textId="77777777" w:rsidR="00F86436" w:rsidRPr="0076238C" w:rsidRDefault="00F86436" w:rsidP="002E614B">
            <w:pPr>
              <w:pStyle w:val="ProductList-OfferingBody"/>
              <w:jc w:val="center"/>
            </w:pPr>
            <w:r>
              <w:t>10 %</w:t>
            </w:r>
          </w:p>
        </w:tc>
      </w:tr>
      <w:tr w:rsidR="00F86436" w:rsidRPr="009D0B2F" w14:paraId="2E4FAF75" w14:textId="77777777" w:rsidTr="002E614B">
        <w:trPr>
          <w:trHeight w:val="249"/>
        </w:trPr>
        <w:tc>
          <w:tcPr>
            <w:tcW w:w="5220" w:type="dxa"/>
          </w:tcPr>
          <w:p w14:paraId="52362B8F" w14:textId="77777777" w:rsidR="00F86436" w:rsidRPr="0076238C" w:rsidRDefault="00F86436" w:rsidP="002E614B">
            <w:pPr>
              <w:pStyle w:val="ProductList-OfferingBody"/>
              <w:jc w:val="center"/>
            </w:pPr>
            <w:r>
              <w:t>&lt; 99 %</w:t>
            </w:r>
          </w:p>
        </w:tc>
        <w:tc>
          <w:tcPr>
            <w:tcW w:w="5220" w:type="dxa"/>
          </w:tcPr>
          <w:p w14:paraId="0331F34E" w14:textId="77777777" w:rsidR="00F86436" w:rsidRPr="0076238C" w:rsidRDefault="00F86436" w:rsidP="002E614B">
            <w:pPr>
              <w:pStyle w:val="ProductList-OfferingBody"/>
              <w:jc w:val="center"/>
            </w:pPr>
            <w:r>
              <w:t>25 %</w:t>
            </w:r>
          </w:p>
        </w:tc>
      </w:tr>
    </w:tbl>
    <w:p w14:paraId="420AF738" w14:textId="77777777" w:rsidR="00F86436" w:rsidRPr="00825F50" w:rsidRDefault="00932871"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bookmarkEnd w:id="269"/>
      <w:bookmarkEnd w:id="270"/>
      <w:bookmarkEnd w:id="271"/>
      <w:bookmarkEnd w:id="272"/>
    </w:p>
    <w:p w14:paraId="59353B75" w14:textId="77777777" w:rsidR="006249B8" w:rsidRPr="00036A95" w:rsidRDefault="006249B8" w:rsidP="006249B8">
      <w:pPr>
        <w:pStyle w:val="ProductList-Offering2Heading"/>
        <w:tabs>
          <w:tab w:val="clear" w:pos="360"/>
          <w:tab w:val="clear" w:pos="720"/>
          <w:tab w:val="clear" w:pos="1080"/>
        </w:tabs>
        <w:ind w:firstLine="180"/>
        <w:outlineLvl w:val="2"/>
      </w:pPr>
      <w:bookmarkStart w:id="274" w:name="_Toc500147812"/>
      <w:bookmarkStart w:id="275" w:name="VisualStudioAppCenter_BuildService"/>
      <w:bookmarkStart w:id="276" w:name="_Hlk496874584"/>
      <w:bookmarkStart w:id="277" w:name="_Hlk496876971"/>
      <w:bookmarkStart w:id="278" w:name="_Toc491629925"/>
      <w:bookmarkStart w:id="279" w:name="_Toc489270921"/>
      <w:bookmarkStart w:id="280" w:name="VisualStudioTeamServices_BuildService"/>
      <w:bookmarkStart w:id="281" w:name="_Toc525645438"/>
      <w:bookmarkEnd w:id="264"/>
      <w:bookmarkEnd w:id="265"/>
      <w:r>
        <w:t>Služba sestavení v rámci služby Visual Studio App Center</w:t>
      </w:r>
      <w:bookmarkEnd w:id="274"/>
      <w:bookmarkEnd w:id="281"/>
    </w:p>
    <w:bookmarkEnd w:id="275"/>
    <w:p w14:paraId="6A36CE45" w14:textId="77777777" w:rsidR="006249B8" w:rsidRPr="00036A95" w:rsidRDefault="006249B8" w:rsidP="006249B8">
      <w:pPr>
        <w:pStyle w:val="ProductList-Body"/>
      </w:pPr>
      <w:r>
        <w:rPr>
          <w:b/>
          <w:color w:val="00188F"/>
        </w:rPr>
        <w:t>Další definice</w:t>
      </w:r>
      <w:r w:rsidRPr="00F51114">
        <w:t>:</w:t>
      </w:r>
    </w:p>
    <w:p w14:paraId="539413F1" w14:textId="77777777" w:rsidR="006249B8" w:rsidRPr="00036A95" w:rsidRDefault="006249B8" w:rsidP="006249B8">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6249B8">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6249B8">
      <w:pPr>
        <w:pStyle w:val="ProductList-Body"/>
      </w:pPr>
    </w:p>
    <w:p w14:paraId="7D4A8C2D"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6249B8">
      <w:pPr>
        <w:pStyle w:val="ProductList-Body"/>
      </w:pPr>
    </w:p>
    <w:p w14:paraId="3CD8DFCC" w14:textId="77777777" w:rsidR="006249B8" w:rsidRPr="00036A95" w:rsidRDefault="00932871"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036A95" w:rsidRDefault="006249B8" w:rsidP="006249B8">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276"/>
    <w:p w14:paraId="2F085A5B"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2E614B">
            <w:pPr>
              <w:pStyle w:val="ProductList-OfferingBody"/>
              <w:jc w:val="center"/>
            </w:pPr>
            <w:r>
              <w:t>10 %</w:t>
            </w:r>
          </w:p>
        </w:tc>
      </w:tr>
      <w:tr w:rsidR="006249B8" w:rsidRPr="009D0B2F"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2E614B">
            <w:pPr>
              <w:pStyle w:val="ProductList-OfferingBody"/>
              <w:jc w:val="center"/>
            </w:pPr>
            <w:r>
              <w:t>25 %</w:t>
            </w:r>
          </w:p>
        </w:tc>
      </w:tr>
    </w:tbl>
    <w:p w14:paraId="33D01342" w14:textId="77777777" w:rsidR="006249B8" w:rsidRPr="00036A95" w:rsidRDefault="00932871"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07F9B86" w14:textId="77777777" w:rsidR="006249B8" w:rsidRPr="00036A95" w:rsidRDefault="006249B8" w:rsidP="004221A5">
      <w:pPr>
        <w:pStyle w:val="ProductList-Offering2Heading"/>
        <w:keepNext/>
        <w:tabs>
          <w:tab w:val="clear" w:pos="360"/>
          <w:tab w:val="clear" w:pos="720"/>
          <w:tab w:val="clear" w:pos="1080"/>
        </w:tabs>
        <w:ind w:firstLine="180"/>
        <w:outlineLvl w:val="2"/>
      </w:pPr>
      <w:bookmarkStart w:id="282" w:name="_Toc500147813"/>
      <w:bookmarkStart w:id="283" w:name="VisualStudioAppCenter_TestService"/>
      <w:bookmarkStart w:id="284" w:name="_Toc525645439"/>
      <w:r>
        <w:t>Testovací služba v rámci služby Visual Studio App Center</w:t>
      </w:r>
      <w:bookmarkEnd w:id="282"/>
      <w:bookmarkEnd w:id="284"/>
    </w:p>
    <w:bookmarkEnd w:id="283"/>
    <w:p w14:paraId="4A7E47A2" w14:textId="77777777" w:rsidR="006249B8" w:rsidRPr="00036A95" w:rsidRDefault="006249B8" w:rsidP="004221A5">
      <w:pPr>
        <w:pStyle w:val="ProductList-Body"/>
        <w:keepNext/>
      </w:pPr>
      <w:r>
        <w:rPr>
          <w:b/>
          <w:color w:val="00188F"/>
        </w:rPr>
        <w:t>Další definice</w:t>
      </w:r>
      <w:r w:rsidRPr="00F51114">
        <w:t>:</w:t>
      </w:r>
    </w:p>
    <w:p w14:paraId="698EF787" w14:textId="77777777" w:rsidR="006249B8" w:rsidRPr="00036A95" w:rsidRDefault="006249B8" w:rsidP="006249B8">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6249B8">
      <w:pPr>
        <w:pStyle w:val="ProductList-Body"/>
      </w:pPr>
    </w:p>
    <w:p w14:paraId="26169E19"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6249B8">
      <w:pPr>
        <w:pStyle w:val="ProductList-Body"/>
      </w:pPr>
    </w:p>
    <w:p w14:paraId="5E2D6F16"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6249B8">
      <w:pPr>
        <w:pStyle w:val="ProductList-Body"/>
      </w:pPr>
    </w:p>
    <w:p w14:paraId="2291DBC7" w14:textId="77777777" w:rsidR="006249B8" w:rsidRPr="00036A95" w:rsidRDefault="00932871"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036A95" w:rsidRDefault="006249B8" w:rsidP="006249B8">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6249B8">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2E614B">
            <w:pPr>
              <w:pStyle w:val="ProductList-OfferingBody"/>
              <w:jc w:val="center"/>
            </w:pPr>
            <w:r>
              <w:t>10 %</w:t>
            </w:r>
          </w:p>
        </w:tc>
      </w:tr>
      <w:tr w:rsidR="006249B8" w:rsidRPr="009D0B2F"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2E614B">
            <w:pPr>
              <w:pStyle w:val="ProductList-OfferingBody"/>
              <w:jc w:val="center"/>
            </w:pPr>
            <w:r>
              <w:t>25 %</w:t>
            </w:r>
          </w:p>
        </w:tc>
      </w:tr>
    </w:tbl>
    <w:p w14:paraId="555B1743" w14:textId="77777777" w:rsidR="006249B8" w:rsidRPr="00036A95" w:rsidRDefault="00932871"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2983883" w14:textId="77777777" w:rsidR="006249B8" w:rsidRPr="00036A95" w:rsidRDefault="006249B8" w:rsidP="006249B8">
      <w:pPr>
        <w:pStyle w:val="ProductList-Offering2Heading"/>
        <w:tabs>
          <w:tab w:val="clear" w:pos="360"/>
          <w:tab w:val="clear" w:pos="720"/>
          <w:tab w:val="clear" w:pos="1080"/>
        </w:tabs>
        <w:ind w:firstLine="180"/>
        <w:outlineLvl w:val="2"/>
      </w:pPr>
      <w:bookmarkStart w:id="285" w:name="_Toc500147814"/>
      <w:bookmarkStart w:id="286" w:name="VisualStudioAppCenter_PushNotification"/>
      <w:bookmarkStart w:id="287" w:name="_Toc525645440"/>
      <w:r>
        <w:t>Služba zasílání push notifikací v rámci služby Visual Studio App Center</w:t>
      </w:r>
      <w:bookmarkEnd w:id="285"/>
      <w:bookmarkEnd w:id="287"/>
    </w:p>
    <w:bookmarkEnd w:id="286"/>
    <w:p w14:paraId="44BCC4E5" w14:textId="77777777" w:rsidR="006249B8" w:rsidRPr="00036A95" w:rsidRDefault="006249B8" w:rsidP="006249B8">
      <w:pPr>
        <w:pStyle w:val="ProductList-Body"/>
      </w:pPr>
      <w:r>
        <w:rPr>
          <w:b/>
          <w:color w:val="00188F"/>
        </w:rPr>
        <w:t>Další definice</w:t>
      </w:r>
      <w:r w:rsidRPr="00F51114">
        <w:t>:</w:t>
      </w:r>
    </w:p>
    <w:p w14:paraId="18DA4DBA" w14:textId="77777777" w:rsidR="006249B8" w:rsidRPr="00036A95" w:rsidRDefault="006249B8" w:rsidP="006249B8">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6249B8">
      <w:pPr>
        <w:pStyle w:val="ProductList-Body"/>
      </w:pPr>
    </w:p>
    <w:p w14:paraId="266AF7EB"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6249B8">
      <w:pPr>
        <w:pStyle w:val="ProductList-Body"/>
      </w:pPr>
    </w:p>
    <w:p w14:paraId="08797007"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6249B8">
      <w:pPr>
        <w:pStyle w:val="ProductList-Body"/>
      </w:pPr>
    </w:p>
    <w:p w14:paraId="580B47B2" w14:textId="77777777" w:rsidR="006249B8" w:rsidRPr="00036A95" w:rsidRDefault="00932871"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036A95" w:rsidRDefault="006249B8" w:rsidP="006249B8">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2E614B">
            <w:pPr>
              <w:pStyle w:val="ProductList-OfferingBody"/>
              <w:jc w:val="center"/>
            </w:pPr>
            <w:r>
              <w:t>10 %</w:t>
            </w:r>
          </w:p>
        </w:tc>
      </w:tr>
      <w:tr w:rsidR="006249B8" w:rsidRPr="009D0B2F"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2E614B">
            <w:pPr>
              <w:pStyle w:val="ProductList-OfferingBody"/>
              <w:jc w:val="center"/>
            </w:pPr>
            <w:r>
              <w:t>25 %</w:t>
            </w:r>
          </w:p>
        </w:tc>
      </w:tr>
    </w:tbl>
    <w:bookmarkEnd w:id="277"/>
    <w:p w14:paraId="02B1895E" w14:textId="77777777" w:rsidR="006249B8" w:rsidRPr="00036A95" w:rsidRDefault="006249B8" w:rsidP="006249B8">
      <w:pPr>
        <w:pStyle w:val="ProductList-Body"/>
        <w:shd w:val="clear" w:color="auto" w:fill="808080" w:themeFill="background1" w:themeFillShade="80"/>
        <w:tabs>
          <w:tab w:val="clear" w:pos="360"/>
          <w:tab w:val="clear" w:pos="720"/>
          <w:tab w:val="clear" w:pos="1080"/>
        </w:tabs>
        <w:spacing w:before="120" w:after="240"/>
        <w:jc w:val="right"/>
      </w:pPr>
      <w:r w:rsidRPr="00182C80">
        <w:fldChar w:fldCharType="begin"/>
      </w:r>
      <w:r w:rsidRPr="00182C80">
        <w:rPr>
          <w:sz w:val="16"/>
          <w:szCs w:val="16"/>
        </w:rPr>
        <w:instrText>HYPERLINK  \l "_top"</w:instrText>
      </w:r>
      <w:r w:rsidRPr="00182C80">
        <w:fldChar w:fldCharType="separate"/>
      </w:r>
      <w:r w:rsidRPr="00182C80">
        <w:rPr>
          <w:rStyle w:val="Hyperlink"/>
          <w:sz w:val="16"/>
          <w:szCs w:val="16"/>
        </w:rPr>
        <w:t>Obsah</w:t>
      </w:r>
      <w:r w:rsidRPr="00182C80">
        <w:rPr>
          <w:rStyle w:val="Hyperlink"/>
          <w:sz w:val="16"/>
          <w:szCs w:val="16"/>
        </w:rPr>
        <w:fldChar w:fldCharType="end"/>
      </w:r>
      <w:r w:rsidRPr="00182C80">
        <w:rPr>
          <w:sz w:val="16"/>
          <w:szCs w:val="16"/>
        </w:rPr>
        <w:t xml:space="preserve"> / </w:t>
      </w:r>
      <w:hyperlink w:anchor="Definice" w:history="1">
        <w:r w:rsidRPr="00182C80">
          <w:rPr>
            <w:rStyle w:val="Hyperlink"/>
            <w:sz w:val="16"/>
            <w:szCs w:val="16"/>
          </w:rPr>
          <w:t>Definice</w:t>
        </w:r>
      </w:hyperlink>
    </w:p>
    <w:p w14:paraId="7287D6B3" w14:textId="77777777" w:rsidR="009C2E32" w:rsidRPr="00464BE0" w:rsidRDefault="009C2E32" w:rsidP="009C2E32">
      <w:pPr>
        <w:pStyle w:val="ProductList-Offering2Heading"/>
        <w:tabs>
          <w:tab w:val="clear" w:pos="360"/>
          <w:tab w:val="clear" w:pos="720"/>
          <w:tab w:val="clear" w:pos="1080"/>
        </w:tabs>
        <w:outlineLvl w:val="2"/>
      </w:pPr>
      <w:bookmarkStart w:id="288" w:name="_Toc523498651"/>
      <w:bookmarkStart w:id="289" w:name="_Toc524384537"/>
      <w:bookmarkStart w:id="290" w:name="_Toc525645441"/>
      <w:bookmarkEnd w:id="278"/>
      <w:bookmarkEnd w:id="279"/>
      <w:bookmarkEnd w:id="280"/>
      <w:r>
        <w:t xml:space="preserve">Služby Azure DevOps – </w:t>
      </w:r>
      <w:bookmarkEnd w:id="288"/>
      <w:r>
        <w:t>Kanály Azure</w:t>
      </w:r>
      <w:bookmarkEnd w:id="289"/>
      <w:bookmarkEnd w:id="290"/>
    </w:p>
    <w:p w14:paraId="60448F0E" w14:textId="77777777" w:rsidR="009C2E32" w:rsidRPr="00464BE0" w:rsidRDefault="009C2E32" w:rsidP="009C2E32">
      <w:pPr>
        <w:pStyle w:val="ProductList-Body"/>
      </w:pPr>
      <w:r>
        <w:rPr>
          <w:b/>
          <w:color w:val="00188F"/>
        </w:rPr>
        <w:t>Další definice</w:t>
      </w:r>
      <w:r>
        <w:t>:</w:t>
      </w:r>
    </w:p>
    <w:p w14:paraId="4130FA02" w14:textId="77777777" w:rsidR="009C2E32" w:rsidRPr="00464BE0" w:rsidRDefault="009C2E32" w:rsidP="009C2E32">
      <w:pPr>
        <w:pStyle w:val="ProductList-Body"/>
        <w:spacing w:after="40"/>
      </w:pPr>
      <w:r>
        <w:t>„</w:t>
      </w:r>
      <w:r>
        <w:rPr>
          <w:b/>
          <w:color w:val="00188F"/>
        </w:rPr>
        <w:t>Kanál Azure</w:t>
      </w:r>
      <w:r>
        <w:t>“ je funkce, která umožňuje zákazníkům sestavovat a nasazovat jejich aplikace ve službách Azure DevOps.</w:t>
      </w:r>
    </w:p>
    <w:p w14:paraId="58F0A938" w14:textId="61FDD792" w:rsidR="004D7EAA" w:rsidRPr="00E637C9" w:rsidRDefault="004D7EAA" w:rsidP="00BD77D3">
      <w:pPr>
        <w:pStyle w:val="ProductList-Body"/>
      </w:pPr>
      <w:r w:rsidRPr="00F51114">
        <w:t>„</w:t>
      </w:r>
      <w:r>
        <w:rPr>
          <w:b/>
          <w:color w:val="00188F"/>
        </w:rPr>
        <w:t>Maximální dostupný počet minut</w:t>
      </w:r>
      <w:r w:rsidRPr="00F51114">
        <w:t>“</w:t>
      </w:r>
      <w:r>
        <w:t xml:space="preserve">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F51114">
        <w:t>:</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F51114">
        <w:t>:</w:t>
      </w:r>
      <w:r w:rsidRPr="008B65F9">
        <w:rPr>
          <w:b/>
          <w:color w:val="00188F"/>
        </w:rPr>
        <w:t xml:space="preserve"> </w:t>
      </w:r>
      <w:r>
        <w:t>Procentuální doba fungování v měsíci je vypočtena pomocí následujícího vzorce</w:t>
      </w:r>
      <w:r w:rsidRPr="00F51114">
        <w:t>:</w:t>
      </w:r>
    </w:p>
    <w:p w14:paraId="41D69B2E" w14:textId="77777777" w:rsidR="004D7EAA" w:rsidRPr="00E637C9" w:rsidRDefault="004D7EAA" w:rsidP="004D7EAA">
      <w:pPr>
        <w:pStyle w:val="ProductList-Body"/>
      </w:pPr>
    </w:p>
    <w:p w14:paraId="610C133E" w14:textId="77777777" w:rsidR="004D7EAA" w:rsidRPr="00E637C9" w:rsidRDefault="00932871"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F9EE857" w14:textId="77777777" w:rsidR="009C2E32" w:rsidRPr="00464BE0" w:rsidRDefault="009C2E32" w:rsidP="009C2E32">
      <w:pPr>
        <w:pStyle w:val="ProductList-Offering2Heading"/>
        <w:tabs>
          <w:tab w:val="clear" w:pos="360"/>
          <w:tab w:val="clear" w:pos="720"/>
          <w:tab w:val="clear" w:pos="1080"/>
        </w:tabs>
        <w:outlineLvl w:val="2"/>
      </w:pPr>
      <w:bookmarkStart w:id="291" w:name="_Toc457821589"/>
      <w:bookmarkStart w:id="292" w:name="_Toc524384538"/>
      <w:bookmarkStart w:id="293" w:name="_Toc523498652"/>
      <w:bookmarkStart w:id="294" w:name="VisualStudioTeamServices_LoadTestService"/>
      <w:bookmarkStart w:id="295" w:name="_Toc525645442"/>
      <w:bookmarkEnd w:id="266"/>
      <w:r>
        <w:lastRenderedPageBreak/>
        <w:t>Plány testování Azure – služba testování zatížení</w:t>
      </w:r>
      <w:bookmarkEnd w:id="291"/>
      <w:bookmarkEnd w:id="292"/>
      <w:bookmarkEnd w:id="293"/>
      <w:bookmarkEnd w:id="295"/>
    </w:p>
    <w:bookmarkEnd w:id="294"/>
    <w:p w14:paraId="7362E04A" w14:textId="23B0FC82" w:rsidR="003E32A3" w:rsidRPr="00FB368F" w:rsidRDefault="003E32A3" w:rsidP="00256754">
      <w:pPr>
        <w:pStyle w:val="ProductList-Body"/>
      </w:pPr>
      <w:r>
        <w:rPr>
          <w:b/>
          <w:color w:val="00188F"/>
        </w:rPr>
        <w:t>Další definice</w:t>
      </w:r>
      <w:r w:rsidR="00256754" w:rsidRPr="00F51114">
        <w:t>:</w:t>
      </w:r>
    </w:p>
    <w:p w14:paraId="75EFA176" w14:textId="77777777" w:rsidR="003E32A3" w:rsidRPr="00FB368F" w:rsidRDefault="003E32A3" w:rsidP="003E32A3">
      <w:pPr>
        <w:pStyle w:val="ProductList-Body"/>
        <w:spacing w:after="40"/>
      </w:pPr>
      <w:r w:rsidRPr="00F51114">
        <w:t>„</w:t>
      </w:r>
      <w:r>
        <w:rPr>
          <w:b/>
          <w:color w:val="00188F"/>
        </w:rPr>
        <w:t>Služba testování zátěže</w:t>
      </w:r>
      <w:r w:rsidRPr="00F51114">
        <w:t>“</w:t>
      </w:r>
      <w:r>
        <w:t xml:space="preserve">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rsidRPr="00F51114">
        <w:t>„</w:t>
      </w:r>
      <w:r>
        <w:rPr>
          <w:b/>
          <w:color w:val="00188F"/>
        </w:rPr>
        <w:t>Maximální dostupný počet minut</w:t>
      </w:r>
      <w:r w:rsidRPr="00F51114">
        <w:t>“</w:t>
      </w:r>
      <w:r>
        <w:t xml:space="preserve">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sidRPr="00F51114">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sidRPr="00F51114">
        <w:t>:</w:t>
      </w:r>
      <w:r w:rsidR="00082AF6">
        <w:t xml:space="preserve"> </w:t>
      </w:r>
      <w:r>
        <w:t>Procentuální doba fungování v měsíci je vypočtena pomocí následujícího vzorce</w:t>
      </w:r>
      <w:r w:rsidRPr="00F51114">
        <w:t>:</w:t>
      </w:r>
    </w:p>
    <w:p w14:paraId="2A8A295E" w14:textId="77777777" w:rsidR="003E32A3" w:rsidRPr="00FB368F" w:rsidRDefault="003E32A3" w:rsidP="003E32A3">
      <w:pPr>
        <w:pStyle w:val="ProductList-Body"/>
      </w:pPr>
    </w:p>
    <w:p w14:paraId="1161BE5D" w14:textId="2F8EED31" w:rsidR="003E32A3" w:rsidRPr="00FB368F" w:rsidRDefault="00932871"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E3BC7D4" w14:textId="77777777" w:rsidR="009C2E32" w:rsidRPr="00464BE0" w:rsidRDefault="009C2E32" w:rsidP="009C2E32">
      <w:pPr>
        <w:pStyle w:val="ProductList-Offering2Heading"/>
        <w:tabs>
          <w:tab w:val="clear" w:pos="360"/>
          <w:tab w:val="clear" w:pos="720"/>
          <w:tab w:val="clear" w:pos="1080"/>
        </w:tabs>
        <w:outlineLvl w:val="2"/>
      </w:pPr>
      <w:bookmarkStart w:id="296" w:name="_Toc457821528"/>
      <w:bookmarkStart w:id="297" w:name="_Toc468346612"/>
      <w:bookmarkStart w:id="298" w:name="_Toc465333765"/>
      <w:bookmarkStart w:id="299" w:name="MicrosoftAzurePlans"/>
      <w:bookmarkStart w:id="300" w:name="_Toc457821529"/>
      <w:bookmarkStart w:id="301" w:name="_Toc461003306"/>
      <w:bookmarkStart w:id="302" w:name="_Toc457821590"/>
      <w:bookmarkStart w:id="303" w:name="_Toc524384539"/>
      <w:bookmarkStart w:id="304" w:name="_Toc523498653"/>
      <w:bookmarkStart w:id="305" w:name="VisualStudioTeamServices_UserPlanService"/>
      <w:bookmarkStart w:id="306" w:name="_Toc412532220"/>
      <w:bookmarkStart w:id="307" w:name="_Toc525645443"/>
      <w:r>
        <w:t>Služby Azure DevOps – služba uživatelských plánů</w:t>
      </w:r>
      <w:bookmarkEnd w:id="302"/>
      <w:bookmarkEnd w:id="303"/>
      <w:bookmarkEnd w:id="304"/>
      <w:bookmarkEnd w:id="307"/>
    </w:p>
    <w:bookmarkEnd w:id="305"/>
    <w:p w14:paraId="266DCB23" w14:textId="77777777" w:rsidR="009C2E32" w:rsidRPr="00464BE0" w:rsidRDefault="009C2E32" w:rsidP="009C2E32">
      <w:pPr>
        <w:pStyle w:val="ProductList-Body"/>
      </w:pPr>
      <w:r>
        <w:rPr>
          <w:b/>
          <w:color w:val="00188F"/>
        </w:rPr>
        <w:t>Další definice</w:t>
      </w:r>
      <w:r w:rsidRPr="00153455">
        <w:rPr>
          <w:b/>
          <w:bCs/>
        </w:rPr>
        <w:t>:</w:t>
      </w:r>
    </w:p>
    <w:p w14:paraId="5D16BD41" w14:textId="77777777" w:rsidR="009C2E32" w:rsidRPr="00464BE0" w:rsidRDefault="009C2E32" w:rsidP="009C2E32">
      <w:pPr>
        <w:pStyle w:val="ProductList-Body"/>
        <w:spacing w:after="40"/>
      </w:pPr>
      <w:r>
        <w:t>„</w:t>
      </w:r>
      <w:r>
        <w:rPr>
          <w:b/>
          <w:color w:val="00188F"/>
        </w:rPr>
        <w:t>Minuty nasazení</w:t>
      </w:r>
      <w:r>
        <w:t>“ znamenají celkový počet minut, pro které byl uživatelský plán zakoupen během fakturačního měsíce.</w:t>
      </w:r>
    </w:p>
    <w:p w14:paraId="4C6741A7" w14:textId="77777777" w:rsidR="009C2E32" w:rsidRPr="00464BE0" w:rsidRDefault="009C2E32" w:rsidP="009C2E32">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304E71BF" w14:textId="77777777" w:rsidR="009C2E32" w:rsidRPr="00464BE0" w:rsidRDefault="009C2E32" w:rsidP="009C2E32">
      <w:pPr>
        <w:pStyle w:val="ProductList-Body"/>
      </w:pPr>
      <w:r>
        <w:t>„</w:t>
      </w:r>
      <w:r>
        <w:rPr>
          <w:b/>
          <w:color w:val="00188F"/>
        </w:rPr>
        <w:t>Služby Azure DevOps pro uživatele</w:t>
      </w:r>
      <w:r>
        <w:t xml:space="preserve">“ znamená sadu funkcí a možností vybraných pro uživatele v rámci účtu Visual Studio Team Services v odběru zákazníka. Volby uživatelského plánu a funkce a možnosti pro jednotlivé uživatelské plány jsou popsány na webu </w:t>
      </w:r>
      <w:hyperlink r:id="rId26" w:history="1">
        <w:r>
          <w:rPr>
            <w:rStyle w:val="Hyperlink"/>
          </w:rPr>
          <w:t>http://www.visualstudio.com</w:t>
        </w:r>
      </w:hyperlink>
      <w:r>
        <w:t>.</w:t>
      </w:r>
    </w:p>
    <w:p w14:paraId="4C6E6A34" w14:textId="77777777" w:rsidR="009C2E32" w:rsidRPr="00464BE0" w:rsidRDefault="009C2E32" w:rsidP="009C2E32">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42ED211C" w14:textId="77777777" w:rsidR="009C2E32" w:rsidRPr="00464BE0" w:rsidRDefault="009C2E32" w:rsidP="009C2E32">
      <w:pPr>
        <w:pStyle w:val="ProductList-Body"/>
      </w:pPr>
    </w:p>
    <w:p w14:paraId="1E1C0F4F" w14:textId="77777777" w:rsidR="009C2E32" w:rsidRPr="00464BE0" w:rsidRDefault="009C2E32" w:rsidP="009C2E32">
      <w:pPr>
        <w:pStyle w:val="ProductList-Body"/>
      </w:pPr>
      <w:r>
        <w:rPr>
          <w:b/>
          <w:color w:val="00188F"/>
        </w:rPr>
        <w:t>Doba výpadku</w:t>
      </w:r>
      <w:r w:rsidRPr="00153455">
        <w:rPr>
          <w:b/>
          <w:bCs/>
        </w:rPr>
        <w:t>:</w:t>
      </w:r>
      <w:r>
        <w:t xml:space="preserve"> 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3583FEE6" w14:textId="77777777" w:rsidR="009C2E32" w:rsidRDefault="009C2E32" w:rsidP="009C2E32">
      <w:pPr>
        <w:pStyle w:val="ProductList-Body"/>
      </w:pPr>
    </w:p>
    <w:p w14:paraId="23D6960C" w14:textId="77777777" w:rsidR="009C2E32" w:rsidRPr="00464BE0" w:rsidRDefault="009C2E32" w:rsidP="009C2E32">
      <w:pPr>
        <w:pStyle w:val="ProductList-Body"/>
      </w:pPr>
    </w:p>
    <w:p w14:paraId="7A4711B0" w14:textId="77777777" w:rsidR="009C2E32" w:rsidRPr="00464BE0" w:rsidRDefault="009C2E32" w:rsidP="009C2E32">
      <w:pPr>
        <w:pStyle w:val="ProductList-Body"/>
      </w:pPr>
      <w:r>
        <w:rPr>
          <w:b/>
          <w:color w:val="00188F"/>
        </w:rPr>
        <w:t>Procentuální doba fungování v měsíci</w:t>
      </w:r>
      <w:r w:rsidRPr="00153455">
        <w:rPr>
          <w:b/>
          <w:bCs/>
        </w:rPr>
        <w:t>:</w:t>
      </w:r>
      <w:r>
        <w:t xml:space="preserve"> Procentuální doba fungování v měsíci je vypočtena pomocí následujícího vzorce:</w:t>
      </w:r>
    </w:p>
    <w:p w14:paraId="137E8A25" w14:textId="77777777" w:rsidR="009C2E32" w:rsidRPr="00464BE0" w:rsidRDefault="009C2E32" w:rsidP="009C2E32">
      <w:pPr>
        <w:pStyle w:val="ProductList-Body"/>
      </w:pPr>
    </w:p>
    <w:p w14:paraId="788674FF" w14:textId="77777777" w:rsidR="009C2E32" w:rsidRPr="00464BE0" w:rsidRDefault="009C2E32" w:rsidP="009C2E32">
      <w:pPr>
        <w:pStyle w:val="ListParagraph"/>
        <w:spacing w:after="140"/>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34662" w14:textId="77777777" w:rsidR="009C2E32" w:rsidRPr="00464BE0" w:rsidRDefault="009C2E32" w:rsidP="009C2E32">
      <w:pPr>
        <w:pStyle w:val="ProductList-Body"/>
      </w:pPr>
      <w:r>
        <w:rPr>
          <w:bCs/>
        </w:rPr>
        <w:t>V případě, že jsou služby Azure DevOps nedostupné, kredity služby platí pro uživatele služeb Azure DevOps a uživatelská rozšíření. Na používání uživatelů služeb Azure DevOps a uživatelských rozšíření zákazníkem se vztahují následující úrovně a kredity služeb:</w:t>
      </w:r>
    </w:p>
    <w:p w14:paraId="04EFFF3D" w14:textId="77777777" w:rsidR="009C2E32" w:rsidRPr="00464BE0" w:rsidRDefault="009C2E32" w:rsidP="009C2E32">
      <w:pPr>
        <w:pStyle w:val="ProductList-Body"/>
      </w:pPr>
    </w:p>
    <w:p w14:paraId="061F6E47" w14:textId="77777777" w:rsidR="009C2E32" w:rsidRPr="00464BE0" w:rsidRDefault="009C2E32" w:rsidP="009C2E32">
      <w:pPr>
        <w:pStyle w:val="ProductList-Body"/>
      </w:pPr>
      <w:r>
        <w:rPr>
          <w:b/>
          <w:color w:val="00188F"/>
        </w:rPr>
        <w:t>Kredit služby</w:t>
      </w:r>
      <w:r w:rsidRPr="001534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E32" w:rsidRPr="00EF7CF9" w14:paraId="24C34754" w14:textId="77777777" w:rsidTr="00781C7D">
        <w:trPr>
          <w:tblHeader/>
        </w:trPr>
        <w:tc>
          <w:tcPr>
            <w:tcW w:w="5400" w:type="dxa"/>
            <w:shd w:val="clear" w:color="auto" w:fill="0072C6"/>
          </w:tcPr>
          <w:p w14:paraId="7ED64639" w14:textId="77777777" w:rsidR="009C2E32" w:rsidRPr="00EF7CF9" w:rsidRDefault="009C2E32" w:rsidP="00781C7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50EDE4" w14:textId="77777777" w:rsidR="009C2E32" w:rsidRPr="00EF7CF9" w:rsidRDefault="009C2E32" w:rsidP="00781C7D">
            <w:pPr>
              <w:pStyle w:val="ProductList-OfferingBody"/>
              <w:jc w:val="center"/>
              <w:rPr>
                <w:color w:val="FFFFFF" w:themeColor="background1"/>
              </w:rPr>
            </w:pPr>
            <w:r>
              <w:rPr>
                <w:color w:val="FFFFFF" w:themeColor="background1"/>
              </w:rPr>
              <w:t>Kredit služby</w:t>
            </w:r>
          </w:p>
        </w:tc>
      </w:tr>
      <w:tr w:rsidR="009C2E32" w:rsidRPr="00EF7CF9" w14:paraId="0D2002B9" w14:textId="77777777" w:rsidTr="00781C7D">
        <w:tc>
          <w:tcPr>
            <w:tcW w:w="5400" w:type="dxa"/>
          </w:tcPr>
          <w:p w14:paraId="729432F6" w14:textId="77777777" w:rsidR="009C2E32" w:rsidRPr="00EF7CF9" w:rsidRDefault="009C2E32" w:rsidP="00781C7D">
            <w:pPr>
              <w:pStyle w:val="ProductList-OfferingBody"/>
              <w:jc w:val="center"/>
            </w:pPr>
            <w:r>
              <w:t>&lt; 99,9 %</w:t>
            </w:r>
          </w:p>
        </w:tc>
        <w:tc>
          <w:tcPr>
            <w:tcW w:w="5400" w:type="dxa"/>
          </w:tcPr>
          <w:p w14:paraId="3A73F237" w14:textId="77777777" w:rsidR="009C2E32" w:rsidRPr="00EF7CF9" w:rsidRDefault="009C2E32" w:rsidP="00781C7D">
            <w:pPr>
              <w:pStyle w:val="ProductList-OfferingBody"/>
              <w:jc w:val="center"/>
            </w:pPr>
            <w:r>
              <w:t>10 %</w:t>
            </w:r>
          </w:p>
        </w:tc>
      </w:tr>
      <w:tr w:rsidR="009C2E32" w:rsidRPr="00EF7CF9" w14:paraId="18E31723" w14:textId="77777777" w:rsidTr="00781C7D">
        <w:tc>
          <w:tcPr>
            <w:tcW w:w="5400" w:type="dxa"/>
          </w:tcPr>
          <w:p w14:paraId="20152569" w14:textId="77777777" w:rsidR="009C2E32" w:rsidRPr="00EF7CF9" w:rsidRDefault="009C2E32" w:rsidP="00781C7D">
            <w:pPr>
              <w:pStyle w:val="ProductList-OfferingBody"/>
              <w:jc w:val="center"/>
            </w:pPr>
            <w:r>
              <w:t>&lt; 99 %</w:t>
            </w:r>
          </w:p>
        </w:tc>
        <w:tc>
          <w:tcPr>
            <w:tcW w:w="5400" w:type="dxa"/>
          </w:tcPr>
          <w:p w14:paraId="6648FB71" w14:textId="77777777" w:rsidR="009C2E32" w:rsidRPr="00EF7CF9" w:rsidRDefault="009C2E32" w:rsidP="00781C7D">
            <w:pPr>
              <w:pStyle w:val="ProductList-OfferingBody"/>
              <w:jc w:val="center"/>
            </w:pPr>
            <w:r>
              <w:t>25 %</w:t>
            </w:r>
          </w:p>
        </w:tc>
      </w:tr>
    </w:tbl>
    <w:p w14:paraId="5AFB6192" w14:textId="77777777" w:rsidR="009C2E32" w:rsidRPr="00464BE0" w:rsidRDefault="009C2E32" w:rsidP="009C2E32">
      <w:pPr>
        <w:pStyle w:val="ProductList-Body"/>
        <w:shd w:val="clear" w:color="auto" w:fill="808080" w:themeFill="background1" w:themeFillShade="80"/>
        <w:tabs>
          <w:tab w:val="clear" w:pos="360"/>
          <w:tab w:val="clear" w:pos="720"/>
          <w:tab w:val="clear" w:pos="1080"/>
        </w:tabs>
        <w:spacing w:before="120" w:after="240"/>
        <w:jc w:val="right"/>
      </w:pPr>
      <w:hyperlink w:anchor="Smlouva o úrovni služeb pro" w:history="1">
        <w:r w:rsidRPr="004551AA">
          <w:rPr>
            <w:rStyle w:val="Hyperlink"/>
            <w:sz w:val="16"/>
            <w:szCs w:val="16"/>
          </w:rPr>
          <w:t>Obsah</w:t>
        </w:r>
      </w:hyperlink>
      <w:r>
        <w:rPr>
          <w:sz w:val="16"/>
          <w:szCs w:val="16"/>
        </w:rPr>
        <w:t xml:space="preserve"> / </w:t>
      </w:r>
      <w:hyperlink w:anchor="Definice" w:history="1">
        <w:r>
          <w:rPr>
            <w:rStyle w:val="Hyperlink"/>
            <w:sz w:val="16"/>
            <w:szCs w:val="16"/>
          </w:rPr>
          <w:t>Definice</w:t>
        </w:r>
      </w:hyperlink>
    </w:p>
    <w:p w14:paraId="6782E1B8" w14:textId="6E3526C0" w:rsidR="00C203DE" w:rsidRPr="0051699C" w:rsidRDefault="00C203DE" w:rsidP="006249B8">
      <w:pPr>
        <w:pStyle w:val="ProductList-OfferingGroupHeading"/>
        <w:keepNext/>
        <w:tabs>
          <w:tab w:val="clear" w:pos="360"/>
          <w:tab w:val="clear" w:pos="720"/>
          <w:tab w:val="clear" w:pos="1080"/>
          <w:tab w:val="left" w:pos="3060"/>
        </w:tabs>
        <w:outlineLvl w:val="1"/>
      </w:pPr>
      <w:bookmarkStart w:id="308" w:name="_Toc525645444"/>
      <w:bookmarkEnd w:id="306"/>
      <w:r>
        <w:lastRenderedPageBreak/>
        <w:t>Plány Microsoft Azure</w:t>
      </w:r>
      <w:r w:rsidRPr="00F51114">
        <w:rPr>
          <w:b w:val="0"/>
          <w:color w:val="auto"/>
        </w:rPr>
        <w:t>:</w:t>
      </w:r>
      <w:bookmarkEnd w:id="296"/>
      <w:bookmarkEnd w:id="297"/>
      <w:bookmarkEnd w:id="298"/>
      <w:bookmarkEnd w:id="299"/>
      <w:bookmarkEnd w:id="308"/>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309" w:name="_Toc525645445"/>
      <w:r>
        <w:t>Azure Active Directory Basic</w:t>
      </w:r>
      <w:bookmarkEnd w:id="300"/>
      <w:bookmarkEnd w:id="301"/>
      <w:bookmarkEnd w:id="309"/>
    </w:p>
    <w:p w14:paraId="4E755D99"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2E19BD">
      <w:pPr>
        <w:pStyle w:val="ProductList-Body"/>
      </w:pPr>
    </w:p>
    <w:p w14:paraId="1B3C0C9C" w14:textId="77777777" w:rsidR="002E19BD" w:rsidRPr="00A94906" w:rsidRDefault="00932871"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310" w:name="_Toc457821530"/>
      <w:bookmarkStart w:id="311" w:name="_Toc461003307"/>
      <w:bookmarkStart w:id="312" w:name="_Toc525645446"/>
      <w:r>
        <w:t>Azure Active Directory B2C</w:t>
      </w:r>
      <w:bookmarkEnd w:id="310"/>
      <w:bookmarkEnd w:id="311"/>
      <w:bookmarkEnd w:id="312"/>
    </w:p>
    <w:p w14:paraId="733DE053" w14:textId="77777777" w:rsidR="002E19BD" w:rsidRPr="00A94906" w:rsidRDefault="002E19BD" w:rsidP="002E19BD">
      <w:pPr>
        <w:pStyle w:val="ProductList-Body"/>
      </w:pPr>
      <w:r>
        <w:rPr>
          <w:b/>
          <w:color w:val="00188F"/>
        </w:rPr>
        <w:t>Další definice</w:t>
      </w:r>
      <w:r w:rsidRPr="00F51114">
        <w:rPr>
          <w:bCs/>
        </w:rPr>
        <w:t>:</w:t>
      </w:r>
    </w:p>
    <w:p w14:paraId="27D3D4ED" w14:textId="77777777" w:rsidR="002E19BD" w:rsidRPr="00A94906" w:rsidRDefault="002E19BD" w:rsidP="002E19BD">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2E19BD">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2E19BD">
      <w:pPr>
        <w:pStyle w:val="ProductList-Body"/>
      </w:pPr>
    </w:p>
    <w:p w14:paraId="2224DE63" w14:textId="77777777" w:rsidR="002E19BD" w:rsidRPr="00A94906" w:rsidRDefault="00932871"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F51114">
        <w:rPr>
          <w:bCs/>
        </w:rPr>
        <w:t>:</w:t>
      </w:r>
      <w:r>
        <w:t xml:space="preserve"> Pro bezplatnou vrstvu služby Azure Active Directory B2C není poskytována žádná smlouva SLA.</w:t>
      </w:r>
    </w:p>
    <w:p w14:paraId="0821CD59" w14:textId="77777777" w:rsidR="002E19BD" w:rsidRPr="00A94906"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313" w:name="_Toc457821531"/>
      <w:bookmarkStart w:id="314" w:name="_Toc461003308"/>
      <w:bookmarkStart w:id="315" w:name="_Toc525645447"/>
      <w:r>
        <w:t>Azure Active Directory Premium</w:t>
      </w:r>
      <w:bookmarkEnd w:id="313"/>
      <w:bookmarkEnd w:id="314"/>
      <w:bookmarkEnd w:id="315"/>
    </w:p>
    <w:p w14:paraId="19E89BBD"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2E19BD">
      <w:pPr>
        <w:pStyle w:val="ProductList-Body"/>
      </w:pPr>
    </w:p>
    <w:p w14:paraId="4EAC1E80" w14:textId="77777777" w:rsidR="002E19BD" w:rsidRPr="00A94906" w:rsidRDefault="00932871"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316" w:name="_Toc457821532"/>
      <w:bookmarkStart w:id="317" w:name="_Toc461003309"/>
      <w:bookmarkStart w:id="318" w:name="AzureRightsManagementPremium"/>
      <w:bookmarkStart w:id="319" w:name="_Toc525645448"/>
      <w:r>
        <w:t>Azure Information Protection Premium</w:t>
      </w:r>
      <w:bookmarkEnd w:id="316"/>
      <w:bookmarkEnd w:id="317"/>
      <w:bookmarkEnd w:id="319"/>
    </w:p>
    <w:bookmarkEnd w:id="318"/>
    <w:p w14:paraId="6205BFBF"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2E19BD">
      <w:pPr>
        <w:pStyle w:val="ProductList-Body"/>
      </w:pPr>
    </w:p>
    <w:p w14:paraId="35950966" w14:textId="77777777" w:rsidR="002E19BD" w:rsidRPr="00A94906" w:rsidRDefault="00932871"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9C2E32">
      <w:pPr>
        <w:pStyle w:val="ProductList-Offering2Heading"/>
        <w:keepNext/>
        <w:tabs>
          <w:tab w:val="clear" w:pos="360"/>
          <w:tab w:val="clear" w:pos="720"/>
          <w:tab w:val="clear" w:pos="1080"/>
        </w:tabs>
        <w:outlineLvl w:val="2"/>
      </w:pPr>
      <w:bookmarkStart w:id="320" w:name="AzureSiteRecoveryService_OnPremtoAzure"/>
      <w:bookmarkStart w:id="321" w:name="_Toc461003312"/>
      <w:bookmarkStart w:id="322" w:name="_Toc525645449"/>
      <w:r>
        <w:t>Služba Azure Site Recovery – On-Premises-to-Azure</w:t>
      </w:r>
      <w:bookmarkEnd w:id="320"/>
      <w:bookmarkEnd w:id="321"/>
      <w:bookmarkEnd w:id="322"/>
    </w:p>
    <w:p w14:paraId="0EAEA6E4" w14:textId="77777777" w:rsidR="002E19BD" w:rsidRPr="00A94906" w:rsidRDefault="002E19BD" w:rsidP="009C2E32">
      <w:pPr>
        <w:pStyle w:val="ProductList-Body"/>
        <w:keepNext/>
      </w:pPr>
      <w:r>
        <w:rPr>
          <w:b/>
          <w:color w:val="00188F"/>
        </w:rPr>
        <w:t>Další definice</w:t>
      </w:r>
      <w:r w:rsidRPr="00F51114">
        <w:rPr>
          <w:bCs/>
        </w:rPr>
        <w:t>:</w:t>
      </w:r>
    </w:p>
    <w:p w14:paraId="5D4532BF"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2E19BD">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2E19BD">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5244DF" w14:paraId="7F36735F" w14:textId="77777777" w:rsidTr="002E614B">
        <w:trPr>
          <w:tblHeader/>
        </w:trPr>
        <w:tc>
          <w:tcPr>
            <w:tcW w:w="5400" w:type="dxa"/>
            <w:shd w:val="clear" w:color="auto" w:fill="0072C6"/>
          </w:tcPr>
          <w:p w14:paraId="0EE019C4" w14:textId="77777777" w:rsidR="009C4D34" w:rsidRPr="005244DF" w:rsidRDefault="009C4D34" w:rsidP="002E614B">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2E614B">
            <w:pPr>
              <w:pStyle w:val="ProductList-OfferingBody"/>
              <w:jc w:val="center"/>
              <w:rPr>
                <w:color w:val="FFFFFF" w:themeColor="background1"/>
              </w:rPr>
            </w:pPr>
            <w:r>
              <w:rPr>
                <w:color w:val="FFFFFF" w:themeColor="background1"/>
              </w:rPr>
              <w:t>Kredit služby</w:t>
            </w:r>
          </w:p>
        </w:tc>
      </w:tr>
      <w:tr w:rsidR="009C4D34" w:rsidRPr="005244DF" w14:paraId="5AD3BE88" w14:textId="77777777" w:rsidTr="002E614B">
        <w:tc>
          <w:tcPr>
            <w:tcW w:w="5400" w:type="dxa"/>
          </w:tcPr>
          <w:p w14:paraId="66F4FF71" w14:textId="77777777" w:rsidR="009C4D34" w:rsidRPr="005244DF" w:rsidRDefault="009C4D34" w:rsidP="002E614B">
            <w:pPr>
              <w:pStyle w:val="ProductList-OfferingBody"/>
              <w:jc w:val="center"/>
            </w:pPr>
            <w:r>
              <w:t>&gt; 2 hodiny</w:t>
            </w:r>
          </w:p>
        </w:tc>
        <w:tc>
          <w:tcPr>
            <w:tcW w:w="5400" w:type="dxa"/>
          </w:tcPr>
          <w:p w14:paraId="5FF87CAC" w14:textId="77777777" w:rsidR="009C4D34" w:rsidRPr="005244DF" w:rsidRDefault="009C4D34" w:rsidP="002E614B">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1799A0C0" w14:textId="77777777" w:rsidR="002E19BD" w:rsidRPr="00A94906"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323" w:name="_Toc461003313"/>
      <w:bookmarkStart w:id="324" w:name="_Toc525645450"/>
      <w:r>
        <w:lastRenderedPageBreak/>
        <w:t>Služba Azure pro převzetí služeb při selhání – mezi místními pracovišti</w:t>
      </w:r>
      <w:bookmarkEnd w:id="323"/>
      <w:bookmarkEnd w:id="324"/>
    </w:p>
    <w:p w14:paraId="778FAD10" w14:textId="77777777" w:rsidR="002E19BD" w:rsidRPr="00A94906" w:rsidRDefault="002E19BD" w:rsidP="002E19BD">
      <w:pPr>
        <w:pStyle w:val="ProductList-Body"/>
      </w:pPr>
      <w:r>
        <w:rPr>
          <w:b/>
          <w:color w:val="00188F"/>
        </w:rPr>
        <w:t>Další definice</w:t>
      </w:r>
      <w:r w:rsidRPr="00F51114">
        <w:rPr>
          <w:bCs/>
        </w:rPr>
        <w:t>:</w:t>
      </w:r>
    </w:p>
    <w:p w14:paraId="4C188235"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C9468B">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2E19BD">
      <w:pPr>
        <w:pStyle w:val="ProductList-Body"/>
      </w:pPr>
    </w:p>
    <w:p w14:paraId="31C11865" w14:textId="77777777" w:rsidR="002E19BD" w:rsidRPr="00A94906" w:rsidRDefault="00932871"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69F85F2D" w14:textId="77777777" w:rsidR="002E19BD" w:rsidRPr="00A94906"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54AC9C1F" w14:textId="77777777" w:rsidR="00C9468B" w:rsidRPr="00F978D7" w:rsidRDefault="00C9468B" w:rsidP="00C9468B">
      <w:pPr>
        <w:pStyle w:val="ProductList-Offering2Heading"/>
        <w:keepNext/>
        <w:tabs>
          <w:tab w:val="clear" w:pos="360"/>
          <w:tab w:val="clear" w:pos="720"/>
          <w:tab w:val="clear" w:pos="1080"/>
        </w:tabs>
        <w:outlineLvl w:val="2"/>
      </w:pPr>
      <w:bookmarkStart w:id="325" w:name="_Toc521676997"/>
      <w:bookmarkStart w:id="326" w:name="MultiFactorAuthenticationService"/>
      <w:bookmarkStart w:id="327" w:name="_Toc461003311"/>
      <w:bookmarkStart w:id="328" w:name="StorSimple"/>
      <w:bookmarkStart w:id="329" w:name="_Toc461003314"/>
      <w:bookmarkStart w:id="330" w:name="_Toc525645451"/>
      <w:r>
        <w:t>Služba Azure Site Recovery – Převzetí služeb při selhání mezi službami Azure</w:t>
      </w:r>
      <w:bookmarkEnd w:id="325"/>
      <w:bookmarkEnd w:id="330"/>
    </w:p>
    <w:p w14:paraId="7CEE38BC" w14:textId="77777777" w:rsidR="00C9468B" w:rsidRPr="00F978D7" w:rsidRDefault="00C9468B" w:rsidP="00C9468B">
      <w:pPr>
        <w:pStyle w:val="ProductList-Body"/>
        <w:keepNext/>
      </w:pPr>
      <w:r>
        <w:rPr>
          <w:b/>
          <w:color w:val="00188F"/>
        </w:rPr>
        <w:t>Další definice</w:t>
      </w:r>
      <w:r w:rsidRPr="00397DC6">
        <w:rPr>
          <w:b/>
        </w:rPr>
        <w:t>:</w:t>
      </w:r>
    </w:p>
    <w:p w14:paraId="5A037E94"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C9468B">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C9468B">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C9468B">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C9468B">
      <w:pPr>
        <w:pStyle w:val="ProductList-Body"/>
      </w:pPr>
    </w:p>
    <w:p w14:paraId="7F5FD9C3" w14:textId="77777777" w:rsidR="00C9468B" w:rsidRPr="00F978D7" w:rsidRDefault="00C9468B" w:rsidP="00C9468B">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C9468B">
      <w:pPr>
        <w:pStyle w:val="ProductList-Body"/>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042CC1" w14:paraId="6FDA9A90" w14:textId="77777777" w:rsidTr="00C9468B">
        <w:trPr>
          <w:tblHeader/>
        </w:trPr>
        <w:tc>
          <w:tcPr>
            <w:tcW w:w="5400" w:type="dxa"/>
            <w:shd w:val="clear" w:color="auto" w:fill="0072C6"/>
          </w:tcPr>
          <w:p w14:paraId="6B937F42" w14:textId="77777777" w:rsidR="00C9468B" w:rsidRPr="00B666AA" w:rsidRDefault="00C9468B" w:rsidP="00C9468B">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C9468B">
            <w:pPr>
              <w:pStyle w:val="ProductList-OfferingBody"/>
              <w:jc w:val="center"/>
              <w:rPr>
                <w:bCs/>
                <w:color w:val="FFFFFF" w:themeColor="background1"/>
              </w:rPr>
            </w:pPr>
            <w:r>
              <w:rPr>
                <w:bCs/>
                <w:color w:val="FFFFFF" w:themeColor="background1"/>
              </w:rPr>
              <w:t>Kredit služby</w:t>
            </w:r>
          </w:p>
        </w:tc>
      </w:tr>
      <w:tr w:rsidR="00C9468B" w:rsidRPr="00042CC1" w14:paraId="36EF0BAC" w14:textId="77777777" w:rsidTr="00C9468B">
        <w:tc>
          <w:tcPr>
            <w:tcW w:w="5400" w:type="dxa"/>
          </w:tcPr>
          <w:p w14:paraId="30687BF4" w14:textId="77777777" w:rsidR="00C9468B" w:rsidRPr="00042CC1" w:rsidRDefault="00C9468B" w:rsidP="00C9468B">
            <w:pPr>
              <w:pStyle w:val="ProductList-OfferingBody"/>
              <w:jc w:val="center"/>
            </w:pPr>
            <w:r>
              <w:t>&gt; 2 hodiny</w:t>
            </w:r>
          </w:p>
        </w:tc>
        <w:tc>
          <w:tcPr>
            <w:tcW w:w="5400" w:type="dxa"/>
          </w:tcPr>
          <w:p w14:paraId="3367FA03" w14:textId="77777777" w:rsidR="00C9468B" w:rsidRPr="00042CC1" w:rsidRDefault="00C9468B" w:rsidP="00C9468B">
            <w:pPr>
              <w:pStyle w:val="ProductList-OfferingBody"/>
              <w:jc w:val="center"/>
            </w:pPr>
            <w:r>
              <w:t>100%</w:t>
            </w:r>
          </w:p>
        </w:tc>
      </w:tr>
    </w:tbl>
    <w:p w14:paraId="0B9FA360" w14:textId="77777777" w:rsidR="00C9468B" w:rsidRPr="00F978D7" w:rsidRDefault="00C9468B" w:rsidP="00C9468B">
      <w:pPr>
        <w:pStyle w:val="ProductList-Body"/>
      </w:pPr>
    </w:p>
    <w:p w14:paraId="064B3DD8" w14:textId="77777777" w:rsidR="00C9468B" w:rsidRPr="00F978D7" w:rsidRDefault="00C9468B" w:rsidP="00C9468B">
      <w:pPr>
        <w:pStyle w:val="ProductList-Body"/>
      </w:pPr>
      <w:r>
        <w:rPr>
          <w:b/>
          <w:color w:val="00188F"/>
        </w:rPr>
        <w:t>Další podmínky</w:t>
      </w:r>
      <w:r w:rsidRPr="00831E98">
        <w:rPr>
          <w:b/>
        </w:rPr>
        <w:t>:</w:t>
      </w:r>
      <w:r>
        <w:t xml:space="preserve"> Měsíční cíl doby obnovení a kredity služby jsou vypočteny pro každou chráněnou instanci, kterou používáte.</w:t>
      </w:r>
    </w:p>
    <w:p w14:paraId="0F904224" w14:textId="77777777" w:rsidR="00C9468B" w:rsidRPr="00920CEA" w:rsidRDefault="00932871" w:rsidP="00C946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C9468B" w:rsidRPr="00920CEA">
          <w:rPr>
            <w:rStyle w:val="Hyperlink"/>
            <w:sz w:val="16"/>
            <w:szCs w:val="16"/>
          </w:rPr>
          <w:t>Obsah</w:t>
        </w:r>
      </w:hyperlink>
      <w:r w:rsidR="00C9468B" w:rsidRPr="00920CEA">
        <w:rPr>
          <w:sz w:val="16"/>
          <w:szCs w:val="16"/>
        </w:rPr>
        <w:t xml:space="preserve"> / </w:t>
      </w:r>
      <w:hyperlink w:anchor="Definice" w:history="1">
        <w:r w:rsidR="00C9468B" w:rsidRPr="00920CEA">
          <w:rPr>
            <w:rStyle w:val="Hyperlink"/>
            <w:sz w:val="16"/>
            <w:szCs w:val="16"/>
          </w:rPr>
          <w:t>Definice</w:t>
        </w:r>
      </w:hyperlink>
    </w:p>
    <w:p w14:paraId="2682D8E8" w14:textId="51B7C13B" w:rsidR="001E32D8" w:rsidRPr="00A94906" w:rsidRDefault="001E32D8" w:rsidP="00044153">
      <w:pPr>
        <w:pStyle w:val="ProductList-Offering2Heading"/>
        <w:keepNext/>
        <w:tabs>
          <w:tab w:val="clear" w:pos="360"/>
          <w:tab w:val="clear" w:pos="720"/>
          <w:tab w:val="clear" w:pos="1080"/>
        </w:tabs>
        <w:outlineLvl w:val="2"/>
      </w:pPr>
      <w:bookmarkStart w:id="331" w:name="_Toc525645452"/>
      <w:r>
        <w:lastRenderedPageBreak/>
        <w:t>Služba Multi-Factor Authentication</w:t>
      </w:r>
      <w:bookmarkEnd w:id="326"/>
      <w:bookmarkEnd w:id="327"/>
      <w:bookmarkEnd w:id="331"/>
    </w:p>
    <w:p w14:paraId="04C7FF92" w14:textId="77777777" w:rsidR="001E32D8" w:rsidRPr="00A94906" w:rsidRDefault="001E32D8" w:rsidP="00044153">
      <w:pPr>
        <w:pStyle w:val="ProductList-Body"/>
        <w:keepNext/>
      </w:pPr>
      <w:r>
        <w:rPr>
          <w:b/>
          <w:color w:val="00188F"/>
        </w:rPr>
        <w:t>Další definice</w:t>
      </w:r>
      <w:r w:rsidRPr="00F51114">
        <w:rPr>
          <w:bCs/>
        </w:rPr>
        <w:t>:</w:t>
      </w:r>
    </w:p>
    <w:p w14:paraId="07A43BDD" w14:textId="77777777" w:rsidR="001E32D8" w:rsidRPr="00A94906" w:rsidRDefault="001E32D8" w:rsidP="001E32D8">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1E32D8">
      <w:pPr>
        <w:pStyle w:val="ProductList-Body"/>
      </w:pPr>
    </w:p>
    <w:p w14:paraId="7D5E25AA" w14:textId="77777777" w:rsidR="001E32D8" w:rsidRPr="00A94906" w:rsidRDefault="00932871" w:rsidP="001E32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1F15C229" w14:textId="77777777" w:rsidTr="002E614B">
        <w:trPr>
          <w:tblHeader/>
        </w:trPr>
        <w:tc>
          <w:tcPr>
            <w:tcW w:w="5400" w:type="dxa"/>
            <w:shd w:val="clear" w:color="auto" w:fill="0072C6"/>
          </w:tcPr>
          <w:p w14:paraId="38CDF795"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EF79575" w14:textId="77777777" w:rsidTr="002E614B">
        <w:tc>
          <w:tcPr>
            <w:tcW w:w="5400" w:type="dxa"/>
          </w:tcPr>
          <w:p w14:paraId="20C65B4A" w14:textId="77777777" w:rsidR="001E32D8" w:rsidRPr="0076238C" w:rsidRDefault="001E32D8" w:rsidP="002E614B">
            <w:pPr>
              <w:pStyle w:val="ProductList-OfferingBody"/>
              <w:jc w:val="center"/>
            </w:pPr>
            <w:r>
              <w:t>&lt; 99,9 %</w:t>
            </w:r>
          </w:p>
        </w:tc>
        <w:tc>
          <w:tcPr>
            <w:tcW w:w="5400" w:type="dxa"/>
          </w:tcPr>
          <w:p w14:paraId="74A8E8CA" w14:textId="77777777" w:rsidR="001E32D8" w:rsidRPr="0076238C" w:rsidRDefault="001E32D8" w:rsidP="002E614B">
            <w:pPr>
              <w:pStyle w:val="ProductList-OfferingBody"/>
              <w:jc w:val="center"/>
            </w:pPr>
            <w:r>
              <w:t>10%</w:t>
            </w:r>
          </w:p>
        </w:tc>
      </w:tr>
      <w:tr w:rsidR="001E32D8" w:rsidRPr="009D0B2F" w14:paraId="1C8F14D3" w14:textId="77777777" w:rsidTr="002E614B">
        <w:tc>
          <w:tcPr>
            <w:tcW w:w="5400" w:type="dxa"/>
          </w:tcPr>
          <w:p w14:paraId="4B2D5796" w14:textId="77777777" w:rsidR="001E32D8" w:rsidRPr="0076238C" w:rsidRDefault="001E32D8" w:rsidP="002E614B">
            <w:pPr>
              <w:pStyle w:val="ProductList-OfferingBody"/>
              <w:jc w:val="center"/>
            </w:pPr>
            <w:r>
              <w:t>&lt; 99 %</w:t>
            </w:r>
          </w:p>
        </w:tc>
        <w:tc>
          <w:tcPr>
            <w:tcW w:w="5400" w:type="dxa"/>
          </w:tcPr>
          <w:p w14:paraId="2585E42B" w14:textId="77777777" w:rsidR="001E32D8" w:rsidRPr="0076238C" w:rsidRDefault="001E32D8" w:rsidP="002E614B">
            <w:pPr>
              <w:pStyle w:val="ProductList-OfferingBody"/>
              <w:jc w:val="center"/>
            </w:pPr>
            <w:r>
              <w:t>25%</w:t>
            </w:r>
          </w:p>
        </w:tc>
      </w:tr>
    </w:tbl>
    <w:p w14:paraId="381E95E7" w14:textId="77777777" w:rsidR="001E32D8" w:rsidRPr="00A94906" w:rsidRDefault="00932871" w:rsidP="001E32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2D8">
          <w:rPr>
            <w:rStyle w:val="Hyperlink"/>
            <w:sz w:val="16"/>
            <w:szCs w:val="16"/>
          </w:rPr>
          <w:t>Obsah</w:t>
        </w:r>
      </w:hyperlink>
      <w:r w:rsidR="001E32D8">
        <w:rPr>
          <w:sz w:val="16"/>
          <w:szCs w:val="16"/>
        </w:rPr>
        <w:t xml:space="preserve"> / </w:t>
      </w:r>
      <w:hyperlink w:anchor="Definitions" w:history="1">
        <w:r w:rsidR="001E32D8">
          <w:rPr>
            <w:rStyle w:val="Hyperlink"/>
            <w:sz w:val="16"/>
            <w:szCs w:val="16"/>
          </w:rPr>
          <w:t>Definice</w:t>
        </w:r>
      </w:hyperlink>
    </w:p>
    <w:p w14:paraId="4E82DF9D" w14:textId="0F9A3777" w:rsidR="002E19BD" w:rsidRPr="00A94906" w:rsidRDefault="002E19BD" w:rsidP="006249B8">
      <w:pPr>
        <w:pStyle w:val="ProductList-Offering2Heading"/>
        <w:keepNext/>
        <w:tabs>
          <w:tab w:val="clear" w:pos="360"/>
          <w:tab w:val="clear" w:pos="720"/>
          <w:tab w:val="clear" w:pos="1080"/>
        </w:tabs>
        <w:outlineLvl w:val="2"/>
      </w:pPr>
      <w:bookmarkStart w:id="332" w:name="_Toc525645453"/>
      <w:r>
        <w:t>Služba StorSimple</w:t>
      </w:r>
      <w:bookmarkEnd w:id="328"/>
      <w:bookmarkEnd w:id="329"/>
      <w:bookmarkEnd w:id="332"/>
    </w:p>
    <w:p w14:paraId="0DC97C01" w14:textId="77777777" w:rsidR="002E19BD" w:rsidRPr="00A94906" w:rsidRDefault="002E19BD" w:rsidP="006249B8">
      <w:pPr>
        <w:pStyle w:val="ProductList-Body"/>
        <w:keepNext/>
      </w:pPr>
      <w:r>
        <w:rPr>
          <w:b/>
          <w:color w:val="00188F"/>
        </w:rPr>
        <w:t>Další definice</w:t>
      </w:r>
      <w:r w:rsidRPr="00F51114">
        <w:rPr>
          <w:bCs/>
        </w:rPr>
        <w:t>:</w:t>
      </w:r>
    </w:p>
    <w:p w14:paraId="05A6F068" w14:textId="77777777" w:rsidR="002E19BD" w:rsidRPr="00A94906" w:rsidRDefault="002E19BD" w:rsidP="002E19BD">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221A5">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221A5">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50E16EB1" w14:textId="77777777" w:rsidR="004221A5" w:rsidRPr="00C64D1C" w:rsidRDefault="004221A5" w:rsidP="004221A5">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2E19BD">
      <w:pPr>
        <w:pStyle w:val="ProductList-Body"/>
      </w:pPr>
    </w:p>
    <w:p w14:paraId="462885A3" w14:textId="77777777" w:rsidR="002E19BD" w:rsidRPr="00A94906" w:rsidRDefault="00932871"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DED1456" w14:textId="77777777" w:rsidR="004221A5" w:rsidRPr="00C64D1C" w:rsidRDefault="004221A5" w:rsidP="004221A5">
      <w:pPr>
        <w:pStyle w:val="ProductList-Offering2Heading"/>
        <w:tabs>
          <w:tab w:val="clear" w:pos="360"/>
          <w:tab w:val="clear" w:pos="720"/>
          <w:tab w:val="clear" w:pos="1080"/>
        </w:tabs>
        <w:outlineLvl w:val="2"/>
      </w:pPr>
      <w:bookmarkStart w:id="333" w:name="_Toc503177207"/>
      <w:bookmarkStart w:id="334" w:name="_Toc525645454"/>
      <w:r>
        <w:lastRenderedPageBreak/>
        <w:t>StorSimple Data Manager</w:t>
      </w:r>
      <w:bookmarkEnd w:id="333"/>
      <w:bookmarkEnd w:id="334"/>
    </w:p>
    <w:p w14:paraId="4B31ED86" w14:textId="77777777" w:rsidR="004221A5" w:rsidRPr="00C64D1C" w:rsidRDefault="004221A5" w:rsidP="004221A5">
      <w:pPr>
        <w:pStyle w:val="ProductList-Body"/>
        <w:spacing w:after="40"/>
      </w:pPr>
      <w:r>
        <w:rPr>
          <w:rFonts w:cstheme="minorHAnsi"/>
          <w:b/>
          <w:color w:val="00188F"/>
        </w:rPr>
        <w:t>Další definice</w:t>
      </w:r>
      <w:r w:rsidRPr="00F51114">
        <w:rPr>
          <w:rFonts w:cstheme="minorHAnsi"/>
          <w:bCs/>
        </w:rPr>
        <w:t>:</w:t>
      </w:r>
    </w:p>
    <w:p w14:paraId="5572160E" w14:textId="77777777" w:rsidR="004221A5" w:rsidRPr="00C64D1C" w:rsidRDefault="004221A5" w:rsidP="004221A5">
      <w:pPr>
        <w:spacing w:after="40" w:line="240" w:lineRule="auto"/>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C64D1C" w:rsidRDefault="004221A5" w:rsidP="004221A5">
      <w:pPr>
        <w:spacing w:after="40" w:line="240" w:lineRule="auto"/>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C64D1C" w:rsidRDefault="004221A5" w:rsidP="004221A5">
      <w:pPr>
        <w:spacing w:after="40" w:line="240" w:lineRule="auto"/>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221A5">
      <w:pPr>
        <w:pStyle w:val="ProductList-Body"/>
      </w:pPr>
    </w:p>
    <w:p w14:paraId="74762ADD" w14:textId="77777777" w:rsidR="004221A5" w:rsidRPr="00C64D1C" w:rsidRDefault="004221A5" w:rsidP="004221A5">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221A5">
      <w:pPr>
        <w:pStyle w:val="ProductList-Body"/>
      </w:pPr>
    </w:p>
    <w:p w14:paraId="53E47233" w14:textId="77777777" w:rsidR="004221A5" w:rsidRPr="00C64D1C" w:rsidRDefault="00932871" w:rsidP="004221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221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9D0B2F" w14:paraId="67BF2285" w14:textId="77777777" w:rsidTr="002E614B">
        <w:trPr>
          <w:tblHeader/>
        </w:trPr>
        <w:tc>
          <w:tcPr>
            <w:tcW w:w="5400" w:type="dxa"/>
            <w:shd w:val="clear" w:color="auto" w:fill="0072C6"/>
          </w:tcPr>
          <w:p w14:paraId="0FBFBBB9"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9D0B2F" w14:paraId="390DB9F4" w14:textId="77777777" w:rsidTr="002E614B">
        <w:tc>
          <w:tcPr>
            <w:tcW w:w="5400" w:type="dxa"/>
          </w:tcPr>
          <w:p w14:paraId="2A9C4346" w14:textId="77777777" w:rsidR="004221A5" w:rsidRPr="0076238C" w:rsidRDefault="004221A5" w:rsidP="002E614B">
            <w:pPr>
              <w:pStyle w:val="ProductList-OfferingBody"/>
              <w:jc w:val="center"/>
            </w:pPr>
            <w:r>
              <w:t>&lt; 99,9 %</w:t>
            </w:r>
          </w:p>
        </w:tc>
        <w:tc>
          <w:tcPr>
            <w:tcW w:w="5400" w:type="dxa"/>
          </w:tcPr>
          <w:p w14:paraId="47CDB10A" w14:textId="77777777" w:rsidR="004221A5" w:rsidRPr="0076238C" w:rsidRDefault="004221A5" w:rsidP="002E614B">
            <w:pPr>
              <w:pStyle w:val="ProductList-OfferingBody"/>
              <w:jc w:val="center"/>
            </w:pPr>
            <w:r>
              <w:t>10 %</w:t>
            </w:r>
          </w:p>
        </w:tc>
      </w:tr>
      <w:tr w:rsidR="004221A5" w:rsidRPr="009D0B2F" w14:paraId="58BC78AE" w14:textId="77777777" w:rsidTr="002E614B">
        <w:tc>
          <w:tcPr>
            <w:tcW w:w="5400" w:type="dxa"/>
          </w:tcPr>
          <w:p w14:paraId="5EA3A001" w14:textId="77777777" w:rsidR="004221A5" w:rsidRPr="0076238C" w:rsidRDefault="004221A5" w:rsidP="002E614B">
            <w:pPr>
              <w:pStyle w:val="ProductList-OfferingBody"/>
              <w:jc w:val="center"/>
            </w:pPr>
            <w:r>
              <w:t>&lt; 99 %</w:t>
            </w:r>
          </w:p>
        </w:tc>
        <w:tc>
          <w:tcPr>
            <w:tcW w:w="5400" w:type="dxa"/>
          </w:tcPr>
          <w:p w14:paraId="463E2273" w14:textId="77777777" w:rsidR="004221A5" w:rsidRPr="0076238C" w:rsidRDefault="004221A5" w:rsidP="002E614B">
            <w:pPr>
              <w:pStyle w:val="ProductList-OfferingBody"/>
              <w:jc w:val="center"/>
            </w:pPr>
            <w:r>
              <w:t>25 %</w:t>
            </w:r>
          </w:p>
        </w:tc>
      </w:tr>
    </w:tbl>
    <w:p w14:paraId="516EA26C" w14:textId="77777777" w:rsidR="004221A5" w:rsidRPr="00C64D1C" w:rsidRDefault="00932871"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1E8BDC16" w14:textId="5A5A71EB" w:rsidR="003A16EB" w:rsidRPr="00FB368F" w:rsidRDefault="003A16EB" w:rsidP="00605E7D">
      <w:pPr>
        <w:pStyle w:val="ProductList-OfferingGroupHeading"/>
        <w:keepNext/>
        <w:tabs>
          <w:tab w:val="clear" w:pos="360"/>
          <w:tab w:val="clear" w:pos="720"/>
          <w:tab w:val="clear" w:pos="1080"/>
        </w:tabs>
        <w:outlineLvl w:val="1"/>
      </w:pPr>
      <w:bookmarkStart w:id="335" w:name="_Toc525645455"/>
      <w:r>
        <w:t>Ostatní služby online</w:t>
      </w:r>
      <w:bookmarkEnd w:id="335"/>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336" w:name="_Toc525645456"/>
      <w:r>
        <w:t>Bing Maps Enterprise Platform</w:t>
      </w:r>
      <w:bookmarkEnd w:id="336"/>
    </w:p>
    <w:p w14:paraId="6227B95F" w14:textId="5F4CFA43" w:rsidR="00515EF4" w:rsidRPr="00FB368F" w:rsidRDefault="003A16EB" w:rsidP="00C117DE">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515EF4">
      <w:pPr>
        <w:pStyle w:val="ProductList-Body"/>
      </w:pPr>
    </w:p>
    <w:p w14:paraId="44E374EC" w14:textId="54E294EE" w:rsidR="00515EF4" w:rsidRPr="00FB368F" w:rsidRDefault="00932871"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337" w:name="_Toc413421605"/>
      <w:bookmarkStart w:id="338" w:name="_Toc525645457"/>
      <w:r>
        <w:t>Bing Maps Mobile Asset Management</w:t>
      </w:r>
      <w:bookmarkEnd w:id="337"/>
      <w:bookmarkEnd w:id="338"/>
    </w:p>
    <w:p w14:paraId="65029C5D" w14:textId="763A6EED" w:rsidR="00FD7891" w:rsidRPr="00FB368F" w:rsidRDefault="00FD7891" w:rsidP="00BE72CD">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FD7891">
      <w:pPr>
        <w:pStyle w:val="ProductList-Body"/>
      </w:pPr>
    </w:p>
    <w:p w14:paraId="3D1C7AD3" w14:textId="02D1E157" w:rsidR="00FD7891" w:rsidRPr="00FB368F" w:rsidRDefault="00932871"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339" w:name="CloudAppSecurity"/>
      <w:bookmarkStart w:id="340" w:name="_Toc461003310"/>
      <w:bookmarkStart w:id="341" w:name="_Toc463347210"/>
      <w:bookmarkStart w:id="342" w:name="Intune"/>
      <w:bookmarkStart w:id="343" w:name="_Toc461003318"/>
      <w:bookmarkStart w:id="344" w:name="_Toc457812889"/>
      <w:bookmarkStart w:id="345" w:name="_Toc454545924"/>
      <w:bookmarkStart w:id="346" w:name="_Toc525645458"/>
      <w:r>
        <w:t>Služba Microsoft Cloud App Security</w:t>
      </w:r>
      <w:bookmarkEnd w:id="339"/>
      <w:bookmarkEnd w:id="340"/>
      <w:bookmarkEnd w:id="346"/>
    </w:p>
    <w:p w14:paraId="3D3EAE1B" w14:textId="77777777" w:rsidR="008855D5" w:rsidRPr="00A94906" w:rsidRDefault="008855D5" w:rsidP="008855D5">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77777777" w:rsidR="008855D5" w:rsidRPr="00A94906" w:rsidRDefault="008855D5" w:rsidP="008855D5">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58AB05" w14:textId="77777777" w:rsidR="008855D5" w:rsidRPr="00A94906" w:rsidRDefault="00932871"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932871"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347" w:name="_Toc525645459"/>
      <w:r>
        <w:t>Microsoft Flow</w:t>
      </w:r>
      <w:bookmarkEnd w:id="341"/>
      <w:bookmarkEnd w:id="347"/>
    </w:p>
    <w:p w14:paraId="5F0B792A" w14:textId="77777777" w:rsidR="00D20C97" w:rsidRPr="00C84C65" w:rsidRDefault="00D20C97" w:rsidP="00D20C97">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D20C97">
      <w:pPr>
        <w:pStyle w:val="ProductList-Body"/>
      </w:pPr>
    </w:p>
    <w:p w14:paraId="4A817443" w14:textId="77777777" w:rsidR="00D20C97" w:rsidRPr="00953B2B" w:rsidRDefault="00932871"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lastRenderedPageBreak/>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Flow.</w:t>
      </w:r>
    </w:p>
    <w:p w14:paraId="77163539" w14:textId="77777777" w:rsidR="00D20C97" w:rsidRPr="00C84C65"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348" w:name="_Toc525645460"/>
      <w:r>
        <w:t>Microsoft Intune</w:t>
      </w:r>
      <w:bookmarkEnd w:id="342"/>
      <w:bookmarkEnd w:id="343"/>
      <w:bookmarkEnd w:id="348"/>
    </w:p>
    <w:p w14:paraId="403B4AFB"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2E19BD">
      <w:pPr>
        <w:pStyle w:val="ProductList-Body"/>
      </w:pPr>
    </w:p>
    <w:p w14:paraId="2FA127ED" w14:textId="77777777" w:rsidR="002E19BD" w:rsidRPr="00A94906" w:rsidRDefault="00932871"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A04F335" w14:textId="4EDE77D8" w:rsidR="007408CA" w:rsidRPr="00E82568" w:rsidRDefault="007408CA" w:rsidP="007408CA">
      <w:pPr>
        <w:pStyle w:val="ProductList-Offering2Heading"/>
        <w:outlineLvl w:val="2"/>
      </w:pPr>
      <w:bookmarkStart w:id="349" w:name="_Toc463347212"/>
      <w:bookmarkStart w:id="350" w:name="_Toc525645461"/>
      <w:r>
        <w:t>Microsoft Kaizala Pro</w:t>
      </w:r>
      <w:bookmarkEnd w:id="350"/>
    </w:p>
    <w:p w14:paraId="2AF33C81" w14:textId="5561A431" w:rsidR="007408CA" w:rsidRPr="00E82568" w:rsidRDefault="00A7181F" w:rsidP="007408CA">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7408CA">
      <w:pPr>
        <w:pStyle w:val="ProductList-Body"/>
      </w:pPr>
    </w:p>
    <w:p w14:paraId="4AA277B4" w14:textId="77777777" w:rsidR="007408CA" w:rsidRPr="00E82568" w:rsidRDefault="007408CA" w:rsidP="007408CA">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7408CA">
      <w:pPr>
        <w:pStyle w:val="ProductList-Body"/>
      </w:pPr>
    </w:p>
    <w:p w14:paraId="36F63759" w14:textId="77777777" w:rsidR="007408CA" w:rsidRPr="00E82568" w:rsidRDefault="00932871" w:rsidP="007408C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7408CA">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7408CA">
      <w:pPr>
        <w:pStyle w:val="ProductList-Body"/>
      </w:pPr>
    </w:p>
    <w:p w14:paraId="36332402" w14:textId="77777777" w:rsidR="007408CA" w:rsidRPr="00E82568" w:rsidRDefault="007408CA" w:rsidP="007408CA">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9D0B2F" w14:paraId="6A2514A1" w14:textId="77777777" w:rsidTr="00C9468B">
        <w:trPr>
          <w:tblHeader/>
        </w:trPr>
        <w:tc>
          <w:tcPr>
            <w:tcW w:w="5400" w:type="dxa"/>
            <w:shd w:val="clear" w:color="auto" w:fill="0072C6"/>
          </w:tcPr>
          <w:p w14:paraId="62F92403"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9D0B2F" w14:paraId="046AFE69" w14:textId="77777777" w:rsidTr="00C9468B">
        <w:tc>
          <w:tcPr>
            <w:tcW w:w="5400" w:type="dxa"/>
          </w:tcPr>
          <w:p w14:paraId="2B955B67" w14:textId="77777777" w:rsidR="007408CA" w:rsidRPr="0076238C" w:rsidRDefault="007408CA" w:rsidP="00C9468B">
            <w:pPr>
              <w:pStyle w:val="ProductList-OfferingBody"/>
              <w:jc w:val="center"/>
            </w:pPr>
            <w:r>
              <w:t>&lt; 99,9%</w:t>
            </w:r>
          </w:p>
        </w:tc>
        <w:tc>
          <w:tcPr>
            <w:tcW w:w="5400" w:type="dxa"/>
          </w:tcPr>
          <w:p w14:paraId="1BE03C03" w14:textId="77777777" w:rsidR="007408CA" w:rsidRPr="0076238C" w:rsidRDefault="007408CA" w:rsidP="00C9468B">
            <w:pPr>
              <w:pStyle w:val="ProductList-OfferingBody"/>
              <w:jc w:val="center"/>
            </w:pPr>
            <w:r>
              <w:t>25%</w:t>
            </w:r>
          </w:p>
        </w:tc>
      </w:tr>
      <w:tr w:rsidR="007408CA" w:rsidRPr="009D0B2F" w14:paraId="3C61C078" w14:textId="77777777" w:rsidTr="00C9468B">
        <w:tc>
          <w:tcPr>
            <w:tcW w:w="5400" w:type="dxa"/>
          </w:tcPr>
          <w:p w14:paraId="17AEA1EB" w14:textId="77777777" w:rsidR="007408CA" w:rsidRPr="0076238C" w:rsidRDefault="007408CA" w:rsidP="00C9468B">
            <w:pPr>
              <w:pStyle w:val="ProductList-OfferingBody"/>
              <w:jc w:val="center"/>
            </w:pPr>
            <w:r>
              <w:t>&lt; 99%</w:t>
            </w:r>
          </w:p>
        </w:tc>
        <w:tc>
          <w:tcPr>
            <w:tcW w:w="5400" w:type="dxa"/>
          </w:tcPr>
          <w:p w14:paraId="21866873" w14:textId="77777777" w:rsidR="007408CA" w:rsidRPr="0076238C" w:rsidRDefault="007408CA" w:rsidP="00C9468B">
            <w:pPr>
              <w:pStyle w:val="ProductList-OfferingBody"/>
              <w:jc w:val="center"/>
            </w:pPr>
            <w:r>
              <w:t>50%</w:t>
            </w:r>
          </w:p>
        </w:tc>
      </w:tr>
      <w:tr w:rsidR="007408CA" w:rsidRPr="009D0B2F" w14:paraId="077E20D0" w14:textId="77777777" w:rsidTr="00C9468B">
        <w:tc>
          <w:tcPr>
            <w:tcW w:w="5400" w:type="dxa"/>
          </w:tcPr>
          <w:p w14:paraId="0D219A62" w14:textId="77777777" w:rsidR="007408CA" w:rsidRPr="0076238C" w:rsidRDefault="007408CA" w:rsidP="00C9468B">
            <w:pPr>
              <w:pStyle w:val="ProductList-OfferingBody"/>
              <w:jc w:val="center"/>
            </w:pPr>
            <w:r>
              <w:t>&lt; 95%</w:t>
            </w:r>
          </w:p>
        </w:tc>
        <w:tc>
          <w:tcPr>
            <w:tcW w:w="5400" w:type="dxa"/>
          </w:tcPr>
          <w:p w14:paraId="5D2C4C76" w14:textId="77777777" w:rsidR="007408CA" w:rsidRPr="0076238C" w:rsidRDefault="007408CA" w:rsidP="00C9468B">
            <w:pPr>
              <w:pStyle w:val="ProductList-OfferingBody"/>
              <w:jc w:val="center"/>
            </w:pPr>
            <w:r>
              <w:t>100%</w:t>
            </w:r>
          </w:p>
        </w:tc>
      </w:tr>
    </w:tbl>
    <w:p w14:paraId="0CBD8C27" w14:textId="77777777" w:rsidR="007408CA" w:rsidRPr="00E82568" w:rsidRDefault="00932871" w:rsidP="007408C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408CA">
          <w:rPr>
            <w:rStyle w:val="Hyperlink"/>
            <w:sz w:val="16"/>
            <w:szCs w:val="16"/>
          </w:rPr>
          <w:t>Obsah</w:t>
        </w:r>
      </w:hyperlink>
      <w:r w:rsidR="007408CA">
        <w:rPr>
          <w:sz w:val="16"/>
          <w:szCs w:val="16"/>
        </w:rPr>
        <w:t xml:space="preserve"> / </w:t>
      </w:r>
      <w:hyperlink w:anchor="Definitions" w:history="1">
        <w:r w:rsidR="007408CA">
          <w:rPr>
            <w:rStyle w:val="Hyperlink"/>
            <w:sz w:val="16"/>
            <w:szCs w:val="16"/>
          </w:rPr>
          <w:t>Definice</w:t>
        </w:r>
      </w:hyperlink>
    </w:p>
    <w:p w14:paraId="735273E3" w14:textId="613A242D" w:rsidR="00D20C97" w:rsidRPr="00C84C65" w:rsidRDefault="00D20C97" w:rsidP="009C4D34">
      <w:pPr>
        <w:pStyle w:val="ProductList-Offering2Heading"/>
        <w:keepNext/>
        <w:tabs>
          <w:tab w:val="clear" w:pos="360"/>
          <w:tab w:val="clear" w:pos="720"/>
          <w:tab w:val="clear" w:pos="1080"/>
        </w:tabs>
        <w:outlineLvl w:val="2"/>
      </w:pPr>
      <w:bookmarkStart w:id="351" w:name="_Toc525645462"/>
      <w:r>
        <w:t>Microsoft PowerApps</w:t>
      </w:r>
      <w:bookmarkEnd w:id="349"/>
      <w:bookmarkEnd w:id="351"/>
    </w:p>
    <w:p w14:paraId="3D34B869" w14:textId="77777777" w:rsidR="00D20C97" w:rsidRPr="00540F04" w:rsidRDefault="00D20C97" w:rsidP="00D20C97">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D20C97">
      <w:pPr>
        <w:pStyle w:val="ProductList-Body"/>
      </w:pPr>
    </w:p>
    <w:p w14:paraId="0860CCF5" w14:textId="77777777" w:rsidR="00D20C97" w:rsidRPr="00953B2B" w:rsidRDefault="00932871"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PowerApps.</w:t>
      </w:r>
    </w:p>
    <w:p w14:paraId="7B562AFD" w14:textId="77777777" w:rsidR="00D20C97" w:rsidRPr="00C84C65"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C3CA601" w14:textId="77777777" w:rsidR="008855D5" w:rsidRPr="00815D37" w:rsidRDefault="008855D5" w:rsidP="008855D5">
      <w:pPr>
        <w:pStyle w:val="ProductList-Offering2Heading"/>
        <w:outlineLvl w:val="2"/>
      </w:pPr>
      <w:bookmarkStart w:id="352" w:name="_Toc480808180"/>
      <w:bookmarkStart w:id="353" w:name="_Toc525645463"/>
      <w:r>
        <w:t>Microsoft Stream</w:t>
      </w:r>
      <w:bookmarkEnd w:id="352"/>
      <w:bookmarkEnd w:id="353"/>
    </w:p>
    <w:p w14:paraId="3DB97983" w14:textId="77777777" w:rsidR="008855D5" w:rsidRPr="00815D37" w:rsidRDefault="008855D5" w:rsidP="008855D5">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0F7767E4" w14:textId="77777777" w:rsidR="008855D5" w:rsidRPr="00815D37" w:rsidRDefault="008855D5" w:rsidP="008855D5">
      <w:pPr>
        <w:pStyle w:val="ProductList-Body"/>
      </w:pPr>
    </w:p>
    <w:p w14:paraId="72D94C6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1553E1B5" w14:textId="77777777" w:rsidR="008855D5" w:rsidRPr="00815D37" w:rsidRDefault="008855D5" w:rsidP="008855D5">
      <w:pPr>
        <w:pStyle w:val="ProductList-Body"/>
      </w:pPr>
    </w:p>
    <w:p w14:paraId="4E06A6B5" w14:textId="77777777" w:rsidR="008855D5" w:rsidRPr="00815D37" w:rsidRDefault="00932871" w:rsidP="008855D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7036524E" w14:textId="77777777" w:rsidR="008855D5" w:rsidRPr="00815D37" w:rsidRDefault="008855D5" w:rsidP="008855D5">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F007165" w14:textId="77777777" w:rsidR="008855D5" w:rsidRPr="00815D37" w:rsidRDefault="008855D5" w:rsidP="008855D5">
      <w:pPr>
        <w:pStyle w:val="ProductList-Body"/>
      </w:pPr>
    </w:p>
    <w:p w14:paraId="7F0B21A7" w14:textId="77777777" w:rsidR="008855D5" w:rsidRPr="00815D37" w:rsidRDefault="008855D5" w:rsidP="008855D5">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855D5" w:rsidRPr="009D0B2F" w14:paraId="4034D64F" w14:textId="77777777" w:rsidTr="008855D5">
        <w:trPr>
          <w:tblHeader/>
        </w:trPr>
        <w:tc>
          <w:tcPr>
            <w:tcW w:w="2500" w:type="pct"/>
            <w:shd w:val="clear" w:color="auto" w:fill="0072C6"/>
          </w:tcPr>
          <w:p w14:paraId="69170E82"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3494816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7E6E4289" w14:textId="77777777" w:rsidTr="008855D5">
        <w:tc>
          <w:tcPr>
            <w:tcW w:w="2500" w:type="pct"/>
          </w:tcPr>
          <w:p w14:paraId="460E6DA4" w14:textId="77777777" w:rsidR="008855D5" w:rsidRPr="0076238C" w:rsidRDefault="008855D5" w:rsidP="008855D5">
            <w:pPr>
              <w:pStyle w:val="ProductList-OfferingBody"/>
              <w:jc w:val="center"/>
            </w:pPr>
            <w:r>
              <w:t>&lt; 99,9 %</w:t>
            </w:r>
          </w:p>
        </w:tc>
        <w:tc>
          <w:tcPr>
            <w:tcW w:w="2500" w:type="pct"/>
          </w:tcPr>
          <w:p w14:paraId="3290F75C" w14:textId="77777777" w:rsidR="008855D5" w:rsidRPr="0076238C" w:rsidRDefault="008855D5" w:rsidP="008855D5">
            <w:pPr>
              <w:pStyle w:val="ProductList-OfferingBody"/>
              <w:jc w:val="center"/>
            </w:pPr>
            <w:r>
              <w:t>25 %</w:t>
            </w:r>
          </w:p>
        </w:tc>
      </w:tr>
      <w:tr w:rsidR="008855D5" w:rsidRPr="009D0B2F" w14:paraId="18E67FE3" w14:textId="77777777" w:rsidTr="008855D5">
        <w:tc>
          <w:tcPr>
            <w:tcW w:w="2500" w:type="pct"/>
          </w:tcPr>
          <w:p w14:paraId="66FB71DC" w14:textId="77777777" w:rsidR="008855D5" w:rsidRPr="0076238C" w:rsidRDefault="008855D5" w:rsidP="008855D5">
            <w:pPr>
              <w:pStyle w:val="ProductList-OfferingBody"/>
              <w:jc w:val="center"/>
            </w:pPr>
            <w:r>
              <w:t>&lt; 99 %</w:t>
            </w:r>
          </w:p>
        </w:tc>
        <w:tc>
          <w:tcPr>
            <w:tcW w:w="2500" w:type="pct"/>
          </w:tcPr>
          <w:p w14:paraId="574BFAEF" w14:textId="77777777" w:rsidR="008855D5" w:rsidRPr="0076238C" w:rsidRDefault="008855D5" w:rsidP="008855D5">
            <w:pPr>
              <w:pStyle w:val="ProductList-OfferingBody"/>
              <w:jc w:val="center"/>
            </w:pPr>
            <w:r>
              <w:t>50 %</w:t>
            </w:r>
          </w:p>
        </w:tc>
      </w:tr>
      <w:tr w:rsidR="008855D5" w:rsidRPr="009D0B2F" w14:paraId="2A01F3A4" w14:textId="77777777" w:rsidTr="008855D5">
        <w:tc>
          <w:tcPr>
            <w:tcW w:w="2500" w:type="pct"/>
          </w:tcPr>
          <w:p w14:paraId="5DC4F1DE" w14:textId="77777777" w:rsidR="008855D5" w:rsidRPr="0076238C" w:rsidRDefault="008855D5" w:rsidP="008855D5">
            <w:pPr>
              <w:pStyle w:val="ProductList-OfferingBody"/>
              <w:jc w:val="center"/>
            </w:pPr>
            <w:r>
              <w:t>&lt; 95 %</w:t>
            </w:r>
          </w:p>
        </w:tc>
        <w:tc>
          <w:tcPr>
            <w:tcW w:w="2500" w:type="pct"/>
          </w:tcPr>
          <w:p w14:paraId="677FB9A6" w14:textId="77777777" w:rsidR="008855D5" w:rsidRPr="0076238C" w:rsidRDefault="008855D5" w:rsidP="008855D5">
            <w:pPr>
              <w:pStyle w:val="ProductList-OfferingBody"/>
              <w:jc w:val="center"/>
            </w:pPr>
            <w:r>
              <w:t>100 %</w:t>
            </w:r>
          </w:p>
        </w:tc>
      </w:tr>
    </w:tbl>
    <w:p w14:paraId="27ECA85B" w14:textId="77777777" w:rsidR="008855D5" w:rsidRPr="00815D37" w:rsidRDefault="008855D5" w:rsidP="004221A5">
      <w:pPr>
        <w:pStyle w:val="ProductList-Body"/>
      </w:pPr>
    </w:p>
    <w:p w14:paraId="3D03735D" w14:textId="77777777" w:rsidR="008855D5" w:rsidRPr="00815D37" w:rsidRDefault="008855D5" w:rsidP="008855D5">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486D9B7D" w14:textId="77777777" w:rsidR="008855D5" w:rsidRDefault="008855D5" w:rsidP="008855D5">
      <w:pPr>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FF2E90C" w14:textId="77777777" w:rsidR="008855D5" w:rsidRPr="00815D37" w:rsidRDefault="00932871"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354" w:name="_Toc525645464"/>
      <w:r>
        <w:t>Minecraft</w:t>
      </w:r>
      <w:r w:rsidRPr="00F51114">
        <w:rPr>
          <w:b w:val="0"/>
          <w:color w:val="auto"/>
        </w:rPr>
        <w:t>:</w:t>
      </w:r>
      <w:r>
        <w:t xml:space="preserve"> Education Edition</w:t>
      </w:r>
      <w:bookmarkEnd w:id="344"/>
      <w:bookmarkEnd w:id="354"/>
    </w:p>
    <w:p w14:paraId="268F2F7D" w14:textId="77777777" w:rsidR="00D56641" w:rsidRPr="00941D54" w:rsidRDefault="00D56641" w:rsidP="00D56641">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D56641">
      <w:pPr>
        <w:pStyle w:val="ProductList-Body"/>
      </w:pPr>
    </w:p>
    <w:p w14:paraId="774D44CB" w14:textId="77777777" w:rsidR="00D56641" w:rsidRPr="00941D54" w:rsidRDefault="00932871"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lastRenderedPageBreak/>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355" w:name="_Toc525645465"/>
      <w:r>
        <w:t>Power BI Embedded</w:t>
      </w:r>
      <w:bookmarkEnd w:id="345"/>
      <w:bookmarkEnd w:id="355"/>
    </w:p>
    <w:p w14:paraId="6AA7A37E" w14:textId="77777777" w:rsidR="00605E7D" w:rsidRPr="00944E55" w:rsidRDefault="00605E7D" w:rsidP="002C6CFC">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587FD7" w:rsidRDefault="00605E7D" w:rsidP="00605E7D">
      <w:pPr>
        <w:pStyle w:val="ProductList-Body"/>
        <w:rPr>
          <w:sz w:val="16"/>
          <w:szCs w:val="16"/>
        </w:rPr>
      </w:pPr>
    </w:p>
    <w:p w14:paraId="459E53A1" w14:textId="77777777" w:rsidR="00605E7D" w:rsidRPr="00944E55" w:rsidRDefault="00932871"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164FA9B" w14:textId="77777777" w:rsidR="001E32D8" w:rsidRPr="00DE201A" w:rsidRDefault="001E32D8" w:rsidP="004221A5">
      <w:pPr>
        <w:pStyle w:val="ProductList-Offering2Heading"/>
        <w:keepNext/>
        <w:tabs>
          <w:tab w:val="clear" w:pos="360"/>
          <w:tab w:val="clear" w:pos="720"/>
          <w:tab w:val="clear" w:pos="1080"/>
        </w:tabs>
        <w:outlineLvl w:val="2"/>
      </w:pPr>
      <w:bookmarkStart w:id="356" w:name="_Toc484160735"/>
      <w:bookmarkStart w:id="357" w:name="_Toc525645466"/>
      <w:r>
        <w:t>Power BI Premium</w:t>
      </w:r>
      <w:bookmarkEnd w:id="356"/>
      <w:bookmarkEnd w:id="357"/>
    </w:p>
    <w:p w14:paraId="49EF0D8F" w14:textId="77777777" w:rsidR="001E32D8" w:rsidRPr="00DE201A" w:rsidRDefault="001E32D8" w:rsidP="001E32D8">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5ED761C" w14:textId="77777777" w:rsidR="001E32D8" w:rsidRPr="00F86436" w:rsidRDefault="00932871"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450CCB11" w14:textId="77777777" w:rsidTr="002E614B">
        <w:trPr>
          <w:tblHeader/>
        </w:trPr>
        <w:tc>
          <w:tcPr>
            <w:tcW w:w="5400" w:type="dxa"/>
            <w:shd w:val="clear" w:color="auto" w:fill="0072C6"/>
          </w:tcPr>
          <w:p w14:paraId="74028721"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E615A5F" w14:textId="77777777" w:rsidTr="002E614B">
        <w:tc>
          <w:tcPr>
            <w:tcW w:w="5400" w:type="dxa"/>
          </w:tcPr>
          <w:p w14:paraId="16D717C1" w14:textId="77777777" w:rsidR="001E32D8" w:rsidRPr="0076238C" w:rsidRDefault="001E32D8" w:rsidP="002E614B">
            <w:pPr>
              <w:pStyle w:val="ProductList-OfferingBody"/>
              <w:jc w:val="center"/>
            </w:pPr>
            <w:r>
              <w:t>&lt; 99,9 %</w:t>
            </w:r>
          </w:p>
        </w:tc>
        <w:tc>
          <w:tcPr>
            <w:tcW w:w="5400" w:type="dxa"/>
          </w:tcPr>
          <w:p w14:paraId="54B71304" w14:textId="77777777" w:rsidR="001E32D8" w:rsidRPr="0076238C" w:rsidRDefault="001E32D8" w:rsidP="002E614B">
            <w:pPr>
              <w:pStyle w:val="ProductList-OfferingBody"/>
              <w:jc w:val="center"/>
            </w:pPr>
            <w:r>
              <w:t>10 %</w:t>
            </w:r>
          </w:p>
        </w:tc>
      </w:tr>
      <w:tr w:rsidR="001E32D8" w:rsidRPr="009D0B2F" w14:paraId="1FBBE745" w14:textId="77777777" w:rsidTr="002E614B">
        <w:tc>
          <w:tcPr>
            <w:tcW w:w="5400" w:type="dxa"/>
          </w:tcPr>
          <w:p w14:paraId="47D4A0CA" w14:textId="77777777" w:rsidR="001E32D8" w:rsidRPr="0076238C" w:rsidRDefault="001E32D8" w:rsidP="002E614B">
            <w:pPr>
              <w:pStyle w:val="ProductList-OfferingBody"/>
              <w:jc w:val="center"/>
            </w:pPr>
            <w:r>
              <w:t>&lt; 99 %</w:t>
            </w:r>
          </w:p>
        </w:tc>
        <w:tc>
          <w:tcPr>
            <w:tcW w:w="5400" w:type="dxa"/>
          </w:tcPr>
          <w:p w14:paraId="43293AA7" w14:textId="77777777" w:rsidR="001E32D8" w:rsidRPr="0076238C" w:rsidRDefault="001E32D8" w:rsidP="002E614B">
            <w:pPr>
              <w:pStyle w:val="ProductList-OfferingBody"/>
              <w:jc w:val="center"/>
            </w:pPr>
            <w:r>
              <w:t>25 %</w:t>
            </w:r>
          </w:p>
        </w:tc>
      </w:tr>
    </w:tbl>
    <w:p w14:paraId="06A40A4D" w14:textId="77777777" w:rsidR="001E32D8" w:rsidRPr="00DE201A" w:rsidRDefault="00932871"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358" w:name="_Toc525645467"/>
      <w:r>
        <w:t xml:space="preserve">Power BI </w:t>
      </w:r>
      <w:r w:rsidR="004D7EAA">
        <w:t>Pro</w:t>
      </w:r>
      <w:bookmarkEnd w:id="358"/>
    </w:p>
    <w:p w14:paraId="1FA2333B" w14:textId="38D582F1" w:rsidR="00515EF4" w:rsidRPr="00FB368F" w:rsidRDefault="00515EF4" w:rsidP="00515EF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515EF4">
      <w:pPr>
        <w:pStyle w:val="ProductList-Body"/>
        <w:rPr>
          <w:sz w:val="16"/>
          <w:szCs w:val="16"/>
        </w:rPr>
      </w:pPr>
    </w:p>
    <w:p w14:paraId="5A7E48F2" w14:textId="3D530700" w:rsidR="00515EF4" w:rsidRPr="00FB368F" w:rsidRDefault="00932871"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359" w:name="_Toc525645468"/>
      <w:r>
        <w:t>Rozhraní Translator API</w:t>
      </w:r>
      <w:bookmarkEnd w:id="359"/>
    </w:p>
    <w:p w14:paraId="0D68E64F" w14:textId="7EBDFB0F" w:rsidR="00515EF4" w:rsidRPr="00FB368F" w:rsidRDefault="00515EF4" w:rsidP="005C7865">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515EF4">
      <w:pPr>
        <w:pStyle w:val="ProductList-Body"/>
      </w:pPr>
    </w:p>
    <w:p w14:paraId="728BF4C5" w14:textId="54F8A8AA" w:rsidR="00515EF4" w:rsidRPr="00FB368F" w:rsidRDefault="00932871"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932871"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360" w:name="_Toc457821597"/>
      <w:bookmarkStart w:id="361" w:name="_Toc465333785"/>
      <w:bookmarkStart w:id="362" w:name="_Toc464226363"/>
      <w:bookmarkStart w:id="363" w:name="_Toc525645469"/>
      <w:r>
        <w:t>Počítačový operační systém Windows</w:t>
      </w:r>
      <w:bookmarkEnd w:id="360"/>
      <w:bookmarkEnd w:id="361"/>
      <w:bookmarkEnd w:id="362"/>
      <w:bookmarkEnd w:id="363"/>
    </w:p>
    <w:p w14:paraId="73DC80F9" w14:textId="77777777" w:rsidR="00BD75D4" w:rsidRPr="00E82568" w:rsidRDefault="00BD75D4" w:rsidP="00BD75D4">
      <w:pPr>
        <w:pStyle w:val="ProductList-Body"/>
      </w:pPr>
      <w:r>
        <w:rPr>
          <w:b/>
          <w:color w:val="00188F"/>
        </w:rPr>
        <w:t>Další definice</w:t>
      </w:r>
      <w:r w:rsidRPr="00F51114">
        <w:t>:</w:t>
      </w:r>
    </w:p>
    <w:p w14:paraId="6D4CB456" w14:textId="77777777" w:rsidR="00BD75D4" w:rsidRPr="00E82568" w:rsidRDefault="00BD75D4" w:rsidP="00BD75D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rsidRPr="00F51114">
        <w:t>„</w:t>
      </w:r>
      <w:r>
        <w:rPr>
          <w:b/>
          <w:color w:val="00188F"/>
        </w:rPr>
        <w:t>Klient</w:t>
      </w:r>
      <w:r w:rsidRPr="00F51114">
        <w:t>“</w:t>
      </w:r>
      <w:r>
        <w:t xml:space="preserve">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51114">
        <w:rPr>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42C7B">
      <w:pPr>
        <w:pStyle w:val="ProductList-Body"/>
      </w:pPr>
    </w:p>
    <w:p w14:paraId="0C365D41" w14:textId="77777777" w:rsidR="00442C7B" w:rsidRPr="008A0BD0" w:rsidRDefault="00932871"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F20D95" w14:textId="77777777" w:rsidR="00442C7B" w:rsidRPr="000F46BF" w:rsidRDefault="00932871"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64" w:name="AppendixA"/>
      <w:bookmarkStart w:id="365" w:name="_Toc525645470"/>
      <w:r>
        <w:lastRenderedPageBreak/>
        <w:t>Příloha A</w:t>
      </w:r>
      <w:bookmarkEnd w:id="364"/>
      <w:r>
        <w:t xml:space="preserve"> – Závazek úrovně služby pro detekci a blokování virů, efektivitu nevyžádané pošty a falešně pozitivní případy</w:t>
      </w:r>
      <w:bookmarkEnd w:id="365"/>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66" w:name="AppendixB"/>
      <w:bookmarkStart w:id="367" w:name="_Toc525645471"/>
      <w:r>
        <w:lastRenderedPageBreak/>
        <w:t>Příloha B</w:t>
      </w:r>
      <w:bookmarkEnd w:id="366"/>
      <w:r>
        <w:t xml:space="preserve"> – Závazek úrovně služby pro dobu fungování a doručování e-mailů</w:t>
      </w:r>
      <w:bookmarkEnd w:id="367"/>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9ADA8" w14:textId="77777777" w:rsidR="001755CB" w:rsidRDefault="001755CB" w:rsidP="009A573F">
      <w:pPr>
        <w:spacing w:after="0" w:line="240" w:lineRule="auto"/>
      </w:pPr>
      <w:r>
        <w:separator/>
      </w:r>
    </w:p>
  </w:endnote>
  <w:endnote w:type="continuationSeparator" w:id="0">
    <w:p w14:paraId="42C3AC9A" w14:textId="77777777" w:rsidR="001755CB" w:rsidRDefault="001755CB" w:rsidP="009A573F">
      <w:pPr>
        <w:spacing w:after="0" w:line="240" w:lineRule="auto"/>
      </w:pPr>
      <w:r>
        <w:continuationSeparator/>
      </w:r>
    </w:p>
  </w:endnote>
  <w:endnote w:type="continuationNotice" w:id="1">
    <w:p w14:paraId="7F77930B" w14:textId="77777777" w:rsidR="001755CB" w:rsidRDefault="001755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9468B" w:rsidRPr="00C76DF3" w14:paraId="15A2D634" w14:textId="77777777" w:rsidTr="00CA55D9">
      <w:tc>
        <w:tcPr>
          <w:tcW w:w="1255" w:type="dxa"/>
          <w:shd w:val="clear" w:color="auto" w:fill="BFBFBF" w:themeFill="background1" w:themeFillShade="BF"/>
          <w:vAlign w:val="center"/>
        </w:tcPr>
        <w:p w14:paraId="2DBC2034" w14:textId="77777777" w:rsidR="00C9468B" w:rsidRPr="00C76DF3" w:rsidRDefault="00932871" w:rsidP="00370875">
          <w:pPr>
            <w:pStyle w:val="ProductList-OfferingBody"/>
            <w:ind w:left="-77" w:right="-73"/>
            <w:jc w:val="center"/>
            <w:rPr>
              <w:color w:val="808080" w:themeColor="background1" w:themeShade="80"/>
              <w:sz w:val="14"/>
              <w:szCs w:val="14"/>
            </w:rPr>
          </w:pPr>
          <w:hyperlink w:anchor="TableOfContents" w:history="1">
            <w:r w:rsidR="00C9468B">
              <w:rPr>
                <w:rStyle w:val="Hyperlink"/>
                <w:sz w:val="14"/>
                <w:szCs w:val="14"/>
              </w:rPr>
              <w:t>Obsah</w:t>
            </w:r>
          </w:hyperlink>
        </w:p>
      </w:tc>
      <w:tc>
        <w:tcPr>
          <w:tcW w:w="181" w:type="dxa"/>
          <w:tcBorders>
            <w:top w:val="nil"/>
            <w:bottom w:val="nil"/>
          </w:tcBorders>
          <w:vAlign w:val="center"/>
        </w:tcPr>
        <w:p w14:paraId="252C3380" w14:textId="77777777" w:rsidR="00C9468B" w:rsidRPr="00C76DF3" w:rsidRDefault="00C946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9468B" w:rsidRPr="00C76DF3" w:rsidRDefault="00932871" w:rsidP="00370875">
          <w:pPr>
            <w:pStyle w:val="ProductList-OfferingBody"/>
            <w:ind w:left="-72" w:right="-74"/>
            <w:jc w:val="center"/>
            <w:rPr>
              <w:color w:val="808080" w:themeColor="background1" w:themeShade="80"/>
              <w:sz w:val="14"/>
              <w:szCs w:val="14"/>
            </w:rPr>
          </w:pPr>
          <w:hyperlink w:anchor="Introduction" w:history="1">
            <w:r w:rsidR="00C9468B">
              <w:rPr>
                <w:rStyle w:val="Hyperlink"/>
                <w:sz w:val="14"/>
                <w:szCs w:val="14"/>
              </w:rPr>
              <w:t>Úvod</w:t>
            </w:r>
          </w:hyperlink>
        </w:p>
      </w:tc>
      <w:tc>
        <w:tcPr>
          <w:tcW w:w="182" w:type="dxa"/>
          <w:tcBorders>
            <w:top w:val="nil"/>
            <w:bottom w:val="nil"/>
          </w:tcBorders>
          <w:vAlign w:val="center"/>
        </w:tcPr>
        <w:p w14:paraId="0F966FD9" w14:textId="77777777" w:rsidR="00C9468B" w:rsidRPr="00C76DF3" w:rsidRDefault="00C946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9468B" w:rsidRPr="00C76DF3" w:rsidRDefault="00932871" w:rsidP="00370875">
          <w:pPr>
            <w:pStyle w:val="ProductList-OfferingBody"/>
            <w:ind w:left="-72" w:right="-75"/>
            <w:jc w:val="center"/>
            <w:rPr>
              <w:color w:val="808080" w:themeColor="background1" w:themeShade="80"/>
              <w:sz w:val="14"/>
              <w:szCs w:val="14"/>
            </w:rPr>
          </w:pPr>
          <w:hyperlink w:anchor="Glossary" w:history="1">
            <w:r w:rsidR="00C9468B">
              <w:rPr>
                <w:rStyle w:val="Hyperlink"/>
                <w:sz w:val="14"/>
                <w:szCs w:val="14"/>
              </w:rPr>
              <w:t>Slovník</w:t>
            </w:r>
          </w:hyperlink>
          <w:r w:rsidR="00C9468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9468B" w:rsidRPr="00C76DF3" w:rsidRDefault="00C946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9468B" w:rsidRPr="00C76DF3" w:rsidRDefault="00932871" w:rsidP="00370875">
          <w:pPr>
            <w:pStyle w:val="ProductList-OfferingBody"/>
            <w:ind w:left="-72" w:right="-77"/>
            <w:jc w:val="center"/>
            <w:rPr>
              <w:color w:val="808080" w:themeColor="background1" w:themeShade="80"/>
              <w:sz w:val="14"/>
              <w:szCs w:val="14"/>
            </w:rPr>
          </w:pPr>
          <w:hyperlink w:anchor="LicenseTerms" w:history="1">
            <w:r w:rsidR="00C9468B">
              <w:rPr>
                <w:rStyle w:val="Hyperlink"/>
                <w:sz w:val="14"/>
                <w:szCs w:val="14"/>
              </w:rPr>
              <w:t>Licenční podmínky</w:t>
            </w:r>
          </w:hyperlink>
        </w:p>
      </w:tc>
      <w:tc>
        <w:tcPr>
          <w:tcW w:w="185" w:type="dxa"/>
          <w:tcBorders>
            <w:top w:val="nil"/>
            <w:bottom w:val="nil"/>
          </w:tcBorders>
          <w:vAlign w:val="center"/>
        </w:tcPr>
        <w:p w14:paraId="69800AFB" w14:textId="77777777" w:rsidR="00C9468B" w:rsidRPr="00C76DF3" w:rsidRDefault="00C946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9468B" w:rsidRPr="00C76DF3" w:rsidRDefault="00932871" w:rsidP="00370875">
          <w:pPr>
            <w:pStyle w:val="ProductList-OfferingBody"/>
            <w:ind w:left="-72" w:right="-77"/>
            <w:jc w:val="center"/>
            <w:rPr>
              <w:color w:val="808080" w:themeColor="background1" w:themeShade="80"/>
              <w:sz w:val="14"/>
              <w:szCs w:val="14"/>
            </w:rPr>
          </w:pPr>
          <w:hyperlink w:anchor="Software" w:history="1">
            <w:r w:rsidR="00C9468B">
              <w:rPr>
                <w:rStyle w:val="Hyperlink"/>
                <w:sz w:val="14"/>
                <w:szCs w:val="14"/>
              </w:rPr>
              <w:t>Software</w:t>
            </w:r>
          </w:hyperlink>
        </w:p>
      </w:tc>
      <w:tc>
        <w:tcPr>
          <w:tcW w:w="180" w:type="dxa"/>
          <w:tcBorders>
            <w:top w:val="nil"/>
            <w:bottom w:val="nil"/>
          </w:tcBorders>
        </w:tcPr>
        <w:p w14:paraId="4F6F3066" w14:textId="77777777" w:rsidR="00C9468B" w:rsidRPr="00C76DF3" w:rsidRDefault="00C946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9468B" w:rsidRPr="00C76DF3" w:rsidRDefault="0093287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9468B">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C9468B" w:rsidRPr="00C76DF3" w:rsidRDefault="00C946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9468B" w:rsidRPr="00C76DF3" w:rsidRDefault="00932871" w:rsidP="00370875">
          <w:pPr>
            <w:pStyle w:val="ProductList-OfferingBody"/>
            <w:ind w:left="-72" w:right="-76"/>
            <w:jc w:val="center"/>
            <w:rPr>
              <w:color w:val="808080" w:themeColor="background1" w:themeShade="80"/>
              <w:sz w:val="14"/>
              <w:szCs w:val="14"/>
            </w:rPr>
          </w:pPr>
          <w:hyperlink w:anchor="AppendixA" w:history="1">
            <w:r w:rsidR="00C9468B">
              <w:rPr>
                <w:rStyle w:val="Hyperlink"/>
                <w:sz w:val="14"/>
                <w:szCs w:val="14"/>
              </w:rPr>
              <w:t>Přílohy</w:t>
            </w:r>
          </w:hyperlink>
        </w:p>
      </w:tc>
      <w:tc>
        <w:tcPr>
          <w:tcW w:w="184" w:type="dxa"/>
          <w:tcBorders>
            <w:top w:val="nil"/>
            <w:bottom w:val="nil"/>
          </w:tcBorders>
          <w:vAlign w:val="center"/>
        </w:tcPr>
        <w:p w14:paraId="4CB1671F" w14:textId="77777777" w:rsidR="00C9468B" w:rsidRPr="00C76DF3" w:rsidRDefault="00C946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9468B" w:rsidRPr="00C76DF3" w:rsidRDefault="00932871" w:rsidP="00370875">
          <w:pPr>
            <w:pStyle w:val="ProductList-OfferingBody"/>
            <w:ind w:left="-72" w:right="-74"/>
            <w:jc w:val="center"/>
            <w:rPr>
              <w:color w:val="808080" w:themeColor="background1" w:themeShade="80"/>
              <w:sz w:val="14"/>
              <w:szCs w:val="14"/>
            </w:rPr>
          </w:pPr>
          <w:hyperlink w:anchor="Index" w:history="1">
            <w:r w:rsidR="00C9468B">
              <w:rPr>
                <w:rStyle w:val="Hyperlink"/>
                <w:sz w:val="14"/>
                <w:szCs w:val="14"/>
              </w:rPr>
              <w:t>Index</w:t>
            </w:r>
          </w:hyperlink>
        </w:p>
      </w:tc>
    </w:tr>
  </w:tbl>
  <w:p w14:paraId="23003BC5" w14:textId="77777777" w:rsidR="00C9468B" w:rsidRDefault="00C9468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06253FB8" w14:textId="77777777" w:rsidTr="00407C91">
      <w:tc>
        <w:tcPr>
          <w:tcW w:w="1903" w:type="dxa"/>
          <w:shd w:val="clear" w:color="auto" w:fill="F2F2F2" w:themeFill="background1" w:themeFillShade="F2"/>
          <w:vAlign w:val="center"/>
        </w:tcPr>
        <w:p w14:paraId="61127C9D" w14:textId="77777777" w:rsidR="00C9468B" w:rsidRPr="00C76DF3" w:rsidRDefault="009328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1D4385FA"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C9468B" w:rsidRPr="00C76DF3" w:rsidRDefault="009328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006AFA20"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C9468B" w:rsidRPr="00C76DF3" w:rsidRDefault="009328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5DA82630"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3E8CA211" w14:textId="77777777" w:rsidR="00C9468B" w:rsidRDefault="00C9468B"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670438D1" w14:textId="77777777" w:rsidTr="00156F3C">
      <w:tc>
        <w:tcPr>
          <w:tcW w:w="1903" w:type="dxa"/>
          <w:shd w:val="clear" w:color="auto" w:fill="F2F2F2" w:themeFill="background1" w:themeFillShade="F2"/>
          <w:vAlign w:val="center"/>
        </w:tcPr>
        <w:p w14:paraId="34E16297" w14:textId="77777777" w:rsidR="00C9468B" w:rsidRPr="00C76DF3" w:rsidRDefault="009328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4590130C"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C9468B" w:rsidRPr="00C76DF3" w:rsidRDefault="009328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43FD1D0A"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C9468B" w:rsidRPr="00C76DF3" w:rsidRDefault="009328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70B64FE6"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7BE8A268" w14:textId="77777777" w:rsidR="00C9468B" w:rsidRDefault="00C9468B"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0B19B65B" w14:textId="77777777" w:rsidTr="00407C91">
      <w:tc>
        <w:tcPr>
          <w:tcW w:w="1903" w:type="dxa"/>
          <w:shd w:val="clear" w:color="auto" w:fill="F2F2F2" w:themeFill="background1" w:themeFillShade="F2"/>
          <w:vAlign w:val="center"/>
        </w:tcPr>
        <w:p w14:paraId="2ED122CB" w14:textId="77777777" w:rsidR="00C9468B" w:rsidRPr="00C76DF3" w:rsidRDefault="009328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2830995E"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C9468B" w:rsidRPr="00C76DF3" w:rsidRDefault="009328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07E942BA"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C9468B" w:rsidRPr="00C76DF3" w:rsidRDefault="009328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27DBDE46"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2B32DDF3" w14:textId="77777777" w:rsidR="00C9468B" w:rsidRDefault="00C9468B"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269C425C" w14:textId="77777777" w:rsidTr="00156F3C">
      <w:tc>
        <w:tcPr>
          <w:tcW w:w="1903" w:type="dxa"/>
          <w:shd w:val="clear" w:color="auto" w:fill="F2F2F2" w:themeFill="background1" w:themeFillShade="F2"/>
          <w:vAlign w:val="center"/>
        </w:tcPr>
        <w:p w14:paraId="28048D35" w14:textId="77777777" w:rsidR="00C9468B" w:rsidRPr="00C76DF3" w:rsidRDefault="009328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51A9F794"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C9468B" w:rsidRPr="00C76DF3" w:rsidRDefault="009328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0F5067FB"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C9468B" w:rsidRPr="00C76DF3" w:rsidRDefault="009328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2FDADB2C"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1E4D0F43" w14:textId="77777777" w:rsidR="00C9468B" w:rsidRDefault="00C9468B"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9468B" w:rsidRDefault="00C9468B"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51185498" w14:textId="77777777" w:rsidTr="00407C91">
      <w:tc>
        <w:tcPr>
          <w:tcW w:w="1903" w:type="dxa"/>
          <w:shd w:val="clear" w:color="auto" w:fill="BFBFBF" w:themeFill="background1" w:themeFillShade="BF"/>
          <w:vAlign w:val="center"/>
        </w:tcPr>
        <w:p w14:paraId="20A684DD" w14:textId="5F36FD2A" w:rsidR="00C9468B" w:rsidRPr="00C76DF3" w:rsidRDefault="009328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2F43E622"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C9468B" w:rsidRPr="00C76DF3" w:rsidRDefault="009328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6D5B7ABE"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C9468B" w:rsidRPr="00C76DF3" w:rsidRDefault="009328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0C85A74E"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007799DB" w14:textId="77777777" w:rsidR="00C9468B" w:rsidRDefault="00C9468B"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19F58494" w14:textId="77777777" w:rsidTr="002E19BD">
      <w:tc>
        <w:tcPr>
          <w:tcW w:w="1903" w:type="dxa"/>
          <w:shd w:val="clear" w:color="auto" w:fill="BFBFBF" w:themeFill="background1" w:themeFillShade="BF"/>
          <w:vAlign w:val="center"/>
        </w:tcPr>
        <w:p w14:paraId="40A9B302" w14:textId="77777777" w:rsidR="00C9468B" w:rsidRPr="00C76DF3" w:rsidRDefault="00932871"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49451E0E" w14:textId="77777777" w:rsidR="00C9468B" w:rsidRPr="00C76DF3" w:rsidRDefault="00C9468B"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C9468B" w:rsidRPr="00C76DF3" w:rsidRDefault="00932871"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1908C15B" w14:textId="77777777" w:rsidR="00C9468B" w:rsidRPr="00C76DF3" w:rsidRDefault="00C9468B"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C9468B" w:rsidRPr="00C76DF3" w:rsidRDefault="00932871"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7DBB736F" w14:textId="77777777" w:rsidR="00C9468B" w:rsidRPr="00C76DF3" w:rsidRDefault="00C9468B"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C9468B" w:rsidRPr="00C76DF3" w:rsidRDefault="00932871"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C9468B" w:rsidRPr="00C76DF3" w:rsidRDefault="00C9468B"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C9468B" w:rsidRPr="00C76DF3" w:rsidRDefault="00932871"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55876EE2" w14:textId="77777777" w:rsidR="00C9468B" w:rsidRDefault="00C946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9468B" w:rsidRPr="00C76DF3" w14:paraId="49EBE58A" w14:textId="77777777" w:rsidTr="00B5200C">
      <w:tc>
        <w:tcPr>
          <w:tcW w:w="1255" w:type="dxa"/>
          <w:shd w:val="clear" w:color="auto" w:fill="F2F2F2" w:themeFill="background1" w:themeFillShade="F2"/>
          <w:vAlign w:val="center"/>
        </w:tcPr>
        <w:p w14:paraId="102377D2" w14:textId="77777777" w:rsidR="00C9468B" w:rsidRPr="00C76DF3" w:rsidRDefault="00932871" w:rsidP="00370875">
          <w:pPr>
            <w:pStyle w:val="ProductList-OfferingBody"/>
            <w:ind w:left="-77" w:right="-73"/>
            <w:jc w:val="center"/>
            <w:rPr>
              <w:color w:val="808080" w:themeColor="background1" w:themeShade="80"/>
              <w:sz w:val="14"/>
              <w:szCs w:val="14"/>
            </w:rPr>
          </w:pPr>
          <w:hyperlink w:anchor="TableOfContents" w:history="1">
            <w:r w:rsidR="00C9468B">
              <w:rPr>
                <w:rStyle w:val="Hyperlink"/>
                <w:sz w:val="14"/>
                <w:szCs w:val="14"/>
              </w:rPr>
              <w:t>Obsah</w:t>
            </w:r>
          </w:hyperlink>
        </w:p>
      </w:tc>
      <w:tc>
        <w:tcPr>
          <w:tcW w:w="181" w:type="dxa"/>
          <w:tcBorders>
            <w:top w:val="nil"/>
            <w:bottom w:val="nil"/>
          </w:tcBorders>
          <w:vAlign w:val="center"/>
        </w:tcPr>
        <w:p w14:paraId="3BB867E4" w14:textId="77777777" w:rsidR="00C9468B" w:rsidRPr="00C76DF3" w:rsidRDefault="00C946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9468B" w:rsidRPr="00C76DF3" w:rsidRDefault="00932871" w:rsidP="00370875">
          <w:pPr>
            <w:pStyle w:val="ProductList-OfferingBody"/>
            <w:ind w:left="-72" w:right="-74"/>
            <w:jc w:val="center"/>
            <w:rPr>
              <w:color w:val="808080" w:themeColor="background1" w:themeShade="80"/>
              <w:sz w:val="14"/>
              <w:szCs w:val="14"/>
            </w:rPr>
          </w:pPr>
          <w:hyperlink w:anchor="Introduction" w:history="1">
            <w:r w:rsidR="00C9468B">
              <w:rPr>
                <w:rStyle w:val="Hyperlink"/>
                <w:sz w:val="14"/>
                <w:szCs w:val="14"/>
              </w:rPr>
              <w:t>Úvod</w:t>
            </w:r>
          </w:hyperlink>
        </w:p>
      </w:tc>
      <w:tc>
        <w:tcPr>
          <w:tcW w:w="182" w:type="dxa"/>
          <w:tcBorders>
            <w:top w:val="nil"/>
            <w:bottom w:val="nil"/>
          </w:tcBorders>
          <w:vAlign w:val="center"/>
        </w:tcPr>
        <w:p w14:paraId="53D82520" w14:textId="77777777" w:rsidR="00C9468B" w:rsidRPr="00C76DF3" w:rsidRDefault="00C946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9468B" w:rsidRPr="00C76DF3" w:rsidRDefault="00932871" w:rsidP="00370875">
          <w:pPr>
            <w:pStyle w:val="ProductList-OfferingBody"/>
            <w:ind w:left="-72" w:right="-75"/>
            <w:jc w:val="center"/>
            <w:rPr>
              <w:color w:val="808080" w:themeColor="background1" w:themeShade="80"/>
              <w:sz w:val="14"/>
              <w:szCs w:val="14"/>
            </w:rPr>
          </w:pPr>
          <w:hyperlink w:anchor="LicenseTerms" w:history="1">
            <w:r w:rsidR="00C9468B">
              <w:rPr>
                <w:rStyle w:val="Hyperlink"/>
                <w:sz w:val="14"/>
                <w:szCs w:val="14"/>
              </w:rPr>
              <w:t>Licenční podmínky</w:t>
            </w:r>
          </w:hyperlink>
        </w:p>
      </w:tc>
      <w:tc>
        <w:tcPr>
          <w:tcW w:w="183" w:type="dxa"/>
          <w:tcBorders>
            <w:top w:val="nil"/>
            <w:bottom w:val="nil"/>
          </w:tcBorders>
          <w:vAlign w:val="center"/>
        </w:tcPr>
        <w:p w14:paraId="1125AF40" w14:textId="77777777" w:rsidR="00C9468B" w:rsidRPr="00C76DF3" w:rsidRDefault="00C946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9468B" w:rsidRPr="00C76DF3" w:rsidRDefault="00932871" w:rsidP="00370875">
          <w:pPr>
            <w:pStyle w:val="ProductList-OfferingBody"/>
            <w:ind w:left="-72" w:right="-77"/>
            <w:jc w:val="center"/>
            <w:rPr>
              <w:color w:val="808080" w:themeColor="background1" w:themeShade="80"/>
              <w:sz w:val="14"/>
              <w:szCs w:val="14"/>
            </w:rPr>
          </w:pPr>
          <w:hyperlink w:anchor="Software" w:history="1">
            <w:r w:rsidR="00C9468B">
              <w:rPr>
                <w:rStyle w:val="Hyperlink"/>
                <w:sz w:val="14"/>
                <w:szCs w:val="14"/>
              </w:rPr>
              <w:t>Software</w:t>
            </w:r>
          </w:hyperlink>
        </w:p>
      </w:tc>
      <w:tc>
        <w:tcPr>
          <w:tcW w:w="185" w:type="dxa"/>
          <w:tcBorders>
            <w:top w:val="nil"/>
            <w:bottom w:val="nil"/>
          </w:tcBorders>
          <w:vAlign w:val="center"/>
        </w:tcPr>
        <w:p w14:paraId="1E5F93B5" w14:textId="77777777" w:rsidR="00C9468B" w:rsidRPr="00C76DF3" w:rsidRDefault="00C946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9468B" w:rsidRPr="00C76DF3" w:rsidRDefault="00932871" w:rsidP="000506C5">
          <w:pPr>
            <w:pStyle w:val="ProductList-OfferingBody"/>
            <w:ind w:left="-72" w:right="-77"/>
            <w:jc w:val="center"/>
            <w:rPr>
              <w:color w:val="808080" w:themeColor="background1" w:themeShade="80"/>
              <w:sz w:val="14"/>
              <w:szCs w:val="14"/>
            </w:rPr>
          </w:pPr>
          <w:hyperlink w:anchor="OnlineServices" w:history="1">
            <w:r w:rsidR="00C9468B">
              <w:rPr>
                <w:rStyle w:val="Hyperlink"/>
                <w:sz w:val="14"/>
                <w:szCs w:val="14"/>
              </w:rPr>
              <w:t>Služby online</w:t>
            </w:r>
          </w:hyperlink>
        </w:p>
      </w:tc>
      <w:tc>
        <w:tcPr>
          <w:tcW w:w="180" w:type="dxa"/>
          <w:tcBorders>
            <w:top w:val="nil"/>
            <w:bottom w:val="nil"/>
          </w:tcBorders>
        </w:tcPr>
        <w:p w14:paraId="774E3CA7" w14:textId="77777777" w:rsidR="00C9468B" w:rsidRPr="00C76DF3" w:rsidRDefault="00C946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9468B" w:rsidRPr="00C76DF3" w:rsidRDefault="0093287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9468B">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C9468B" w:rsidRPr="00C76DF3" w:rsidRDefault="00C946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9468B" w:rsidRPr="00C76DF3" w:rsidRDefault="00932871" w:rsidP="00370875">
          <w:pPr>
            <w:pStyle w:val="ProductList-OfferingBody"/>
            <w:ind w:left="-72" w:right="-76"/>
            <w:jc w:val="center"/>
            <w:rPr>
              <w:color w:val="808080" w:themeColor="background1" w:themeShade="80"/>
              <w:sz w:val="14"/>
              <w:szCs w:val="14"/>
            </w:rPr>
          </w:pPr>
          <w:hyperlink w:anchor="AppendixA" w:history="1">
            <w:r w:rsidR="00C9468B">
              <w:rPr>
                <w:rStyle w:val="Hyperlink"/>
                <w:sz w:val="14"/>
                <w:szCs w:val="14"/>
              </w:rPr>
              <w:t>Přílohy</w:t>
            </w:r>
          </w:hyperlink>
        </w:p>
      </w:tc>
      <w:tc>
        <w:tcPr>
          <w:tcW w:w="184" w:type="dxa"/>
          <w:tcBorders>
            <w:top w:val="nil"/>
            <w:bottom w:val="nil"/>
          </w:tcBorders>
          <w:vAlign w:val="center"/>
        </w:tcPr>
        <w:p w14:paraId="54B478A3" w14:textId="77777777" w:rsidR="00C9468B" w:rsidRPr="00C76DF3" w:rsidRDefault="00C946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9468B" w:rsidRPr="00C76DF3" w:rsidRDefault="00932871" w:rsidP="00370875">
          <w:pPr>
            <w:pStyle w:val="ProductList-OfferingBody"/>
            <w:ind w:left="-72" w:right="-74"/>
            <w:jc w:val="center"/>
            <w:rPr>
              <w:color w:val="808080" w:themeColor="background1" w:themeShade="80"/>
              <w:sz w:val="14"/>
              <w:szCs w:val="14"/>
            </w:rPr>
          </w:pPr>
          <w:hyperlink w:anchor="Index" w:history="1">
            <w:r w:rsidR="00C9468B">
              <w:rPr>
                <w:rStyle w:val="Hyperlink"/>
                <w:sz w:val="14"/>
                <w:szCs w:val="14"/>
              </w:rPr>
              <w:t>Index</w:t>
            </w:r>
          </w:hyperlink>
        </w:p>
      </w:tc>
    </w:tr>
  </w:tbl>
  <w:p w14:paraId="79D1A8DC" w14:textId="77777777" w:rsidR="00C9468B" w:rsidRDefault="00C9468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480EF113" w14:textId="77777777" w:rsidTr="00407C91">
      <w:tc>
        <w:tcPr>
          <w:tcW w:w="1903" w:type="dxa"/>
          <w:shd w:val="clear" w:color="auto" w:fill="F2F2F2" w:themeFill="background1" w:themeFillShade="F2"/>
          <w:vAlign w:val="center"/>
        </w:tcPr>
        <w:p w14:paraId="4ED967DD" w14:textId="77777777" w:rsidR="00C9468B" w:rsidRPr="00C76DF3" w:rsidRDefault="009328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05725EDB"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C9468B" w:rsidRPr="00C76DF3" w:rsidRDefault="009328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17056D3C"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C9468B" w:rsidRPr="00C76DF3" w:rsidRDefault="009328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12C927CB"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26F4C703" w14:textId="77777777" w:rsidR="00C9468B" w:rsidRDefault="00C9468B"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1FAD93F9" w14:textId="77777777" w:rsidTr="00156F3C">
      <w:tc>
        <w:tcPr>
          <w:tcW w:w="1903" w:type="dxa"/>
          <w:shd w:val="clear" w:color="auto" w:fill="F2F2F2" w:themeFill="background1" w:themeFillShade="F2"/>
          <w:vAlign w:val="center"/>
        </w:tcPr>
        <w:p w14:paraId="35533EE8" w14:textId="77777777" w:rsidR="00C9468B" w:rsidRPr="00C76DF3" w:rsidRDefault="009328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55A1294A"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C9468B" w:rsidRPr="00C76DF3" w:rsidRDefault="009328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502056AB"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C9468B" w:rsidRPr="00C76DF3" w:rsidRDefault="009328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23255178"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21E61040" w14:textId="77777777" w:rsidR="00C9468B" w:rsidRDefault="00C9468B"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53CE60E4" w14:textId="77777777" w:rsidTr="00407C91">
      <w:tc>
        <w:tcPr>
          <w:tcW w:w="1903" w:type="dxa"/>
          <w:shd w:val="clear" w:color="auto" w:fill="F2F2F2" w:themeFill="background1" w:themeFillShade="F2"/>
          <w:vAlign w:val="center"/>
        </w:tcPr>
        <w:p w14:paraId="00433435" w14:textId="77777777" w:rsidR="00C9468B" w:rsidRPr="00C76DF3" w:rsidRDefault="009328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2D36819D"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C9468B" w:rsidRPr="00C76DF3" w:rsidRDefault="009328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56FBB978"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C9468B" w:rsidRPr="00C76DF3" w:rsidRDefault="009328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36DCAB52"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67250E5D" w14:textId="77777777" w:rsidR="00C9468B" w:rsidRDefault="00C9468B"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2A8AEDCA" w14:textId="77777777" w:rsidTr="00156F3C">
      <w:tc>
        <w:tcPr>
          <w:tcW w:w="1903" w:type="dxa"/>
          <w:shd w:val="clear" w:color="auto" w:fill="F2F2F2" w:themeFill="background1" w:themeFillShade="F2"/>
          <w:vAlign w:val="center"/>
        </w:tcPr>
        <w:p w14:paraId="01B70779" w14:textId="77777777" w:rsidR="00C9468B" w:rsidRPr="00C76DF3" w:rsidRDefault="00932871"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65A65DF5"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C9468B" w:rsidRPr="00C76DF3" w:rsidRDefault="00932871"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6165A7A3"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C9468B" w:rsidRPr="00C76DF3" w:rsidRDefault="00932871"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1F0AEB94"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C9468B" w:rsidRPr="00C76DF3" w:rsidRDefault="00932871"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4D37DA95" w14:textId="77777777" w:rsidR="00C9468B" w:rsidRDefault="00C9468B"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C6D63" w14:textId="77777777" w:rsidR="001755CB" w:rsidRDefault="001755CB" w:rsidP="009A573F">
      <w:pPr>
        <w:spacing w:after="0" w:line="240" w:lineRule="auto"/>
      </w:pPr>
      <w:r>
        <w:separator/>
      </w:r>
    </w:p>
  </w:footnote>
  <w:footnote w:type="continuationSeparator" w:id="0">
    <w:p w14:paraId="50E773DE" w14:textId="77777777" w:rsidR="001755CB" w:rsidRDefault="001755CB" w:rsidP="009A573F">
      <w:pPr>
        <w:spacing w:after="0" w:line="240" w:lineRule="auto"/>
      </w:pPr>
      <w:r>
        <w:continuationSeparator/>
      </w:r>
    </w:p>
  </w:footnote>
  <w:footnote w:type="continuationNotice" w:id="1">
    <w:p w14:paraId="07A6CA8F" w14:textId="77777777" w:rsidR="001755CB" w:rsidRDefault="001755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D40A1C8" w:rsidR="00C9468B" w:rsidRPr="00061AB1" w:rsidRDefault="00932871"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9468B" w:rsidRPr="00190A4E">
              <w:rPr>
                <w:sz w:val="16"/>
                <w:szCs w:val="16"/>
              </w:rPr>
              <w:t xml:space="preserve">Smlouva o poskytování služeb pro služby online pro multilicenční programy společnosti Microsoft (čeština, </w:t>
            </w:r>
            <w:r w:rsidR="00C9468B" w:rsidRPr="00C9468B">
              <w:rPr>
                <w:sz w:val="16"/>
                <w:szCs w:val="16"/>
              </w:rPr>
              <w:t xml:space="preserve">1. </w:t>
            </w:r>
            <w:r w:rsidR="009C2E32" w:rsidRPr="009C2E32">
              <w:rPr>
                <w:sz w:val="16"/>
                <w:szCs w:val="16"/>
              </w:rPr>
              <w:t xml:space="preserve">října </w:t>
            </w:r>
            <w:r w:rsidR="00C9468B" w:rsidRPr="00C9468B">
              <w:rPr>
                <w:sz w:val="16"/>
                <w:szCs w:val="16"/>
              </w:rPr>
              <w:t>2018</w:t>
            </w:r>
            <w:r w:rsidR="00C9468B" w:rsidRPr="00190A4E">
              <w:rPr>
                <w:sz w:val="16"/>
                <w:szCs w:val="16"/>
              </w:rPr>
              <w:t>)</w:t>
            </w:r>
            <w:r w:rsidR="00C9468B" w:rsidRPr="00061AB1">
              <w:rPr>
                <w:sz w:val="16"/>
                <w:szCs w:val="16"/>
              </w:rPr>
              <w:tab/>
            </w:r>
            <w:r w:rsidR="00C9468B" w:rsidRPr="00061AB1">
              <w:rPr>
                <w:sz w:val="16"/>
                <w:szCs w:val="16"/>
              </w:rPr>
              <w:fldChar w:fldCharType="begin"/>
            </w:r>
            <w:r w:rsidR="00C9468B" w:rsidRPr="00061AB1">
              <w:rPr>
                <w:sz w:val="16"/>
                <w:szCs w:val="16"/>
              </w:rPr>
              <w:instrText xml:space="preserve"> PAGE </w:instrText>
            </w:r>
            <w:r w:rsidR="00C9468B" w:rsidRPr="00061AB1">
              <w:rPr>
                <w:sz w:val="16"/>
                <w:szCs w:val="16"/>
              </w:rPr>
              <w:fldChar w:fldCharType="separate"/>
            </w:r>
            <w:r w:rsidR="00C9468B">
              <w:rPr>
                <w:noProof/>
                <w:sz w:val="16"/>
                <w:szCs w:val="16"/>
              </w:rPr>
              <w:t>20</w:t>
            </w:r>
            <w:r w:rsidR="00C9468B"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E7052F3" w:rsidR="00C9468B" w:rsidRPr="00061AB1" w:rsidRDefault="00932871"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C9468B" w:rsidRPr="00190A4E">
          <w:rPr>
            <w:sz w:val="16"/>
            <w:szCs w:val="16"/>
          </w:rPr>
          <w:t>Smlouva o poskytování služeb pro služby online pro multilicenční programy s</w:t>
        </w:r>
        <w:r w:rsidR="00C9468B">
          <w:rPr>
            <w:sz w:val="16"/>
            <w:szCs w:val="16"/>
          </w:rPr>
          <w:t xml:space="preserve">polečnosti Microsoft (čeština, </w:t>
        </w:r>
        <w:r w:rsidR="00C9468B" w:rsidRPr="00C9468B">
          <w:rPr>
            <w:sz w:val="16"/>
            <w:szCs w:val="16"/>
          </w:rPr>
          <w:t xml:space="preserve">1. </w:t>
        </w:r>
        <w:r w:rsidR="009C2E32" w:rsidRPr="009C2E32">
          <w:rPr>
            <w:sz w:val="16"/>
            <w:szCs w:val="16"/>
          </w:rPr>
          <w:t xml:space="preserve">října </w:t>
        </w:r>
        <w:r w:rsidR="00C9468B" w:rsidRPr="00C9468B">
          <w:rPr>
            <w:sz w:val="16"/>
            <w:szCs w:val="16"/>
          </w:rPr>
          <w:t>2018</w:t>
        </w:r>
        <w:r w:rsidR="00C9468B" w:rsidRPr="00190A4E">
          <w:rPr>
            <w:sz w:val="16"/>
            <w:szCs w:val="16"/>
          </w:rPr>
          <w:t>)</w:t>
        </w:r>
        <w:r w:rsidR="00C9468B" w:rsidRPr="00061AB1">
          <w:rPr>
            <w:sz w:val="16"/>
            <w:szCs w:val="16"/>
          </w:rPr>
          <w:tab/>
        </w:r>
        <w:r w:rsidR="00C9468B" w:rsidRPr="00061AB1">
          <w:rPr>
            <w:sz w:val="16"/>
            <w:szCs w:val="16"/>
          </w:rPr>
          <w:fldChar w:fldCharType="begin"/>
        </w:r>
        <w:r w:rsidR="00C9468B" w:rsidRPr="00061AB1">
          <w:rPr>
            <w:sz w:val="16"/>
            <w:szCs w:val="16"/>
          </w:rPr>
          <w:instrText xml:space="preserve"> PAGE </w:instrText>
        </w:r>
        <w:r w:rsidR="00C9468B" w:rsidRPr="00061AB1">
          <w:rPr>
            <w:sz w:val="16"/>
            <w:szCs w:val="16"/>
          </w:rPr>
          <w:fldChar w:fldCharType="separate"/>
        </w:r>
        <w:r w:rsidR="00C9468B">
          <w:rPr>
            <w:noProof/>
            <w:sz w:val="16"/>
            <w:szCs w:val="16"/>
          </w:rPr>
          <w:t>7</w:t>
        </w:r>
        <w:r w:rsidR="00C9468B"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cumentProtection w:edit="readOnly" w:formatting="1" w:enforcement="1" w:cryptProviderType="rsaAES" w:cryptAlgorithmClass="hash" w:cryptAlgorithmType="typeAny" w:cryptAlgorithmSid="14" w:cryptSpinCount="100000" w:hash="D2rVMgxSNXP76z8tJiWbMoRh3Lw1eTn3qTzqlLJ2Bsli1o6CT6B+KxbKFDi1la23oEfHebiL2Eco0b2sWgBcNQ==" w:salt="qwSZCq8pg3Cz9PngP1iW7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08CA"/>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ze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Cze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Czec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Cze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Cze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E36E1-5427-43BB-AA42-8BA22425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32241</Words>
  <Characters>183774</Characters>
  <Application>Microsoft Office Word</Application>
  <DocSecurity>8</DocSecurity>
  <Lines>1531</Lines>
  <Paragraphs>431</Paragraphs>
  <ScaleCrop>false</ScaleCrop>
  <LinksUpToDate>false</LinksUpToDate>
  <CharactersWithSpaces>215584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2018-09-25T20:27:00Z</dcterms:created>
  <dcterms:modified xsi:type="dcterms:W3CDTF">2018-09-25T20:27:00Z</dcterms:modified>
</cp:coreProperties>
</file>