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w:t>
      </w:r>
      <w:proofErr w:type="spellStart"/>
      <w:r w:rsidR="00E65C11" w:rsidRPr="003A0653">
        <w:rPr>
          <w:rFonts w:asciiTheme="majorHAnsi" w:hAnsiTheme="majorHAnsi"/>
          <w:color w:val="FFFFFF" w:themeColor="background1"/>
          <w:sz w:val="72"/>
          <w:szCs w:val="72"/>
          <w:lang w:val="en-US"/>
        </w:rPr>
        <w:t>voor</w:t>
      </w:r>
      <w:proofErr w:type="spellEnd"/>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0503DF10"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305AF4">
        <w:rPr>
          <w:rFonts w:asciiTheme="majorHAnsi" w:hAnsiTheme="majorHAnsi"/>
          <w:color w:val="FFFFFF" w:themeColor="background1"/>
          <w:sz w:val="72"/>
          <w:szCs w:val="72"/>
        </w:rPr>
        <w:t>augustus</w:t>
      </w:r>
      <w:r w:rsidR="006C7878" w:rsidRPr="00DD2BAE">
        <w:rPr>
          <w:rFonts w:asciiTheme="majorHAnsi" w:hAnsiTheme="majorHAnsi"/>
          <w:color w:val="FFFFFF" w:themeColor="background1"/>
          <w:sz w:val="72"/>
          <w:szCs w:val="72"/>
        </w:rPr>
        <w:t xml:space="preserve"> 202</w:t>
      </w:r>
      <w:r w:rsidR="00806B5A">
        <w:rPr>
          <w:rFonts w:asciiTheme="majorHAnsi" w:hAnsiTheme="majorHAnsi"/>
          <w:color w:val="FFFFFF" w:themeColor="background1"/>
          <w:sz w:val="72"/>
          <w:szCs w:val="72"/>
        </w:rPr>
        <w:t>1</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78800202"/>
      <w:r w:rsidRPr="003A0653">
        <w:lastRenderedPageBreak/>
        <w:t>Inhoud</w:t>
      </w:r>
      <w:bookmarkEnd w:id="1"/>
      <w:bookmarkEnd w:id="2"/>
    </w:p>
    <w:p w14:paraId="2A5CC6F5" w14:textId="51ADEB51" w:rsidR="00991CFF"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78800202" w:history="1">
        <w:r w:rsidR="00991CFF" w:rsidRPr="00F43489">
          <w:rPr>
            <w:rStyle w:val="Hyperlink"/>
            <w:noProof/>
          </w:rPr>
          <w:t>Inhoud</w:t>
        </w:r>
        <w:r w:rsidR="00991CFF">
          <w:rPr>
            <w:noProof/>
            <w:webHidden/>
          </w:rPr>
          <w:tab/>
        </w:r>
        <w:r w:rsidR="00991CFF">
          <w:rPr>
            <w:noProof/>
            <w:webHidden/>
          </w:rPr>
          <w:fldChar w:fldCharType="begin"/>
        </w:r>
        <w:r w:rsidR="00991CFF">
          <w:rPr>
            <w:noProof/>
            <w:webHidden/>
          </w:rPr>
          <w:instrText xml:space="preserve"> PAGEREF _Toc78800202 \h </w:instrText>
        </w:r>
        <w:r w:rsidR="00991CFF">
          <w:rPr>
            <w:noProof/>
            <w:webHidden/>
          </w:rPr>
        </w:r>
        <w:r w:rsidR="00991CFF">
          <w:rPr>
            <w:noProof/>
            <w:webHidden/>
          </w:rPr>
          <w:fldChar w:fldCharType="separate"/>
        </w:r>
        <w:r w:rsidR="00991CFF">
          <w:rPr>
            <w:noProof/>
            <w:webHidden/>
          </w:rPr>
          <w:t>2</w:t>
        </w:r>
        <w:r w:rsidR="00991CFF">
          <w:rPr>
            <w:noProof/>
            <w:webHidden/>
          </w:rPr>
          <w:fldChar w:fldCharType="end"/>
        </w:r>
      </w:hyperlink>
    </w:p>
    <w:p w14:paraId="444980B7" w14:textId="4C2ED517" w:rsidR="00991CFF" w:rsidRDefault="00D95AA1">
      <w:pPr>
        <w:pStyle w:val="TOC1"/>
        <w:tabs>
          <w:tab w:val="right" w:leader="dot" w:pos="5030"/>
        </w:tabs>
        <w:rPr>
          <w:rFonts w:eastAsiaTheme="minorEastAsia"/>
          <w:b w:val="0"/>
          <w:caps w:val="0"/>
          <w:noProof/>
          <w:sz w:val="22"/>
          <w:lang w:val="en-US" w:eastAsia="en-US" w:bidi="ar-SA"/>
        </w:rPr>
      </w:pPr>
      <w:hyperlink w:anchor="_Toc78800203" w:history="1">
        <w:r w:rsidR="00991CFF" w:rsidRPr="00F43489">
          <w:rPr>
            <w:rStyle w:val="Hyperlink"/>
            <w:noProof/>
          </w:rPr>
          <w:t>Inleiding</w:t>
        </w:r>
        <w:r w:rsidR="00991CFF">
          <w:rPr>
            <w:noProof/>
            <w:webHidden/>
          </w:rPr>
          <w:tab/>
        </w:r>
        <w:r w:rsidR="00991CFF">
          <w:rPr>
            <w:noProof/>
            <w:webHidden/>
          </w:rPr>
          <w:fldChar w:fldCharType="begin"/>
        </w:r>
        <w:r w:rsidR="00991CFF">
          <w:rPr>
            <w:noProof/>
            <w:webHidden/>
          </w:rPr>
          <w:instrText xml:space="preserve"> PAGEREF _Toc78800203 \h </w:instrText>
        </w:r>
        <w:r w:rsidR="00991CFF">
          <w:rPr>
            <w:noProof/>
            <w:webHidden/>
          </w:rPr>
        </w:r>
        <w:r w:rsidR="00991CFF">
          <w:rPr>
            <w:noProof/>
            <w:webHidden/>
          </w:rPr>
          <w:fldChar w:fldCharType="separate"/>
        </w:r>
        <w:r w:rsidR="00991CFF">
          <w:rPr>
            <w:noProof/>
            <w:webHidden/>
          </w:rPr>
          <w:t>3</w:t>
        </w:r>
        <w:r w:rsidR="00991CFF">
          <w:rPr>
            <w:noProof/>
            <w:webHidden/>
          </w:rPr>
          <w:fldChar w:fldCharType="end"/>
        </w:r>
      </w:hyperlink>
    </w:p>
    <w:p w14:paraId="52DBD2E8" w14:textId="54B1EA9A" w:rsidR="00991CFF" w:rsidRDefault="00D95AA1">
      <w:pPr>
        <w:pStyle w:val="TOC1"/>
        <w:tabs>
          <w:tab w:val="right" w:leader="dot" w:pos="5030"/>
        </w:tabs>
        <w:rPr>
          <w:rFonts w:eastAsiaTheme="minorEastAsia"/>
          <w:b w:val="0"/>
          <w:caps w:val="0"/>
          <w:noProof/>
          <w:sz w:val="22"/>
          <w:lang w:val="en-US" w:eastAsia="en-US" w:bidi="ar-SA"/>
        </w:rPr>
      </w:pPr>
      <w:hyperlink w:anchor="_Toc78800204" w:history="1">
        <w:r w:rsidR="00991CFF" w:rsidRPr="00F43489">
          <w:rPr>
            <w:rStyle w:val="Hyperlink"/>
            <w:noProof/>
          </w:rPr>
          <w:t>Algemene voorwaarden</w:t>
        </w:r>
        <w:r w:rsidR="00991CFF">
          <w:rPr>
            <w:noProof/>
            <w:webHidden/>
          </w:rPr>
          <w:tab/>
        </w:r>
        <w:r w:rsidR="00991CFF">
          <w:rPr>
            <w:noProof/>
            <w:webHidden/>
          </w:rPr>
          <w:fldChar w:fldCharType="begin"/>
        </w:r>
        <w:r w:rsidR="00991CFF">
          <w:rPr>
            <w:noProof/>
            <w:webHidden/>
          </w:rPr>
          <w:instrText xml:space="preserve"> PAGEREF _Toc78800204 \h </w:instrText>
        </w:r>
        <w:r w:rsidR="00991CFF">
          <w:rPr>
            <w:noProof/>
            <w:webHidden/>
          </w:rPr>
        </w:r>
        <w:r w:rsidR="00991CFF">
          <w:rPr>
            <w:noProof/>
            <w:webHidden/>
          </w:rPr>
          <w:fldChar w:fldCharType="separate"/>
        </w:r>
        <w:r w:rsidR="00991CFF">
          <w:rPr>
            <w:noProof/>
            <w:webHidden/>
          </w:rPr>
          <w:t>4</w:t>
        </w:r>
        <w:r w:rsidR="00991CFF">
          <w:rPr>
            <w:noProof/>
            <w:webHidden/>
          </w:rPr>
          <w:fldChar w:fldCharType="end"/>
        </w:r>
      </w:hyperlink>
    </w:p>
    <w:p w14:paraId="5636F3BC" w14:textId="6AE7E513" w:rsidR="00991CFF" w:rsidRDefault="00D95AA1">
      <w:pPr>
        <w:pStyle w:val="TOC1"/>
        <w:tabs>
          <w:tab w:val="right" w:leader="dot" w:pos="5030"/>
        </w:tabs>
        <w:rPr>
          <w:rFonts w:eastAsiaTheme="minorEastAsia"/>
          <w:b w:val="0"/>
          <w:caps w:val="0"/>
          <w:noProof/>
          <w:sz w:val="22"/>
          <w:lang w:val="en-US" w:eastAsia="en-US" w:bidi="ar-SA"/>
        </w:rPr>
      </w:pPr>
      <w:hyperlink w:anchor="_Toc78800205" w:history="1">
        <w:r w:rsidR="00991CFF" w:rsidRPr="00F43489">
          <w:rPr>
            <w:rStyle w:val="Hyperlink"/>
            <w:noProof/>
          </w:rPr>
          <w:t>Dienstspecifieke voorwaarden</w:t>
        </w:r>
        <w:r w:rsidR="00991CFF">
          <w:rPr>
            <w:noProof/>
            <w:webHidden/>
          </w:rPr>
          <w:tab/>
        </w:r>
        <w:r w:rsidR="00991CFF">
          <w:rPr>
            <w:noProof/>
            <w:webHidden/>
          </w:rPr>
          <w:fldChar w:fldCharType="begin"/>
        </w:r>
        <w:r w:rsidR="00991CFF">
          <w:rPr>
            <w:noProof/>
            <w:webHidden/>
          </w:rPr>
          <w:instrText xml:space="preserve"> PAGEREF _Toc78800205 \h </w:instrText>
        </w:r>
        <w:r w:rsidR="00991CFF">
          <w:rPr>
            <w:noProof/>
            <w:webHidden/>
          </w:rPr>
        </w:r>
        <w:r w:rsidR="00991CFF">
          <w:rPr>
            <w:noProof/>
            <w:webHidden/>
          </w:rPr>
          <w:fldChar w:fldCharType="separate"/>
        </w:r>
        <w:r w:rsidR="00991CFF">
          <w:rPr>
            <w:noProof/>
            <w:webHidden/>
          </w:rPr>
          <w:t>6</w:t>
        </w:r>
        <w:r w:rsidR="00991CFF">
          <w:rPr>
            <w:noProof/>
            <w:webHidden/>
          </w:rPr>
          <w:fldChar w:fldCharType="end"/>
        </w:r>
      </w:hyperlink>
    </w:p>
    <w:p w14:paraId="15314AE4" w14:textId="76F33B46" w:rsidR="00991CFF" w:rsidRDefault="00D95AA1">
      <w:pPr>
        <w:pStyle w:val="TOC2"/>
        <w:tabs>
          <w:tab w:val="right" w:leader="dot" w:pos="5030"/>
        </w:tabs>
        <w:rPr>
          <w:rFonts w:eastAsiaTheme="minorEastAsia"/>
          <w:b w:val="0"/>
          <w:smallCaps w:val="0"/>
          <w:noProof/>
          <w:sz w:val="22"/>
          <w:lang w:val="en-US" w:eastAsia="en-US" w:bidi="ar-SA"/>
        </w:rPr>
      </w:pPr>
      <w:hyperlink w:anchor="_Toc78800206" w:history="1">
        <w:r w:rsidR="00991CFF" w:rsidRPr="00F43489">
          <w:rPr>
            <w:rStyle w:val="Hyperlink"/>
            <w:noProof/>
          </w:rPr>
          <w:t>Microsoft Dynamics 365</w:t>
        </w:r>
        <w:r w:rsidR="00991CFF">
          <w:rPr>
            <w:noProof/>
            <w:webHidden/>
          </w:rPr>
          <w:tab/>
        </w:r>
        <w:r w:rsidR="00991CFF">
          <w:rPr>
            <w:noProof/>
            <w:webHidden/>
          </w:rPr>
          <w:fldChar w:fldCharType="begin"/>
        </w:r>
        <w:r w:rsidR="00991CFF">
          <w:rPr>
            <w:noProof/>
            <w:webHidden/>
          </w:rPr>
          <w:instrText xml:space="preserve"> PAGEREF _Toc78800206 \h </w:instrText>
        </w:r>
        <w:r w:rsidR="00991CFF">
          <w:rPr>
            <w:noProof/>
            <w:webHidden/>
          </w:rPr>
        </w:r>
        <w:r w:rsidR="00991CFF">
          <w:rPr>
            <w:noProof/>
            <w:webHidden/>
          </w:rPr>
          <w:fldChar w:fldCharType="separate"/>
        </w:r>
        <w:r w:rsidR="00991CFF">
          <w:rPr>
            <w:noProof/>
            <w:webHidden/>
          </w:rPr>
          <w:t>6</w:t>
        </w:r>
        <w:r w:rsidR="00991CFF">
          <w:rPr>
            <w:noProof/>
            <w:webHidden/>
          </w:rPr>
          <w:fldChar w:fldCharType="end"/>
        </w:r>
      </w:hyperlink>
    </w:p>
    <w:p w14:paraId="1F12CD45" w14:textId="21ECBF4E" w:rsidR="00991CFF" w:rsidRDefault="00D95AA1">
      <w:pPr>
        <w:pStyle w:val="TOC4"/>
        <w:tabs>
          <w:tab w:val="right" w:leader="dot" w:pos="5030"/>
        </w:tabs>
        <w:rPr>
          <w:rFonts w:eastAsiaTheme="minorEastAsia"/>
          <w:smallCaps w:val="0"/>
          <w:noProof/>
          <w:sz w:val="22"/>
          <w:lang w:val="en-US" w:eastAsia="en-US" w:bidi="ar-SA"/>
        </w:rPr>
      </w:pPr>
      <w:hyperlink w:anchor="_Toc78800207" w:history="1">
        <w:r w:rsidR="00991CFF" w:rsidRPr="00F43489">
          <w:rPr>
            <w:rStyle w:val="Hyperlink"/>
            <w:noProof/>
          </w:rPr>
          <w:t>Dynamics 365 Business Central</w:t>
        </w:r>
        <w:r w:rsidR="00991CFF">
          <w:rPr>
            <w:noProof/>
            <w:webHidden/>
          </w:rPr>
          <w:tab/>
        </w:r>
        <w:r w:rsidR="00991CFF">
          <w:rPr>
            <w:noProof/>
            <w:webHidden/>
          </w:rPr>
          <w:fldChar w:fldCharType="begin"/>
        </w:r>
        <w:r w:rsidR="00991CFF">
          <w:rPr>
            <w:noProof/>
            <w:webHidden/>
          </w:rPr>
          <w:instrText xml:space="preserve"> PAGEREF _Toc78800207 \h </w:instrText>
        </w:r>
        <w:r w:rsidR="00991CFF">
          <w:rPr>
            <w:noProof/>
            <w:webHidden/>
          </w:rPr>
        </w:r>
        <w:r w:rsidR="00991CFF">
          <w:rPr>
            <w:noProof/>
            <w:webHidden/>
          </w:rPr>
          <w:fldChar w:fldCharType="separate"/>
        </w:r>
        <w:r w:rsidR="00991CFF">
          <w:rPr>
            <w:noProof/>
            <w:webHidden/>
          </w:rPr>
          <w:t>6</w:t>
        </w:r>
        <w:r w:rsidR="00991CFF">
          <w:rPr>
            <w:noProof/>
            <w:webHidden/>
          </w:rPr>
          <w:fldChar w:fldCharType="end"/>
        </w:r>
      </w:hyperlink>
    </w:p>
    <w:p w14:paraId="2F598BA3" w14:textId="3C207325" w:rsidR="00991CFF" w:rsidRDefault="00D95AA1">
      <w:pPr>
        <w:pStyle w:val="TOC4"/>
        <w:tabs>
          <w:tab w:val="right" w:leader="dot" w:pos="5030"/>
        </w:tabs>
        <w:rPr>
          <w:rFonts w:eastAsiaTheme="minorEastAsia"/>
          <w:smallCaps w:val="0"/>
          <w:noProof/>
          <w:sz w:val="22"/>
          <w:lang w:val="en-US" w:eastAsia="en-US" w:bidi="ar-SA"/>
        </w:rPr>
      </w:pPr>
      <w:hyperlink w:anchor="_Toc78800208" w:history="1">
        <w:r w:rsidR="00991CFF" w:rsidRPr="00F43489">
          <w:rPr>
            <w:rStyle w:val="Hyperlink"/>
            <w:noProof/>
          </w:rPr>
          <w:t>Dynamics 365 Commerce</w:t>
        </w:r>
        <w:r w:rsidR="00991CFF">
          <w:rPr>
            <w:noProof/>
            <w:webHidden/>
          </w:rPr>
          <w:tab/>
        </w:r>
        <w:r w:rsidR="00991CFF">
          <w:rPr>
            <w:noProof/>
            <w:webHidden/>
          </w:rPr>
          <w:fldChar w:fldCharType="begin"/>
        </w:r>
        <w:r w:rsidR="00991CFF">
          <w:rPr>
            <w:noProof/>
            <w:webHidden/>
          </w:rPr>
          <w:instrText xml:space="preserve"> PAGEREF _Toc78800208 \h </w:instrText>
        </w:r>
        <w:r w:rsidR="00991CFF">
          <w:rPr>
            <w:noProof/>
            <w:webHidden/>
          </w:rPr>
        </w:r>
        <w:r w:rsidR="00991CFF">
          <w:rPr>
            <w:noProof/>
            <w:webHidden/>
          </w:rPr>
          <w:fldChar w:fldCharType="separate"/>
        </w:r>
        <w:r w:rsidR="00991CFF">
          <w:rPr>
            <w:noProof/>
            <w:webHidden/>
          </w:rPr>
          <w:t>6</w:t>
        </w:r>
        <w:r w:rsidR="00991CFF">
          <w:rPr>
            <w:noProof/>
            <w:webHidden/>
          </w:rPr>
          <w:fldChar w:fldCharType="end"/>
        </w:r>
      </w:hyperlink>
    </w:p>
    <w:p w14:paraId="194EAF34" w14:textId="5253707B" w:rsidR="00991CFF" w:rsidRDefault="00D95AA1">
      <w:pPr>
        <w:pStyle w:val="TOC4"/>
        <w:tabs>
          <w:tab w:val="right" w:leader="dot" w:pos="5030"/>
        </w:tabs>
        <w:rPr>
          <w:rFonts w:eastAsiaTheme="minorEastAsia"/>
          <w:smallCaps w:val="0"/>
          <w:noProof/>
          <w:sz w:val="22"/>
          <w:lang w:val="en-US" w:eastAsia="en-US" w:bidi="ar-SA"/>
        </w:rPr>
      </w:pPr>
      <w:hyperlink w:anchor="_Toc78800209" w:history="1">
        <w:r w:rsidR="00991CFF" w:rsidRPr="00F43489">
          <w:rPr>
            <w:rStyle w:val="Hyperlink"/>
            <w:noProof/>
          </w:rPr>
          <w:t>Dynamics 365 Customer Insights</w:t>
        </w:r>
        <w:r w:rsidR="00991CFF">
          <w:rPr>
            <w:noProof/>
            <w:webHidden/>
          </w:rPr>
          <w:tab/>
        </w:r>
        <w:r w:rsidR="00991CFF">
          <w:rPr>
            <w:noProof/>
            <w:webHidden/>
          </w:rPr>
          <w:fldChar w:fldCharType="begin"/>
        </w:r>
        <w:r w:rsidR="00991CFF">
          <w:rPr>
            <w:noProof/>
            <w:webHidden/>
          </w:rPr>
          <w:instrText xml:space="preserve"> PAGEREF _Toc78800209 \h </w:instrText>
        </w:r>
        <w:r w:rsidR="00991CFF">
          <w:rPr>
            <w:noProof/>
            <w:webHidden/>
          </w:rPr>
        </w:r>
        <w:r w:rsidR="00991CFF">
          <w:rPr>
            <w:noProof/>
            <w:webHidden/>
          </w:rPr>
          <w:fldChar w:fldCharType="separate"/>
        </w:r>
        <w:r w:rsidR="00991CFF">
          <w:rPr>
            <w:noProof/>
            <w:webHidden/>
          </w:rPr>
          <w:t>7</w:t>
        </w:r>
        <w:r w:rsidR="00991CFF">
          <w:rPr>
            <w:noProof/>
            <w:webHidden/>
          </w:rPr>
          <w:fldChar w:fldCharType="end"/>
        </w:r>
      </w:hyperlink>
    </w:p>
    <w:p w14:paraId="7AA42033" w14:textId="731F3EFE" w:rsidR="00991CFF" w:rsidRDefault="00D95AA1">
      <w:pPr>
        <w:pStyle w:val="TOC4"/>
        <w:tabs>
          <w:tab w:val="right" w:leader="dot" w:pos="5030"/>
        </w:tabs>
        <w:rPr>
          <w:rFonts w:eastAsiaTheme="minorEastAsia"/>
          <w:smallCaps w:val="0"/>
          <w:noProof/>
          <w:sz w:val="22"/>
          <w:lang w:val="en-US" w:eastAsia="en-US" w:bidi="ar-SA"/>
        </w:rPr>
      </w:pPr>
      <w:hyperlink w:anchor="_Toc78800210" w:history="1">
        <w:r w:rsidR="00991CFF" w:rsidRPr="00F43489">
          <w:rPr>
            <w:rStyle w:val="Hyperlink"/>
            <w:noProof/>
          </w:rPr>
          <w:t xml:space="preserve">Dynamics 365 Customer Service Enterprise; Dynamics 365 Customer Service Professional; Dynamics 365 Customer Service Insights; </w:t>
        </w:r>
        <w:r w:rsidR="00991CFF" w:rsidRPr="00F43489">
          <w:rPr>
            <w:rStyle w:val="Hyperlink"/>
            <w:noProof/>
            <w:lang w:val="en-US"/>
          </w:rPr>
          <w:t>Dynamics 365 Field Service; Dynamics 365 Marketing</w:t>
        </w:r>
        <w:r w:rsidR="00991CFF">
          <w:rPr>
            <w:noProof/>
            <w:webHidden/>
          </w:rPr>
          <w:tab/>
        </w:r>
        <w:r w:rsidR="00991CFF">
          <w:rPr>
            <w:noProof/>
            <w:webHidden/>
          </w:rPr>
          <w:fldChar w:fldCharType="begin"/>
        </w:r>
        <w:r w:rsidR="00991CFF">
          <w:rPr>
            <w:noProof/>
            <w:webHidden/>
          </w:rPr>
          <w:instrText xml:space="preserve"> PAGEREF _Toc78800210 \h </w:instrText>
        </w:r>
        <w:r w:rsidR="00991CFF">
          <w:rPr>
            <w:noProof/>
            <w:webHidden/>
          </w:rPr>
        </w:r>
        <w:r w:rsidR="00991CFF">
          <w:rPr>
            <w:noProof/>
            <w:webHidden/>
          </w:rPr>
          <w:fldChar w:fldCharType="separate"/>
        </w:r>
        <w:r w:rsidR="00991CFF">
          <w:rPr>
            <w:noProof/>
            <w:webHidden/>
          </w:rPr>
          <w:t>7</w:t>
        </w:r>
        <w:r w:rsidR="00991CFF">
          <w:rPr>
            <w:noProof/>
            <w:webHidden/>
          </w:rPr>
          <w:fldChar w:fldCharType="end"/>
        </w:r>
      </w:hyperlink>
    </w:p>
    <w:p w14:paraId="05743B38" w14:textId="5B084538" w:rsidR="00991CFF" w:rsidRDefault="00D95AA1">
      <w:pPr>
        <w:pStyle w:val="TOC4"/>
        <w:tabs>
          <w:tab w:val="right" w:leader="dot" w:pos="5030"/>
        </w:tabs>
        <w:rPr>
          <w:rFonts w:eastAsiaTheme="minorEastAsia"/>
          <w:smallCaps w:val="0"/>
          <w:noProof/>
          <w:sz w:val="22"/>
          <w:lang w:val="en-US" w:eastAsia="en-US" w:bidi="ar-SA"/>
        </w:rPr>
      </w:pPr>
      <w:hyperlink w:anchor="_Toc78800211" w:history="1">
        <w:r w:rsidR="00991CFF" w:rsidRPr="00F43489">
          <w:rPr>
            <w:rStyle w:val="Hyperlink"/>
            <w:noProof/>
          </w:rPr>
          <w:t>Dynamics 365 Fraud Protection</w:t>
        </w:r>
        <w:r w:rsidR="00991CFF">
          <w:rPr>
            <w:noProof/>
            <w:webHidden/>
          </w:rPr>
          <w:tab/>
        </w:r>
        <w:r w:rsidR="00991CFF">
          <w:rPr>
            <w:noProof/>
            <w:webHidden/>
          </w:rPr>
          <w:fldChar w:fldCharType="begin"/>
        </w:r>
        <w:r w:rsidR="00991CFF">
          <w:rPr>
            <w:noProof/>
            <w:webHidden/>
          </w:rPr>
          <w:instrText xml:space="preserve"> PAGEREF _Toc78800211 \h </w:instrText>
        </w:r>
        <w:r w:rsidR="00991CFF">
          <w:rPr>
            <w:noProof/>
            <w:webHidden/>
          </w:rPr>
        </w:r>
        <w:r w:rsidR="00991CFF">
          <w:rPr>
            <w:noProof/>
            <w:webHidden/>
          </w:rPr>
          <w:fldChar w:fldCharType="separate"/>
        </w:r>
        <w:r w:rsidR="00991CFF">
          <w:rPr>
            <w:noProof/>
            <w:webHidden/>
          </w:rPr>
          <w:t>7</w:t>
        </w:r>
        <w:r w:rsidR="00991CFF">
          <w:rPr>
            <w:noProof/>
            <w:webHidden/>
          </w:rPr>
          <w:fldChar w:fldCharType="end"/>
        </w:r>
      </w:hyperlink>
    </w:p>
    <w:p w14:paraId="57107C07" w14:textId="3FB262EE" w:rsidR="00991CFF" w:rsidRDefault="00D95AA1">
      <w:pPr>
        <w:pStyle w:val="TOC4"/>
        <w:tabs>
          <w:tab w:val="right" w:leader="dot" w:pos="5030"/>
        </w:tabs>
        <w:rPr>
          <w:rFonts w:eastAsiaTheme="minorEastAsia"/>
          <w:smallCaps w:val="0"/>
          <w:noProof/>
          <w:sz w:val="22"/>
          <w:lang w:val="en-US" w:eastAsia="en-US" w:bidi="ar-SA"/>
        </w:rPr>
      </w:pPr>
      <w:hyperlink w:anchor="_Toc78800212" w:history="1">
        <w:r w:rsidR="00991CFF" w:rsidRPr="00F43489">
          <w:rPr>
            <w:rStyle w:val="Hyperlink"/>
            <w:noProof/>
          </w:rPr>
          <w:t>Dynamics 365 Human Resources</w:t>
        </w:r>
        <w:r w:rsidR="00991CFF">
          <w:rPr>
            <w:noProof/>
            <w:webHidden/>
          </w:rPr>
          <w:tab/>
        </w:r>
        <w:r w:rsidR="00991CFF">
          <w:rPr>
            <w:noProof/>
            <w:webHidden/>
          </w:rPr>
          <w:fldChar w:fldCharType="begin"/>
        </w:r>
        <w:r w:rsidR="00991CFF">
          <w:rPr>
            <w:noProof/>
            <w:webHidden/>
          </w:rPr>
          <w:instrText xml:space="preserve"> PAGEREF _Toc78800212 \h </w:instrText>
        </w:r>
        <w:r w:rsidR="00991CFF">
          <w:rPr>
            <w:noProof/>
            <w:webHidden/>
          </w:rPr>
        </w:r>
        <w:r w:rsidR="00991CFF">
          <w:rPr>
            <w:noProof/>
            <w:webHidden/>
          </w:rPr>
          <w:fldChar w:fldCharType="separate"/>
        </w:r>
        <w:r w:rsidR="00991CFF">
          <w:rPr>
            <w:noProof/>
            <w:webHidden/>
          </w:rPr>
          <w:t>8</w:t>
        </w:r>
        <w:r w:rsidR="00991CFF">
          <w:rPr>
            <w:noProof/>
            <w:webHidden/>
          </w:rPr>
          <w:fldChar w:fldCharType="end"/>
        </w:r>
      </w:hyperlink>
    </w:p>
    <w:p w14:paraId="2E730A96" w14:textId="0B0E111B" w:rsidR="00991CFF" w:rsidRDefault="00D95AA1">
      <w:pPr>
        <w:pStyle w:val="TOC4"/>
        <w:tabs>
          <w:tab w:val="right" w:leader="dot" w:pos="5030"/>
        </w:tabs>
        <w:rPr>
          <w:rFonts w:eastAsiaTheme="minorEastAsia"/>
          <w:smallCaps w:val="0"/>
          <w:noProof/>
          <w:sz w:val="22"/>
          <w:lang w:val="en-US" w:eastAsia="en-US" w:bidi="ar-SA"/>
        </w:rPr>
      </w:pPr>
      <w:hyperlink w:anchor="_Toc78800213" w:history="1">
        <w:r w:rsidR="00991CFF" w:rsidRPr="00F43489">
          <w:rPr>
            <w:rStyle w:val="Hyperlink"/>
            <w:noProof/>
          </w:rPr>
          <w:t>Dynamics 365 Remote Assist</w:t>
        </w:r>
        <w:r w:rsidR="00991CFF">
          <w:rPr>
            <w:noProof/>
            <w:webHidden/>
          </w:rPr>
          <w:tab/>
        </w:r>
        <w:r w:rsidR="00991CFF">
          <w:rPr>
            <w:noProof/>
            <w:webHidden/>
          </w:rPr>
          <w:fldChar w:fldCharType="begin"/>
        </w:r>
        <w:r w:rsidR="00991CFF">
          <w:rPr>
            <w:noProof/>
            <w:webHidden/>
          </w:rPr>
          <w:instrText xml:space="preserve"> PAGEREF _Toc78800213 \h </w:instrText>
        </w:r>
        <w:r w:rsidR="00991CFF">
          <w:rPr>
            <w:noProof/>
            <w:webHidden/>
          </w:rPr>
        </w:r>
        <w:r w:rsidR="00991CFF">
          <w:rPr>
            <w:noProof/>
            <w:webHidden/>
          </w:rPr>
          <w:fldChar w:fldCharType="separate"/>
        </w:r>
        <w:r w:rsidR="00991CFF">
          <w:rPr>
            <w:noProof/>
            <w:webHidden/>
          </w:rPr>
          <w:t>8</w:t>
        </w:r>
        <w:r w:rsidR="00991CFF">
          <w:rPr>
            <w:noProof/>
            <w:webHidden/>
          </w:rPr>
          <w:fldChar w:fldCharType="end"/>
        </w:r>
      </w:hyperlink>
    </w:p>
    <w:p w14:paraId="0E69E181" w14:textId="1CFFF7C0" w:rsidR="00991CFF" w:rsidRDefault="00D95AA1">
      <w:pPr>
        <w:pStyle w:val="TOC4"/>
        <w:tabs>
          <w:tab w:val="right" w:leader="dot" w:pos="5030"/>
        </w:tabs>
        <w:rPr>
          <w:rFonts w:eastAsiaTheme="minorEastAsia"/>
          <w:smallCaps w:val="0"/>
          <w:noProof/>
          <w:sz w:val="22"/>
          <w:lang w:val="en-US" w:eastAsia="en-US" w:bidi="ar-SA"/>
        </w:rPr>
      </w:pPr>
      <w:hyperlink w:anchor="_Toc78800214" w:history="1">
        <w:r w:rsidR="00991CFF" w:rsidRPr="00F43489">
          <w:rPr>
            <w:rStyle w:val="Hyperlink"/>
            <w:noProof/>
          </w:rPr>
          <w:t>Dynamics 365 Sales Enterprise; Dynamics 365 Sales Professional</w:t>
        </w:r>
        <w:r w:rsidR="00991CFF">
          <w:rPr>
            <w:noProof/>
            <w:webHidden/>
          </w:rPr>
          <w:tab/>
        </w:r>
        <w:r w:rsidR="00991CFF">
          <w:rPr>
            <w:noProof/>
            <w:webHidden/>
          </w:rPr>
          <w:fldChar w:fldCharType="begin"/>
        </w:r>
        <w:r w:rsidR="00991CFF">
          <w:rPr>
            <w:noProof/>
            <w:webHidden/>
          </w:rPr>
          <w:instrText xml:space="preserve"> PAGEREF _Toc78800214 \h </w:instrText>
        </w:r>
        <w:r w:rsidR="00991CFF">
          <w:rPr>
            <w:noProof/>
            <w:webHidden/>
          </w:rPr>
        </w:r>
        <w:r w:rsidR="00991CFF">
          <w:rPr>
            <w:noProof/>
            <w:webHidden/>
          </w:rPr>
          <w:fldChar w:fldCharType="separate"/>
        </w:r>
        <w:r w:rsidR="00991CFF">
          <w:rPr>
            <w:noProof/>
            <w:webHidden/>
          </w:rPr>
          <w:t>9</w:t>
        </w:r>
        <w:r w:rsidR="00991CFF">
          <w:rPr>
            <w:noProof/>
            <w:webHidden/>
          </w:rPr>
          <w:fldChar w:fldCharType="end"/>
        </w:r>
      </w:hyperlink>
    </w:p>
    <w:p w14:paraId="0EFCD082" w14:textId="742658FD" w:rsidR="00991CFF" w:rsidRDefault="00D95AA1">
      <w:pPr>
        <w:pStyle w:val="TOC4"/>
        <w:tabs>
          <w:tab w:val="right" w:leader="dot" w:pos="5030"/>
        </w:tabs>
        <w:rPr>
          <w:rFonts w:eastAsiaTheme="minorEastAsia"/>
          <w:smallCaps w:val="0"/>
          <w:noProof/>
          <w:sz w:val="22"/>
          <w:lang w:val="en-US" w:eastAsia="en-US" w:bidi="ar-SA"/>
        </w:rPr>
      </w:pPr>
      <w:hyperlink w:anchor="_Toc78800215" w:history="1">
        <w:r w:rsidR="00991CFF" w:rsidRPr="00F43489">
          <w:rPr>
            <w:rStyle w:val="Hyperlink"/>
            <w:noProof/>
            <w:lang w:val="en-US"/>
          </w:rPr>
          <w:t xml:space="preserve">Dynamics 365 </w:t>
        </w:r>
        <w:r w:rsidR="00991CFF" w:rsidRPr="00F43489">
          <w:rPr>
            <w:rStyle w:val="Hyperlink"/>
            <w:noProof/>
          </w:rPr>
          <w:t>Supply Chain Management; Dynamics 365 Finance</w:t>
        </w:r>
        <w:r w:rsidR="00991CFF" w:rsidRPr="00F43489">
          <w:rPr>
            <w:rStyle w:val="Hyperlink"/>
            <w:noProof/>
            <w:lang w:val="en-US"/>
          </w:rPr>
          <w:t>; Dynamics 365 Project Operations</w:t>
        </w:r>
        <w:r w:rsidR="00991CFF">
          <w:rPr>
            <w:noProof/>
            <w:webHidden/>
          </w:rPr>
          <w:tab/>
        </w:r>
        <w:r w:rsidR="00991CFF">
          <w:rPr>
            <w:noProof/>
            <w:webHidden/>
          </w:rPr>
          <w:fldChar w:fldCharType="begin"/>
        </w:r>
        <w:r w:rsidR="00991CFF">
          <w:rPr>
            <w:noProof/>
            <w:webHidden/>
          </w:rPr>
          <w:instrText xml:space="preserve"> PAGEREF _Toc78800215 \h </w:instrText>
        </w:r>
        <w:r w:rsidR="00991CFF">
          <w:rPr>
            <w:noProof/>
            <w:webHidden/>
          </w:rPr>
        </w:r>
        <w:r w:rsidR="00991CFF">
          <w:rPr>
            <w:noProof/>
            <w:webHidden/>
          </w:rPr>
          <w:fldChar w:fldCharType="separate"/>
        </w:r>
        <w:r w:rsidR="00991CFF">
          <w:rPr>
            <w:noProof/>
            <w:webHidden/>
          </w:rPr>
          <w:t>9</w:t>
        </w:r>
        <w:r w:rsidR="00991CFF">
          <w:rPr>
            <w:noProof/>
            <w:webHidden/>
          </w:rPr>
          <w:fldChar w:fldCharType="end"/>
        </w:r>
      </w:hyperlink>
    </w:p>
    <w:p w14:paraId="13D7B903" w14:textId="3CC3E31D" w:rsidR="00991CFF" w:rsidRDefault="00D95AA1">
      <w:pPr>
        <w:pStyle w:val="TOC2"/>
        <w:tabs>
          <w:tab w:val="right" w:leader="dot" w:pos="5030"/>
        </w:tabs>
        <w:rPr>
          <w:rFonts w:eastAsiaTheme="minorEastAsia"/>
          <w:b w:val="0"/>
          <w:smallCaps w:val="0"/>
          <w:noProof/>
          <w:sz w:val="22"/>
          <w:lang w:val="en-US" w:eastAsia="en-US" w:bidi="ar-SA"/>
        </w:rPr>
      </w:pPr>
      <w:hyperlink w:anchor="_Toc78800216" w:history="1">
        <w:r w:rsidR="00991CFF" w:rsidRPr="00F43489">
          <w:rPr>
            <w:rStyle w:val="Hyperlink"/>
            <w:noProof/>
          </w:rPr>
          <w:t>Office 365-diensten</w:t>
        </w:r>
        <w:r w:rsidR="00991CFF">
          <w:rPr>
            <w:noProof/>
            <w:webHidden/>
          </w:rPr>
          <w:tab/>
        </w:r>
        <w:r w:rsidR="00991CFF">
          <w:rPr>
            <w:noProof/>
            <w:webHidden/>
          </w:rPr>
          <w:fldChar w:fldCharType="begin"/>
        </w:r>
        <w:r w:rsidR="00991CFF">
          <w:rPr>
            <w:noProof/>
            <w:webHidden/>
          </w:rPr>
          <w:instrText xml:space="preserve"> PAGEREF _Toc78800216 \h </w:instrText>
        </w:r>
        <w:r w:rsidR="00991CFF">
          <w:rPr>
            <w:noProof/>
            <w:webHidden/>
          </w:rPr>
        </w:r>
        <w:r w:rsidR="00991CFF">
          <w:rPr>
            <w:noProof/>
            <w:webHidden/>
          </w:rPr>
          <w:fldChar w:fldCharType="separate"/>
        </w:r>
        <w:r w:rsidR="00991CFF">
          <w:rPr>
            <w:noProof/>
            <w:webHidden/>
          </w:rPr>
          <w:t>10</w:t>
        </w:r>
        <w:r w:rsidR="00991CFF">
          <w:rPr>
            <w:noProof/>
            <w:webHidden/>
          </w:rPr>
          <w:fldChar w:fldCharType="end"/>
        </w:r>
      </w:hyperlink>
    </w:p>
    <w:p w14:paraId="55E15AE4" w14:textId="550BE150" w:rsidR="00991CFF" w:rsidRDefault="00D95AA1">
      <w:pPr>
        <w:pStyle w:val="TOC4"/>
        <w:tabs>
          <w:tab w:val="right" w:leader="dot" w:pos="5030"/>
        </w:tabs>
        <w:rPr>
          <w:rFonts w:eastAsiaTheme="minorEastAsia"/>
          <w:smallCaps w:val="0"/>
          <w:noProof/>
          <w:sz w:val="22"/>
          <w:lang w:val="en-US" w:eastAsia="en-US" w:bidi="ar-SA"/>
        </w:rPr>
      </w:pPr>
      <w:hyperlink w:anchor="_Toc78800217" w:history="1">
        <w:r w:rsidR="00991CFF" w:rsidRPr="00F43489">
          <w:rPr>
            <w:rStyle w:val="Hyperlink"/>
            <w:noProof/>
          </w:rPr>
          <w:t>Duet Enterprise Online</w:t>
        </w:r>
        <w:r w:rsidR="00991CFF">
          <w:rPr>
            <w:noProof/>
            <w:webHidden/>
          </w:rPr>
          <w:tab/>
        </w:r>
        <w:r w:rsidR="00991CFF">
          <w:rPr>
            <w:noProof/>
            <w:webHidden/>
          </w:rPr>
          <w:fldChar w:fldCharType="begin"/>
        </w:r>
        <w:r w:rsidR="00991CFF">
          <w:rPr>
            <w:noProof/>
            <w:webHidden/>
          </w:rPr>
          <w:instrText xml:space="preserve"> PAGEREF _Toc78800217 \h </w:instrText>
        </w:r>
        <w:r w:rsidR="00991CFF">
          <w:rPr>
            <w:noProof/>
            <w:webHidden/>
          </w:rPr>
        </w:r>
        <w:r w:rsidR="00991CFF">
          <w:rPr>
            <w:noProof/>
            <w:webHidden/>
          </w:rPr>
          <w:fldChar w:fldCharType="separate"/>
        </w:r>
        <w:r w:rsidR="00991CFF">
          <w:rPr>
            <w:noProof/>
            <w:webHidden/>
          </w:rPr>
          <w:t>10</w:t>
        </w:r>
        <w:r w:rsidR="00991CFF">
          <w:rPr>
            <w:noProof/>
            <w:webHidden/>
          </w:rPr>
          <w:fldChar w:fldCharType="end"/>
        </w:r>
      </w:hyperlink>
    </w:p>
    <w:p w14:paraId="4168BC83" w14:textId="1E18A0C3" w:rsidR="00991CFF" w:rsidRDefault="00D95AA1">
      <w:pPr>
        <w:pStyle w:val="TOC4"/>
        <w:tabs>
          <w:tab w:val="right" w:leader="dot" w:pos="5030"/>
        </w:tabs>
        <w:rPr>
          <w:rFonts w:eastAsiaTheme="minorEastAsia"/>
          <w:smallCaps w:val="0"/>
          <w:noProof/>
          <w:sz w:val="22"/>
          <w:lang w:val="en-US" w:eastAsia="en-US" w:bidi="ar-SA"/>
        </w:rPr>
      </w:pPr>
      <w:hyperlink w:anchor="_Toc78800218" w:history="1">
        <w:r w:rsidR="00991CFF" w:rsidRPr="00F43489">
          <w:rPr>
            <w:rStyle w:val="Hyperlink"/>
            <w:noProof/>
          </w:rPr>
          <w:t>Exchange Online</w:t>
        </w:r>
        <w:r w:rsidR="00991CFF">
          <w:rPr>
            <w:noProof/>
            <w:webHidden/>
          </w:rPr>
          <w:tab/>
        </w:r>
        <w:r w:rsidR="00991CFF">
          <w:rPr>
            <w:noProof/>
            <w:webHidden/>
          </w:rPr>
          <w:fldChar w:fldCharType="begin"/>
        </w:r>
        <w:r w:rsidR="00991CFF">
          <w:rPr>
            <w:noProof/>
            <w:webHidden/>
          </w:rPr>
          <w:instrText xml:space="preserve"> PAGEREF _Toc78800218 \h </w:instrText>
        </w:r>
        <w:r w:rsidR="00991CFF">
          <w:rPr>
            <w:noProof/>
            <w:webHidden/>
          </w:rPr>
        </w:r>
        <w:r w:rsidR="00991CFF">
          <w:rPr>
            <w:noProof/>
            <w:webHidden/>
          </w:rPr>
          <w:fldChar w:fldCharType="separate"/>
        </w:r>
        <w:r w:rsidR="00991CFF">
          <w:rPr>
            <w:noProof/>
            <w:webHidden/>
          </w:rPr>
          <w:t>10</w:t>
        </w:r>
        <w:r w:rsidR="00991CFF">
          <w:rPr>
            <w:noProof/>
            <w:webHidden/>
          </w:rPr>
          <w:fldChar w:fldCharType="end"/>
        </w:r>
      </w:hyperlink>
    </w:p>
    <w:p w14:paraId="6A14C5B4" w14:textId="47C719B4" w:rsidR="00991CFF" w:rsidRDefault="00D95AA1">
      <w:pPr>
        <w:pStyle w:val="TOC4"/>
        <w:tabs>
          <w:tab w:val="right" w:leader="dot" w:pos="5030"/>
        </w:tabs>
        <w:rPr>
          <w:rFonts w:eastAsiaTheme="minorEastAsia"/>
          <w:smallCaps w:val="0"/>
          <w:noProof/>
          <w:sz w:val="22"/>
          <w:lang w:val="en-US" w:eastAsia="en-US" w:bidi="ar-SA"/>
        </w:rPr>
      </w:pPr>
      <w:hyperlink w:anchor="_Toc78800219" w:history="1">
        <w:r w:rsidR="00991CFF" w:rsidRPr="00F43489">
          <w:rPr>
            <w:rStyle w:val="Hyperlink"/>
            <w:noProof/>
          </w:rPr>
          <w:t>Exchange Online Archiving</w:t>
        </w:r>
        <w:r w:rsidR="00991CFF">
          <w:rPr>
            <w:noProof/>
            <w:webHidden/>
          </w:rPr>
          <w:tab/>
        </w:r>
        <w:r w:rsidR="00991CFF">
          <w:rPr>
            <w:noProof/>
            <w:webHidden/>
          </w:rPr>
          <w:fldChar w:fldCharType="begin"/>
        </w:r>
        <w:r w:rsidR="00991CFF">
          <w:rPr>
            <w:noProof/>
            <w:webHidden/>
          </w:rPr>
          <w:instrText xml:space="preserve"> PAGEREF _Toc78800219 \h </w:instrText>
        </w:r>
        <w:r w:rsidR="00991CFF">
          <w:rPr>
            <w:noProof/>
            <w:webHidden/>
          </w:rPr>
        </w:r>
        <w:r w:rsidR="00991CFF">
          <w:rPr>
            <w:noProof/>
            <w:webHidden/>
          </w:rPr>
          <w:fldChar w:fldCharType="separate"/>
        </w:r>
        <w:r w:rsidR="00991CFF">
          <w:rPr>
            <w:noProof/>
            <w:webHidden/>
          </w:rPr>
          <w:t>11</w:t>
        </w:r>
        <w:r w:rsidR="00991CFF">
          <w:rPr>
            <w:noProof/>
            <w:webHidden/>
          </w:rPr>
          <w:fldChar w:fldCharType="end"/>
        </w:r>
      </w:hyperlink>
    </w:p>
    <w:p w14:paraId="39F17B9C" w14:textId="20046A8A" w:rsidR="00991CFF" w:rsidRDefault="00D95AA1">
      <w:pPr>
        <w:pStyle w:val="TOC4"/>
        <w:tabs>
          <w:tab w:val="right" w:leader="dot" w:pos="5030"/>
        </w:tabs>
        <w:rPr>
          <w:rFonts w:eastAsiaTheme="minorEastAsia"/>
          <w:smallCaps w:val="0"/>
          <w:noProof/>
          <w:sz w:val="22"/>
          <w:lang w:val="en-US" w:eastAsia="en-US" w:bidi="ar-SA"/>
        </w:rPr>
      </w:pPr>
      <w:hyperlink w:anchor="_Toc78800220" w:history="1">
        <w:r w:rsidR="00991CFF" w:rsidRPr="00F43489">
          <w:rPr>
            <w:rStyle w:val="Hyperlink"/>
            <w:noProof/>
          </w:rPr>
          <w:t>Exchange Online Protection</w:t>
        </w:r>
        <w:r w:rsidR="00991CFF">
          <w:rPr>
            <w:noProof/>
            <w:webHidden/>
          </w:rPr>
          <w:tab/>
        </w:r>
        <w:r w:rsidR="00991CFF">
          <w:rPr>
            <w:noProof/>
            <w:webHidden/>
          </w:rPr>
          <w:fldChar w:fldCharType="begin"/>
        </w:r>
        <w:r w:rsidR="00991CFF">
          <w:rPr>
            <w:noProof/>
            <w:webHidden/>
          </w:rPr>
          <w:instrText xml:space="preserve"> PAGEREF _Toc78800220 \h </w:instrText>
        </w:r>
        <w:r w:rsidR="00991CFF">
          <w:rPr>
            <w:noProof/>
            <w:webHidden/>
          </w:rPr>
        </w:r>
        <w:r w:rsidR="00991CFF">
          <w:rPr>
            <w:noProof/>
            <w:webHidden/>
          </w:rPr>
          <w:fldChar w:fldCharType="separate"/>
        </w:r>
        <w:r w:rsidR="00991CFF">
          <w:rPr>
            <w:noProof/>
            <w:webHidden/>
          </w:rPr>
          <w:t>11</w:t>
        </w:r>
        <w:r w:rsidR="00991CFF">
          <w:rPr>
            <w:noProof/>
            <w:webHidden/>
          </w:rPr>
          <w:fldChar w:fldCharType="end"/>
        </w:r>
      </w:hyperlink>
    </w:p>
    <w:p w14:paraId="001FD4C3" w14:textId="4DFF4C3D" w:rsidR="00991CFF" w:rsidRDefault="00D95AA1">
      <w:pPr>
        <w:pStyle w:val="TOC4"/>
        <w:tabs>
          <w:tab w:val="right" w:leader="dot" w:pos="5030"/>
        </w:tabs>
        <w:rPr>
          <w:rFonts w:eastAsiaTheme="minorEastAsia"/>
          <w:smallCaps w:val="0"/>
          <w:noProof/>
          <w:sz w:val="22"/>
          <w:lang w:val="en-US" w:eastAsia="en-US" w:bidi="ar-SA"/>
        </w:rPr>
      </w:pPr>
      <w:hyperlink w:anchor="_Toc78800221" w:history="1">
        <w:r w:rsidR="00991CFF" w:rsidRPr="00F43489">
          <w:rPr>
            <w:rStyle w:val="Hyperlink"/>
            <w:noProof/>
          </w:rPr>
          <w:t>Microsoft MyAnalytics</w:t>
        </w:r>
        <w:r w:rsidR="00991CFF">
          <w:rPr>
            <w:noProof/>
            <w:webHidden/>
          </w:rPr>
          <w:tab/>
        </w:r>
        <w:r w:rsidR="00991CFF">
          <w:rPr>
            <w:noProof/>
            <w:webHidden/>
          </w:rPr>
          <w:fldChar w:fldCharType="begin"/>
        </w:r>
        <w:r w:rsidR="00991CFF">
          <w:rPr>
            <w:noProof/>
            <w:webHidden/>
          </w:rPr>
          <w:instrText xml:space="preserve"> PAGEREF _Toc78800221 \h </w:instrText>
        </w:r>
        <w:r w:rsidR="00991CFF">
          <w:rPr>
            <w:noProof/>
            <w:webHidden/>
          </w:rPr>
        </w:r>
        <w:r w:rsidR="00991CFF">
          <w:rPr>
            <w:noProof/>
            <w:webHidden/>
          </w:rPr>
          <w:fldChar w:fldCharType="separate"/>
        </w:r>
        <w:r w:rsidR="00991CFF">
          <w:rPr>
            <w:noProof/>
            <w:webHidden/>
          </w:rPr>
          <w:t>12</w:t>
        </w:r>
        <w:r w:rsidR="00991CFF">
          <w:rPr>
            <w:noProof/>
            <w:webHidden/>
          </w:rPr>
          <w:fldChar w:fldCharType="end"/>
        </w:r>
      </w:hyperlink>
    </w:p>
    <w:p w14:paraId="6031DC15" w14:textId="26F32D57" w:rsidR="00991CFF" w:rsidRDefault="00D95AA1">
      <w:pPr>
        <w:pStyle w:val="TOC4"/>
        <w:tabs>
          <w:tab w:val="right" w:leader="dot" w:pos="5030"/>
        </w:tabs>
        <w:rPr>
          <w:rFonts w:eastAsiaTheme="minorEastAsia"/>
          <w:smallCaps w:val="0"/>
          <w:noProof/>
          <w:sz w:val="22"/>
          <w:lang w:val="en-US" w:eastAsia="en-US" w:bidi="ar-SA"/>
        </w:rPr>
      </w:pPr>
      <w:hyperlink w:anchor="_Toc78800222" w:history="1">
        <w:r w:rsidR="00991CFF" w:rsidRPr="00F43489">
          <w:rPr>
            <w:rStyle w:val="Hyperlink"/>
            <w:noProof/>
          </w:rPr>
          <w:t>Microsoft Stream</w:t>
        </w:r>
        <w:r w:rsidR="00991CFF">
          <w:rPr>
            <w:noProof/>
            <w:webHidden/>
          </w:rPr>
          <w:tab/>
        </w:r>
        <w:r w:rsidR="00991CFF">
          <w:rPr>
            <w:noProof/>
            <w:webHidden/>
          </w:rPr>
          <w:fldChar w:fldCharType="begin"/>
        </w:r>
        <w:r w:rsidR="00991CFF">
          <w:rPr>
            <w:noProof/>
            <w:webHidden/>
          </w:rPr>
          <w:instrText xml:space="preserve"> PAGEREF _Toc78800222 \h </w:instrText>
        </w:r>
        <w:r w:rsidR="00991CFF">
          <w:rPr>
            <w:noProof/>
            <w:webHidden/>
          </w:rPr>
        </w:r>
        <w:r w:rsidR="00991CFF">
          <w:rPr>
            <w:noProof/>
            <w:webHidden/>
          </w:rPr>
          <w:fldChar w:fldCharType="separate"/>
        </w:r>
        <w:r w:rsidR="00991CFF">
          <w:rPr>
            <w:noProof/>
            <w:webHidden/>
          </w:rPr>
          <w:t>12</w:t>
        </w:r>
        <w:r w:rsidR="00991CFF">
          <w:rPr>
            <w:noProof/>
            <w:webHidden/>
          </w:rPr>
          <w:fldChar w:fldCharType="end"/>
        </w:r>
      </w:hyperlink>
    </w:p>
    <w:p w14:paraId="73D50804" w14:textId="58FFA6F9" w:rsidR="00991CFF" w:rsidRDefault="00D95AA1">
      <w:pPr>
        <w:pStyle w:val="TOC4"/>
        <w:tabs>
          <w:tab w:val="right" w:leader="dot" w:pos="5030"/>
        </w:tabs>
        <w:rPr>
          <w:rFonts w:eastAsiaTheme="minorEastAsia"/>
          <w:smallCaps w:val="0"/>
          <w:noProof/>
          <w:sz w:val="22"/>
          <w:lang w:val="en-US" w:eastAsia="en-US" w:bidi="ar-SA"/>
        </w:rPr>
      </w:pPr>
      <w:hyperlink w:anchor="_Toc78800223" w:history="1">
        <w:r w:rsidR="00991CFF" w:rsidRPr="00F43489">
          <w:rPr>
            <w:rStyle w:val="Hyperlink"/>
            <w:noProof/>
          </w:rPr>
          <w:t>Microsoft Teams</w:t>
        </w:r>
        <w:r w:rsidR="00991CFF">
          <w:rPr>
            <w:noProof/>
            <w:webHidden/>
          </w:rPr>
          <w:tab/>
        </w:r>
        <w:r w:rsidR="00991CFF">
          <w:rPr>
            <w:noProof/>
            <w:webHidden/>
          </w:rPr>
          <w:fldChar w:fldCharType="begin"/>
        </w:r>
        <w:r w:rsidR="00991CFF">
          <w:rPr>
            <w:noProof/>
            <w:webHidden/>
          </w:rPr>
          <w:instrText xml:space="preserve"> PAGEREF _Toc78800223 \h </w:instrText>
        </w:r>
        <w:r w:rsidR="00991CFF">
          <w:rPr>
            <w:noProof/>
            <w:webHidden/>
          </w:rPr>
        </w:r>
        <w:r w:rsidR="00991CFF">
          <w:rPr>
            <w:noProof/>
            <w:webHidden/>
          </w:rPr>
          <w:fldChar w:fldCharType="separate"/>
        </w:r>
        <w:r w:rsidR="00991CFF">
          <w:rPr>
            <w:noProof/>
            <w:webHidden/>
          </w:rPr>
          <w:t>12</w:t>
        </w:r>
        <w:r w:rsidR="00991CFF">
          <w:rPr>
            <w:noProof/>
            <w:webHidden/>
          </w:rPr>
          <w:fldChar w:fldCharType="end"/>
        </w:r>
      </w:hyperlink>
    </w:p>
    <w:p w14:paraId="4EA16961" w14:textId="7532BC41" w:rsidR="00991CFF" w:rsidRDefault="00D95AA1">
      <w:pPr>
        <w:pStyle w:val="TOC4"/>
        <w:tabs>
          <w:tab w:val="right" w:leader="dot" w:pos="5030"/>
        </w:tabs>
        <w:rPr>
          <w:rFonts w:eastAsiaTheme="minorEastAsia"/>
          <w:smallCaps w:val="0"/>
          <w:noProof/>
          <w:sz w:val="22"/>
          <w:lang w:val="en-US" w:eastAsia="en-US" w:bidi="ar-SA"/>
        </w:rPr>
      </w:pPr>
      <w:hyperlink w:anchor="_Toc78800224" w:history="1">
        <w:r w:rsidR="00991CFF" w:rsidRPr="00F43489">
          <w:rPr>
            <w:rStyle w:val="Hyperlink"/>
            <w:noProof/>
          </w:rPr>
          <w:t>Microsoft 365 Apps for business</w:t>
        </w:r>
        <w:r w:rsidR="00991CFF">
          <w:rPr>
            <w:noProof/>
            <w:webHidden/>
          </w:rPr>
          <w:tab/>
        </w:r>
        <w:r w:rsidR="00991CFF">
          <w:rPr>
            <w:noProof/>
            <w:webHidden/>
          </w:rPr>
          <w:fldChar w:fldCharType="begin"/>
        </w:r>
        <w:r w:rsidR="00991CFF">
          <w:rPr>
            <w:noProof/>
            <w:webHidden/>
          </w:rPr>
          <w:instrText xml:space="preserve"> PAGEREF _Toc78800224 \h </w:instrText>
        </w:r>
        <w:r w:rsidR="00991CFF">
          <w:rPr>
            <w:noProof/>
            <w:webHidden/>
          </w:rPr>
        </w:r>
        <w:r w:rsidR="00991CFF">
          <w:rPr>
            <w:noProof/>
            <w:webHidden/>
          </w:rPr>
          <w:fldChar w:fldCharType="separate"/>
        </w:r>
        <w:r w:rsidR="00991CFF">
          <w:rPr>
            <w:noProof/>
            <w:webHidden/>
          </w:rPr>
          <w:t>13</w:t>
        </w:r>
        <w:r w:rsidR="00991CFF">
          <w:rPr>
            <w:noProof/>
            <w:webHidden/>
          </w:rPr>
          <w:fldChar w:fldCharType="end"/>
        </w:r>
      </w:hyperlink>
    </w:p>
    <w:p w14:paraId="215485AF" w14:textId="37466F42" w:rsidR="00991CFF" w:rsidRDefault="00D95AA1">
      <w:pPr>
        <w:pStyle w:val="TOC4"/>
        <w:tabs>
          <w:tab w:val="right" w:leader="dot" w:pos="5030"/>
        </w:tabs>
        <w:rPr>
          <w:rFonts w:eastAsiaTheme="minorEastAsia"/>
          <w:smallCaps w:val="0"/>
          <w:noProof/>
          <w:sz w:val="22"/>
          <w:lang w:val="en-US" w:eastAsia="en-US" w:bidi="ar-SA"/>
        </w:rPr>
      </w:pPr>
      <w:hyperlink w:anchor="_Toc78800225" w:history="1">
        <w:r w:rsidR="00991CFF" w:rsidRPr="00F43489">
          <w:rPr>
            <w:rStyle w:val="Hyperlink"/>
            <w:noProof/>
          </w:rPr>
          <w:t>Microsoft 365 Apps for enterprise</w:t>
        </w:r>
        <w:r w:rsidR="00991CFF">
          <w:rPr>
            <w:noProof/>
            <w:webHidden/>
          </w:rPr>
          <w:tab/>
        </w:r>
        <w:r w:rsidR="00991CFF">
          <w:rPr>
            <w:noProof/>
            <w:webHidden/>
          </w:rPr>
          <w:fldChar w:fldCharType="begin"/>
        </w:r>
        <w:r w:rsidR="00991CFF">
          <w:rPr>
            <w:noProof/>
            <w:webHidden/>
          </w:rPr>
          <w:instrText xml:space="preserve"> PAGEREF _Toc78800225 \h </w:instrText>
        </w:r>
        <w:r w:rsidR="00991CFF">
          <w:rPr>
            <w:noProof/>
            <w:webHidden/>
          </w:rPr>
        </w:r>
        <w:r w:rsidR="00991CFF">
          <w:rPr>
            <w:noProof/>
            <w:webHidden/>
          </w:rPr>
          <w:fldChar w:fldCharType="separate"/>
        </w:r>
        <w:r w:rsidR="00991CFF">
          <w:rPr>
            <w:noProof/>
            <w:webHidden/>
          </w:rPr>
          <w:t>13</w:t>
        </w:r>
        <w:r w:rsidR="00991CFF">
          <w:rPr>
            <w:noProof/>
            <w:webHidden/>
          </w:rPr>
          <w:fldChar w:fldCharType="end"/>
        </w:r>
      </w:hyperlink>
    </w:p>
    <w:p w14:paraId="42993D13" w14:textId="1202149C" w:rsidR="00991CFF" w:rsidRDefault="00D95AA1">
      <w:pPr>
        <w:pStyle w:val="TOC4"/>
        <w:tabs>
          <w:tab w:val="right" w:leader="dot" w:pos="5030"/>
        </w:tabs>
        <w:rPr>
          <w:rFonts w:eastAsiaTheme="minorEastAsia"/>
          <w:smallCaps w:val="0"/>
          <w:noProof/>
          <w:sz w:val="22"/>
          <w:lang w:val="en-US" w:eastAsia="en-US" w:bidi="ar-SA"/>
        </w:rPr>
      </w:pPr>
      <w:hyperlink w:anchor="_Toc78800226" w:history="1">
        <w:r w:rsidR="00991CFF" w:rsidRPr="00F43489">
          <w:rPr>
            <w:rStyle w:val="Hyperlink"/>
            <w:noProof/>
          </w:rPr>
          <w:t>Office 365 Advanced Compliance</w:t>
        </w:r>
        <w:r w:rsidR="00991CFF">
          <w:rPr>
            <w:noProof/>
            <w:webHidden/>
          </w:rPr>
          <w:tab/>
        </w:r>
        <w:r w:rsidR="00991CFF">
          <w:rPr>
            <w:noProof/>
            <w:webHidden/>
          </w:rPr>
          <w:fldChar w:fldCharType="begin"/>
        </w:r>
        <w:r w:rsidR="00991CFF">
          <w:rPr>
            <w:noProof/>
            <w:webHidden/>
          </w:rPr>
          <w:instrText xml:space="preserve"> PAGEREF _Toc78800226 \h </w:instrText>
        </w:r>
        <w:r w:rsidR="00991CFF">
          <w:rPr>
            <w:noProof/>
            <w:webHidden/>
          </w:rPr>
        </w:r>
        <w:r w:rsidR="00991CFF">
          <w:rPr>
            <w:noProof/>
            <w:webHidden/>
          </w:rPr>
          <w:fldChar w:fldCharType="separate"/>
        </w:r>
        <w:r w:rsidR="00991CFF">
          <w:rPr>
            <w:noProof/>
            <w:webHidden/>
          </w:rPr>
          <w:t>14</w:t>
        </w:r>
        <w:r w:rsidR="00991CFF">
          <w:rPr>
            <w:noProof/>
            <w:webHidden/>
          </w:rPr>
          <w:fldChar w:fldCharType="end"/>
        </w:r>
      </w:hyperlink>
    </w:p>
    <w:p w14:paraId="0BC8EC14" w14:textId="2339C59D" w:rsidR="00991CFF" w:rsidRDefault="00D95AA1">
      <w:pPr>
        <w:pStyle w:val="TOC4"/>
        <w:tabs>
          <w:tab w:val="right" w:leader="dot" w:pos="5030"/>
        </w:tabs>
        <w:rPr>
          <w:rFonts w:eastAsiaTheme="minorEastAsia"/>
          <w:smallCaps w:val="0"/>
          <w:noProof/>
          <w:sz w:val="22"/>
          <w:lang w:val="en-US" w:eastAsia="en-US" w:bidi="ar-SA"/>
        </w:rPr>
      </w:pPr>
      <w:hyperlink w:anchor="_Toc78800227" w:history="1">
        <w:r w:rsidR="00991CFF" w:rsidRPr="00F43489">
          <w:rPr>
            <w:rStyle w:val="Hyperlink"/>
            <w:noProof/>
          </w:rPr>
          <w:t>Office Online</w:t>
        </w:r>
        <w:r w:rsidR="00991CFF">
          <w:rPr>
            <w:noProof/>
            <w:webHidden/>
          </w:rPr>
          <w:tab/>
        </w:r>
        <w:r w:rsidR="00991CFF">
          <w:rPr>
            <w:noProof/>
            <w:webHidden/>
          </w:rPr>
          <w:fldChar w:fldCharType="begin"/>
        </w:r>
        <w:r w:rsidR="00991CFF">
          <w:rPr>
            <w:noProof/>
            <w:webHidden/>
          </w:rPr>
          <w:instrText xml:space="preserve"> PAGEREF _Toc78800227 \h </w:instrText>
        </w:r>
        <w:r w:rsidR="00991CFF">
          <w:rPr>
            <w:noProof/>
            <w:webHidden/>
          </w:rPr>
        </w:r>
        <w:r w:rsidR="00991CFF">
          <w:rPr>
            <w:noProof/>
            <w:webHidden/>
          </w:rPr>
          <w:fldChar w:fldCharType="separate"/>
        </w:r>
        <w:r w:rsidR="00991CFF">
          <w:rPr>
            <w:noProof/>
            <w:webHidden/>
          </w:rPr>
          <w:t>14</w:t>
        </w:r>
        <w:r w:rsidR="00991CFF">
          <w:rPr>
            <w:noProof/>
            <w:webHidden/>
          </w:rPr>
          <w:fldChar w:fldCharType="end"/>
        </w:r>
      </w:hyperlink>
    </w:p>
    <w:p w14:paraId="36157D81" w14:textId="520CEA45" w:rsidR="00991CFF" w:rsidRDefault="00D95AA1">
      <w:pPr>
        <w:pStyle w:val="TOC4"/>
        <w:tabs>
          <w:tab w:val="right" w:leader="dot" w:pos="5030"/>
        </w:tabs>
        <w:rPr>
          <w:rFonts w:eastAsiaTheme="minorEastAsia"/>
          <w:smallCaps w:val="0"/>
          <w:noProof/>
          <w:sz w:val="22"/>
          <w:lang w:val="en-US" w:eastAsia="en-US" w:bidi="ar-SA"/>
        </w:rPr>
      </w:pPr>
      <w:hyperlink w:anchor="_Toc78800228" w:history="1">
        <w:r w:rsidR="00991CFF" w:rsidRPr="00F43489">
          <w:rPr>
            <w:rStyle w:val="Hyperlink"/>
            <w:noProof/>
          </w:rPr>
          <w:t>Office 365 Video</w:t>
        </w:r>
        <w:r w:rsidR="00991CFF">
          <w:rPr>
            <w:noProof/>
            <w:webHidden/>
          </w:rPr>
          <w:tab/>
        </w:r>
        <w:r w:rsidR="00991CFF">
          <w:rPr>
            <w:noProof/>
            <w:webHidden/>
          </w:rPr>
          <w:fldChar w:fldCharType="begin"/>
        </w:r>
        <w:r w:rsidR="00991CFF">
          <w:rPr>
            <w:noProof/>
            <w:webHidden/>
          </w:rPr>
          <w:instrText xml:space="preserve"> PAGEREF _Toc78800228 \h </w:instrText>
        </w:r>
        <w:r w:rsidR="00991CFF">
          <w:rPr>
            <w:noProof/>
            <w:webHidden/>
          </w:rPr>
        </w:r>
        <w:r w:rsidR="00991CFF">
          <w:rPr>
            <w:noProof/>
            <w:webHidden/>
          </w:rPr>
          <w:fldChar w:fldCharType="separate"/>
        </w:r>
        <w:r w:rsidR="00991CFF">
          <w:rPr>
            <w:noProof/>
            <w:webHidden/>
          </w:rPr>
          <w:t>14</w:t>
        </w:r>
        <w:r w:rsidR="00991CFF">
          <w:rPr>
            <w:noProof/>
            <w:webHidden/>
          </w:rPr>
          <w:fldChar w:fldCharType="end"/>
        </w:r>
      </w:hyperlink>
    </w:p>
    <w:p w14:paraId="717C8737" w14:textId="0FB80E08" w:rsidR="00991CFF" w:rsidRDefault="00D95AA1">
      <w:pPr>
        <w:pStyle w:val="TOC4"/>
        <w:tabs>
          <w:tab w:val="right" w:leader="dot" w:pos="5030"/>
        </w:tabs>
        <w:rPr>
          <w:rFonts w:eastAsiaTheme="minorEastAsia"/>
          <w:smallCaps w:val="0"/>
          <w:noProof/>
          <w:sz w:val="22"/>
          <w:lang w:val="en-US" w:eastAsia="en-US" w:bidi="ar-SA"/>
        </w:rPr>
      </w:pPr>
      <w:hyperlink w:anchor="_Toc78800229" w:history="1">
        <w:r w:rsidR="00991CFF" w:rsidRPr="00F43489">
          <w:rPr>
            <w:rStyle w:val="Hyperlink"/>
            <w:noProof/>
          </w:rPr>
          <w:t>OneDrive for Business</w:t>
        </w:r>
        <w:r w:rsidR="00991CFF">
          <w:rPr>
            <w:noProof/>
            <w:webHidden/>
          </w:rPr>
          <w:tab/>
        </w:r>
        <w:r w:rsidR="00991CFF">
          <w:rPr>
            <w:noProof/>
            <w:webHidden/>
          </w:rPr>
          <w:fldChar w:fldCharType="begin"/>
        </w:r>
        <w:r w:rsidR="00991CFF">
          <w:rPr>
            <w:noProof/>
            <w:webHidden/>
          </w:rPr>
          <w:instrText xml:space="preserve"> PAGEREF _Toc78800229 \h </w:instrText>
        </w:r>
        <w:r w:rsidR="00991CFF">
          <w:rPr>
            <w:noProof/>
            <w:webHidden/>
          </w:rPr>
        </w:r>
        <w:r w:rsidR="00991CFF">
          <w:rPr>
            <w:noProof/>
            <w:webHidden/>
          </w:rPr>
          <w:fldChar w:fldCharType="separate"/>
        </w:r>
        <w:r w:rsidR="00991CFF">
          <w:rPr>
            <w:noProof/>
            <w:webHidden/>
          </w:rPr>
          <w:t>15</w:t>
        </w:r>
        <w:r w:rsidR="00991CFF">
          <w:rPr>
            <w:noProof/>
            <w:webHidden/>
          </w:rPr>
          <w:fldChar w:fldCharType="end"/>
        </w:r>
      </w:hyperlink>
    </w:p>
    <w:p w14:paraId="515C4283" w14:textId="557E62C2" w:rsidR="00991CFF" w:rsidRDefault="00D95AA1">
      <w:pPr>
        <w:pStyle w:val="TOC4"/>
        <w:tabs>
          <w:tab w:val="right" w:leader="dot" w:pos="5030"/>
        </w:tabs>
        <w:rPr>
          <w:rFonts w:eastAsiaTheme="minorEastAsia"/>
          <w:smallCaps w:val="0"/>
          <w:noProof/>
          <w:sz w:val="22"/>
          <w:lang w:val="en-US" w:eastAsia="en-US" w:bidi="ar-SA"/>
        </w:rPr>
      </w:pPr>
      <w:hyperlink w:anchor="_Toc78800230" w:history="1">
        <w:r w:rsidR="00991CFF" w:rsidRPr="00F43489">
          <w:rPr>
            <w:rStyle w:val="Hyperlink"/>
            <w:noProof/>
          </w:rPr>
          <w:t>Project</w:t>
        </w:r>
        <w:r w:rsidR="00991CFF">
          <w:rPr>
            <w:noProof/>
            <w:webHidden/>
          </w:rPr>
          <w:tab/>
        </w:r>
        <w:r w:rsidR="00991CFF">
          <w:rPr>
            <w:noProof/>
            <w:webHidden/>
          </w:rPr>
          <w:fldChar w:fldCharType="begin"/>
        </w:r>
        <w:r w:rsidR="00991CFF">
          <w:rPr>
            <w:noProof/>
            <w:webHidden/>
          </w:rPr>
          <w:instrText xml:space="preserve"> PAGEREF _Toc78800230 \h </w:instrText>
        </w:r>
        <w:r w:rsidR="00991CFF">
          <w:rPr>
            <w:noProof/>
            <w:webHidden/>
          </w:rPr>
        </w:r>
        <w:r w:rsidR="00991CFF">
          <w:rPr>
            <w:noProof/>
            <w:webHidden/>
          </w:rPr>
          <w:fldChar w:fldCharType="separate"/>
        </w:r>
        <w:r w:rsidR="00991CFF">
          <w:rPr>
            <w:noProof/>
            <w:webHidden/>
          </w:rPr>
          <w:t>15</w:t>
        </w:r>
        <w:r w:rsidR="00991CFF">
          <w:rPr>
            <w:noProof/>
            <w:webHidden/>
          </w:rPr>
          <w:fldChar w:fldCharType="end"/>
        </w:r>
      </w:hyperlink>
    </w:p>
    <w:p w14:paraId="5B708D68" w14:textId="2978AEAF" w:rsidR="00991CFF" w:rsidRDefault="00D95AA1">
      <w:pPr>
        <w:pStyle w:val="TOC4"/>
        <w:tabs>
          <w:tab w:val="right" w:leader="dot" w:pos="5030"/>
        </w:tabs>
        <w:rPr>
          <w:rFonts w:eastAsiaTheme="minorEastAsia"/>
          <w:smallCaps w:val="0"/>
          <w:noProof/>
          <w:sz w:val="22"/>
          <w:lang w:val="en-US" w:eastAsia="en-US" w:bidi="ar-SA"/>
        </w:rPr>
      </w:pPr>
      <w:hyperlink w:anchor="_Toc78800231" w:history="1">
        <w:r w:rsidR="00991CFF" w:rsidRPr="00F43489">
          <w:rPr>
            <w:rStyle w:val="Hyperlink"/>
            <w:noProof/>
          </w:rPr>
          <w:t>SharePoint Online</w:t>
        </w:r>
        <w:r w:rsidR="00991CFF">
          <w:rPr>
            <w:noProof/>
            <w:webHidden/>
          </w:rPr>
          <w:tab/>
        </w:r>
        <w:r w:rsidR="00991CFF">
          <w:rPr>
            <w:noProof/>
            <w:webHidden/>
          </w:rPr>
          <w:fldChar w:fldCharType="begin"/>
        </w:r>
        <w:r w:rsidR="00991CFF">
          <w:rPr>
            <w:noProof/>
            <w:webHidden/>
          </w:rPr>
          <w:instrText xml:space="preserve"> PAGEREF _Toc78800231 \h </w:instrText>
        </w:r>
        <w:r w:rsidR="00991CFF">
          <w:rPr>
            <w:noProof/>
            <w:webHidden/>
          </w:rPr>
        </w:r>
        <w:r w:rsidR="00991CFF">
          <w:rPr>
            <w:noProof/>
            <w:webHidden/>
          </w:rPr>
          <w:fldChar w:fldCharType="separate"/>
        </w:r>
        <w:r w:rsidR="00991CFF">
          <w:rPr>
            <w:noProof/>
            <w:webHidden/>
          </w:rPr>
          <w:t>16</w:t>
        </w:r>
        <w:r w:rsidR="00991CFF">
          <w:rPr>
            <w:noProof/>
            <w:webHidden/>
          </w:rPr>
          <w:fldChar w:fldCharType="end"/>
        </w:r>
      </w:hyperlink>
    </w:p>
    <w:p w14:paraId="07EDA541" w14:textId="14DD175C" w:rsidR="00991CFF" w:rsidRDefault="00D95AA1">
      <w:pPr>
        <w:pStyle w:val="TOC4"/>
        <w:tabs>
          <w:tab w:val="right" w:leader="dot" w:pos="5030"/>
        </w:tabs>
        <w:rPr>
          <w:rFonts w:eastAsiaTheme="minorEastAsia"/>
          <w:smallCaps w:val="0"/>
          <w:noProof/>
          <w:sz w:val="22"/>
          <w:lang w:val="en-US" w:eastAsia="en-US" w:bidi="ar-SA"/>
        </w:rPr>
      </w:pPr>
      <w:hyperlink w:anchor="_Toc78800232" w:history="1">
        <w:r w:rsidR="00991CFF" w:rsidRPr="00F43489">
          <w:rPr>
            <w:rStyle w:val="Hyperlink"/>
            <w:noProof/>
          </w:rPr>
          <w:t>Skype voor Business Online</w:t>
        </w:r>
        <w:r w:rsidR="00991CFF">
          <w:rPr>
            <w:noProof/>
            <w:webHidden/>
          </w:rPr>
          <w:tab/>
        </w:r>
        <w:r w:rsidR="00991CFF">
          <w:rPr>
            <w:noProof/>
            <w:webHidden/>
          </w:rPr>
          <w:fldChar w:fldCharType="begin"/>
        </w:r>
        <w:r w:rsidR="00991CFF">
          <w:rPr>
            <w:noProof/>
            <w:webHidden/>
          </w:rPr>
          <w:instrText xml:space="preserve"> PAGEREF _Toc78800232 \h </w:instrText>
        </w:r>
        <w:r w:rsidR="00991CFF">
          <w:rPr>
            <w:noProof/>
            <w:webHidden/>
          </w:rPr>
        </w:r>
        <w:r w:rsidR="00991CFF">
          <w:rPr>
            <w:noProof/>
            <w:webHidden/>
          </w:rPr>
          <w:fldChar w:fldCharType="separate"/>
        </w:r>
        <w:r w:rsidR="00991CFF">
          <w:rPr>
            <w:noProof/>
            <w:webHidden/>
          </w:rPr>
          <w:t>16</w:t>
        </w:r>
        <w:r w:rsidR="00991CFF">
          <w:rPr>
            <w:noProof/>
            <w:webHidden/>
          </w:rPr>
          <w:fldChar w:fldCharType="end"/>
        </w:r>
      </w:hyperlink>
    </w:p>
    <w:p w14:paraId="42E95341" w14:textId="71D21A57" w:rsidR="00991CFF" w:rsidRDefault="00D95AA1">
      <w:pPr>
        <w:pStyle w:val="TOC4"/>
        <w:tabs>
          <w:tab w:val="right" w:leader="dot" w:pos="5030"/>
        </w:tabs>
        <w:rPr>
          <w:rFonts w:eastAsiaTheme="minorEastAsia"/>
          <w:smallCaps w:val="0"/>
          <w:noProof/>
          <w:sz w:val="22"/>
          <w:lang w:val="en-US" w:eastAsia="en-US" w:bidi="ar-SA"/>
        </w:rPr>
      </w:pPr>
      <w:hyperlink w:anchor="_Toc78800233" w:history="1">
        <w:r w:rsidR="00991CFF" w:rsidRPr="00F43489">
          <w:rPr>
            <w:rStyle w:val="Hyperlink"/>
            <w:noProof/>
          </w:rPr>
          <w:t>Microsoft Teams –Calling Plans en Audio Conferencing</w:t>
        </w:r>
        <w:r w:rsidR="00991CFF">
          <w:rPr>
            <w:noProof/>
            <w:webHidden/>
          </w:rPr>
          <w:tab/>
        </w:r>
        <w:r w:rsidR="00991CFF">
          <w:rPr>
            <w:noProof/>
            <w:webHidden/>
          </w:rPr>
          <w:fldChar w:fldCharType="begin"/>
        </w:r>
        <w:r w:rsidR="00991CFF">
          <w:rPr>
            <w:noProof/>
            <w:webHidden/>
          </w:rPr>
          <w:instrText xml:space="preserve"> PAGEREF _Toc78800233 \h </w:instrText>
        </w:r>
        <w:r w:rsidR="00991CFF">
          <w:rPr>
            <w:noProof/>
            <w:webHidden/>
          </w:rPr>
        </w:r>
        <w:r w:rsidR="00991CFF">
          <w:rPr>
            <w:noProof/>
            <w:webHidden/>
          </w:rPr>
          <w:fldChar w:fldCharType="separate"/>
        </w:r>
        <w:r w:rsidR="00991CFF">
          <w:rPr>
            <w:noProof/>
            <w:webHidden/>
          </w:rPr>
          <w:t>16</w:t>
        </w:r>
        <w:r w:rsidR="00991CFF">
          <w:rPr>
            <w:noProof/>
            <w:webHidden/>
          </w:rPr>
          <w:fldChar w:fldCharType="end"/>
        </w:r>
      </w:hyperlink>
    </w:p>
    <w:p w14:paraId="0C2BB7A3" w14:textId="72F45FDE" w:rsidR="00991CFF" w:rsidRDefault="00D95AA1">
      <w:pPr>
        <w:pStyle w:val="TOC4"/>
        <w:tabs>
          <w:tab w:val="right" w:leader="dot" w:pos="5030"/>
        </w:tabs>
        <w:rPr>
          <w:rFonts w:eastAsiaTheme="minorEastAsia"/>
          <w:smallCaps w:val="0"/>
          <w:noProof/>
          <w:sz w:val="22"/>
          <w:lang w:val="en-US" w:eastAsia="en-US" w:bidi="ar-SA"/>
        </w:rPr>
      </w:pPr>
      <w:hyperlink w:anchor="_Toc78800234" w:history="1">
        <w:r w:rsidR="00991CFF" w:rsidRPr="00F43489">
          <w:rPr>
            <w:rStyle w:val="Hyperlink"/>
            <w:noProof/>
          </w:rPr>
          <w:t>Microsoft Teams – Gesprekskwaliteit</w:t>
        </w:r>
        <w:r w:rsidR="00991CFF">
          <w:rPr>
            <w:noProof/>
            <w:webHidden/>
          </w:rPr>
          <w:tab/>
        </w:r>
        <w:r w:rsidR="00991CFF">
          <w:rPr>
            <w:noProof/>
            <w:webHidden/>
          </w:rPr>
          <w:fldChar w:fldCharType="begin"/>
        </w:r>
        <w:r w:rsidR="00991CFF">
          <w:rPr>
            <w:noProof/>
            <w:webHidden/>
          </w:rPr>
          <w:instrText xml:space="preserve"> PAGEREF _Toc78800234 \h </w:instrText>
        </w:r>
        <w:r w:rsidR="00991CFF">
          <w:rPr>
            <w:noProof/>
            <w:webHidden/>
          </w:rPr>
        </w:r>
        <w:r w:rsidR="00991CFF">
          <w:rPr>
            <w:noProof/>
            <w:webHidden/>
          </w:rPr>
          <w:fldChar w:fldCharType="separate"/>
        </w:r>
        <w:r w:rsidR="00991CFF">
          <w:rPr>
            <w:noProof/>
            <w:webHidden/>
          </w:rPr>
          <w:t>17</w:t>
        </w:r>
        <w:r w:rsidR="00991CFF">
          <w:rPr>
            <w:noProof/>
            <w:webHidden/>
          </w:rPr>
          <w:fldChar w:fldCharType="end"/>
        </w:r>
      </w:hyperlink>
    </w:p>
    <w:p w14:paraId="0430A596" w14:textId="3193D2E2" w:rsidR="00991CFF" w:rsidRDefault="00D95AA1">
      <w:pPr>
        <w:pStyle w:val="TOC4"/>
        <w:tabs>
          <w:tab w:val="right" w:leader="dot" w:pos="5030"/>
        </w:tabs>
        <w:rPr>
          <w:rFonts w:eastAsiaTheme="minorEastAsia"/>
          <w:smallCaps w:val="0"/>
          <w:noProof/>
          <w:sz w:val="22"/>
          <w:lang w:val="en-US" w:eastAsia="en-US" w:bidi="ar-SA"/>
        </w:rPr>
      </w:pPr>
      <w:hyperlink w:anchor="_Toc78800235" w:history="1">
        <w:r w:rsidR="00991CFF" w:rsidRPr="00F43489">
          <w:rPr>
            <w:rStyle w:val="Hyperlink"/>
            <w:noProof/>
          </w:rPr>
          <w:t>Workplace Analytics</w:t>
        </w:r>
        <w:r w:rsidR="00991CFF">
          <w:rPr>
            <w:noProof/>
            <w:webHidden/>
          </w:rPr>
          <w:tab/>
        </w:r>
        <w:r w:rsidR="00991CFF">
          <w:rPr>
            <w:noProof/>
            <w:webHidden/>
          </w:rPr>
          <w:fldChar w:fldCharType="begin"/>
        </w:r>
        <w:r w:rsidR="00991CFF">
          <w:rPr>
            <w:noProof/>
            <w:webHidden/>
          </w:rPr>
          <w:instrText xml:space="preserve"> PAGEREF _Toc78800235 \h </w:instrText>
        </w:r>
        <w:r w:rsidR="00991CFF">
          <w:rPr>
            <w:noProof/>
            <w:webHidden/>
          </w:rPr>
        </w:r>
        <w:r w:rsidR="00991CFF">
          <w:rPr>
            <w:noProof/>
            <w:webHidden/>
          </w:rPr>
          <w:fldChar w:fldCharType="separate"/>
        </w:r>
        <w:r w:rsidR="00991CFF">
          <w:rPr>
            <w:noProof/>
            <w:webHidden/>
          </w:rPr>
          <w:t>17</w:t>
        </w:r>
        <w:r w:rsidR="00991CFF">
          <w:rPr>
            <w:noProof/>
            <w:webHidden/>
          </w:rPr>
          <w:fldChar w:fldCharType="end"/>
        </w:r>
      </w:hyperlink>
    </w:p>
    <w:p w14:paraId="594D15E6" w14:textId="681B27FB" w:rsidR="00991CFF" w:rsidRDefault="00D95AA1">
      <w:pPr>
        <w:pStyle w:val="TOC4"/>
        <w:tabs>
          <w:tab w:val="right" w:leader="dot" w:pos="5030"/>
        </w:tabs>
        <w:rPr>
          <w:rFonts w:eastAsiaTheme="minorEastAsia"/>
          <w:smallCaps w:val="0"/>
          <w:noProof/>
          <w:sz w:val="22"/>
          <w:lang w:val="en-US" w:eastAsia="en-US" w:bidi="ar-SA"/>
        </w:rPr>
      </w:pPr>
      <w:hyperlink w:anchor="_Toc78800236" w:history="1">
        <w:r w:rsidR="00991CFF" w:rsidRPr="00F43489">
          <w:rPr>
            <w:rStyle w:val="Hyperlink"/>
            <w:noProof/>
          </w:rPr>
          <w:t>Yammer Enterprise</w:t>
        </w:r>
        <w:r w:rsidR="00991CFF">
          <w:rPr>
            <w:noProof/>
            <w:webHidden/>
          </w:rPr>
          <w:tab/>
        </w:r>
        <w:r w:rsidR="00991CFF">
          <w:rPr>
            <w:noProof/>
            <w:webHidden/>
          </w:rPr>
          <w:fldChar w:fldCharType="begin"/>
        </w:r>
        <w:r w:rsidR="00991CFF">
          <w:rPr>
            <w:noProof/>
            <w:webHidden/>
          </w:rPr>
          <w:instrText xml:space="preserve"> PAGEREF _Toc78800236 \h </w:instrText>
        </w:r>
        <w:r w:rsidR="00991CFF">
          <w:rPr>
            <w:noProof/>
            <w:webHidden/>
          </w:rPr>
        </w:r>
        <w:r w:rsidR="00991CFF">
          <w:rPr>
            <w:noProof/>
            <w:webHidden/>
          </w:rPr>
          <w:fldChar w:fldCharType="separate"/>
        </w:r>
        <w:r w:rsidR="00991CFF">
          <w:rPr>
            <w:noProof/>
            <w:webHidden/>
          </w:rPr>
          <w:t>18</w:t>
        </w:r>
        <w:r w:rsidR="00991CFF">
          <w:rPr>
            <w:noProof/>
            <w:webHidden/>
          </w:rPr>
          <w:fldChar w:fldCharType="end"/>
        </w:r>
      </w:hyperlink>
    </w:p>
    <w:p w14:paraId="7D4E1169" w14:textId="105CCD77" w:rsidR="00991CFF" w:rsidRDefault="00991CF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00237" w:history="1">
        <w:r w:rsidRPr="00F43489">
          <w:rPr>
            <w:rStyle w:val="Hyperlink"/>
            <w:noProof/>
          </w:rPr>
          <w:t>Microsoft Azure Services en Azure plannen</w:t>
        </w:r>
        <w:r>
          <w:rPr>
            <w:noProof/>
            <w:webHidden/>
          </w:rPr>
          <w:tab/>
        </w:r>
        <w:r>
          <w:rPr>
            <w:noProof/>
            <w:webHidden/>
          </w:rPr>
          <w:fldChar w:fldCharType="begin"/>
        </w:r>
        <w:r>
          <w:rPr>
            <w:noProof/>
            <w:webHidden/>
          </w:rPr>
          <w:instrText xml:space="preserve"> PAGEREF _Toc78800237 \h </w:instrText>
        </w:r>
        <w:r>
          <w:rPr>
            <w:noProof/>
            <w:webHidden/>
          </w:rPr>
        </w:r>
        <w:r>
          <w:rPr>
            <w:noProof/>
            <w:webHidden/>
          </w:rPr>
          <w:fldChar w:fldCharType="separate"/>
        </w:r>
        <w:r>
          <w:rPr>
            <w:noProof/>
            <w:webHidden/>
          </w:rPr>
          <w:t>18</w:t>
        </w:r>
        <w:r>
          <w:rPr>
            <w:noProof/>
            <w:webHidden/>
          </w:rPr>
          <w:fldChar w:fldCharType="end"/>
        </w:r>
      </w:hyperlink>
    </w:p>
    <w:p w14:paraId="36FEE8D3" w14:textId="40B8D50F" w:rsidR="00991CFF" w:rsidRDefault="00D95AA1">
      <w:pPr>
        <w:pStyle w:val="TOC2"/>
        <w:tabs>
          <w:tab w:val="right" w:leader="dot" w:pos="5030"/>
        </w:tabs>
        <w:rPr>
          <w:rFonts w:eastAsiaTheme="minorEastAsia"/>
          <w:b w:val="0"/>
          <w:smallCaps w:val="0"/>
          <w:noProof/>
          <w:sz w:val="22"/>
          <w:lang w:val="en-US" w:eastAsia="en-US" w:bidi="ar-SA"/>
        </w:rPr>
      </w:pPr>
      <w:hyperlink w:anchor="_Toc78800238" w:history="1">
        <w:r w:rsidR="00991CFF" w:rsidRPr="00F43489">
          <w:rPr>
            <w:rStyle w:val="Hyperlink"/>
            <w:noProof/>
          </w:rPr>
          <w:t>Overige Online Diensten</w:t>
        </w:r>
        <w:r w:rsidR="00991CFF">
          <w:rPr>
            <w:noProof/>
            <w:webHidden/>
          </w:rPr>
          <w:tab/>
        </w:r>
        <w:r w:rsidR="00991CFF">
          <w:rPr>
            <w:noProof/>
            <w:webHidden/>
          </w:rPr>
          <w:fldChar w:fldCharType="begin"/>
        </w:r>
        <w:r w:rsidR="00991CFF">
          <w:rPr>
            <w:noProof/>
            <w:webHidden/>
          </w:rPr>
          <w:instrText xml:space="preserve"> PAGEREF _Toc78800238 \h </w:instrText>
        </w:r>
        <w:r w:rsidR="00991CFF">
          <w:rPr>
            <w:noProof/>
            <w:webHidden/>
          </w:rPr>
        </w:r>
        <w:r w:rsidR="00991CFF">
          <w:rPr>
            <w:noProof/>
            <w:webHidden/>
          </w:rPr>
          <w:fldChar w:fldCharType="separate"/>
        </w:r>
        <w:r w:rsidR="00991CFF">
          <w:rPr>
            <w:noProof/>
            <w:webHidden/>
          </w:rPr>
          <w:t>18</w:t>
        </w:r>
        <w:r w:rsidR="00991CFF">
          <w:rPr>
            <w:noProof/>
            <w:webHidden/>
          </w:rPr>
          <w:fldChar w:fldCharType="end"/>
        </w:r>
      </w:hyperlink>
    </w:p>
    <w:p w14:paraId="6C36ADE8" w14:textId="13A217FB" w:rsidR="00991CFF" w:rsidRDefault="00D95AA1">
      <w:pPr>
        <w:pStyle w:val="TOC4"/>
        <w:tabs>
          <w:tab w:val="right" w:leader="dot" w:pos="5030"/>
        </w:tabs>
        <w:rPr>
          <w:rFonts w:eastAsiaTheme="minorEastAsia"/>
          <w:smallCaps w:val="0"/>
          <w:noProof/>
          <w:sz w:val="22"/>
          <w:lang w:val="en-US" w:eastAsia="en-US" w:bidi="ar-SA"/>
        </w:rPr>
      </w:pPr>
      <w:hyperlink w:anchor="_Toc78800239" w:history="1">
        <w:r w:rsidR="00991CFF" w:rsidRPr="00F43489">
          <w:rPr>
            <w:rStyle w:val="Hyperlink"/>
            <w:noProof/>
          </w:rPr>
          <w:t>Bing Maps Enterprise Platform</w:t>
        </w:r>
        <w:r w:rsidR="00991CFF">
          <w:rPr>
            <w:noProof/>
            <w:webHidden/>
          </w:rPr>
          <w:tab/>
        </w:r>
        <w:r w:rsidR="00991CFF">
          <w:rPr>
            <w:noProof/>
            <w:webHidden/>
          </w:rPr>
          <w:fldChar w:fldCharType="begin"/>
        </w:r>
        <w:r w:rsidR="00991CFF">
          <w:rPr>
            <w:noProof/>
            <w:webHidden/>
          </w:rPr>
          <w:instrText xml:space="preserve"> PAGEREF _Toc78800239 \h </w:instrText>
        </w:r>
        <w:r w:rsidR="00991CFF">
          <w:rPr>
            <w:noProof/>
            <w:webHidden/>
          </w:rPr>
        </w:r>
        <w:r w:rsidR="00991CFF">
          <w:rPr>
            <w:noProof/>
            <w:webHidden/>
          </w:rPr>
          <w:fldChar w:fldCharType="separate"/>
        </w:r>
        <w:r w:rsidR="00991CFF">
          <w:rPr>
            <w:noProof/>
            <w:webHidden/>
          </w:rPr>
          <w:t>18</w:t>
        </w:r>
        <w:r w:rsidR="00991CFF">
          <w:rPr>
            <w:noProof/>
            <w:webHidden/>
          </w:rPr>
          <w:fldChar w:fldCharType="end"/>
        </w:r>
      </w:hyperlink>
    </w:p>
    <w:p w14:paraId="08BA9386" w14:textId="5F195340" w:rsidR="00991CFF" w:rsidRDefault="00D95AA1">
      <w:pPr>
        <w:pStyle w:val="TOC4"/>
        <w:tabs>
          <w:tab w:val="right" w:leader="dot" w:pos="5030"/>
        </w:tabs>
        <w:rPr>
          <w:rFonts w:eastAsiaTheme="minorEastAsia"/>
          <w:smallCaps w:val="0"/>
          <w:noProof/>
          <w:sz w:val="22"/>
          <w:lang w:val="en-US" w:eastAsia="en-US" w:bidi="ar-SA"/>
        </w:rPr>
      </w:pPr>
      <w:hyperlink w:anchor="_Toc78800240" w:history="1">
        <w:r w:rsidR="00991CFF" w:rsidRPr="00F43489">
          <w:rPr>
            <w:rStyle w:val="Hyperlink"/>
            <w:noProof/>
          </w:rPr>
          <w:t>Bing Maps Mobile Asset Management</w:t>
        </w:r>
        <w:r w:rsidR="00991CFF">
          <w:rPr>
            <w:noProof/>
            <w:webHidden/>
          </w:rPr>
          <w:tab/>
        </w:r>
        <w:r w:rsidR="00991CFF">
          <w:rPr>
            <w:noProof/>
            <w:webHidden/>
          </w:rPr>
          <w:fldChar w:fldCharType="begin"/>
        </w:r>
        <w:r w:rsidR="00991CFF">
          <w:rPr>
            <w:noProof/>
            <w:webHidden/>
          </w:rPr>
          <w:instrText xml:space="preserve"> PAGEREF _Toc78800240 \h </w:instrText>
        </w:r>
        <w:r w:rsidR="00991CFF">
          <w:rPr>
            <w:noProof/>
            <w:webHidden/>
          </w:rPr>
        </w:r>
        <w:r w:rsidR="00991CFF">
          <w:rPr>
            <w:noProof/>
            <w:webHidden/>
          </w:rPr>
          <w:fldChar w:fldCharType="separate"/>
        </w:r>
        <w:r w:rsidR="00991CFF">
          <w:rPr>
            <w:noProof/>
            <w:webHidden/>
          </w:rPr>
          <w:t>19</w:t>
        </w:r>
        <w:r w:rsidR="00991CFF">
          <w:rPr>
            <w:noProof/>
            <w:webHidden/>
          </w:rPr>
          <w:fldChar w:fldCharType="end"/>
        </w:r>
      </w:hyperlink>
    </w:p>
    <w:p w14:paraId="78BA2111" w14:textId="6E978A5B" w:rsidR="00991CFF" w:rsidRDefault="00D95AA1">
      <w:pPr>
        <w:pStyle w:val="TOC4"/>
        <w:tabs>
          <w:tab w:val="right" w:leader="dot" w:pos="5030"/>
        </w:tabs>
        <w:rPr>
          <w:rFonts w:eastAsiaTheme="minorEastAsia"/>
          <w:smallCaps w:val="0"/>
          <w:noProof/>
          <w:sz w:val="22"/>
          <w:lang w:val="en-US" w:eastAsia="en-US" w:bidi="ar-SA"/>
        </w:rPr>
      </w:pPr>
      <w:hyperlink w:anchor="_Toc78800241" w:history="1">
        <w:r w:rsidR="00991CFF" w:rsidRPr="00F43489">
          <w:rPr>
            <w:rStyle w:val="Hyperlink"/>
            <w:noProof/>
          </w:rPr>
          <w:t>Microsoft Cloud App Security</w:t>
        </w:r>
        <w:r w:rsidR="00991CFF">
          <w:rPr>
            <w:noProof/>
            <w:webHidden/>
          </w:rPr>
          <w:tab/>
        </w:r>
        <w:r w:rsidR="00991CFF">
          <w:rPr>
            <w:noProof/>
            <w:webHidden/>
          </w:rPr>
          <w:fldChar w:fldCharType="begin"/>
        </w:r>
        <w:r w:rsidR="00991CFF">
          <w:rPr>
            <w:noProof/>
            <w:webHidden/>
          </w:rPr>
          <w:instrText xml:space="preserve"> PAGEREF _Toc78800241 \h </w:instrText>
        </w:r>
        <w:r w:rsidR="00991CFF">
          <w:rPr>
            <w:noProof/>
            <w:webHidden/>
          </w:rPr>
        </w:r>
        <w:r w:rsidR="00991CFF">
          <w:rPr>
            <w:noProof/>
            <w:webHidden/>
          </w:rPr>
          <w:fldChar w:fldCharType="separate"/>
        </w:r>
        <w:r w:rsidR="00991CFF">
          <w:rPr>
            <w:noProof/>
            <w:webHidden/>
          </w:rPr>
          <w:t>19</w:t>
        </w:r>
        <w:r w:rsidR="00991CFF">
          <w:rPr>
            <w:noProof/>
            <w:webHidden/>
          </w:rPr>
          <w:fldChar w:fldCharType="end"/>
        </w:r>
      </w:hyperlink>
    </w:p>
    <w:p w14:paraId="17937B85" w14:textId="7A995A8C" w:rsidR="00991CFF" w:rsidRDefault="00D95AA1">
      <w:pPr>
        <w:pStyle w:val="TOC4"/>
        <w:tabs>
          <w:tab w:val="right" w:leader="dot" w:pos="5030"/>
        </w:tabs>
        <w:rPr>
          <w:rFonts w:eastAsiaTheme="minorEastAsia"/>
          <w:smallCaps w:val="0"/>
          <w:noProof/>
          <w:sz w:val="22"/>
          <w:lang w:val="en-US" w:eastAsia="en-US" w:bidi="ar-SA"/>
        </w:rPr>
      </w:pPr>
      <w:hyperlink w:anchor="_Toc78800242" w:history="1">
        <w:r w:rsidR="00991CFF" w:rsidRPr="00F43489">
          <w:rPr>
            <w:rStyle w:val="Hyperlink"/>
            <w:noProof/>
          </w:rPr>
          <w:t>Microsoft Power Automate</w:t>
        </w:r>
        <w:r w:rsidR="00991CFF">
          <w:rPr>
            <w:noProof/>
            <w:webHidden/>
          </w:rPr>
          <w:tab/>
        </w:r>
        <w:r w:rsidR="00991CFF">
          <w:rPr>
            <w:noProof/>
            <w:webHidden/>
          </w:rPr>
          <w:fldChar w:fldCharType="begin"/>
        </w:r>
        <w:r w:rsidR="00991CFF">
          <w:rPr>
            <w:noProof/>
            <w:webHidden/>
          </w:rPr>
          <w:instrText xml:space="preserve"> PAGEREF _Toc78800242 \h </w:instrText>
        </w:r>
        <w:r w:rsidR="00991CFF">
          <w:rPr>
            <w:noProof/>
            <w:webHidden/>
          </w:rPr>
        </w:r>
        <w:r w:rsidR="00991CFF">
          <w:rPr>
            <w:noProof/>
            <w:webHidden/>
          </w:rPr>
          <w:fldChar w:fldCharType="separate"/>
        </w:r>
        <w:r w:rsidR="00991CFF">
          <w:rPr>
            <w:noProof/>
            <w:webHidden/>
          </w:rPr>
          <w:t>20</w:t>
        </w:r>
        <w:r w:rsidR="00991CFF">
          <w:rPr>
            <w:noProof/>
            <w:webHidden/>
          </w:rPr>
          <w:fldChar w:fldCharType="end"/>
        </w:r>
      </w:hyperlink>
    </w:p>
    <w:p w14:paraId="0FF657FD" w14:textId="7ADE0831" w:rsidR="00991CFF" w:rsidRDefault="00D95AA1">
      <w:pPr>
        <w:pStyle w:val="TOC4"/>
        <w:tabs>
          <w:tab w:val="right" w:leader="dot" w:pos="5030"/>
        </w:tabs>
        <w:rPr>
          <w:rFonts w:eastAsiaTheme="minorEastAsia"/>
          <w:smallCaps w:val="0"/>
          <w:noProof/>
          <w:sz w:val="22"/>
          <w:lang w:val="en-US" w:eastAsia="en-US" w:bidi="ar-SA"/>
        </w:rPr>
      </w:pPr>
      <w:hyperlink w:anchor="_Toc78800243" w:history="1">
        <w:r w:rsidR="00991CFF" w:rsidRPr="00F43489">
          <w:rPr>
            <w:rStyle w:val="Hyperlink"/>
            <w:noProof/>
          </w:rPr>
          <w:t>Microsoft Intune</w:t>
        </w:r>
        <w:r w:rsidR="00991CFF">
          <w:rPr>
            <w:noProof/>
            <w:webHidden/>
          </w:rPr>
          <w:tab/>
        </w:r>
        <w:r w:rsidR="00991CFF">
          <w:rPr>
            <w:noProof/>
            <w:webHidden/>
          </w:rPr>
          <w:fldChar w:fldCharType="begin"/>
        </w:r>
        <w:r w:rsidR="00991CFF">
          <w:rPr>
            <w:noProof/>
            <w:webHidden/>
          </w:rPr>
          <w:instrText xml:space="preserve"> PAGEREF _Toc78800243 \h </w:instrText>
        </w:r>
        <w:r w:rsidR="00991CFF">
          <w:rPr>
            <w:noProof/>
            <w:webHidden/>
          </w:rPr>
        </w:r>
        <w:r w:rsidR="00991CFF">
          <w:rPr>
            <w:noProof/>
            <w:webHidden/>
          </w:rPr>
          <w:fldChar w:fldCharType="separate"/>
        </w:r>
        <w:r w:rsidR="00991CFF">
          <w:rPr>
            <w:noProof/>
            <w:webHidden/>
          </w:rPr>
          <w:t>20</w:t>
        </w:r>
        <w:r w:rsidR="00991CFF">
          <w:rPr>
            <w:noProof/>
            <w:webHidden/>
          </w:rPr>
          <w:fldChar w:fldCharType="end"/>
        </w:r>
      </w:hyperlink>
    </w:p>
    <w:p w14:paraId="789A4100" w14:textId="135AC86B" w:rsidR="00991CFF" w:rsidRDefault="00D95AA1">
      <w:pPr>
        <w:pStyle w:val="TOC4"/>
        <w:tabs>
          <w:tab w:val="right" w:leader="dot" w:pos="5030"/>
        </w:tabs>
        <w:rPr>
          <w:rFonts w:eastAsiaTheme="minorEastAsia"/>
          <w:smallCaps w:val="0"/>
          <w:noProof/>
          <w:sz w:val="22"/>
          <w:lang w:val="en-US" w:eastAsia="en-US" w:bidi="ar-SA"/>
        </w:rPr>
      </w:pPr>
      <w:hyperlink w:anchor="_Toc78800244" w:history="1">
        <w:r w:rsidR="00991CFF" w:rsidRPr="00F43489">
          <w:rPr>
            <w:rStyle w:val="Hyperlink"/>
            <w:noProof/>
          </w:rPr>
          <w:t>Microsoft Kaizala Pro</w:t>
        </w:r>
        <w:r w:rsidR="00991CFF">
          <w:rPr>
            <w:noProof/>
            <w:webHidden/>
          </w:rPr>
          <w:tab/>
        </w:r>
        <w:r w:rsidR="00991CFF">
          <w:rPr>
            <w:noProof/>
            <w:webHidden/>
          </w:rPr>
          <w:fldChar w:fldCharType="begin"/>
        </w:r>
        <w:r w:rsidR="00991CFF">
          <w:rPr>
            <w:noProof/>
            <w:webHidden/>
          </w:rPr>
          <w:instrText xml:space="preserve"> PAGEREF _Toc78800244 \h </w:instrText>
        </w:r>
        <w:r w:rsidR="00991CFF">
          <w:rPr>
            <w:noProof/>
            <w:webHidden/>
          </w:rPr>
        </w:r>
        <w:r w:rsidR="00991CFF">
          <w:rPr>
            <w:noProof/>
            <w:webHidden/>
          </w:rPr>
          <w:fldChar w:fldCharType="separate"/>
        </w:r>
        <w:r w:rsidR="00991CFF">
          <w:rPr>
            <w:noProof/>
            <w:webHidden/>
          </w:rPr>
          <w:t>21</w:t>
        </w:r>
        <w:r w:rsidR="00991CFF">
          <w:rPr>
            <w:noProof/>
            <w:webHidden/>
          </w:rPr>
          <w:fldChar w:fldCharType="end"/>
        </w:r>
      </w:hyperlink>
    </w:p>
    <w:p w14:paraId="50BC90C3" w14:textId="333A446D" w:rsidR="00991CFF" w:rsidRDefault="00D95AA1">
      <w:pPr>
        <w:pStyle w:val="TOC4"/>
        <w:tabs>
          <w:tab w:val="right" w:leader="dot" w:pos="5030"/>
        </w:tabs>
        <w:rPr>
          <w:rFonts w:eastAsiaTheme="minorEastAsia"/>
          <w:smallCaps w:val="0"/>
          <w:noProof/>
          <w:sz w:val="22"/>
          <w:lang w:val="en-US" w:eastAsia="en-US" w:bidi="ar-SA"/>
        </w:rPr>
      </w:pPr>
      <w:hyperlink w:anchor="_Toc78800245" w:history="1">
        <w:r w:rsidR="00991CFF" w:rsidRPr="00F43489">
          <w:rPr>
            <w:rStyle w:val="Hyperlink"/>
            <w:noProof/>
          </w:rPr>
          <w:t>Microsoft Power Apps</w:t>
        </w:r>
        <w:r w:rsidR="00991CFF">
          <w:rPr>
            <w:noProof/>
            <w:webHidden/>
          </w:rPr>
          <w:tab/>
        </w:r>
        <w:r w:rsidR="00991CFF">
          <w:rPr>
            <w:noProof/>
            <w:webHidden/>
          </w:rPr>
          <w:fldChar w:fldCharType="begin"/>
        </w:r>
        <w:r w:rsidR="00991CFF">
          <w:rPr>
            <w:noProof/>
            <w:webHidden/>
          </w:rPr>
          <w:instrText xml:space="preserve"> PAGEREF _Toc78800245 \h </w:instrText>
        </w:r>
        <w:r w:rsidR="00991CFF">
          <w:rPr>
            <w:noProof/>
            <w:webHidden/>
          </w:rPr>
        </w:r>
        <w:r w:rsidR="00991CFF">
          <w:rPr>
            <w:noProof/>
            <w:webHidden/>
          </w:rPr>
          <w:fldChar w:fldCharType="separate"/>
        </w:r>
        <w:r w:rsidR="00991CFF">
          <w:rPr>
            <w:noProof/>
            <w:webHidden/>
          </w:rPr>
          <w:t>21</w:t>
        </w:r>
        <w:r w:rsidR="00991CFF">
          <w:rPr>
            <w:noProof/>
            <w:webHidden/>
          </w:rPr>
          <w:fldChar w:fldCharType="end"/>
        </w:r>
      </w:hyperlink>
    </w:p>
    <w:p w14:paraId="6D0A7B1A" w14:textId="2C11973C" w:rsidR="00991CFF" w:rsidRDefault="00D95AA1">
      <w:pPr>
        <w:pStyle w:val="TOC4"/>
        <w:tabs>
          <w:tab w:val="right" w:leader="dot" w:pos="5030"/>
        </w:tabs>
        <w:rPr>
          <w:rFonts w:eastAsiaTheme="minorEastAsia"/>
          <w:smallCaps w:val="0"/>
          <w:noProof/>
          <w:sz w:val="22"/>
          <w:lang w:val="en-US" w:eastAsia="en-US" w:bidi="ar-SA"/>
        </w:rPr>
      </w:pPr>
      <w:hyperlink w:anchor="_Toc78800246" w:history="1">
        <w:r w:rsidR="00991CFF" w:rsidRPr="00F43489">
          <w:rPr>
            <w:rStyle w:val="Hyperlink"/>
            <w:noProof/>
          </w:rPr>
          <w:t>Minecraft: Onderwijseditie</w:t>
        </w:r>
        <w:r w:rsidR="00991CFF">
          <w:rPr>
            <w:noProof/>
            <w:webHidden/>
          </w:rPr>
          <w:tab/>
        </w:r>
        <w:r w:rsidR="00991CFF">
          <w:rPr>
            <w:noProof/>
            <w:webHidden/>
          </w:rPr>
          <w:fldChar w:fldCharType="begin"/>
        </w:r>
        <w:r w:rsidR="00991CFF">
          <w:rPr>
            <w:noProof/>
            <w:webHidden/>
          </w:rPr>
          <w:instrText xml:space="preserve"> PAGEREF _Toc78800246 \h </w:instrText>
        </w:r>
        <w:r w:rsidR="00991CFF">
          <w:rPr>
            <w:noProof/>
            <w:webHidden/>
          </w:rPr>
        </w:r>
        <w:r w:rsidR="00991CFF">
          <w:rPr>
            <w:noProof/>
            <w:webHidden/>
          </w:rPr>
          <w:fldChar w:fldCharType="separate"/>
        </w:r>
        <w:r w:rsidR="00991CFF">
          <w:rPr>
            <w:noProof/>
            <w:webHidden/>
          </w:rPr>
          <w:t>22</w:t>
        </w:r>
        <w:r w:rsidR="00991CFF">
          <w:rPr>
            <w:noProof/>
            <w:webHidden/>
          </w:rPr>
          <w:fldChar w:fldCharType="end"/>
        </w:r>
      </w:hyperlink>
    </w:p>
    <w:p w14:paraId="462194B9" w14:textId="410E1AC2" w:rsidR="00991CFF" w:rsidRDefault="00D95AA1">
      <w:pPr>
        <w:pStyle w:val="TOC4"/>
        <w:tabs>
          <w:tab w:val="right" w:leader="dot" w:pos="5030"/>
        </w:tabs>
        <w:rPr>
          <w:rFonts w:eastAsiaTheme="minorEastAsia"/>
          <w:smallCaps w:val="0"/>
          <w:noProof/>
          <w:sz w:val="22"/>
          <w:lang w:val="en-US" w:eastAsia="en-US" w:bidi="ar-SA"/>
        </w:rPr>
      </w:pPr>
      <w:hyperlink w:anchor="_Toc78800247" w:history="1">
        <w:r w:rsidR="00991CFF" w:rsidRPr="00F43489">
          <w:rPr>
            <w:rStyle w:val="Hyperlink"/>
            <w:noProof/>
          </w:rPr>
          <w:t>Power BI Embedded</w:t>
        </w:r>
        <w:r w:rsidR="00991CFF">
          <w:rPr>
            <w:noProof/>
            <w:webHidden/>
          </w:rPr>
          <w:tab/>
        </w:r>
        <w:r w:rsidR="00991CFF">
          <w:rPr>
            <w:noProof/>
            <w:webHidden/>
          </w:rPr>
          <w:fldChar w:fldCharType="begin"/>
        </w:r>
        <w:r w:rsidR="00991CFF">
          <w:rPr>
            <w:noProof/>
            <w:webHidden/>
          </w:rPr>
          <w:instrText xml:space="preserve"> PAGEREF _Toc78800247 \h </w:instrText>
        </w:r>
        <w:r w:rsidR="00991CFF">
          <w:rPr>
            <w:noProof/>
            <w:webHidden/>
          </w:rPr>
        </w:r>
        <w:r w:rsidR="00991CFF">
          <w:rPr>
            <w:noProof/>
            <w:webHidden/>
          </w:rPr>
          <w:fldChar w:fldCharType="separate"/>
        </w:r>
        <w:r w:rsidR="00991CFF">
          <w:rPr>
            <w:noProof/>
            <w:webHidden/>
          </w:rPr>
          <w:t>22</w:t>
        </w:r>
        <w:r w:rsidR="00991CFF">
          <w:rPr>
            <w:noProof/>
            <w:webHidden/>
          </w:rPr>
          <w:fldChar w:fldCharType="end"/>
        </w:r>
      </w:hyperlink>
    </w:p>
    <w:p w14:paraId="115355DA" w14:textId="0A316F6F" w:rsidR="00991CFF" w:rsidRDefault="00D95AA1">
      <w:pPr>
        <w:pStyle w:val="TOC4"/>
        <w:tabs>
          <w:tab w:val="right" w:leader="dot" w:pos="5030"/>
        </w:tabs>
        <w:rPr>
          <w:rFonts w:eastAsiaTheme="minorEastAsia"/>
          <w:smallCaps w:val="0"/>
          <w:noProof/>
          <w:sz w:val="22"/>
          <w:lang w:val="en-US" w:eastAsia="en-US" w:bidi="ar-SA"/>
        </w:rPr>
      </w:pPr>
      <w:hyperlink w:anchor="_Toc78800248" w:history="1">
        <w:r w:rsidR="00991CFF" w:rsidRPr="00F43489">
          <w:rPr>
            <w:rStyle w:val="Hyperlink"/>
            <w:noProof/>
          </w:rPr>
          <w:t>Power BI Premium</w:t>
        </w:r>
        <w:r w:rsidR="00991CFF">
          <w:rPr>
            <w:noProof/>
            <w:webHidden/>
          </w:rPr>
          <w:tab/>
        </w:r>
        <w:r w:rsidR="00991CFF">
          <w:rPr>
            <w:noProof/>
            <w:webHidden/>
          </w:rPr>
          <w:fldChar w:fldCharType="begin"/>
        </w:r>
        <w:r w:rsidR="00991CFF">
          <w:rPr>
            <w:noProof/>
            <w:webHidden/>
          </w:rPr>
          <w:instrText xml:space="preserve"> PAGEREF _Toc78800248 \h </w:instrText>
        </w:r>
        <w:r w:rsidR="00991CFF">
          <w:rPr>
            <w:noProof/>
            <w:webHidden/>
          </w:rPr>
        </w:r>
        <w:r w:rsidR="00991CFF">
          <w:rPr>
            <w:noProof/>
            <w:webHidden/>
          </w:rPr>
          <w:fldChar w:fldCharType="separate"/>
        </w:r>
        <w:r w:rsidR="00991CFF">
          <w:rPr>
            <w:noProof/>
            <w:webHidden/>
          </w:rPr>
          <w:t>23</w:t>
        </w:r>
        <w:r w:rsidR="00991CFF">
          <w:rPr>
            <w:noProof/>
            <w:webHidden/>
          </w:rPr>
          <w:fldChar w:fldCharType="end"/>
        </w:r>
      </w:hyperlink>
    </w:p>
    <w:p w14:paraId="45113B1A" w14:textId="60AD0EB7" w:rsidR="00991CFF" w:rsidRDefault="00D95AA1">
      <w:pPr>
        <w:pStyle w:val="TOC4"/>
        <w:tabs>
          <w:tab w:val="right" w:leader="dot" w:pos="5030"/>
        </w:tabs>
        <w:rPr>
          <w:rFonts w:eastAsiaTheme="minorEastAsia"/>
          <w:smallCaps w:val="0"/>
          <w:noProof/>
          <w:sz w:val="22"/>
          <w:lang w:val="en-US" w:eastAsia="en-US" w:bidi="ar-SA"/>
        </w:rPr>
      </w:pPr>
      <w:hyperlink w:anchor="_Toc78800249" w:history="1">
        <w:r w:rsidR="00991CFF" w:rsidRPr="00F43489">
          <w:rPr>
            <w:rStyle w:val="Hyperlink"/>
            <w:noProof/>
          </w:rPr>
          <w:t>Power BI Pro</w:t>
        </w:r>
        <w:r w:rsidR="00991CFF">
          <w:rPr>
            <w:noProof/>
            <w:webHidden/>
          </w:rPr>
          <w:tab/>
        </w:r>
        <w:r w:rsidR="00991CFF">
          <w:rPr>
            <w:noProof/>
            <w:webHidden/>
          </w:rPr>
          <w:fldChar w:fldCharType="begin"/>
        </w:r>
        <w:r w:rsidR="00991CFF">
          <w:rPr>
            <w:noProof/>
            <w:webHidden/>
          </w:rPr>
          <w:instrText xml:space="preserve"> PAGEREF _Toc78800249 \h </w:instrText>
        </w:r>
        <w:r w:rsidR="00991CFF">
          <w:rPr>
            <w:noProof/>
            <w:webHidden/>
          </w:rPr>
        </w:r>
        <w:r w:rsidR="00991CFF">
          <w:rPr>
            <w:noProof/>
            <w:webHidden/>
          </w:rPr>
          <w:fldChar w:fldCharType="separate"/>
        </w:r>
        <w:r w:rsidR="00991CFF">
          <w:rPr>
            <w:noProof/>
            <w:webHidden/>
          </w:rPr>
          <w:t>23</w:t>
        </w:r>
        <w:r w:rsidR="00991CFF">
          <w:rPr>
            <w:noProof/>
            <w:webHidden/>
          </w:rPr>
          <w:fldChar w:fldCharType="end"/>
        </w:r>
      </w:hyperlink>
    </w:p>
    <w:p w14:paraId="4115230C" w14:textId="723AEE6D" w:rsidR="00991CFF" w:rsidRDefault="00D95AA1">
      <w:pPr>
        <w:pStyle w:val="TOC4"/>
        <w:tabs>
          <w:tab w:val="right" w:leader="dot" w:pos="5030"/>
        </w:tabs>
        <w:rPr>
          <w:rFonts w:eastAsiaTheme="minorEastAsia"/>
          <w:smallCaps w:val="0"/>
          <w:noProof/>
          <w:sz w:val="22"/>
          <w:lang w:val="en-US" w:eastAsia="en-US" w:bidi="ar-SA"/>
        </w:rPr>
      </w:pPr>
      <w:hyperlink w:anchor="_Toc78800250" w:history="1">
        <w:r w:rsidR="00991CFF" w:rsidRPr="00F43489">
          <w:rPr>
            <w:rStyle w:val="Hyperlink"/>
            <w:noProof/>
          </w:rPr>
          <w:t>Translator API</w:t>
        </w:r>
        <w:r w:rsidR="00991CFF">
          <w:rPr>
            <w:noProof/>
            <w:webHidden/>
          </w:rPr>
          <w:tab/>
        </w:r>
        <w:r w:rsidR="00991CFF">
          <w:rPr>
            <w:noProof/>
            <w:webHidden/>
          </w:rPr>
          <w:fldChar w:fldCharType="begin"/>
        </w:r>
        <w:r w:rsidR="00991CFF">
          <w:rPr>
            <w:noProof/>
            <w:webHidden/>
          </w:rPr>
          <w:instrText xml:space="preserve"> PAGEREF _Toc78800250 \h </w:instrText>
        </w:r>
        <w:r w:rsidR="00991CFF">
          <w:rPr>
            <w:noProof/>
            <w:webHidden/>
          </w:rPr>
        </w:r>
        <w:r w:rsidR="00991CFF">
          <w:rPr>
            <w:noProof/>
            <w:webHidden/>
          </w:rPr>
          <w:fldChar w:fldCharType="separate"/>
        </w:r>
        <w:r w:rsidR="00991CFF">
          <w:rPr>
            <w:noProof/>
            <w:webHidden/>
          </w:rPr>
          <w:t>24</w:t>
        </w:r>
        <w:r w:rsidR="00991CFF">
          <w:rPr>
            <w:noProof/>
            <w:webHidden/>
          </w:rPr>
          <w:fldChar w:fldCharType="end"/>
        </w:r>
      </w:hyperlink>
    </w:p>
    <w:p w14:paraId="62EE4B97" w14:textId="7181C001" w:rsidR="00991CFF" w:rsidRDefault="00D95AA1">
      <w:pPr>
        <w:pStyle w:val="TOC4"/>
        <w:tabs>
          <w:tab w:val="right" w:leader="dot" w:pos="5030"/>
        </w:tabs>
        <w:rPr>
          <w:rFonts w:eastAsiaTheme="minorEastAsia"/>
          <w:smallCaps w:val="0"/>
          <w:noProof/>
          <w:sz w:val="22"/>
          <w:lang w:val="en-US" w:eastAsia="en-US" w:bidi="ar-SA"/>
        </w:rPr>
      </w:pPr>
      <w:hyperlink w:anchor="_Toc78800251" w:history="1">
        <w:r w:rsidR="00991CFF" w:rsidRPr="00F43489">
          <w:rPr>
            <w:rStyle w:val="Hyperlink"/>
            <w:noProof/>
          </w:rPr>
          <w:t>Universal Print</w:t>
        </w:r>
        <w:r w:rsidR="00991CFF">
          <w:rPr>
            <w:noProof/>
            <w:webHidden/>
          </w:rPr>
          <w:tab/>
        </w:r>
        <w:r w:rsidR="00991CFF">
          <w:rPr>
            <w:noProof/>
            <w:webHidden/>
          </w:rPr>
          <w:fldChar w:fldCharType="begin"/>
        </w:r>
        <w:r w:rsidR="00991CFF">
          <w:rPr>
            <w:noProof/>
            <w:webHidden/>
          </w:rPr>
          <w:instrText xml:space="preserve"> PAGEREF _Toc78800251 \h </w:instrText>
        </w:r>
        <w:r w:rsidR="00991CFF">
          <w:rPr>
            <w:noProof/>
            <w:webHidden/>
          </w:rPr>
        </w:r>
        <w:r w:rsidR="00991CFF">
          <w:rPr>
            <w:noProof/>
            <w:webHidden/>
          </w:rPr>
          <w:fldChar w:fldCharType="separate"/>
        </w:r>
        <w:r w:rsidR="00991CFF">
          <w:rPr>
            <w:noProof/>
            <w:webHidden/>
          </w:rPr>
          <w:t>25</w:t>
        </w:r>
        <w:r w:rsidR="00991CFF">
          <w:rPr>
            <w:noProof/>
            <w:webHidden/>
          </w:rPr>
          <w:fldChar w:fldCharType="end"/>
        </w:r>
      </w:hyperlink>
    </w:p>
    <w:p w14:paraId="6AD6BD97" w14:textId="1EFE2541" w:rsidR="00991CFF" w:rsidRDefault="00D95AA1">
      <w:pPr>
        <w:pStyle w:val="TOC4"/>
        <w:tabs>
          <w:tab w:val="right" w:leader="dot" w:pos="5030"/>
        </w:tabs>
        <w:rPr>
          <w:rFonts w:eastAsiaTheme="minorEastAsia"/>
          <w:smallCaps w:val="0"/>
          <w:noProof/>
          <w:sz w:val="22"/>
          <w:lang w:val="en-US" w:eastAsia="en-US" w:bidi="ar-SA"/>
        </w:rPr>
      </w:pPr>
      <w:hyperlink w:anchor="_Toc78800252" w:history="1">
        <w:r w:rsidR="00991CFF" w:rsidRPr="00F43489">
          <w:rPr>
            <w:rStyle w:val="Hyperlink"/>
            <w:noProof/>
          </w:rPr>
          <w:t>Windows 365</w:t>
        </w:r>
        <w:r w:rsidR="00991CFF">
          <w:rPr>
            <w:noProof/>
            <w:webHidden/>
          </w:rPr>
          <w:tab/>
        </w:r>
        <w:r w:rsidR="00991CFF">
          <w:rPr>
            <w:noProof/>
            <w:webHidden/>
          </w:rPr>
          <w:fldChar w:fldCharType="begin"/>
        </w:r>
        <w:r w:rsidR="00991CFF">
          <w:rPr>
            <w:noProof/>
            <w:webHidden/>
          </w:rPr>
          <w:instrText xml:space="preserve"> PAGEREF _Toc78800252 \h </w:instrText>
        </w:r>
        <w:r w:rsidR="00991CFF">
          <w:rPr>
            <w:noProof/>
            <w:webHidden/>
          </w:rPr>
        </w:r>
        <w:r w:rsidR="00991CFF">
          <w:rPr>
            <w:noProof/>
            <w:webHidden/>
          </w:rPr>
          <w:fldChar w:fldCharType="separate"/>
        </w:r>
        <w:r w:rsidR="00991CFF">
          <w:rPr>
            <w:noProof/>
            <w:webHidden/>
          </w:rPr>
          <w:t>25</w:t>
        </w:r>
        <w:r w:rsidR="00991CFF">
          <w:rPr>
            <w:noProof/>
            <w:webHidden/>
          </w:rPr>
          <w:fldChar w:fldCharType="end"/>
        </w:r>
      </w:hyperlink>
    </w:p>
    <w:p w14:paraId="4B342C9C" w14:textId="3C44ED20" w:rsidR="00991CFF" w:rsidRDefault="00D95AA1">
      <w:pPr>
        <w:pStyle w:val="TOC1"/>
        <w:tabs>
          <w:tab w:val="right" w:leader="dot" w:pos="5030"/>
        </w:tabs>
        <w:rPr>
          <w:rFonts w:eastAsiaTheme="minorEastAsia"/>
          <w:b w:val="0"/>
          <w:caps w:val="0"/>
          <w:noProof/>
          <w:sz w:val="22"/>
          <w:lang w:val="en-US" w:eastAsia="en-US" w:bidi="ar-SA"/>
        </w:rPr>
      </w:pPr>
      <w:hyperlink w:anchor="_Toc78800253" w:history="1">
        <w:r w:rsidR="00991CFF" w:rsidRPr="00F43489">
          <w:rPr>
            <w:rStyle w:val="Hyperlink"/>
            <w:noProof/>
          </w:rPr>
          <w:t>Bijlage A – Dienstniveauverplichtingen voor virusdetectie en -blokkade, effectiviteit van spambestrijding en de vermijding van valse meldingen</w:t>
        </w:r>
        <w:r w:rsidR="00991CFF">
          <w:rPr>
            <w:noProof/>
            <w:webHidden/>
          </w:rPr>
          <w:tab/>
        </w:r>
        <w:r w:rsidR="00991CFF">
          <w:rPr>
            <w:noProof/>
            <w:webHidden/>
          </w:rPr>
          <w:fldChar w:fldCharType="begin"/>
        </w:r>
        <w:r w:rsidR="00991CFF">
          <w:rPr>
            <w:noProof/>
            <w:webHidden/>
          </w:rPr>
          <w:instrText xml:space="preserve"> PAGEREF _Toc78800253 \h </w:instrText>
        </w:r>
        <w:r w:rsidR="00991CFF">
          <w:rPr>
            <w:noProof/>
            <w:webHidden/>
          </w:rPr>
        </w:r>
        <w:r w:rsidR="00991CFF">
          <w:rPr>
            <w:noProof/>
            <w:webHidden/>
          </w:rPr>
          <w:fldChar w:fldCharType="separate"/>
        </w:r>
        <w:r w:rsidR="00991CFF">
          <w:rPr>
            <w:noProof/>
            <w:webHidden/>
          </w:rPr>
          <w:t>27</w:t>
        </w:r>
        <w:r w:rsidR="00991CFF">
          <w:rPr>
            <w:noProof/>
            <w:webHidden/>
          </w:rPr>
          <w:fldChar w:fldCharType="end"/>
        </w:r>
      </w:hyperlink>
    </w:p>
    <w:p w14:paraId="2BA04619" w14:textId="4E45C28C" w:rsidR="00991CFF" w:rsidRDefault="00D95AA1">
      <w:pPr>
        <w:pStyle w:val="TOC1"/>
        <w:tabs>
          <w:tab w:val="right" w:leader="dot" w:pos="5030"/>
        </w:tabs>
        <w:rPr>
          <w:rFonts w:eastAsiaTheme="minorEastAsia"/>
          <w:b w:val="0"/>
          <w:caps w:val="0"/>
          <w:noProof/>
          <w:sz w:val="22"/>
          <w:lang w:val="en-US" w:eastAsia="en-US" w:bidi="ar-SA"/>
        </w:rPr>
      </w:pPr>
      <w:hyperlink w:anchor="_Toc78800254" w:history="1">
        <w:r w:rsidR="00991CFF" w:rsidRPr="00F43489">
          <w:rPr>
            <w:rStyle w:val="Hyperlink"/>
            <w:noProof/>
          </w:rPr>
          <w:t>Bijlage B – Dienstniveauverplichtingen voor uptime en de bezorging van e-mail</w:t>
        </w:r>
        <w:r w:rsidR="00991CFF">
          <w:rPr>
            <w:noProof/>
            <w:webHidden/>
          </w:rPr>
          <w:tab/>
        </w:r>
        <w:r w:rsidR="00991CFF">
          <w:rPr>
            <w:noProof/>
            <w:webHidden/>
          </w:rPr>
          <w:fldChar w:fldCharType="begin"/>
        </w:r>
        <w:r w:rsidR="00991CFF">
          <w:rPr>
            <w:noProof/>
            <w:webHidden/>
          </w:rPr>
          <w:instrText xml:space="preserve"> PAGEREF _Toc78800254 \h </w:instrText>
        </w:r>
        <w:r w:rsidR="00991CFF">
          <w:rPr>
            <w:noProof/>
            <w:webHidden/>
          </w:rPr>
        </w:r>
        <w:r w:rsidR="00991CFF">
          <w:rPr>
            <w:noProof/>
            <w:webHidden/>
          </w:rPr>
          <w:fldChar w:fldCharType="separate"/>
        </w:r>
        <w:r w:rsidR="00991CFF">
          <w:rPr>
            <w:noProof/>
            <w:webHidden/>
          </w:rPr>
          <w:t>29</w:t>
        </w:r>
        <w:r w:rsidR="00991CFF">
          <w:rPr>
            <w:noProof/>
            <w:webHidden/>
          </w:rPr>
          <w:fldChar w:fldCharType="end"/>
        </w:r>
      </w:hyperlink>
    </w:p>
    <w:p w14:paraId="3CA6B7A7" w14:textId="3EADF65D" w:rsidR="00E03E25" w:rsidRPr="003A0653" w:rsidRDefault="00AD5C31" w:rsidP="009745B3">
      <w:pPr>
        <w:pStyle w:val="TOC1"/>
        <w:tabs>
          <w:tab w:val="right" w:leader="dot" w:pos="5030"/>
        </w:tabs>
        <w:rPr>
          <w:rFonts w:cstheme="minorHAnsi"/>
        </w:rPr>
        <w:sectPr w:rsidR="00E03E25" w:rsidRPr="003A0653" w:rsidSect="00914BDB">
          <w:footerReference w:type="default" r:id="rId16"/>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78800203"/>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r w:rsidR="004325A4">
        <w:fldChar w:fldCharType="begin"/>
      </w:r>
      <w:r w:rsidR="004325A4">
        <w:instrText xml:space="preserve"> HYPERLINK "http://www.microsoftvolumelicensing.com/DocumentSearch.aspx?Mode=3&amp;DocumentTypeId=37" </w:instrText>
      </w:r>
      <w:r w:rsidR="004325A4">
        <w:fldChar w:fldCharType="separate"/>
      </w:r>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r w:rsidR="004325A4">
        <w:rPr>
          <w:rStyle w:val="Hyperlink"/>
          <w:rFonts w:ascii="Calibri" w:hAnsi="Calibri" w:cs="Calibri"/>
          <w:szCs w:val="18"/>
        </w:rPr>
        <w:fldChar w:fldCharType="end"/>
      </w:r>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r w:rsidR="004325A4">
        <w:fldChar w:fldCharType="begin"/>
      </w:r>
      <w:r w:rsidR="004325A4">
        <w:instrText xml:space="preserve"> HYPERLINK "http://www.microsoftvolumelicensing.com/" </w:instrText>
      </w:r>
      <w:r w:rsidR="004325A4">
        <w:fldChar w:fldCharType="separate"/>
      </w:r>
      <w:r w:rsidRPr="003A0653">
        <w:rPr>
          <w:rStyle w:val="Hyperlink"/>
        </w:rPr>
        <w:t>http</w:t>
      </w:r>
      <w:r w:rsidRPr="002D13D4">
        <w:rPr>
          <w:rStyle w:val="Hyperlink"/>
        </w:rPr>
        <w:t>:</w:t>
      </w:r>
      <w:r w:rsidRPr="003A0653">
        <w:rPr>
          <w:rStyle w:val="Hyperlink"/>
        </w:rPr>
        <w:t>//www.microsoftvolumelicensing.com</w:t>
      </w:r>
      <w:r w:rsidR="004325A4">
        <w:rPr>
          <w:rStyle w:val="Hyperlink"/>
        </w:rPr>
        <w:fldChar w:fldCharType="end"/>
      </w:r>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4F598508" w:rsidR="00290A87" w:rsidRPr="006D4DC5" w:rsidRDefault="00290A87" w:rsidP="00290A87">
            <w:pPr>
              <w:pStyle w:val="ProductList-OfferingBody"/>
            </w:pPr>
            <w:r>
              <w:rPr>
                <w:color w:val="FFFFFF" w:themeColor="background1"/>
              </w:rPr>
              <w:t>Toevoegingen</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305AF4" w:rsidRPr="00D91DAE" w14:paraId="74C09350" w14:textId="77777777" w:rsidTr="00401302">
        <w:trPr>
          <w:tblHeader/>
        </w:trPr>
        <w:tc>
          <w:tcPr>
            <w:tcW w:w="5395" w:type="dxa"/>
            <w:shd w:val="clear" w:color="auto" w:fill="auto"/>
          </w:tcPr>
          <w:p w14:paraId="1431D80E" w14:textId="77777777" w:rsidR="00305AF4" w:rsidRPr="00D91DAE" w:rsidRDefault="00305AF4"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573A5AF7" w14:textId="77777777" w:rsidR="00305AF4" w:rsidRPr="00D91DAE" w:rsidRDefault="00305AF4" w:rsidP="00401302">
            <w:pPr>
              <w:pStyle w:val="ProductList-OfferingBody"/>
              <w:rPr>
                <w:color w:val="000000" w:themeColor="text1"/>
                <w:szCs w:val="16"/>
              </w:rPr>
            </w:pPr>
            <w:r>
              <w:rPr>
                <w:color w:val="000000" w:themeColor="text1"/>
                <w:szCs w:val="16"/>
              </w:rPr>
              <w:t>Geen</w:t>
            </w:r>
          </w:p>
        </w:tc>
      </w:tr>
    </w:tbl>
    <w:p w14:paraId="5316A5A7" w14:textId="77777777" w:rsidR="00290A87" w:rsidRPr="0059513D" w:rsidRDefault="00290A87" w:rsidP="00290A87">
      <w:pPr>
        <w:pStyle w:val="ProductList-Body"/>
      </w:pPr>
    </w:p>
    <w:p w14:paraId="2B8956B1" w14:textId="27BE53A3" w:rsidR="00F279C3" w:rsidRPr="003A0653" w:rsidRDefault="00D95AA1"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78800204"/>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D95AA1"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78800205"/>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78800206"/>
      <w:bookmarkEnd w:id="14"/>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78800207"/>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D95AA1"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D95AA1"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6" w:name="_Toc78800208"/>
      <w:r w:rsidRPr="003A0653">
        <w:t xml:space="preserve">Dynamics 365 </w:t>
      </w:r>
      <w:r w:rsidRPr="00DD2BAE">
        <w:t>Commerce</w:t>
      </w:r>
      <w:bookmarkEnd w:id="26"/>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D95AA1"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D95AA1"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7" w:name="_Toc78800209"/>
      <w:r>
        <w:t>Dynamics 365 Customer Insights</w:t>
      </w:r>
      <w:bookmarkEnd w:id="27"/>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D95AA1"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D95AA1"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8" w:name="_Toc78800210"/>
      <w:r>
        <w:t>Dynamics 365 Customer Service Enterprise; Dynamics 365 Customer Service Professional</w:t>
      </w:r>
      <w:bookmarkEnd w:id="20"/>
      <w:bookmarkEnd w:id="21"/>
      <w:r>
        <w:t>; Dynamics 365 Customer Service Insights</w:t>
      </w:r>
      <w:bookmarkEnd w:id="22"/>
      <w:bookmarkEnd w:id="23"/>
      <w:r w:rsidR="00D319CD">
        <w:t xml:space="preserve">; </w:t>
      </w:r>
      <w:r w:rsidR="00D319CD" w:rsidRPr="00D319CD">
        <w:rPr>
          <w:lang w:val="en-US"/>
        </w:rPr>
        <w:t>Dynamics 365 Field Service</w:t>
      </w:r>
      <w:bookmarkStart w:id="29" w:name="_Hlk51044693"/>
      <w:r w:rsidR="00135FFF" w:rsidRPr="00135FFF">
        <w:rPr>
          <w:lang w:val="en-US"/>
        </w:rPr>
        <w:t xml:space="preserve">; </w:t>
      </w:r>
      <w:bookmarkStart w:id="30" w:name="_Hlk51044489"/>
      <w:r w:rsidR="00135FFF" w:rsidRPr="00135FFF">
        <w:rPr>
          <w:lang w:val="en-US"/>
        </w:rPr>
        <w:t>Dynamics 365 Marketing</w:t>
      </w:r>
      <w:bookmarkEnd w:id="28"/>
      <w:bookmarkEnd w:id="29"/>
      <w:bookmarkEnd w:id="30"/>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D95AA1"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1" w:name="_Toc506981000"/>
    <w:bookmarkStart w:id="32" w:name="_Toc510793626"/>
    <w:bookmarkStart w:id="33"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4" w:name="_Toc24376584"/>
      <w:bookmarkStart w:id="35" w:name="_Toc78800211"/>
      <w:r>
        <w:t>Dynamics 365 Fraud Protection</w:t>
      </w:r>
      <w:bookmarkEnd w:id="34"/>
      <w:bookmarkEnd w:id="35"/>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D95AA1"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D95AA1"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36" w:name="_Toc78800212"/>
      <w:bookmarkStart w:id="37" w:name="MicrosoftDynamics365forFianceandOps"/>
      <w:bookmarkStart w:id="38" w:name="_Toc491629842"/>
      <w:bookmarkStart w:id="39" w:name="_Toc494721331"/>
      <w:bookmarkEnd w:id="24"/>
      <w:bookmarkEnd w:id="25"/>
      <w:bookmarkEnd w:id="31"/>
      <w:bookmarkEnd w:id="32"/>
      <w:bookmarkEnd w:id="33"/>
      <w:r>
        <w:t xml:space="preserve">Dynamics 365 </w:t>
      </w:r>
      <w:r w:rsidRPr="00DD2BAE">
        <w:t>Human Resources</w:t>
      </w:r>
      <w:bookmarkEnd w:id="36"/>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D95AA1"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D95AA1"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0" w:name="_Toc45621200"/>
      <w:bookmarkStart w:id="41" w:name="_Toc78800213"/>
      <w:r>
        <w:t>Dynamics 365 Remote Assist</w:t>
      </w:r>
      <w:bookmarkEnd w:id="40"/>
      <w:bookmarkEnd w:id="41"/>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D95AA1"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lastRenderedPageBreak/>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D95AA1"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2" w:name="_Toc78800214"/>
      <w:r>
        <w:t>Dynamics 365 Sales Enterprise; Dynamics 365 Sales Professional</w:t>
      </w:r>
      <w:bookmarkEnd w:id="42"/>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D95AA1"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D95AA1"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3" w:name="_Toc78800215"/>
      <w:r w:rsidRPr="003A0653">
        <w:rPr>
          <w:lang w:val="en-US"/>
        </w:rPr>
        <w:t xml:space="preserve">Dynamics 365 </w:t>
      </w:r>
      <w:bookmarkStart w:id="44" w:name="_Hlk19533710"/>
      <w:bookmarkEnd w:id="37"/>
      <w:bookmarkEnd w:id="38"/>
      <w:bookmarkEnd w:id="39"/>
      <w:r w:rsidR="0092474C" w:rsidRPr="0022548E">
        <w:t>Supply Chain Management; Dynamics 365 Finance</w:t>
      </w:r>
      <w:bookmarkStart w:id="45" w:name="_Hlk51044510"/>
      <w:bookmarkEnd w:id="44"/>
      <w:r w:rsidR="00135FFF" w:rsidRPr="00135FFF">
        <w:rPr>
          <w:lang w:val="en-US"/>
        </w:rPr>
        <w:t>; Dynamics 365 Project Operations</w:t>
      </w:r>
      <w:bookmarkEnd w:id="43"/>
      <w:bookmarkEnd w:id="45"/>
    </w:p>
    <w:p w14:paraId="7E943EE2" w14:textId="77777777" w:rsidR="00E65C11" w:rsidRPr="003A0653" w:rsidRDefault="00E65C11" w:rsidP="00E65C11">
      <w:pPr>
        <w:pStyle w:val="ProductList-Body"/>
      </w:pPr>
      <w:r w:rsidRPr="003A0653">
        <w:rPr>
          <w:b/>
          <w:color w:val="00188F"/>
        </w:rPr>
        <w:t xml:space="preserve">Aanvullende </w:t>
      </w:r>
      <w:bookmarkStart w:id="46" w:name="AdditionalDefinitions"/>
      <w:bookmarkEnd w:id="46"/>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D95AA1"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47" w:name="_Toc484160631"/>
    <w:bookmarkStart w:id="48" w:name="MicrosoftDynamics365forRetail"/>
    <w:bookmarkStart w:id="49" w:name="_Toc461003234"/>
    <w:bookmarkStart w:id="50" w:name="_Toc457821510"/>
    <w:bookmarkStart w:id="51"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2" w:name="_Toc78800216"/>
      <w:bookmarkEnd w:id="47"/>
      <w:bookmarkEnd w:id="48"/>
      <w:bookmarkEnd w:id="49"/>
      <w:bookmarkEnd w:id="50"/>
      <w:bookmarkEnd w:id="51"/>
      <w:r w:rsidRPr="003A0653">
        <w:t>Office 365-diensten</w:t>
      </w:r>
      <w:bookmarkEnd w:id="52"/>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3" w:name="_Toc78800217"/>
      <w:r w:rsidRPr="003A0653">
        <w:t>Duet Enterprise Online</w:t>
      </w:r>
      <w:bookmarkEnd w:id="53"/>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4" w:name="_Toc78800218"/>
      <w:r w:rsidRPr="003A0653">
        <w:t>Exchange Online</w:t>
      </w:r>
      <w:bookmarkEnd w:id="54"/>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lastRenderedPageBreak/>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5" w:name="_Toc78800219"/>
      <w:r w:rsidRPr="003A0653">
        <w:t>Exchange Online Archiving</w:t>
      </w:r>
      <w:bookmarkEnd w:id="55"/>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6" w:name="_Toc78800220"/>
      <w:r w:rsidRPr="003A0653">
        <w:t>Exchange Online Protection</w:t>
      </w:r>
      <w:bookmarkEnd w:id="56"/>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D95AA1"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lastRenderedPageBreak/>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7" w:name="_Toc525207098"/>
    <w:bookmarkStart w:id="58"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59" w:name="_Toc78800221"/>
      <w:r w:rsidRPr="001703CF">
        <w:t xml:space="preserve">Microsoft </w:t>
      </w:r>
      <w:bookmarkEnd w:id="57"/>
      <w:r w:rsidRPr="001703CF">
        <w:t>MyAnalytics</w:t>
      </w:r>
      <w:bookmarkEnd w:id="58"/>
      <w:bookmarkEnd w:id="59"/>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0" w:name="_Toc480808180"/>
    <w:bookmarkStart w:id="61" w:name="Stream"/>
    <w:bookmarkStart w:id="62" w:name="_Toc525207099"/>
    <w:bookmarkStart w:id="63"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4" w:name="_Toc78800222"/>
      <w:r w:rsidRPr="003A0653">
        <w:t>Microsoft Stream</w:t>
      </w:r>
      <w:bookmarkEnd w:id="60"/>
      <w:bookmarkEnd w:id="64"/>
    </w:p>
    <w:bookmarkEnd w:id="61"/>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D95AA1"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5" w:name="_Toc78800223"/>
      <w:r w:rsidRPr="001703CF">
        <w:t xml:space="preserve">Microsoft </w:t>
      </w:r>
      <w:bookmarkEnd w:id="62"/>
      <w:r w:rsidRPr="001703CF">
        <w:t>Teams</w:t>
      </w:r>
      <w:bookmarkEnd w:id="63"/>
      <w:bookmarkEnd w:id="65"/>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D95AA1"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6" w:name="_Hlk37926720"/>
      <w:bookmarkStart w:id="67" w:name="_Toc78800224"/>
      <w:r>
        <w:t xml:space="preserve">Microsoft 365 Apps for </w:t>
      </w:r>
      <w:r w:rsidR="0087310B">
        <w:t>b</w:t>
      </w:r>
      <w:r>
        <w:t>usiness</w:t>
      </w:r>
      <w:bookmarkEnd w:id="66"/>
      <w:bookmarkEnd w:id="67"/>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68" w:name="_Toc477262542"/>
    <w:bookmarkStart w:id="69" w:name="_Toc457821517"/>
    <w:bookmarkStart w:id="70"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1" w:name="_Hlk37926721"/>
      <w:bookmarkStart w:id="72" w:name="_Toc78800225"/>
      <w:bookmarkEnd w:id="68"/>
      <w:bookmarkEnd w:id="69"/>
      <w:bookmarkEnd w:id="70"/>
      <w:r>
        <w:t>Microsoft 365 Apps for enterprise</w:t>
      </w:r>
      <w:bookmarkEnd w:id="71"/>
      <w:bookmarkEnd w:id="72"/>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lastRenderedPageBreak/>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3" w:name="_Toc78800226"/>
      <w:r w:rsidRPr="003A0653">
        <w:t>Office 365 Advanced Compliance</w:t>
      </w:r>
      <w:bookmarkEnd w:id="73"/>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D95AA1"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D95AA1"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4" w:name="_Toc78800227"/>
      <w:r w:rsidRPr="003A0653">
        <w:t>Office Online</w:t>
      </w:r>
      <w:bookmarkEnd w:id="74"/>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5" w:name="_Toc78800228"/>
      <w:r w:rsidRPr="003A0653">
        <w:t>Office 365 Video</w:t>
      </w:r>
      <w:bookmarkEnd w:id="75"/>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6" w:name="_Toc78800229"/>
      <w:r w:rsidRPr="003A0653">
        <w:t>OneDrive for Business</w:t>
      </w:r>
      <w:bookmarkEnd w:id="76"/>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77" w:name="_Toc78800230"/>
      <w:r w:rsidRPr="003A0653">
        <w:t>Project</w:t>
      </w:r>
      <w:bookmarkEnd w:id="77"/>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78" w:name="_Toc78800231"/>
      <w:r w:rsidRPr="003A0653">
        <w:lastRenderedPageBreak/>
        <w:t>SharePoint Online</w:t>
      </w:r>
      <w:bookmarkEnd w:id="78"/>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79" w:name="_Toc78800232"/>
      <w:r w:rsidRPr="003A0653">
        <w:t>Skype voor Business Online</w:t>
      </w:r>
      <w:bookmarkEnd w:id="79"/>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0" w:name="_Toc457821525"/>
    <w:bookmarkStart w:id="81" w:name="_Toc526859637"/>
    <w:bookmarkStart w:id="82"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3" w:name="_Toc78800233"/>
      <w:r>
        <w:t>Microsoft Teams</w:t>
      </w:r>
      <w:r w:rsidR="00834797" w:rsidRPr="001703CF">
        <w:t xml:space="preserve"> –Calling Plans en Audio Conferencing</w:t>
      </w:r>
      <w:bookmarkEnd w:id="80"/>
      <w:bookmarkEnd w:id="81"/>
      <w:bookmarkEnd w:id="82"/>
      <w:bookmarkEnd w:id="83"/>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D95AA1"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lastRenderedPageBreak/>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4"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5" w:name="_Toc78800234"/>
      <w:r>
        <w:t>Microsoft Teams</w:t>
      </w:r>
      <w:r w:rsidR="00A41C72" w:rsidRPr="003A0653">
        <w:t xml:space="preserve"> – Gesprekskwaliteit</w:t>
      </w:r>
      <w:bookmarkEnd w:id="84"/>
      <w:bookmarkEnd w:id="85"/>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D95AA1"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6" w:name="_Toc487138021"/>
    <w:bookmarkStart w:id="87"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88" w:name="_Toc78800235"/>
      <w:r w:rsidRPr="003A0653">
        <w:t>Workplace Analytics</w:t>
      </w:r>
      <w:bookmarkEnd w:id="88"/>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6"/>
    <w:bookmarkEnd w:id="87"/>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89" w:name="_Toc78800236"/>
      <w:r w:rsidRPr="003A0653">
        <w:lastRenderedPageBreak/>
        <w:t>Yammer Enterprise</w:t>
      </w:r>
      <w:bookmarkEnd w:id="89"/>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B3F05A" w14:textId="77777777" w:rsidR="00C20A08" w:rsidRPr="00A77B85" w:rsidRDefault="00C20A08" w:rsidP="00C20A08">
      <w:pPr>
        <w:pStyle w:val="ProductList-OfferingGroupHeading"/>
        <w:tabs>
          <w:tab w:val="clear" w:pos="360"/>
          <w:tab w:val="clear" w:pos="720"/>
          <w:tab w:val="clear" w:pos="1080"/>
        </w:tabs>
        <w:outlineLvl w:val="1"/>
      </w:pPr>
      <w:bookmarkStart w:id="90" w:name="_Toc52348915"/>
      <w:bookmarkStart w:id="91" w:name="_Toc78800237"/>
      <w:bookmarkStart w:id="92" w:name="MicrosoftAzureServices"/>
      <w:r>
        <w:t>Microsoft Azure Services</w:t>
      </w:r>
      <w:bookmarkEnd w:id="90"/>
      <w:r>
        <w:t xml:space="preserve"> en Azure plannen</w:t>
      </w:r>
      <w:bookmarkEnd w:id="91"/>
    </w:p>
    <w:bookmarkEnd w:id="92"/>
    <w:p w14:paraId="0E1881D1" w14:textId="77777777" w:rsidR="00C20A08" w:rsidRPr="00A77B85" w:rsidRDefault="00C20A08" w:rsidP="00C20A08">
      <w:r>
        <w:rPr>
          <w:sz w:val="18"/>
        </w:rPr>
        <w:t xml:space="preserve">Raadpleeg voor specifieke voorwaarden voor Azure Services en Azure-abonnementen </w:t>
      </w:r>
      <w:r w:rsidRPr="00C20A08">
        <w:fldChar w:fldCharType="begin"/>
      </w:r>
      <w:r w:rsidRPr="00C20A08">
        <w:rPr>
          <w:sz w:val="18"/>
          <w:szCs w:val="18"/>
        </w:rPr>
        <w:instrText xml:space="preserve"> HYPERLINK "http://azure.microsoft.com/support/legal/sla/" </w:instrText>
      </w:r>
      <w:r w:rsidRPr="00C20A08">
        <w:fldChar w:fldCharType="separate"/>
      </w:r>
      <w:r w:rsidRPr="00C20A08">
        <w:rPr>
          <w:rStyle w:val="Hyperlink"/>
          <w:sz w:val="18"/>
          <w:szCs w:val="18"/>
        </w:rPr>
        <w:t>http://azure.microsoft.com/support/legal/sla/</w:t>
      </w:r>
      <w:r w:rsidRPr="00C20A08">
        <w:rPr>
          <w:rStyle w:val="Hyperlink"/>
          <w:sz w:val="18"/>
          <w:szCs w:val="18"/>
        </w:rPr>
        <w:fldChar w:fldCharType="end"/>
      </w:r>
      <w:r w:rsidRPr="00C20A08">
        <w:rPr>
          <w:sz w:val="18"/>
          <w:szCs w:val="18"/>
        </w:rPr>
        <w:t>.</w:t>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93" w:name="_Toc78800238"/>
      <w:r w:rsidRPr="003A0653">
        <w:t>Overige Online Diensten</w:t>
      </w:r>
      <w:bookmarkEnd w:id="93"/>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D95AA1"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D95AA1"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96" w:name="_Toc78800239"/>
      <w:r w:rsidRPr="003A0653">
        <w:t>Bing Maps Enterprise Platform</w:t>
      </w:r>
      <w:bookmarkEnd w:id="96"/>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lastRenderedPageBreak/>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97"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98" w:name="_Toc78800240"/>
      <w:r w:rsidRPr="003A0653">
        <w:t>Bing Maps Mobile Asset Management</w:t>
      </w:r>
      <w:bookmarkEnd w:id="97"/>
      <w:bookmarkEnd w:id="98"/>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106" w:name="_Toc78800241"/>
      <w:r w:rsidRPr="003A0653">
        <w:t>Microsoft Cloud App Security</w:t>
      </w:r>
      <w:bookmarkEnd w:id="99"/>
      <w:bookmarkEnd w:id="100"/>
      <w:bookmarkEnd w:id="106"/>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D95AA1"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107" w:name="_Toc78800242"/>
      <w:r w:rsidRPr="003A0653">
        <w:t xml:space="preserve">Microsoft </w:t>
      </w:r>
      <w:bookmarkEnd w:id="101"/>
      <w:r w:rsidR="006C7878" w:rsidRPr="00DD2BAE">
        <w:t>Power Automate</w:t>
      </w:r>
      <w:bookmarkEnd w:id="107"/>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108" w:name="_Toc78800243"/>
      <w:r w:rsidRPr="003A0653">
        <w:t>Microsoft Intune</w:t>
      </w:r>
      <w:bookmarkEnd w:id="102"/>
      <w:bookmarkEnd w:id="103"/>
      <w:bookmarkEnd w:id="108"/>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109"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110" w:name="_Toc78800244"/>
      <w:r w:rsidRPr="003A0653">
        <w:t xml:space="preserve">Microsoft </w:t>
      </w:r>
      <w:r>
        <w:t>Kaizala Pro</w:t>
      </w:r>
      <w:bookmarkEnd w:id="110"/>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111" w:name="_Toc78800245"/>
      <w:r w:rsidRPr="003A0653">
        <w:t>Microsoft Power</w:t>
      </w:r>
      <w:r w:rsidR="00206BB8">
        <w:t xml:space="preserve"> </w:t>
      </w:r>
      <w:r w:rsidRPr="003A0653">
        <w:t>Apps</w:t>
      </w:r>
      <w:bookmarkEnd w:id="109"/>
      <w:bookmarkEnd w:id="111"/>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lastRenderedPageBreak/>
        <w:t>Microsoft Power Virtual Agents</w:t>
      </w:r>
      <w:bookmarkEnd w:id="112"/>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D95AA1" w:rsidP="002E54A5">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D95AA1"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113" w:name="_Toc78800246"/>
      <w:r w:rsidRPr="003A0653">
        <w:t>Minecraft</w:t>
      </w:r>
      <w:r w:rsidRPr="003A0653">
        <w:rPr>
          <w:b w:val="0"/>
          <w:color w:val="auto"/>
        </w:rPr>
        <w:t>:</w:t>
      </w:r>
      <w:r w:rsidRPr="003A0653">
        <w:t xml:space="preserve"> Onderwijseditie</w:t>
      </w:r>
      <w:bookmarkEnd w:id="104"/>
      <w:bookmarkEnd w:id="113"/>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114" w:name="_Toc78800247"/>
      <w:r w:rsidRPr="003A0653">
        <w:t>Power BI Embedded</w:t>
      </w:r>
      <w:bookmarkEnd w:id="105"/>
      <w:bookmarkEnd w:id="114"/>
    </w:p>
    <w:p w14:paraId="2FC13547" w14:textId="77777777" w:rsidR="0048412C" w:rsidRPr="00EF7CF9" w:rsidRDefault="0048412C" w:rsidP="0048412C">
      <w:pPr>
        <w:shd w:val="clear" w:color="auto" w:fill="FFFFFF"/>
        <w:spacing w:before="150" w:after="0" w:line="240" w:lineRule="auto"/>
        <w:rPr>
          <w:sz w:val="18"/>
          <w:szCs w:val="18"/>
        </w:rPr>
      </w:pPr>
      <w:r>
        <w:rPr>
          <w:b/>
          <w:color w:val="00188F"/>
          <w:sz w:val="18"/>
        </w:rPr>
        <w:t>Implementatieminuten</w:t>
      </w:r>
      <w:r w:rsidRPr="00213F01">
        <w:rPr>
          <w:b/>
          <w:bCs/>
          <w:sz w:val="18"/>
        </w:rPr>
        <w:t>:</w:t>
      </w:r>
      <w:r>
        <w:rPr>
          <w:sz w:val="18"/>
          <w:szCs w:val="18"/>
        </w:rPr>
        <w:t xml:space="preserve"> Het totale aantal minuten gedurende welke een gegeven ingebedde capaciteit actief is geweest gedurende een factureringsmaand.</w:t>
      </w:r>
    </w:p>
    <w:p w14:paraId="2225A77B" w14:textId="77777777" w:rsidR="0048412C" w:rsidRPr="00EF7CF9" w:rsidRDefault="0048412C" w:rsidP="0048412C">
      <w:pPr>
        <w:shd w:val="clear" w:color="auto" w:fill="FFFFFF"/>
        <w:spacing w:after="0" w:line="240" w:lineRule="auto"/>
        <w:rPr>
          <w:sz w:val="18"/>
          <w:szCs w:val="18"/>
        </w:rPr>
      </w:pPr>
    </w:p>
    <w:p w14:paraId="1996E67D" w14:textId="77777777" w:rsidR="0048412C" w:rsidRPr="00EF7CF9" w:rsidRDefault="0048412C" w:rsidP="0048412C">
      <w:pPr>
        <w:pStyle w:val="ProductList-Body"/>
        <w:rPr>
          <w:szCs w:val="18"/>
        </w:rPr>
      </w:pPr>
      <w:r>
        <w:rPr>
          <w:b/>
          <w:color w:val="00188F"/>
        </w:rPr>
        <w:t>Maximum Beschikbare Minuten</w:t>
      </w:r>
      <w:r w:rsidRPr="00213F01">
        <w:rPr>
          <w:b/>
          <w:bCs/>
        </w:rPr>
        <w:t>:</w:t>
      </w:r>
      <w:r>
        <w:t xml:space="preserve"> </w:t>
      </w:r>
      <w:r>
        <w:rPr>
          <w:szCs w:val="18"/>
        </w:rPr>
        <w:t>De som van alle Implementatieminuten voor een specifieke ingebedde capaciteit die die worden voorzien door een klant in een gegeven Microsoft Azure-abonnement gedurende een factureringsmaand.</w:t>
      </w:r>
    </w:p>
    <w:p w14:paraId="4D1503DB" w14:textId="77777777" w:rsidR="0048412C" w:rsidRPr="00EF7CF9" w:rsidRDefault="0048412C" w:rsidP="0048412C">
      <w:pPr>
        <w:pStyle w:val="ProductList-Body"/>
      </w:pPr>
    </w:p>
    <w:p w14:paraId="3A41B61C" w14:textId="77777777" w:rsidR="0048412C" w:rsidRPr="00550681" w:rsidRDefault="0048412C" w:rsidP="0048412C">
      <w:pPr>
        <w:pStyle w:val="ProductList-Body"/>
      </w:pPr>
      <w:r>
        <w:rPr>
          <w:b/>
          <w:color w:val="00188F"/>
        </w:rPr>
        <w:t>Downtimeminuten</w:t>
      </w:r>
      <w:r w:rsidRPr="00213F01">
        <w:rPr>
          <w:b/>
          <w:bCs/>
        </w:rPr>
        <w:t>:</w:t>
      </w:r>
      <w:r>
        <w:t xml:space="preserve"> </w:t>
      </w:r>
      <w:r>
        <w:rPr>
          <w:szCs w:val="18"/>
        </w:rPr>
        <w:t>Het totale totaal aan Implementatieminuten bij elkaar gedurende welke een ingebedde capaciteit niet kan worden gebruikt in alle hieronder vermelde Power BI-functies:</w:t>
      </w:r>
    </w:p>
    <w:p w14:paraId="05F429F1" w14:textId="77777777" w:rsidR="0048412C" w:rsidRPr="00562EF3" w:rsidRDefault="0048412C" w:rsidP="0048412C">
      <w:pPr>
        <w:pStyle w:val="ProductList-Body"/>
        <w:ind w:left="187"/>
        <w:rPr>
          <w:szCs w:val="18"/>
        </w:rPr>
      </w:pPr>
      <w:r>
        <w:rPr>
          <w:b/>
          <w:color w:val="00188F"/>
          <w:szCs w:val="18"/>
        </w:rPr>
        <w:t>Weergave:</w:t>
      </w:r>
      <w:r>
        <w:rPr>
          <w:szCs w:val="18"/>
        </w:rPr>
        <w:t xml:space="preserve"> weergave van Power BI-dashboards, rapporten en apps in de dienst.</w:t>
      </w:r>
    </w:p>
    <w:p w14:paraId="02F9A6E5" w14:textId="77777777" w:rsidR="0048412C" w:rsidRPr="00562EF3" w:rsidRDefault="0048412C" w:rsidP="0048412C">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E845657" w14:textId="77777777" w:rsidR="0048412C" w:rsidRPr="00F86AAF" w:rsidRDefault="0048412C" w:rsidP="0048412C">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75F11575" w14:textId="77777777" w:rsidR="0048412C" w:rsidRPr="00EF7CF9" w:rsidRDefault="0048412C" w:rsidP="0048412C">
      <w:pPr>
        <w:pStyle w:val="ProductList-Body"/>
      </w:pPr>
    </w:p>
    <w:p w14:paraId="3CD10FC8" w14:textId="77777777" w:rsidR="0048412C" w:rsidRPr="00EF7CF9"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3B57433F" w14:textId="77777777" w:rsidR="0048412C" w:rsidRPr="00EF7CF9" w:rsidRDefault="0048412C" w:rsidP="0048412C">
      <w:pPr>
        <w:pStyle w:val="ProductList-Body"/>
      </w:pPr>
    </w:p>
    <w:p w14:paraId="1DBBAEB1" w14:textId="77777777" w:rsidR="0048412C" w:rsidRPr="00EF7CF9" w:rsidRDefault="00D95AA1" w:rsidP="00484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42977DE" w14:textId="77777777" w:rsidR="0048412C" w:rsidRPr="00EF7CF9" w:rsidRDefault="0048412C" w:rsidP="0048412C">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115"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116" w:name="_Toc78800248"/>
      <w:r w:rsidRPr="003A0653">
        <w:t>Power BI Premium</w:t>
      </w:r>
      <w:bookmarkEnd w:id="115"/>
      <w:bookmarkEnd w:id="116"/>
    </w:p>
    <w:p w14:paraId="3C9172C5" w14:textId="77777777" w:rsidR="0048412C" w:rsidRPr="00EF7CF9" w:rsidRDefault="0048412C" w:rsidP="0048412C">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32ECC5E3" w14:textId="77777777" w:rsidR="0048412C" w:rsidRPr="00EF7CF9" w:rsidRDefault="0048412C" w:rsidP="0048412C">
      <w:pPr>
        <w:pStyle w:val="ProductList-Body"/>
      </w:pPr>
      <w:r>
        <w:rPr>
          <w:b/>
          <w:color w:val="00188F"/>
        </w:rPr>
        <w:t>Maximum Beschikbare Minuten:</w:t>
      </w:r>
      <w:r>
        <w:t xml:space="preserve"> de som van alle minuten dat een bepaalde Capaciteit is geïnstantieerd gedurende een factureringsmaand voor een gegeven tenant.</w:t>
      </w:r>
    </w:p>
    <w:p w14:paraId="40705288" w14:textId="77777777" w:rsidR="0048412C" w:rsidRPr="00EF7CF9" w:rsidRDefault="0048412C" w:rsidP="0048412C">
      <w:pPr>
        <w:pStyle w:val="ProductList-Body"/>
      </w:pPr>
    </w:p>
    <w:p w14:paraId="301B06AC" w14:textId="77777777" w:rsidR="0048412C" w:rsidRPr="00EF7CF9" w:rsidRDefault="0048412C" w:rsidP="0048412C">
      <w:pPr>
        <w:pStyle w:val="ProductList-Body"/>
      </w:pPr>
      <w:r>
        <w:rPr>
          <w:b/>
          <w:color w:val="00188F"/>
        </w:rPr>
        <w:t>Downtimeminuten</w:t>
      </w:r>
      <w:r w:rsidRPr="00213F01">
        <w:rPr>
          <w:b/>
          <w:bCs/>
        </w:rPr>
        <w:t>:</w:t>
      </w:r>
      <w:r>
        <w:t xml:space="preserve"> H</w:t>
      </w:r>
      <w:r>
        <w:rPr>
          <w:szCs w:val="18"/>
        </w:rPr>
        <w:t>et totale aantal minuten in een factureringsmaand voor een gegeven Capaciteit, nadat deze is aangemaakt of voordat de voorziening ervan wordt opgeheven, gedurende welke de Capaciteit niet kan worden gebruikt in alle hieronder genoemde toepasselijke Power BI-functies:</w:t>
      </w:r>
    </w:p>
    <w:p w14:paraId="17DBB11B" w14:textId="77777777" w:rsidR="0048412C" w:rsidRDefault="0048412C" w:rsidP="0048412C">
      <w:pPr>
        <w:pStyle w:val="ProductList-Body"/>
        <w:ind w:left="187"/>
        <w:rPr>
          <w:szCs w:val="18"/>
        </w:rPr>
      </w:pPr>
      <w:r>
        <w:rPr>
          <w:b/>
          <w:color w:val="00188F"/>
        </w:rPr>
        <w:t>Weergave:</w:t>
      </w:r>
      <w:r>
        <w:rPr>
          <w:szCs w:val="18"/>
        </w:rPr>
        <w:t xml:space="preserve"> weergave van Power BI-dashboards, rapporten en apps in de dienst.</w:t>
      </w:r>
    </w:p>
    <w:p w14:paraId="62260A42" w14:textId="77777777" w:rsidR="0048412C" w:rsidRDefault="0048412C" w:rsidP="0048412C">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86481AE" w14:textId="77777777" w:rsidR="0048412C" w:rsidRPr="00F86AAF" w:rsidRDefault="0048412C" w:rsidP="0048412C">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2CFEC24" w14:textId="77777777" w:rsidR="0048412C" w:rsidRPr="00EF7CF9" w:rsidRDefault="0048412C" w:rsidP="0048412C">
      <w:pPr>
        <w:pStyle w:val="ProductList-Body"/>
      </w:pPr>
    </w:p>
    <w:p w14:paraId="2DA30B8D" w14:textId="77777777" w:rsidR="0048412C"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62FEFE68" w14:textId="77777777" w:rsidR="0048412C" w:rsidRPr="00EF7CF9" w:rsidRDefault="0048412C" w:rsidP="0048412C">
      <w:pPr>
        <w:pStyle w:val="ProductList-Body"/>
      </w:pPr>
    </w:p>
    <w:p w14:paraId="6B72C1FB" w14:textId="77777777" w:rsidR="0048412C" w:rsidRPr="009E2B16" w:rsidRDefault="00D95AA1" w:rsidP="0048412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Downtimeminuten</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C88B119" w14:textId="77777777" w:rsidR="0048412C" w:rsidRPr="00EF7CF9" w:rsidRDefault="0048412C" w:rsidP="0048412C">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117" w:name="_Toc78800249"/>
      <w:r w:rsidRPr="003A0653">
        <w:t xml:space="preserve">Power BI </w:t>
      </w:r>
      <w:r w:rsidR="007E76D1" w:rsidRPr="003A0653">
        <w:t>Pro</w:t>
      </w:r>
      <w:bookmarkEnd w:id="117"/>
    </w:p>
    <w:p w14:paraId="4234F732" w14:textId="77777777" w:rsidR="00C13CD9" w:rsidRDefault="00C13CD9" w:rsidP="00C13CD9">
      <w:pPr>
        <w:pStyle w:val="ProductList-Body"/>
        <w:rPr>
          <w:szCs w:val="18"/>
        </w:rPr>
      </w:pPr>
      <w:r>
        <w:rPr>
          <w:b/>
          <w:color w:val="00188F"/>
        </w:rPr>
        <w:t>Downtimeminuten</w:t>
      </w:r>
      <w:r w:rsidRPr="00213F01">
        <w:rPr>
          <w:b/>
          <w:bCs/>
        </w:rPr>
        <w:t>:</w:t>
      </w:r>
      <w:r>
        <w:t xml:space="preserve"> </w:t>
      </w:r>
      <w:r>
        <w:rPr>
          <w:szCs w:val="18"/>
        </w:rPr>
        <w:t>Het totale aantal minuten in een factureringsmaand gedurende welke alle hieronder genoemde Power BI-functies niet beschikbaar zijn:</w:t>
      </w:r>
    </w:p>
    <w:p w14:paraId="04FC0C90" w14:textId="77777777" w:rsidR="00C13CD9" w:rsidRDefault="00C13CD9" w:rsidP="00C13CD9">
      <w:pPr>
        <w:pStyle w:val="ProductList-Body"/>
        <w:ind w:left="187"/>
        <w:rPr>
          <w:szCs w:val="18"/>
        </w:rPr>
      </w:pPr>
      <w:r>
        <w:rPr>
          <w:b/>
          <w:color w:val="00188F"/>
        </w:rPr>
        <w:t>Weergave:</w:t>
      </w:r>
      <w:r>
        <w:rPr>
          <w:szCs w:val="18"/>
        </w:rPr>
        <w:t xml:space="preserve"> weergave van Power BI-dashboards, rapporten en apps in de dienst.</w:t>
      </w:r>
    </w:p>
    <w:p w14:paraId="547AAA28" w14:textId="77777777" w:rsidR="00C13CD9" w:rsidRDefault="00C13CD9" w:rsidP="00C13CD9">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00DEA311" w14:textId="77777777" w:rsidR="00C13CD9" w:rsidRDefault="00C13CD9" w:rsidP="00C13CD9">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822712E" w14:textId="77777777" w:rsidR="00C13CD9" w:rsidRPr="00EF7CF9" w:rsidRDefault="00C13CD9" w:rsidP="00C13CD9">
      <w:pPr>
        <w:pStyle w:val="ProductList-Body"/>
      </w:pPr>
    </w:p>
    <w:p w14:paraId="5C5CDFC8" w14:textId="77777777" w:rsidR="00C13CD9" w:rsidRDefault="00C13CD9" w:rsidP="00C13CD9">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7201DA96" w14:textId="77777777" w:rsidR="00C13CD9" w:rsidRDefault="00C13CD9" w:rsidP="00C13CD9">
      <w:pPr>
        <w:pStyle w:val="ProductList-Body"/>
      </w:pPr>
    </w:p>
    <w:p w14:paraId="4C2BB204" w14:textId="77777777" w:rsidR="00C13CD9" w:rsidRPr="009E2B16" w:rsidRDefault="00D95AA1" w:rsidP="00C13CD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Downtimeminuten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359114E" w14:textId="77777777" w:rsidR="00C13CD9" w:rsidRPr="00EF7CF9" w:rsidRDefault="00C13CD9" w:rsidP="00C13CD9">
      <w:pPr>
        <w:pStyle w:val="ProductList-Body"/>
      </w:pPr>
    </w:p>
    <w:p w14:paraId="2865395D" w14:textId="65D7CCEA" w:rsidR="00515EF4" w:rsidRPr="003A0653" w:rsidRDefault="00515EF4" w:rsidP="0048412C">
      <w:pPr>
        <w:pStyle w:val="ProductList-Body"/>
        <w:keepNext/>
      </w:pPr>
      <w:r w:rsidRPr="003A0653">
        <w:rPr>
          <w:b/>
          <w:color w:val="00188F"/>
        </w:rPr>
        <w:lastRenderedPageBreak/>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D95AA1"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118" w:name="_Toc78800250"/>
      <w:r w:rsidRPr="003A0653">
        <w:t>Translator API</w:t>
      </w:r>
      <w:bookmarkEnd w:id="118"/>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119" w:name="_Toc457821597"/>
    <w:bookmarkStart w:id="120" w:name="_Toc465333785"/>
    <w:bookmarkStart w:id="121"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122" w:name="_Toc13833097"/>
      <w:bookmarkStart w:id="123" w:name="_Toc55920329"/>
      <w:bookmarkEnd w:id="119"/>
      <w:bookmarkEnd w:id="120"/>
      <w:bookmarkEnd w:id="121"/>
      <w:r>
        <w:rPr>
          <w:rFonts w:ascii="Calibri Light" w:eastAsia="Calibri" w:hAnsi="Calibri Light" w:cs="Arial"/>
          <w:b/>
          <w:color w:val="0072C6"/>
          <w:sz w:val="28"/>
        </w:rPr>
        <w:t xml:space="preserve">Microsoft Defender </w:t>
      </w:r>
      <w:bookmarkEnd w:id="122"/>
      <w:r>
        <w:rPr>
          <w:rFonts w:ascii="Calibri Light" w:eastAsia="Calibri" w:hAnsi="Calibri Light" w:cs="Arial"/>
          <w:b/>
          <w:color w:val="0072C6"/>
          <w:sz w:val="28"/>
        </w:rPr>
        <w:t>for Endpoint</w:t>
      </w:r>
      <w:bookmarkEnd w:id="123"/>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D95AA1"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D95AA1"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77104" w14:textId="77777777" w:rsidR="00ED0AC4" w:rsidRPr="00EF7CF9" w:rsidRDefault="00ED0AC4" w:rsidP="00ED0AC4">
      <w:pPr>
        <w:pStyle w:val="ProductList-Offering2Heading"/>
        <w:outlineLvl w:val="2"/>
      </w:pPr>
      <w:bookmarkStart w:id="124" w:name="_Toc64891130"/>
      <w:bookmarkStart w:id="125" w:name="_Toc78800251"/>
      <w:r>
        <w:lastRenderedPageBreak/>
        <w:t>Universal Print</w:t>
      </w:r>
      <w:bookmarkEnd w:id="124"/>
      <w:bookmarkEnd w:id="125"/>
    </w:p>
    <w:p w14:paraId="16A780F8" w14:textId="77777777" w:rsidR="00ED0AC4" w:rsidRPr="00EF7CF9" w:rsidRDefault="00ED0AC4" w:rsidP="00ED0AC4">
      <w:pPr>
        <w:pStyle w:val="ProductList-Body"/>
      </w:pPr>
      <w:r>
        <w:rPr>
          <w:b/>
          <w:color w:val="00188F"/>
        </w:rPr>
        <w:t>Downtime</w:t>
      </w:r>
      <w:r>
        <w:t>: Elke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330B6DC1" w14:textId="77777777" w:rsidR="00ED0AC4" w:rsidRPr="00EF7CF9" w:rsidRDefault="00ED0AC4" w:rsidP="00ED0AC4">
      <w:pPr>
        <w:pStyle w:val="ProductList-Body"/>
      </w:pPr>
    </w:p>
    <w:p w14:paraId="587E5FC6" w14:textId="77777777" w:rsidR="00ED0AC4" w:rsidRPr="00EF7CF9" w:rsidRDefault="00ED0AC4" w:rsidP="00ED0AC4">
      <w:pPr>
        <w:pStyle w:val="ProductList-Body"/>
      </w:pPr>
      <w:r>
        <w:rPr>
          <w:b/>
          <w:color w:val="00188F"/>
        </w:rPr>
        <w:t>Maandelijks Uptimepercentage</w:t>
      </w:r>
      <w:r>
        <w:t>: Het Maandelijks uptimepercentage wordt berekend aan de hand van de volgende formule:</w:t>
      </w:r>
    </w:p>
    <w:p w14:paraId="032D26E5" w14:textId="77777777" w:rsidR="00ED0AC4" w:rsidRPr="00EF7CF9" w:rsidRDefault="00ED0AC4" w:rsidP="00ED0AC4">
      <w:pPr>
        <w:pStyle w:val="ProductList-Body"/>
      </w:pPr>
    </w:p>
    <w:p w14:paraId="7639CB3F" w14:textId="77777777" w:rsidR="00ED0AC4" w:rsidRPr="00EF7CF9" w:rsidRDefault="00D95AA1" w:rsidP="00ED0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237289A" w14:textId="77777777" w:rsidR="00ED0AC4" w:rsidRPr="00EF7CF9" w:rsidRDefault="00ED0AC4" w:rsidP="00ED0AC4">
      <w:pPr>
        <w:pStyle w:val="ProductList-Body"/>
        <w:rPr>
          <w:szCs w:val="18"/>
        </w:rPr>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91D57F7" w14:textId="77777777" w:rsidR="00ED0AC4" w:rsidRPr="00EF7CF9" w:rsidRDefault="00ED0AC4" w:rsidP="00ED0AC4">
      <w:pPr>
        <w:pStyle w:val="ProductList-Body"/>
      </w:pPr>
    </w:p>
    <w:p w14:paraId="35C4652A" w14:textId="77777777" w:rsidR="00ED0AC4" w:rsidRPr="00EF7CF9" w:rsidRDefault="00ED0AC4" w:rsidP="00ED0AC4">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AC4" w:rsidRPr="00B44CF9" w14:paraId="435681EF" w14:textId="77777777" w:rsidTr="00417C02">
        <w:trPr>
          <w:tblHeader/>
        </w:trPr>
        <w:tc>
          <w:tcPr>
            <w:tcW w:w="5400" w:type="dxa"/>
            <w:shd w:val="clear" w:color="auto" w:fill="0072C6"/>
          </w:tcPr>
          <w:p w14:paraId="4A69CC35" w14:textId="77777777" w:rsidR="00ED0AC4" w:rsidRPr="00EF7CF9" w:rsidRDefault="00ED0AC4" w:rsidP="00417C0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CBDFD3" w14:textId="77777777" w:rsidR="00ED0AC4" w:rsidRPr="00EF7CF9" w:rsidRDefault="00ED0AC4" w:rsidP="00417C02">
            <w:pPr>
              <w:pStyle w:val="ProductList-OfferingBody"/>
              <w:jc w:val="center"/>
              <w:rPr>
                <w:color w:val="FFFFFF" w:themeColor="background1"/>
              </w:rPr>
            </w:pPr>
            <w:r>
              <w:rPr>
                <w:color w:val="FFFFFF" w:themeColor="background1"/>
              </w:rPr>
              <w:t>Diensttegoed</w:t>
            </w:r>
          </w:p>
        </w:tc>
      </w:tr>
      <w:tr w:rsidR="00ED0AC4" w:rsidRPr="00B44CF9" w14:paraId="03D50681" w14:textId="77777777" w:rsidTr="00417C02">
        <w:tc>
          <w:tcPr>
            <w:tcW w:w="5400" w:type="dxa"/>
          </w:tcPr>
          <w:p w14:paraId="68C39752" w14:textId="77777777" w:rsidR="00ED0AC4" w:rsidRPr="00EF7CF9" w:rsidRDefault="00ED0AC4" w:rsidP="00417C02">
            <w:pPr>
              <w:pStyle w:val="ProductList-OfferingBody"/>
              <w:jc w:val="center"/>
            </w:pPr>
            <w:r>
              <w:t>&lt; 99,9%</w:t>
            </w:r>
          </w:p>
        </w:tc>
        <w:tc>
          <w:tcPr>
            <w:tcW w:w="5400" w:type="dxa"/>
          </w:tcPr>
          <w:p w14:paraId="32911B67" w14:textId="77777777" w:rsidR="00ED0AC4" w:rsidRPr="00EF7CF9" w:rsidRDefault="00ED0AC4" w:rsidP="00417C02">
            <w:pPr>
              <w:pStyle w:val="ProductList-OfferingBody"/>
              <w:jc w:val="center"/>
            </w:pPr>
            <w:r>
              <w:t>25%</w:t>
            </w:r>
          </w:p>
        </w:tc>
      </w:tr>
      <w:tr w:rsidR="00ED0AC4" w:rsidRPr="00B44CF9" w14:paraId="6D0A04D5" w14:textId="77777777" w:rsidTr="00417C02">
        <w:tc>
          <w:tcPr>
            <w:tcW w:w="5400" w:type="dxa"/>
          </w:tcPr>
          <w:p w14:paraId="1E672C4D" w14:textId="77777777" w:rsidR="00ED0AC4" w:rsidRPr="00EF7CF9" w:rsidRDefault="00ED0AC4" w:rsidP="00417C02">
            <w:pPr>
              <w:pStyle w:val="ProductList-OfferingBody"/>
              <w:jc w:val="center"/>
            </w:pPr>
            <w:r>
              <w:t>&lt; 99%</w:t>
            </w:r>
          </w:p>
        </w:tc>
        <w:tc>
          <w:tcPr>
            <w:tcW w:w="5400" w:type="dxa"/>
          </w:tcPr>
          <w:p w14:paraId="771B4A9B" w14:textId="77777777" w:rsidR="00ED0AC4" w:rsidRPr="00EF7CF9" w:rsidRDefault="00ED0AC4" w:rsidP="00417C02">
            <w:pPr>
              <w:pStyle w:val="ProductList-OfferingBody"/>
              <w:keepNext/>
              <w:jc w:val="center"/>
            </w:pPr>
            <w:r>
              <w:t>50%</w:t>
            </w:r>
          </w:p>
        </w:tc>
      </w:tr>
      <w:tr w:rsidR="00ED0AC4" w:rsidRPr="00B44CF9" w14:paraId="5DB56BD8" w14:textId="77777777" w:rsidTr="00417C02">
        <w:tc>
          <w:tcPr>
            <w:tcW w:w="5400" w:type="dxa"/>
          </w:tcPr>
          <w:p w14:paraId="34684834" w14:textId="77777777" w:rsidR="00ED0AC4" w:rsidRPr="00EF7CF9" w:rsidRDefault="00ED0AC4" w:rsidP="00417C02">
            <w:pPr>
              <w:pStyle w:val="ProductList-OfferingBody"/>
              <w:jc w:val="center"/>
            </w:pPr>
            <w:r>
              <w:t>&lt; 95%</w:t>
            </w:r>
          </w:p>
        </w:tc>
        <w:tc>
          <w:tcPr>
            <w:tcW w:w="5400" w:type="dxa"/>
          </w:tcPr>
          <w:p w14:paraId="1FA6D13A" w14:textId="77777777" w:rsidR="00ED0AC4" w:rsidRDefault="00ED0AC4" w:rsidP="00417C02">
            <w:pPr>
              <w:pStyle w:val="ProductList-OfferingBody"/>
              <w:keepNext/>
              <w:jc w:val="center"/>
            </w:pPr>
            <w:r>
              <w:t>100%</w:t>
            </w:r>
          </w:p>
        </w:tc>
      </w:tr>
    </w:tbl>
    <w:p w14:paraId="13F72C24" w14:textId="77777777" w:rsidR="00ED0AC4" w:rsidRPr="00EF7CF9" w:rsidRDefault="00ED0AC4" w:rsidP="00ED0AC4">
      <w:pPr>
        <w:pStyle w:val="ProductList-Body"/>
      </w:pPr>
    </w:p>
    <w:p w14:paraId="4CA1D3D7" w14:textId="0C651F6C" w:rsidR="00FE16CC" w:rsidRDefault="00ED0AC4" w:rsidP="00ED0AC4">
      <w:pPr>
        <w:pStyle w:val="ProductList-Body"/>
        <w:tabs>
          <w:tab w:val="clear" w:pos="360"/>
          <w:tab w:val="clear" w:pos="720"/>
          <w:tab w:val="clear" w:pos="1080"/>
        </w:tabs>
      </w:pPr>
      <w:r>
        <w:rPr>
          <w:b/>
          <w:color w:val="00188F"/>
        </w:rPr>
        <w:t>Dienstniveau-uitzonderingen</w:t>
      </w:r>
      <w:r>
        <w:t>: deze SLA is niet van toepassing op Tenants van evaluatie-/previewversies.</w:t>
      </w:r>
    </w:p>
    <w:p w14:paraId="2DDA026A" w14:textId="77777777" w:rsidR="00ED0AC4" w:rsidRPr="003A0653" w:rsidRDefault="00D95AA1" w:rsidP="00ED0AC4">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D0AC4" w:rsidRPr="003A0653">
          <w:rPr>
            <w:rStyle w:val="Hyperlink"/>
            <w:sz w:val="16"/>
            <w:szCs w:val="16"/>
          </w:rPr>
          <w:t>Inhoud</w:t>
        </w:r>
      </w:hyperlink>
      <w:r w:rsidR="00ED0AC4" w:rsidRPr="003A0653">
        <w:rPr>
          <w:sz w:val="16"/>
          <w:szCs w:val="16"/>
        </w:rPr>
        <w:t xml:space="preserve"> / </w:t>
      </w:r>
      <w:hyperlink w:anchor="Definitions" w:tooltip="Definities" w:history="1">
        <w:r w:rsidR="00ED0AC4" w:rsidRPr="003A0653">
          <w:rPr>
            <w:rStyle w:val="Hyperlink"/>
            <w:sz w:val="16"/>
            <w:szCs w:val="16"/>
          </w:rPr>
          <w:t>Definities</w:t>
        </w:r>
      </w:hyperlink>
    </w:p>
    <w:p w14:paraId="0E86E59B" w14:textId="6F0C12EF" w:rsidR="00ED0AC4" w:rsidRDefault="00ED0AC4" w:rsidP="002024BF">
      <w:pPr>
        <w:pStyle w:val="ProductList-Body"/>
        <w:tabs>
          <w:tab w:val="clear" w:pos="360"/>
          <w:tab w:val="clear" w:pos="720"/>
          <w:tab w:val="clear" w:pos="1080"/>
        </w:tabs>
      </w:pPr>
    </w:p>
    <w:p w14:paraId="0E2FB838" w14:textId="77777777" w:rsidR="00991CFF" w:rsidRPr="00C36486" w:rsidRDefault="00991CFF" w:rsidP="00991CFF">
      <w:pPr>
        <w:pStyle w:val="ProductList-Offering2Heading"/>
        <w:tabs>
          <w:tab w:val="clear" w:pos="360"/>
          <w:tab w:val="clear" w:pos="720"/>
          <w:tab w:val="clear" w:pos="1080"/>
        </w:tabs>
        <w:outlineLvl w:val="2"/>
      </w:pPr>
      <w:bookmarkStart w:id="126" w:name="_Toc77624055"/>
      <w:bookmarkStart w:id="127" w:name="_Toc78800252"/>
      <w:r>
        <w:t>Windows 365</w:t>
      </w:r>
      <w:bookmarkEnd w:id="126"/>
      <w:bookmarkEnd w:id="127"/>
    </w:p>
    <w:p w14:paraId="57BAEA80" w14:textId="77777777" w:rsidR="00991CFF" w:rsidRPr="00C36486" w:rsidRDefault="00991CFF" w:rsidP="00991CFF">
      <w:pPr>
        <w:pStyle w:val="ProductList-Body"/>
      </w:pPr>
      <w:r>
        <w:rPr>
          <w:b/>
          <w:color w:val="00188F"/>
        </w:rPr>
        <w:t>Cloud-pc:</w:t>
      </w:r>
      <w:r>
        <w:t xml:space="preserve"> de specifieke instance van Windows 365 die in licentie is gegeven aan een gebruiker.</w:t>
      </w:r>
    </w:p>
    <w:p w14:paraId="38C30625" w14:textId="77777777" w:rsidR="00991CFF" w:rsidRPr="00C36486" w:rsidRDefault="00991CFF" w:rsidP="00991CFF">
      <w:pPr>
        <w:pStyle w:val="ProductList-Body"/>
      </w:pPr>
    </w:p>
    <w:p w14:paraId="2CCF8485" w14:textId="77777777" w:rsidR="00991CFF" w:rsidRPr="00C36486" w:rsidRDefault="00991CFF" w:rsidP="00991CFF">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301BBC4E" w14:textId="77777777" w:rsidR="00991CFF" w:rsidRPr="00C36486" w:rsidRDefault="00991CFF" w:rsidP="00991CFF">
      <w:pPr>
        <w:pStyle w:val="ProductList-Body"/>
        <w:numPr>
          <w:ilvl w:val="0"/>
          <w:numId w:val="17"/>
        </w:numPr>
      </w:pPr>
      <w:r>
        <w:t>Fouten die het gevolg zijn van het feit dat de Cloud-pc in een onbruikbare staat verkeert door oorzaken die geen verband houden met de onderliggende Azure-infrastructuur (bijvoorbeeld beschadigd besturingssysteem, configuratie van het besturingssysteem of verkeerde configuratie); en</w:t>
      </w:r>
    </w:p>
    <w:p w14:paraId="3313DBF2" w14:textId="77777777" w:rsidR="00991CFF" w:rsidRPr="00C36486" w:rsidRDefault="00991CFF" w:rsidP="00991CFF">
      <w:pPr>
        <w:pStyle w:val="ProductList-Body"/>
        <w:numPr>
          <w:ilvl w:val="0"/>
          <w:numId w:val="17"/>
        </w:numPr>
      </w:pPr>
      <w:r>
        <w:t>Fouten die worden veroorzaakt door een toepassing of andere software die op de Cloud-pc is geïnstalleerd.</w:t>
      </w:r>
    </w:p>
    <w:p w14:paraId="1BE9A410" w14:textId="77777777" w:rsidR="00991CFF" w:rsidRPr="00C36486" w:rsidRDefault="00991CFF" w:rsidP="00991CFF">
      <w:pPr>
        <w:pStyle w:val="ProductList-Body"/>
      </w:pPr>
    </w:p>
    <w:p w14:paraId="6D47C8C9" w14:textId="77777777" w:rsidR="00991CFF" w:rsidRPr="00C36486" w:rsidRDefault="00991CFF" w:rsidP="00991CFF">
      <w:pPr>
        <w:pStyle w:val="ProductList-Body"/>
      </w:pPr>
      <w:r>
        <w:rPr>
          <w:b/>
          <w:color w:val="00188F"/>
        </w:rPr>
        <w:t>Individuele Downtime</w:t>
      </w:r>
      <w:r>
        <w:t>: Downtime voor een bepaalde gebruiker voor elke maand.</w:t>
      </w:r>
    </w:p>
    <w:p w14:paraId="75EEB217" w14:textId="77777777" w:rsidR="00991CFF" w:rsidRPr="00C36486" w:rsidRDefault="00991CFF" w:rsidP="00991CFF">
      <w:pPr>
        <w:pStyle w:val="ProductList-Body"/>
      </w:pPr>
    </w:p>
    <w:p w14:paraId="61330BEC" w14:textId="77777777" w:rsidR="00991CFF" w:rsidRPr="00C36486" w:rsidRDefault="00991CFF" w:rsidP="00991CFF">
      <w:pPr>
        <w:pStyle w:val="ProductList-Body"/>
      </w:pPr>
      <w:r>
        <w:rPr>
          <w:b/>
          <w:color w:val="00188F"/>
        </w:rPr>
        <w:t>Individuele Minuten</w:t>
      </w:r>
      <w:r>
        <w:t>: de Gebruikersminuten voor een bepaalde gebruiker voor elke maand.</w:t>
      </w:r>
    </w:p>
    <w:p w14:paraId="7E5D4867" w14:textId="77777777" w:rsidR="00991CFF" w:rsidRPr="00C36486" w:rsidRDefault="00991CFF" w:rsidP="00991CFF">
      <w:pPr>
        <w:pStyle w:val="ProductList-Body"/>
      </w:pPr>
    </w:p>
    <w:p w14:paraId="5BAF984B" w14:textId="77777777" w:rsidR="00991CFF" w:rsidRPr="00C36486" w:rsidRDefault="00991CFF" w:rsidP="00991CFF">
      <w:pPr>
        <w:pStyle w:val="ProductList-Body"/>
        <w:tabs>
          <w:tab w:val="clear" w:pos="360"/>
          <w:tab w:val="clear" w:pos="720"/>
          <w:tab w:val="clear" w:pos="1080"/>
        </w:tabs>
      </w:pPr>
      <w:r>
        <w:rPr>
          <w:b/>
          <w:color w:val="00188F"/>
        </w:rPr>
        <w:t>Individueel Uptimepercentage</w:t>
      </w:r>
      <w:r>
        <w:t>: het Individueel Uptimepercentage wordt als volgt berekend:</w:t>
      </w:r>
    </w:p>
    <w:p w14:paraId="7A725F44" w14:textId="77777777" w:rsidR="00991CFF" w:rsidRPr="00C36486" w:rsidRDefault="00991CFF" w:rsidP="00991CFF">
      <w:pPr>
        <w:pStyle w:val="ProductList-Body"/>
        <w:tabs>
          <w:tab w:val="clear" w:pos="360"/>
          <w:tab w:val="clear" w:pos="720"/>
          <w:tab w:val="clear" w:pos="1080"/>
        </w:tabs>
      </w:pPr>
    </w:p>
    <w:p w14:paraId="10BDB4BC" w14:textId="77777777" w:rsidR="00991CFF" w:rsidRPr="000A34EB" w:rsidRDefault="00D95AA1"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Individuele Minuten - Individuele Downtime</m:t>
              </m:r>
              <m:r>
                <w:rPr>
                  <w:rFonts w:ascii="Cambria Math" w:hAnsi="Cambria Math" w:cs="Calibri"/>
                  <w:sz w:val="18"/>
                  <w:szCs w:val="18"/>
                </w:rPr>
                <m:t xml:space="preserve"> </m:t>
              </m:r>
            </m:num>
            <m:den>
              <m:r>
                <w:rPr>
                  <w:rFonts w:ascii="Cambria Math" w:hAnsi="Cambria Math"/>
                  <w:sz w:val="18"/>
                  <w:szCs w:val="18"/>
                </w:rPr>
                <m:t>Individuele Minuten</m:t>
              </m:r>
            </m:den>
          </m:f>
          <m:r>
            <w:rPr>
              <w:rFonts w:ascii="Cambria Math" w:hAnsi="Cambria Math" w:cs="Calibri"/>
              <w:sz w:val="18"/>
              <w:szCs w:val="18"/>
            </w:rPr>
            <m:t xml:space="preserve"> x 100</m:t>
          </m:r>
        </m:oMath>
      </m:oMathPara>
    </w:p>
    <w:p w14:paraId="58CB3BAE" w14:textId="77777777" w:rsidR="00991CFF" w:rsidRPr="00C36486" w:rsidRDefault="00991CFF" w:rsidP="00991CFF">
      <w:pPr>
        <w:pStyle w:val="ProductList-Body"/>
        <w:tabs>
          <w:tab w:val="clear" w:pos="360"/>
          <w:tab w:val="clear" w:pos="720"/>
          <w:tab w:val="clear" w:pos="1080"/>
        </w:tabs>
      </w:pPr>
      <w:r>
        <w:rPr>
          <w:b/>
          <w:color w:val="00188F"/>
        </w:rPr>
        <w:t>Tegoed per Gebruiker</w:t>
      </w:r>
      <w:r>
        <w:t>: in een maand waarin het Regionale Uptimepercentage lager is dan 99,9% wordt het Tegoed per Gebruiker berekend als een percentage van het aandeel per gebruiker van de Toepasselijke Maandelijkse Dienstkosten voor elke gebruiker van wie het Individuele Uptimepercentage lager was dan 99,9 % volgens de volgende tabel (echter met dien verstande echter dat elk Individueel Uptimepercentage dat 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CFF" w:rsidRPr="00B44CF9" w14:paraId="1F186892" w14:textId="77777777" w:rsidTr="00401302">
        <w:trPr>
          <w:tblHeader/>
        </w:trPr>
        <w:tc>
          <w:tcPr>
            <w:tcW w:w="5400" w:type="dxa"/>
            <w:shd w:val="clear" w:color="auto" w:fill="0072C6"/>
          </w:tcPr>
          <w:p w14:paraId="07BD6293" w14:textId="77777777" w:rsidR="00991CFF" w:rsidRPr="00EF7CF9" w:rsidRDefault="00991CFF" w:rsidP="00401302">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077B4526" w14:textId="77777777" w:rsidR="00991CFF" w:rsidRPr="00EF7CF9" w:rsidRDefault="00991CFF" w:rsidP="00401302">
            <w:pPr>
              <w:pStyle w:val="ProductList-OfferingBody"/>
              <w:jc w:val="center"/>
              <w:rPr>
                <w:color w:val="FFFFFF" w:themeColor="background1"/>
              </w:rPr>
            </w:pPr>
            <w:r>
              <w:rPr>
                <w:color w:val="FFFFFF" w:themeColor="background1"/>
              </w:rPr>
              <w:t>Tegoed per Gebruiker</w:t>
            </w:r>
          </w:p>
        </w:tc>
      </w:tr>
      <w:tr w:rsidR="00991CFF" w:rsidRPr="00B44CF9" w14:paraId="0FDA75E7" w14:textId="77777777" w:rsidTr="00401302">
        <w:tc>
          <w:tcPr>
            <w:tcW w:w="5400" w:type="dxa"/>
          </w:tcPr>
          <w:p w14:paraId="06707180" w14:textId="77777777" w:rsidR="00991CFF" w:rsidRPr="00EF7CF9" w:rsidRDefault="00991CFF" w:rsidP="00401302">
            <w:pPr>
              <w:pStyle w:val="ProductList-OfferingBody"/>
              <w:jc w:val="center"/>
            </w:pPr>
            <w:r>
              <w:t>&lt; 99,9%</w:t>
            </w:r>
          </w:p>
        </w:tc>
        <w:tc>
          <w:tcPr>
            <w:tcW w:w="5400" w:type="dxa"/>
          </w:tcPr>
          <w:p w14:paraId="22BEE16A" w14:textId="77777777" w:rsidR="00991CFF" w:rsidRPr="00EF7CF9" w:rsidRDefault="00991CFF" w:rsidP="00401302">
            <w:pPr>
              <w:pStyle w:val="ProductList-OfferingBody"/>
              <w:jc w:val="center"/>
            </w:pPr>
            <w:r>
              <w:t>10%</w:t>
            </w:r>
          </w:p>
        </w:tc>
      </w:tr>
      <w:tr w:rsidR="00991CFF" w:rsidRPr="00B44CF9" w14:paraId="6CE3B902" w14:textId="77777777" w:rsidTr="00401302">
        <w:tc>
          <w:tcPr>
            <w:tcW w:w="5400" w:type="dxa"/>
          </w:tcPr>
          <w:p w14:paraId="4AE9E2F4" w14:textId="77777777" w:rsidR="00991CFF" w:rsidRPr="00EF7CF9" w:rsidRDefault="00991CFF" w:rsidP="00401302">
            <w:pPr>
              <w:pStyle w:val="ProductList-OfferingBody"/>
              <w:jc w:val="center"/>
            </w:pPr>
            <w:r>
              <w:t>&lt; 99%</w:t>
            </w:r>
          </w:p>
        </w:tc>
        <w:tc>
          <w:tcPr>
            <w:tcW w:w="5400" w:type="dxa"/>
          </w:tcPr>
          <w:p w14:paraId="09B481C9" w14:textId="77777777" w:rsidR="00991CFF" w:rsidRPr="00EF7CF9" w:rsidRDefault="00991CFF" w:rsidP="00401302">
            <w:pPr>
              <w:pStyle w:val="ProductList-OfferingBody"/>
              <w:keepNext/>
              <w:jc w:val="center"/>
            </w:pPr>
            <w:r>
              <w:t>25%</w:t>
            </w:r>
          </w:p>
        </w:tc>
      </w:tr>
      <w:tr w:rsidR="00991CFF" w:rsidRPr="00B44CF9" w14:paraId="14468AC8" w14:textId="77777777" w:rsidTr="00401302">
        <w:tc>
          <w:tcPr>
            <w:tcW w:w="5400" w:type="dxa"/>
          </w:tcPr>
          <w:p w14:paraId="773D7C62" w14:textId="77777777" w:rsidR="00991CFF" w:rsidRPr="00EF7CF9" w:rsidRDefault="00991CFF" w:rsidP="00401302">
            <w:pPr>
              <w:pStyle w:val="ProductList-OfferingBody"/>
              <w:jc w:val="center"/>
            </w:pPr>
            <w:r>
              <w:t>&lt; 95%</w:t>
            </w:r>
          </w:p>
        </w:tc>
        <w:tc>
          <w:tcPr>
            <w:tcW w:w="5400" w:type="dxa"/>
          </w:tcPr>
          <w:p w14:paraId="0CD9A2C8" w14:textId="77777777" w:rsidR="00991CFF" w:rsidRDefault="00991CFF" w:rsidP="00401302">
            <w:pPr>
              <w:pStyle w:val="ProductList-OfferingBody"/>
              <w:keepNext/>
              <w:jc w:val="center"/>
            </w:pPr>
            <w:r>
              <w:t>100%</w:t>
            </w:r>
          </w:p>
        </w:tc>
      </w:tr>
    </w:tbl>
    <w:p w14:paraId="7146D001" w14:textId="77777777" w:rsidR="00991CFF" w:rsidRPr="00C36486" w:rsidRDefault="00991CFF" w:rsidP="00991CFF">
      <w:pPr>
        <w:pStyle w:val="ProductList-Body"/>
        <w:tabs>
          <w:tab w:val="clear" w:pos="360"/>
          <w:tab w:val="clear" w:pos="720"/>
          <w:tab w:val="clear" w:pos="1080"/>
        </w:tabs>
      </w:pPr>
    </w:p>
    <w:p w14:paraId="44A69CCA" w14:textId="77777777" w:rsidR="00991CFF" w:rsidRPr="00C36486" w:rsidRDefault="00991CFF" w:rsidP="00991CFF">
      <w:pPr>
        <w:pStyle w:val="ProductList-Body"/>
      </w:pPr>
      <w:r>
        <w:rPr>
          <w:b/>
          <w:color w:val="00188F"/>
        </w:rPr>
        <w:t>Regio</w:t>
      </w:r>
      <w:r>
        <w:t xml:space="preserve">: betekent de regio's die worden vermeld op: </w:t>
      </w:r>
      <w:r>
        <w:fldChar w:fldCharType="begin"/>
      </w:r>
      <w:r>
        <w:instrText xml:space="preserve"> HYPERLINK "https://aka.ms/DSLARegionLink" </w:instrText>
      </w:r>
      <w:r>
        <w:fldChar w:fldCharType="separate"/>
      </w:r>
      <w:r>
        <w:rPr>
          <w:rStyle w:val="Hyperlink"/>
        </w:rPr>
        <w:t>https://aka.ms/DSLARegionLink</w:t>
      </w:r>
      <w:r>
        <w:rPr>
          <w:rStyle w:val="Hyperlink"/>
        </w:rPr>
        <w:fldChar w:fldCharType="end"/>
      </w:r>
      <w:r>
        <w:t>.</w:t>
      </w:r>
    </w:p>
    <w:p w14:paraId="46D9D6E9" w14:textId="77777777" w:rsidR="00991CFF" w:rsidRPr="00C36486" w:rsidRDefault="00991CFF" w:rsidP="00991CFF">
      <w:pPr>
        <w:pStyle w:val="ProductList-Body"/>
      </w:pPr>
    </w:p>
    <w:p w14:paraId="2E168735" w14:textId="77777777" w:rsidR="00991CFF" w:rsidRPr="00C36486" w:rsidRDefault="00991CFF" w:rsidP="00991CFF">
      <w:pPr>
        <w:pStyle w:val="ProductList-Body"/>
      </w:pPr>
      <w:r>
        <w:rPr>
          <w:b/>
          <w:color w:val="00188F"/>
        </w:rPr>
        <w:t>Regionale Downtijd</w:t>
      </w:r>
      <w:r>
        <w:t>: de som van al uw Downtime in een Regio voor elke maand.</w:t>
      </w:r>
    </w:p>
    <w:p w14:paraId="314DB893" w14:textId="77777777" w:rsidR="00991CFF" w:rsidRPr="00C36486" w:rsidRDefault="00991CFF" w:rsidP="00991CFF">
      <w:pPr>
        <w:pStyle w:val="ProductList-Body"/>
      </w:pPr>
    </w:p>
    <w:p w14:paraId="0DAE9B59" w14:textId="77777777" w:rsidR="00991CFF" w:rsidRPr="00C36486" w:rsidRDefault="00991CFF" w:rsidP="00991CFF">
      <w:pPr>
        <w:pStyle w:val="ProductList-Body"/>
      </w:pPr>
      <w:r>
        <w:rPr>
          <w:b/>
          <w:color w:val="00188F"/>
        </w:rPr>
        <w:t>Regionale Minuten</w:t>
      </w:r>
      <w:r>
        <w:t>: de Gebruikersminuten in een Regio voor elke maand.</w:t>
      </w:r>
    </w:p>
    <w:p w14:paraId="7E8A64CB" w14:textId="77777777" w:rsidR="00991CFF" w:rsidRPr="00C36486" w:rsidRDefault="00991CFF" w:rsidP="00991CFF">
      <w:pPr>
        <w:pStyle w:val="ProductList-Body"/>
      </w:pPr>
    </w:p>
    <w:p w14:paraId="1E49BA2E" w14:textId="77777777" w:rsidR="00991CFF" w:rsidRPr="00C36486" w:rsidRDefault="00991CFF" w:rsidP="00991CFF">
      <w:pPr>
        <w:pStyle w:val="ProductList-Body"/>
        <w:tabs>
          <w:tab w:val="clear" w:pos="360"/>
          <w:tab w:val="clear" w:pos="720"/>
          <w:tab w:val="clear" w:pos="1080"/>
        </w:tabs>
      </w:pPr>
      <w:r>
        <w:rPr>
          <w:b/>
          <w:color w:val="00188F"/>
        </w:rPr>
        <w:t>Regionaal Uptimepercentage</w:t>
      </w:r>
      <w:r>
        <w:t>: wordt berekend met de volgende formule:</w:t>
      </w:r>
    </w:p>
    <w:p w14:paraId="0D78490F" w14:textId="77777777" w:rsidR="00991CFF" w:rsidRPr="00C36486" w:rsidRDefault="00991CFF" w:rsidP="00991CFF">
      <w:pPr>
        <w:pStyle w:val="ProductList-Body"/>
        <w:tabs>
          <w:tab w:val="clear" w:pos="360"/>
          <w:tab w:val="clear" w:pos="720"/>
          <w:tab w:val="clear" w:pos="1080"/>
        </w:tabs>
      </w:pPr>
    </w:p>
    <w:p w14:paraId="5A978FD3" w14:textId="77777777" w:rsidR="00991CFF" w:rsidRPr="000A34EB" w:rsidRDefault="00D95AA1"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 Regionale Downtime</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03758785" w14:textId="77777777" w:rsidR="00991CFF" w:rsidRPr="00C36486" w:rsidRDefault="00991CFF" w:rsidP="00991CFF">
      <w:pPr>
        <w:pStyle w:val="ProductList-Body"/>
        <w:tabs>
          <w:tab w:val="clear" w:pos="360"/>
          <w:tab w:val="clear" w:pos="720"/>
          <w:tab w:val="clear" w:pos="1080"/>
        </w:tabs>
      </w:pPr>
      <w:r>
        <w:rPr>
          <w:b/>
          <w:color w:val="00188F"/>
        </w:rPr>
        <w:t>Diensttegoed</w:t>
      </w:r>
      <w:r>
        <w:t>: voor Windows 365 is Diensttegoed niet een percentage van de Toepasselijke Maandelijkse Dienstkosten, maar de som van alle Tegoeden per Gebruiker.</w:t>
      </w:r>
    </w:p>
    <w:p w14:paraId="5033199B" w14:textId="77777777" w:rsidR="00305AF4" w:rsidRDefault="00305AF4"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128" w:name="AppendixA"/>
      <w:bookmarkStart w:id="129" w:name="_Toc78800253"/>
      <w:r w:rsidRPr="003A0653">
        <w:lastRenderedPageBreak/>
        <w:t>Bijlage A</w:t>
      </w:r>
      <w:bookmarkEnd w:id="128"/>
      <w:r w:rsidRPr="003A0653">
        <w:t xml:space="preserve"> – Dienstniveauverplichtingen voor virusdetectie en -blokkade, effectiviteit van spambestrijding en de vermijding van valse meldingen</w:t>
      </w:r>
      <w:bookmarkEnd w:id="129"/>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130" w:name="AppendixB"/>
      <w:bookmarkStart w:id="131" w:name="_Toc78800254"/>
      <w:r w:rsidRPr="003A0653">
        <w:lastRenderedPageBreak/>
        <w:t>Bijlage B</w:t>
      </w:r>
      <w:bookmarkEnd w:id="130"/>
      <w:r w:rsidRPr="003A0653">
        <w:t xml:space="preserve"> </w:t>
      </w:r>
      <w:r w:rsidR="00C50CD1" w:rsidRPr="003A0653">
        <w:t>–</w:t>
      </w:r>
      <w:r w:rsidRPr="003A0653">
        <w:t xml:space="preserve"> Dienstniveauverplichtingen voor uptime en de bezorging van e-mail</w:t>
      </w:r>
      <w:bookmarkEnd w:id="131"/>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proofErr w:type="spellStart"/>
      <w:r w:rsidRPr="003A0653">
        <w:rPr>
          <w:lang w:val="en-US"/>
        </w:rPr>
        <w:t>Bezorging</w:t>
      </w:r>
      <w:proofErr w:type="spellEnd"/>
      <w:r w:rsidRPr="003A0653">
        <w:rPr>
          <w:lang w:val="en-US"/>
        </w:rPr>
        <w:t xml:space="preserve"> van e-mail in </w:t>
      </w:r>
      <w:proofErr w:type="spellStart"/>
      <w:r w:rsidRPr="003A0653">
        <w:rPr>
          <w:lang w:val="en-US"/>
        </w:rPr>
        <w:t>quarantaine</w:t>
      </w:r>
      <w:proofErr w:type="spellEnd"/>
      <w:r w:rsidRPr="003A0653">
        <w:rPr>
          <w:lang w:val="en-US"/>
        </w:rPr>
        <w:t xml:space="preserve"> of </w:t>
      </w:r>
      <w:proofErr w:type="spellStart"/>
      <w:r w:rsidRPr="003A0653">
        <w:rPr>
          <w:lang w:val="en-US"/>
        </w:rPr>
        <w:t>archief</w:t>
      </w:r>
      <w:proofErr w:type="spellEnd"/>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8BEC" w14:textId="77777777" w:rsidR="00D95AA1" w:rsidRDefault="00D95AA1" w:rsidP="009A573F">
      <w:pPr>
        <w:spacing w:after="0" w:line="240" w:lineRule="auto"/>
      </w:pPr>
      <w:r>
        <w:separator/>
      </w:r>
    </w:p>
  </w:endnote>
  <w:endnote w:type="continuationSeparator" w:id="0">
    <w:p w14:paraId="7E213573" w14:textId="77777777" w:rsidR="00D95AA1" w:rsidRDefault="00D95AA1" w:rsidP="009A573F">
      <w:pPr>
        <w:spacing w:after="0" w:line="240" w:lineRule="auto"/>
      </w:pPr>
      <w:r>
        <w:continuationSeparator/>
      </w:r>
    </w:p>
  </w:endnote>
  <w:endnote w:type="continuationNotice" w:id="1">
    <w:p w14:paraId="06D63585" w14:textId="77777777" w:rsidR="00D95AA1" w:rsidRDefault="00D95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D95AA1"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D95AA1"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D95AA1"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D95AA1"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D95AA1"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D95AA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 xml:space="preserve">Online </w:t>
            </w:r>
            <w:r w:rsidR="0080516E">
              <w:rPr>
                <w:rStyle w:val="Hyperlink"/>
                <w:sz w:val="14"/>
                <w:szCs w:val="14"/>
              </w:rPr>
              <w:t>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D95AA1"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D95AA1"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D95AA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D95AA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D95AA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D95AA1"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D95AA1"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D95AA1"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D95AA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D95AA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D95AA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D95AA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D95AA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D95AA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D95AA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D95AA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D95AA1"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D95AA1"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D95AA1"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D95AA1"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D95AA1"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D95AA1"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D95AA1"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D95AA1"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D95AA1"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D95AA1"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D95AA1"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D95AA1"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D95AA1"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D95AA1"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D95AA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D95AA1"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D95AA1"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D95AA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D95AA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D95AA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D95AA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D95AA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D95AA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D95AA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D95AA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D95AA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D95AA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D95AA1"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D95AA1"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D95AA1"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D95AA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D95AA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34F0" w14:textId="77777777" w:rsidR="00D95AA1" w:rsidRDefault="00D95AA1" w:rsidP="009A573F">
      <w:pPr>
        <w:spacing w:after="0" w:line="240" w:lineRule="auto"/>
      </w:pPr>
      <w:r>
        <w:separator/>
      </w:r>
    </w:p>
  </w:footnote>
  <w:footnote w:type="continuationSeparator" w:id="0">
    <w:p w14:paraId="5A703CA5" w14:textId="77777777" w:rsidR="00D95AA1" w:rsidRDefault="00D95AA1" w:rsidP="009A573F">
      <w:pPr>
        <w:spacing w:after="0" w:line="240" w:lineRule="auto"/>
      </w:pPr>
      <w:r>
        <w:continuationSeparator/>
      </w:r>
    </w:p>
  </w:footnote>
  <w:footnote w:type="continuationNotice" w:id="1">
    <w:p w14:paraId="2E226C6D" w14:textId="77777777" w:rsidR="00D95AA1" w:rsidRDefault="00D95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6236355"/>
      <w:docPartObj>
        <w:docPartGallery w:val="Page Numbers (Top of Page)"/>
        <w:docPartUnique/>
      </w:docPartObj>
    </w:sdtPr>
    <w:sdtEndPr/>
    <w:sdtContent>
      <w:p w14:paraId="20D2152F" w14:textId="30E94BBB" w:rsidR="0080516E" w:rsidRPr="00DC2685" w:rsidRDefault="00D95AA1"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806B5A">
              <w:rPr>
                <w:sz w:val="16"/>
                <w:szCs w:val="16"/>
              </w:rPr>
              <w:t xml:space="preserve">1 </w:t>
            </w:r>
            <w:r w:rsidR="00305AF4">
              <w:rPr>
                <w:sz w:val="16"/>
                <w:szCs w:val="16"/>
              </w:rPr>
              <w:t>augustus</w:t>
            </w:r>
            <w:r w:rsidR="00806B5A">
              <w:rPr>
                <w:sz w:val="16"/>
                <w:szCs w:val="16"/>
              </w:rPr>
              <w:t xml:space="preserve"> 2021</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B1FC3F4" w:rsidR="0080516E" w:rsidRPr="000542E4" w:rsidRDefault="00D95AA1" w:rsidP="009745B3">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806B5A">
          <w:rPr>
            <w:sz w:val="16"/>
            <w:szCs w:val="16"/>
          </w:rPr>
          <w:t xml:space="preserve">1 </w:t>
        </w:r>
        <w:r w:rsidR="00305AF4">
          <w:rPr>
            <w:sz w:val="16"/>
            <w:szCs w:val="16"/>
          </w:rPr>
          <w:t>augustus</w:t>
        </w:r>
        <w:r w:rsidR="00806B5A">
          <w:rPr>
            <w:sz w:val="16"/>
            <w:szCs w:val="16"/>
          </w:rPr>
          <w:t xml:space="preserve"> 2021</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9"/>
  </w:num>
  <w:num w:numId="3">
    <w:abstractNumId w:val="4"/>
  </w:num>
  <w:num w:numId="4">
    <w:abstractNumId w:val="13"/>
  </w:num>
  <w:num w:numId="5">
    <w:abstractNumId w:val="0"/>
  </w:num>
  <w:num w:numId="6">
    <w:abstractNumId w:val="12"/>
  </w:num>
  <w:num w:numId="7">
    <w:abstractNumId w:val="8"/>
  </w:num>
  <w:num w:numId="8">
    <w:abstractNumId w:val="11"/>
  </w:num>
  <w:num w:numId="9">
    <w:abstractNumId w:val="10"/>
  </w:num>
  <w:num w:numId="10">
    <w:abstractNumId w:val="2"/>
  </w:num>
  <w:num w:numId="11">
    <w:abstractNumId w:val="1"/>
  </w:num>
  <w:num w:numId="12">
    <w:abstractNumId w:val="3"/>
  </w:num>
  <w:num w:numId="13">
    <w:abstractNumId w:val="16"/>
  </w:num>
  <w:num w:numId="14">
    <w:abstractNumId w:val="7"/>
  </w:num>
  <w:num w:numId="15">
    <w:abstractNumId w:val="6"/>
  </w:num>
  <w:num w:numId="16">
    <w:abstractNumId w:val="14"/>
  </w:num>
  <w:num w:numId="1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CVla5DwxyaPJ8q0/BwCsGFeSTxwnttAPbU5YEeFiGkm4vGkERn0zL7P9kq9zGwirgvonGZFzL1tYpyukBQm2CA==" w:salt="5TbGXTM1MdZvBRetJJPR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500B"/>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2E4"/>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5AF4"/>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B7DA7"/>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A14"/>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12C"/>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10F"/>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193"/>
    <w:rsid w:val="006D57E7"/>
    <w:rsid w:val="006E0B7E"/>
    <w:rsid w:val="006E1280"/>
    <w:rsid w:val="006E2653"/>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924"/>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6B5A"/>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B37"/>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CFF"/>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0FC"/>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CD9"/>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0FB"/>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AA1"/>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0AC4"/>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B636-8B4E-4980-BE2B-5DACE63BE8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E27EE9-17D9-48D1-A2D0-A52201DCED5B}">
  <ds:schemaRefs>
    <ds:schemaRef ds:uri="http://schemas.microsoft.com/sharepoint/v3/contenttype/forms"/>
  </ds:schemaRefs>
</ds:datastoreItem>
</file>

<file path=customXml/itemProps3.xml><?xml version="1.0" encoding="utf-8"?>
<ds:datastoreItem xmlns:ds="http://schemas.openxmlformats.org/officeDocument/2006/customXml" ds:itemID="{98F4383E-3445-4A34-A83D-FF3D6B6AB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12124</Words>
  <Characters>69107</Characters>
  <Application>Microsoft Office Word</Application>
  <DocSecurity>8</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2021-08-03T20:50:00Z</dcterms:created>
  <dcterms:modified xsi:type="dcterms:W3CDTF">2021-08-03T20:51:00Z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