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60B5BD78" w:rsidR="00807C36" w:rsidRPr="00FB368F" w:rsidRDefault="007546C2"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27</w:t>
      </w:r>
      <w:r w:rsidR="00CB6998" w:rsidRPr="003C4193">
        <w:rPr>
          <w:rFonts w:asciiTheme="majorHAnsi" w:hAnsiTheme="majorHAnsi"/>
          <w:color w:val="FFFFFF" w:themeColor="background1"/>
          <w:sz w:val="72"/>
          <w:szCs w:val="72"/>
        </w:rPr>
        <w:t> </w:t>
      </w:r>
      <w:r w:rsidR="00BE3517">
        <w:rPr>
          <w:rFonts w:asciiTheme="majorHAnsi" w:hAnsiTheme="majorHAnsi"/>
          <w:color w:val="FFFFFF" w:themeColor="background1"/>
          <w:sz w:val="72"/>
          <w:szCs w:val="72"/>
        </w:rPr>
        <w:t>juin</w:t>
      </w:r>
      <w:r w:rsidR="00030E69" w:rsidRPr="001A7C3D">
        <w:rPr>
          <w:rFonts w:asciiTheme="majorHAnsi" w:hAnsiTheme="majorHAnsi"/>
          <w:color w:val="FFFFFF" w:themeColor="background1"/>
          <w:sz w:val="72"/>
          <w:szCs w:val="72"/>
        </w:rPr>
        <w:t> </w:t>
      </w:r>
      <w:r w:rsidR="00712939" w:rsidRPr="00AA1BF3">
        <w:rPr>
          <w:rFonts w:asciiTheme="majorHAnsi" w:hAnsiTheme="majorHAnsi"/>
          <w:color w:val="FFFFFF" w:themeColor="background1"/>
          <w:sz w:val="72"/>
          <w:szCs w:val="72"/>
        </w:rPr>
        <w:t>201</w:t>
      </w:r>
      <w:r w:rsidR="00D146FB">
        <w:rPr>
          <w:rFonts w:asciiTheme="majorHAnsi" w:hAnsiTheme="majorHAnsi"/>
          <w:color w:val="FFFFFF" w:themeColor="background1"/>
          <w:sz w:val="72"/>
          <w:szCs w:val="72"/>
        </w:rPr>
        <w:t>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4966333"/>
      <w:r w:rsidRPr="00184988">
        <w:rPr>
          <w:lang w:val="en-US" w:eastAsia="en-US" w:bidi="ar-SA"/>
        </w:rPr>
        <w:lastRenderedPageBreak/>
        <w:t xml:space="preserve">Table des </w:t>
      </w:r>
      <w:proofErr w:type="spellStart"/>
      <w:r w:rsidRPr="00184988">
        <w:rPr>
          <w:lang w:val="en-US" w:eastAsia="en-US" w:bidi="ar-SA"/>
        </w:rPr>
        <w:t>matières</w:t>
      </w:r>
      <w:bookmarkEnd w:id="3"/>
      <w:bookmarkEnd w:id="4"/>
      <w:proofErr w:type="spellEnd"/>
    </w:p>
    <w:p w14:paraId="180054C7" w14:textId="77777777" w:rsidR="007546C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4966333" w:history="1">
        <w:r w:rsidR="007546C2" w:rsidRPr="00332D4A">
          <w:rPr>
            <w:rStyle w:val="Hyperlink"/>
            <w:noProof/>
            <w:lang w:val="en-US" w:eastAsia="en-US"/>
          </w:rPr>
          <w:t>Table des matières</w:t>
        </w:r>
        <w:r w:rsidR="007546C2">
          <w:rPr>
            <w:noProof/>
            <w:webHidden/>
          </w:rPr>
          <w:tab/>
        </w:r>
        <w:r w:rsidR="007546C2">
          <w:rPr>
            <w:noProof/>
            <w:webHidden/>
          </w:rPr>
          <w:fldChar w:fldCharType="begin"/>
        </w:r>
        <w:r w:rsidR="007546C2">
          <w:rPr>
            <w:noProof/>
            <w:webHidden/>
          </w:rPr>
          <w:instrText xml:space="preserve"> PAGEREF _Toc454966333 \h </w:instrText>
        </w:r>
        <w:r w:rsidR="007546C2">
          <w:rPr>
            <w:noProof/>
            <w:webHidden/>
          </w:rPr>
        </w:r>
        <w:r w:rsidR="007546C2">
          <w:rPr>
            <w:noProof/>
            <w:webHidden/>
          </w:rPr>
          <w:fldChar w:fldCharType="separate"/>
        </w:r>
        <w:r w:rsidR="007546C2">
          <w:rPr>
            <w:noProof/>
            <w:webHidden/>
          </w:rPr>
          <w:t>2</w:t>
        </w:r>
        <w:r w:rsidR="007546C2">
          <w:rPr>
            <w:noProof/>
            <w:webHidden/>
          </w:rPr>
          <w:fldChar w:fldCharType="end"/>
        </w:r>
      </w:hyperlink>
    </w:p>
    <w:p w14:paraId="5FC1148F" w14:textId="77777777" w:rsidR="007546C2" w:rsidRDefault="001833A1">
      <w:pPr>
        <w:pStyle w:val="TOC1"/>
        <w:tabs>
          <w:tab w:val="right" w:leader="dot" w:pos="5030"/>
        </w:tabs>
        <w:rPr>
          <w:rFonts w:eastAsiaTheme="minorEastAsia"/>
          <w:b w:val="0"/>
          <w:caps w:val="0"/>
          <w:noProof/>
          <w:sz w:val="22"/>
          <w:lang w:val="en-US" w:eastAsia="en-US" w:bidi="ar-SA"/>
        </w:rPr>
      </w:pPr>
      <w:hyperlink w:anchor="_Toc454966334" w:history="1">
        <w:r w:rsidR="007546C2" w:rsidRPr="00332D4A">
          <w:rPr>
            <w:rStyle w:val="Hyperlink"/>
            <w:noProof/>
          </w:rPr>
          <w:t>Introduction</w:t>
        </w:r>
        <w:r w:rsidR="007546C2">
          <w:rPr>
            <w:noProof/>
            <w:webHidden/>
          </w:rPr>
          <w:tab/>
        </w:r>
        <w:r w:rsidR="007546C2">
          <w:rPr>
            <w:noProof/>
            <w:webHidden/>
          </w:rPr>
          <w:fldChar w:fldCharType="begin"/>
        </w:r>
        <w:r w:rsidR="007546C2">
          <w:rPr>
            <w:noProof/>
            <w:webHidden/>
          </w:rPr>
          <w:instrText xml:space="preserve"> PAGEREF _Toc454966334 \h </w:instrText>
        </w:r>
        <w:r w:rsidR="007546C2">
          <w:rPr>
            <w:noProof/>
            <w:webHidden/>
          </w:rPr>
        </w:r>
        <w:r w:rsidR="007546C2">
          <w:rPr>
            <w:noProof/>
            <w:webHidden/>
          </w:rPr>
          <w:fldChar w:fldCharType="separate"/>
        </w:r>
        <w:r w:rsidR="007546C2">
          <w:rPr>
            <w:noProof/>
            <w:webHidden/>
          </w:rPr>
          <w:t>3</w:t>
        </w:r>
        <w:r w:rsidR="007546C2">
          <w:rPr>
            <w:noProof/>
            <w:webHidden/>
          </w:rPr>
          <w:fldChar w:fldCharType="end"/>
        </w:r>
      </w:hyperlink>
    </w:p>
    <w:p w14:paraId="0D3E899E" w14:textId="77777777" w:rsidR="007546C2" w:rsidRDefault="001833A1">
      <w:pPr>
        <w:pStyle w:val="TOC3"/>
        <w:tabs>
          <w:tab w:val="right" w:leader="dot" w:pos="5030"/>
        </w:tabs>
        <w:rPr>
          <w:rFonts w:eastAsiaTheme="minorEastAsia"/>
          <w:smallCaps w:val="0"/>
          <w:noProof/>
          <w:sz w:val="22"/>
          <w:lang w:val="en-US" w:eastAsia="en-US" w:bidi="ar-SA"/>
        </w:rPr>
      </w:pPr>
      <w:hyperlink w:anchor="_Toc454966335" w:history="1">
        <w:r w:rsidR="007546C2" w:rsidRPr="00332D4A">
          <w:rPr>
            <w:rStyle w:val="Hyperlink"/>
            <w:noProof/>
            <w:lang w:eastAsia="en-US"/>
          </w:rPr>
          <w:t>À propos de ce Document</w:t>
        </w:r>
        <w:r w:rsidR="007546C2">
          <w:rPr>
            <w:noProof/>
            <w:webHidden/>
          </w:rPr>
          <w:tab/>
        </w:r>
        <w:r w:rsidR="007546C2">
          <w:rPr>
            <w:noProof/>
            <w:webHidden/>
          </w:rPr>
          <w:fldChar w:fldCharType="begin"/>
        </w:r>
        <w:r w:rsidR="007546C2">
          <w:rPr>
            <w:noProof/>
            <w:webHidden/>
          </w:rPr>
          <w:instrText xml:space="preserve"> PAGEREF _Toc454966335 \h </w:instrText>
        </w:r>
        <w:r w:rsidR="007546C2">
          <w:rPr>
            <w:noProof/>
            <w:webHidden/>
          </w:rPr>
        </w:r>
        <w:r w:rsidR="007546C2">
          <w:rPr>
            <w:noProof/>
            <w:webHidden/>
          </w:rPr>
          <w:fldChar w:fldCharType="separate"/>
        </w:r>
        <w:r w:rsidR="007546C2">
          <w:rPr>
            <w:noProof/>
            <w:webHidden/>
          </w:rPr>
          <w:t>3</w:t>
        </w:r>
        <w:r w:rsidR="007546C2">
          <w:rPr>
            <w:noProof/>
            <w:webHidden/>
          </w:rPr>
          <w:fldChar w:fldCharType="end"/>
        </w:r>
      </w:hyperlink>
    </w:p>
    <w:p w14:paraId="333239CE" w14:textId="77777777" w:rsidR="007546C2" w:rsidRDefault="001833A1">
      <w:pPr>
        <w:pStyle w:val="TOC3"/>
        <w:tabs>
          <w:tab w:val="right" w:leader="dot" w:pos="5030"/>
        </w:tabs>
        <w:rPr>
          <w:rFonts w:eastAsiaTheme="minorEastAsia"/>
          <w:smallCaps w:val="0"/>
          <w:noProof/>
          <w:sz w:val="22"/>
          <w:lang w:val="en-US" w:eastAsia="en-US" w:bidi="ar-SA"/>
        </w:rPr>
      </w:pPr>
      <w:hyperlink w:anchor="_Toc454966336" w:history="1">
        <w:r w:rsidR="007546C2" w:rsidRPr="00332D4A">
          <w:rPr>
            <w:rStyle w:val="Hyperlink"/>
            <w:noProof/>
            <w:lang w:eastAsia="en-US"/>
          </w:rPr>
          <w:t>Versions antérieures de ce Document</w:t>
        </w:r>
        <w:r w:rsidR="007546C2">
          <w:rPr>
            <w:noProof/>
            <w:webHidden/>
          </w:rPr>
          <w:tab/>
        </w:r>
        <w:r w:rsidR="007546C2">
          <w:rPr>
            <w:noProof/>
            <w:webHidden/>
          </w:rPr>
          <w:fldChar w:fldCharType="begin"/>
        </w:r>
        <w:r w:rsidR="007546C2">
          <w:rPr>
            <w:noProof/>
            <w:webHidden/>
          </w:rPr>
          <w:instrText xml:space="preserve"> PAGEREF _Toc454966336 \h </w:instrText>
        </w:r>
        <w:r w:rsidR="007546C2">
          <w:rPr>
            <w:noProof/>
            <w:webHidden/>
          </w:rPr>
        </w:r>
        <w:r w:rsidR="007546C2">
          <w:rPr>
            <w:noProof/>
            <w:webHidden/>
          </w:rPr>
          <w:fldChar w:fldCharType="separate"/>
        </w:r>
        <w:r w:rsidR="007546C2">
          <w:rPr>
            <w:noProof/>
            <w:webHidden/>
          </w:rPr>
          <w:t>3</w:t>
        </w:r>
        <w:r w:rsidR="007546C2">
          <w:rPr>
            <w:noProof/>
            <w:webHidden/>
          </w:rPr>
          <w:fldChar w:fldCharType="end"/>
        </w:r>
      </w:hyperlink>
    </w:p>
    <w:p w14:paraId="28E071A6" w14:textId="77777777" w:rsidR="007546C2" w:rsidRDefault="001833A1">
      <w:pPr>
        <w:pStyle w:val="TOC3"/>
        <w:tabs>
          <w:tab w:val="right" w:leader="dot" w:pos="5030"/>
        </w:tabs>
        <w:rPr>
          <w:rFonts w:eastAsiaTheme="minorEastAsia"/>
          <w:smallCaps w:val="0"/>
          <w:noProof/>
          <w:sz w:val="22"/>
          <w:lang w:val="en-US" w:eastAsia="en-US" w:bidi="ar-SA"/>
        </w:rPr>
      </w:pPr>
      <w:hyperlink w:anchor="_Toc454966337" w:history="1">
        <w:r w:rsidR="007546C2" w:rsidRPr="00332D4A">
          <w:rPr>
            <w:rStyle w:val="Hyperlink"/>
            <w:noProof/>
            <w:lang w:eastAsia="en-US"/>
          </w:rPr>
          <w:t>Clarifications et synthèse des modifications apportées à ce Document</w:t>
        </w:r>
        <w:r w:rsidR="007546C2">
          <w:rPr>
            <w:noProof/>
            <w:webHidden/>
          </w:rPr>
          <w:tab/>
        </w:r>
        <w:r w:rsidR="007546C2">
          <w:rPr>
            <w:noProof/>
            <w:webHidden/>
          </w:rPr>
          <w:fldChar w:fldCharType="begin"/>
        </w:r>
        <w:r w:rsidR="007546C2">
          <w:rPr>
            <w:noProof/>
            <w:webHidden/>
          </w:rPr>
          <w:instrText xml:space="preserve"> PAGEREF _Toc454966337 \h </w:instrText>
        </w:r>
        <w:r w:rsidR="007546C2">
          <w:rPr>
            <w:noProof/>
            <w:webHidden/>
          </w:rPr>
        </w:r>
        <w:r w:rsidR="007546C2">
          <w:rPr>
            <w:noProof/>
            <w:webHidden/>
          </w:rPr>
          <w:fldChar w:fldCharType="separate"/>
        </w:r>
        <w:r w:rsidR="007546C2">
          <w:rPr>
            <w:noProof/>
            <w:webHidden/>
          </w:rPr>
          <w:t>3</w:t>
        </w:r>
        <w:r w:rsidR="007546C2">
          <w:rPr>
            <w:noProof/>
            <w:webHidden/>
          </w:rPr>
          <w:fldChar w:fldCharType="end"/>
        </w:r>
      </w:hyperlink>
    </w:p>
    <w:p w14:paraId="4574B0AA" w14:textId="77777777" w:rsidR="007546C2" w:rsidRDefault="001833A1">
      <w:pPr>
        <w:pStyle w:val="TOC1"/>
        <w:tabs>
          <w:tab w:val="right" w:leader="dot" w:pos="5030"/>
        </w:tabs>
        <w:rPr>
          <w:rFonts w:eastAsiaTheme="minorEastAsia"/>
          <w:b w:val="0"/>
          <w:caps w:val="0"/>
          <w:noProof/>
          <w:sz w:val="22"/>
          <w:lang w:val="en-US" w:eastAsia="en-US" w:bidi="ar-SA"/>
        </w:rPr>
      </w:pPr>
      <w:hyperlink w:anchor="_Toc454966338" w:history="1">
        <w:r w:rsidR="007546C2" w:rsidRPr="00332D4A">
          <w:rPr>
            <w:rStyle w:val="Hyperlink"/>
            <w:noProof/>
            <w:lang w:eastAsia="en-US"/>
          </w:rPr>
          <w:t>Conditions Générales</w:t>
        </w:r>
        <w:r w:rsidR="007546C2">
          <w:rPr>
            <w:noProof/>
            <w:webHidden/>
          </w:rPr>
          <w:tab/>
        </w:r>
        <w:r w:rsidR="007546C2">
          <w:rPr>
            <w:noProof/>
            <w:webHidden/>
          </w:rPr>
          <w:fldChar w:fldCharType="begin"/>
        </w:r>
        <w:r w:rsidR="007546C2">
          <w:rPr>
            <w:noProof/>
            <w:webHidden/>
          </w:rPr>
          <w:instrText xml:space="preserve"> PAGEREF _Toc454966338 \h </w:instrText>
        </w:r>
        <w:r w:rsidR="007546C2">
          <w:rPr>
            <w:noProof/>
            <w:webHidden/>
          </w:rPr>
        </w:r>
        <w:r w:rsidR="007546C2">
          <w:rPr>
            <w:noProof/>
            <w:webHidden/>
          </w:rPr>
          <w:fldChar w:fldCharType="separate"/>
        </w:r>
        <w:r w:rsidR="007546C2">
          <w:rPr>
            <w:noProof/>
            <w:webHidden/>
          </w:rPr>
          <w:t>4</w:t>
        </w:r>
        <w:r w:rsidR="007546C2">
          <w:rPr>
            <w:noProof/>
            <w:webHidden/>
          </w:rPr>
          <w:fldChar w:fldCharType="end"/>
        </w:r>
      </w:hyperlink>
    </w:p>
    <w:p w14:paraId="28AA4EEA" w14:textId="77777777" w:rsidR="007546C2" w:rsidRDefault="001833A1">
      <w:pPr>
        <w:pStyle w:val="TOC2"/>
        <w:tabs>
          <w:tab w:val="right" w:leader="dot" w:pos="5030"/>
        </w:tabs>
        <w:rPr>
          <w:rFonts w:eastAsiaTheme="minorEastAsia"/>
          <w:b w:val="0"/>
          <w:smallCaps w:val="0"/>
          <w:noProof/>
          <w:sz w:val="22"/>
          <w:lang w:val="en-US" w:eastAsia="en-US" w:bidi="ar-SA"/>
        </w:rPr>
      </w:pPr>
      <w:hyperlink w:anchor="_Toc454966339" w:history="1">
        <w:r w:rsidR="007546C2" w:rsidRPr="00332D4A">
          <w:rPr>
            <w:rStyle w:val="Hyperlink"/>
            <w:noProof/>
            <w:lang w:eastAsia="en-US"/>
          </w:rPr>
          <w:t>Définitions</w:t>
        </w:r>
        <w:r w:rsidR="007546C2">
          <w:rPr>
            <w:noProof/>
            <w:webHidden/>
          </w:rPr>
          <w:tab/>
        </w:r>
        <w:r w:rsidR="007546C2">
          <w:rPr>
            <w:noProof/>
            <w:webHidden/>
          </w:rPr>
          <w:fldChar w:fldCharType="begin"/>
        </w:r>
        <w:r w:rsidR="007546C2">
          <w:rPr>
            <w:noProof/>
            <w:webHidden/>
          </w:rPr>
          <w:instrText xml:space="preserve"> PAGEREF _Toc454966339 \h </w:instrText>
        </w:r>
        <w:r w:rsidR="007546C2">
          <w:rPr>
            <w:noProof/>
            <w:webHidden/>
          </w:rPr>
        </w:r>
        <w:r w:rsidR="007546C2">
          <w:rPr>
            <w:noProof/>
            <w:webHidden/>
          </w:rPr>
          <w:fldChar w:fldCharType="separate"/>
        </w:r>
        <w:r w:rsidR="007546C2">
          <w:rPr>
            <w:noProof/>
            <w:webHidden/>
          </w:rPr>
          <w:t>4</w:t>
        </w:r>
        <w:r w:rsidR="007546C2">
          <w:rPr>
            <w:noProof/>
            <w:webHidden/>
          </w:rPr>
          <w:fldChar w:fldCharType="end"/>
        </w:r>
      </w:hyperlink>
    </w:p>
    <w:p w14:paraId="28A222BA" w14:textId="77777777" w:rsidR="007546C2" w:rsidRDefault="001833A1">
      <w:pPr>
        <w:pStyle w:val="TOC2"/>
        <w:tabs>
          <w:tab w:val="right" w:leader="dot" w:pos="5030"/>
        </w:tabs>
        <w:rPr>
          <w:rFonts w:eastAsiaTheme="minorEastAsia"/>
          <w:b w:val="0"/>
          <w:smallCaps w:val="0"/>
          <w:noProof/>
          <w:sz w:val="22"/>
          <w:lang w:val="en-US" w:eastAsia="en-US" w:bidi="ar-SA"/>
        </w:rPr>
      </w:pPr>
      <w:hyperlink w:anchor="_Toc454966340" w:history="1">
        <w:r w:rsidR="007546C2" w:rsidRPr="00332D4A">
          <w:rPr>
            <w:rStyle w:val="Hyperlink"/>
            <w:noProof/>
            <w:lang w:eastAsia="en-US"/>
          </w:rPr>
          <w:t>Conditions</w:t>
        </w:r>
        <w:r w:rsidR="007546C2">
          <w:rPr>
            <w:noProof/>
            <w:webHidden/>
          </w:rPr>
          <w:tab/>
        </w:r>
        <w:r w:rsidR="007546C2">
          <w:rPr>
            <w:noProof/>
            <w:webHidden/>
          </w:rPr>
          <w:fldChar w:fldCharType="begin"/>
        </w:r>
        <w:r w:rsidR="007546C2">
          <w:rPr>
            <w:noProof/>
            <w:webHidden/>
          </w:rPr>
          <w:instrText xml:space="preserve"> PAGEREF _Toc454966340 \h </w:instrText>
        </w:r>
        <w:r w:rsidR="007546C2">
          <w:rPr>
            <w:noProof/>
            <w:webHidden/>
          </w:rPr>
        </w:r>
        <w:r w:rsidR="007546C2">
          <w:rPr>
            <w:noProof/>
            <w:webHidden/>
          </w:rPr>
          <w:fldChar w:fldCharType="separate"/>
        </w:r>
        <w:r w:rsidR="007546C2">
          <w:rPr>
            <w:noProof/>
            <w:webHidden/>
          </w:rPr>
          <w:t>4</w:t>
        </w:r>
        <w:r w:rsidR="007546C2">
          <w:rPr>
            <w:noProof/>
            <w:webHidden/>
          </w:rPr>
          <w:fldChar w:fldCharType="end"/>
        </w:r>
      </w:hyperlink>
    </w:p>
    <w:p w14:paraId="6F1B0A7E" w14:textId="77777777" w:rsidR="007546C2" w:rsidRDefault="001833A1">
      <w:pPr>
        <w:pStyle w:val="TOC1"/>
        <w:tabs>
          <w:tab w:val="right" w:leader="dot" w:pos="5030"/>
        </w:tabs>
        <w:rPr>
          <w:rFonts w:eastAsiaTheme="minorEastAsia"/>
          <w:b w:val="0"/>
          <w:caps w:val="0"/>
          <w:noProof/>
          <w:sz w:val="22"/>
          <w:lang w:val="en-US" w:eastAsia="en-US" w:bidi="ar-SA"/>
        </w:rPr>
      </w:pPr>
      <w:hyperlink w:anchor="_Toc454966341" w:history="1">
        <w:r w:rsidR="007546C2" w:rsidRPr="00332D4A">
          <w:rPr>
            <w:rStyle w:val="Hyperlink"/>
            <w:noProof/>
            <w:lang w:eastAsia="en-US"/>
          </w:rPr>
          <w:t>Conditions Spécifiques des Services</w:t>
        </w:r>
        <w:r w:rsidR="007546C2">
          <w:rPr>
            <w:noProof/>
            <w:webHidden/>
          </w:rPr>
          <w:tab/>
        </w:r>
        <w:r w:rsidR="007546C2">
          <w:rPr>
            <w:noProof/>
            <w:webHidden/>
          </w:rPr>
          <w:fldChar w:fldCharType="begin"/>
        </w:r>
        <w:r w:rsidR="007546C2">
          <w:rPr>
            <w:noProof/>
            <w:webHidden/>
          </w:rPr>
          <w:instrText xml:space="preserve"> PAGEREF _Toc454966341 \h </w:instrText>
        </w:r>
        <w:r w:rsidR="007546C2">
          <w:rPr>
            <w:noProof/>
            <w:webHidden/>
          </w:rPr>
        </w:r>
        <w:r w:rsidR="007546C2">
          <w:rPr>
            <w:noProof/>
            <w:webHidden/>
          </w:rPr>
          <w:fldChar w:fldCharType="separate"/>
        </w:r>
        <w:r w:rsidR="007546C2">
          <w:rPr>
            <w:noProof/>
            <w:webHidden/>
          </w:rPr>
          <w:t>6</w:t>
        </w:r>
        <w:r w:rsidR="007546C2">
          <w:rPr>
            <w:noProof/>
            <w:webHidden/>
          </w:rPr>
          <w:fldChar w:fldCharType="end"/>
        </w:r>
      </w:hyperlink>
    </w:p>
    <w:p w14:paraId="7B6E6434" w14:textId="77777777" w:rsidR="007546C2" w:rsidRDefault="001833A1">
      <w:pPr>
        <w:pStyle w:val="TOC2"/>
        <w:tabs>
          <w:tab w:val="right" w:leader="dot" w:pos="5030"/>
        </w:tabs>
        <w:rPr>
          <w:rFonts w:eastAsiaTheme="minorEastAsia"/>
          <w:b w:val="0"/>
          <w:smallCaps w:val="0"/>
          <w:noProof/>
          <w:sz w:val="22"/>
          <w:lang w:val="en-US" w:eastAsia="en-US" w:bidi="ar-SA"/>
        </w:rPr>
      </w:pPr>
      <w:hyperlink w:anchor="_Toc454966342" w:history="1">
        <w:r w:rsidR="007546C2" w:rsidRPr="00332D4A">
          <w:rPr>
            <w:rStyle w:val="Hyperlink"/>
            <w:noProof/>
          </w:rPr>
          <w:t>Microsoft Dynamics</w:t>
        </w:r>
        <w:r w:rsidR="007546C2">
          <w:rPr>
            <w:noProof/>
            <w:webHidden/>
          </w:rPr>
          <w:tab/>
        </w:r>
        <w:r w:rsidR="007546C2">
          <w:rPr>
            <w:noProof/>
            <w:webHidden/>
          </w:rPr>
          <w:fldChar w:fldCharType="begin"/>
        </w:r>
        <w:r w:rsidR="007546C2">
          <w:rPr>
            <w:noProof/>
            <w:webHidden/>
          </w:rPr>
          <w:instrText xml:space="preserve"> PAGEREF _Toc454966342 \h </w:instrText>
        </w:r>
        <w:r w:rsidR="007546C2">
          <w:rPr>
            <w:noProof/>
            <w:webHidden/>
          </w:rPr>
        </w:r>
        <w:r w:rsidR="007546C2">
          <w:rPr>
            <w:noProof/>
            <w:webHidden/>
          </w:rPr>
          <w:fldChar w:fldCharType="separate"/>
        </w:r>
        <w:r w:rsidR="007546C2">
          <w:rPr>
            <w:noProof/>
            <w:webHidden/>
          </w:rPr>
          <w:t>6</w:t>
        </w:r>
        <w:r w:rsidR="007546C2">
          <w:rPr>
            <w:noProof/>
            <w:webHidden/>
          </w:rPr>
          <w:fldChar w:fldCharType="end"/>
        </w:r>
      </w:hyperlink>
    </w:p>
    <w:p w14:paraId="55071666"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43" w:history="1">
        <w:r w:rsidR="007546C2" w:rsidRPr="00332D4A">
          <w:rPr>
            <w:rStyle w:val="Hyperlink"/>
            <w:noProof/>
          </w:rPr>
          <w:t>Microsoft Dynamics AX</w:t>
        </w:r>
        <w:r w:rsidR="007546C2">
          <w:rPr>
            <w:noProof/>
            <w:webHidden/>
          </w:rPr>
          <w:tab/>
        </w:r>
        <w:r w:rsidR="007546C2">
          <w:rPr>
            <w:noProof/>
            <w:webHidden/>
          </w:rPr>
          <w:fldChar w:fldCharType="begin"/>
        </w:r>
        <w:r w:rsidR="007546C2">
          <w:rPr>
            <w:noProof/>
            <w:webHidden/>
          </w:rPr>
          <w:instrText xml:space="preserve"> PAGEREF _Toc454966343 \h </w:instrText>
        </w:r>
        <w:r w:rsidR="007546C2">
          <w:rPr>
            <w:noProof/>
            <w:webHidden/>
          </w:rPr>
        </w:r>
        <w:r w:rsidR="007546C2">
          <w:rPr>
            <w:noProof/>
            <w:webHidden/>
          </w:rPr>
          <w:fldChar w:fldCharType="separate"/>
        </w:r>
        <w:r w:rsidR="007546C2">
          <w:rPr>
            <w:noProof/>
            <w:webHidden/>
          </w:rPr>
          <w:t>6</w:t>
        </w:r>
        <w:r w:rsidR="007546C2">
          <w:rPr>
            <w:noProof/>
            <w:webHidden/>
          </w:rPr>
          <w:fldChar w:fldCharType="end"/>
        </w:r>
      </w:hyperlink>
    </w:p>
    <w:p w14:paraId="0BF33C79"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44" w:history="1">
        <w:r w:rsidR="007546C2" w:rsidRPr="00332D4A">
          <w:rPr>
            <w:rStyle w:val="Hyperlink"/>
            <w:noProof/>
          </w:rPr>
          <w:t>Microsoft Dynamics CRM</w:t>
        </w:r>
        <w:r w:rsidR="007546C2">
          <w:rPr>
            <w:noProof/>
            <w:webHidden/>
          </w:rPr>
          <w:tab/>
        </w:r>
        <w:r w:rsidR="007546C2">
          <w:rPr>
            <w:noProof/>
            <w:webHidden/>
          </w:rPr>
          <w:fldChar w:fldCharType="begin"/>
        </w:r>
        <w:r w:rsidR="007546C2">
          <w:rPr>
            <w:noProof/>
            <w:webHidden/>
          </w:rPr>
          <w:instrText xml:space="preserve"> PAGEREF _Toc454966344 \h </w:instrText>
        </w:r>
        <w:r w:rsidR="007546C2">
          <w:rPr>
            <w:noProof/>
            <w:webHidden/>
          </w:rPr>
        </w:r>
        <w:r w:rsidR="007546C2">
          <w:rPr>
            <w:noProof/>
            <w:webHidden/>
          </w:rPr>
          <w:fldChar w:fldCharType="separate"/>
        </w:r>
        <w:r w:rsidR="007546C2">
          <w:rPr>
            <w:noProof/>
            <w:webHidden/>
          </w:rPr>
          <w:t>6</w:t>
        </w:r>
        <w:r w:rsidR="007546C2">
          <w:rPr>
            <w:noProof/>
            <w:webHidden/>
          </w:rPr>
          <w:fldChar w:fldCharType="end"/>
        </w:r>
      </w:hyperlink>
    </w:p>
    <w:p w14:paraId="0D639346" w14:textId="77777777" w:rsidR="007546C2" w:rsidRDefault="001833A1">
      <w:pPr>
        <w:pStyle w:val="TOC2"/>
        <w:tabs>
          <w:tab w:val="right" w:leader="dot" w:pos="5030"/>
        </w:tabs>
        <w:rPr>
          <w:rFonts w:eastAsiaTheme="minorEastAsia"/>
          <w:b w:val="0"/>
          <w:smallCaps w:val="0"/>
          <w:noProof/>
          <w:sz w:val="22"/>
          <w:lang w:val="en-US" w:eastAsia="en-US" w:bidi="ar-SA"/>
        </w:rPr>
      </w:pPr>
      <w:hyperlink w:anchor="_Toc454966345" w:history="1">
        <w:r w:rsidR="007546C2" w:rsidRPr="00332D4A">
          <w:rPr>
            <w:rStyle w:val="Hyperlink"/>
            <w:noProof/>
            <w:lang w:val="en-US" w:eastAsia="en-US"/>
          </w:rPr>
          <w:t>Services Office 365</w:t>
        </w:r>
        <w:r w:rsidR="007546C2">
          <w:rPr>
            <w:noProof/>
            <w:webHidden/>
          </w:rPr>
          <w:tab/>
        </w:r>
        <w:r w:rsidR="007546C2">
          <w:rPr>
            <w:noProof/>
            <w:webHidden/>
          </w:rPr>
          <w:fldChar w:fldCharType="begin"/>
        </w:r>
        <w:r w:rsidR="007546C2">
          <w:rPr>
            <w:noProof/>
            <w:webHidden/>
          </w:rPr>
          <w:instrText xml:space="preserve"> PAGEREF _Toc454966345 \h </w:instrText>
        </w:r>
        <w:r w:rsidR="007546C2">
          <w:rPr>
            <w:noProof/>
            <w:webHidden/>
          </w:rPr>
        </w:r>
        <w:r w:rsidR="007546C2">
          <w:rPr>
            <w:noProof/>
            <w:webHidden/>
          </w:rPr>
          <w:fldChar w:fldCharType="separate"/>
        </w:r>
        <w:r w:rsidR="007546C2">
          <w:rPr>
            <w:noProof/>
            <w:webHidden/>
          </w:rPr>
          <w:t>7</w:t>
        </w:r>
        <w:r w:rsidR="007546C2">
          <w:rPr>
            <w:noProof/>
            <w:webHidden/>
          </w:rPr>
          <w:fldChar w:fldCharType="end"/>
        </w:r>
      </w:hyperlink>
    </w:p>
    <w:p w14:paraId="4015A970"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46" w:history="1">
        <w:r w:rsidR="007546C2" w:rsidRPr="00332D4A">
          <w:rPr>
            <w:rStyle w:val="Hyperlink"/>
            <w:noProof/>
            <w:lang w:val="en-US" w:eastAsia="en-US"/>
          </w:rPr>
          <w:t>Duet Enterprise Online</w:t>
        </w:r>
        <w:r w:rsidR="007546C2">
          <w:rPr>
            <w:noProof/>
            <w:webHidden/>
          </w:rPr>
          <w:tab/>
        </w:r>
        <w:r w:rsidR="007546C2">
          <w:rPr>
            <w:noProof/>
            <w:webHidden/>
          </w:rPr>
          <w:fldChar w:fldCharType="begin"/>
        </w:r>
        <w:r w:rsidR="007546C2">
          <w:rPr>
            <w:noProof/>
            <w:webHidden/>
          </w:rPr>
          <w:instrText xml:space="preserve"> PAGEREF _Toc454966346 \h </w:instrText>
        </w:r>
        <w:r w:rsidR="007546C2">
          <w:rPr>
            <w:noProof/>
            <w:webHidden/>
          </w:rPr>
        </w:r>
        <w:r w:rsidR="007546C2">
          <w:rPr>
            <w:noProof/>
            <w:webHidden/>
          </w:rPr>
          <w:fldChar w:fldCharType="separate"/>
        </w:r>
        <w:r w:rsidR="007546C2">
          <w:rPr>
            <w:noProof/>
            <w:webHidden/>
          </w:rPr>
          <w:t>7</w:t>
        </w:r>
        <w:r w:rsidR="007546C2">
          <w:rPr>
            <w:noProof/>
            <w:webHidden/>
          </w:rPr>
          <w:fldChar w:fldCharType="end"/>
        </w:r>
      </w:hyperlink>
    </w:p>
    <w:p w14:paraId="1A1212B2"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47" w:history="1">
        <w:r w:rsidR="007546C2" w:rsidRPr="00332D4A">
          <w:rPr>
            <w:rStyle w:val="Hyperlink"/>
            <w:noProof/>
            <w:lang w:eastAsia="en-US"/>
          </w:rPr>
          <w:t>Exchange Online</w:t>
        </w:r>
        <w:r w:rsidR="007546C2">
          <w:rPr>
            <w:noProof/>
            <w:webHidden/>
          </w:rPr>
          <w:tab/>
        </w:r>
        <w:r w:rsidR="007546C2">
          <w:rPr>
            <w:noProof/>
            <w:webHidden/>
          </w:rPr>
          <w:fldChar w:fldCharType="begin"/>
        </w:r>
        <w:r w:rsidR="007546C2">
          <w:rPr>
            <w:noProof/>
            <w:webHidden/>
          </w:rPr>
          <w:instrText xml:space="preserve"> PAGEREF _Toc454966347 \h </w:instrText>
        </w:r>
        <w:r w:rsidR="007546C2">
          <w:rPr>
            <w:noProof/>
            <w:webHidden/>
          </w:rPr>
        </w:r>
        <w:r w:rsidR="007546C2">
          <w:rPr>
            <w:noProof/>
            <w:webHidden/>
          </w:rPr>
          <w:fldChar w:fldCharType="separate"/>
        </w:r>
        <w:r w:rsidR="007546C2">
          <w:rPr>
            <w:noProof/>
            <w:webHidden/>
          </w:rPr>
          <w:t>7</w:t>
        </w:r>
        <w:r w:rsidR="007546C2">
          <w:rPr>
            <w:noProof/>
            <w:webHidden/>
          </w:rPr>
          <w:fldChar w:fldCharType="end"/>
        </w:r>
      </w:hyperlink>
    </w:p>
    <w:p w14:paraId="4263E472"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48" w:history="1">
        <w:r w:rsidR="007546C2" w:rsidRPr="00332D4A">
          <w:rPr>
            <w:rStyle w:val="Hyperlink"/>
            <w:noProof/>
            <w:lang w:eastAsia="en-US"/>
          </w:rPr>
          <w:t>Exchange Online Archiving</w:t>
        </w:r>
        <w:r w:rsidR="007546C2">
          <w:rPr>
            <w:noProof/>
            <w:webHidden/>
          </w:rPr>
          <w:tab/>
        </w:r>
        <w:r w:rsidR="007546C2">
          <w:rPr>
            <w:noProof/>
            <w:webHidden/>
          </w:rPr>
          <w:fldChar w:fldCharType="begin"/>
        </w:r>
        <w:r w:rsidR="007546C2">
          <w:rPr>
            <w:noProof/>
            <w:webHidden/>
          </w:rPr>
          <w:instrText xml:space="preserve"> PAGEREF _Toc454966348 \h </w:instrText>
        </w:r>
        <w:r w:rsidR="007546C2">
          <w:rPr>
            <w:noProof/>
            <w:webHidden/>
          </w:rPr>
        </w:r>
        <w:r w:rsidR="007546C2">
          <w:rPr>
            <w:noProof/>
            <w:webHidden/>
          </w:rPr>
          <w:fldChar w:fldCharType="separate"/>
        </w:r>
        <w:r w:rsidR="007546C2">
          <w:rPr>
            <w:noProof/>
            <w:webHidden/>
          </w:rPr>
          <w:t>8</w:t>
        </w:r>
        <w:r w:rsidR="007546C2">
          <w:rPr>
            <w:noProof/>
            <w:webHidden/>
          </w:rPr>
          <w:fldChar w:fldCharType="end"/>
        </w:r>
      </w:hyperlink>
    </w:p>
    <w:p w14:paraId="0D3FC295"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49" w:history="1">
        <w:r w:rsidR="007546C2" w:rsidRPr="00332D4A">
          <w:rPr>
            <w:rStyle w:val="Hyperlink"/>
            <w:noProof/>
            <w:lang w:eastAsia="en-US"/>
          </w:rPr>
          <w:t>Exchange Online Protection</w:t>
        </w:r>
        <w:r w:rsidR="007546C2">
          <w:rPr>
            <w:noProof/>
            <w:webHidden/>
          </w:rPr>
          <w:tab/>
        </w:r>
        <w:r w:rsidR="007546C2">
          <w:rPr>
            <w:noProof/>
            <w:webHidden/>
          </w:rPr>
          <w:fldChar w:fldCharType="begin"/>
        </w:r>
        <w:r w:rsidR="007546C2">
          <w:rPr>
            <w:noProof/>
            <w:webHidden/>
          </w:rPr>
          <w:instrText xml:space="preserve"> PAGEREF _Toc454966349 \h </w:instrText>
        </w:r>
        <w:r w:rsidR="007546C2">
          <w:rPr>
            <w:noProof/>
            <w:webHidden/>
          </w:rPr>
        </w:r>
        <w:r w:rsidR="007546C2">
          <w:rPr>
            <w:noProof/>
            <w:webHidden/>
          </w:rPr>
          <w:fldChar w:fldCharType="separate"/>
        </w:r>
        <w:r w:rsidR="007546C2">
          <w:rPr>
            <w:noProof/>
            <w:webHidden/>
          </w:rPr>
          <w:t>8</w:t>
        </w:r>
        <w:r w:rsidR="007546C2">
          <w:rPr>
            <w:noProof/>
            <w:webHidden/>
          </w:rPr>
          <w:fldChar w:fldCharType="end"/>
        </w:r>
      </w:hyperlink>
    </w:p>
    <w:p w14:paraId="62188773"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50" w:history="1">
        <w:r w:rsidR="007546C2" w:rsidRPr="00332D4A">
          <w:rPr>
            <w:rStyle w:val="Hyperlink"/>
            <w:noProof/>
            <w:lang w:eastAsia="en-US"/>
          </w:rPr>
          <w:t>Office 365 Business</w:t>
        </w:r>
        <w:r w:rsidR="007546C2">
          <w:rPr>
            <w:noProof/>
            <w:webHidden/>
          </w:rPr>
          <w:tab/>
        </w:r>
        <w:r w:rsidR="007546C2">
          <w:rPr>
            <w:noProof/>
            <w:webHidden/>
          </w:rPr>
          <w:fldChar w:fldCharType="begin"/>
        </w:r>
        <w:r w:rsidR="007546C2">
          <w:rPr>
            <w:noProof/>
            <w:webHidden/>
          </w:rPr>
          <w:instrText xml:space="preserve"> PAGEREF _Toc454966350 \h </w:instrText>
        </w:r>
        <w:r w:rsidR="007546C2">
          <w:rPr>
            <w:noProof/>
            <w:webHidden/>
          </w:rPr>
        </w:r>
        <w:r w:rsidR="007546C2">
          <w:rPr>
            <w:noProof/>
            <w:webHidden/>
          </w:rPr>
          <w:fldChar w:fldCharType="separate"/>
        </w:r>
        <w:r w:rsidR="007546C2">
          <w:rPr>
            <w:noProof/>
            <w:webHidden/>
          </w:rPr>
          <w:t>8</w:t>
        </w:r>
        <w:r w:rsidR="007546C2">
          <w:rPr>
            <w:noProof/>
            <w:webHidden/>
          </w:rPr>
          <w:fldChar w:fldCharType="end"/>
        </w:r>
      </w:hyperlink>
    </w:p>
    <w:p w14:paraId="62111EE4"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51" w:history="1">
        <w:r w:rsidR="007546C2" w:rsidRPr="00332D4A">
          <w:rPr>
            <w:rStyle w:val="Hyperlink"/>
            <w:noProof/>
          </w:rPr>
          <w:t>Lockbox Client Office 365</w:t>
        </w:r>
        <w:r w:rsidR="007546C2">
          <w:rPr>
            <w:noProof/>
            <w:webHidden/>
          </w:rPr>
          <w:tab/>
        </w:r>
        <w:r w:rsidR="007546C2">
          <w:rPr>
            <w:noProof/>
            <w:webHidden/>
          </w:rPr>
          <w:fldChar w:fldCharType="begin"/>
        </w:r>
        <w:r w:rsidR="007546C2">
          <w:rPr>
            <w:noProof/>
            <w:webHidden/>
          </w:rPr>
          <w:instrText xml:space="preserve"> PAGEREF _Toc454966351 \h </w:instrText>
        </w:r>
        <w:r w:rsidR="007546C2">
          <w:rPr>
            <w:noProof/>
            <w:webHidden/>
          </w:rPr>
        </w:r>
        <w:r w:rsidR="007546C2">
          <w:rPr>
            <w:noProof/>
            <w:webHidden/>
          </w:rPr>
          <w:fldChar w:fldCharType="separate"/>
        </w:r>
        <w:r w:rsidR="007546C2">
          <w:rPr>
            <w:noProof/>
            <w:webHidden/>
          </w:rPr>
          <w:t>9</w:t>
        </w:r>
        <w:r w:rsidR="007546C2">
          <w:rPr>
            <w:noProof/>
            <w:webHidden/>
          </w:rPr>
          <w:fldChar w:fldCharType="end"/>
        </w:r>
      </w:hyperlink>
    </w:p>
    <w:p w14:paraId="45DB020B"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52" w:history="1">
        <w:r w:rsidR="007546C2" w:rsidRPr="00332D4A">
          <w:rPr>
            <w:rStyle w:val="Hyperlink"/>
            <w:noProof/>
            <w:lang w:val="en-US" w:eastAsia="en-US"/>
          </w:rPr>
          <w:t>Office 365 ProPlus</w:t>
        </w:r>
        <w:r w:rsidR="007546C2">
          <w:rPr>
            <w:noProof/>
            <w:webHidden/>
          </w:rPr>
          <w:tab/>
        </w:r>
        <w:r w:rsidR="007546C2">
          <w:rPr>
            <w:noProof/>
            <w:webHidden/>
          </w:rPr>
          <w:fldChar w:fldCharType="begin"/>
        </w:r>
        <w:r w:rsidR="007546C2">
          <w:rPr>
            <w:noProof/>
            <w:webHidden/>
          </w:rPr>
          <w:instrText xml:space="preserve"> PAGEREF _Toc454966352 \h </w:instrText>
        </w:r>
        <w:r w:rsidR="007546C2">
          <w:rPr>
            <w:noProof/>
            <w:webHidden/>
          </w:rPr>
        </w:r>
        <w:r w:rsidR="007546C2">
          <w:rPr>
            <w:noProof/>
            <w:webHidden/>
          </w:rPr>
          <w:fldChar w:fldCharType="separate"/>
        </w:r>
        <w:r w:rsidR="007546C2">
          <w:rPr>
            <w:noProof/>
            <w:webHidden/>
          </w:rPr>
          <w:t>9</w:t>
        </w:r>
        <w:r w:rsidR="007546C2">
          <w:rPr>
            <w:noProof/>
            <w:webHidden/>
          </w:rPr>
          <w:fldChar w:fldCharType="end"/>
        </w:r>
      </w:hyperlink>
    </w:p>
    <w:p w14:paraId="7DEA4B71"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53" w:history="1">
        <w:r w:rsidR="007546C2" w:rsidRPr="00332D4A">
          <w:rPr>
            <w:rStyle w:val="Hyperlink"/>
            <w:noProof/>
            <w:lang w:val="en-US" w:eastAsia="en-US"/>
          </w:rPr>
          <w:t>Office Online</w:t>
        </w:r>
        <w:r w:rsidR="007546C2">
          <w:rPr>
            <w:noProof/>
            <w:webHidden/>
          </w:rPr>
          <w:tab/>
        </w:r>
        <w:r w:rsidR="007546C2">
          <w:rPr>
            <w:noProof/>
            <w:webHidden/>
          </w:rPr>
          <w:fldChar w:fldCharType="begin"/>
        </w:r>
        <w:r w:rsidR="007546C2">
          <w:rPr>
            <w:noProof/>
            <w:webHidden/>
          </w:rPr>
          <w:instrText xml:space="preserve"> PAGEREF _Toc454966353 \h </w:instrText>
        </w:r>
        <w:r w:rsidR="007546C2">
          <w:rPr>
            <w:noProof/>
            <w:webHidden/>
          </w:rPr>
        </w:r>
        <w:r w:rsidR="007546C2">
          <w:rPr>
            <w:noProof/>
            <w:webHidden/>
          </w:rPr>
          <w:fldChar w:fldCharType="separate"/>
        </w:r>
        <w:r w:rsidR="007546C2">
          <w:rPr>
            <w:noProof/>
            <w:webHidden/>
          </w:rPr>
          <w:t>10</w:t>
        </w:r>
        <w:r w:rsidR="007546C2">
          <w:rPr>
            <w:noProof/>
            <w:webHidden/>
          </w:rPr>
          <w:fldChar w:fldCharType="end"/>
        </w:r>
      </w:hyperlink>
    </w:p>
    <w:p w14:paraId="205D1A06"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54" w:history="1">
        <w:r w:rsidR="007546C2" w:rsidRPr="00332D4A">
          <w:rPr>
            <w:rStyle w:val="Hyperlink"/>
            <w:noProof/>
            <w:lang w:val="en-US" w:eastAsia="en-US"/>
          </w:rPr>
          <w:t>Office 365 Video</w:t>
        </w:r>
        <w:r w:rsidR="007546C2">
          <w:rPr>
            <w:noProof/>
            <w:webHidden/>
          </w:rPr>
          <w:tab/>
        </w:r>
        <w:r w:rsidR="007546C2">
          <w:rPr>
            <w:noProof/>
            <w:webHidden/>
          </w:rPr>
          <w:fldChar w:fldCharType="begin"/>
        </w:r>
        <w:r w:rsidR="007546C2">
          <w:rPr>
            <w:noProof/>
            <w:webHidden/>
          </w:rPr>
          <w:instrText xml:space="preserve"> PAGEREF _Toc454966354 \h </w:instrText>
        </w:r>
        <w:r w:rsidR="007546C2">
          <w:rPr>
            <w:noProof/>
            <w:webHidden/>
          </w:rPr>
        </w:r>
        <w:r w:rsidR="007546C2">
          <w:rPr>
            <w:noProof/>
            <w:webHidden/>
          </w:rPr>
          <w:fldChar w:fldCharType="separate"/>
        </w:r>
        <w:r w:rsidR="007546C2">
          <w:rPr>
            <w:noProof/>
            <w:webHidden/>
          </w:rPr>
          <w:t>10</w:t>
        </w:r>
        <w:r w:rsidR="007546C2">
          <w:rPr>
            <w:noProof/>
            <w:webHidden/>
          </w:rPr>
          <w:fldChar w:fldCharType="end"/>
        </w:r>
      </w:hyperlink>
    </w:p>
    <w:p w14:paraId="2EBC2848"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55" w:history="1">
        <w:r w:rsidR="007546C2" w:rsidRPr="00332D4A">
          <w:rPr>
            <w:rStyle w:val="Hyperlink"/>
            <w:noProof/>
            <w:lang w:val="en-US" w:eastAsia="en-US"/>
          </w:rPr>
          <w:t>OneDrive Entreprise</w:t>
        </w:r>
        <w:r w:rsidR="007546C2">
          <w:rPr>
            <w:noProof/>
            <w:webHidden/>
          </w:rPr>
          <w:tab/>
        </w:r>
        <w:r w:rsidR="007546C2">
          <w:rPr>
            <w:noProof/>
            <w:webHidden/>
          </w:rPr>
          <w:fldChar w:fldCharType="begin"/>
        </w:r>
        <w:r w:rsidR="007546C2">
          <w:rPr>
            <w:noProof/>
            <w:webHidden/>
          </w:rPr>
          <w:instrText xml:space="preserve"> PAGEREF _Toc454966355 \h </w:instrText>
        </w:r>
        <w:r w:rsidR="007546C2">
          <w:rPr>
            <w:noProof/>
            <w:webHidden/>
          </w:rPr>
        </w:r>
        <w:r w:rsidR="007546C2">
          <w:rPr>
            <w:noProof/>
            <w:webHidden/>
          </w:rPr>
          <w:fldChar w:fldCharType="separate"/>
        </w:r>
        <w:r w:rsidR="007546C2">
          <w:rPr>
            <w:noProof/>
            <w:webHidden/>
          </w:rPr>
          <w:t>10</w:t>
        </w:r>
        <w:r w:rsidR="007546C2">
          <w:rPr>
            <w:noProof/>
            <w:webHidden/>
          </w:rPr>
          <w:fldChar w:fldCharType="end"/>
        </w:r>
      </w:hyperlink>
    </w:p>
    <w:p w14:paraId="03620C4E"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56" w:history="1">
        <w:r w:rsidR="007546C2" w:rsidRPr="00332D4A">
          <w:rPr>
            <w:rStyle w:val="Hyperlink"/>
            <w:noProof/>
            <w:lang w:eastAsia="en-US"/>
          </w:rPr>
          <w:t>Project Online</w:t>
        </w:r>
        <w:r w:rsidR="007546C2">
          <w:rPr>
            <w:noProof/>
            <w:webHidden/>
          </w:rPr>
          <w:tab/>
        </w:r>
        <w:r w:rsidR="007546C2">
          <w:rPr>
            <w:noProof/>
            <w:webHidden/>
          </w:rPr>
          <w:fldChar w:fldCharType="begin"/>
        </w:r>
        <w:r w:rsidR="007546C2">
          <w:rPr>
            <w:noProof/>
            <w:webHidden/>
          </w:rPr>
          <w:instrText xml:space="preserve"> PAGEREF _Toc454966356 \h </w:instrText>
        </w:r>
        <w:r w:rsidR="007546C2">
          <w:rPr>
            <w:noProof/>
            <w:webHidden/>
          </w:rPr>
        </w:r>
        <w:r w:rsidR="007546C2">
          <w:rPr>
            <w:noProof/>
            <w:webHidden/>
          </w:rPr>
          <w:fldChar w:fldCharType="separate"/>
        </w:r>
        <w:r w:rsidR="007546C2">
          <w:rPr>
            <w:noProof/>
            <w:webHidden/>
          </w:rPr>
          <w:t>11</w:t>
        </w:r>
        <w:r w:rsidR="007546C2">
          <w:rPr>
            <w:noProof/>
            <w:webHidden/>
          </w:rPr>
          <w:fldChar w:fldCharType="end"/>
        </w:r>
      </w:hyperlink>
    </w:p>
    <w:p w14:paraId="637EBE03"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57" w:history="1">
        <w:r w:rsidR="007546C2" w:rsidRPr="00332D4A">
          <w:rPr>
            <w:rStyle w:val="Hyperlink"/>
            <w:noProof/>
            <w:lang w:val="en-US" w:eastAsia="en-US"/>
          </w:rPr>
          <w:t>SharePoint Online</w:t>
        </w:r>
        <w:r w:rsidR="007546C2">
          <w:rPr>
            <w:noProof/>
            <w:webHidden/>
          </w:rPr>
          <w:tab/>
        </w:r>
        <w:r w:rsidR="007546C2">
          <w:rPr>
            <w:noProof/>
            <w:webHidden/>
          </w:rPr>
          <w:fldChar w:fldCharType="begin"/>
        </w:r>
        <w:r w:rsidR="007546C2">
          <w:rPr>
            <w:noProof/>
            <w:webHidden/>
          </w:rPr>
          <w:instrText xml:space="preserve"> PAGEREF _Toc454966357 \h </w:instrText>
        </w:r>
        <w:r w:rsidR="007546C2">
          <w:rPr>
            <w:noProof/>
            <w:webHidden/>
          </w:rPr>
        </w:r>
        <w:r w:rsidR="007546C2">
          <w:rPr>
            <w:noProof/>
            <w:webHidden/>
          </w:rPr>
          <w:fldChar w:fldCharType="separate"/>
        </w:r>
        <w:r w:rsidR="007546C2">
          <w:rPr>
            <w:noProof/>
            <w:webHidden/>
          </w:rPr>
          <w:t>11</w:t>
        </w:r>
        <w:r w:rsidR="007546C2">
          <w:rPr>
            <w:noProof/>
            <w:webHidden/>
          </w:rPr>
          <w:fldChar w:fldCharType="end"/>
        </w:r>
      </w:hyperlink>
    </w:p>
    <w:p w14:paraId="104C6357"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58" w:history="1">
        <w:r w:rsidR="007546C2" w:rsidRPr="00332D4A">
          <w:rPr>
            <w:rStyle w:val="Hyperlink"/>
            <w:noProof/>
            <w:lang w:eastAsia="en-US"/>
          </w:rPr>
          <w:t>Skype Entreprise Online</w:t>
        </w:r>
        <w:r w:rsidR="007546C2">
          <w:rPr>
            <w:noProof/>
            <w:webHidden/>
          </w:rPr>
          <w:tab/>
        </w:r>
        <w:r w:rsidR="007546C2">
          <w:rPr>
            <w:noProof/>
            <w:webHidden/>
          </w:rPr>
          <w:fldChar w:fldCharType="begin"/>
        </w:r>
        <w:r w:rsidR="007546C2">
          <w:rPr>
            <w:noProof/>
            <w:webHidden/>
          </w:rPr>
          <w:instrText xml:space="preserve"> PAGEREF _Toc454966358 \h </w:instrText>
        </w:r>
        <w:r w:rsidR="007546C2">
          <w:rPr>
            <w:noProof/>
            <w:webHidden/>
          </w:rPr>
        </w:r>
        <w:r w:rsidR="007546C2">
          <w:rPr>
            <w:noProof/>
            <w:webHidden/>
          </w:rPr>
          <w:fldChar w:fldCharType="separate"/>
        </w:r>
        <w:r w:rsidR="007546C2">
          <w:rPr>
            <w:noProof/>
            <w:webHidden/>
          </w:rPr>
          <w:t>11</w:t>
        </w:r>
        <w:r w:rsidR="007546C2">
          <w:rPr>
            <w:noProof/>
            <w:webHidden/>
          </w:rPr>
          <w:fldChar w:fldCharType="end"/>
        </w:r>
      </w:hyperlink>
    </w:p>
    <w:p w14:paraId="5D8BC9CF"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59" w:history="1">
        <w:r w:rsidR="007546C2" w:rsidRPr="00332D4A">
          <w:rPr>
            <w:rStyle w:val="Hyperlink"/>
            <w:noProof/>
          </w:rPr>
          <w:t>Skype Entreprise Online – Appels PSTN et Conférences PSTN</w:t>
        </w:r>
        <w:r w:rsidR="007546C2">
          <w:rPr>
            <w:noProof/>
            <w:webHidden/>
          </w:rPr>
          <w:tab/>
        </w:r>
        <w:r w:rsidR="007546C2">
          <w:rPr>
            <w:noProof/>
            <w:webHidden/>
          </w:rPr>
          <w:fldChar w:fldCharType="begin"/>
        </w:r>
        <w:r w:rsidR="007546C2">
          <w:rPr>
            <w:noProof/>
            <w:webHidden/>
          </w:rPr>
          <w:instrText xml:space="preserve"> PAGEREF _Toc454966359 \h </w:instrText>
        </w:r>
        <w:r w:rsidR="007546C2">
          <w:rPr>
            <w:noProof/>
            <w:webHidden/>
          </w:rPr>
        </w:r>
        <w:r w:rsidR="007546C2">
          <w:rPr>
            <w:noProof/>
            <w:webHidden/>
          </w:rPr>
          <w:fldChar w:fldCharType="separate"/>
        </w:r>
        <w:r w:rsidR="007546C2">
          <w:rPr>
            <w:noProof/>
            <w:webHidden/>
          </w:rPr>
          <w:t>12</w:t>
        </w:r>
        <w:r w:rsidR="007546C2">
          <w:rPr>
            <w:noProof/>
            <w:webHidden/>
          </w:rPr>
          <w:fldChar w:fldCharType="end"/>
        </w:r>
      </w:hyperlink>
    </w:p>
    <w:p w14:paraId="56C9F5CC"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60" w:history="1">
        <w:r w:rsidR="007546C2" w:rsidRPr="00332D4A">
          <w:rPr>
            <w:rStyle w:val="Hyperlink"/>
            <w:noProof/>
          </w:rPr>
          <w:t>Skype Entreprise Online – Qualité vocale</w:t>
        </w:r>
        <w:r w:rsidR="007546C2">
          <w:rPr>
            <w:noProof/>
            <w:webHidden/>
          </w:rPr>
          <w:tab/>
        </w:r>
        <w:r w:rsidR="007546C2">
          <w:rPr>
            <w:noProof/>
            <w:webHidden/>
          </w:rPr>
          <w:fldChar w:fldCharType="begin"/>
        </w:r>
        <w:r w:rsidR="007546C2">
          <w:rPr>
            <w:noProof/>
            <w:webHidden/>
          </w:rPr>
          <w:instrText xml:space="preserve"> PAGEREF _Toc454966360 \h </w:instrText>
        </w:r>
        <w:r w:rsidR="007546C2">
          <w:rPr>
            <w:noProof/>
            <w:webHidden/>
          </w:rPr>
        </w:r>
        <w:r w:rsidR="007546C2">
          <w:rPr>
            <w:noProof/>
            <w:webHidden/>
          </w:rPr>
          <w:fldChar w:fldCharType="separate"/>
        </w:r>
        <w:r w:rsidR="007546C2">
          <w:rPr>
            <w:noProof/>
            <w:webHidden/>
          </w:rPr>
          <w:t>12</w:t>
        </w:r>
        <w:r w:rsidR="007546C2">
          <w:rPr>
            <w:noProof/>
            <w:webHidden/>
          </w:rPr>
          <w:fldChar w:fldCharType="end"/>
        </w:r>
      </w:hyperlink>
    </w:p>
    <w:p w14:paraId="1CE766A8"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61" w:history="1">
        <w:r w:rsidR="007546C2" w:rsidRPr="00332D4A">
          <w:rPr>
            <w:rStyle w:val="Hyperlink"/>
            <w:noProof/>
            <w:lang w:eastAsia="en-US"/>
          </w:rPr>
          <w:t>Yammer Enterprise</w:t>
        </w:r>
        <w:r w:rsidR="007546C2">
          <w:rPr>
            <w:noProof/>
            <w:webHidden/>
          </w:rPr>
          <w:tab/>
        </w:r>
        <w:r w:rsidR="007546C2">
          <w:rPr>
            <w:noProof/>
            <w:webHidden/>
          </w:rPr>
          <w:fldChar w:fldCharType="begin"/>
        </w:r>
        <w:r w:rsidR="007546C2">
          <w:rPr>
            <w:noProof/>
            <w:webHidden/>
          </w:rPr>
          <w:instrText xml:space="preserve"> PAGEREF _Toc454966361 \h </w:instrText>
        </w:r>
        <w:r w:rsidR="007546C2">
          <w:rPr>
            <w:noProof/>
            <w:webHidden/>
          </w:rPr>
        </w:r>
        <w:r w:rsidR="007546C2">
          <w:rPr>
            <w:noProof/>
            <w:webHidden/>
          </w:rPr>
          <w:fldChar w:fldCharType="separate"/>
        </w:r>
        <w:r w:rsidR="007546C2">
          <w:rPr>
            <w:noProof/>
            <w:webHidden/>
          </w:rPr>
          <w:t>13</w:t>
        </w:r>
        <w:r w:rsidR="007546C2">
          <w:rPr>
            <w:noProof/>
            <w:webHidden/>
          </w:rPr>
          <w:fldChar w:fldCharType="end"/>
        </w:r>
      </w:hyperlink>
    </w:p>
    <w:p w14:paraId="745A02CF" w14:textId="77777777" w:rsidR="007546C2" w:rsidRDefault="001833A1">
      <w:pPr>
        <w:pStyle w:val="TOC2"/>
        <w:tabs>
          <w:tab w:val="right" w:leader="dot" w:pos="5030"/>
        </w:tabs>
        <w:rPr>
          <w:rFonts w:eastAsiaTheme="minorEastAsia"/>
          <w:b w:val="0"/>
          <w:smallCaps w:val="0"/>
          <w:noProof/>
          <w:sz w:val="22"/>
          <w:lang w:val="en-US" w:eastAsia="en-US" w:bidi="ar-SA"/>
        </w:rPr>
      </w:pPr>
      <w:hyperlink w:anchor="_Toc454966362" w:history="1">
        <w:r w:rsidR="007546C2" w:rsidRPr="00332D4A">
          <w:rPr>
            <w:rStyle w:val="Hyperlink"/>
            <w:noProof/>
            <w:lang w:val="en-US" w:eastAsia="en-US"/>
          </w:rPr>
          <w:t>Enterprise Mobility Services</w:t>
        </w:r>
        <w:r w:rsidR="007546C2">
          <w:rPr>
            <w:noProof/>
            <w:webHidden/>
          </w:rPr>
          <w:tab/>
        </w:r>
        <w:r w:rsidR="007546C2">
          <w:rPr>
            <w:noProof/>
            <w:webHidden/>
          </w:rPr>
          <w:fldChar w:fldCharType="begin"/>
        </w:r>
        <w:r w:rsidR="007546C2">
          <w:rPr>
            <w:noProof/>
            <w:webHidden/>
          </w:rPr>
          <w:instrText xml:space="preserve"> PAGEREF _Toc454966362 \h </w:instrText>
        </w:r>
        <w:r w:rsidR="007546C2">
          <w:rPr>
            <w:noProof/>
            <w:webHidden/>
          </w:rPr>
        </w:r>
        <w:r w:rsidR="007546C2">
          <w:rPr>
            <w:noProof/>
            <w:webHidden/>
          </w:rPr>
          <w:fldChar w:fldCharType="separate"/>
        </w:r>
        <w:r w:rsidR="007546C2">
          <w:rPr>
            <w:noProof/>
            <w:webHidden/>
          </w:rPr>
          <w:t>13</w:t>
        </w:r>
        <w:r w:rsidR="007546C2">
          <w:rPr>
            <w:noProof/>
            <w:webHidden/>
          </w:rPr>
          <w:fldChar w:fldCharType="end"/>
        </w:r>
      </w:hyperlink>
    </w:p>
    <w:p w14:paraId="3C2ABFDA"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63" w:history="1">
        <w:r w:rsidR="007546C2" w:rsidRPr="00332D4A">
          <w:rPr>
            <w:rStyle w:val="Hyperlink"/>
            <w:noProof/>
            <w:lang w:val="en-US" w:eastAsia="en-US"/>
          </w:rPr>
          <w:t>Azure Active Directory Basic</w:t>
        </w:r>
        <w:r w:rsidR="007546C2">
          <w:rPr>
            <w:noProof/>
            <w:webHidden/>
          </w:rPr>
          <w:tab/>
        </w:r>
        <w:r w:rsidR="007546C2">
          <w:rPr>
            <w:noProof/>
            <w:webHidden/>
          </w:rPr>
          <w:fldChar w:fldCharType="begin"/>
        </w:r>
        <w:r w:rsidR="007546C2">
          <w:rPr>
            <w:noProof/>
            <w:webHidden/>
          </w:rPr>
          <w:instrText xml:space="preserve"> PAGEREF _Toc454966363 \h </w:instrText>
        </w:r>
        <w:r w:rsidR="007546C2">
          <w:rPr>
            <w:noProof/>
            <w:webHidden/>
          </w:rPr>
        </w:r>
        <w:r w:rsidR="007546C2">
          <w:rPr>
            <w:noProof/>
            <w:webHidden/>
          </w:rPr>
          <w:fldChar w:fldCharType="separate"/>
        </w:r>
        <w:r w:rsidR="007546C2">
          <w:rPr>
            <w:noProof/>
            <w:webHidden/>
          </w:rPr>
          <w:t>13</w:t>
        </w:r>
        <w:r w:rsidR="007546C2">
          <w:rPr>
            <w:noProof/>
            <w:webHidden/>
          </w:rPr>
          <w:fldChar w:fldCharType="end"/>
        </w:r>
      </w:hyperlink>
    </w:p>
    <w:p w14:paraId="4F0EE363"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64" w:history="1">
        <w:r w:rsidR="007546C2" w:rsidRPr="00332D4A">
          <w:rPr>
            <w:rStyle w:val="Hyperlink"/>
            <w:noProof/>
            <w:lang w:val="en-US" w:eastAsia="en-US"/>
          </w:rPr>
          <w:t>Azure Active Directory Premium</w:t>
        </w:r>
        <w:r w:rsidR="007546C2">
          <w:rPr>
            <w:noProof/>
            <w:webHidden/>
          </w:rPr>
          <w:tab/>
        </w:r>
        <w:r w:rsidR="007546C2">
          <w:rPr>
            <w:noProof/>
            <w:webHidden/>
          </w:rPr>
          <w:fldChar w:fldCharType="begin"/>
        </w:r>
        <w:r w:rsidR="007546C2">
          <w:rPr>
            <w:noProof/>
            <w:webHidden/>
          </w:rPr>
          <w:instrText xml:space="preserve"> PAGEREF _Toc454966364 \h </w:instrText>
        </w:r>
        <w:r w:rsidR="007546C2">
          <w:rPr>
            <w:noProof/>
            <w:webHidden/>
          </w:rPr>
        </w:r>
        <w:r w:rsidR="007546C2">
          <w:rPr>
            <w:noProof/>
            <w:webHidden/>
          </w:rPr>
          <w:fldChar w:fldCharType="separate"/>
        </w:r>
        <w:r w:rsidR="007546C2">
          <w:rPr>
            <w:noProof/>
            <w:webHidden/>
          </w:rPr>
          <w:t>13</w:t>
        </w:r>
        <w:r w:rsidR="007546C2">
          <w:rPr>
            <w:noProof/>
            <w:webHidden/>
          </w:rPr>
          <w:fldChar w:fldCharType="end"/>
        </w:r>
      </w:hyperlink>
    </w:p>
    <w:p w14:paraId="09363AF7"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65" w:history="1">
        <w:r w:rsidR="007546C2" w:rsidRPr="00332D4A">
          <w:rPr>
            <w:rStyle w:val="Hyperlink"/>
            <w:noProof/>
            <w:lang w:val="en-US" w:eastAsia="en-US"/>
          </w:rPr>
          <w:t>Azure Rights Management Premium</w:t>
        </w:r>
        <w:r w:rsidR="007546C2">
          <w:rPr>
            <w:noProof/>
            <w:webHidden/>
          </w:rPr>
          <w:tab/>
        </w:r>
        <w:r w:rsidR="007546C2">
          <w:rPr>
            <w:noProof/>
            <w:webHidden/>
          </w:rPr>
          <w:fldChar w:fldCharType="begin"/>
        </w:r>
        <w:r w:rsidR="007546C2">
          <w:rPr>
            <w:noProof/>
            <w:webHidden/>
          </w:rPr>
          <w:instrText xml:space="preserve"> PAGEREF _Toc454966365 \h </w:instrText>
        </w:r>
        <w:r w:rsidR="007546C2">
          <w:rPr>
            <w:noProof/>
            <w:webHidden/>
          </w:rPr>
        </w:r>
        <w:r w:rsidR="007546C2">
          <w:rPr>
            <w:noProof/>
            <w:webHidden/>
          </w:rPr>
          <w:fldChar w:fldCharType="separate"/>
        </w:r>
        <w:r w:rsidR="007546C2">
          <w:rPr>
            <w:noProof/>
            <w:webHidden/>
          </w:rPr>
          <w:t>14</w:t>
        </w:r>
        <w:r w:rsidR="007546C2">
          <w:rPr>
            <w:noProof/>
            <w:webHidden/>
          </w:rPr>
          <w:fldChar w:fldCharType="end"/>
        </w:r>
      </w:hyperlink>
    </w:p>
    <w:p w14:paraId="0080BBB9"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66" w:history="1">
        <w:r w:rsidR="007546C2" w:rsidRPr="00332D4A">
          <w:rPr>
            <w:rStyle w:val="Hyperlink"/>
            <w:noProof/>
            <w:lang w:val="en-US" w:eastAsia="en-US"/>
          </w:rPr>
          <w:t>Microsoft Intune</w:t>
        </w:r>
        <w:r w:rsidR="007546C2">
          <w:rPr>
            <w:noProof/>
            <w:webHidden/>
          </w:rPr>
          <w:tab/>
        </w:r>
        <w:r w:rsidR="007546C2">
          <w:rPr>
            <w:noProof/>
            <w:webHidden/>
          </w:rPr>
          <w:fldChar w:fldCharType="begin"/>
        </w:r>
        <w:r w:rsidR="007546C2">
          <w:rPr>
            <w:noProof/>
            <w:webHidden/>
          </w:rPr>
          <w:instrText xml:space="preserve"> PAGEREF _Toc454966366 \h </w:instrText>
        </w:r>
        <w:r w:rsidR="007546C2">
          <w:rPr>
            <w:noProof/>
            <w:webHidden/>
          </w:rPr>
        </w:r>
        <w:r w:rsidR="007546C2">
          <w:rPr>
            <w:noProof/>
            <w:webHidden/>
          </w:rPr>
          <w:fldChar w:fldCharType="separate"/>
        </w:r>
        <w:r w:rsidR="007546C2">
          <w:rPr>
            <w:noProof/>
            <w:webHidden/>
          </w:rPr>
          <w:t>14</w:t>
        </w:r>
        <w:r w:rsidR="007546C2">
          <w:rPr>
            <w:noProof/>
            <w:webHidden/>
          </w:rPr>
          <w:fldChar w:fldCharType="end"/>
        </w:r>
      </w:hyperlink>
    </w:p>
    <w:p w14:paraId="65AE5F34" w14:textId="77777777" w:rsidR="007546C2" w:rsidRDefault="001833A1">
      <w:pPr>
        <w:pStyle w:val="TOC2"/>
        <w:tabs>
          <w:tab w:val="right" w:leader="dot" w:pos="5030"/>
        </w:tabs>
        <w:rPr>
          <w:rFonts w:eastAsiaTheme="minorEastAsia"/>
          <w:b w:val="0"/>
          <w:smallCaps w:val="0"/>
          <w:noProof/>
          <w:sz w:val="22"/>
          <w:lang w:val="en-US" w:eastAsia="en-US" w:bidi="ar-SA"/>
        </w:rPr>
      </w:pPr>
      <w:hyperlink w:anchor="_Toc454966367" w:history="1">
        <w:r w:rsidR="007546C2" w:rsidRPr="00332D4A">
          <w:rPr>
            <w:rStyle w:val="Hyperlink"/>
            <w:noProof/>
            <w:lang w:eastAsia="en-US"/>
          </w:rPr>
          <w:t>Services Microsoft Azure</w:t>
        </w:r>
        <w:r w:rsidR="007546C2">
          <w:rPr>
            <w:noProof/>
            <w:webHidden/>
          </w:rPr>
          <w:tab/>
        </w:r>
        <w:r w:rsidR="007546C2">
          <w:rPr>
            <w:noProof/>
            <w:webHidden/>
          </w:rPr>
          <w:fldChar w:fldCharType="begin"/>
        </w:r>
        <w:r w:rsidR="007546C2">
          <w:rPr>
            <w:noProof/>
            <w:webHidden/>
          </w:rPr>
          <w:instrText xml:space="preserve"> PAGEREF _Toc454966367 \h </w:instrText>
        </w:r>
        <w:r w:rsidR="007546C2">
          <w:rPr>
            <w:noProof/>
            <w:webHidden/>
          </w:rPr>
        </w:r>
        <w:r w:rsidR="007546C2">
          <w:rPr>
            <w:noProof/>
            <w:webHidden/>
          </w:rPr>
          <w:fldChar w:fldCharType="separate"/>
        </w:r>
        <w:r w:rsidR="007546C2">
          <w:rPr>
            <w:noProof/>
            <w:webHidden/>
          </w:rPr>
          <w:t>15</w:t>
        </w:r>
        <w:r w:rsidR="007546C2">
          <w:rPr>
            <w:noProof/>
            <w:webHidden/>
          </w:rPr>
          <w:fldChar w:fldCharType="end"/>
        </w:r>
      </w:hyperlink>
    </w:p>
    <w:p w14:paraId="6D87342B"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68" w:history="1">
        <w:r w:rsidR="007546C2" w:rsidRPr="00332D4A">
          <w:rPr>
            <w:rStyle w:val="Hyperlink"/>
            <w:noProof/>
            <w:lang w:eastAsia="en-US"/>
          </w:rPr>
          <w:t>Services de Gestion des API</w:t>
        </w:r>
        <w:r w:rsidR="007546C2">
          <w:rPr>
            <w:noProof/>
            <w:webHidden/>
          </w:rPr>
          <w:tab/>
        </w:r>
        <w:r w:rsidR="007546C2">
          <w:rPr>
            <w:noProof/>
            <w:webHidden/>
          </w:rPr>
          <w:fldChar w:fldCharType="begin"/>
        </w:r>
        <w:r w:rsidR="007546C2">
          <w:rPr>
            <w:noProof/>
            <w:webHidden/>
          </w:rPr>
          <w:instrText xml:space="preserve"> PAGEREF _Toc454966368 \h </w:instrText>
        </w:r>
        <w:r w:rsidR="007546C2">
          <w:rPr>
            <w:noProof/>
            <w:webHidden/>
          </w:rPr>
        </w:r>
        <w:r w:rsidR="007546C2">
          <w:rPr>
            <w:noProof/>
            <w:webHidden/>
          </w:rPr>
          <w:fldChar w:fldCharType="separate"/>
        </w:r>
        <w:r w:rsidR="007546C2">
          <w:rPr>
            <w:noProof/>
            <w:webHidden/>
          </w:rPr>
          <w:t>15</w:t>
        </w:r>
        <w:r w:rsidR="007546C2">
          <w:rPr>
            <w:noProof/>
            <w:webHidden/>
          </w:rPr>
          <w:fldChar w:fldCharType="end"/>
        </w:r>
      </w:hyperlink>
    </w:p>
    <w:p w14:paraId="76E93899"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69" w:history="1">
        <w:r w:rsidR="007546C2" w:rsidRPr="00332D4A">
          <w:rPr>
            <w:rStyle w:val="Hyperlink"/>
            <w:noProof/>
          </w:rPr>
          <w:t>App Service</w:t>
        </w:r>
        <w:r w:rsidR="007546C2">
          <w:rPr>
            <w:noProof/>
            <w:webHidden/>
          </w:rPr>
          <w:tab/>
        </w:r>
        <w:r w:rsidR="007546C2">
          <w:rPr>
            <w:noProof/>
            <w:webHidden/>
          </w:rPr>
          <w:fldChar w:fldCharType="begin"/>
        </w:r>
        <w:r w:rsidR="007546C2">
          <w:rPr>
            <w:noProof/>
            <w:webHidden/>
          </w:rPr>
          <w:instrText xml:space="preserve"> PAGEREF _Toc454966369 \h </w:instrText>
        </w:r>
        <w:r w:rsidR="007546C2">
          <w:rPr>
            <w:noProof/>
            <w:webHidden/>
          </w:rPr>
        </w:r>
        <w:r w:rsidR="007546C2">
          <w:rPr>
            <w:noProof/>
            <w:webHidden/>
          </w:rPr>
          <w:fldChar w:fldCharType="separate"/>
        </w:r>
        <w:r w:rsidR="007546C2">
          <w:rPr>
            <w:noProof/>
            <w:webHidden/>
          </w:rPr>
          <w:t>15</w:t>
        </w:r>
        <w:r w:rsidR="007546C2">
          <w:rPr>
            <w:noProof/>
            <w:webHidden/>
          </w:rPr>
          <w:fldChar w:fldCharType="end"/>
        </w:r>
      </w:hyperlink>
    </w:p>
    <w:p w14:paraId="6C2D43D5"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70" w:history="1">
        <w:r w:rsidR="007546C2" w:rsidRPr="00332D4A">
          <w:rPr>
            <w:rStyle w:val="Hyperlink"/>
            <w:noProof/>
          </w:rPr>
          <w:t>Application Gateway</w:t>
        </w:r>
        <w:r w:rsidR="007546C2">
          <w:rPr>
            <w:noProof/>
            <w:webHidden/>
          </w:rPr>
          <w:tab/>
        </w:r>
        <w:r w:rsidR="007546C2">
          <w:rPr>
            <w:noProof/>
            <w:webHidden/>
          </w:rPr>
          <w:fldChar w:fldCharType="begin"/>
        </w:r>
        <w:r w:rsidR="007546C2">
          <w:rPr>
            <w:noProof/>
            <w:webHidden/>
          </w:rPr>
          <w:instrText xml:space="preserve"> PAGEREF _Toc454966370 \h </w:instrText>
        </w:r>
        <w:r w:rsidR="007546C2">
          <w:rPr>
            <w:noProof/>
            <w:webHidden/>
          </w:rPr>
        </w:r>
        <w:r w:rsidR="007546C2">
          <w:rPr>
            <w:noProof/>
            <w:webHidden/>
          </w:rPr>
          <w:fldChar w:fldCharType="separate"/>
        </w:r>
        <w:r w:rsidR="007546C2">
          <w:rPr>
            <w:noProof/>
            <w:webHidden/>
          </w:rPr>
          <w:t>16</w:t>
        </w:r>
        <w:r w:rsidR="007546C2">
          <w:rPr>
            <w:noProof/>
            <w:webHidden/>
          </w:rPr>
          <w:fldChar w:fldCharType="end"/>
        </w:r>
      </w:hyperlink>
    </w:p>
    <w:p w14:paraId="1F904522"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71" w:history="1">
        <w:r w:rsidR="007546C2" w:rsidRPr="00332D4A">
          <w:rPr>
            <w:rStyle w:val="Hyperlink"/>
            <w:noProof/>
          </w:rPr>
          <w:t>Service Automation – Configuration d’état souhaité (DSC)</w:t>
        </w:r>
        <w:r w:rsidR="007546C2">
          <w:rPr>
            <w:noProof/>
            <w:webHidden/>
          </w:rPr>
          <w:tab/>
        </w:r>
        <w:r w:rsidR="007546C2">
          <w:rPr>
            <w:noProof/>
            <w:webHidden/>
          </w:rPr>
          <w:fldChar w:fldCharType="begin"/>
        </w:r>
        <w:r w:rsidR="007546C2">
          <w:rPr>
            <w:noProof/>
            <w:webHidden/>
          </w:rPr>
          <w:instrText xml:space="preserve"> PAGEREF _Toc454966371 \h </w:instrText>
        </w:r>
        <w:r w:rsidR="007546C2">
          <w:rPr>
            <w:noProof/>
            <w:webHidden/>
          </w:rPr>
        </w:r>
        <w:r w:rsidR="007546C2">
          <w:rPr>
            <w:noProof/>
            <w:webHidden/>
          </w:rPr>
          <w:fldChar w:fldCharType="separate"/>
        </w:r>
        <w:r w:rsidR="007546C2">
          <w:rPr>
            <w:noProof/>
            <w:webHidden/>
          </w:rPr>
          <w:t>16</w:t>
        </w:r>
        <w:r w:rsidR="007546C2">
          <w:rPr>
            <w:noProof/>
            <w:webHidden/>
          </w:rPr>
          <w:fldChar w:fldCharType="end"/>
        </w:r>
      </w:hyperlink>
    </w:p>
    <w:p w14:paraId="7CB8DB7A"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72" w:history="1">
        <w:r w:rsidR="007546C2" w:rsidRPr="00332D4A">
          <w:rPr>
            <w:rStyle w:val="Hyperlink"/>
            <w:noProof/>
          </w:rPr>
          <w:t>Service Automation – Automatisation des processus</w:t>
        </w:r>
        <w:r w:rsidR="007546C2">
          <w:rPr>
            <w:noProof/>
            <w:webHidden/>
          </w:rPr>
          <w:tab/>
        </w:r>
        <w:r w:rsidR="007546C2">
          <w:rPr>
            <w:noProof/>
            <w:webHidden/>
          </w:rPr>
          <w:fldChar w:fldCharType="begin"/>
        </w:r>
        <w:r w:rsidR="007546C2">
          <w:rPr>
            <w:noProof/>
            <w:webHidden/>
          </w:rPr>
          <w:instrText xml:space="preserve"> PAGEREF _Toc454966372 \h </w:instrText>
        </w:r>
        <w:r w:rsidR="007546C2">
          <w:rPr>
            <w:noProof/>
            <w:webHidden/>
          </w:rPr>
        </w:r>
        <w:r w:rsidR="007546C2">
          <w:rPr>
            <w:noProof/>
            <w:webHidden/>
          </w:rPr>
          <w:fldChar w:fldCharType="separate"/>
        </w:r>
        <w:r w:rsidR="007546C2">
          <w:rPr>
            <w:noProof/>
            <w:webHidden/>
          </w:rPr>
          <w:t>17</w:t>
        </w:r>
        <w:r w:rsidR="007546C2">
          <w:rPr>
            <w:noProof/>
            <w:webHidden/>
          </w:rPr>
          <w:fldChar w:fldCharType="end"/>
        </w:r>
      </w:hyperlink>
    </w:p>
    <w:p w14:paraId="5AC8C504"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73" w:history="1">
        <w:r w:rsidR="007546C2" w:rsidRPr="00332D4A">
          <w:rPr>
            <w:rStyle w:val="Hyperlink"/>
            <w:noProof/>
            <w:lang w:eastAsia="en-US"/>
          </w:rPr>
          <w:t>Service Backup</w:t>
        </w:r>
        <w:r w:rsidR="007546C2">
          <w:rPr>
            <w:noProof/>
            <w:webHidden/>
          </w:rPr>
          <w:tab/>
        </w:r>
        <w:r w:rsidR="007546C2">
          <w:rPr>
            <w:noProof/>
            <w:webHidden/>
          </w:rPr>
          <w:fldChar w:fldCharType="begin"/>
        </w:r>
        <w:r w:rsidR="007546C2">
          <w:rPr>
            <w:noProof/>
            <w:webHidden/>
          </w:rPr>
          <w:instrText xml:space="preserve"> PAGEREF _Toc454966373 \h </w:instrText>
        </w:r>
        <w:r w:rsidR="007546C2">
          <w:rPr>
            <w:noProof/>
            <w:webHidden/>
          </w:rPr>
        </w:r>
        <w:r w:rsidR="007546C2">
          <w:rPr>
            <w:noProof/>
            <w:webHidden/>
          </w:rPr>
          <w:fldChar w:fldCharType="separate"/>
        </w:r>
        <w:r w:rsidR="007546C2">
          <w:rPr>
            <w:noProof/>
            <w:webHidden/>
          </w:rPr>
          <w:t>17</w:t>
        </w:r>
        <w:r w:rsidR="007546C2">
          <w:rPr>
            <w:noProof/>
            <w:webHidden/>
          </w:rPr>
          <w:fldChar w:fldCharType="end"/>
        </w:r>
      </w:hyperlink>
    </w:p>
    <w:p w14:paraId="633B014B"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74" w:history="1">
        <w:r w:rsidR="007546C2" w:rsidRPr="00332D4A">
          <w:rPr>
            <w:rStyle w:val="Hyperlink"/>
            <w:noProof/>
          </w:rPr>
          <w:t>Service Batch</w:t>
        </w:r>
        <w:r w:rsidR="007546C2">
          <w:rPr>
            <w:noProof/>
            <w:webHidden/>
          </w:rPr>
          <w:tab/>
        </w:r>
        <w:r w:rsidR="007546C2">
          <w:rPr>
            <w:noProof/>
            <w:webHidden/>
          </w:rPr>
          <w:fldChar w:fldCharType="begin"/>
        </w:r>
        <w:r w:rsidR="007546C2">
          <w:rPr>
            <w:noProof/>
            <w:webHidden/>
          </w:rPr>
          <w:instrText xml:space="preserve"> PAGEREF _Toc454966374 \h </w:instrText>
        </w:r>
        <w:r w:rsidR="007546C2">
          <w:rPr>
            <w:noProof/>
            <w:webHidden/>
          </w:rPr>
        </w:r>
        <w:r w:rsidR="007546C2">
          <w:rPr>
            <w:noProof/>
            <w:webHidden/>
          </w:rPr>
          <w:fldChar w:fldCharType="separate"/>
        </w:r>
        <w:r w:rsidR="007546C2">
          <w:rPr>
            <w:noProof/>
            <w:webHidden/>
          </w:rPr>
          <w:t>18</w:t>
        </w:r>
        <w:r w:rsidR="007546C2">
          <w:rPr>
            <w:noProof/>
            <w:webHidden/>
          </w:rPr>
          <w:fldChar w:fldCharType="end"/>
        </w:r>
      </w:hyperlink>
    </w:p>
    <w:p w14:paraId="69AD8817"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75" w:history="1">
        <w:r w:rsidR="007546C2" w:rsidRPr="00332D4A">
          <w:rPr>
            <w:rStyle w:val="Hyperlink"/>
            <w:noProof/>
            <w:lang w:val="en-US" w:eastAsia="en-US"/>
          </w:rPr>
          <w:t>Services BizTalk</w:t>
        </w:r>
        <w:r w:rsidR="007546C2">
          <w:rPr>
            <w:noProof/>
            <w:webHidden/>
          </w:rPr>
          <w:tab/>
        </w:r>
        <w:r w:rsidR="007546C2">
          <w:rPr>
            <w:noProof/>
            <w:webHidden/>
          </w:rPr>
          <w:fldChar w:fldCharType="begin"/>
        </w:r>
        <w:r w:rsidR="007546C2">
          <w:rPr>
            <w:noProof/>
            <w:webHidden/>
          </w:rPr>
          <w:instrText xml:space="preserve"> PAGEREF _Toc454966375 \h </w:instrText>
        </w:r>
        <w:r w:rsidR="007546C2">
          <w:rPr>
            <w:noProof/>
            <w:webHidden/>
          </w:rPr>
        </w:r>
        <w:r w:rsidR="007546C2">
          <w:rPr>
            <w:noProof/>
            <w:webHidden/>
          </w:rPr>
          <w:fldChar w:fldCharType="separate"/>
        </w:r>
        <w:r w:rsidR="007546C2">
          <w:rPr>
            <w:noProof/>
            <w:webHidden/>
          </w:rPr>
          <w:t>18</w:t>
        </w:r>
        <w:r w:rsidR="007546C2">
          <w:rPr>
            <w:noProof/>
            <w:webHidden/>
          </w:rPr>
          <w:fldChar w:fldCharType="end"/>
        </w:r>
      </w:hyperlink>
    </w:p>
    <w:p w14:paraId="414ABF22"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76" w:history="1">
        <w:r w:rsidR="007546C2" w:rsidRPr="00332D4A">
          <w:rPr>
            <w:rStyle w:val="Hyperlink"/>
            <w:noProof/>
            <w:lang w:eastAsia="en-US"/>
          </w:rPr>
          <w:t>Services de Cache</w:t>
        </w:r>
        <w:r w:rsidR="007546C2">
          <w:rPr>
            <w:noProof/>
            <w:webHidden/>
          </w:rPr>
          <w:tab/>
        </w:r>
        <w:r w:rsidR="007546C2">
          <w:rPr>
            <w:noProof/>
            <w:webHidden/>
          </w:rPr>
          <w:fldChar w:fldCharType="begin"/>
        </w:r>
        <w:r w:rsidR="007546C2">
          <w:rPr>
            <w:noProof/>
            <w:webHidden/>
          </w:rPr>
          <w:instrText xml:space="preserve"> PAGEREF _Toc454966376 \h </w:instrText>
        </w:r>
        <w:r w:rsidR="007546C2">
          <w:rPr>
            <w:noProof/>
            <w:webHidden/>
          </w:rPr>
        </w:r>
        <w:r w:rsidR="007546C2">
          <w:rPr>
            <w:noProof/>
            <w:webHidden/>
          </w:rPr>
          <w:fldChar w:fldCharType="separate"/>
        </w:r>
        <w:r w:rsidR="007546C2">
          <w:rPr>
            <w:noProof/>
            <w:webHidden/>
          </w:rPr>
          <w:t>19</w:t>
        </w:r>
        <w:r w:rsidR="007546C2">
          <w:rPr>
            <w:noProof/>
            <w:webHidden/>
          </w:rPr>
          <w:fldChar w:fldCharType="end"/>
        </w:r>
      </w:hyperlink>
    </w:p>
    <w:p w14:paraId="6B9360F4"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77" w:history="1">
        <w:r w:rsidR="007546C2" w:rsidRPr="00332D4A">
          <w:rPr>
            <w:rStyle w:val="Hyperlink"/>
            <w:noProof/>
            <w:lang w:eastAsia="en-US"/>
          </w:rPr>
          <w:t>Service CDN</w:t>
        </w:r>
        <w:r w:rsidR="007546C2">
          <w:rPr>
            <w:noProof/>
            <w:webHidden/>
          </w:rPr>
          <w:tab/>
        </w:r>
        <w:r w:rsidR="007546C2">
          <w:rPr>
            <w:noProof/>
            <w:webHidden/>
          </w:rPr>
          <w:fldChar w:fldCharType="begin"/>
        </w:r>
        <w:r w:rsidR="007546C2">
          <w:rPr>
            <w:noProof/>
            <w:webHidden/>
          </w:rPr>
          <w:instrText xml:space="preserve"> PAGEREF _Toc454966377 \h </w:instrText>
        </w:r>
        <w:r w:rsidR="007546C2">
          <w:rPr>
            <w:noProof/>
            <w:webHidden/>
          </w:rPr>
        </w:r>
        <w:r w:rsidR="007546C2">
          <w:rPr>
            <w:noProof/>
            <w:webHidden/>
          </w:rPr>
          <w:fldChar w:fldCharType="separate"/>
        </w:r>
        <w:r w:rsidR="007546C2">
          <w:rPr>
            <w:noProof/>
            <w:webHidden/>
          </w:rPr>
          <w:t>19</w:t>
        </w:r>
        <w:r w:rsidR="007546C2">
          <w:rPr>
            <w:noProof/>
            <w:webHidden/>
          </w:rPr>
          <w:fldChar w:fldCharType="end"/>
        </w:r>
      </w:hyperlink>
    </w:p>
    <w:p w14:paraId="0FFB562C"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78" w:history="1">
        <w:r w:rsidR="007546C2" w:rsidRPr="00332D4A">
          <w:rPr>
            <w:rStyle w:val="Hyperlink"/>
            <w:noProof/>
            <w:lang w:val="en-US" w:eastAsia="en-US"/>
          </w:rPr>
          <w:t>Services de Cloud</w:t>
        </w:r>
        <w:r w:rsidR="007546C2">
          <w:rPr>
            <w:noProof/>
            <w:webHidden/>
          </w:rPr>
          <w:tab/>
        </w:r>
        <w:r w:rsidR="007546C2">
          <w:rPr>
            <w:noProof/>
            <w:webHidden/>
          </w:rPr>
          <w:fldChar w:fldCharType="begin"/>
        </w:r>
        <w:r w:rsidR="007546C2">
          <w:rPr>
            <w:noProof/>
            <w:webHidden/>
          </w:rPr>
          <w:instrText xml:space="preserve"> PAGEREF _Toc454966378 \h </w:instrText>
        </w:r>
        <w:r w:rsidR="007546C2">
          <w:rPr>
            <w:noProof/>
            <w:webHidden/>
          </w:rPr>
        </w:r>
        <w:r w:rsidR="007546C2">
          <w:rPr>
            <w:noProof/>
            <w:webHidden/>
          </w:rPr>
          <w:fldChar w:fldCharType="separate"/>
        </w:r>
        <w:r w:rsidR="007546C2">
          <w:rPr>
            <w:noProof/>
            <w:webHidden/>
          </w:rPr>
          <w:t>20</w:t>
        </w:r>
        <w:r w:rsidR="007546C2">
          <w:rPr>
            <w:noProof/>
            <w:webHidden/>
          </w:rPr>
          <w:fldChar w:fldCharType="end"/>
        </w:r>
      </w:hyperlink>
    </w:p>
    <w:p w14:paraId="38258E42"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79" w:history="1">
        <w:r w:rsidR="007546C2" w:rsidRPr="00332D4A">
          <w:rPr>
            <w:rStyle w:val="Hyperlink"/>
            <w:noProof/>
          </w:rPr>
          <w:t>Catalogue de Données</w:t>
        </w:r>
        <w:r w:rsidR="007546C2">
          <w:rPr>
            <w:noProof/>
            <w:webHidden/>
          </w:rPr>
          <w:tab/>
        </w:r>
        <w:r w:rsidR="007546C2">
          <w:rPr>
            <w:noProof/>
            <w:webHidden/>
          </w:rPr>
          <w:fldChar w:fldCharType="begin"/>
        </w:r>
        <w:r w:rsidR="007546C2">
          <w:rPr>
            <w:noProof/>
            <w:webHidden/>
          </w:rPr>
          <w:instrText xml:space="preserve"> PAGEREF _Toc454966379 \h </w:instrText>
        </w:r>
        <w:r w:rsidR="007546C2">
          <w:rPr>
            <w:noProof/>
            <w:webHidden/>
          </w:rPr>
        </w:r>
        <w:r w:rsidR="007546C2">
          <w:rPr>
            <w:noProof/>
            <w:webHidden/>
          </w:rPr>
          <w:fldChar w:fldCharType="separate"/>
        </w:r>
        <w:r w:rsidR="007546C2">
          <w:rPr>
            <w:noProof/>
            <w:webHidden/>
          </w:rPr>
          <w:t>20</w:t>
        </w:r>
        <w:r w:rsidR="007546C2">
          <w:rPr>
            <w:noProof/>
            <w:webHidden/>
          </w:rPr>
          <w:fldChar w:fldCharType="end"/>
        </w:r>
      </w:hyperlink>
    </w:p>
    <w:p w14:paraId="13CF3D44"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80" w:history="1">
        <w:r w:rsidR="007546C2" w:rsidRPr="00332D4A">
          <w:rPr>
            <w:rStyle w:val="Hyperlink"/>
            <w:noProof/>
          </w:rPr>
          <w:t>Data Factory - Exécutions d’Activité</w:t>
        </w:r>
        <w:r w:rsidR="007546C2">
          <w:rPr>
            <w:noProof/>
            <w:webHidden/>
          </w:rPr>
          <w:tab/>
        </w:r>
        <w:r w:rsidR="007546C2">
          <w:rPr>
            <w:noProof/>
            <w:webHidden/>
          </w:rPr>
          <w:fldChar w:fldCharType="begin"/>
        </w:r>
        <w:r w:rsidR="007546C2">
          <w:rPr>
            <w:noProof/>
            <w:webHidden/>
          </w:rPr>
          <w:instrText xml:space="preserve"> PAGEREF _Toc454966380 \h </w:instrText>
        </w:r>
        <w:r w:rsidR="007546C2">
          <w:rPr>
            <w:noProof/>
            <w:webHidden/>
          </w:rPr>
        </w:r>
        <w:r w:rsidR="007546C2">
          <w:rPr>
            <w:noProof/>
            <w:webHidden/>
          </w:rPr>
          <w:fldChar w:fldCharType="separate"/>
        </w:r>
        <w:r w:rsidR="007546C2">
          <w:rPr>
            <w:noProof/>
            <w:webHidden/>
          </w:rPr>
          <w:t>21</w:t>
        </w:r>
        <w:r w:rsidR="007546C2">
          <w:rPr>
            <w:noProof/>
            <w:webHidden/>
          </w:rPr>
          <w:fldChar w:fldCharType="end"/>
        </w:r>
      </w:hyperlink>
    </w:p>
    <w:p w14:paraId="106E1187"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81" w:history="1">
        <w:r w:rsidR="007546C2" w:rsidRPr="00332D4A">
          <w:rPr>
            <w:rStyle w:val="Hyperlink"/>
            <w:noProof/>
          </w:rPr>
          <w:t>Data Factory - Appels d’API</w:t>
        </w:r>
        <w:r w:rsidR="007546C2">
          <w:rPr>
            <w:noProof/>
            <w:webHidden/>
          </w:rPr>
          <w:tab/>
        </w:r>
        <w:r w:rsidR="007546C2">
          <w:rPr>
            <w:noProof/>
            <w:webHidden/>
          </w:rPr>
          <w:fldChar w:fldCharType="begin"/>
        </w:r>
        <w:r w:rsidR="007546C2">
          <w:rPr>
            <w:noProof/>
            <w:webHidden/>
          </w:rPr>
          <w:instrText xml:space="preserve"> PAGEREF _Toc454966381 \h </w:instrText>
        </w:r>
        <w:r w:rsidR="007546C2">
          <w:rPr>
            <w:noProof/>
            <w:webHidden/>
          </w:rPr>
        </w:r>
        <w:r w:rsidR="007546C2">
          <w:rPr>
            <w:noProof/>
            <w:webHidden/>
          </w:rPr>
          <w:fldChar w:fldCharType="separate"/>
        </w:r>
        <w:r w:rsidR="007546C2">
          <w:rPr>
            <w:noProof/>
            <w:webHidden/>
          </w:rPr>
          <w:t>21</w:t>
        </w:r>
        <w:r w:rsidR="007546C2">
          <w:rPr>
            <w:noProof/>
            <w:webHidden/>
          </w:rPr>
          <w:fldChar w:fldCharType="end"/>
        </w:r>
      </w:hyperlink>
    </w:p>
    <w:p w14:paraId="69A327E1"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82" w:history="1">
        <w:r w:rsidR="007546C2" w:rsidRPr="00332D4A">
          <w:rPr>
            <w:rStyle w:val="Hyperlink"/>
            <w:noProof/>
            <w:lang w:val="en-US" w:eastAsia="en-US"/>
          </w:rPr>
          <w:t>DocumentDB</w:t>
        </w:r>
        <w:r w:rsidR="007546C2">
          <w:rPr>
            <w:noProof/>
            <w:webHidden/>
          </w:rPr>
          <w:tab/>
        </w:r>
        <w:r w:rsidR="007546C2">
          <w:rPr>
            <w:noProof/>
            <w:webHidden/>
          </w:rPr>
          <w:fldChar w:fldCharType="begin"/>
        </w:r>
        <w:r w:rsidR="007546C2">
          <w:rPr>
            <w:noProof/>
            <w:webHidden/>
          </w:rPr>
          <w:instrText xml:space="preserve"> PAGEREF _Toc454966382 \h </w:instrText>
        </w:r>
        <w:r w:rsidR="007546C2">
          <w:rPr>
            <w:noProof/>
            <w:webHidden/>
          </w:rPr>
        </w:r>
        <w:r w:rsidR="007546C2">
          <w:rPr>
            <w:noProof/>
            <w:webHidden/>
          </w:rPr>
          <w:fldChar w:fldCharType="separate"/>
        </w:r>
        <w:r w:rsidR="007546C2">
          <w:rPr>
            <w:noProof/>
            <w:webHidden/>
          </w:rPr>
          <w:t>22</w:t>
        </w:r>
        <w:r w:rsidR="007546C2">
          <w:rPr>
            <w:noProof/>
            <w:webHidden/>
          </w:rPr>
          <w:fldChar w:fldCharType="end"/>
        </w:r>
      </w:hyperlink>
    </w:p>
    <w:p w14:paraId="333DD9A7"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83" w:history="1">
        <w:r w:rsidR="007546C2" w:rsidRPr="00332D4A">
          <w:rPr>
            <w:rStyle w:val="Hyperlink"/>
            <w:noProof/>
            <w:lang w:val="en-US" w:eastAsia="en-US"/>
          </w:rPr>
          <w:t>ExpressRoute</w:t>
        </w:r>
        <w:r w:rsidR="007546C2">
          <w:rPr>
            <w:noProof/>
            <w:webHidden/>
          </w:rPr>
          <w:tab/>
        </w:r>
        <w:r w:rsidR="007546C2">
          <w:rPr>
            <w:noProof/>
            <w:webHidden/>
          </w:rPr>
          <w:fldChar w:fldCharType="begin"/>
        </w:r>
        <w:r w:rsidR="007546C2">
          <w:rPr>
            <w:noProof/>
            <w:webHidden/>
          </w:rPr>
          <w:instrText xml:space="preserve"> PAGEREF _Toc454966383 \h </w:instrText>
        </w:r>
        <w:r w:rsidR="007546C2">
          <w:rPr>
            <w:noProof/>
            <w:webHidden/>
          </w:rPr>
        </w:r>
        <w:r w:rsidR="007546C2">
          <w:rPr>
            <w:noProof/>
            <w:webHidden/>
          </w:rPr>
          <w:fldChar w:fldCharType="separate"/>
        </w:r>
        <w:r w:rsidR="007546C2">
          <w:rPr>
            <w:noProof/>
            <w:webHidden/>
          </w:rPr>
          <w:t>22</w:t>
        </w:r>
        <w:r w:rsidR="007546C2">
          <w:rPr>
            <w:noProof/>
            <w:webHidden/>
          </w:rPr>
          <w:fldChar w:fldCharType="end"/>
        </w:r>
      </w:hyperlink>
    </w:p>
    <w:p w14:paraId="66D39942"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84" w:history="1">
        <w:r w:rsidR="007546C2" w:rsidRPr="00332D4A">
          <w:rPr>
            <w:rStyle w:val="Hyperlink"/>
            <w:noProof/>
            <w:lang w:eastAsia="en-US"/>
          </w:rPr>
          <w:t>HDInsight</w:t>
        </w:r>
        <w:r w:rsidR="007546C2">
          <w:rPr>
            <w:noProof/>
            <w:webHidden/>
          </w:rPr>
          <w:tab/>
        </w:r>
        <w:r w:rsidR="007546C2">
          <w:rPr>
            <w:noProof/>
            <w:webHidden/>
          </w:rPr>
          <w:fldChar w:fldCharType="begin"/>
        </w:r>
        <w:r w:rsidR="007546C2">
          <w:rPr>
            <w:noProof/>
            <w:webHidden/>
          </w:rPr>
          <w:instrText xml:space="preserve"> PAGEREF _Toc454966384 \h </w:instrText>
        </w:r>
        <w:r w:rsidR="007546C2">
          <w:rPr>
            <w:noProof/>
            <w:webHidden/>
          </w:rPr>
        </w:r>
        <w:r w:rsidR="007546C2">
          <w:rPr>
            <w:noProof/>
            <w:webHidden/>
          </w:rPr>
          <w:fldChar w:fldCharType="separate"/>
        </w:r>
        <w:r w:rsidR="007546C2">
          <w:rPr>
            <w:noProof/>
            <w:webHidden/>
          </w:rPr>
          <w:t>23</w:t>
        </w:r>
        <w:r w:rsidR="007546C2">
          <w:rPr>
            <w:noProof/>
            <w:webHidden/>
          </w:rPr>
          <w:fldChar w:fldCharType="end"/>
        </w:r>
      </w:hyperlink>
    </w:p>
    <w:p w14:paraId="5EAB5EA7"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85" w:history="1">
        <w:r w:rsidR="007546C2" w:rsidRPr="00332D4A">
          <w:rPr>
            <w:rStyle w:val="Hyperlink"/>
            <w:noProof/>
          </w:rPr>
          <w:t>HockeyApp</w:t>
        </w:r>
        <w:r w:rsidR="007546C2">
          <w:rPr>
            <w:noProof/>
            <w:webHidden/>
          </w:rPr>
          <w:tab/>
        </w:r>
        <w:r w:rsidR="007546C2">
          <w:rPr>
            <w:noProof/>
            <w:webHidden/>
          </w:rPr>
          <w:fldChar w:fldCharType="begin"/>
        </w:r>
        <w:r w:rsidR="007546C2">
          <w:rPr>
            <w:noProof/>
            <w:webHidden/>
          </w:rPr>
          <w:instrText xml:space="preserve"> PAGEREF _Toc454966385 \h </w:instrText>
        </w:r>
        <w:r w:rsidR="007546C2">
          <w:rPr>
            <w:noProof/>
            <w:webHidden/>
          </w:rPr>
        </w:r>
        <w:r w:rsidR="007546C2">
          <w:rPr>
            <w:noProof/>
            <w:webHidden/>
          </w:rPr>
          <w:fldChar w:fldCharType="separate"/>
        </w:r>
        <w:r w:rsidR="007546C2">
          <w:rPr>
            <w:noProof/>
            <w:webHidden/>
          </w:rPr>
          <w:t>23</w:t>
        </w:r>
        <w:r w:rsidR="007546C2">
          <w:rPr>
            <w:noProof/>
            <w:webHidden/>
          </w:rPr>
          <w:fldChar w:fldCharType="end"/>
        </w:r>
      </w:hyperlink>
    </w:p>
    <w:p w14:paraId="6F5B1929"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86" w:history="1">
        <w:r w:rsidR="007546C2" w:rsidRPr="00332D4A">
          <w:rPr>
            <w:rStyle w:val="Hyperlink"/>
            <w:noProof/>
          </w:rPr>
          <w:t>IoT hub</w:t>
        </w:r>
        <w:r w:rsidR="007546C2">
          <w:rPr>
            <w:noProof/>
            <w:webHidden/>
          </w:rPr>
          <w:tab/>
        </w:r>
        <w:r w:rsidR="007546C2">
          <w:rPr>
            <w:noProof/>
            <w:webHidden/>
          </w:rPr>
          <w:fldChar w:fldCharType="begin"/>
        </w:r>
        <w:r w:rsidR="007546C2">
          <w:rPr>
            <w:noProof/>
            <w:webHidden/>
          </w:rPr>
          <w:instrText xml:space="preserve"> PAGEREF _Toc454966386 \h </w:instrText>
        </w:r>
        <w:r w:rsidR="007546C2">
          <w:rPr>
            <w:noProof/>
            <w:webHidden/>
          </w:rPr>
        </w:r>
        <w:r w:rsidR="007546C2">
          <w:rPr>
            <w:noProof/>
            <w:webHidden/>
          </w:rPr>
          <w:fldChar w:fldCharType="separate"/>
        </w:r>
        <w:r w:rsidR="007546C2">
          <w:rPr>
            <w:noProof/>
            <w:webHidden/>
          </w:rPr>
          <w:t>24</w:t>
        </w:r>
        <w:r w:rsidR="007546C2">
          <w:rPr>
            <w:noProof/>
            <w:webHidden/>
          </w:rPr>
          <w:fldChar w:fldCharType="end"/>
        </w:r>
      </w:hyperlink>
    </w:p>
    <w:p w14:paraId="14E13AB3"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87" w:history="1">
        <w:r w:rsidR="007546C2" w:rsidRPr="00332D4A">
          <w:rPr>
            <w:rStyle w:val="Hyperlink"/>
            <w:noProof/>
          </w:rPr>
          <w:t>Key Vault</w:t>
        </w:r>
        <w:r w:rsidR="007546C2">
          <w:rPr>
            <w:noProof/>
            <w:webHidden/>
          </w:rPr>
          <w:tab/>
        </w:r>
        <w:r w:rsidR="007546C2">
          <w:rPr>
            <w:noProof/>
            <w:webHidden/>
          </w:rPr>
          <w:fldChar w:fldCharType="begin"/>
        </w:r>
        <w:r w:rsidR="007546C2">
          <w:rPr>
            <w:noProof/>
            <w:webHidden/>
          </w:rPr>
          <w:instrText xml:space="preserve"> PAGEREF _Toc454966387 \h </w:instrText>
        </w:r>
        <w:r w:rsidR="007546C2">
          <w:rPr>
            <w:noProof/>
            <w:webHidden/>
          </w:rPr>
        </w:r>
        <w:r w:rsidR="007546C2">
          <w:rPr>
            <w:noProof/>
            <w:webHidden/>
          </w:rPr>
          <w:fldChar w:fldCharType="separate"/>
        </w:r>
        <w:r w:rsidR="007546C2">
          <w:rPr>
            <w:noProof/>
            <w:webHidden/>
          </w:rPr>
          <w:t>24</w:t>
        </w:r>
        <w:r w:rsidR="007546C2">
          <w:rPr>
            <w:noProof/>
            <w:webHidden/>
          </w:rPr>
          <w:fldChar w:fldCharType="end"/>
        </w:r>
      </w:hyperlink>
    </w:p>
    <w:p w14:paraId="1F95A1CC"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88" w:history="1">
        <w:r w:rsidR="007546C2" w:rsidRPr="00332D4A">
          <w:rPr>
            <w:rStyle w:val="Hyperlink"/>
            <w:noProof/>
          </w:rPr>
          <w:t>Log Analytics</w:t>
        </w:r>
        <w:r w:rsidR="007546C2">
          <w:rPr>
            <w:noProof/>
            <w:webHidden/>
          </w:rPr>
          <w:tab/>
        </w:r>
        <w:r w:rsidR="007546C2">
          <w:rPr>
            <w:noProof/>
            <w:webHidden/>
          </w:rPr>
          <w:fldChar w:fldCharType="begin"/>
        </w:r>
        <w:r w:rsidR="007546C2">
          <w:rPr>
            <w:noProof/>
            <w:webHidden/>
          </w:rPr>
          <w:instrText xml:space="preserve"> PAGEREF _Toc454966388 \h </w:instrText>
        </w:r>
        <w:r w:rsidR="007546C2">
          <w:rPr>
            <w:noProof/>
            <w:webHidden/>
          </w:rPr>
        </w:r>
        <w:r w:rsidR="007546C2">
          <w:rPr>
            <w:noProof/>
            <w:webHidden/>
          </w:rPr>
          <w:fldChar w:fldCharType="separate"/>
        </w:r>
        <w:r w:rsidR="007546C2">
          <w:rPr>
            <w:noProof/>
            <w:webHidden/>
          </w:rPr>
          <w:t>25</w:t>
        </w:r>
        <w:r w:rsidR="007546C2">
          <w:rPr>
            <w:noProof/>
            <w:webHidden/>
          </w:rPr>
          <w:fldChar w:fldCharType="end"/>
        </w:r>
      </w:hyperlink>
    </w:p>
    <w:p w14:paraId="4A6CCE80"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89" w:history="1">
        <w:r w:rsidR="007546C2" w:rsidRPr="00332D4A">
          <w:rPr>
            <w:rStyle w:val="Hyperlink"/>
            <w:noProof/>
            <w:lang w:eastAsia="en-US"/>
          </w:rPr>
          <w:t>Machine Learning – Service d’Exécution de Lot (BES) et Service d’API de Gestion</w:t>
        </w:r>
        <w:r w:rsidR="007546C2">
          <w:rPr>
            <w:noProof/>
            <w:webHidden/>
          </w:rPr>
          <w:tab/>
        </w:r>
        <w:r w:rsidR="007546C2">
          <w:rPr>
            <w:noProof/>
            <w:webHidden/>
          </w:rPr>
          <w:fldChar w:fldCharType="begin"/>
        </w:r>
        <w:r w:rsidR="007546C2">
          <w:rPr>
            <w:noProof/>
            <w:webHidden/>
          </w:rPr>
          <w:instrText xml:space="preserve"> PAGEREF _Toc454966389 \h </w:instrText>
        </w:r>
        <w:r w:rsidR="007546C2">
          <w:rPr>
            <w:noProof/>
            <w:webHidden/>
          </w:rPr>
        </w:r>
        <w:r w:rsidR="007546C2">
          <w:rPr>
            <w:noProof/>
            <w:webHidden/>
          </w:rPr>
          <w:fldChar w:fldCharType="separate"/>
        </w:r>
        <w:r w:rsidR="007546C2">
          <w:rPr>
            <w:noProof/>
            <w:webHidden/>
          </w:rPr>
          <w:t>25</w:t>
        </w:r>
        <w:r w:rsidR="007546C2">
          <w:rPr>
            <w:noProof/>
            <w:webHidden/>
          </w:rPr>
          <w:fldChar w:fldCharType="end"/>
        </w:r>
      </w:hyperlink>
    </w:p>
    <w:p w14:paraId="4B3AD19A"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90" w:history="1">
        <w:r w:rsidR="007546C2" w:rsidRPr="00332D4A">
          <w:rPr>
            <w:rStyle w:val="Hyperlink"/>
            <w:noProof/>
            <w:lang w:eastAsia="en-US"/>
          </w:rPr>
          <w:t>Machine Learning – Service de Requête-Réponse (RRS)</w:t>
        </w:r>
        <w:r w:rsidR="007546C2">
          <w:rPr>
            <w:noProof/>
            <w:webHidden/>
          </w:rPr>
          <w:tab/>
        </w:r>
        <w:r w:rsidR="007546C2">
          <w:rPr>
            <w:noProof/>
            <w:webHidden/>
          </w:rPr>
          <w:fldChar w:fldCharType="begin"/>
        </w:r>
        <w:r w:rsidR="007546C2">
          <w:rPr>
            <w:noProof/>
            <w:webHidden/>
          </w:rPr>
          <w:instrText xml:space="preserve"> PAGEREF _Toc454966390 \h </w:instrText>
        </w:r>
        <w:r w:rsidR="007546C2">
          <w:rPr>
            <w:noProof/>
            <w:webHidden/>
          </w:rPr>
        </w:r>
        <w:r w:rsidR="007546C2">
          <w:rPr>
            <w:noProof/>
            <w:webHidden/>
          </w:rPr>
          <w:fldChar w:fldCharType="separate"/>
        </w:r>
        <w:r w:rsidR="007546C2">
          <w:rPr>
            <w:noProof/>
            <w:webHidden/>
          </w:rPr>
          <w:t>25</w:t>
        </w:r>
        <w:r w:rsidR="007546C2">
          <w:rPr>
            <w:noProof/>
            <w:webHidden/>
          </w:rPr>
          <w:fldChar w:fldCharType="end"/>
        </w:r>
      </w:hyperlink>
    </w:p>
    <w:p w14:paraId="2A87D744"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91" w:history="1">
        <w:r w:rsidR="007546C2" w:rsidRPr="00332D4A">
          <w:rPr>
            <w:rStyle w:val="Hyperlink"/>
            <w:noProof/>
          </w:rPr>
          <w:t>Media Services – Service Content Protection</w:t>
        </w:r>
        <w:r w:rsidR="007546C2">
          <w:rPr>
            <w:noProof/>
            <w:webHidden/>
          </w:rPr>
          <w:tab/>
        </w:r>
        <w:r w:rsidR="007546C2">
          <w:rPr>
            <w:noProof/>
            <w:webHidden/>
          </w:rPr>
          <w:fldChar w:fldCharType="begin"/>
        </w:r>
        <w:r w:rsidR="007546C2">
          <w:rPr>
            <w:noProof/>
            <w:webHidden/>
          </w:rPr>
          <w:instrText xml:space="preserve"> PAGEREF _Toc454966391 \h </w:instrText>
        </w:r>
        <w:r w:rsidR="007546C2">
          <w:rPr>
            <w:noProof/>
            <w:webHidden/>
          </w:rPr>
        </w:r>
        <w:r w:rsidR="007546C2">
          <w:rPr>
            <w:noProof/>
            <w:webHidden/>
          </w:rPr>
          <w:fldChar w:fldCharType="separate"/>
        </w:r>
        <w:r w:rsidR="007546C2">
          <w:rPr>
            <w:noProof/>
            <w:webHidden/>
          </w:rPr>
          <w:t>26</w:t>
        </w:r>
        <w:r w:rsidR="007546C2">
          <w:rPr>
            <w:noProof/>
            <w:webHidden/>
          </w:rPr>
          <w:fldChar w:fldCharType="end"/>
        </w:r>
      </w:hyperlink>
    </w:p>
    <w:p w14:paraId="385A08C5"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92" w:history="1">
        <w:r w:rsidR="007546C2" w:rsidRPr="00332D4A">
          <w:rPr>
            <w:rStyle w:val="Hyperlink"/>
            <w:noProof/>
            <w:lang w:eastAsia="en-US"/>
          </w:rPr>
          <w:t>Media Services – Service d’Encodage</w:t>
        </w:r>
        <w:r w:rsidR="007546C2">
          <w:rPr>
            <w:noProof/>
            <w:webHidden/>
          </w:rPr>
          <w:tab/>
        </w:r>
        <w:r w:rsidR="007546C2">
          <w:rPr>
            <w:noProof/>
            <w:webHidden/>
          </w:rPr>
          <w:fldChar w:fldCharType="begin"/>
        </w:r>
        <w:r w:rsidR="007546C2">
          <w:rPr>
            <w:noProof/>
            <w:webHidden/>
          </w:rPr>
          <w:instrText xml:space="preserve"> PAGEREF _Toc454966392 \h </w:instrText>
        </w:r>
        <w:r w:rsidR="007546C2">
          <w:rPr>
            <w:noProof/>
            <w:webHidden/>
          </w:rPr>
        </w:r>
        <w:r w:rsidR="007546C2">
          <w:rPr>
            <w:noProof/>
            <w:webHidden/>
          </w:rPr>
          <w:fldChar w:fldCharType="separate"/>
        </w:r>
        <w:r w:rsidR="007546C2">
          <w:rPr>
            <w:noProof/>
            <w:webHidden/>
          </w:rPr>
          <w:t>26</w:t>
        </w:r>
        <w:r w:rsidR="007546C2">
          <w:rPr>
            <w:noProof/>
            <w:webHidden/>
          </w:rPr>
          <w:fldChar w:fldCharType="end"/>
        </w:r>
      </w:hyperlink>
    </w:p>
    <w:p w14:paraId="710F48D4"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93" w:history="1">
        <w:r w:rsidR="007546C2" w:rsidRPr="00332D4A">
          <w:rPr>
            <w:rStyle w:val="Hyperlink"/>
            <w:noProof/>
            <w:lang w:val="en-US" w:eastAsia="en-US"/>
          </w:rPr>
          <w:t>Media Services – Service d’Indexation</w:t>
        </w:r>
        <w:r w:rsidR="007546C2">
          <w:rPr>
            <w:noProof/>
            <w:webHidden/>
          </w:rPr>
          <w:tab/>
        </w:r>
        <w:r w:rsidR="007546C2">
          <w:rPr>
            <w:noProof/>
            <w:webHidden/>
          </w:rPr>
          <w:fldChar w:fldCharType="begin"/>
        </w:r>
        <w:r w:rsidR="007546C2">
          <w:rPr>
            <w:noProof/>
            <w:webHidden/>
          </w:rPr>
          <w:instrText xml:space="preserve"> PAGEREF _Toc454966393 \h </w:instrText>
        </w:r>
        <w:r w:rsidR="007546C2">
          <w:rPr>
            <w:noProof/>
            <w:webHidden/>
          </w:rPr>
        </w:r>
        <w:r w:rsidR="007546C2">
          <w:rPr>
            <w:noProof/>
            <w:webHidden/>
          </w:rPr>
          <w:fldChar w:fldCharType="separate"/>
        </w:r>
        <w:r w:rsidR="007546C2">
          <w:rPr>
            <w:noProof/>
            <w:webHidden/>
          </w:rPr>
          <w:t>27</w:t>
        </w:r>
        <w:r w:rsidR="007546C2">
          <w:rPr>
            <w:noProof/>
            <w:webHidden/>
          </w:rPr>
          <w:fldChar w:fldCharType="end"/>
        </w:r>
      </w:hyperlink>
    </w:p>
    <w:p w14:paraId="7269CFFE"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94" w:history="1">
        <w:r w:rsidR="007546C2" w:rsidRPr="00332D4A">
          <w:rPr>
            <w:rStyle w:val="Hyperlink"/>
            <w:noProof/>
          </w:rPr>
          <w:t>Media Services – Canaux en Direct</w:t>
        </w:r>
        <w:r w:rsidR="007546C2">
          <w:rPr>
            <w:noProof/>
            <w:webHidden/>
          </w:rPr>
          <w:tab/>
        </w:r>
        <w:r w:rsidR="007546C2">
          <w:rPr>
            <w:noProof/>
            <w:webHidden/>
          </w:rPr>
          <w:fldChar w:fldCharType="begin"/>
        </w:r>
        <w:r w:rsidR="007546C2">
          <w:rPr>
            <w:noProof/>
            <w:webHidden/>
          </w:rPr>
          <w:instrText xml:space="preserve"> PAGEREF _Toc454966394 \h </w:instrText>
        </w:r>
        <w:r w:rsidR="007546C2">
          <w:rPr>
            <w:noProof/>
            <w:webHidden/>
          </w:rPr>
        </w:r>
        <w:r w:rsidR="007546C2">
          <w:rPr>
            <w:noProof/>
            <w:webHidden/>
          </w:rPr>
          <w:fldChar w:fldCharType="separate"/>
        </w:r>
        <w:r w:rsidR="007546C2">
          <w:rPr>
            <w:noProof/>
            <w:webHidden/>
          </w:rPr>
          <w:t>27</w:t>
        </w:r>
        <w:r w:rsidR="007546C2">
          <w:rPr>
            <w:noProof/>
            <w:webHidden/>
          </w:rPr>
          <w:fldChar w:fldCharType="end"/>
        </w:r>
      </w:hyperlink>
    </w:p>
    <w:p w14:paraId="605D4187"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95" w:history="1">
        <w:r w:rsidR="007546C2" w:rsidRPr="00332D4A">
          <w:rPr>
            <w:rStyle w:val="Hyperlink"/>
            <w:noProof/>
            <w:lang w:val="en-US" w:eastAsia="en-US"/>
          </w:rPr>
          <w:t>Media Services – Service de Diffusion</w:t>
        </w:r>
        <w:r w:rsidR="007546C2">
          <w:rPr>
            <w:noProof/>
            <w:webHidden/>
          </w:rPr>
          <w:tab/>
        </w:r>
        <w:r w:rsidR="007546C2">
          <w:rPr>
            <w:noProof/>
            <w:webHidden/>
          </w:rPr>
          <w:fldChar w:fldCharType="begin"/>
        </w:r>
        <w:r w:rsidR="007546C2">
          <w:rPr>
            <w:noProof/>
            <w:webHidden/>
          </w:rPr>
          <w:instrText xml:space="preserve"> PAGEREF _Toc454966395 \h </w:instrText>
        </w:r>
        <w:r w:rsidR="007546C2">
          <w:rPr>
            <w:noProof/>
            <w:webHidden/>
          </w:rPr>
        </w:r>
        <w:r w:rsidR="007546C2">
          <w:rPr>
            <w:noProof/>
            <w:webHidden/>
          </w:rPr>
          <w:fldChar w:fldCharType="separate"/>
        </w:r>
        <w:r w:rsidR="007546C2">
          <w:rPr>
            <w:noProof/>
            <w:webHidden/>
          </w:rPr>
          <w:t>27</w:t>
        </w:r>
        <w:r w:rsidR="007546C2">
          <w:rPr>
            <w:noProof/>
            <w:webHidden/>
          </w:rPr>
          <w:fldChar w:fldCharType="end"/>
        </w:r>
      </w:hyperlink>
    </w:p>
    <w:p w14:paraId="74A7B46D"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96" w:history="1">
        <w:r w:rsidR="007546C2" w:rsidRPr="00332D4A">
          <w:rPr>
            <w:rStyle w:val="Hyperlink"/>
            <w:noProof/>
          </w:rPr>
          <w:t>Application de sécurité de Microsoft Cloud</w:t>
        </w:r>
        <w:r w:rsidR="007546C2">
          <w:rPr>
            <w:noProof/>
            <w:webHidden/>
          </w:rPr>
          <w:tab/>
        </w:r>
        <w:r w:rsidR="007546C2">
          <w:rPr>
            <w:noProof/>
            <w:webHidden/>
          </w:rPr>
          <w:fldChar w:fldCharType="begin"/>
        </w:r>
        <w:r w:rsidR="007546C2">
          <w:rPr>
            <w:noProof/>
            <w:webHidden/>
          </w:rPr>
          <w:instrText xml:space="preserve"> PAGEREF _Toc454966396 \h </w:instrText>
        </w:r>
        <w:r w:rsidR="007546C2">
          <w:rPr>
            <w:noProof/>
            <w:webHidden/>
          </w:rPr>
        </w:r>
        <w:r w:rsidR="007546C2">
          <w:rPr>
            <w:noProof/>
            <w:webHidden/>
          </w:rPr>
          <w:fldChar w:fldCharType="separate"/>
        </w:r>
        <w:r w:rsidR="007546C2">
          <w:rPr>
            <w:noProof/>
            <w:webHidden/>
          </w:rPr>
          <w:t>28</w:t>
        </w:r>
        <w:r w:rsidR="007546C2">
          <w:rPr>
            <w:noProof/>
            <w:webHidden/>
          </w:rPr>
          <w:fldChar w:fldCharType="end"/>
        </w:r>
      </w:hyperlink>
    </w:p>
    <w:p w14:paraId="60C1B860"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97" w:history="1">
        <w:r w:rsidR="007546C2" w:rsidRPr="00332D4A">
          <w:rPr>
            <w:rStyle w:val="Hyperlink"/>
            <w:noProof/>
          </w:rPr>
          <w:t>Mobile Engagement</w:t>
        </w:r>
        <w:r w:rsidR="007546C2">
          <w:rPr>
            <w:noProof/>
            <w:webHidden/>
          </w:rPr>
          <w:tab/>
        </w:r>
        <w:r w:rsidR="007546C2">
          <w:rPr>
            <w:noProof/>
            <w:webHidden/>
          </w:rPr>
          <w:fldChar w:fldCharType="begin"/>
        </w:r>
        <w:r w:rsidR="007546C2">
          <w:rPr>
            <w:noProof/>
            <w:webHidden/>
          </w:rPr>
          <w:instrText xml:space="preserve"> PAGEREF _Toc454966397 \h </w:instrText>
        </w:r>
        <w:r w:rsidR="007546C2">
          <w:rPr>
            <w:noProof/>
            <w:webHidden/>
          </w:rPr>
        </w:r>
        <w:r w:rsidR="007546C2">
          <w:rPr>
            <w:noProof/>
            <w:webHidden/>
          </w:rPr>
          <w:fldChar w:fldCharType="separate"/>
        </w:r>
        <w:r w:rsidR="007546C2">
          <w:rPr>
            <w:noProof/>
            <w:webHidden/>
          </w:rPr>
          <w:t>28</w:t>
        </w:r>
        <w:r w:rsidR="007546C2">
          <w:rPr>
            <w:noProof/>
            <w:webHidden/>
          </w:rPr>
          <w:fldChar w:fldCharType="end"/>
        </w:r>
      </w:hyperlink>
    </w:p>
    <w:p w14:paraId="02CB219B"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98" w:history="1">
        <w:r w:rsidR="007546C2" w:rsidRPr="00332D4A">
          <w:rPr>
            <w:rStyle w:val="Hyperlink"/>
            <w:noProof/>
            <w:lang w:eastAsia="en-US"/>
          </w:rPr>
          <w:t>Mobile Services</w:t>
        </w:r>
        <w:r w:rsidR="007546C2">
          <w:rPr>
            <w:noProof/>
            <w:webHidden/>
          </w:rPr>
          <w:tab/>
        </w:r>
        <w:r w:rsidR="007546C2">
          <w:rPr>
            <w:noProof/>
            <w:webHidden/>
          </w:rPr>
          <w:fldChar w:fldCharType="begin"/>
        </w:r>
        <w:r w:rsidR="007546C2">
          <w:rPr>
            <w:noProof/>
            <w:webHidden/>
          </w:rPr>
          <w:instrText xml:space="preserve"> PAGEREF _Toc454966398 \h </w:instrText>
        </w:r>
        <w:r w:rsidR="007546C2">
          <w:rPr>
            <w:noProof/>
            <w:webHidden/>
          </w:rPr>
        </w:r>
        <w:r w:rsidR="007546C2">
          <w:rPr>
            <w:noProof/>
            <w:webHidden/>
          </w:rPr>
          <w:fldChar w:fldCharType="separate"/>
        </w:r>
        <w:r w:rsidR="007546C2">
          <w:rPr>
            <w:noProof/>
            <w:webHidden/>
          </w:rPr>
          <w:t>29</w:t>
        </w:r>
        <w:r w:rsidR="007546C2">
          <w:rPr>
            <w:noProof/>
            <w:webHidden/>
          </w:rPr>
          <w:fldChar w:fldCharType="end"/>
        </w:r>
      </w:hyperlink>
    </w:p>
    <w:p w14:paraId="45D4EBE9"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399" w:history="1">
        <w:r w:rsidR="007546C2" w:rsidRPr="00332D4A">
          <w:rPr>
            <w:rStyle w:val="Hyperlink"/>
            <w:noProof/>
            <w:lang w:eastAsia="en-US"/>
          </w:rPr>
          <w:t>Service Multi-Factor Authentication</w:t>
        </w:r>
        <w:r w:rsidR="007546C2">
          <w:rPr>
            <w:noProof/>
            <w:webHidden/>
          </w:rPr>
          <w:tab/>
        </w:r>
        <w:r w:rsidR="007546C2">
          <w:rPr>
            <w:noProof/>
            <w:webHidden/>
          </w:rPr>
          <w:fldChar w:fldCharType="begin"/>
        </w:r>
        <w:r w:rsidR="007546C2">
          <w:rPr>
            <w:noProof/>
            <w:webHidden/>
          </w:rPr>
          <w:instrText xml:space="preserve"> PAGEREF _Toc454966399 \h </w:instrText>
        </w:r>
        <w:r w:rsidR="007546C2">
          <w:rPr>
            <w:noProof/>
            <w:webHidden/>
          </w:rPr>
        </w:r>
        <w:r w:rsidR="007546C2">
          <w:rPr>
            <w:noProof/>
            <w:webHidden/>
          </w:rPr>
          <w:fldChar w:fldCharType="separate"/>
        </w:r>
        <w:r w:rsidR="007546C2">
          <w:rPr>
            <w:noProof/>
            <w:webHidden/>
          </w:rPr>
          <w:t>29</w:t>
        </w:r>
        <w:r w:rsidR="007546C2">
          <w:rPr>
            <w:noProof/>
            <w:webHidden/>
          </w:rPr>
          <w:fldChar w:fldCharType="end"/>
        </w:r>
      </w:hyperlink>
    </w:p>
    <w:p w14:paraId="146B10C2"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00" w:history="1">
        <w:r w:rsidR="007546C2" w:rsidRPr="00332D4A">
          <w:rPr>
            <w:rStyle w:val="Hyperlink"/>
            <w:noProof/>
            <w:lang w:val="en-US" w:eastAsia="en-US"/>
          </w:rPr>
          <w:t>RemoteApp</w:t>
        </w:r>
        <w:r w:rsidR="007546C2">
          <w:rPr>
            <w:noProof/>
            <w:webHidden/>
          </w:rPr>
          <w:tab/>
        </w:r>
        <w:r w:rsidR="007546C2">
          <w:rPr>
            <w:noProof/>
            <w:webHidden/>
          </w:rPr>
          <w:fldChar w:fldCharType="begin"/>
        </w:r>
        <w:r w:rsidR="007546C2">
          <w:rPr>
            <w:noProof/>
            <w:webHidden/>
          </w:rPr>
          <w:instrText xml:space="preserve"> PAGEREF _Toc454966400 \h </w:instrText>
        </w:r>
        <w:r w:rsidR="007546C2">
          <w:rPr>
            <w:noProof/>
            <w:webHidden/>
          </w:rPr>
        </w:r>
        <w:r w:rsidR="007546C2">
          <w:rPr>
            <w:noProof/>
            <w:webHidden/>
          </w:rPr>
          <w:fldChar w:fldCharType="separate"/>
        </w:r>
        <w:r w:rsidR="007546C2">
          <w:rPr>
            <w:noProof/>
            <w:webHidden/>
          </w:rPr>
          <w:t>30</w:t>
        </w:r>
        <w:r w:rsidR="007546C2">
          <w:rPr>
            <w:noProof/>
            <w:webHidden/>
          </w:rPr>
          <w:fldChar w:fldCharType="end"/>
        </w:r>
      </w:hyperlink>
    </w:p>
    <w:p w14:paraId="6A6E950D"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01" w:history="1">
        <w:r w:rsidR="007546C2" w:rsidRPr="00332D4A">
          <w:rPr>
            <w:rStyle w:val="Hyperlink"/>
            <w:noProof/>
            <w:lang w:eastAsia="en-US"/>
          </w:rPr>
          <w:t>Scheduler</w:t>
        </w:r>
        <w:r w:rsidR="007546C2">
          <w:rPr>
            <w:noProof/>
            <w:webHidden/>
          </w:rPr>
          <w:tab/>
        </w:r>
        <w:r w:rsidR="007546C2">
          <w:rPr>
            <w:noProof/>
            <w:webHidden/>
          </w:rPr>
          <w:fldChar w:fldCharType="begin"/>
        </w:r>
        <w:r w:rsidR="007546C2">
          <w:rPr>
            <w:noProof/>
            <w:webHidden/>
          </w:rPr>
          <w:instrText xml:space="preserve"> PAGEREF _Toc454966401 \h </w:instrText>
        </w:r>
        <w:r w:rsidR="007546C2">
          <w:rPr>
            <w:noProof/>
            <w:webHidden/>
          </w:rPr>
        </w:r>
        <w:r w:rsidR="007546C2">
          <w:rPr>
            <w:noProof/>
            <w:webHidden/>
          </w:rPr>
          <w:fldChar w:fldCharType="separate"/>
        </w:r>
        <w:r w:rsidR="007546C2">
          <w:rPr>
            <w:noProof/>
            <w:webHidden/>
          </w:rPr>
          <w:t>30</w:t>
        </w:r>
        <w:r w:rsidR="007546C2">
          <w:rPr>
            <w:noProof/>
            <w:webHidden/>
          </w:rPr>
          <w:fldChar w:fldCharType="end"/>
        </w:r>
      </w:hyperlink>
    </w:p>
    <w:p w14:paraId="2F5904DE"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02" w:history="1">
        <w:r w:rsidR="007546C2" w:rsidRPr="00332D4A">
          <w:rPr>
            <w:rStyle w:val="Hyperlink"/>
            <w:noProof/>
            <w:lang w:val="en-US" w:eastAsia="en-US"/>
          </w:rPr>
          <w:t>Search</w:t>
        </w:r>
        <w:r w:rsidR="007546C2">
          <w:rPr>
            <w:noProof/>
            <w:webHidden/>
          </w:rPr>
          <w:tab/>
        </w:r>
        <w:r w:rsidR="007546C2">
          <w:rPr>
            <w:noProof/>
            <w:webHidden/>
          </w:rPr>
          <w:fldChar w:fldCharType="begin"/>
        </w:r>
        <w:r w:rsidR="007546C2">
          <w:rPr>
            <w:noProof/>
            <w:webHidden/>
          </w:rPr>
          <w:instrText xml:space="preserve"> PAGEREF _Toc454966402 \h </w:instrText>
        </w:r>
        <w:r w:rsidR="007546C2">
          <w:rPr>
            <w:noProof/>
            <w:webHidden/>
          </w:rPr>
        </w:r>
        <w:r w:rsidR="007546C2">
          <w:rPr>
            <w:noProof/>
            <w:webHidden/>
          </w:rPr>
          <w:fldChar w:fldCharType="separate"/>
        </w:r>
        <w:r w:rsidR="007546C2">
          <w:rPr>
            <w:noProof/>
            <w:webHidden/>
          </w:rPr>
          <w:t>31</w:t>
        </w:r>
        <w:r w:rsidR="007546C2">
          <w:rPr>
            <w:noProof/>
            <w:webHidden/>
          </w:rPr>
          <w:fldChar w:fldCharType="end"/>
        </w:r>
      </w:hyperlink>
    </w:p>
    <w:p w14:paraId="051C76C5"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03" w:history="1">
        <w:r w:rsidR="007546C2" w:rsidRPr="00332D4A">
          <w:rPr>
            <w:rStyle w:val="Hyperlink"/>
            <w:noProof/>
          </w:rPr>
          <w:t>Service Service-Bus - Concentrateurs d’Événement</w:t>
        </w:r>
        <w:r w:rsidR="007546C2">
          <w:rPr>
            <w:noProof/>
            <w:webHidden/>
          </w:rPr>
          <w:tab/>
        </w:r>
        <w:r w:rsidR="007546C2">
          <w:rPr>
            <w:noProof/>
            <w:webHidden/>
          </w:rPr>
          <w:fldChar w:fldCharType="begin"/>
        </w:r>
        <w:r w:rsidR="007546C2">
          <w:rPr>
            <w:noProof/>
            <w:webHidden/>
          </w:rPr>
          <w:instrText xml:space="preserve"> PAGEREF _Toc454966403 \h </w:instrText>
        </w:r>
        <w:r w:rsidR="007546C2">
          <w:rPr>
            <w:noProof/>
            <w:webHidden/>
          </w:rPr>
        </w:r>
        <w:r w:rsidR="007546C2">
          <w:rPr>
            <w:noProof/>
            <w:webHidden/>
          </w:rPr>
          <w:fldChar w:fldCharType="separate"/>
        </w:r>
        <w:r w:rsidR="007546C2">
          <w:rPr>
            <w:noProof/>
            <w:webHidden/>
          </w:rPr>
          <w:t>31</w:t>
        </w:r>
        <w:r w:rsidR="007546C2">
          <w:rPr>
            <w:noProof/>
            <w:webHidden/>
          </w:rPr>
          <w:fldChar w:fldCharType="end"/>
        </w:r>
      </w:hyperlink>
    </w:p>
    <w:p w14:paraId="300506EF"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04" w:history="1">
        <w:r w:rsidR="007546C2" w:rsidRPr="00332D4A">
          <w:rPr>
            <w:rStyle w:val="Hyperlink"/>
            <w:noProof/>
          </w:rPr>
          <w:t>Service Service-Bus - Concentrateurs de Notification</w:t>
        </w:r>
        <w:r w:rsidR="007546C2">
          <w:rPr>
            <w:noProof/>
            <w:webHidden/>
          </w:rPr>
          <w:tab/>
        </w:r>
        <w:r w:rsidR="007546C2">
          <w:rPr>
            <w:noProof/>
            <w:webHidden/>
          </w:rPr>
          <w:fldChar w:fldCharType="begin"/>
        </w:r>
        <w:r w:rsidR="007546C2">
          <w:rPr>
            <w:noProof/>
            <w:webHidden/>
          </w:rPr>
          <w:instrText xml:space="preserve"> PAGEREF _Toc454966404 \h </w:instrText>
        </w:r>
        <w:r w:rsidR="007546C2">
          <w:rPr>
            <w:noProof/>
            <w:webHidden/>
          </w:rPr>
        </w:r>
        <w:r w:rsidR="007546C2">
          <w:rPr>
            <w:noProof/>
            <w:webHidden/>
          </w:rPr>
          <w:fldChar w:fldCharType="separate"/>
        </w:r>
        <w:r w:rsidR="007546C2">
          <w:rPr>
            <w:noProof/>
            <w:webHidden/>
          </w:rPr>
          <w:t>32</w:t>
        </w:r>
        <w:r w:rsidR="007546C2">
          <w:rPr>
            <w:noProof/>
            <w:webHidden/>
          </w:rPr>
          <w:fldChar w:fldCharType="end"/>
        </w:r>
      </w:hyperlink>
    </w:p>
    <w:p w14:paraId="4BE7CE79"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05" w:history="1">
        <w:r w:rsidR="007546C2" w:rsidRPr="00332D4A">
          <w:rPr>
            <w:rStyle w:val="Hyperlink"/>
            <w:noProof/>
          </w:rPr>
          <w:t>Service Service-Bus - Files d’Attente et Rubriques</w:t>
        </w:r>
        <w:r w:rsidR="007546C2">
          <w:rPr>
            <w:noProof/>
            <w:webHidden/>
          </w:rPr>
          <w:tab/>
        </w:r>
        <w:r w:rsidR="007546C2">
          <w:rPr>
            <w:noProof/>
            <w:webHidden/>
          </w:rPr>
          <w:fldChar w:fldCharType="begin"/>
        </w:r>
        <w:r w:rsidR="007546C2">
          <w:rPr>
            <w:noProof/>
            <w:webHidden/>
          </w:rPr>
          <w:instrText xml:space="preserve"> PAGEREF _Toc454966405 \h </w:instrText>
        </w:r>
        <w:r w:rsidR="007546C2">
          <w:rPr>
            <w:noProof/>
            <w:webHidden/>
          </w:rPr>
        </w:r>
        <w:r w:rsidR="007546C2">
          <w:rPr>
            <w:noProof/>
            <w:webHidden/>
          </w:rPr>
          <w:fldChar w:fldCharType="separate"/>
        </w:r>
        <w:r w:rsidR="007546C2">
          <w:rPr>
            <w:noProof/>
            <w:webHidden/>
          </w:rPr>
          <w:t>32</w:t>
        </w:r>
        <w:r w:rsidR="007546C2">
          <w:rPr>
            <w:noProof/>
            <w:webHidden/>
          </w:rPr>
          <w:fldChar w:fldCharType="end"/>
        </w:r>
      </w:hyperlink>
    </w:p>
    <w:p w14:paraId="16E8D505"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06" w:history="1">
        <w:r w:rsidR="007546C2" w:rsidRPr="00332D4A">
          <w:rPr>
            <w:rStyle w:val="Hyperlink"/>
            <w:noProof/>
          </w:rPr>
          <w:t>Service Service-Bus – Relais</w:t>
        </w:r>
        <w:r w:rsidR="007546C2">
          <w:rPr>
            <w:noProof/>
            <w:webHidden/>
          </w:rPr>
          <w:tab/>
        </w:r>
        <w:r w:rsidR="007546C2">
          <w:rPr>
            <w:noProof/>
            <w:webHidden/>
          </w:rPr>
          <w:fldChar w:fldCharType="begin"/>
        </w:r>
        <w:r w:rsidR="007546C2">
          <w:rPr>
            <w:noProof/>
            <w:webHidden/>
          </w:rPr>
          <w:instrText xml:space="preserve"> PAGEREF _Toc454966406 \h </w:instrText>
        </w:r>
        <w:r w:rsidR="007546C2">
          <w:rPr>
            <w:noProof/>
            <w:webHidden/>
          </w:rPr>
        </w:r>
        <w:r w:rsidR="007546C2">
          <w:rPr>
            <w:noProof/>
            <w:webHidden/>
          </w:rPr>
          <w:fldChar w:fldCharType="separate"/>
        </w:r>
        <w:r w:rsidR="007546C2">
          <w:rPr>
            <w:noProof/>
            <w:webHidden/>
          </w:rPr>
          <w:t>33</w:t>
        </w:r>
        <w:r w:rsidR="007546C2">
          <w:rPr>
            <w:noProof/>
            <w:webHidden/>
          </w:rPr>
          <w:fldChar w:fldCharType="end"/>
        </w:r>
      </w:hyperlink>
    </w:p>
    <w:p w14:paraId="7D40EB37"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07" w:history="1">
        <w:r w:rsidR="007546C2" w:rsidRPr="00332D4A">
          <w:rPr>
            <w:rStyle w:val="Hyperlink"/>
            <w:noProof/>
            <w:lang w:eastAsia="en-US"/>
          </w:rPr>
          <w:t>Service Site Recovery – Basculement de Site Local vers Azure</w:t>
        </w:r>
        <w:r w:rsidR="007546C2">
          <w:rPr>
            <w:noProof/>
            <w:webHidden/>
          </w:rPr>
          <w:tab/>
        </w:r>
        <w:r w:rsidR="007546C2">
          <w:rPr>
            <w:noProof/>
            <w:webHidden/>
          </w:rPr>
          <w:fldChar w:fldCharType="begin"/>
        </w:r>
        <w:r w:rsidR="007546C2">
          <w:rPr>
            <w:noProof/>
            <w:webHidden/>
          </w:rPr>
          <w:instrText xml:space="preserve"> PAGEREF _Toc454966407 \h </w:instrText>
        </w:r>
        <w:r w:rsidR="007546C2">
          <w:rPr>
            <w:noProof/>
            <w:webHidden/>
          </w:rPr>
        </w:r>
        <w:r w:rsidR="007546C2">
          <w:rPr>
            <w:noProof/>
            <w:webHidden/>
          </w:rPr>
          <w:fldChar w:fldCharType="separate"/>
        </w:r>
        <w:r w:rsidR="007546C2">
          <w:rPr>
            <w:noProof/>
            <w:webHidden/>
          </w:rPr>
          <w:t>33</w:t>
        </w:r>
        <w:r w:rsidR="007546C2">
          <w:rPr>
            <w:noProof/>
            <w:webHidden/>
          </w:rPr>
          <w:fldChar w:fldCharType="end"/>
        </w:r>
      </w:hyperlink>
    </w:p>
    <w:p w14:paraId="3E8CAB58"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08" w:history="1">
        <w:r w:rsidR="007546C2" w:rsidRPr="00332D4A">
          <w:rPr>
            <w:rStyle w:val="Hyperlink"/>
            <w:noProof/>
            <w:lang w:eastAsia="en-US"/>
          </w:rPr>
          <w:t>Service Site Recovery – Basculement de Site Local vers Site Local</w:t>
        </w:r>
        <w:r w:rsidR="007546C2">
          <w:rPr>
            <w:noProof/>
            <w:webHidden/>
          </w:rPr>
          <w:tab/>
        </w:r>
        <w:r w:rsidR="007546C2">
          <w:rPr>
            <w:noProof/>
            <w:webHidden/>
          </w:rPr>
          <w:fldChar w:fldCharType="begin"/>
        </w:r>
        <w:r w:rsidR="007546C2">
          <w:rPr>
            <w:noProof/>
            <w:webHidden/>
          </w:rPr>
          <w:instrText xml:space="preserve"> PAGEREF _Toc454966408 \h </w:instrText>
        </w:r>
        <w:r w:rsidR="007546C2">
          <w:rPr>
            <w:noProof/>
            <w:webHidden/>
          </w:rPr>
        </w:r>
        <w:r w:rsidR="007546C2">
          <w:rPr>
            <w:noProof/>
            <w:webHidden/>
          </w:rPr>
          <w:fldChar w:fldCharType="separate"/>
        </w:r>
        <w:r w:rsidR="007546C2">
          <w:rPr>
            <w:noProof/>
            <w:webHidden/>
          </w:rPr>
          <w:t>34</w:t>
        </w:r>
        <w:r w:rsidR="007546C2">
          <w:rPr>
            <w:noProof/>
            <w:webHidden/>
          </w:rPr>
          <w:fldChar w:fldCharType="end"/>
        </w:r>
      </w:hyperlink>
    </w:p>
    <w:p w14:paraId="35962D4E"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09" w:history="1">
        <w:r w:rsidR="007546C2" w:rsidRPr="00332D4A">
          <w:rPr>
            <w:rStyle w:val="Hyperlink"/>
            <w:noProof/>
          </w:rPr>
          <w:t>Service de Base de Données SQL (éditions De Base, Standard et Premium)</w:t>
        </w:r>
        <w:r w:rsidR="007546C2">
          <w:rPr>
            <w:noProof/>
            <w:webHidden/>
          </w:rPr>
          <w:tab/>
        </w:r>
        <w:r w:rsidR="007546C2">
          <w:rPr>
            <w:noProof/>
            <w:webHidden/>
          </w:rPr>
          <w:fldChar w:fldCharType="begin"/>
        </w:r>
        <w:r w:rsidR="007546C2">
          <w:rPr>
            <w:noProof/>
            <w:webHidden/>
          </w:rPr>
          <w:instrText xml:space="preserve"> PAGEREF _Toc454966409 \h </w:instrText>
        </w:r>
        <w:r w:rsidR="007546C2">
          <w:rPr>
            <w:noProof/>
            <w:webHidden/>
          </w:rPr>
        </w:r>
        <w:r w:rsidR="007546C2">
          <w:rPr>
            <w:noProof/>
            <w:webHidden/>
          </w:rPr>
          <w:fldChar w:fldCharType="separate"/>
        </w:r>
        <w:r w:rsidR="007546C2">
          <w:rPr>
            <w:noProof/>
            <w:webHidden/>
          </w:rPr>
          <w:t>34</w:t>
        </w:r>
        <w:r w:rsidR="007546C2">
          <w:rPr>
            <w:noProof/>
            <w:webHidden/>
          </w:rPr>
          <w:fldChar w:fldCharType="end"/>
        </w:r>
      </w:hyperlink>
    </w:p>
    <w:p w14:paraId="5D54D71C"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10" w:history="1">
        <w:r w:rsidR="007546C2" w:rsidRPr="00332D4A">
          <w:rPr>
            <w:rStyle w:val="Hyperlink"/>
            <w:noProof/>
          </w:rPr>
          <w:t>Service SQL Database (Éditions Web et Business)</w:t>
        </w:r>
        <w:r w:rsidR="007546C2">
          <w:rPr>
            <w:noProof/>
            <w:webHidden/>
          </w:rPr>
          <w:tab/>
        </w:r>
        <w:r w:rsidR="007546C2">
          <w:rPr>
            <w:noProof/>
            <w:webHidden/>
          </w:rPr>
          <w:fldChar w:fldCharType="begin"/>
        </w:r>
        <w:r w:rsidR="007546C2">
          <w:rPr>
            <w:noProof/>
            <w:webHidden/>
          </w:rPr>
          <w:instrText xml:space="preserve"> PAGEREF _Toc454966410 \h </w:instrText>
        </w:r>
        <w:r w:rsidR="007546C2">
          <w:rPr>
            <w:noProof/>
            <w:webHidden/>
          </w:rPr>
        </w:r>
        <w:r w:rsidR="007546C2">
          <w:rPr>
            <w:noProof/>
            <w:webHidden/>
          </w:rPr>
          <w:fldChar w:fldCharType="separate"/>
        </w:r>
        <w:r w:rsidR="007546C2">
          <w:rPr>
            <w:noProof/>
            <w:webHidden/>
          </w:rPr>
          <w:t>35</w:t>
        </w:r>
        <w:r w:rsidR="007546C2">
          <w:rPr>
            <w:noProof/>
            <w:webHidden/>
          </w:rPr>
          <w:fldChar w:fldCharType="end"/>
        </w:r>
      </w:hyperlink>
    </w:p>
    <w:p w14:paraId="1ACD3BD8"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11" w:history="1">
        <w:r w:rsidR="007546C2" w:rsidRPr="00332D4A">
          <w:rPr>
            <w:rStyle w:val="Hyperlink"/>
            <w:noProof/>
          </w:rPr>
          <w:t>SQL Server Stretch Database</w:t>
        </w:r>
        <w:r w:rsidR="007546C2">
          <w:rPr>
            <w:noProof/>
            <w:webHidden/>
          </w:rPr>
          <w:tab/>
        </w:r>
        <w:r w:rsidR="007546C2">
          <w:rPr>
            <w:noProof/>
            <w:webHidden/>
          </w:rPr>
          <w:fldChar w:fldCharType="begin"/>
        </w:r>
        <w:r w:rsidR="007546C2">
          <w:rPr>
            <w:noProof/>
            <w:webHidden/>
          </w:rPr>
          <w:instrText xml:space="preserve"> PAGEREF _Toc454966411 \h </w:instrText>
        </w:r>
        <w:r w:rsidR="007546C2">
          <w:rPr>
            <w:noProof/>
            <w:webHidden/>
          </w:rPr>
        </w:r>
        <w:r w:rsidR="007546C2">
          <w:rPr>
            <w:noProof/>
            <w:webHidden/>
          </w:rPr>
          <w:fldChar w:fldCharType="separate"/>
        </w:r>
        <w:r w:rsidR="007546C2">
          <w:rPr>
            <w:noProof/>
            <w:webHidden/>
          </w:rPr>
          <w:t>35</w:t>
        </w:r>
        <w:r w:rsidR="007546C2">
          <w:rPr>
            <w:noProof/>
            <w:webHidden/>
          </w:rPr>
          <w:fldChar w:fldCharType="end"/>
        </w:r>
      </w:hyperlink>
    </w:p>
    <w:p w14:paraId="4E7D8BCF"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12" w:history="1">
        <w:r w:rsidR="007546C2" w:rsidRPr="00332D4A">
          <w:rPr>
            <w:rStyle w:val="Hyperlink"/>
            <w:noProof/>
            <w:lang w:val="en-US" w:eastAsia="en-US"/>
          </w:rPr>
          <w:t>Service Storage</w:t>
        </w:r>
        <w:r w:rsidR="007546C2">
          <w:rPr>
            <w:noProof/>
            <w:webHidden/>
          </w:rPr>
          <w:tab/>
        </w:r>
        <w:r w:rsidR="007546C2">
          <w:rPr>
            <w:noProof/>
            <w:webHidden/>
          </w:rPr>
          <w:fldChar w:fldCharType="begin"/>
        </w:r>
        <w:r w:rsidR="007546C2">
          <w:rPr>
            <w:noProof/>
            <w:webHidden/>
          </w:rPr>
          <w:instrText xml:space="preserve"> PAGEREF _Toc454966412 \h </w:instrText>
        </w:r>
        <w:r w:rsidR="007546C2">
          <w:rPr>
            <w:noProof/>
            <w:webHidden/>
          </w:rPr>
        </w:r>
        <w:r w:rsidR="007546C2">
          <w:rPr>
            <w:noProof/>
            <w:webHidden/>
          </w:rPr>
          <w:fldChar w:fldCharType="separate"/>
        </w:r>
        <w:r w:rsidR="007546C2">
          <w:rPr>
            <w:noProof/>
            <w:webHidden/>
          </w:rPr>
          <w:t>35</w:t>
        </w:r>
        <w:r w:rsidR="007546C2">
          <w:rPr>
            <w:noProof/>
            <w:webHidden/>
          </w:rPr>
          <w:fldChar w:fldCharType="end"/>
        </w:r>
      </w:hyperlink>
    </w:p>
    <w:p w14:paraId="416962D5"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13" w:history="1">
        <w:r w:rsidR="007546C2" w:rsidRPr="00332D4A">
          <w:rPr>
            <w:rStyle w:val="Hyperlink"/>
            <w:noProof/>
            <w:lang w:val="en-US" w:eastAsia="en-US"/>
          </w:rPr>
          <w:t>Service StorSimple</w:t>
        </w:r>
        <w:r w:rsidR="007546C2">
          <w:rPr>
            <w:noProof/>
            <w:webHidden/>
          </w:rPr>
          <w:tab/>
        </w:r>
        <w:r w:rsidR="007546C2">
          <w:rPr>
            <w:noProof/>
            <w:webHidden/>
          </w:rPr>
          <w:fldChar w:fldCharType="begin"/>
        </w:r>
        <w:r w:rsidR="007546C2">
          <w:rPr>
            <w:noProof/>
            <w:webHidden/>
          </w:rPr>
          <w:instrText xml:space="preserve"> PAGEREF _Toc454966413 \h </w:instrText>
        </w:r>
        <w:r w:rsidR="007546C2">
          <w:rPr>
            <w:noProof/>
            <w:webHidden/>
          </w:rPr>
        </w:r>
        <w:r w:rsidR="007546C2">
          <w:rPr>
            <w:noProof/>
            <w:webHidden/>
          </w:rPr>
          <w:fldChar w:fldCharType="separate"/>
        </w:r>
        <w:r w:rsidR="007546C2">
          <w:rPr>
            <w:noProof/>
            <w:webHidden/>
          </w:rPr>
          <w:t>37</w:t>
        </w:r>
        <w:r w:rsidR="007546C2">
          <w:rPr>
            <w:noProof/>
            <w:webHidden/>
          </w:rPr>
          <w:fldChar w:fldCharType="end"/>
        </w:r>
      </w:hyperlink>
    </w:p>
    <w:p w14:paraId="03016F08"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14" w:history="1">
        <w:r w:rsidR="007546C2" w:rsidRPr="00332D4A">
          <w:rPr>
            <w:rStyle w:val="Hyperlink"/>
            <w:noProof/>
          </w:rPr>
          <w:t>Stream Analytics – Appels d’API</w:t>
        </w:r>
        <w:r w:rsidR="007546C2">
          <w:rPr>
            <w:noProof/>
            <w:webHidden/>
          </w:rPr>
          <w:tab/>
        </w:r>
        <w:r w:rsidR="007546C2">
          <w:rPr>
            <w:noProof/>
            <w:webHidden/>
          </w:rPr>
          <w:fldChar w:fldCharType="begin"/>
        </w:r>
        <w:r w:rsidR="007546C2">
          <w:rPr>
            <w:noProof/>
            <w:webHidden/>
          </w:rPr>
          <w:instrText xml:space="preserve"> PAGEREF _Toc454966414 \h </w:instrText>
        </w:r>
        <w:r w:rsidR="007546C2">
          <w:rPr>
            <w:noProof/>
            <w:webHidden/>
          </w:rPr>
        </w:r>
        <w:r w:rsidR="007546C2">
          <w:rPr>
            <w:noProof/>
            <w:webHidden/>
          </w:rPr>
          <w:fldChar w:fldCharType="separate"/>
        </w:r>
        <w:r w:rsidR="007546C2">
          <w:rPr>
            <w:noProof/>
            <w:webHidden/>
          </w:rPr>
          <w:t>38</w:t>
        </w:r>
        <w:r w:rsidR="007546C2">
          <w:rPr>
            <w:noProof/>
            <w:webHidden/>
          </w:rPr>
          <w:fldChar w:fldCharType="end"/>
        </w:r>
      </w:hyperlink>
    </w:p>
    <w:p w14:paraId="690D3DBA"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15" w:history="1">
        <w:r w:rsidR="007546C2" w:rsidRPr="00332D4A">
          <w:rPr>
            <w:rStyle w:val="Hyperlink"/>
            <w:noProof/>
          </w:rPr>
          <w:t>Stream Analytics – Travaux</w:t>
        </w:r>
        <w:r w:rsidR="007546C2">
          <w:rPr>
            <w:noProof/>
            <w:webHidden/>
          </w:rPr>
          <w:tab/>
        </w:r>
        <w:r w:rsidR="007546C2">
          <w:rPr>
            <w:noProof/>
            <w:webHidden/>
          </w:rPr>
          <w:fldChar w:fldCharType="begin"/>
        </w:r>
        <w:r w:rsidR="007546C2">
          <w:rPr>
            <w:noProof/>
            <w:webHidden/>
          </w:rPr>
          <w:instrText xml:space="preserve"> PAGEREF _Toc454966415 \h </w:instrText>
        </w:r>
        <w:r w:rsidR="007546C2">
          <w:rPr>
            <w:noProof/>
            <w:webHidden/>
          </w:rPr>
        </w:r>
        <w:r w:rsidR="007546C2">
          <w:rPr>
            <w:noProof/>
            <w:webHidden/>
          </w:rPr>
          <w:fldChar w:fldCharType="separate"/>
        </w:r>
        <w:r w:rsidR="007546C2">
          <w:rPr>
            <w:noProof/>
            <w:webHidden/>
          </w:rPr>
          <w:t>38</w:t>
        </w:r>
        <w:r w:rsidR="007546C2">
          <w:rPr>
            <w:noProof/>
            <w:webHidden/>
          </w:rPr>
          <w:fldChar w:fldCharType="end"/>
        </w:r>
      </w:hyperlink>
    </w:p>
    <w:p w14:paraId="3C05EEC7"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16" w:history="1">
        <w:r w:rsidR="007546C2" w:rsidRPr="00332D4A">
          <w:rPr>
            <w:rStyle w:val="Hyperlink"/>
            <w:noProof/>
            <w:lang w:val="en-US" w:eastAsia="en-US"/>
          </w:rPr>
          <w:t>Service Traffic Manager</w:t>
        </w:r>
        <w:r w:rsidR="007546C2">
          <w:rPr>
            <w:noProof/>
            <w:webHidden/>
          </w:rPr>
          <w:tab/>
        </w:r>
        <w:r w:rsidR="007546C2">
          <w:rPr>
            <w:noProof/>
            <w:webHidden/>
          </w:rPr>
          <w:fldChar w:fldCharType="begin"/>
        </w:r>
        <w:r w:rsidR="007546C2">
          <w:rPr>
            <w:noProof/>
            <w:webHidden/>
          </w:rPr>
          <w:instrText xml:space="preserve"> PAGEREF _Toc454966416 \h </w:instrText>
        </w:r>
        <w:r w:rsidR="007546C2">
          <w:rPr>
            <w:noProof/>
            <w:webHidden/>
          </w:rPr>
        </w:r>
        <w:r w:rsidR="007546C2">
          <w:rPr>
            <w:noProof/>
            <w:webHidden/>
          </w:rPr>
          <w:fldChar w:fldCharType="separate"/>
        </w:r>
        <w:r w:rsidR="007546C2">
          <w:rPr>
            <w:noProof/>
            <w:webHidden/>
          </w:rPr>
          <w:t>38</w:t>
        </w:r>
        <w:r w:rsidR="007546C2">
          <w:rPr>
            <w:noProof/>
            <w:webHidden/>
          </w:rPr>
          <w:fldChar w:fldCharType="end"/>
        </w:r>
      </w:hyperlink>
    </w:p>
    <w:p w14:paraId="4AA6097B"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17" w:history="1">
        <w:r w:rsidR="007546C2" w:rsidRPr="00332D4A">
          <w:rPr>
            <w:rStyle w:val="Hyperlink"/>
            <w:noProof/>
            <w:lang w:val="en-US" w:eastAsia="en-US"/>
          </w:rPr>
          <w:t>Machines virtuelles</w:t>
        </w:r>
        <w:r w:rsidR="007546C2">
          <w:rPr>
            <w:noProof/>
            <w:webHidden/>
          </w:rPr>
          <w:tab/>
        </w:r>
        <w:r w:rsidR="007546C2">
          <w:rPr>
            <w:noProof/>
            <w:webHidden/>
          </w:rPr>
          <w:fldChar w:fldCharType="begin"/>
        </w:r>
        <w:r w:rsidR="007546C2">
          <w:rPr>
            <w:noProof/>
            <w:webHidden/>
          </w:rPr>
          <w:instrText xml:space="preserve"> PAGEREF _Toc454966417 \h </w:instrText>
        </w:r>
        <w:r w:rsidR="007546C2">
          <w:rPr>
            <w:noProof/>
            <w:webHidden/>
          </w:rPr>
        </w:r>
        <w:r w:rsidR="007546C2">
          <w:rPr>
            <w:noProof/>
            <w:webHidden/>
          </w:rPr>
          <w:fldChar w:fldCharType="separate"/>
        </w:r>
        <w:r w:rsidR="007546C2">
          <w:rPr>
            <w:noProof/>
            <w:webHidden/>
          </w:rPr>
          <w:t>39</w:t>
        </w:r>
        <w:r w:rsidR="007546C2">
          <w:rPr>
            <w:noProof/>
            <w:webHidden/>
          </w:rPr>
          <w:fldChar w:fldCharType="end"/>
        </w:r>
      </w:hyperlink>
    </w:p>
    <w:p w14:paraId="5EC68E92"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18" w:history="1">
        <w:r w:rsidR="007546C2" w:rsidRPr="00332D4A">
          <w:rPr>
            <w:rStyle w:val="Hyperlink"/>
            <w:noProof/>
          </w:rPr>
          <w:t>Passerelle VPN</w:t>
        </w:r>
        <w:r w:rsidR="007546C2">
          <w:rPr>
            <w:noProof/>
            <w:webHidden/>
          </w:rPr>
          <w:tab/>
        </w:r>
        <w:r w:rsidR="007546C2">
          <w:rPr>
            <w:noProof/>
            <w:webHidden/>
          </w:rPr>
          <w:fldChar w:fldCharType="begin"/>
        </w:r>
        <w:r w:rsidR="007546C2">
          <w:rPr>
            <w:noProof/>
            <w:webHidden/>
          </w:rPr>
          <w:instrText xml:space="preserve"> PAGEREF _Toc454966418 \h </w:instrText>
        </w:r>
        <w:r w:rsidR="007546C2">
          <w:rPr>
            <w:noProof/>
            <w:webHidden/>
          </w:rPr>
        </w:r>
        <w:r w:rsidR="007546C2">
          <w:rPr>
            <w:noProof/>
            <w:webHidden/>
          </w:rPr>
          <w:fldChar w:fldCharType="separate"/>
        </w:r>
        <w:r w:rsidR="007546C2">
          <w:rPr>
            <w:noProof/>
            <w:webHidden/>
          </w:rPr>
          <w:t>39</w:t>
        </w:r>
        <w:r w:rsidR="007546C2">
          <w:rPr>
            <w:noProof/>
            <w:webHidden/>
          </w:rPr>
          <w:fldChar w:fldCharType="end"/>
        </w:r>
      </w:hyperlink>
    </w:p>
    <w:p w14:paraId="02585D8C"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19" w:history="1">
        <w:r w:rsidR="007546C2" w:rsidRPr="00332D4A">
          <w:rPr>
            <w:rStyle w:val="Hyperlink"/>
            <w:noProof/>
          </w:rPr>
          <w:t>Visual Studio Online – Service de Build</w:t>
        </w:r>
        <w:r w:rsidR="007546C2">
          <w:rPr>
            <w:noProof/>
            <w:webHidden/>
          </w:rPr>
          <w:tab/>
        </w:r>
        <w:r w:rsidR="007546C2">
          <w:rPr>
            <w:noProof/>
            <w:webHidden/>
          </w:rPr>
          <w:fldChar w:fldCharType="begin"/>
        </w:r>
        <w:r w:rsidR="007546C2">
          <w:rPr>
            <w:noProof/>
            <w:webHidden/>
          </w:rPr>
          <w:instrText xml:space="preserve"> PAGEREF _Toc454966419 \h </w:instrText>
        </w:r>
        <w:r w:rsidR="007546C2">
          <w:rPr>
            <w:noProof/>
            <w:webHidden/>
          </w:rPr>
        </w:r>
        <w:r w:rsidR="007546C2">
          <w:rPr>
            <w:noProof/>
            <w:webHidden/>
          </w:rPr>
          <w:fldChar w:fldCharType="separate"/>
        </w:r>
        <w:r w:rsidR="007546C2">
          <w:rPr>
            <w:noProof/>
            <w:webHidden/>
          </w:rPr>
          <w:t>40</w:t>
        </w:r>
        <w:r w:rsidR="007546C2">
          <w:rPr>
            <w:noProof/>
            <w:webHidden/>
          </w:rPr>
          <w:fldChar w:fldCharType="end"/>
        </w:r>
      </w:hyperlink>
    </w:p>
    <w:p w14:paraId="1309638F"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20" w:history="1">
        <w:r w:rsidR="007546C2" w:rsidRPr="00332D4A">
          <w:rPr>
            <w:rStyle w:val="Hyperlink"/>
            <w:noProof/>
            <w:lang w:eastAsia="en-US"/>
          </w:rPr>
          <w:t>Visual Studio Online – Service de Test de Chargement</w:t>
        </w:r>
        <w:r w:rsidR="007546C2">
          <w:rPr>
            <w:noProof/>
            <w:webHidden/>
          </w:rPr>
          <w:tab/>
        </w:r>
        <w:r w:rsidR="007546C2">
          <w:rPr>
            <w:noProof/>
            <w:webHidden/>
          </w:rPr>
          <w:fldChar w:fldCharType="begin"/>
        </w:r>
        <w:r w:rsidR="007546C2">
          <w:rPr>
            <w:noProof/>
            <w:webHidden/>
          </w:rPr>
          <w:instrText xml:space="preserve"> PAGEREF _Toc454966420 \h </w:instrText>
        </w:r>
        <w:r w:rsidR="007546C2">
          <w:rPr>
            <w:noProof/>
            <w:webHidden/>
          </w:rPr>
        </w:r>
        <w:r w:rsidR="007546C2">
          <w:rPr>
            <w:noProof/>
            <w:webHidden/>
          </w:rPr>
          <w:fldChar w:fldCharType="separate"/>
        </w:r>
        <w:r w:rsidR="007546C2">
          <w:rPr>
            <w:noProof/>
            <w:webHidden/>
          </w:rPr>
          <w:t>40</w:t>
        </w:r>
        <w:r w:rsidR="007546C2">
          <w:rPr>
            <w:noProof/>
            <w:webHidden/>
          </w:rPr>
          <w:fldChar w:fldCharType="end"/>
        </w:r>
      </w:hyperlink>
    </w:p>
    <w:p w14:paraId="6A3D120E"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21" w:history="1">
        <w:r w:rsidR="007546C2" w:rsidRPr="00332D4A">
          <w:rPr>
            <w:rStyle w:val="Hyperlink"/>
            <w:noProof/>
          </w:rPr>
          <w:t>Visual Studio Online – Service des Plans Utilisateur</w:t>
        </w:r>
        <w:r w:rsidR="007546C2">
          <w:rPr>
            <w:noProof/>
            <w:webHidden/>
          </w:rPr>
          <w:tab/>
        </w:r>
        <w:r w:rsidR="007546C2">
          <w:rPr>
            <w:noProof/>
            <w:webHidden/>
          </w:rPr>
          <w:fldChar w:fldCharType="begin"/>
        </w:r>
        <w:r w:rsidR="007546C2">
          <w:rPr>
            <w:noProof/>
            <w:webHidden/>
          </w:rPr>
          <w:instrText xml:space="preserve"> PAGEREF _Toc454966421 \h </w:instrText>
        </w:r>
        <w:r w:rsidR="007546C2">
          <w:rPr>
            <w:noProof/>
            <w:webHidden/>
          </w:rPr>
        </w:r>
        <w:r w:rsidR="007546C2">
          <w:rPr>
            <w:noProof/>
            <w:webHidden/>
          </w:rPr>
          <w:fldChar w:fldCharType="separate"/>
        </w:r>
        <w:r w:rsidR="007546C2">
          <w:rPr>
            <w:noProof/>
            <w:webHidden/>
          </w:rPr>
          <w:t>41</w:t>
        </w:r>
        <w:r w:rsidR="007546C2">
          <w:rPr>
            <w:noProof/>
            <w:webHidden/>
          </w:rPr>
          <w:fldChar w:fldCharType="end"/>
        </w:r>
      </w:hyperlink>
    </w:p>
    <w:p w14:paraId="43EAA144" w14:textId="77777777" w:rsidR="007546C2" w:rsidRDefault="001833A1">
      <w:pPr>
        <w:pStyle w:val="TOC2"/>
        <w:tabs>
          <w:tab w:val="right" w:leader="dot" w:pos="5030"/>
        </w:tabs>
        <w:rPr>
          <w:rFonts w:eastAsiaTheme="minorEastAsia"/>
          <w:b w:val="0"/>
          <w:smallCaps w:val="0"/>
          <w:noProof/>
          <w:sz w:val="22"/>
          <w:lang w:val="en-US" w:eastAsia="en-US" w:bidi="ar-SA"/>
        </w:rPr>
      </w:pPr>
      <w:hyperlink w:anchor="_Toc454966422" w:history="1">
        <w:r w:rsidR="007546C2" w:rsidRPr="00332D4A">
          <w:rPr>
            <w:rStyle w:val="Hyperlink"/>
            <w:noProof/>
            <w:lang w:val="en-US" w:eastAsia="en-US"/>
          </w:rPr>
          <w:t>Autres services en ligne</w:t>
        </w:r>
        <w:r w:rsidR="007546C2">
          <w:rPr>
            <w:noProof/>
            <w:webHidden/>
          </w:rPr>
          <w:tab/>
        </w:r>
        <w:r w:rsidR="007546C2">
          <w:rPr>
            <w:noProof/>
            <w:webHidden/>
          </w:rPr>
          <w:fldChar w:fldCharType="begin"/>
        </w:r>
        <w:r w:rsidR="007546C2">
          <w:rPr>
            <w:noProof/>
            <w:webHidden/>
          </w:rPr>
          <w:instrText xml:space="preserve"> PAGEREF _Toc454966422 \h </w:instrText>
        </w:r>
        <w:r w:rsidR="007546C2">
          <w:rPr>
            <w:noProof/>
            <w:webHidden/>
          </w:rPr>
        </w:r>
        <w:r w:rsidR="007546C2">
          <w:rPr>
            <w:noProof/>
            <w:webHidden/>
          </w:rPr>
          <w:fldChar w:fldCharType="separate"/>
        </w:r>
        <w:r w:rsidR="007546C2">
          <w:rPr>
            <w:noProof/>
            <w:webHidden/>
          </w:rPr>
          <w:t>41</w:t>
        </w:r>
        <w:r w:rsidR="007546C2">
          <w:rPr>
            <w:noProof/>
            <w:webHidden/>
          </w:rPr>
          <w:fldChar w:fldCharType="end"/>
        </w:r>
      </w:hyperlink>
    </w:p>
    <w:p w14:paraId="1B39830D"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23" w:history="1">
        <w:r w:rsidR="007546C2" w:rsidRPr="00332D4A">
          <w:rPr>
            <w:rStyle w:val="Hyperlink"/>
            <w:noProof/>
            <w:lang w:val="en-US" w:eastAsia="en-US"/>
          </w:rPr>
          <w:t>Bing Maps Plateforme Entreprise</w:t>
        </w:r>
        <w:r w:rsidR="007546C2">
          <w:rPr>
            <w:noProof/>
            <w:webHidden/>
          </w:rPr>
          <w:tab/>
        </w:r>
        <w:r w:rsidR="007546C2">
          <w:rPr>
            <w:noProof/>
            <w:webHidden/>
          </w:rPr>
          <w:fldChar w:fldCharType="begin"/>
        </w:r>
        <w:r w:rsidR="007546C2">
          <w:rPr>
            <w:noProof/>
            <w:webHidden/>
          </w:rPr>
          <w:instrText xml:space="preserve"> PAGEREF _Toc454966423 \h </w:instrText>
        </w:r>
        <w:r w:rsidR="007546C2">
          <w:rPr>
            <w:noProof/>
            <w:webHidden/>
          </w:rPr>
        </w:r>
        <w:r w:rsidR="007546C2">
          <w:rPr>
            <w:noProof/>
            <w:webHidden/>
          </w:rPr>
          <w:fldChar w:fldCharType="separate"/>
        </w:r>
        <w:r w:rsidR="007546C2">
          <w:rPr>
            <w:noProof/>
            <w:webHidden/>
          </w:rPr>
          <w:t>41</w:t>
        </w:r>
        <w:r w:rsidR="007546C2">
          <w:rPr>
            <w:noProof/>
            <w:webHidden/>
          </w:rPr>
          <w:fldChar w:fldCharType="end"/>
        </w:r>
      </w:hyperlink>
    </w:p>
    <w:p w14:paraId="086538EE"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24" w:history="1">
        <w:r w:rsidR="007546C2" w:rsidRPr="00332D4A">
          <w:rPr>
            <w:rStyle w:val="Hyperlink"/>
            <w:noProof/>
            <w:lang w:eastAsia="en-US"/>
          </w:rPr>
          <w:t>Bing Maps Gestion des ressources mobiles</w:t>
        </w:r>
        <w:r w:rsidR="007546C2">
          <w:rPr>
            <w:noProof/>
            <w:webHidden/>
          </w:rPr>
          <w:tab/>
        </w:r>
        <w:r w:rsidR="007546C2">
          <w:rPr>
            <w:noProof/>
            <w:webHidden/>
          </w:rPr>
          <w:fldChar w:fldCharType="begin"/>
        </w:r>
        <w:r w:rsidR="007546C2">
          <w:rPr>
            <w:noProof/>
            <w:webHidden/>
          </w:rPr>
          <w:instrText xml:space="preserve"> PAGEREF _Toc454966424 \h </w:instrText>
        </w:r>
        <w:r w:rsidR="007546C2">
          <w:rPr>
            <w:noProof/>
            <w:webHidden/>
          </w:rPr>
        </w:r>
        <w:r w:rsidR="007546C2">
          <w:rPr>
            <w:noProof/>
            <w:webHidden/>
          </w:rPr>
          <w:fldChar w:fldCharType="separate"/>
        </w:r>
        <w:r w:rsidR="007546C2">
          <w:rPr>
            <w:noProof/>
            <w:webHidden/>
          </w:rPr>
          <w:t>42</w:t>
        </w:r>
        <w:r w:rsidR="007546C2">
          <w:rPr>
            <w:noProof/>
            <w:webHidden/>
          </w:rPr>
          <w:fldChar w:fldCharType="end"/>
        </w:r>
      </w:hyperlink>
    </w:p>
    <w:p w14:paraId="2E45C692"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25" w:history="1">
        <w:r w:rsidR="007546C2" w:rsidRPr="00332D4A">
          <w:rPr>
            <w:rStyle w:val="Hyperlink"/>
            <w:noProof/>
            <w:lang w:eastAsia="en-US"/>
          </w:rPr>
          <w:t>Power BI Pro</w:t>
        </w:r>
        <w:r w:rsidR="007546C2">
          <w:rPr>
            <w:noProof/>
            <w:webHidden/>
          </w:rPr>
          <w:tab/>
        </w:r>
        <w:r w:rsidR="007546C2">
          <w:rPr>
            <w:noProof/>
            <w:webHidden/>
          </w:rPr>
          <w:fldChar w:fldCharType="begin"/>
        </w:r>
        <w:r w:rsidR="007546C2">
          <w:rPr>
            <w:noProof/>
            <w:webHidden/>
          </w:rPr>
          <w:instrText xml:space="preserve"> PAGEREF _Toc454966425 \h </w:instrText>
        </w:r>
        <w:r w:rsidR="007546C2">
          <w:rPr>
            <w:noProof/>
            <w:webHidden/>
          </w:rPr>
        </w:r>
        <w:r w:rsidR="007546C2">
          <w:rPr>
            <w:noProof/>
            <w:webHidden/>
          </w:rPr>
          <w:fldChar w:fldCharType="separate"/>
        </w:r>
        <w:r w:rsidR="007546C2">
          <w:rPr>
            <w:noProof/>
            <w:webHidden/>
          </w:rPr>
          <w:t>42</w:t>
        </w:r>
        <w:r w:rsidR="007546C2">
          <w:rPr>
            <w:noProof/>
            <w:webHidden/>
          </w:rPr>
          <w:fldChar w:fldCharType="end"/>
        </w:r>
      </w:hyperlink>
    </w:p>
    <w:p w14:paraId="45DFAD26" w14:textId="77777777" w:rsidR="007546C2" w:rsidRDefault="001833A1">
      <w:pPr>
        <w:pStyle w:val="TOC4"/>
        <w:tabs>
          <w:tab w:val="right" w:leader="dot" w:pos="5030"/>
        </w:tabs>
        <w:rPr>
          <w:rFonts w:eastAsiaTheme="minorEastAsia"/>
          <w:smallCaps w:val="0"/>
          <w:noProof/>
          <w:sz w:val="22"/>
          <w:lang w:val="en-US" w:eastAsia="en-US" w:bidi="ar-SA"/>
        </w:rPr>
      </w:pPr>
      <w:hyperlink w:anchor="_Toc454966426" w:history="1">
        <w:r w:rsidR="007546C2" w:rsidRPr="00332D4A">
          <w:rPr>
            <w:rStyle w:val="Hyperlink"/>
            <w:noProof/>
            <w:lang w:val="en-US" w:eastAsia="en-US"/>
          </w:rPr>
          <w:t>API Translator</w:t>
        </w:r>
        <w:r w:rsidR="007546C2">
          <w:rPr>
            <w:noProof/>
            <w:webHidden/>
          </w:rPr>
          <w:tab/>
        </w:r>
        <w:r w:rsidR="007546C2">
          <w:rPr>
            <w:noProof/>
            <w:webHidden/>
          </w:rPr>
          <w:fldChar w:fldCharType="begin"/>
        </w:r>
        <w:r w:rsidR="007546C2">
          <w:rPr>
            <w:noProof/>
            <w:webHidden/>
          </w:rPr>
          <w:instrText xml:space="preserve"> PAGEREF _Toc454966426 \h </w:instrText>
        </w:r>
        <w:r w:rsidR="007546C2">
          <w:rPr>
            <w:noProof/>
            <w:webHidden/>
          </w:rPr>
        </w:r>
        <w:r w:rsidR="007546C2">
          <w:rPr>
            <w:noProof/>
            <w:webHidden/>
          </w:rPr>
          <w:fldChar w:fldCharType="separate"/>
        </w:r>
        <w:r w:rsidR="007546C2">
          <w:rPr>
            <w:noProof/>
            <w:webHidden/>
          </w:rPr>
          <w:t>43</w:t>
        </w:r>
        <w:r w:rsidR="007546C2">
          <w:rPr>
            <w:noProof/>
            <w:webHidden/>
          </w:rPr>
          <w:fldChar w:fldCharType="end"/>
        </w:r>
      </w:hyperlink>
    </w:p>
    <w:p w14:paraId="31026A0A" w14:textId="77777777" w:rsidR="007546C2" w:rsidRDefault="001833A1">
      <w:pPr>
        <w:pStyle w:val="TOC1"/>
        <w:tabs>
          <w:tab w:val="right" w:leader="dot" w:pos="5030"/>
        </w:tabs>
        <w:rPr>
          <w:rFonts w:eastAsiaTheme="minorEastAsia"/>
          <w:b w:val="0"/>
          <w:caps w:val="0"/>
          <w:noProof/>
          <w:sz w:val="22"/>
          <w:lang w:val="en-US" w:eastAsia="en-US" w:bidi="ar-SA"/>
        </w:rPr>
      </w:pPr>
      <w:hyperlink w:anchor="_Toc454966427" w:history="1">
        <w:r w:rsidR="007546C2" w:rsidRPr="00332D4A">
          <w:rPr>
            <w:rStyle w:val="Hyperlink"/>
            <w:noProof/>
            <w:lang w:eastAsia="en-US"/>
          </w:rPr>
          <w:t>Annexe A – Engagement de Niveau de Service pour la Détection et le Blocage de Virus, l’Efficacité du Filtre de Courriers Indésirables ou les Faux Positifs</w:t>
        </w:r>
        <w:r w:rsidR="007546C2">
          <w:rPr>
            <w:noProof/>
            <w:webHidden/>
          </w:rPr>
          <w:tab/>
        </w:r>
        <w:r w:rsidR="007546C2">
          <w:rPr>
            <w:noProof/>
            <w:webHidden/>
          </w:rPr>
          <w:fldChar w:fldCharType="begin"/>
        </w:r>
        <w:r w:rsidR="007546C2">
          <w:rPr>
            <w:noProof/>
            <w:webHidden/>
          </w:rPr>
          <w:instrText xml:space="preserve"> PAGEREF _Toc454966427 \h </w:instrText>
        </w:r>
        <w:r w:rsidR="007546C2">
          <w:rPr>
            <w:noProof/>
            <w:webHidden/>
          </w:rPr>
        </w:r>
        <w:r w:rsidR="007546C2">
          <w:rPr>
            <w:noProof/>
            <w:webHidden/>
          </w:rPr>
          <w:fldChar w:fldCharType="separate"/>
        </w:r>
        <w:r w:rsidR="007546C2">
          <w:rPr>
            <w:noProof/>
            <w:webHidden/>
          </w:rPr>
          <w:t>44</w:t>
        </w:r>
        <w:r w:rsidR="007546C2">
          <w:rPr>
            <w:noProof/>
            <w:webHidden/>
          </w:rPr>
          <w:fldChar w:fldCharType="end"/>
        </w:r>
      </w:hyperlink>
    </w:p>
    <w:p w14:paraId="3CA6B7A7" w14:textId="68EC2B8D" w:rsidR="00E03E25" w:rsidRDefault="001833A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hyperlink w:anchor="_Toc454966428" w:history="1">
        <w:r w:rsidR="007546C2" w:rsidRPr="00332D4A">
          <w:rPr>
            <w:rStyle w:val="Hyperlink"/>
            <w:noProof/>
            <w:lang w:eastAsia="en-US"/>
          </w:rPr>
          <w:t>Annexe B – Engagement de Niveau de Service pour le Temps de Disponibilité et la Remise du Courrier Électronique</w:t>
        </w:r>
        <w:r w:rsidR="007546C2">
          <w:rPr>
            <w:noProof/>
            <w:webHidden/>
          </w:rPr>
          <w:tab/>
        </w:r>
        <w:r w:rsidR="007546C2">
          <w:rPr>
            <w:noProof/>
            <w:webHidden/>
          </w:rPr>
          <w:fldChar w:fldCharType="begin"/>
        </w:r>
        <w:r w:rsidR="007546C2">
          <w:rPr>
            <w:noProof/>
            <w:webHidden/>
          </w:rPr>
          <w:instrText xml:space="preserve"> PAGEREF _Toc454966428 \h </w:instrText>
        </w:r>
        <w:r w:rsidR="007546C2">
          <w:rPr>
            <w:noProof/>
            <w:webHidden/>
          </w:rPr>
        </w:r>
        <w:r w:rsidR="007546C2">
          <w:rPr>
            <w:noProof/>
            <w:webHidden/>
          </w:rPr>
          <w:fldChar w:fldCharType="separate"/>
        </w:r>
        <w:r w:rsidR="007546C2">
          <w:rPr>
            <w:noProof/>
            <w:webHidden/>
          </w:rPr>
          <w:t>46</w:t>
        </w:r>
        <w:r w:rsidR="007546C2">
          <w:rPr>
            <w:noProof/>
            <w:webHidden/>
          </w:rPr>
          <w:fldChar w:fldCharType="end"/>
        </w:r>
      </w:hyperlink>
      <w:r w:rsidR="00AD5C31">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4966334"/>
      <w:bookmarkStart w:id="6" w:name="Introduction"/>
      <w:r>
        <w:t>Introduction</w:t>
      </w:r>
      <w:bookmarkEnd w:id="5"/>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4966335"/>
      <w:bookmarkEnd w:id="6"/>
      <w:r w:rsidRPr="008E64FF">
        <w:rPr>
          <w:lang w:eastAsia="en-US" w:bidi="ar-SA"/>
        </w:rPr>
        <w:t>À propos de ce Document</w:t>
      </w:r>
      <w:bookmarkEnd w:id="7"/>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4966336"/>
      <w:r w:rsidRPr="008E64FF">
        <w:rPr>
          <w:lang w:eastAsia="en-US" w:bidi="ar-SA"/>
        </w:rPr>
        <w:t>Versions antérieures de ce Document</w:t>
      </w:r>
      <w:bookmarkEnd w:id="8"/>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54966337"/>
      <w:r w:rsidRPr="008E64FF">
        <w:rPr>
          <w:lang w:eastAsia="en-US" w:bidi="ar-SA"/>
        </w:rPr>
        <w:t>Clarifications et synthèse des modifications apportées à ce Document</w:t>
      </w:r>
      <w:bookmarkEnd w:id="9"/>
    </w:p>
    <w:p w14:paraId="2487F2A9" w14:textId="6D54C055" w:rsidR="0035123C" w:rsidRPr="00FB368F" w:rsidRDefault="0035123C" w:rsidP="00106C29">
      <w:pPr>
        <w:pStyle w:val="ProductList-Body"/>
        <w:tabs>
          <w:tab w:val="clear" w:pos="360"/>
          <w:tab w:val="clear" w:pos="720"/>
          <w:tab w:val="clear" w:pos="1080"/>
        </w:tabs>
      </w:pPr>
      <w:r>
        <w:t xml:space="preserve">Sont identifiés ci-dessous les ajouts, suppressions et autres modifications récemment apportées au présent SLA. Vous trouverez également </w:t>
      </w:r>
      <w:proofErr w:type="spellStart"/>
      <w:r>
        <w:t>ci</w:t>
      </w:r>
      <w:r w:rsidR="005117CE">
        <w:t>­</w:t>
      </w:r>
      <w:r>
        <w:t>dessous</w:t>
      </w:r>
      <w:proofErr w:type="spellEnd"/>
      <w:r>
        <w:t xml:space="preserve">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546C2" w:rsidRPr="0035123C" w14:paraId="6B679E48" w14:textId="77777777" w:rsidTr="00AE658E">
        <w:trPr>
          <w:tblHeader/>
        </w:trPr>
        <w:tc>
          <w:tcPr>
            <w:tcW w:w="5395" w:type="dxa"/>
            <w:shd w:val="clear" w:color="auto" w:fill="0072C6"/>
          </w:tcPr>
          <w:p w14:paraId="41C88E98" w14:textId="77777777" w:rsidR="007546C2" w:rsidRPr="0035123C" w:rsidRDefault="007546C2" w:rsidP="00AE658E">
            <w:pPr>
              <w:pStyle w:val="ProductList-OfferingBody"/>
            </w:pPr>
            <w:r>
              <w:rPr>
                <w:color w:val="FFFFFF" w:themeColor="background1"/>
              </w:rPr>
              <w:t>Ajouts</w:t>
            </w:r>
          </w:p>
        </w:tc>
        <w:tc>
          <w:tcPr>
            <w:tcW w:w="5395" w:type="dxa"/>
            <w:shd w:val="clear" w:color="auto" w:fill="0072C6"/>
          </w:tcPr>
          <w:p w14:paraId="46133F13" w14:textId="77777777" w:rsidR="007546C2" w:rsidRPr="0035123C" w:rsidRDefault="007546C2" w:rsidP="00AE658E">
            <w:pPr>
              <w:pStyle w:val="ProductList-OfferingBody"/>
            </w:pPr>
            <w:r>
              <w:rPr>
                <w:color w:val="FFFFFF" w:themeColor="background1"/>
              </w:rPr>
              <w:t>Suppressions</w:t>
            </w:r>
          </w:p>
        </w:tc>
      </w:tr>
      <w:tr w:rsidR="007546C2" w14:paraId="27C54F6E" w14:textId="77777777" w:rsidTr="00AE658E">
        <w:trPr>
          <w:tblHeader/>
        </w:trPr>
        <w:tc>
          <w:tcPr>
            <w:tcW w:w="5395" w:type="dxa"/>
            <w:shd w:val="clear" w:color="auto" w:fill="auto"/>
          </w:tcPr>
          <w:p w14:paraId="01301CF5" w14:textId="77777777" w:rsidR="007546C2" w:rsidRDefault="007546C2" w:rsidP="00AE658E">
            <w:pPr>
              <w:pStyle w:val="ProductList-OfferingBody"/>
            </w:pPr>
            <w:r>
              <w:t xml:space="preserve">SQL Server Stretch </w:t>
            </w:r>
            <w:proofErr w:type="spellStart"/>
            <w:r>
              <w:t>Database</w:t>
            </w:r>
            <w:proofErr w:type="spellEnd"/>
          </w:p>
        </w:tc>
        <w:tc>
          <w:tcPr>
            <w:tcW w:w="5395" w:type="dxa"/>
            <w:shd w:val="clear" w:color="auto" w:fill="auto"/>
          </w:tcPr>
          <w:p w14:paraId="2DD38C97" w14:textId="77777777" w:rsidR="007546C2" w:rsidRDefault="007546C2" w:rsidP="00AE658E">
            <w:pPr>
              <w:pStyle w:val="ProductList-OfferingBody"/>
            </w:pPr>
          </w:p>
        </w:tc>
      </w:tr>
    </w:tbl>
    <w:p w14:paraId="5784F462" w14:textId="77777777" w:rsidR="007546C2" w:rsidRPr="0018420F" w:rsidRDefault="007546C2" w:rsidP="007546C2">
      <w:pPr>
        <w:pStyle w:val="ProductList-Body"/>
      </w:pPr>
    </w:p>
    <w:p w14:paraId="22A02563" w14:textId="77777777" w:rsidR="007546C2" w:rsidRPr="0018420F" w:rsidRDefault="007546C2" w:rsidP="007546C2">
      <w:pPr>
        <w:pStyle w:val="ProductList-ClauseHeading"/>
      </w:pPr>
      <w:r>
        <w:t>Conditions Spécifiques des Services</w:t>
      </w:r>
    </w:p>
    <w:p w14:paraId="74C71796" w14:textId="77777777" w:rsidR="007546C2" w:rsidRPr="0018420F" w:rsidRDefault="001833A1" w:rsidP="007546C2">
      <w:pPr>
        <w:pStyle w:val="ProductList-Body"/>
      </w:pPr>
      <w:hyperlink w:anchor="VPNGateway" w:history="1">
        <w:r w:rsidR="007546C2">
          <w:rPr>
            <w:rStyle w:val="Hyperlink"/>
          </w:rPr>
          <w:t>Passerelle VPN</w:t>
        </w:r>
      </w:hyperlink>
      <w:r w:rsidR="007546C2">
        <w:t xml:space="preserve"> : un tableau Avoir Service a été ajouté pour Passerelle Standard pour VPN ou </w:t>
      </w:r>
      <w:proofErr w:type="spellStart"/>
      <w:r w:rsidR="007546C2">
        <w:t>ExpressRoute</w:t>
      </w:r>
      <w:proofErr w:type="spellEnd"/>
      <w:r w:rsidR="007546C2">
        <w:t xml:space="preserve"> et Passerelle Haute Performance pour VPN ou </w:t>
      </w:r>
      <w:proofErr w:type="spellStart"/>
      <w:r w:rsidR="007546C2">
        <w:t>ExpressRoute</w:t>
      </w:r>
      <w:proofErr w:type="spellEnd"/>
    </w:p>
    <w:p w14:paraId="6BDE0705" w14:textId="10EAA3BC" w:rsidR="00CB6998" w:rsidRPr="00FB368F" w:rsidRDefault="001833A1"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10" w:name="_Toc454966338"/>
      <w:bookmarkStart w:id="11" w:name="GeneralTerms"/>
      <w:r w:rsidRPr="00013391">
        <w:rPr>
          <w:lang w:eastAsia="en-US" w:bidi="ar-SA"/>
        </w:rPr>
        <w:t>Conditions Générales</w:t>
      </w:r>
      <w:bookmarkEnd w:id="10"/>
    </w:p>
    <w:p w14:paraId="0BDF752D" w14:textId="5F0E96A9" w:rsidR="00045C64" w:rsidRPr="00013391" w:rsidRDefault="00E11454" w:rsidP="001D1C2C">
      <w:pPr>
        <w:pStyle w:val="ProductList-OfferingGroupHeading"/>
        <w:rPr>
          <w:lang w:eastAsia="en-US" w:bidi="ar-SA"/>
        </w:rPr>
      </w:pPr>
      <w:bookmarkStart w:id="12" w:name="_Toc454966339"/>
      <w:bookmarkStart w:id="13" w:name="Definitions"/>
      <w:bookmarkEnd w:id="11"/>
      <w:r w:rsidRPr="00013391">
        <w:rPr>
          <w:lang w:eastAsia="en-US" w:bidi="ar-SA"/>
        </w:rPr>
        <w:t>Définitions</w:t>
      </w:r>
      <w:bookmarkEnd w:id="12"/>
    </w:p>
    <w:bookmarkEnd w:id="13"/>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4" w:name="_Toc454966340"/>
      <w:bookmarkStart w:id="15" w:name="Terms"/>
      <w:r w:rsidRPr="008E64FF">
        <w:rPr>
          <w:lang w:eastAsia="en-US" w:bidi="ar-SA"/>
        </w:rPr>
        <w:t>Conditions</w:t>
      </w:r>
      <w:bookmarkEnd w:id="14"/>
    </w:p>
    <w:bookmarkEnd w:id="15"/>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1833A1"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6" w:name="_Toc454966341"/>
      <w:bookmarkStart w:id="17" w:name="ServiceSpecificTerms"/>
      <w:r w:rsidRPr="008E64FF">
        <w:rPr>
          <w:lang w:eastAsia="en-US" w:bidi="ar-SA"/>
        </w:rPr>
        <w:t>Conditions Spécifiques des Services</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4966342"/>
      <w:bookmarkEnd w:id="17"/>
      <w:r>
        <w:t>Microsoft Dynamics</w:t>
      </w:r>
      <w:bookmarkEnd w:id="18"/>
    </w:p>
    <w:p w14:paraId="1F291BB7" w14:textId="77777777" w:rsidR="00D146FB" w:rsidRPr="000E25B2" w:rsidRDefault="00D146FB" w:rsidP="00D146FB">
      <w:pPr>
        <w:pStyle w:val="ProductList-Offering2Heading"/>
        <w:pBdr>
          <w:between w:val="single" w:sz="4" w:space="1" w:color="auto"/>
        </w:pBdr>
        <w:tabs>
          <w:tab w:val="clear" w:pos="360"/>
          <w:tab w:val="clear" w:pos="720"/>
          <w:tab w:val="clear" w:pos="1080"/>
        </w:tabs>
        <w:outlineLvl w:val="2"/>
      </w:pPr>
      <w:bookmarkStart w:id="19" w:name="_Toc438474589"/>
      <w:bookmarkStart w:id="20" w:name="_Toc454966343"/>
      <w:r>
        <w:t>Microsoft Dynamics AX</w:t>
      </w:r>
      <w:bookmarkEnd w:id="19"/>
      <w:bookmarkEnd w:id="20"/>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77777777" w:rsidR="00D146FB" w:rsidRPr="000E25B2"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68370CF5" w14:textId="77777777" w:rsidR="00D146FB" w:rsidRPr="000E25B2" w:rsidRDefault="001833A1"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1833A1" w:rsidP="00D146F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5B214ED2" w14:textId="24A71761"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4966344"/>
      <w:r>
        <w:t>Microsoft Dynamics CRM</w:t>
      </w:r>
      <w:bookmarkEnd w:id="21"/>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1833A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1833A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2" w:name="_Toc454966345"/>
      <w:r w:rsidRPr="005A6CF1">
        <w:rPr>
          <w:lang w:val="en-US" w:eastAsia="en-US" w:bidi="ar-SA"/>
        </w:rPr>
        <w:t>Services Office 365</w:t>
      </w:r>
      <w:bookmarkEnd w:id="22"/>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3" w:name="_Toc454966346"/>
      <w:r w:rsidRPr="005A6CF1">
        <w:rPr>
          <w:lang w:val="en-US" w:eastAsia="en-US" w:bidi="ar-SA"/>
        </w:rPr>
        <w:t>Duet Enterprise Online</w:t>
      </w:r>
      <w:bookmarkEnd w:id="23"/>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1833A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w:t>
      </w:r>
      <w:proofErr w:type="spellStart"/>
      <w:r>
        <w:t>Duet</w:t>
      </w:r>
      <w:proofErr w:type="spellEnd"/>
      <w:r>
        <w:t xml:space="preserve"> Enterprise Online uniquement si vous pouvez prétendre à</w:t>
      </w:r>
      <w:r w:rsidR="003823B2">
        <w:t> </w:t>
      </w:r>
      <w:r>
        <w:t>un</w:t>
      </w:r>
      <w:r w:rsidR="003823B2">
        <w:t> </w:t>
      </w:r>
      <w:r>
        <w:t xml:space="preserve">Avoir Service pour les SL Utilisateur SharePoint Online Plan 2 que vous avez acquises pour pouvoir acquérir vos SL Utilisateur </w:t>
      </w:r>
      <w:proofErr w:type="spellStart"/>
      <w:r>
        <w:t>Duet</w:t>
      </w:r>
      <w:proofErr w:type="spellEnd"/>
      <w:r>
        <w:t xml:space="preserve"> Enterprise</w:t>
      </w:r>
      <w:r w:rsidR="003823B2">
        <w:t> </w:t>
      </w:r>
      <w:r>
        <w:t>Online.</w:t>
      </w:r>
    </w:p>
    <w:p w14:paraId="3F585F51" w14:textId="21A568CE" w:rsidR="00045C64" w:rsidRPr="00FB368F" w:rsidRDefault="001833A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4" w:name="_Toc454966347"/>
      <w:r w:rsidRPr="008E64FF">
        <w:rPr>
          <w:lang w:eastAsia="en-US" w:bidi="ar-SA"/>
        </w:rPr>
        <w:t>Exchange Online</w:t>
      </w:r>
      <w:bookmarkEnd w:id="24"/>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1833A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1833A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5" w:name="_Toc454966348"/>
      <w:r w:rsidRPr="008E64FF">
        <w:rPr>
          <w:lang w:eastAsia="en-US" w:bidi="ar-SA"/>
        </w:rPr>
        <w:t xml:space="preserve">Exchange Online </w:t>
      </w:r>
      <w:proofErr w:type="spellStart"/>
      <w:r w:rsidRPr="008E64FF">
        <w:rPr>
          <w:lang w:eastAsia="en-US" w:bidi="ar-SA"/>
        </w:rPr>
        <w:t>Archiving</w:t>
      </w:r>
      <w:bookmarkEnd w:id="25"/>
      <w:proofErr w:type="spellEnd"/>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1833A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1833A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6" w:name="_Toc454966349"/>
      <w:r w:rsidRPr="008E64FF">
        <w:rPr>
          <w:lang w:eastAsia="en-US" w:bidi="ar-SA"/>
        </w:rPr>
        <w:t>Exchange Online Protection</w:t>
      </w:r>
      <w:bookmarkEnd w:id="26"/>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1833A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1833A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7" w:name="_Toc454966350"/>
      <w:r w:rsidRPr="008E64FF">
        <w:rPr>
          <w:lang w:eastAsia="en-US" w:bidi="ar-SA"/>
        </w:rPr>
        <w:t>Office 365 Business</w:t>
      </w:r>
      <w:bookmarkEnd w:id="27"/>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5067700" w14:textId="1B5323A1" w:rsidR="008C5EDB" w:rsidRPr="00FB368F" w:rsidRDefault="001833A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1833A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28" w:name="_Toc433975816"/>
      <w:bookmarkStart w:id="29" w:name="_Toc454966351"/>
      <w:proofErr w:type="spellStart"/>
      <w:r>
        <w:t>Lockbox</w:t>
      </w:r>
      <w:proofErr w:type="spellEnd"/>
      <w:r>
        <w:t xml:space="preserve"> Client Office 365</w:t>
      </w:r>
      <w:bookmarkEnd w:id="28"/>
      <w:bookmarkEnd w:id="29"/>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w:t>
      </w:r>
      <w:proofErr w:type="spellStart"/>
      <w:r>
        <w:t>Lockbox</w:t>
      </w:r>
      <w:proofErr w:type="spellEnd"/>
      <w:r>
        <w:t xml:space="preserve">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1833A1"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1833A1"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30" w:name="_Toc454966352"/>
      <w:r w:rsidRPr="005A6CF1">
        <w:rPr>
          <w:lang w:val="en-US" w:eastAsia="en-US" w:bidi="ar-SA"/>
        </w:rPr>
        <w:t>Office 365 ProPlus</w:t>
      </w:r>
      <w:bookmarkEnd w:id="30"/>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1833A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1833A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31" w:name="_Toc454966353"/>
      <w:r w:rsidRPr="005A6CF1">
        <w:rPr>
          <w:lang w:val="en-US" w:eastAsia="en-US" w:bidi="ar-SA"/>
        </w:rPr>
        <w:t>Office Online</w:t>
      </w:r>
      <w:bookmarkEnd w:id="31"/>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1833A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1833A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32" w:name="_Toc454966354"/>
      <w:r w:rsidRPr="005A6CF1">
        <w:rPr>
          <w:lang w:val="en-US" w:eastAsia="en-US" w:bidi="ar-SA"/>
        </w:rPr>
        <w:t>Office 365 Video</w:t>
      </w:r>
      <w:bookmarkEnd w:id="32"/>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1833A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1833A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3" w:name="_Toc454966355"/>
      <w:r w:rsidRPr="005A6CF1">
        <w:rPr>
          <w:lang w:val="en-US" w:eastAsia="en-US" w:bidi="ar-SA"/>
        </w:rPr>
        <w:t xml:space="preserve">OneDrive </w:t>
      </w:r>
      <w:proofErr w:type="spellStart"/>
      <w:r w:rsidRPr="005A6CF1">
        <w:rPr>
          <w:lang w:val="en-US" w:eastAsia="en-US" w:bidi="ar-SA"/>
        </w:rPr>
        <w:t>Entreprise</w:t>
      </w:r>
      <w:bookmarkEnd w:id="33"/>
      <w:proofErr w:type="spellEnd"/>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1833A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1833A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4" w:name="_Toc454966356"/>
      <w:r w:rsidRPr="002D3FF9">
        <w:rPr>
          <w:lang w:eastAsia="en-US" w:bidi="ar-SA"/>
        </w:rPr>
        <w:t>Project Online</w:t>
      </w:r>
      <w:bookmarkEnd w:id="34"/>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1833A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183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5" w:name="_Toc454966357"/>
      <w:r w:rsidRPr="005A6CF1">
        <w:rPr>
          <w:lang w:val="en-US" w:eastAsia="en-US" w:bidi="ar-SA"/>
        </w:rPr>
        <w:t>SharePoint Online</w:t>
      </w:r>
      <w:bookmarkEnd w:id="35"/>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1833A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183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6" w:name="_Toc454966358"/>
      <w:r w:rsidRPr="002D3FF9">
        <w:rPr>
          <w:lang w:eastAsia="en-US" w:bidi="ar-SA"/>
        </w:rPr>
        <w:t>Skype Entreprise Online</w:t>
      </w:r>
      <w:bookmarkEnd w:id="36"/>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1833A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183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37" w:name="_Toc440269628"/>
      <w:bookmarkStart w:id="38" w:name="SfB_PSTN"/>
      <w:bookmarkStart w:id="39" w:name="_Toc441215707"/>
      <w:bookmarkStart w:id="40" w:name="_Toc454966359"/>
      <w:r>
        <w:t>Skype Entreprise Online – Appels PSTN</w:t>
      </w:r>
      <w:bookmarkEnd w:id="37"/>
      <w:r>
        <w:t xml:space="preserve"> et Conférences PSTN</w:t>
      </w:r>
      <w:bookmarkEnd w:id="38"/>
      <w:bookmarkEnd w:id="39"/>
      <w:bookmarkEnd w:id="40"/>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1833A1"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1833A1"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41" w:name="_Toc444249041"/>
      <w:bookmarkStart w:id="42" w:name="_Toc454966360"/>
      <w:r>
        <w:t>Skype Entreprise Online – Qualité vocale</w:t>
      </w:r>
      <w:bookmarkEnd w:id="41"/>
      <w:bookmarkEnd w:id="42"/>
    </w:p>
    <w:p w14:paraId="27297DD6" w14:textId="77777777" w:rsidR="00183F48" w:rsidRPr="00827654" w:rsidRDefault="00183F48" w:rsidP="00183F48">
      <w:pPr>
        <w:pStyle w:val="ProductList-Body"/>
      </w:pPr>
      <w:r>
        <w:t xml:space="preserve">Le présent SLA s’applique à tout appel éligible placé par un utilisateur de service vocal dans le cadre de l'abonnement (activé pour effectuer tout type d'appel </w:t>
      </w:r>
      <w:proofErr w:type="spellStart"/>
      <w:r>
        <w:t>VoIP</w:t>
      </w:r>
      <w:proofErr w:type="spellEnd"/>
      <w:r>
        <w:t xml:space="preserve">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xml:space="preserve">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w:t>
      </w:r>
      <w:proofErr w:type="spellStart"/>
      <w:r>
        <w:t>roundtrip</w:t>
      </w:r>
      <w:proofErr w:type="spellEnd"/>
      <w:r>
        <w:t xml:space="preserve">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1833A1"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1833A1"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43" w:name="_Toc454966361"/>
      <w:proofErr w:type="spellStart"/>
      <w:r w:rsidRPr="008E64FF">
        <w:rPr>
          <w:lang w:eastAsia="en-US" w:bidi="ar-SA"/>
        </w:rPr>
        <w:t>Yammer</w:t>
      </w:r>
      <w:proofErr w:type="spellEnd"/>
      <w:r w:rsidRPr="008E64FF">
        <w:rPr>
          <w:lang w:eastAsia="en-US" w:bidi="ar-SA"/>
        </w:rPr>
        <w:t xml:space="preserve"> Enterprise</w:t>
      </w:r>
      <w:bookmarkEnd w:id="43"/>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 xml:space="preserve">toute période supérieure à dix minutes au cours de laquelle plus de 5 % des utilisateurs finaux sont dans l’impossibilité de poster ou de lire des messages sur toute partie du réseau </w:t>
      </w:r>
      <w:proofErr w:type="spellStart"/>
      <w:r>
        <w:rPr>
          <w:szCs w:val="18"/>
        </w:rPr>
        <w:t>Yammer</w:t>
      </w:r>
      <w:proofErr w:type="spellEnd"/>
      <w:r>
        <w:rPr>
          <w:szCs w:val="18"/>
        </w:rPr>
        <w:t xml:space="preserve">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1833A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183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44" w:name="_Toc454966362"/>
      <w:r w:rsidRPr="005A6CF1">
        <w:rPr>
          <w:lang w:val="en-US" w:eastAsia="en-US" w:bidi="ar-SA"/>
        </w:rPr>
        <w:t>Enterprise Mobility Services</w:t>
      </w:r>
      <w:bookmarkEnd w:id="44"/>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5" w:name="_Toc454966363"/>
      <w:r w:rsidRPr="005A6CF1">
        <w:rPr>
          <w:lang w:val="en-US" w:eastAsia="en-US" w:bidi="ar-SA"/>
        </w:rPr>
        <w:t>Azure Active Directory Basic</w:t>
      </w:r>
      <w:bookmarkEnd w:id="45"/>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1833A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183F4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183F48">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183F48">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183F48">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183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DC3DB3" w14:textId="16EEA907" w:rsidR="00C86427" w:rsidRPr="005A6CF1" w:rsidRDefault="00C86427" w:rsidP="00D146FB">
      <w:pPr>
        <w:pStyle w:val="ProductList-Offering2Heading"/>
        <w:keepNext/>
        <w:tabs>
          <w:tab w:val="clear" w:pos="360"/>
          <w:tab w:val="clear" w:pos="720"/>
          <w:tab w:val="clear" w:pos="1080"/>
        </w:tabs>
        <w:outlineLvl w:val="2"/>
        <w:rPr>
          <w:lang w:val="en-US" w:eastAsia="en-US" w:bidi="ar-SA"/>
        </w:rPr>
      </w:pPr>
      <w:bookmarkStart w:id="46" w:name="_Toc454966364"/>
      <w:r w:rsidRPr="005A6CF1">
        <w:rPr>
          <w:lang w:val="en-US" w:eastAsia="en-US" w:bidi="ar-SA"/>
        </w:rPr>
        <w:t>Azure Active Directory Premium</w:t>
      </w:r>
      <w:bookmarkEnd w:id="46"/>
    </w:p>
    <w:p w14:paraId="1B37B7E6" w14:textId="25CBF812"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4396AB0D" w14:textId="77777777" w:rsidR="00C86427" w:rsidRPr="00FB368F" w:rsidRDefault="00C86427" w:rsidP="00C86427">
      <w:pPr>
        <w:pStyle w:val="ProductList-Body"/>
      </w:pPr>
    </w:p>
    <w:p w14:paraId="062CE9EB" w14:textId="1CF884FC"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41687D5" w14:textId="77777777" w:rsidR="00C86427" w:rsidRPr="00FB368F" w:rsidRDefault="00C86427" w:rsidP="00C86427">
      <w:pPr>
        <w:pStyle w:val="ProductList-Body"/>
      </w:pPr>
    </w:p>
    <w:p w14:paraId="6F65B757" w14:textId="5F287FEC" w:rsidR="00C86427" w:rsidRPr="00FB368F" w:rsidRDefault="001833A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F50D4A" w14:textId="77777777" w:rsidR="00C86427" w:rsidRPr="00FB368F" w:rsidRDefault="00C86427" w:rsidP="00C86427">
      <w:pPr>
        <w:pStyle w:val="ProductList-Body"/>
      </w:pPr>
    </w:p>
    <w:p w14:paraId="050BC91F" w14:textId="497FF489"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183F4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FF07788" w14:textId="77777777" w:rsidTr="00183F48">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20FA2382" w:rsidR="00C86427" w:rsidRPr="0076238C" w:rsidRDefault="00C86427" w:rsidP="003034CF">
            <w:pPr>
              <w:pStyle w:val="ProductList-OfferingBody"/>
              <w:jc w:val="center"/>
            </w:pPr>
            <w:r>
              <w:t>25</w:t>
            </w:r>
            <w:r w:rsidR="00864FBC">
              <w:t xml:space="preserve"> </w:t>
            </w:r>
            <w:r>
              <w:t>%</w:t>
            </w:r>
          </w:p>
        </w:tc>
      </w:tr>
      <w:tr w:rsidR="00C86427" w:rsidRPr="009D0B2F" w14:paraId="7A6E0346" w14:textId="77777777" w:rsidTr="00183F48">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7310180" w:rsidR="00C86427" w:rsidRPr="0076238C" w:rsidRDefault="00C86427" w:rsidP="003034CF">
            <w:pPr>
              <w:pStyle w:val="ProductList-OfferingBody"/>
              <w:jc w:val="center"/>
            </w:pPr>
            <w:r>
              <w:t>50</w:t>
            </w:r>
            <w:r w:rsidR="00864FBC">
              <w:t xml:space="preserve"> </w:t>
            </w:r>
            <w:r>
              <w:t>%</w:t>
            </w:r>
          </w:p>
        </w:tc>
      </w:tr>
      <w:tr w:rsidR="00C86427" w:rsidRPr="009D0B2F" w14:paraId="5A3E48B2" w14:textId="77777777" w:rsidTr="00183F48">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6E136C15" w:rsidR="00C86427" w:rsidRPr="0076238C" w:rsidRDefault="00C86427" w:rsidP="003034CF">
            <w:pPr>
              <w:pStyle w:val="ProductList-OfferingBody"/>
              <w:jc w:val="center"/>
            </w:pPr>
            <w:r>
              <w:t>100</w:t>
            </w:r>
            <w:r w:rsidR="00864FBC">
              <w:t xml:space="preserve"> </w:t>
            </w:r>
            <w:r>
              <w:t>%</w:t>
            </w:r>
          </w:p>
        </w:tc>
      </w:tr>
    </w:tbl>
    <w:p w14:paraId="2277BED7" w14:textId="74B48C8D" w:rsidR="00C86427" w:rsidRPr="00FB368F" w:rsidRDefault="00183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9115A1" w14:textId="7694F3C4"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7" w:name="_Toc454966365"/>
      <w:bookmarkStart w:id="48" w:name="AzureRightsManagementPremium"/>
      <w:r w:rsidRPr="005A6CF1">
        <w:rPr>
          <w:lang w:val="en-US" w:eastAsia="en-US" w:bidi="ar-SA"/>
        </w:rPr>
        <w:t>Azure Rights Management</w:t>
      </w:r>
      <w:r w:rsidR="00183F48">
        <w:rPr>
          <w:lang w:val="en-US" w:eastAsia="en-US" w:bidi="ar-SA"/>
        </w:rPr>
        <w:t xml:space="preserve"> Premium</w:t>
      </w:r>
      <w:bookmarkEnd w:id="47"/>
    </w:p>
    <w:bookmarkEnd w:id="48"/>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1833A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83F4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183F4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183F4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183F4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183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9" w:name="_Toc454966366"/>
      <w:r w:rsidRPr="005A6CF1">
        <w:rPr>
          <w:lang w:val="en-US" w:eastAsia="en-US" w:bidi="ar-SA"/>
        </w:rPr>
        <w:t>Microsoft Intune</w:t>
      </w:r>
      <w:bookmarkEnd w:id="49"/>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1833A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183F48">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183F48">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183F48">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183F48">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1833A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50" w:name="_Toc454966367"/>
      <w:r w:rsidRPr="008E64FF">
        <w:rPr>
          <w:lang w:eastAsia="en-US" w:bidi="ar-SA"/>
        </w:rPr>
        <w:t>Services Microsoft Azure</w:t>
      </w:r>
      <w:bookmarkEnd w:id="50"/>
    </w:p>
    <w:p w14:paraId="4C198C8B" w14:textId="6A8AD5B0"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51" w:name="_Toc454966368"/>
      <w:r w:rsidRPr="008E64FF">
        <w:rPr>
          <w:lang w:eastAsia="en-US" w:bidi="ar-SA"/>
        </w:rPr>
        <w:t>Services de Gestion des API</w:t>
      </w:r>
      <w:bookmarkEnd w:id="51"/>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1833A1"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71CE">
      <w:pPr>
        <w:pStyle w:val="ProductList-Body"/>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1833A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CB6998">
      <w:pPr>
        <w:pStyle w:val="ProductList-Offering2Heading"/>
        <w:tabs>
          <w:tab w:val="clear" w:pos="360"/>
          <w:tab w:val="clear" w:pos="720"/>
          <w:tab w:val="clear" w:pos="1080"/>
        </w:tabs>
        <w:outlineLvl w:val="2"/>
      </w:pPr>
      <w:bookmarkStart w:id="52" w:name="_Toc454966369"/>
      <w:bookmarkStart w:id="53" w:name="_Toc433975835"/>
      <w:bookmarkStart w:id="54" w:name="_Toc430180030"/>
      <w:bookmarkStart w:id="55" w:name="_Toc425256416"/>
      <w:r>
        <w:t>App Service</w:t>
      </w:r>
      <w:bookmarkEnd w:id="52"/>
    </w:p>
    <w:p w14:paraId="5E4E0F98" w14:textId="77777777" w:rsidR="00CB6998" w:rsidRPr="0007323F" w:rsidRDefault="00CB6998" w:rsidP="00CB6998">
      <w:pPr>
        <w:pStyle w:val="ProductList-Body"/>
      </w:pPr>
      <w:r>
        <w:rPr>
          <w:b/>
          <w:color w:val="00188F"/>
        </w:rPr>
        <w:t>Définitions Supplémentaires</w:t>
      </w:r>
      <w:r>
        <w:t> </w:t>
      </w:r>
      <w:r w:rsidRPr="00DC4F57">
        <w:rPr>
          <w:b/>
          <w:bCs/>
        </w:rPr>
        <w:t>:</w:t>
      </w:r>
    </w:p>
    <w:p w14:paraId="73B92523" w14:textId="39CA6BAB" w:rsidR="00CB6998" w:rsidRPr="0007323F" w:rsidRDefault="00CB6998" w:rsidP="00CB6998">
      <w:pPr>
        <w:pStyle w:val="ProductList-Body"/>
        <w:spacing w:after="40"/>
      </w:pPr>
      <w:r>
        <w:t>« </w:t>
      </w:r>
      <w:r>
        <w:rPr>
          <w:b/>
          <w:color w:val="00188F"/>
        </w:rPr>
        <w:t>App</w:t>
      </w:r>
      <w:r>
        <w:t xml:space="preserve"> » </w:t>
      </w:r>
      <w:r w:rsidR="002265E0" w:rsidRPr="00405861">
        <w:rPr>
          <w:szCs w:val="18"/>
        </w:rPr>
        <w:t>désigne une application Web ou mobile déployée par le Client dans l’App Service, à l’exclusion des applications Web déployées dans le cadre des versions Gratuites et Partagées</w:t>
      </w:r>
      <w:r>
        <w:t>.</w:t>
      </w:r>
    </w:p>
    <w:p w14:paraId="20D2B7A3" w14:textId="77777777" w:rsidR="00CB6998" w:rsidRPr="0007323F" w:rsidRDefault="00CB6998" w:rsidP="00CB6998">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 donnée a été configurée pour s’exécuter dans Microsoft Azure au cours d’un mois de facturation. Ce nombre est calculé à partir de la création de l’App ou de l’action initiée par le Client pour exécuter l’App jusqu’au moment où celui-ci a exécuté une action susceptible de provoquer l’arrêt ou la suppression de l’Application Web.</w:t>
      </w:r>
    </w:p>
    <w:p w14:paraId="4EDBAEDF" w14:textId="77777777" w:rsidR="00CB6998" w:rsidRPr="0007323F" w:rsidRDefault="00CB6998" w:rsidP="00CB6998">
      <w:pPr>
        <w:pStyle w:val="ProductList-Body"/>
        <w:spacing w:after="40"/>
      </w:pPr>
      <w:r>
        <w:t>« </w:t>
      </w:r>
      <w:r>
        <w:rPr>
          <w:b/>
          <w:color w:val="00188F"/>
        </w:rPr>
        <w:t>Minutes Disponibles Maximum</w:t>
      </w:r>
      <w:r>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1833A1"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1833A1"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53"/>
      <w:bookmarkEnd w:id="54"/>
    </w:p>
    <w:p w14:paraId="302950AD" w14:textId="1360717D" w:rsidR="00712939" w:rsidRPr="00E637C9" w:rsidRDefault="00712939" w:rsidP="00712939">
      <w:pPr>
        <w:pStyle w:val="ProductList-Offering2Heading"/>
        <w:tabs>
          <w:tab w:val="clear" w:pos="360"/>
          <w:tab w:val="clear" w:pos="720"/>
          <w:tab w:val="clear" w:pos="1080"/>
        </w:tabs>
        <w:outlineLvl w:val="2"/>
      </w:pPr>
      <w:bookmarkStart w:id="56" w:name="_Toc454966370"/>
      <w:r>
        <w:t>Application Gateway</w:t>
      </w:r>
      <w:bookmarkEnd w:id="55"/>
      <w:bookmarkEnd w:id="56"/>
    </w:p>
    <w:p w14:paraId="3C08C3A8" w14:textId="77777777" w:rsidR="00712939" w:rsidRPr="00E637C9" w:rsidRDefault="00712939" w:rsidP="00712939">
      <w:pPr>
        <w:pStyle w:val="ProductList-Body"/>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1833A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1833A1"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00BCB6B" w14:textId="77777777" w:rsidR="00030E69" w:rsidRPr="001A7C3D" w:rsidRDefault="00030E69" w:rsidP="00030E69">
      <w:pPr>
        <w:pStyle w:val="ProductList-Offering2Heading"/>
        <w:tabs>
          <w:tab w:val="clear" w:pos="360"/>
          <w:tab w:val="clear" w:pos="720"/>
          <w:tab w:val="clear" w:pos="1080"/>
        </w:tabs>
        <w:outlineLvl w:val="2"/>
      </w:pPr>
      <w:bookmarkStart w:id="57" w:name="_Toc441215719"/>
      <w:bookmarkStart w:id="58" w:name="_Toc440269641"/>
      <w:bookmarkStart w:id="59" w:name="ServiceAutomation"/>
      <w:bookmarkStart w:id="60" w:name="_Toc441217624"/>
      <w:bookmarkStart w:id="61" w:name="_Toc454966371"/>
      <w:r w:rsidRPr="001A7C3D">
        <w:t>Service Automation</w:t>
      </w:r>
      <w:bookmarkEnd w:id="57"/>
      <w:bookmarkEnd w:id="58"/>
      <w:bookmarkEnd w:id="59"/>
      <w:r w:rsidRPr="001A7C3D">
        <w:t xml:space="preserve"> – Configuration d’état souhaité (DSC)</w:t>
      </w:r>
      <w:bookmarkEnd w:id="60"/>
      <w:bookmarkEnd w:id="61"/>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1833A1"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1833A1" w:rsidP="00030E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62" w:name="_Toc441217625"/>
      <w:bookmarkStart w:id="63" w:name="_Toc454966372"/>
      <w:r w:rsidRPr="001A7C3D">
        <w:t>Service Automation – Automatisation des processus</w:t>
      </w:r>
      <w:bookmarkEnd w:id="62"/>
      <w:bookmarkEnd w:id="63"/>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1833A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1833A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33B80C0" w14:textId="780F6D7E" w:rsidR="00DA6241" w:rsidRPr="00183F48" w:rsidRDefault="00DA6241" w:rsidP="00DA6241">
      <w:pPr>
        <w:pStyle w:val="ProductList-Offering2Heading"/>
        <w:tabs>
          <w:tab w:val="clear" w:pos="360"/>
          <w:tab w:val="clear" w:pos="720"/>
          <w:tab w:val="clear" w:pos="1080"/>
        </w:tabs>
        <w:outlineLvl w:val="2"/>
        <w:rPr>
          <w:lang w:eastAsia="en-US" w:bidi="ar-SA"/>
        </w:rPr>
      </w:pPr>
      <w:bookmarkStart w:id="64" w:name="_Toc454966373"/>
      <w:r w:rsidRPr="00183F48">
        <w:rPr>
          <w:lang w:eastAsia="en-US" w:bidi="ar-SA"/>
        </w:rPr>
        <w:t>Service Backup</w:t>
      </w:r>
      <w:bookmarkEnd w:id="64"/>
    </w:p>
    <w:p w14:paraId="7CC72BB9"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4AF9C7D9" w14:textId="0C894515" w:rsidR="00DA6241" w:rsidRPr="00FB368F" w:rsidRDefault="00DA6241" w:rsidP="00D91B17">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B74BD73" w14:textId="77777777" w:rsidR="00DA6241" w:rsidRPr="00FB368F" w:rsidRDefault="00DA6241" w:rsidP="00D91B17">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7894DB03" w14:textId="77777777" w:rsidR="00DA6241" w:rsidRPr="00FB368F" w:rsidRDefault="00DA6241" w:rsidP="00D91B17">
      <w:pPr>
        <w:pStyle w:val="ProductList-Body"/>
        <w:spacing w:after="40"/>
      </w:pPr>
      <w:r>
        <w:t>« </w:t>
      </w:r>
      <w:r>
        <w:rPr>
          <w:b/>
          <w:color w:val="00188F"/>
        </w:rPr>
        <w:t>Coffre de Sauvegarde</w:t>
      </w:r>
      <w:r>
        <w:t> » désigne un conteneur dans lequel vous pouvez inscrire un ou plusieurs Éléments Protégés à des fins de Sauvegarde.</w:t>
      </w:r>
    </w:p>
    <w:p w14:paraId="01A2F436" w14:textId="77777777" w:rsidR="00DA6241" w:rsidRPr="00FB368F" w:rsidRDefault="00DA6241" w:rsidP="00D91B17">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637F614E" w14:textId="77777777" w:rsidR="00DA6241" w:rsidRPr="00FB368F" w:rsidRDefault="00DA6241" w:rsidP="00D91B17">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28C4D531" w14:textId="77777777" w:rsidR="00DA6241" w:rsidRPr="00FB368F" w:rsidRDefault="00DA6241" w:rsidP="00D91B17">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2336E4D" w14:textId="2AB0B194" w:rsidR="00DA6241" w:rsidRPr="00FB368F" w:rsidRDefault="00DA6241" w:rsidP="00D91B17">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FC0852">
        <w:t> </w:t>
      </w:r>
      <w:r>
        <w:t>Gestion.</w:t>
      </w:r>
    </w:p>
    <w:p w14:paraId="2A1B4DFA" w14:textId="77777777" w:rsidR="00DA6241" w:rsidRPr="00FB368F" w:rsidRDefault="00DA6241" w:rsidP="00DA6241">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6849003A" w14:textId="77777777" w:rsidR="00D91B17" w:rsidRPr="00FB368F" w:rsidRDefault="00D91B17" w:rsidP="00DA6241">
      <w:pPr>
        <w:pStyle w:val="ProductList-Body"/>
      </w:pPr>
    </w:p>
    <w:p w14:paraId="48D0B737" w14:textId="00004525"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539A9C11" w14:textId="77777777" w:rsidR="00D91B17" w:rsidRPr="00FB368F" w:rsidRDefault="00D91B17" w:rsidP="00DA6241">
      <w:pPr>
        <w:pStyle w:val="ProductList-Body"/>
      </w:pPr>
    </w:p>
    <w:p w14:paraId="0A11A2B5" w14:textId="25694547"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61EA267" w14:textId="2B45A441" w:rsidR="004D6553" w:rsidRPr="00FB368F" w:rsidRDefault="001833A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1CB1CB4"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183F48">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523DD8F6" w14:textId="77777777" w:rsidTr="00183F48">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197CA9D" w:rsidR="007A24E0" w:rsidRPr="0076238C" w:rsidRDefault="007A24E0" w:rsidP="003034CF">
            <w:pPr>
              <w:pStyle w:val="ProductList-OfferingBody"/>
              <w:jc w:val="center"/>
            </w:pPr>
            <w:r>
              <w:t>10</w:t>
            </w:r>
            <w:r w:rsidR="00D76AB9">
              <w:t xml:space="preserve"> </w:t>
            </w:r>
            <w:r>
              <w:t>%</w:t>
            </w:r>
          </w:p>
        </w:tc>
      </w:tr>
      <w:tr w:rsidR="007A24E0" w:rsidRPr="009D0B2F" w14:paraId="20D6DF00" w14:textId="77777777" w:rsidTr="00183F48">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07449AA4" w:rsidR="007A24E0" w:rsidRPr="0076238C" w:rsidRDefault="007A24E0" w:rsidP="003034CF">
            <w:pPr>
              <w:pStyle w:val="ProductList-OfferingBody"/>
              <w:jc w:val="center"/>
            </w:pPr>
            <w:r>
              <w:t>25</w:t>
            </w:r>
            <w:r w:rsidR="00D76AB9">
              <w:t xml:space="preserve"> </w:t>
            </w:r>
            <w:r>
              <w:t>%</w:t>
            </w:r>
          </w:p>
        </w:tc>
      </w:tr>
    </w:tbl>
    <w:p w14:paraId="6F27C0C6" w14:textId="1359AADA" w:rsidR="00DA6241" w:rsidRPr="00FB368F" w:rsidRDefault="001833A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821A31" w14:textId="36A25652" w:rsidR="00712939" w:rsidRPr="00E637C9" w:rsidRDefault="00712939" w:rsidP="00712939">
      <w:pPr>
        <w:pStyle w:val="ProductList-Offering2Heading"/>
        <w:tabs>
          <w:tab w:val="clear" w:pos="360"/>
          <w:tab w:val="clear" w:pos="720"/>
          <w:tab w:val="clear" w:pos="1080"/>
        </w:tabs>
        <w:outlineLvl w:val="2"/>
      </w:pPr>
      <w:bookmarkStart w:id="65" w:name="_Toc425256419"/>
      <w:bookmarkStart w:id="66" w:name="_Toc454966374"/>
      <w:r>
        <w:t>Service Batch</w:t>
      </w:r>
      <w:bookmarkEnd w:id="65"/>
      <w:bookmarkEnd w:id="66"/>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1833A1"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67" w:name="_Toc454966375"/>
      <w:r w:rsidRPr="005A6CF1">
        <w:rPr>
          <w:lang w:val="en-US" w:eastAsia="en-US" w:bidi="ar-SA"/>
        </w:rPr>
        <w:t>Services BizTalk</w:t>
      </w:r>
      <w:bookmarkEnd w:id="67"/>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1833A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1833A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68" w:name="_Toc454966376"/>
      <w:r w:rsidRPr="008E64FF">
        <w:rPr>
          <w:lang w:eastAsia="en-US" w:bidi="ar-SA"/>
        </w:rPr>
        <w:t>Services de Cache</w:t>
      </w:r>
      <w:bookmarkEnd w:id="68"/>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1833A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1833A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69" w:name="_Toc454966377"/>
      <w:r w:rsidRPr="008E64FF">
        <w:rPr>
          <w:lang w:eastAsia="en-US" w:bidi="ar-SA"/>
        </w:rPr>
        <w:t>Service CDN</w:t>
      </w:r>
      <w:bookmarkEnd w:id="69"/>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1833A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70" w:name="_Toc454966378"/>
      <w:r w:rsidRPr="005A6CF1">
        <w:rPr>
          <w:lang w:val="en-US" w:eastAsia="en-US" w:bidi="ar-SA"/>
        </w:rPr>
        <w:t>Services de Cloud</w:t>
      </w:r>
      <w:bookmarkEnd w:id="70"/>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1833A1"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183F48">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183F48">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183F48">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1833A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C1BBA8" w14:textId="77777777" w:rsidR="00BE3517" w:rsidRPr="009B3DC1" w:rsidRDefault="00BE3517" w:rsidP="00BE3517">
      <w:pPr>
        <w:pStyle w:val="ProductList-Offering2Heading"/>
        <w:tabs>
          <w:tab w:val="clear" w:pos="360"/>
          <w:tab w:val="clear" w:pos="720"/>
          <w:tab w:val="clear" w:pos="1080"/>
        </w:tabs>
        <w:outlineLvl w:val="2"/>
      </w:pPr>
      <w:bookmarkStart w:id="71" w:name="_Toc450912769"/>
      <w:bookmarkStart w:id="72" w:name="_Toc454966379"/>
      <w:bookmarkStart w:id="73" w:name="_Toc421206038"/>
      <w:r>
        <w:t>Catalogue de Données</w:t>
      </w:r>
      <w:bookmarkEnd w:id="71"/>
      <w:bookmarkEnd w:id="72"/>
    </w:p>
    <w:p w14:paraId="1D48EC22" w14:textId="77777777" w:rsidR="00BE3517" w:rsidRPr="009B3DC1" w:rsidRDefault="00BE3517" w:rsidP="00BE3517">
      <w:pPr>
        <w:pStyle w:val="ProductList-Body"/>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1833A1"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693EEA">
        <w:trPr>
          <w:tblHeader/>
        </w:trPr>
        <w:tc>
          <w:tcPr>
            <w:tcW w:w="5400" w:type="dxa"/>
            <w:shd w:val="clear" w:color="auto" w:fill="0072C6"/>
          </w:tcPr>
          <w:p w14:paraId="39C20E7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693EEA">
        <w:tc>
          <w:tcPr>
            <w:tcW w:w="5400" w:type="dxa"/>
          </w:tcPr>
          <w:p w14:paraId="0F08283A" w14:textId="77777777" w:rsidR="00BE3517" w:rsidRPr="0076238C" w:rsidRDefault="00BE3517" w:rsidP="00693EEA">
            <w:pPr>
              <w:pStyle w:val="ProductList-OfferingBody"/>
              <w:jc w:val="center"/>
            </w:pPr>
            <w:r>
              <w:t>&lt; 99,9 %</w:t>
            </w:r>
          </w:p>
        </w:tc>
        <w:tc>
          <w:tcPr>
            <w:tcW w:w="5400" w:type="dxa"/>
          </w:tcPr>
          <w:p w14:paraId="46FBFB88" w14:textId="77777777" w:rsidR="00BE3517" w:rsidRPr="0076238C" w:rsidRDefault="00BE3517" w:rsidP="00693EEA">
            <w:pPr>
              <w:pStyle w:val="ProductList-OfferingBody"/>
              <w:jc w:val="center"/>
            </w:pPr>
            <w:r>
              <w:t>10 %</w:t>
            </w:r>
          </w:p>
        </w:tc>
      </w:tr>
      <w:tr w:rsidR="00BE3517" w:rsidRPr="009D0B2F" w14:paraId="155502CC" w14:textId="77777777" w:rsidTr="00693EEA">
        <w:tc>
          <w:tcPr>
            <w:tcW w:w="5400" w:type="dxa"/>
          </w:tcPr>
          <w:p w14:paraId="6EBB5CED" w14:textId="77777777" w:rsidR="00BE3517" w:rsidRPr="0076238C" w:rsidRDefault="00BE3517" w:rsidP="00693EEA">
            <w:pPr>
              <w:pStyle w:val="ProductList-OfferingBody"/>
              <w:jc w:val="center"/>
            </w:pPr>
            <w:r>
              <w:t>&lt; 99 %</w:t>
            </w:r>
          </w:p>
        </w:tc>
        <w:tc>
          <w:tcPr>
            <w:tcW w:w="5400" w:type="dxa"/>
          </w:tcPr>
          <w:p w14:paraId="24E8E2E4" w14:textId="77777777" w:rsidR="00BE3517" w:rsidRPr="0076238C" w:rsidRDefault="00BE3517" w:rsidP="00693EEA">
            <w:pPr>
              <w:pStyle w:val="ProductList-OfferingBody"/>
              <w:jc w:val="center"/>
            </w:pPr>
            <w:r>
              <w:t>25 %</w:t>
            </w:r>
          </w:p>
        </w:tc>
      </w:tr>
    </w:tbl>
    <w:p w14:paraId="795907E6" w14:textId="77777777" w:rsidR="00BE3517" w:rsidRPr="009B3DC1" w:rsidRDefault="001833A1"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013391">
      <w:pPr>
        <w:pStyle w:val="ProductList-Offering2Heading"/>
        <w:tabs>
          <w:tab w:val="clear" w:pos="360"/>
          <w:tab w:val="clear" w:pos="720"/>
          <w:tab w:val="clear" w:pos="1080"/>
        </w:tabs>
        <w:outlineLvl w:val="2"/>
      </w:pPr>
      <w:bookmarkStart w:id="74" w:name="_Toc454966380"/>
      <w:r>
        <w:t>Data Factory - Exécutions d’Activité</w:t>
      </w:r>
      <w:bookmarkEnd w:id="73"/>
      <w:bookmarkEnd w:id="74"/>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1833A1"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1833A1"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75" w:name="_Toc421206039"/>
      <w:bookmarkStart w:id="76" w:name="_Toc454966381"/>
      <w:r>
        <w:t>Data Factory - Appels d’API</w:t>
      </w:r>
      <w:bookmarkEnd w:id="75"/>
      <w:bookmarkEnd w:id="76"/>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Factory.</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1833A1"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0A008720" w14:textId="77777777" w:rsidTr="00183F48">
        <w:trPr>
          <w:tblHeader/>
        </w:trPr>
        <w:tc>
          <w:tcPr>
            <w:tcW w:w="5400"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183F48">
        <w:tc>
          <w:tcPr>
            <w:tcW w:w="5400"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183F48">
        <w:tc>
          <w:tcPr>
            <w:tcW w:w="5400"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1833A1"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482BC7">
      <w:pPr>
        <w:pStyle w:val="ProductList-Offering2Heading"/>
        <w:tabs>
          <w:tab w:val="clear" w:pos="360"/>
          <w:tab w:val="clear" w:pos="720"/>
          <w:tab w:val="clear" w:pos="1080"/>
        </w:tabs>
        <w:outlineLvl w:val="2"/>
        <w:rPr>
          <w:lang w:val="en-US" w:eastAsia="en-US" w:bidi="ar-SA"/>
        </w:rPr>
      </w:pPr>
      <w:bookmarkStart w:id="77" w:name="_Toc454966382"/>
      <w:r w:rsidRPr="005A6CF1">
        <w:rPr>
          <w:lang w:val="en-US" w:eastAsia="en-US" w:bidi="ar-SA"/>
        </w:rPr>
        <w:t>DocumentDB</w:t>
      </w:r>
      <w:bookmarkEnd w:id="77"/>
    </w:p>
    <w:p w14:paraId="5B645FE1" w14:textId="5C6CCD7A" w:rsidR="009C4F47" w:rsidRPr="00FB368F" w:rsidRDefault="00482BC7" w:rsidP="00482BC7">
      <w:pPr>
        <w:pStyle w:val="ProductList-Body"/>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183F4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183F48">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183F48">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1833A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78" w:name="_Toc454966383"/>
      <w:r w:rsidRPr="005A6CF1">
        <w:rPr>
          <w:lang w:val="en-US" w:eastAsia="en-US" w:bidi="ar-SA"/>
        </w:rPr>
        <w:t>ExpressRoute</w:t>
      </w:r>
      <w:bookmarkEnd w:id="78"/>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1833A1"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1833A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79" w:name="_Toc454966384"/>
      <w:r w:rsidRPr="008E64FF">
        <w:rPr>
          <w:lang w:eastAsia="en-US" w:bidi="ar-SA"/>
        </w:rPr>
        <w:t>HDInsight</w:t>
      </w:r>
      <w:bookmarkEnd w:id="79"/>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1833A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1833A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887EAE">
      <w:pPr>
        <w:pStyle w:val="ProductList-Offering2Heading"/>
        <w:tabs>
          <w:tab w:val="clear" w:pos="360"/>
          <w:tab w:val="clear" w:pos="720"/>
          <w:tab w:val="clear" w:pos="1080"/>
        </w:tabs>
        <w:outlineLvl w:val="2"/>
      </w:pPr>
      <w:bookmarkStart w:id="80" w:name="_Toc441215731"/>
      <w:bookmarkStart w:id="81" w:name="_Toc454966385"/>
      <w:bookmarkStart w:id="82" w:name="_Toc421206043"/>
      <w:bookmarkStart w:id="83" w:name="_Toc412532194"/>
      <w:r>
        <w:t>HockeyApp</w:t>
      </w:r>
      <w:bookmarkEnd w:id="80"/>
      <w:bookmarkEnd w:id="81"/>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1833A1"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1833A1"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7546C2">
      <w:pPr>
        <w:pStyle w:val="ProductList-Offering2Heading"/>
        <w:keepNext/>
        <w:tabs>
          <w:tab w:val="clear" w:pos="360"/>
          <w:tab w:val="clear" w:pos="720"/>
          <w:tab w:val="clear" w:pos="1080"/>
        </w:tabs>
        <w:outlineLvl w:val="2"/>
      </w:pPr>
      <w:bookmarkStart w:id="84" w:name="_Toc450912776"/>
      <w:bookmarkStart w:id="85" w:name="_Toc454966386"/>
      <w:bookmarkStart w:id="86" w:name="IoTHub"/>
      <w:r>
        <w:t xml:space="preserve">IoT </w:t>
      </w:r>
      <w:r w:rsidR="007546C2">
        <w:t>h</w:t>
      </w:r>
      <w:r>
        <w:t>ub</w:t>
      </w:r>
      <w:bookmarkEnd w:id="84"/>
      <w:bookmarkEnd w:id="85"/>
    </w:p>
    <w:bookmarkEnd w:id="86"/>
    <w:p w14:paraId="760AB155" w14:textId="77777777" w:rsidR="00BE3517" w:rsidRPr="009B3DC1" w:rsidRDefault="00BE3517" w:rsidP="00BE3517">
      <w:pPr>
        <w:pStyle w:val="ProductList-Body"/>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1833A1"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693EEA">
        <w:trPr>
          <w:tblHeader/>
        </w:trPr>
        <w:tc>
          <w:tcPr>
            <w:tcW w:w="5400" w:type="dxa"/>
            <w:shd w:val="clear" w:color="auto" w:fill="0072C6"/>
          </w:tcPr>
          <w:p w14:paraId="12C35EFB"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693EEA">
        <w:tc>
          <w:tcPr>
            <w:tcW w:w="5400" w:type="dxa"/>
          </w:tcPr>
          <w:p w14:paraId="45D122FA" w14:textId="77777777" w:rsidR="00BE3517" w:rsidRPr="0076238C" w:rsidRDefault="00BE3517" w:rsidP="00693EEA">
            <w:pPr>
              <w:pStyle w:val="ProductList-OfferingBody"/>
              <w:jc w:val="center"/>
            </w:pPr>
            <w:r>
              <w:t>&lt; 99,9 %</w:t>
            </w:r>
          </w:p>
        </w:tc>
        <w:tc>
          <w:tcPr>
            <w:tcW w:w="5400" w:type="dxa"/>
          </w:tcPr>
          <w:p w14:paraId="0337B813" w14:textId="77777777" w:rsidR="00BE3517" w:rsidRPr="0076238C" w:rsidRDefault="00BE3517" w:rsidP="00693EEA">
            <w:pPr>
              <w:pStyle w:val="ProductList-OfferingBody"/>
              <w:jc w:val="center"/>
            </w:pPr>
            <w:r>
              <w:t>10 %</w:t>
            </w:r>
          </w:p>
        </w:tc>
      </w:tr>
      <w:tr w:rsidR="00BE3517" w:rsidRPr="009D0B2F" w14:paraId="4DF9550B" w14:textId="77777777" w:rsidTr="00693EEA">
        <w:tc>
          <w:tcPr>
            <w:tcW w:w="5400" w:type="dxa"/>
          </w:tcPr>
          <w:p w14:paraId="31DB5AFF" w14:textId="77777777" w:rsidR="00BE3517" w:rsidRPr="0076238C" w:rsidRDefault="00BE3517" w:rsidP="00693EEA">
            <w:pPr>
              <w:pStyle w:val="ProductList-OfferingBody"/>
              <w:jc w:val="center"/>
            </w:pPr>
            <w:r>
              <w:t>&lt; 99 %</w:t>
            </w:r>
          </w:p>
        </w:tc>
        <w:tc>
          <w:tcPr>
            <w:tcW w:w="5400" w:type="dxa"/>
          </w:tcPr>
          <w:p w14:paraId="473EC431" w14:textId="77777777" w:rsidR="00BE3517" w:rsidRPr="0076238C" w:rsidRDefault="00BE3517" w:rsidP="00693EEA">
            <w:pPr>
              <w:pStyle w:val="ProductList-OfferingBody"/>
              <w:jc w:val="center"/>
            </w:pPr>
            <w:r>
              <w:t>25 %</w:t>
            </w:r>
          </w:p>
        </w:tc>
      </w:tr>
    </w:tbl>
    <w:p w14:paraId="714062DB" w14:textId="77777777" w:rsidR="00BE3517" w:rsidRPr="009B3DC1" w:rsidRDefault="001833A1"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887EAE">
      <w:pPr>
        <w:pStyle w:val="ProductList-Offering2Heading"/>
        <w:keepNext/>
        <w:tabs>
          <w:tab w:val="clear" w:pos="360"/>
          <w:tab w:val="clear" w:pos="720"/>
          <w:tab w:val="clear" w:pos="1080"/>
        </w:tabs>
        <w:outlineLvl w:val="2"/>
      </w:pPr>
      <w:bookmarkStart w:id="87" w:name="_Toc454966387"/>
      <w:r>
        <w:t>Key Vault</w:t>
      </w:r>
      <w:bookmarkEnd w:id="82"/>
      <w:bookmarkEnd w:id="87"/>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1833A1"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1833A1"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88" w:name="_Toc450912778"/>
      <w:bookmarkStart w:id="89" w:name="_Toc454966388"/>
      <w:bookmarkStart w:id="90" w:name="LogAnalytics"/>
      <w:r>
        <w:t>Log Analytics</w:t>
      </w:r>
      <w:bookmarkEnd w:id="88"/>
      <w:bookmarkEnd w:id="89"/>
    </w:p>
    <w:bookmarkEnd w:id="90"/>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 xml:space="preserve">Lots Retardés »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1833A1"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693EEA">
        <w:trPr>
          <w:tblHeader/>
        </w:trPr>
        <w:tc>
          <w:tcPr>
            <w:tcW w:w="5400" w:type="dxa"/>
            <w:shd w:val="clear" w:color="auto" w:fill="0072C6"/>
          </w:tcPr>
          <w:p w14:paraId="48ECC4C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693EEA">
        <w:tc>
          <w:tcPr>
            <w:tcW w:w="5400" w:type="dxa"/>
          </w:tcPr>
          <w:p w14:paraId="7024BEBA" w14:textId="77777777" w:rsidR="00BE3517" w:rsidRPr="0076238C" w:rsidRDefault="00BE3517" w:rsidP="00693EEA">
            <w:pPr>
              <w:pStyle w:val="ProductList-OfferingBody"/>
              <w:jc w:val="center"/>
            </w:pPr>
            <w:r>
              <w:t>&lt; 99,9 %</w:t>
            </w:r>
          </w:p>
        </w:tc>
        <w:tc>
          <w:tcPr>
            <w:tcW w:w="5400" w:type="dxa"/>
          </w:tcPr>
          <w:p w14:paraId="4CB5E27A" w14:textId="77777777" w:rsidR="00BE3517" w:rsidRPr="0076238C" w:rsidRDefault="00BE3517" w:rsidP="00693EEA">
            <w:pPr>
              <w:pStyle w:val="ProductList-OfferingBody"/>
              <w:jc w:val="center"/>
            </w:pPr>
            <w:r>
              <w:t>10 %</w:t>
            </w:r>
          </w:p>
        </w:tc>
      </w:tr>
      <w:tr w:rsidR="00BE3517" w:rsidRPr="009D0B2F" w14:paraId="7BB49B0D" w14:textId="77777777" w:rsidTr="00693EEA">
        <w:tc>
          <w:tcPr>
            <w:tcW w:w="5400" w:type="dxa"/>
          </w:tcPr>
          <w:p w14:paraId="33EBD004" w14:textId="77777777" w:rsidR="00BE3517" w:rsidRPr="0076238C" w:rsidRDefault="00BE3517" w:rsidP="00693EEA">
            <w:pPr>
              <w:pStyle w:val="ProductList-OfferingBody"/>
              <w:jc w:val="center"/>
            </w:pPr>
            <w:r>
              <w:t>&lt; 99 %</w:t>
            </w:r>
          </w:p>
        </w:tc>
        <w:tc>
          <w:tcPr>
            <w:tcW w:w="5400" w:type="dxa"/>
          </w:tcPr>
          <w:p w14:paraId="78980995" w14:textId="77777777" w:rsidR="00BE3517" w:rsidRPr="0076238C" w:rsidRDefault="00BE3517" w:rsidP="00693EEA">
            <w:pPr>
              <w:pStyle w:val="ProductList-OfferingBody"/>
              <w:jc w:val="center"/>
            </w:pPr>
            <w:r>
              <w:t>25 %</w:t>
            </w:r>
          </w:p>
        </w:tc>
      </w:tr>
    </w:tbl>
    <w:p w14:paraId="5AAD40BA" w14:textId="77777777" w:rsidR="00BE3517" w:rsidRPr="009B3DC1" w:rsidRDefault="001833A1"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1EF72638" w14:textId="3F862C40"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91" w:name="_Toc454966389"/>
      <w:r w:rsidRPr="001C6467">
        <w:rPr>
          <w:szCs w:val="28"/>
          <w:lang w:eastAsia="en-US" w:bidi="ar-SA"/>
        </w:rPr>
        <w:t>Machine Learning – Service d’Exécution de Lot (BES) et Service d’API de Gestion</w:t>
      </w:r>
      <w:bookmarkEnd w:id="83"/>
      <w:bookmarkEnd w:id="91"/>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1833A1"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1833A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92" w:name="_Toc454966390"/>
      <w:r w:rsidRPr="001C6467">
        <w:rPr>
          <w:szCs w:val="28"/>
          <w:lang w:eastAsia="en-US" w:bidi="ar-SA"/>
        </w:rPr>
        <w:t>Machine Learning – Service de Requête-Réponse (RRS)</w:t>
      </w:r>
      <w:bookmarkEnd w:id="92"/>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1833A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1833A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93" w:name="_Toc425256432"/>
      <w:bookmarkStart w:id="94" w:name="_Toc454966391"/>
      <w:r>
        <w:t>Media Services – Service Content Protection</w:t>
      </w:r>
      <w:bookmarkEnd w:id="93"/>
      <w:bookmarkEnd w:id="94"/>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1833A1"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1833A1"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030E69">
      <w:pPr>
        <w:pStyle w:val="ProductList-Offering2Heading"/>
        <w:keepNext/>
        <w:tabs>
          <w:tab w:val="clear" w:pos="360"/>
          <w:tab w:val="clear" w:pos="720"/>
          <w:tab w:val="clear" w:pos="1080"/>
        </w:tabs>
        <w:outlineLvl w:val="2"/>
        <w:rPr>
          <w:szCs w:val="28"/>
          <w:lang w:eastAsia="en-US" w:bidi="ar-SA"/>
        </w:rPr>
      </w:pPr>
      <w:bookmarkStart w:id="95" w:name="_Toc454966392"/>
      <w:r w:rsidRPr="001C6467">
        <w:rPr>
          <w:szCs w:val="28"/>
          <w:lang w:eastAsia="en-US" w:bidi="ar-SA"/>
        </w:rPr>
        <w:t>Media Services – Service d’Encodage</w:t>
      </w:r>
      <w:bookmarkEnd w:id="95"/>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1833A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1833A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96" w:name="_Toc454966393"/>
      <w:r w:rsidRPr="001C6467">
        <w:rPr>
          <w:szCs w:val="28"/>
          <w:lang w:val="en-US" w:eastAsia="en-US" w:bidi="ar-SA"/>
        </w:rPr>
        <w:t>Media Services – Service d’Indexation</w:t>
      </w:r>
      <w:bookmarkEnd w:id="96"/>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1833A1"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1833A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97" w:name="_Toc413757510"/>
      <w:bookmarkStart w:id="98" w:name="_Toc454966394"/>
      <w:r w:rsidRPr="001C6467">
        <w:rPr>
          <w:szCs w:val="28"/>
        </w:rPr>
        <w:t>Media Services – Canaux en Direct</w:t>
      </w:r>
      <w:bookmarkEnd w:id="97"/>
      <w:bookmarkEnd w:id="98"/>
    </w:p>
    <w:p w14:paraId="7AE27FEE" w14:textId="77777777" w:rsidR="003354E3" w:rsidRDefault="003354E3" w:rsidP="003354E3">
      <w:pPr>
        <w:pStyle w:val="ProductList-Body"/>
      </w:pPr>
      <w:bookmarkStart w:id="99" w:name="Définitions"/>
      <w:r>
        <w:rPr>
          <w:b/>
          <w:color w:val="00188F"/>
        </w:rPr>
        <w:t xml:space="preserve">Définitions </w:t>
      </w:r>
      <w:bookmarkEnd w:id="99"/>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1833A1"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1833A1" w:rsidP="003354E3">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00" w:name="_Toc454966395"/>
      <w:r w:rsidRPr="001C6467">
        <w:rPr>
          <w:szCs w:val="28"/>
          <w:lang w:val="en-US" w:eastAsia="en-US" w:bidi="ar-SA"/>
        </w:rPr>
        <w:t>Media Services – Service de Diffusion</w:t>
      </w:r>
      <w:bookmarkEnd w:id="100"/>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1833A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1833A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6E934F7" w14:textId="77777777" w:rsidR="00183F48" w:rsidRPr="006D3A31" w:rsidRDefault="00183F48" w:rsidP="00183F48">
      <w:pPr>
        <w:pStyle w:val="ProductList-Offering2Heading"/>
        <w:tabs>
          <w:tab w:val="clear" w:pos="360"/>
          <w:tab w:val="clear" w:pos="720"/>
          <w:tab w:val="clear" w:pos="1080"/>
        </w:tabs>
        <w:outlineLvl w:val="2"/>
      </w:pPr>
      <w:bookmarkStart w:id="101" w:name="_Toc444249074"/>
      <w:bookmarkStart w:id="102" w:name="_Toc454966396"/>
      <w:bookmarkStart w:id="103" w:name="_Toc425256437"/>
      <w:bookmarkStart w:id="104" w:name="_Toc430180052"/>
      <w:r>
        <w:t>Application de sécurité de Microsoft Cloud</w:t>
      </w:r>
      <w:bookmarkEnd w:id="101"/>
      <w:bookmarkEnd w:id="102"/>
    </w:p>
    <w:p w14:paraId="6BA1DA85" w14:textId="77777777" w:rsidR="00183F48" w:rsidRPr="006D3A31" w:rsidRDefault="00183F48" w:rsidP="00183F48">
      <w:pPr>
        <w:pStyle w:val="ProductList-Body"/>
      </w:pPr>
      <w:r>
        <w:rPr>
          <w:b/>
          <w:color w:val="00188F"/>
        </w:rPr>
        <w:t>Temps d’Indisponibilité</w:t>
      </w:r>
      <w:r>
        <w:t> </w:t>
      </w:r>
      <w:r w:rsidRPr="00732185">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B4904A5" w14:textId="77777777" w:rsidR="00183F48" w:rsidRPr="009471A7" w:rsidRDefault="00183F48" w:rsidP="00183F48">
      <w:pPr>
        <w:pStyle w:val="ProductList-Body"/>
        <w:spacing w:after="40"/>
        <w:rPr>
          <w:sz w:val="17"/>
          <w:szCs w:val="17"/>
        </w:rPr>
      </w:pPr>
    </w:p>
    <w:p w14:paraId="7B44102B" w14:textId="77777777" w:rsidR="00183F48" w:rsidRPr="006B2474" w:rsidRDefault="00183F48" w:rsidP="00183F48">
      <w:pPr>
        <w:pStyle w:val="ProductList-Body"/>
        <w:spacing w:after="120"/>
        <w:rPr>
          <w:szCs w:val="18"/>
        </w:rPr>
      </w:pPr>
      <w:r w:rsidRPr="006B2474">
        <w:rPr>
          <w:b/>
          <w:color w:val="00188F"/>
          <w:szCs w:val="18"/>
        </w:rPr>
        <w:t>Pourcentage de Temps de Disponibilité Mensuel</w:t>
      </w:r>
      <w:r w:rsidRPr="006B2474">
        <w:rPr>
          <w:szCs w:val="18"/>
        </w:rPr>
        <w:t> </w:t>
      </w:r>
      <w:r w:rsidRPr="006B2474">
        <w:rPr>
          <w:b/>
          <w:bCs/>
          <w:szCs w:val="18"/>
        </w:rPr>
        <w:t>:</w:t>
      </w:r>
      <w:r w:rsidRPr="006B2474">
        <w:rPr>
          <w:szCs w:val="18"/>
        </w:rPr>
        <w:t xml:space="preserve"> Le Pourcentage de Temps de Disponibilité Mensuel est calculé à l’aide de la formule suivante :</w:t>
      </w:r>
    </w:p>
    <w:p w14:paraId="7D2D46D7" w14:textId="77777777" w:rsidR="00183F48" w:rsidRPr="006D3A31" w:rsidRDefault="001833A1" w:rsidP="00183F48">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03A4CF" w14:textId="77777777" w:rsidR="00183F48" w:rsidRPr="009471A7" w:rsidRDefault="00183F48" w:rsidP="00183F48">
      <w:pPr>
        <w:pStyle w:val="ProductList-Body"/>
        <w:rPr>
          <w:sz w:val="17"/>
          <w:szCs w:val="17"/>
        </w:rPr>
      </w:pPr>
    </w:p>
    <w:p w14:paraId="1FD67909" w14:textId="77777777" w:rsidR="00183F48" w:rsidRPr="006D3A31" w:rsidRDefault="00183F48" w:rsidP="00183F48">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1EE0DF6" w14:textId="77777777" w:rsidR="00183F48" w:rsidRPr="009471A7" w:rsidRDefault="00183F48" w:rsidP="00183F48">
      <w:pPr>
        <w:pStyle w:val="ProductList-Body"/>
        <w:rPr>
          <w:sz w:val="17"/>
          <w:szCs w:val="17"/>
        </w:rPr>
      </w:pPr>
    </w:p>
    <w:p w14:paraId="249A58FB" w14:textId="77777777" w:rsidR="00183F48" w:rsidRPr="006D3A31" w:rsidRDefault="00183F48" w:rsidP="00183F48">
      <w:pPr>
        <w:pStyle w:val="ProductList-Body"/>
        <w:keepNext/>
      </w:pPr>
      <w:r>
        <w:rPr>
          <w:b/>
          <w:bCs/>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83F48" w14:paraId="31932E13" w14:textId="77777777" w:rsidTr="00183F48">
        <w:trPr>
          <w:tblHeader/>
        </w:trPr>
        <w:tc>
          <w:tcPr>
            <w:tcW w:w="5400" w:type="dxa"/>
            <w:shd w:val="clear" w:color="auto" w:fill="0072C6"/>
            <w:tcMar>
              <w:top w:w="0" w:type="dxa"/>
              <w:left w:w="108" w:type="dxa"/>
              <w:bottom w:w="0" w:type="dxa"/>
              <w:right w:w="108" w:type="dxa"/>
            </w:tcMar>
            <w:hideMark/>
          </w:tcPr>
          <w:p w14:paraId="50545B05" w14:textId="77777777" w:rsidR="00183F48" w:rsidRDefault="00183F48" w:rsidP="00183F48">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4F34A462" w14:textId="77777777" w:rsidR="00183F48" w:rsidRDefault="00183F48" w:rsidP="00183F48">
            <w:pPr>
              <w:pStyle w:val="ProductList-OfferingBody"/>
              <w:spacing w:line="252" w:lineRule="auto"/>
              <w:jc w:val="center"/>
              <w:rPr>
                <w:color w:val="FFFFFF"/>
              </w:rPr>
            </w:pPr>
            <w:r>
              <w:rPr>
                <w:color w:val="FFFFFF"/>
              </w:rPr>
              <w:t>Avoir Service</w:t>
            </w:r>
          </w:p>
        </w:tc>
      </w:tr>
      <w:tr w:rsidR="00183F48" w14:paraId="295DA3E6" w14:textId="77777777" w:rsidTr="00183F48">
        <w:tc>
          <w:tcPr>
            <w:tcW w:w="5400" w:type="dxa"/>
            <w:tcMar>
              <w:top w:w="0" w:type="dxa"/>
              <w:left w:w="108" w:type="dxa"/>
              <w:bottom w:w="0" w:type="dxa"/>
              <w:right w:w="108" w:type="dxa"/>
            </w:tcMar>
            <w:hideMark/>
          </w:tcPr>
          <w:p w14:paraId="765B6D02" w14:textId="77777777" w:rsidR="00183F48" w:rsidRDefault="00183F48" w:rsidP="00183F48">
            <w:pPr>
              <w:pStyle w:val="ProductList-OfferingBody"/>
              <w:spacing w:line="252" w:lineRule="auto"/>
              <w:jc w:val="center"/>
            </w:pPr>
            <w:r>
              <w:t>&lt; 99,9 %</w:t>
            </w:r>
          </w:p>
        </w:tc>
        <w:tc>
          <w:tcPr>
            <w:tcW w:w="5400" w:type="dxa"/>
            <w:tcMar>
              <w:top w:w="0" w:type="dxa"/>
              <w:left w:w="108" w:type="dxa"/>
              <w:bottom w:w="0" w:type="dxa"/>
              <w:right w:w="108" w:type="dxa"/>
            </w:tcMar>
            <w:hideMark/>
          </w:tcPr>
          <w:p w14:paraId="2C71EB53" w14:textId="77777777" w:rsidR="00183F48" w:rsidRDefault="00183F48" w:rsidP="00183F48">
            <w:pPr>
              <w:pStyle w:val="ProductList-OfferingBody"/>
              <w:spacing w:line="252" w:lineRule="auto"/>
              <w:jc w:val="center"/>
            </w:pPr>
            <w:r>
              <w:t>10 %</w:t>
            </w:r>
          </w:p>
        </w:tc>
      </w:tr>
      <w:tr w:rsidR="00183F48" w14:paraId="221CAAC6" w14:textId="77777777" w:rsidTr="00183F48">
        <w:tc>
          <w:tcPr>
            <w:tcW w:w="5400" w:type="dxa"/>
            <w:tcMar>
              <w:top w:w="0" w:type="dxa"/>
              <w:left w:w="108" w:type="dxa"/>
              <w:bottom w:w="0" w:type="dxa"/>
              <w:right w:w="108" w:type="dxa"/>
            </w:tcMar>
            <w:hideMark/>
          </w:tcPr>
          <w:p w14:paraId="086572BE" w14:textId="77777777" w:rsidR="00183F48" w:rsidRDefault="00183F48" w:rsidP="00183F48">
            <w:pPr>
              <w:pStyle w:val="ProductList-OfferingBody"/>
              <w:spacing w:line="252" w:lineRule="auto"/>
              <w:jc w:val="center"/>
            </w:pPr>
            <w:r>
              <w:t>&lt; 99 %</w:t>
            </w:r>
          </w:p>
        </w:tc>
        <w:tc>
          <w:tcPr>
            <w:tcW w:w="5400" w:type="dxa"/>
            <w:tcMar>
              <w:top w:w="0" w:type="dxa"/>
              <w:left w:w="108" w:type="dxa"/>
              <w:bottom w:w="0" w:type="dxa"/>
              <w:right w:w="108" w:type="dxa"/>
            </w:tcMar>
            <w:hideMark/>
          </w:tcPr>
          <w:p w14:paraId="36EFA1BD" w14:textId="77777777" w:rsidR="00183F48" w:rsidRDefault="00183F48" w:rsidP="00183F48">
            <w:pPr>
              <w:pStyle w:val="ProductList-OfferingBody"/>
              <w:spacing w:line="252" w:lineRule="auto"/>
              <w:jc w:val="center"/>
            </w:pPr>
            <w:r>
              <w:t>25 %</w:t>
            </w:r>
          </w:p>
        </w:tc>
      </w:tr>
    </w:tbl>
    <w:p w14:paraId="40D042F9" w14:textId="77777777" w:rsidR="00183F48" w:rsidRPr="009471A7" w:rsidRDefault="00183F48" w:rsidP="00183F48">
      <w:pPr>
        <w:pStyle w:val="ProductList-Body"/>
        <w:spacing w:after="40"/>
        <w:rPr>
          <w:sz w:val="17"/>
          <w:szCs w:val="17"/>
        </w:rPr>
      </w:pPr>
    </w:p>
    <w:p w14:paraId="10A62A85" w14:textId="77777777" w:rsidR="00183F48" w:rsidRPr="006D3A31" w:rsidRDefault="00183F48" w:rsidP="00183F48">
      <w:pPr>
        <w:pStyle w:val="ProductList-Body"/>
        <w:spacing w:after="40"/>
      </w:pPr>
      <w:r>
        <w:rPr>
          <w:b/>
          <w:color w:val="00188F"/>
        </w:rPr>
        <w:t>Exceptions de Niveau de Service</w:t>
      </w:r>
      <w:r>
        <w:t> </w:t>
      </w:r>
      <w:r w:rsidRPr="00732185">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51B9DE8C" w14:textId="77777777" w:rsidR="00183F48" w:rsidRPr="006D3A31" w:rsidRDefault="001833A1"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30162B11" w14:textId="6FE43DF1" w:rsidR="005D6FC0" w:rsidRPr="00E35A89" w:rsidRDefault="005D6FC0" w:rsidP="005D6FC0">
      <w:pPr>
        <w:pStyle w:val="ProductList-Offering2Heading"/>
        <w:tabs>
          <w:tab w:val="clear" w:pos="360"/>
          <w:tab w:val="clear" w:pos="720"/>
          <w:tab w:val="clear" w:pos="1080"/>
        </w:tabs>
        <w:outlineLvl w:val="2"/>
      </w:pPr>
      <w:bookmarkStart w:id="105" w:name="_Toc454966397"/>
      <w:r>
        <w:t xml:space="preserve">Mobile </w:t>
      </w:r>
      <w:bookmarkEnd w:id="103"/>
      <w:r>
        <w:t>Engagement</w:t>
      </w:r>
      <w:bookmarkEnd w:id="104"/>
      <w:bookmarkEnd w:id="105"/>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5D6FC0">
      <w:pPr>
        <w:pStyle w:val="ProductList-Body"/>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1833A1" w:rsidP="005D6F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377003D5" w:rsidR="007F3377" w:rsidRPr="00183F48" w:rsidRDefault="007F3377" w:rsidP="007F3377">
      <w:pPr>
        <w:pStyle w:val="ProductList-Offering2Heading"/>
        <w:tabs>
          <w:tab w:val="clear" w:pos="360"/>
          <w:tab w:val="clear" w:pos="720"/>
          <w:tab w:val="clear" w:pos="1080"/>
        </w:tabs>
        <w:outlineLvl w:val="2"/>
        <w:rPr>
          <w:szCs w:val="28"/>
          <w:lang w:eastAsia="en-US" w:bidi="ar-SA"/>
        </w:rPr>
      </w:pPr>
      <w:bookmarkStart w:id="106" w:name="_Toc454966398"/>
      <w:r w:rsidRPr="00183F48">
        <w:rPr>
          <w:szCs w:val="28"/>
          <w:lang w:eastAsia="en-US" w:bidi="ar-SA"/>
        </w:rPr>
        <w:t>Mobile Services</w:t>
      </w:r>
      <w:bookmarkEnd w:id="106"/>
    </w:p>
    <w:p w14:paraId="715DD51D" w14:textId="77777777" w:rsidR="00712E62" w:rsidRPr="000D29F0" w:rsidRDefault="00712E62" w:rsidP="00712E62">
      <w:pPr>
        <w:pStyle w:val="ProductList-Body"/>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1833A1"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1833A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1C6467" w:rsidRDefault="00ED14D9" w:rsidP="00ED14D9">
      <w:pPr>
        <w:pStyle w:val="ProductList-Offering2Heading"/>
        <w:tabs>
          <w:tab w:val="clear" w:pos="360"/>
          <w:tab w:val="clear" w:pos="720"/>
          <w:tab w:val="clear" w:pos="1080"/>
        </w:tabs>
        <w:outlineLvl w:val="2"/>
        <w:rPr>
          <w:szCs w:val="28"/>
          <w:lang w:eastAsia="en-US" w:bidi="ar-SA"/>
        </w:rPr>
      </w:pPr>
      <w:bookmarkStart w:id="107" w:name="_Toc412532201"/>
      <w:bookmarkStart w:id="108" w:name="_Toc454966399"/>
      <w:r w:rsidRPr="001C6467">
        <w:rPr>
          <w:szCs w:val="28"/>
          <w:lang w:eastAsia="en-US" w:bidi="ar-SA"/>
        </w:rPr>
        <w:t>Service Multi-Factor Authentication</w:t>
      </w:r>
      <w:bookmarkEnd w:id="107"/>
      <w:bookmarkEnd w:id="108"/>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1833A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183F4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183F48">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183F48">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1833A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ED14D9">
      <w:pPr>
        <w:pStyle w:val="ProductList-Offering2Heading"/>
        <w:tabs>
          <w:tab w:val="clear" w:pos="360"/>
          <w:tab w:val="clear" w:pos="720"/>
          <w:tab w:val="clear" w:pos="1080"/>
        </w:tabs>
        <w:outlineLvl w:val="2"/>
        <w:rPr>
          <w:szCs w:val="28"/>
          <w:lang w:val="en-US" w:eastAsia="en-US" w:bidi="ar-SA"/>
        </w:rPr>
      </w:pPr>
      <w:bookmarkStart w:id="109" w:name="_Toc454966400"/>
      <w:r w:rsidRPr="001C6467">
        <w:rPr>
          <w:szCs w:val="28"/>
          <w:lang w:val="en-US" w:eastAsia="en-US" w:bidi="ar-SA"/>
        </w:rPr>
        <w:t>RemoteApp</w:t>
      </w:r>
      <w:bookmarkEnd w:id="109"/>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1833A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1833A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10" w:name="_Toc454966401"/>
      <w:r w:rsidRPr="001C6467">
        <w:rPr>
          <w:szCs w:val="28"/>
          <w:lang w:eastAsia="en-US" w:bidi="ar-SA"/>
        </w:rPr>
        <w:t>Scheduler</w:t>
      </w:r>
      <w:bookmarkEnd w:id="110"/>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1833A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1833A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11" w:name="_Toc454966402"/>
      <w:r w:rsidRPr="001C6467">
        <w:rPr>
          <w:szCs w:val="28"/>
          <w:lang w:val="en-US" w:eastAsia="en-US" w:bidi="ar-SA"/>
        </w:rPr>
        <w:t>Search</w:t>
      </w:r>
      <w:bookmarkEnd w:id="111"/>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1833A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112" w:name="_Toc421206057"/>
      <w:bookmarkStart w:id="113" w:name="_Toc425256443"/>
      <w:bookmarkStart w:id="114" w:name="_Toc454966403"/>
      <w:r>
        <w:t xml:space="preserve">Service Service-Bus - </w:t>
      </w:r>
      <w:bookmarkStart w:id="115" w:name="_Toc421206060"/>
      <w:bookmarkEnd w:id="112"/>
      <w:r>
        <w:t>Concentrateurs d’Événement</w:t>
      </w:r>
      <w:bookmarkEnd w:id="113"/>
      <w:bookmarkEnd w:id="114"/>
      <w:bookmarkEnd w:id="115"/>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1833A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16"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17" w:name="_Toc454966404"/>
      <w:r>
        <w:t>Service Service-Bus - Concentrateurs de Notification</w:t>
      </w:r>
      <w:bookmarkEnd w:id="116"/>
      <w:bookmarkEnd w:id="117"/>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1833A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18"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19" w:name="_Toc454966405"/>
      <w:r>
        <w:t>Service Service-Bus - Files d’Attente et Rubriques</w:t>
      </w:r>
      <w:bookmarkEnd w:id="118"/>
      <w:bookmarkEnd w:id="119"/>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1833A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20"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21" w:name="_Toc454966406"/>
      <w:r>
        <w:t>Service Service-Bus – Relais</w:t>
      </w:r>
      <w:bookmarkEnd w:id="120"/>
      <w:bookmarkEnd w:id="121"/>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1833A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1833A1"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E94A6FD" w14:textId="7FD0DEB2"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122" w:name="_Toc412532208"/>
      <w:bookmarkStart w:id="123" w:name="_Toc454966407"/>
      <w:r w:rsidRPr="001C6467">
        <w:rPr>
          <w:szCs w:val="28"/>
          <w:lang w:eastAsia="en-US" w:bidi="ar-SA"/>
        </w:rPr>
        <w:t>Service Site Recovery – Basculement de Site Local vers Azure</w:t>
      </w:r>
      <w:bookmarkEnd w:id="122"/>
      <w:bookmarkEnd w:id="123"/>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183F4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183F48">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183F48">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1833A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1C6467" w:rsidRDefault="00C202AE" w:rsidP="00C202AE">
      <w:pPr>
        <w:pStyle w:val="ProductList-Offering2Heading"/>
        <w:tabs>
          <w:tab w:val="clear" w:pos="360"/>
          <w:tab w:val="clear" w:pos="720"/>
          <w:tab w:val="clear" w:pos="1080"/>
        </w:tabs>
        <w:outlineLvl w:val="2"/>
        <w:rPr>
          <w:szCs w:val="28"/>
          <w:lang w:eastAsia="en-US" w:bidi="ar-SA"/>
        </w:rPr>
      </w:pPr>
      <w:bookmarkStart w:id="124" w:name="_Toc412532209"/>
      <w:bookmarkStart w:id="125" w:name="_Toc454966408"/>
      <w:r w:rsidRPr="001C6467">
        <w:rPr>
          <w:szCs w:val="28"/>
          <w:lang w:eastAsia="en-US" w:bidi="ar-SA"/>
        </w:rPr>
        <w:t>Service Site Recovery – Basculement de Site Local vers Site Local</w:t>
      </w:r>
      <w:bookmarkEnd w:id="124"/>
      <w:bookmarkEnd w:id="125"/>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Site Recovery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Recovery,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1833A1"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183F4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183F48">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183F48">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70E12D59" w14:textId="3872C5F9" w:rsidR="00C202AE" w:rsidRPr="00FB368F" w:rsidRDefault="00C202AE" w:rsidP="00C202AE">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1833A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250CBD6" w14:textId="77777777" w:rsidR="007546C2" w:rsidRPr="0018420F" w:rsidRDefault="007546C2" w:rsidP="007546C2">
      <w:pPr>
        <w:pStyle w:val="ProductList-Offering2Heading"/>
        <w:tabs>
          <w:tab w:val="clear" w:pos="360"/>
          <w:tab w:val="clear" w:pos="720"/>
          <w:tab w:val="clear" w:pos="1080"/>
        </w:tabs>
        <w:outlineLvl w:val="2"/>
      </w:pPr>
      <w:bookmarkStart w:id="126" w:name="_Toc453915871"/>
      <w:bookmarkStart w:id="127" w:name="_Toc450912799"/>
      <w:bookmarkStart w:id="128" w:name="_Toc454966409"/>
      <w:bookmarkStart w:id="129" w:name="SQLDatabaseService_BasicStandardPremium"/>
      <w:bookmarkStart w:id="130" w:name="_Toc425256450"/>
      <w:bookmarkStart w:id="131" w:name="_Toc421206064"/>
      <w:bookmarkStart w:id="132" w:name="_Toc412532210"/>
      <w:r>
        <w:t>Service de Base de Données SQL (éditions De Base, Standard et Premium)</w:t>
      </w:r>
      <w:bookmarkEnd w:id="126"/>
      <w:bookmarkEnd w:id="127"/>
      <w:bookmarkEnd w:id="128"/>
    </w:p>
    <w:bookmarkEnd w:id="129"/>
    <w:p w14:paraId="60A8A509" w14:textId="77777777" w:rsidR="007546C2" w:rsidRPr="0018420F" w:rsidRDefault="007546C2" w:rsidP="007546C2">
      <w:pPr>
        <w:pStyle w:val="ProductList-Body"/>
      </w:pPr>
      <w:r>
        <w:rPr>
          <w:b/>
          <w:color w:val="00188F"/>
        </w:rPr>
        <w:t>Définitions Supplémentaires</w:t>
      </w:r>
      <w:r>
        <w:t> </w:t>
      </w:r>
      <w:r w:rsidRPr="00427926">
        <w:rPr>
          <w:b/>
        </w:rPr>
        <w:t>:</w:t>
      </w:r>
    </w:p>
    <w:p w14:paraId="40D0315F" w14:textId="77777777" w:rsidR="007546C2" w:rsidRPr="0018420F" w:rsidRDefault="007546C2" w:rsidP="007546C2">
      <w:pPr>
        <w:pStyle w:val="ProductList-Body"/>
        <w:spacing w:after="40"/>
      </w:pPr>
      <w:r>
        <w:t>« </w:t>
      </w:r>
      <w:r>
        <w:rPr>
          <w:b/>
          <w:color w:val="00188F"/>
        </w:rPr>
        <w:t>Base de Données</w:t>
      </w:r>
      <w:r>
        <w:t> » désigne une Base de Données SQL Microsoft Azure unique ou élastique de l’édition De Base, Standard ou Premium.</w:t>
      </w:r>
    </w:p>
    <w:p w14:paraId="0E02E0F5"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1F7CC982" w14:textId="77777777" w:rsidR="007546C2" w:rsidRPr="0018420F" w:rsidRDefault="007546C2" w:rsidP="007546C2">
      <w:pPr>
        <w:pStyle w:val="ProductList-Body"/>
      </w:pPr>
    </w:p>
    <w:p w14:paraId="114B440A" w14:textId="77777777" w:rsidR="007546C2" w:rsidRPr="0018420F" w:rsidRDefault="007546C2" w:rsidP="007546C2">
      <w:pPr>
        <w:pStyle w:val="ProductList-Body"/>
      </w:pPr>
      <w:r>
        <w:rPr>
          <w:b/>
          <w:color w:val="00188F"/>
        </w:rPr>
        <w:t>Temps d’Indisponibilité</w:t>
      </w:r>
      <w:r>
        <w:t> </w:t>
      </w:r>
      <w:r w:rsidRPr="00427926">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0C5A2107" w14:textId="77777777" w:rsidR="00BE3517" w:rsidRPr="009B3DC1" w:rsidRDefault="00BE3517" w:rsidP="00BE3517">
      <w:pPr>
        <w:pStyle w:val="ProductList-Body"/>
      </w:pPr>
    </w:p>
    <w:p w14:paraId="78B1C1E3" w14:textId="77777777" w:rsidR="00BE3517" w:rsidRPr="009B3DC1" w:rsidRDefault="00BE3517" w:rsidP="00BE3517">
      <w:pPr>
        <w:pStyle w:val="ProductList-Body"/>
      </w:pPr>
      <w:r>
        <w:rPr>
          <w:b/>
          <w:color w:val="00188F"/>
        </w:rPr>
        <w:t>Pourcentage de Temps de Disponibilité Mensuel</w:t>
      </w:r>
      <w:r>
        <w:t> </w:t>
      </w:r>
      <w:r w:rsidRPr="007F22A0">
        <w:rPr>
          <w:b/>
        </w:rPr>
        <w:t>:</w:t>
      </w:r>
      <w:r>
        <w:t xml:space="preserve"> Le Pourcentage de Temps de Disponibilité Mensuel est calculé à l’aide de la formule suivante :</w:t>
      </w:r>
    </w:p>
    <w:p w14:paraId="56681215" w14:textId="77777777" w:rsidR="00BE3517" w:rsidRPr="009B3DC1" w:rsidRDefault="00BE3517" w:rsidP="00BE3517">
      <w:pPr>
        <w:pStyle w:val="ProductList-Body"/>
      </w:pPr>
    </w:p>
    <w:p w14:paraId="718A89C4" w14:textId="77777777" w:rsidR="00BE3517" w:rsidRPr="009B3DC1" w:rsidRDefault="001833A1"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D411BF" w14:textId="77777777" w:rsidR="00BE3517" w:rsidRPr="009B3DC1" w:rsidRDefault="00BE3517" w:rsidP="00BE3517">
      <w:pPr>
        <w:pStyle w:val="ProductList-Body"/>
      </w:pPr>
      <w:r>
        <w:rPr>
          <w:b/>
          <w:color w:val="00188F"/>
        </w:rPr>
        <w:t>Avoir Service</w:t>
      </w:r>
      <w:r>
        <w:t> </w:t>
      </w:r>
      <w:r w:rsidRPr="007C20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31D0E2CC" w14:textId="77777777" w:rsidTr="00693EEA">
        <w:trPr>
          <w:tblHeader/>
        </w:trPr>
        <w:tc>
          <w:tcPr>
            <w:tcW w:w="5400" w:type="dxa"/>
            <w:shd w:val="clear" w:color="auto" w:fill="0072C6"/>
          </w:tcPr>
          <w:p w14:paraId="64B9BBCE"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466AB92"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22658D20" w14:textId="77777777" w:rsidTr="00693EEA">
        <w:tc>
          <w:tcPr>
            <w:tcW w:w="5400" w:type="dxa"/>
          </w:tcPr>
          <w:p w14:paraId="35996F05" w14:textId="77777777" w:rsidR="00BE3517" w:rsidRPr="0076238C" w:rsidRDefault="00BE3517" w:rsidP="00693EEA">
            <w:pPr>
              <w:pStyle w:val="ProductList-OfferingBody"/>
              <w:jc w:val="center"/>
            </w:pPr>
            <w:r>
              <w:t>&lt; 99,99 %</w:t>
            </w:r>
          </w:p>
        </w:tc>
        <w:tc>
          <w:tcPr>
            <w:tcW w:w="5400" w:type="dxa"/>
          </w:tcPr>
          <w:p w14:paraId="5A44F486" w14:textId="77777777" w:rsidR="00BE3517" w:rsidRPr="0076238C" w:rsidRDefault="00BE3517" w:rsidP="00693EEA">
            <w:pPr>
              <w:pStyle w:val="ProductList-OfferingBody"/>
              <w:jc w:val="center"/>
            </w:pPr>
            <w:r>
              <w:t>10 %</w:t>
            </w:r>
          </w:p>
        </w:tc>
      </w:tr>
      <w:tr w:rsidR="00BE3517" w:rsidRPr="009D0B2F" w14:paraId="6EC97199" w14:textId="77777777" w:rsidTr="00693EEA">
        <w:tc>
          <w:tcPr>
            <w:tcW w:w="5400" w:type="dxa"/>
          </w:tcPr>
          <w:p w14:paraId="2CE3D34D" w14:textId="77777777" w:rsidR="00BE3517" w:rsidRPr="0076238C" w:rsidRDefault="00BE3517" w:rsidP="00693EEA">
            <w:pPr>
              <w:pStyle w:val="ProductList-OfferingBody"/>
              <w:jc w:val="center"/>
            </w:pPr>
            <w:r>
              <w:t>&lt; 99 %</w:t>
            </w:r>
          </w:p>
        </w:tc>
        <w:tc>
          <w:tcPr>
            <w:tcW w:w="5400" w:type="dxa"/>
          </w:tcPr>
          <w:p w14:paraId="3B2E002C" w14:textId="77777777" w:rsidR="00BE3517" w:rsidRPr="0076238C" w:rsidRDefault="00BE3517" w:rsidP="00693EEA">
            <w:pPr>
              <w:pStyle w:val="ProductList-OfferingBody"/>
              <w:jc w:val="center"/>
            </w:pPr>
            <w:r>
              <w:t>25 %</w:t>
            </w:r>
          </w:p>
        </w:tc>
      </w:tr>
    </w:tbl>
    <w:p w14:paraId="4117DDB6" w14:textId="77777777" w:rsidR="00BE3517" w:rsidRPr="009B3DC1" w:rsidRDefault="001833A1"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38F68F37" w14:textId="77777777" w:rsidR="00712939" w:rsidRPr="00E637C9" w:rsidRDefault="00712939" w:rsidP="00712939">
      <w:pPr>
        <w:pStyle w:val="ProductList-Offering2Heading"/>
        <w:tabs>
          <w:tab w:val="clear" w:pos="360"/>
          <w:tab w:val="clear" w:pos="720"/>
          <w:tab w:val="clear" w:pos="1080"/>
        </w:tabs>
        <w:outlineLvl w:val="2"/>
      </w:pPr>
      <w:bookmarkStart w:id="133" w:name="_Toc454966410"/>
      <w:r>
        <w:t>Service SQL Database (Éditions Web et Business)</w:t>
      </w:r>
      <w:bookmarkEnd w:id="130"/>
      <w:bookmarkEnd w:id="131"/>
      <w:bookmarkEnd w:id="133"/>
    </w:p>
    <w:p w14:paraId="65E114A2" w14:textId="77777777" w:rsidR="00712939" w:rsidRPr="00E637C9" w:rsidRDefault="00712939" w:rsidP="00712939">
      <w:pPr>
        <w:pStyle w:val="ProductList-Body"/>
      </w:pPr>
      <w:r>
        <w:rPr>
          <w:b/>
          <w:color w:val="00188F"/>
        </w:rPr>
        <w:t>Définitions Supplémentaires</w:t>
      </w:r>
      <w:r>
        <w:t> </w:t>
      </w:r>
      <w:r w:rsidRPr="00877B3A">
        <w:rPr>
          <w:b/>
          <w:color w:val="00188F"/>
        </w:rPr>
        <w:t>:</w:t>
      </w:r>
    </w:p>
    <w:p w14:paraId="06E17B06"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Web ou Business.</w:t>
      </w:r>
    </w:p>
    <w:p w14:paraId="13394570"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17298C4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2FF6D77C" w14:textId="77777777" w:rsidR="00712939" w:rsidRPr="00E637C9" w:rsidRDefault="00712939" w:rsidP="00712939">
      <w:pPr>
        <w:pStyle w:val="ProductList-Body"/>
      </w:pPr>
    </w:p>
    <w:p w14:paraId="2BB56E2A"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désigne le nombre de minutes, parmi les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6A500AFC" w14:textId="77777777" w:rsidR="00712939" w:rsidRPr="00E637C9" w:rsidRDefault="00712939" w:rsidP="00712939">
      <w:pPr>
        <w:pStyle w:val="ProductList-Body"/>
      </w:pPr>
    </w:p>
    <w:p w14:paraId="1BC25B90"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A3F5A04" w14:textId="77777777" w:rsidR="00712939" w:rsidRPr="00E637C9" w:rsidRDefault="00712939" w:rsidP="00712939">
      <w:pPr>
        <w:pStyle w:val="ProductList-Body"/>
      </w:pPr>
    </w:p>
    <w:p w14:paraId="3B6CEF7F" w14:textId="77777777" w:rsidR="00712939" w:rsidRPr="00E637C9" w:rsidRDefault="001833A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2C9CC6" w14:textId="77777777" w:rsidR="00712939" w:rsidRPr="00E637C9" w:rsidRDefault="00712939" w:rsidP="00712939">
      <w:pPr>
        <w:pStyle w:val="ProductList-Body"/>
      </w:pPr>
      <w:r>
        <w:rPr>
          <w:b/>
          <w:color w:val="00188F"/>
        </w:rPr>
        <w:t>Avoir Service</w:t>
      </w:r>
      <w:r>
        <w:t> </w:t>
      </w:r>
      <w:r w:rsidRPr="00877B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4E34E2FD" w14:textId="77777777" w:rsidTr="00183F48">
        <w:trPr>
          <w:tblHeader/>
        </w:trPr>
        <w:tc>
          <w:tcPr>
            <w:tcW w:w="5400" w:type="dxa"/>
            <w:shd w:val="clear" w:color="auto" w:fill="0072C6"/>
          </w:tcPr>
          <w:p w14:paraId="13873644"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5399C7B"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AEF62C6" w14:textId="77777777" w:rsidTr="00183F48">
        <w:tc>
          <w:tcPr>
            <w:tcW w:w="5400" w:type="dxa"/>
          </w:tcPr>
          <w:p w14:paraId="5DF4E89D" w14:textId="77777777" w:rsidR="00712939" w:rsidRPr="0076238C" w:rsidRDefault="00712939" w:rsidP="00712939">
            <w:pPr>
              <w:pStyle w:val="ProductList-OfferingBody"/>
              <w:jc w:val="center"/>
            </w:pPr>
            <w:r>
              <w:t>&lt; 99,9 %</w:t>
            </w:r>
          </w:p>
        </w:tc>
        <w:tc>
          <w:tcPr>
            <w:tcW w:w="5400" w:type="dxa"/>
          </w:tcPr>
          <w:p w14:paraId="178CADAC" w14:textId="77777777" w:rsidR="00712939" w:rsidRPr="0076238C" w:rsidRDefault="00712939" w:rsidP="00712939">
            <w:pPr>
              <w:pStyle w:val="ProductList-OfferingBody"/>
              <w:jc w:val="center"/>
            </w:pPr>
            <w:r>
              <w:t>10 %</w:t>
            </w:r>
          </w:p>
        </w:tc>
      </w:tr>
      <w:tr w:rsidR="00712939" w:rsidRPr="009D0B2F" w14:paraId="26522531" w14:textId="77777777" w:rsidTr="00183F48">
        <w:tc>
          <w:tcPr>
            <w:tcW w:w="5400" w:type="dxa"/>
          </w:tcPr>
          <w:p w14:paraId="1CACFDC1" w14:textId="77777777" w:rsidR="00712939" w:rsidRPr="0076238C" w:rsidRDefault="00712939" w:rsidP="00712939">
            <w:pPr>
              <w:pStyle w:val="ProductList-OfferingBody"/>
              <w:jc w:val="center"/>
            </w:pPr>
            <w:r>
              <w:t>&lt; 99 %</w:t>
            </w:r>
          </w:p>
        </w:tc>
        <w:tc>
          <w:tcPr>
            <w:tcW w:w="5400" w:type="dxa"/>
          </w:tcPr>
          <w:p w14:paraId="338F94F4" w14:textId="77777777" w:rsidR="00712939" w:rsidRPr="0076238C" w:rsidRDefault="00712939" w:rsidP="00712939">
            <w:pPr>
              <w:pStyle w:val="ProductList-OfferingBody"/>
              <w:jc w:val="center"/>
            </w:pPr>
            <w:r>
              <w:t>25 %</w:t>
            </w:r>
          </w:p>
        </w:tc>
      </w:tr>
    </w:tbl>
    <w:p w14:paraId="38698665" w14:textId="77777777" w:rsidR="00712939" w:rsidRPr="00E637C9" w:rsidRDefault="001833A1"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33A77EBA" w14:textId="77777777" w:rsidR="007546C2" w:rsidRPr="0018420F" w:rsidRDefault="007546C2" w:rsidP="007546C2">
      <w:pPr>
        <w:pStyle w:val="ProductList-Offering2Heading"/>
        <w:tabs>
          <w:tab w:val="clear" w:pos="360"/>
          <w:tab w:val="clear" w:pos="720"/>
          <w:tab w:val="clear" w:pos="1080"/>
        </w:tabs>
        <w:outlineLvl w:val="2"/>
      </w:pPr>
      <w:bookmarkStart w:id="134" w:name="_Toc453915873"/>
      <w:bookmarkStart w:id="135" w:name="_Toc454966411"/>
      <w:bookmarkStart w:id="136" w:name="StorageService"/>
      <w:bookmarkEnd w:id="132"/>
      <w:r>
        <w:t>SQL Server Stretch Database</w:t>
      </w:r>
      <w:bookmarkEnd w:id="134"/>
      <w:bookmarkEnd w:id="135"/>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1833A1"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AE658E">
        <w:trPr>
          <w:tblHeader/>
        </w:trPr>
        <w:tc>
          <w:tcPr>
            <w:tcW w:w="5400" w:type="dxa"/>
            <w:shd w:val="clear" w:color="auto" w:fill="0072C6"/>
          </w:tcPr>
          <w:p w14:paraId="502FC724"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AE658E">
        <w:tc>
          <w:tcPr>
            <w:tcW w:w="5400" w:type="dxa"/>
          </w:tcPr>
          <w:p w14:paraId="635A9B25" w14:textId="77777777" w:rsidR="007546C2" w:rsidRPr="0076238C" w:rsidRDefault="007546C2" w:rsidP="00AE658E">
            <w:pPr>
              <w:pStyle w:val="ProductList-OfferingBody"/>
              <w:jc w:val="center"/>
            </w:pPr>
            <w:r>
              <w:t>&lt; 99,9 %</w:t>
            </w:r>
          </w:p>
        </w:tc>
        <w:tc>
          <w:tcPr>
            <w:tcW w:w="5400" w:type="dxa"/>
          </w:tcPr>
          <w:p w14:paraId="25FEB5DB" w14:textId="77777777" w:rsidR="007546C2" w:rsidRPr="0076238C" w:rsidRDefault="007546C2" w:rsidP="00AE658E">
            <w:pPr>
              <w:pStyle w:val="ProductList-OfferingBody"/>
              <w:jc w:val="center"/>
            </w:pPr>
            <w:r>
              <w:t>10 %</w:t>
            </w:r>
          </w:p>
        </w:tc>
      </w:tr>
      <w:tr w:rsidR="007546C2" w:rsidRPr="009D0B2F" w14:paraId="1800203B" w14:textId="77777777" w:rsidTr="00AE658E">
        <w:tc>
          <w:tcPr>
            <w:tcW w:w="5400" w:type="dxa"/>
          </w:tcPr>
          <w:p w14:paraId="2B67F11C" w14:textId="77777777" w:rsidR="007546C2" w:rsidRPr="0076238C" w:rsidRDefault="007546C2" w:rsidP="00AE658E">
            <w:pPr>
              <w:pStyle w:val="ProductList-OfferingBody"/>
              <w:jc w:val="center"/>
            </w:pPr>
            <w:r>
              <w:t>&lt; 99 %</w:t>
            </w:r>
          </w:p>
        </w:tc>
        <w:tc>
          <w:tcPr>
            <w:tcW w:w="5400" w:type="dxa"/>
          </w:tcPr>
          <w:p w14:paraId="4D999544" w14:textId="77777777" w:rsidR="007546C2" w:rsidRPr="0076238C" w:rsidRDefault="007546C2" w:rsidP="00AE658E">
            <w:pPr>
              <w:pStyle w:val="ProductList-OfferingBody"/>
              <w:jc w:val="center"/>
            </w:pPr>
            <w:r>
              <w:t>25 %</w:t>
            </w:r>
          </w:p>
        </w:tc>
      </w:tr>
    </w:tbl>
    <w:p w14:paraId="57E138B2" w14:textId="77777777" w:rsidR="007546C2" w:rsidRPr="0018420F" w:rsidRDefault="001833A1"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37" w:name="_Toc454966412"/>
      <w:r w:rsidRPr="001C6467">
        <w:rPr>
          <w:szCs w:val="28"/>
          <w:lang w:val="en-US" w:eastAsia="en-US" w:bidi="ar-SA"/>
        </w:rPr>
        <w:t>Service Storage</w:t>
      </w:r>
      <w:bookmarkEnd w:id="137"/>
    </w:p>
    <w:bookmarkEnd w:id="136"/>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183F4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183F48">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183F48">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183F4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183F48">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183F48">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183F48">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693EEA">
        <w:trPr>
          <w:tblHeader/>
        </w:trPr>
        <w:tc>
          <w:tcPr>
            <w:tcW w:w="5400" w:type="dxa"/>
            <w:shd w:val="clear" w:color="auto" w:fill="0072C6"/>
          </w:tcPr>
          <w:p w14:paraId="337E2759"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693EEA">
        <w:tc>
          <w:tcPr>
            <w:tcW w:w="5400" w:type="dxa"/>
          </w:tcPr>
          <w:p w14:paraId="5F4F5D4A" w14:textId="77777777" w:rsidR="00BE3517" w:rsidRPr="0076238C" w:rsidRDefault="00BE3517" w:rsidP="00693EEA">
            <w:pPr>
              <w:pStyle w:val="ProductList-OfferingBody"/>
              <w:jc w:val="center"/>
            </w:pPr>
            <w:r>
              <w:t>&lt; 99,99 %</w:t>
            </w:r>
          </w:p>
        </w:tc>
        <w:tc>
          <w:tcPr>
            <w:tcW w:w="5400" w:type="dxa"/>
          </w:tcPr>
          <w:p w14:paraId="02BAC7F6" w14:textId="77777777" w:rsidR="00BE3517" w:rsidRPr="0076238C" w:rsidRDefault="00BE3517" w:rsidP="00693EEA">
            <w:pPr>
              <w:pStyle w:val="ProductList-OfferingBody"/>
              <w:jc w:val="center"/>
            </w:pPr>
            <w:r>
              <w:t>10 %</w:t>
            </w:r>
          </w:p>
        </w:tc>
      </w:tr>
      <w:tr w:rsidR="00BE3517" w:rsidRPr="009D0B2F" w14:paraId="55F1AE23" w14:textId="77777777" w:rsidTr="00693EEA">
        <w:tc>
          <w:tcPr>
            <w:tcW w:w="5400" w:type="dxa"/>
          </w:tcPr>
          <w:p w14:paraId="5BD78B5B" w14:textId="77777777" w:rsidR="00BE3517" w:rsidRPr="0076238C" w:rsidRDefault="00BE3517" w:rsidP="00693EEA">
            <w:pPr>
              <w:pStyle w:val="ProductList-OfferingBody"/>
              <w:jc w:val="center"/>
            </w:pPr>
            <w:r>
              <w:t>&lt; 99 %</w:t>
            </w:r>
          </w:p>
        </w:tc>
        <w:tc>
          <w:tcPr>
            <w:tcW w:w="5400" w:type="dxa"/>
          </w:tcPr>
          <w:p w14:paraId="770A01BD" w14:textId="77777777" w:rsidR="00BE3517" w:rsidRPr="0076238C" w:rsidRDefault="00BE3517" w:rsidP="00693EEA">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693EEA">
        <w:trPr>
          <w:tblHeader/>
        </w:trPr>
        <w:tc>
          <w:tcPr>
            <w:tcW w:w="5400" w:type="dxa"/>
            <w:tcBorders>
              <w:bottom w:val="single" w:sz="4" w:space="0" w:color="auto"/>
            </w:tcBorders>
            <w:shd w:val="clear" w:color="auto" w:fill="0072C6"/>
          </w:tcPr>
          <w:p w14:paraId="78B390C3"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693EEA">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693EEA">
            <w:pPr>
              <w:pStyle w:val="ProductList-OfferingBody"/>
              <w:jc w:val="center"/>
            </w:pPr>
            <w:r>
              <w:t>10 %</w:t>
            </w:r>
          </w:p>
        </w:tc>
      </w:tr>
      <w:tr w:rsidR="00BE3517" w:rsidRPr="009D0B2F" w14:paraId="398F5E7B" w14:textId="77777777" w:rsidTr="00693EEA">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693EEA">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693EEA">
        <w:trPr>
          <w:tblHeader/>
        </w:trPr>
        <w:tc>
          <w:tcPr>
            <w:tcW w:w="5400" w:type="dxa"/>
            <w:shd w:val="clear" w:color="auto" w:fill="0072C6"/>
          </w:tcPr>
          <w:p w14:paraId="46590595"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693EEA">
        <w:tc>
          <w:tcPr>
            <w:tcW w:w="5400" w:type="dxa"/>
          </w:tcPr>
          <w:p w14:paraId="2840520E" w14:textId="77777777" w:rsidR="00BE3517" w:rsidRPr="0076238C" w:rsidRDefault="00BE3517" w:rsidP="00693EEA">
            <w:pPr>
              <w:pStyle w:val="ProductList-OfferingBody"/>
              <w:jc w:val="center"/>
            </w:pPr>
            <w:r>
              <w:t>&lt; 99,9 %</w:t>
            </w:r>
          </w:p>
        </w:tc>
        <w:tc>
          <w:tcPr>
            <w:tcW w:w="5400" w:type="dxa"/>
          </w:tcPr>
          <w:p w14:paraId="4698AE64" w14:textId="77777777" w:rsidR="00BE3517" w:rsidRPr="0076238C" w:rsidRDefault="00BE3517" w:rsidP="00693EEA">
            <w:pPr>
              <w:pStyle w:val="ProductList-OfferingBody"/>
              <w:jc w:val="center"/>
            </w:pPr>
            <w:r>
              <w:t>10 %</w:t>
            </w:r>
          </w:p>
        </w:tc>
      </w:tr>
      <w:tr w:rsidR="00BE3517" w:rsidRPr="009D0B2F" w14:paraId="7D46B199" w14:textId="77777777" w:rsidTr="00693EEA">
        <w:tc>
          <w:tcPr>
            <w:tcW w:w="5400" w:type="dxa"/>
          </w:tcPr>
          <w:p w14:paraId="0BB29D2C" w14:textId="77777777" w:rsidR="00BE3517" w:rsidRPr="0076238C" w:rsidRDefault="00BE3517" w:rsidP="00693EEA">
            <w:pPr>
              <w:pStyle w:val="ProductList-OfferingBody"/>
              <w:jc w:val="center"/>
            </w:pPr>
            <w:r>
              <w:t>&lt; 98 %</w:t>
            </w:r>
          </w:p>
        </w:tc>
        <w:tc>
          <w:tcPr>
            <w:tcW w:w="5400" w:type="dxa"/>
          </w:tcPr>
          <w:p w14:paraId="5E444CE4" w14:textId="77777777" w:rsidR="00BE3517" w:rsidRPr="0076238C" w:rsidRDefault="00BE3517" w:rsidP="00693EEA">
            <w:pPr>
              <w:pStyle w:val="ProductList-OfferingBody"/>
              <w:jc w:val="center"/>
            </w:pPr>
            <w:r>
              <w:t>25 %</w:t>
            </w:r>
          </w:p>
        </w:tc>
      </w:tr>
    </w:tbl>
    <w:p w14:paraId="6125FC84" w14:textId="3D11BAF4" w:rsidR="005D4A94" w:rsidRPr="00FB368F" w:rsidRDefault="001833A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38" w:name="_Toc412532213"/>
      <w:bookmarkStart w:id="139" w:name="_Toc454966413"/>
      <w:r w:rsidRPr="001C6467">
        <w:rPr>
          <w:szCs w:val="28"/>
          <w:lang w:val="en-US" w:eastAsia="en-US" w:bidi="ar-SA"/>
        </w:rPr>
        <w:t>Service StorSimple</w:t>
      </w:r>
      <w:bookmarkEnd w:id="138"/>
      <w:bookmarkEnd w:id="139"/>
    </w:p>
    <w:p w14:paraId="400E8259"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1833A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183F4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183F48">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183F48">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1833A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40" w:name="_Toc454966414"/>
      <w:bookmarkStart w:id="141" w:name="_Toc412532214"/>
      <w:r w:rsidRPr="001C6467">
        <w:rPr>
          <w:szCs w:val="28"/>
        </w:rPr>
        <w:t>Stream Analytics – Appels d’API</w:t>
      </w:r>
      <w:bookmarkEnd w:id="140"/>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1833A1" w:rsidP="0001339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42" w:name="_Toc454966415"/>
      <w:r w:rsidRPr="001C6467">
        <w:rPr>
          <w:szCs w:val="28"/>
        </w:rPr>
        <w:t>Stream Analytics – Travaux</w:t>
      </w:r>
      <w:bookmarkEnd w:id="142"/>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1833A1"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1833A1" w:rsidP="0001339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43" w:name="_Toc454966416"/>
      <w:r w:rsidRPr="001C6467">
        <w:rPr>
          <w:szCs w:val="28"/>
          <w:lang w:val="en-US" w:eastAsia="en-US" w:bidi="ar-SA"/>
        </w:rPr>
        <w:t>Service Traffic Manager</w:t>
      </w:r>
      <w:bookmarkEnd w:id="141"/>
      <w:bookmarkEnd w:id="143"/>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1833A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1833A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44" w:name="_Toc412532215"/>
      <w:bookmarkStart w:id="145" w:name="_Toc454966417"/>
      <w:r w:rsidRPr="001C6467">
        <w:rPr>
          <w:szCs w:val="28"/>
          <w:lang w:val="en-US" w:eastAsia="en-US" w:bidi="ar-SA"/>
        </w:rPr>
        <w:t>Machines virtuelles</w:t>
      </w:r>
      <w:bookmarkEnd w:id="144"/>
      <w:bookmarkEnd w:id="145"/>
    </w:p>
    <w:p w14:paraId="1567EBF3"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1833A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D146FB">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83F48">
        <w:trPr>
          <w:tblHeader/>
        </w:trPr>
        <w:tc>
          <w:tcPr>
            <w:tcW w:w="5400" w:type="dxa"/>
            <w:shd w:val="clear" w:color="auto" w:fill="0072C6"/>
          </w:tcPr>
          <w:p w14:paraId="1CC339F9" w14:textId="77777777" w:rsidR="001E0407" w:rsidRPr="001A0074" w:rsidRDefault="001E0407" w:rsidP="00D146FB">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D146FB">
            <w:pPr>
              <w:pStyle w:val="ProductList-OfferingBody"/>
              <w:keepNext/>
              <w:jc w:val="center"/>
              <w:rPr>
                <w:color w:val="FFFFFF" w:themeColor="background1"/>
              </w:rPr>
            </w:pPr>
            <w:r>
              <w:rPr>
                <w:color w:val="FFFFFF" w:themeColor="background1"/>
              </w:rPr>
              <w:t>Avoir Service</w:t>
            </w:r>
          </w:p>
        </w:tc>
      </w:tr>
      <w:tr w:rsidR="001E0407" w:rsidRPr="009D0B2F" w14:paraId="2B4F601C" w14:textId="77777777" w:rsidTr="00183F4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183F4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1833A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9392ED" w14:textId="77777777" w:rsidR="007546C2" w:rsidRPr="0018420F" w:rsidRDefault="007546C2" w:rsidP="007546C2">
      <w:pPr>
        <w:pStyle w:val="ProductList-Offering2Heading"/>
        <w:tabs>
          <w:tab w:val="clear" w:pos="360"/>
          <w:tab w:val="clear" w:pos="720"/>
          <w:tab w:val="clear" w:pos="1080"/>
        </w:tabs>
        <w:outlineLvl w:val="2"/>
      </w:pPr>
      <w:bookmarkStart w:id="146" w:name="VPNGateway"/>
      <w:bookmarkStart w:id="147" w:name="_Toc453915880"/>
      <w:bookmarkStart w:id="148" w:name="_Toc450912807"/>
      <w:bookmarkStart w:id="149" w:name="_Toc454966418"/>
      <w:bookmarkStart w:id="150" w:name="VirtualNetworkGateway"/>
      <w:bookmarkStart w:id="151" w:name="_Toc421206072"/>
      <w:bookmarkStart w:id="152" w:name="_Toc425256458"/>
      <w:bookmarkStart w:id="153" w:name="_Toc412532217"/>
      <w:r>
        <w:t>Passerelle VPN</w:t>
      </w:r>
      <w:bookmarkEnd w:id="146"/>
      <w:bookmarkEnd w:id="147"/>
      <w:bookmarkEnd w:id="148"/>
      <w:bookmarkEnd w:id="149"/>
    </w:p>
    <w:bookmarkEnd w:id="150"/>
    <w:p w14:paraId="447895B8" w14:textId="77777777" w:rsidR="007546C2" w:rsidRPr="0018420F" w:rsidRDefault="007546C2" w:rsidP="007546C2">
      <w:pPr>
        <w:pStyle w:val="ProductList-Body"/>
      </w:pPr>
      <w:r>
        <w:rPr>
          <w:b/>
          <w:color w:val="00188F"/>
        </w:rPr>
        <w:t>Définitions Supplémentaires</w:t>
      </w:r>
      <w:r>
        <w:t> </w:t>
      </w:r>
      <w:r w:rsidRPr="006F763A">
        <w:rPr>
          <w:b/>
        </w:rPr>
        <w:t>:</w:t>
      </w:r>
    </w:p>
    <w:p w14:paraId="611484FD" w14:textId="77777777" w:rsidR="007546C2" w:rsidRPr="0018420F" w:rsidRDefault="007546C2" w:rsidP="007546C2">
      <w:pPr>
        <w:pStyle w:val="ProductList-Body"/>
        <w:spacing w:after="40"/>
      </w:pPr>
      <w:r>
        <w:t>« </w:t>
      </w:r>
      <w:r>
        <w:rPr>
          <w:b/>
          <w:color w:val="00188F"/>
        </w:rPr>
        <w:t>Minutes Disponibles Maximum</w:t>
      </w:r>
      <w:r>
        <w:t> » correspond au nombre total de minutes accumulées pour un mois de facturation d’un abonnement Microsoft Azure au cours desquelles une Passerelle VPN donnée a été déployée.</w:t>
      </w:r>
    </w:p>
    <w:p w14:paraId="6B3ED33F" w14:textId="77777777" w:rsidR="007546C2" w:rsidRPr="0018420F" w:rsidRDefault="007546C2" w:rsidP="007546C2">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643B02F5" w14:textId="77777777" w:rsidR="007546C2" w:rsidRPr="0018420F" w:rsidRDefault="007546C2" w:rsidP="007546C2">
      <w:pPr>
        <w:pStyle w:val="ProductList-Body"/>
      </w:pPr>
      <w:r>
        <w:t>« </w:t>
      </w:r>
      <w:r>
        <w:rPr>
          <w:b/>
          <w:color w:val="00188F"/>
        </w:rPr>
        <w:t>Passerelle VPN</w:t>
      </w:r>
      <w:r>
        <w:t> » désigne une passerelle qui facilite la connectivité sur plusieurs sites entre un Réseau Virtuel et un réseau client sur site.</w:t>
      </w:r>
    </w:p>
    <w:p w14:paraId="46ED6092" w14:textId="77777777" w:rsidR="007546C2" w:rsidRPr="0018420F" w:rsidRDefault="007546C2" w:rsidP="007546C2">
      <w:pPr>
        <w:pStyle w:val="ProductList-Body"/>
      </w:pPr>
    </w:p>
    <w:p w14:paraId="1B9EACA3" w14:textId="77777777" w:rsidR="007546C2" w:rsidRPr="0018420F" w:rsidRDefault="007546C2" w:rsidP="007546C2">
      <w:pPr>
        <w:pStyle w:val="ProductList-Body"/>
      </w:pPr>
      <w:r>
        <w:rPr>
          <w:b/>
          <w:color w:val="00188F"/>
        </w:rPr>
        <w:t>Temps d’Indisponibilité</w:t>
      </w:r>
      <w:r>
        <w:t> </w:t>
      </w:r>
      <w:r w:rsidRPr="001A2A28">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151BCC3" w14:textId="77777777" w:rsidR="007546C2" w:rsidRPr="0018420F" w:rsidRDefault="007546C2" w:rsidP="007546C2">
      <w:pPr>
        <w:pStyle w:val="ProductList-Body"/>
      </w:pPr>
    </w:p>
    <w:p w14:paraId="27C34C9F" w14:textId="77777777" w:rsidR="007546C2" w:rsidRPr="0018420F" w:rsidRDefault="007546C2" w:rsidP="007546C2">
      <w:pPr>
        <w:pStyle w:val="ProductList-Body"/>
      </w:pPr>
      <w:r>
        <w:rPr>
          <w:b/>
          <w:color w:val="00188F"/>
        </w:rPr>
        <w:t>Pourcentage de Temps de Disponibilité Mensuel</w:t>
      </w:r>
      <w:r>
        <w:t> </w:t>
      </w:r>
      <w:r w:rsidRPr="001A2A28">
        <w:rPr>
          <w:b/>
        </w:rPr>
        <w:t>:</w:t>
      </w:r>
      <w:r>
        <w:t xml:space="preserve"> Le Pourcentage de Temps de Disponibilité Mensuel est calculé à l’aide de la formule suivante :</w:t>
      </w:r>
    </w:p>
    <w:p w14:paraId="0A5F4A0E" w14:textId="77777777" w:rsidR="007546C2" w:rsidRPr="0018420F" w:rsidRDefault="007546C2" w:rsidP="007546C2">
      <w:pPr>
        <w:pStyle w:val="ProductList-Body"/>
      </w:pPr>
    </w:p>
    <w:p w14:paraId="04A8A9D8" w14:textId="77777777" w:rsidR="007546C2" w:rsidRPr="0018420F" w:rsidRDefault="001833A1"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88422" w14:textId="77777777" w:rsidR="007546C2" w:rsidRPr="0018420F" w:rsidRDefault="007546C2" w:rsidP="007546C2">
      <w:pPr>
        <w:pStyle w:val="ProductList-Body"/>
      </w:pPr>
      <w:r>
        <w:rPr>
          <w:b/>
          <w:color w:val="00188F"/>
        </w:rPr>
        <w:t>Avoir Service Passerelle de Base pour VPN ou ExpressRoute</w:t>
      </w:r>
      <w:r>
        <w:t> </w:t>
      </w:r>
      <w:r w:rsidRPr="005E65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44B1C217" w14:textId="77777777" w:rsidTr="00AE658E">
        <w:trPr>
          <w:tblHeader/>
        </w:trPr>
        <w:tc>
          <w:tcPr>
            <w:tcW w:w="5400" w:type="dxa"/>
            <w:shd w:val="clear" w:color="auto" w:fill="0072C6"/>
          </w:tcPr>
          <w:p w14:paraId="7141DCD2"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C167A4"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2C15B158" w14:textId="77777777" w:rsidTr="00AE658E">
        <w:tc>
          <w:tcPr>
            <w:tcW w:w="5400" w:type="dxa"/>
          </w:tcPr>
          <w:p w14:paraId="726FB914" w14:textId="77777777" w:rsidR="007546C2" w:rsidRPr="0076238C" w:rsidRDefault="007546C2" w:rsidP="00AE658E">
            <w:pPr>
              <w:pStyle w:val="ProductList-OfferingBody"/>
              <w:jc w:val="center"/>
            </w:pPr>
            <w:r>
              <w:t>&lt; 99,9 %</w:t>
            </w:r>
          </w:p>
        </w:tc>
        <w:tc>
          <w:tcPr>
            <w:tcW w:w="5400" w:type="dxa"/>
          </w:tcPr>
          <w:p w14:paraId="431C3478" w14:textId="77777777" w:rsidR="007546C2" w:rsidRPr="0076238C" w:rsidRDefault="007546C2" w:rsidP="00AE658E">
            <w:pPr>
              <w:pStyle w:val="ProductList-OfferingBody"/>
              <w:jc w:val="center"/>
            </w:pPr>
            <w:r>
              <w:t>10 %</w:t>
            </w:r>
          </w:p>
        </w:tc>
      </w:tr>
      <w:tr w:rsidR="007546C2" w:rsidRPr="009D0B2F" w14:paraId="51C3BCDE" w14:textId="77777777" w:rsidTr="00AE658E">
        <w:tc>
          <w:tcPr>
            <w:tcW w:w="5400" w:type="dxa"/>
          </w:tcPr>
          <w:p w14:paraId="574136F6" w14:textId="77777777" w:rsidR="007546C2" w:rsidRPr="0076238C" w:rsidRDefault="007546C2" w:rsidP="00AE658E">
            <w:pPr>
              <w:pStyle w:val="ProductList-OfferingBody"/>
              <w:jc w:val="center"/>
            </w:pPr>
            <w:r>
              <w:t>&lt; 99 %</w:t>
            </w:r>
          </w:p>
        </w:tc>
        <w:tc>
          <w:tcPr>
            <w:tcW w:w="5400" w:type="dxa"/>
          </w:tcPr>
          <w:p w14:paraId="7BE66BD5" w14:textId="77777777" w:rsidR="007546C2" w:rsidRPr="0076238C" w:rsidRDefault="007546C2" w:rsidP="00AE658E">
            <w:pPr>
              <w:pStyle w:val="ProductList-OfferingBody"/>
              <w:jc w:val="center"/>
            </w:pPr>
            <w:r>
              <w:t>25 %</w:t>
            </w:r>
          </w:p>
        </w:tc>
      </w:tr>
    </w:tbl>
    <w:p w14:paraId="5D317F77" w14:textId="77777777" w:rsidR="007546C2" w:rsidRPr="0018420F" w:rsidRDefault="007546C2" w:rsidP="007546C2">
      <w:pPr>
        <w:pStyle w:val="ProductList-Body"/>
      </w:pPr>
    </w:p>
    <w:p w14:paraId="4EF3EADF" w14:textId="77777777" w:rsidR="007546C2" w:rsidRPr="005E654F" w:rsidRDefault="007546C2" w:rsidP="007546C2">
      <w:pPr>
        <w:pStyle w:val="ProductList-Body"/>
        <w:rPr>
          <w:b/>
        </w:rPr>
      </w:pPr>
      <w:r>
        <w:rPr>
          <w:b/>
          <w:bCs/>
          <w:color w:val="00188F"/>
        </w:rPr>
        <w:t xml:space="preserve">Avoir Service Passerelle Standard pour VPN ou ExpressRoute / Passerelle Haute Performance pour VPN ou </w:t>
      </w:r>
      <w:r w:rsidRPr="005E654F">
        <w:rPr>
          <w:b/>
          <w:bCs/>
          <w:color w:val="00188F"/>
        </w:rPr>
        <w:t>ExpressRoute</w:t>
      </w:r>
      <w:r w:rsidRPr="005E654F">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1D901912" w14:textId="77777777" w:rsidTr="007546C2">
        <w:trPr>
          <w:trHeight w:val="249"/>
          <w:tblHeader/>
        </w:trPr>
        <w:tc>
          <w:tcPr>
            <w:tcW w:w="5400" w:type="dxa"/>
            <w:shd w:val="clear" w:color="auto" w:fill="0072C6"/>
          </w:tcPr>
          <w:p w14:paraId="7E864367"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FD4B0D0"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09C60906" w14:textId="77777777" w:rsidTr="007546C2">
        <w:trPr>
          <w:trHeight w:val="242"/>
        </w:trPr>
        <w:tc>
          <w:tcPr>
            <w:tcW w:w="5400" w:type="dxa"/>
          </w:tcPr>
          <w:p w14:paraId="3C1E849B" w14:textId="77777777" w:rsidR="007546C2" w:rsidRPr="0076238C" w:rsidRDefault="007546C2" w:rsidP="00AE658E">
            <w:pPr>
              <w:pStyle w:val="ProductList-OfferingBody"/>
              <w:jc w:val="center"/>
            </w:pPr>
            <w:r>
              <w:t>&lt; 99,95 %</w:t>
            </w:r>
          </w:p>
        </w:tc>
        <w:tc>
          <w:tcPr>
            <w:tcW w:w="5400" w:type="dxa"/>
          </w:tcPr>
          <w:p w14:paraId="79D20991" w14:textId="77777777" w:rsidR="007546C2" w:rsidRPr="0076238C" w:rsidRDefault="007546C2" w:rsidP="00AE658E">
            <w:pPr>
              <w:pStyle w:val="ProductList-OfferingBody"/>
              <w:jc w:val="center"/>
            </w:pPr>
            <w:r>
              <w:t>10 %</w:t>
            </w:r>
          </w:p>
        </w:tc>
      </w:tr>
      <w:tr w:rsidR="007546C2" w:rsidRPr="009D0B2F" w14:paraId="2A0AA5A0" w14:textId="77777777" w:rsidTr="007546C2">
        <w:trPr>
          <w:trHeight w:val="249"/>
        </w:trPr>
        <w:tc>
          <w:tcPr>
            <w:tcW w:w="5400" w:type="dxa"/>
          </w:tcPr>
          <w:p w14:paraId="0D54DCB6" w14:textId="77777777" w:rsidR="007546C2" w:rsidRPr="0076238C" w:rsidRDefault="007546C2" w:rsidP="00AE658E">
            <w:pPr>
              <w:pStyle w:val="ProductList-OfferingBody"/>
              <w:jc w:val="center"/>
            </w:pPr>
            <w:r>
              <w:t>&lt; 99 %</w:t>
            </w:r>
          </w:p>
        </w:tc>
        <w:tc>
          <w:tcPr>
            <w:tcW w:w="5400" w:type="dxa"/>
          </w:tcPr>
          <w:p w14:paraId="0BA3E812" w14:textId="77777777" w:rsidR="007546C2" w:rsidRPr="0076238C" w:rsidRDefault="007546C2" w:rsidP="00AE658E">
            <w:pPr>
              <w:pStyle w:val="ProductList-OfferingBody"/>
              <w:jc w:val="center"/>
            </w:pPr>
            <w:r>
              <w:t>25 %</w:t>
            </w:r>
          </w:p>
        </w:tc>
      </w:tr>
    </w:tbl>
    <w:p w14:paraId="7580AF9B" w14:textId="77777777" w:rsidR="007546C2" w:rsidRPr="0018420F" w:rsidRDefault="001833A1"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154" w:name="_Toc454966419"/>
      <w:r>
        <w:t xml:space="preserve">Visual Studio Online – </w:t>
      </w:r>
      <w:bookmarkStart w:id="155" w:name="_Toc421206073"/>
      <w:bookmarkEnd w:id="151"/>
      <w:r>
        <w:t>Service de Build</w:t>
      </w:r>
      <w:bookmarkEnd w:id="152"/>
      <w:bookmarkEnd w:id="154"/>
      <w:bookmarkEnd w:id="155"/>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1833A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1833A1"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56" w:name="_Toc454966420"/>
      <w:bookmarkEnd w:id="153"/>
      <w:r w:rsidRPr="001C6467">
        <w:rPr>
          <w:szCs w:val="28"/>
          <w:lang w:eastAsia="en-US" w:bidi="ar-SA"/>
        </w:rPr>
        <w:t>Visual Studio Online – Service de Test de Chargement</w:t>
      </w:r>
      <w:bookmarkEnd w:id="156"/>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1833A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1833A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57" w:name="_Toc425256460"/>
      <w:bookmarkStart w:id="158" w:name="_Toc454966421"/>
      <w:bookmarkStart w:id="159" w:name="_Toc412532220"/>
      <w:r>
        <w:t>Visual Studio Online – Service des Plans Utilisateur</w:t>
      </w:r>
      <w:bookmarkEnd w:id="157"/>
      <w:bookmarkEnd w:id="158"/>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1833A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12939">
      <w:pPr>
        <w:pStyle w:val="ProductList-Body"/>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1833A1"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E8BDC16" w14:textId="6280F983" w:rsidR="003A16EB" w:rsidRPr="005A6CF1" w:rsidRDefault="003A16EB" w:rsidP="00D146FB">
      <w:pPr>
        <w:pStyle w:val="ProductList-OfferingGroupHeading"/>
        <w:keepNext/>
        <w:tabs>
          <w:tab w:val="clear" w:pos="360"/>
          <w:tab w:val="clear" w:pos="720"/>
          <w:tab w:val="clear" w:pos="1080"/>
        </w:tabs>
        <w:outlineLvl w:val="1"/>
        <w:rPr>
          <w:lang w:val="en-US" w:eastAsia="en-US" w:bidi="ar-SA"/>
        </w:rPr>
      </w:pPr>
      <w:bookmarkStart w:id="160" w:name="_Toc454966422"/>
      <w:bookmarkEnd w:id="159"/>
      <w:r w:rsidRPr="005A6CF1">
        <w:rPr>
          <w:lang w:val="en-US" w:eastAsia="en-US" w:bidi="ar-SA"/>
        </w:rPr>
        <w:t>Autres services en ligne</w:t>
      </w:r>
      <w:bookmarkEnd w:id="160"/>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61" w:name="_Toc454966423"/>
      <w:r w:rsidRPr="005A6CF1">
        <w:rPr>
          <w:lang w:val="en-US" w:eastAsia="en-US" w:bidi="ar-SA"/>
        </w:rPr>
        <w:t>Bing Maps Plateforme Entreprise</w:t>
      </w:r>
      <w:bookmarkEnd w:id="161"/>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1833A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1833A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162" w:name="_Toc413421605"/>
      <w:bookmarkStart w:id="163" w:name="_Toc454966424"/>
      <w:r w:rsidRPr="008E64FF">
        <w:rPr>
          <w:lang w:eastAsia="en-US" w:bidi="ar-SA"/>
        </w:rPr>
        <w:t>Bing Maps Gestion des ressources mobiles</w:t>
      </w:r>
      <w:bookmarkEnd w:id="162"/>
      <w:bookmarkEnd w:id="163"/>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1833A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FD7891">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1833A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B30F133" w14:textId="027077D9" w:rsidR="00515EF4" w:rsidRPr="008E64FF" w:rsidRDefault="00515EF4" w:rsidP="00712939">
      <w:pPr>
        <w:pStyle w:val="ProductList-Offering2Heading"/>
        <w:tabs>
          <w:tab w:val="clear" w:pos="360"/>
          <w:tab w:val="clear" w:pos="720"/>
          <w:tab w:val="clear" w:pos="1080"/>
        </w:tabs>
        <w:outlineLvl w:val="2"/>
        <w:rPr>
          <w:lang w:eastAsia="en-US" w:bidi="ar-SA"/>
        </w:rPr>
      </w:pPr>
      <w:bookmarkStart w:id="164" w:name="_Toc454966425"/>
      <w:r w:rsidRPr="008E64FF">
        <w:rPr>
          <w:lang w:eastAsia="en-US" w:bidi="ar-SA"/>
        </w:rPr>
        <w:t xml:space="preserve">Power BI </w:t>
      </w:r>
      <w:r w:rsidR="00712939">
        <w:rPr>
          <w:lang w:eastAsia="en-US" w:bidi="ar-SA"/>
        </w:rPr>
        <w:t>Pro</w:t>
      </w:r>
      <w:bookmarkEnd w:id="164"/>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1833A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1833A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65" w:name="_Toc454966426"/>
      <w:r w:rsidRPr="005A6CF1">
        <w:rPr>
          <w:lang w:val="en-US" w:eastAsia="en-US" w:bidi="ar-SA"/>
        </w:rPr>
        <w:t>API Translator</w:t>
      </w:r>
      <w:bookmarkEnd w:id="165"/>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1833A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1833A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66" w:name="AppendixA"/>
      <w:bookmarkStart w:id="167" w:name="_Toc454966427"/>
      <w:r w:rsidRPr="008E64FF">
        <w:rPr>
          <w:lang w:eastAsia="en-US" w:bidi="ar-SA"/>
        </w:rPr>
        <w:t>Annexe A</w:t>
      </w:r>
      <w:bookmarkEnd w:id="166"/>
      <w:r w:rsidRPr="008E64FF">
        <w:rPr>
          <w:lang w:eastAsia="en-US" w:bidi="ar-SA"/>
        </w:rPr>
        <w:t xml:space="preserve"> – Engagement de Niveau de Service pour la Détection et le Blocage de Virus, l’Efficacité du Filtre de Courriers Indésirables ou les Faux Positifs</w:t>
      </w:r>
      <w:bookmarkEnd w:id="167"/>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68" w:name="AppendixB"/>
      <w:bookmarkStart w:id="169" w:name="_Toc454966428"/>
      <w:r w:rsidRPr="008E64FF">
        <w:rPr>
          <w:lang w:eastAsia="en-US" w:bidi="ar-SA"/>
        </w:rPr>
        <w:t>Annexe B</w:t>
      </w:r>
      <w:bookmarkEnd w:id="168"/>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69"/>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91F7F" w14:textId="77777777" w:rsidR="001833A1" w:rsidRDefault="001833A1" w:rsidP="009A573F">
      <w:pPr>
        <w:spacing w:after="0" w:line="240" w:lineRule="auto"/>
      </w:pPr>
      <w:r>
        <w:separator/>
      </w:r>
    </w:p>
  </w:endnote>
  <w:endnote w:type="continuationSeparator" w:id="0">
    <w:p w14:paraId="3317E75B" w14:textId="77777777" w:rsidR="001833A1" w:rsidRDefault="001833A1" w:rsidP="009A573F">
      <w:pPr>
        <w:spacing w:after="0" w:line="240" w:lineRule="auto"/>
      </w:pPr>
      <w:r>
        <w:continuationSeparator/>
      </w:r>
    </w:p>
  </w:endnote>
  <w:endnote w:type="continuationNotice" w:id="1">
    <w:p w14:paraId="7E96F372" w14:textId="77777777" w:rsidR="001833A1" w:rsidRDefault="00183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Arial Unicode MS"/>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8F5B6" w14:textId="77777777" w:rsidR="007C7312" w:rsidRDefault="007C731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183F48" w:rsidRPr="00C76DF3" w:rsidRDefault="001833A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183F48" w:rsidRPr="00C76DF3" w:rsidRDefault="001833A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56E21C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183F48" w:rsidRPr="00C76DF3" w:rsidRDefault="001833A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A380923"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183F48" w:rsidRPr="00C76DF3" w:rsidRDefault="001833A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02D3131"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183F48" w:rsidRPr="00C76DF3" w:rsidRDefault="001833A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F43D20C" w14:textId="77777777" w:rsidR="00183F48" w:rsidRDefault="00183F48"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183F48" w:rsidRPr="00C76DF3" w:rsidRDefault="001833A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183F48" w:rsidRPr="00C76DF3" w:rsidRDefault="001833A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52A991D6"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183F48" w:rsidRPr="00C76DF3" w:rsidRDefault="001833A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A7DE9B2"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183F48" w:rsidRPr="00C76DF3" w:rsidRDefault="001833A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442CBDB"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183F48" w:rsidRPr="00C76DF3" w:rsidRDefault="001833A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533AF096" w14:textId="77777777" w:rsidR="00183F48" w:rsidRDefault="00183F48"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183F48" w:rsidRPr="00C76DF3" w:rsidRDefault="001833A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183F48" w:rsidRPr="00C76DF3" w:rsidRDefault="001833A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373B7FF7"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183F48" w:rsidRPr="00C76DF3" w:rsidRDefault="001833A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D7F3E9B"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183F48" w:rsidRPr="00C76DF3" w:rsidRDefault="001833A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2D58744"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183F48" w:rsidRPr="00C76DF3" w:rsidRDefault="001833A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DCBAE51" w14:textId="77777777" w:rsidR="00183F48" w:rsidRDefault="00183F48"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183F48" w:rsidRPr="00C76DF3" w:rsidRDefault="001833A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183F48" w:rsidRPr="00C76DF3" w:rsidRDefault="001833A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4C83A043"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183F48" w:rsidRPr="00C76DF3" w:rsidRDefault="001833A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7BDF580"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183F48" w:rsidRPr="00C76DF3" w:rsidRDefault="001833A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B004F23"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183F48" w:rsidRPr="00C76DF3" w:rsidRDefault="001833A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2DDA93A9" w14:textId="77777777" w:rsidR="00183F48" w:rsidRDefault="00183F48"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183F48" w:rsidRPr="00C76DF3" w:rsidRDefault="001833A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183F48" w:rsidRPr="00C76DF3" w:rsidRDefault="001833A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BF46CDE"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183F48" w:rsidRPr="00C76DF3" w:rsidRDefault="001833A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A392A47"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183F48" w:rsidRPr="00C76DF3" w:rsidRDefault="001833A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5C0452"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183F48" w:rsidRPr="00C76DF3" w:rsidRDefault="001833A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258BADE" w14:textId="77777777" w:rsidR="00183F48" w:rsidRDefault="00183F48"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183F48" w:rsidRPr="00C76DF3" w:rsidRDefault="001833A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183F48" w:rsidRPr="00C76DF3" w:rsidRDefault="001833A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AA4721A"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183F48" w:rsidRPr="00C76DF3" w:rsidRDefault="001833A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97ED8DA"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183F48" w:rsidRPr="00C76DF3" w:rsidRDefault="001833A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C3C42A"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183F48" w:rsidRPr="00C76DF3" w:rsidRDefault="001833A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7859250F" w14:textId="77777777" w:rsidR="00183F48" w:rsidRDefault="00183F48"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15A2D634" w14:textId="77777777" w:rsidTr="00CA55D9">
      <w:tc>
        <w:tcPr>
          <w:tcW w:w="1255" w:type="dxa"/>
          <w:shd w:val="clear" w:color="auto" w:fill="BFBFBF" w:themeFill="background1" w:themeFillShade="BF"/>
          <w:vAlign w:val="center"/>
        </w:tcPr>
        <w:p w14:paraId="2DBC2034" w14:textId="77777777" w:rsidR="00183F48" w:rsidRPr="00C76DF3" w:rsidRDefault="001833A1"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252C3380"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83F48" w:rsidRPr="00C76DF3" w:rsidRDefault="001833A1"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0F966FD9"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83F48" w:rsidRPr="00C76DF3" w:rsidRDefault="001833A1" w:rsidP="00370875">
          <w:pPr>
            <w:pStyle w:val="ProductList-OfferingBody"/>
            <w:ind w:left="-72" w:right="-75"/>
            <w:jc w:val="center"/>
            <w:rPr>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83F48" w:rsidRPr="00C76DF3" w:rsidRDefault="001833A1" w:rsidP="00370875">
          <w:pPr>
            <w:pStyle w:val="ProductList-OfferingBody"/>
            <w:ind w:left="-72" w:right="-77"/>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5" w:type="dxa"/>
          <w:tcBorders>
            <w:top w:val="nil"/>
            <w:bottom w:val="nil"/>
          </w:tcBorders>
          <w:vAlign w:val="center"/>
        </w:tcPr>
        <w:p w14:paraId="69800AFB"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83F48" w:rsidRPr="00C76DF3" w:rsidRDefault="001833A1"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0" w:type="dxa"/>
          <w:tcBorders>
            <w:top w:val="nil"/>
            <w:bottom w:val="nil"/>
          </w:tcBorders>
        </w:tcPr>
        <w:p w14:paraId="4F6F3066"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83F48" w:rsidRPr="00C76DF3" w:rsidRDefault="001833A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83F48">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83F48" w:rsidRPr="00C76DF3" w:rsidRDefault="001833A1"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CB1671F"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83F48" w:rsidRPr="00C76DF3" w:rsidRDefault="001833A1"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23003BC5" w14:textId="77777777" w:rsidR="00183F48" w:rsidRDefault="00183F4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83F48" w:rsidRDefault="00183F4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5C12127" w14:textId="77777777" w:rsidTr="00BD5C9E">
      <w:tc>
        <w:tcPr>
          <w:tcW w:w="2070" w:type="dxa"/>
          <w:shd w:val="clear" w:color="auto" w:fill="BFBFBF" w:themeFill="background1" w:themeFillShade="BF"/>
          <w:vAlign w:val="center"/>
        </w:tcPr>
        <w:p w14:paraId="5FE24522" w14:textId="06FAA846" w:rsidR="00183F48" w:rsidRPr="00C76DF3" w:rsidRDefault="001833A1"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bottom w:val="nil"/>
          </w:tcBorders>
          <w:vAlign w:val="center"/>
        </w:tcPr>
        <w:p w14:paraId="06832330" w14:textId="77777777" w:rsidR="00183F48" w:rsidRPr="00C76DF3" w:rsidRDefault="00183F48"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183F48" w:rsidRPr="00C76DF3" w:rsidRDefault="001833A1"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20EDAA8" w14:textId="77777777" w:rsidR="00183F48" w:rsidRPr="00C76DF3" w:rsidRDefault="00183F48"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183F48" w:rsidRPr="00C76DF3" w:rsidRDefault="001833A1"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C79DB56" w14:textId="77777777" w:rsidR="00183F48" w:rsidRPr="00C76DF3" w:rsidRDefault="00183F48"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183F48" w:rsidRPr="00C76DF3" w:rsidRDefault="001833A1"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8E13E0" w14:textId="77777777" w:rsidR="00183F48" w:rsidRPr="00C76DF3" w:rsidRDefault="00183F48"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183F48" w:rsidRPr="00C76DF3" w:rsidRDefault="001833A1"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D21B767" w14:textId="77777777" w:rsidR="00183F48" w:rsidRDefault="00183F48"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0520C738" w14:textId="77777777" w:rsidTr="00CA55D9">
      <w:tc>
        <w:tcPr>
          <w:tcW w:w="1255" w:type="dxa"/>
          <w:shd w:val="clear" w:color="auto" w:fill="BFBFBF" w:themeFill="background1" w:themeFillShade="BF"/>
          <w:vAlign w:val="center"/>
        </w:tcPr>
        <w:p w14:paraId="78CD2218" w14:textId="77777777" w:rsidR="00183F48" w:rsidRPr="00C76DF3" w:rsidRDefault="001833A1"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70A1EB6D"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83F48" w:rsidRPr="00C76DF3" w:rsidRDefault="001833A1"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1BEA070D"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83F48" w:rsidRPr="00C76DF3" w:rsidRDefault="001833A1"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0B872E91"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83F48" w:rsidRPr="00C76DF3" w:rsidRDefault="001833A1"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408E6BFE"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83F48" w:rsidRPr="00C76DF3" w:rsidRDefault="001833A1" w:rsidP="0037087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360EA458"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83F48" w:rsidRPr="00C76DF3" w:rsidRDefault="001833A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83F48" w:rsidRPr="00C76DF3" w:rsidRDefault="001833A1"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9886511"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83F48" w:rsidRPr="00C76DF3" w:rsidRDefault="001833A1"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55876EE2" w14:textId="77777777" w:rsidR="00183F48" w:rsidRDefault="00183F4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49EBE58A" w14:textId="77777777" w:rsidTr="00B5200C">
      <w:tc>
        <w:tcPr>
          <w:tcW w:w="1255" w:type="dxa"/>
          <w:shd w:val="clear" w:color="auto" w:fill="F2F2F2" w:themeFill="background1" w:themeFillShade="F2"/>
          <w:vAlign w:val="center"/>
        </w:tcPr>
        <w:p w14:paraId="102377D2" w14:textId="77777777" w:rsidR="00183F48" w:rsidRPr="00C76DF3" w:rsidRDefault="001833A1"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3BB867E4"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83F48" w:rsidRPr="00C76DF3" w:rsidRDefault="001833A1"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53D82520"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83F48" w:rsidRPr="00C76DF3" w:rsidRDefault="001833A1"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1125AF40"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83F48" w:rsidRPr="00C76DF3" w:rsidRDefault="001833A1"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1E5F93B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83F48" w:rsidRPr="00C76DF3" w:rsidRDefault="001833A1" w:rsidP="000506C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774E3CA7"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83F48" w:rsidRPr="00C76DF3" w:rsidRDefault="001833A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83F48">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83F48" w:rsidRPr="00C76DF3" w:rsidRDefault="001833A1"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54B478A3"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83F48" w:rsidRPr="00C76DF3" w:rsidRDefault="001833A1"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79D1A8DC" w14:textId="77777777" w:rsidR="00183F48" w:rsidRDefault="00183F4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183F48" w:rsidRPr="00C76DF3" w:rsidRDefault="001833A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183F48" w:rsidRPr="00C76DF3" w:rsidRDefault="001833A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AD3F0F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183F48" w:rsidRPr="00C76DF3" w:rsidRDefault="001833A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8B705C1"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183F48" w:rsidRPr="00C76DF3" w:rsidRDefault="001833A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E95599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183F48" w:rsidRPr="00C76DF3" w:rsidRDefault="001833A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C5B7717" w14:textId="77777777" w:rsidR="00183F48" w:rsidRDefault="00183F48"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183F48" w:rsidRPr="00C76DF3" w:rsidRDefault="001833A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183F48" w:rsidRPr="00C76DF3" w:rsidRDefault="001833A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219893AD"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183F48" w:rsidRPr="00C76DF3" w:rsidRDefault="001833A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7533FE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183F48" w:rsidRPr="00C76DF3" w:rsidRDefault="001833A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E1C8C80"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183F48" w:rsidRPr="00C76DF3" w:rsidRDefault="001833A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0EF73ECD" w14:textId="77777777" w:rsidR="00183F48" w:rsidRDefault="00183F48"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183F48" w:rsidRPr="00C76DF3" w:rsidRDefault="001833A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183F48" w:rsidRPr="00C76DF3" w:rsidRDefault="001833A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E68582C"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183F48" w:rsidRPr="00C76DF3" w:rsidRDefault="001833A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7A7D5A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183F48" w:rsidRPr="00C76DF3" w:rsidRDefault="001833A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1A04E66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183F48" w:rsidRPr="00C76DF3" w:rsidRDefault="001833A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066B3B1" w14:textId="77777777" w:rsidR="00183F48" w:rsidRDefault="00183F48"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D90C4" w14:textId="77777777" w:rsidR="001833A1" w:rsidRDefault="001833A1" w:rsidP="009A573F">
      <w:pPr>
        <w:spacing w:after="0" w:line="240" w:lineRule="auto"/>
      </w:pPr>
      <w:r>
        <w:separator/>
      </w:r>
    </w:p>
  </w:footnote>
  <w:footnote w:type="continuationSeparator" w:id="0">
    <w:p w14:paraId="4413AA90" w14:textId="77777777" w:rsidR="001833A1" w:rsidRDefault="001833A1" w:rsidP="009A573F">
      <w:pPr>
        <w:spacing w:after="0" w:line="240" w:lineRule="auto"/>
      </w:pPr>
      <w:r>
        <w:continuationSeparator/>
      </w:r>
    </w:p>
  </w:footnote>
  <w:footnote w:type="continuationNotice" w:id="1">
    <w:p w14:paraId="60961CF1" w14:textId="77777777" w:rsidR="001833A1" w:rsidRDefault="001833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9B0B0" w14:textId="77777777" w:rsidR="007C7312" w:rsidRDefault="007C7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5510514" w:rsidR="00183F48" w:rsidRPr="00DC2685" w:rsidRDefault="001833A1"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27</w:t>
            </w:r>
            <w:r w:rsidR="00183F48" w:rsidRPr="006B2474">
              <w:rPr>
                <w:sz w:val="16"/>
                <w:szCs w:val="16"/>
              </w:rPr>
              <w:t> </w:t>
            </w:r>
            <w:r w:rsidR="00BE3517">
              <w:rPr>
                <w:sz w:val="16"/>
                <w:szCs w:val="16"/>
              </w:rPr>
              <w:t>juin</w:t>
            </w:r>
            <w:r w:rsidR="00183F48" w:rsidRPr="006B2474">
              <w:rPr>
                <w:sz w:val="16"/>
                <w:szCs w:val="16"/>
              </w:rPr>
              <w:t> 2016)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7C7312">
              <w:rPr>
                <w:noProof/>
                <w:sz w:val="16"/>
                <w:szCs w:val="16"/>
              </w:rPr>
              <w:t>21</w:t>
            </w:r>
            <w:r w:rsidR="00183F4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E1E55" w14:textId="77777777" w:rsidR="007C7312" w:rsidRDefault="007C73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794F420" w:rsidR="00183F48" w:rsidRPr="00DC2685" w:rsidRDefault="001833A1"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27</w:t>
        </w:r>
        <w:r w:rsidR="00183F48" w:rsidRPr="006B2474">
          <w:rPr>
            <w:sz w:val="16"/>
            <w:szCs w:val="16"/>
          </w:rPr>
          <w:t> </w:t>
        </w:r>
        <w:r w:rsidR="00BE3517">
          <w:rPr>
            <w:sz w:val="16"/>
            <w:szCs w:val="16"/>
          </w:rPr>
          <w:t>juin</w:t>
        </w:r>
        <w:r w:rsidR="00183F48" w:rsidRPr="006B2474">
          <w:rPr>
            <w:sz w:val="16"/>
            <w:szCs w:val="16"/>
          </w:rPr>
          <w:t> 2016)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7C7312">
          <w:rPr>
            <w:noProof/>
            <w:sz w:val="16"/>
            <w:szCs w:val="16"/>
          </w:rPr>
          <w:t>6</w:t>
        </w:r>
        <w:r w:rsidR="00183F4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DGvhAdZ0ETv4lTn4XNFQVhRZYWM19QoQ4hwl4aXZOcO7GT3NQCNBK3Moa2/ceQCqnLqxn7qh4EWxYBbB5k/2sQ==" w:salt="5kPVcW6DBfpGyxmmo/yj+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3A1"/>
    <w:rsid w:val="00183408"/>
    <w:rsid w:val="001838D6"/>
    <w:rsid w:val="00183F48"/>
    <w:rsid w:val="00184988"/>
    <w:rsid w:val="001864DD"/>
    <w:rsid w:val="00194B97"/>
    <w:rsid w:val="00196F02"/>
    <w:rsid w:val="00197620"/>
    <w:rsid w:val="00197FAD"/>
    <w:rsid w:val="001A0074"/>
    <w:rsid w:val="001A061E"/>
    <w:rsid w:val="001A0977"/>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6C2"/>
    <w:rsid w:val="00754795"/>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C7312"/>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A90"/>
    <w:rsid w:val="00DF331D"/>
    <w:rsid w:val="00DF3864"/>
    <w:rsid w:val="00DF3BB8"/>
    <w:rsid w:val="00DF3DB9"/>
    <w:rsid w:val="00DF45EB"/>
    <w:rsid w:val="00DF470E"/>
    <w:rsid w:val="00DF52E3"/>
    <w:rsid w:val="00E02A7B"/>
    <w:rsid w:val="00E03E25"/>
    <w:rsid w:val="00E04037"/>
    <w:rsid w:val="00E05C2C"/>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085C-18C2-4FC1-9AD5-1916D7316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23340</Words>
  <Characters>133040</Characters>
  <Application>Microsoft Office Word</Application>
  <DocSecurity>8</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2016-06-30T15:11:00Z</dcterms:created>
  <dcterms:modified xsi:type="dcterms:W3CDTF">2016-06-30T15:13:00Z</dcterms:modified>
</cp:coreProperties>
</file>