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w:t>
      </w:r>
      <w:bookmarkStart w:id="1" w:name="_GoBack"/>
      <w:bookmarkEnd w:id="1"/>
      <w:r w:rsidRPr="006B3E67">
        <w:rPr>
          <w:rFonts w:asciiTheme="majorHAnsi" w:hAnsiTheme="majorHAnsi"/>
          <w:color w:val="FFFFFF" w:themeColor="background1"/>
          <w:sz w:val="32"/>
          <w:szCs w:val="32"/>
        </w:rPr>
        <w:t>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45773F" w14:textId="08FB413A" w:rsidR="00712939" w:rsidRPr="00BC5F20" w:rsidRDefault="00712939" w:rsidP="00712939">
      <w:pPr>
        <w:pStyle w:val="ProductList-Body"/>
        <w:shd w:val="clear" w:color="auto" w:fill="0072C6"/>
        <w:tabs>
          <w:tab w:val="clear" w:pos="360"/>
          <w:tab w:val="clear" w:pos="720"/>
          <w:tab w:val="clear" w:pos="1080"/>
        </w:tabs>
        <w:ind w:right="1800" w:firstLine="360"/>
        <w:rPr>
          <w:sz w:val="60"/>
          <w:szCs w:val="60"/>
        </w:rPr>
      </w:pPr>
      <w:bookmarkStart w:id="2" w:name="_top"/>
      <w:bookmarkEnd w:id="2"/>
      <w:r w:rsidRPr="00BC5F20">
        <w:rPr>
          <w:rFonts w:asciiTheme="majorHAnsi" w:hAnsiTheme="majorHAnsi"/>
          <w:color w:val="FFFFFF" w:themeColor="background1"/>
          <w:sz w:val="60"/>
          <w:szCs w:val="60"/>
        </w:rPr>
        <w:t>Contrat de Niveau de Service pour</w:t>
      </w:r>
    </w:p>
    <w:p w14:paraId="0BFC74A5" w14:textId="77777777" w:rsidR="00712939" w:rsidRPr="00BC5F20" w:rsidRDefault="00712939" w:rsidP="00712939">
      <w:pPr>
        <w:pStyle w:val="ProductList-Body"/>
        <w:shd w:val="clear" w:color="auto" w:fill="0072C6"/>
        <w:tabs>
          <w:tab w:val="clear" w:pos="360"/>
          <w:tab w:val="clear" w:pos="720"/>
          <w:tab w:val="clear" w:pos="1080"/>
        </w:tabs>
        <w:ind w:right="1800" w:firstLine="360"/>
        <w:rPr>
          <w:sz w:val="60"/>
          <w:szCs w:val="60"/>
        </w:rPr>
      </w:pPr>
      <w:r w:rsidRPr="00BC5F20">
        <w:rPr>
          <w:rFonts w:asciiTheme="majorHAnsi" w:hAnsiTheme="majorHAnsi"/>
          <w:color w:val="FFFFFF" w:themeColor="background1"/>
          <w:sz w:val="60"/>
          <w:szCs w:val="60"/>
        </w:rPr>
        <w:t>Services en ligne Microsoft</w:t>
      </w:r>
    </w:p>
    <w:p w14:paraId="70B26C76" w14:textId="35E46527" w:rsidR="00807C36" w:rsidRPr="00FB368F" w:rsidRDefault="00017CBD" w:rsidP="00013391">
      <w:pPr>
        <w:pStyle w:val="ProductList-Body"/>
        <w:shd w:val="clear" w:color="auto" w:fill="0072C6"/>
        <w:tabs>
          <w:tab w:val="clear" w:pos="360"/>
          <w:tab w:val="clear" w:pos="720"/>
          <w:tab w:val="clear" w:pos="1080"/>
        </w:tabs>
        <w:ind w:right="1800" w:firstLine="360"/>
      </w:pPr>
      <w:r w:rsidRPr="00017CBD">
        <w:rPr>
          <w:rFonts w:asciiTheme="majorHAnsi" w:hAnsiTheme="majorHAnsi"/>
          <w:color w:val="FFFFFF" w:themeColor="background1"/>
          <w:sz w:val="72"/>
          <w:szCs w:val="72"/>
        </w:rPr>
        <w:t>1er octobre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31978072"/>
      <w:r w:rsidRPr="00184988">
        <w:rPr>
          <w:lang w:val="en-US" w:eastAsia="en-US" w:bidi="ar-SA"/>
        </w:rPr>
        <w:lastRenderedPageBreak/>
        <w:t xml:space="preserve">Table des </w:t>
      </w:r>
      <w:proofErr w:type="spellStart"/>
      <w:r w:rsidRPr="00184988">
        <w:rPr>
          <w:lang w:val="en-US" w:eastAsia="en-US" w:bidi="ar-SA"/>
        </w:rPr>
        <w:t>matières</w:t>
      </w:r>
      <w:bookmarkEnd w:id="3"/>
      <w:bookmarkEnd w:id="4"/>
      <w:proofErr w:type="spellEnd"/>
    </w:p>
    <w:p w14:paraId="55C562F4" w14:textId="11F27F1F" w:rsidR="00017CB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1978072" w:history="1">
        <w:r w:rsidR="00017CBD" w:rsidRPr="00FF6D45">
          <w:rPr>
            <w:rStyle w:val="Hyperlink"/>
            <w:noProof/>
            <w:lang w:val="en-US" w:eastAsia="en-US"/>
          </w:rPr>
          <w:t>Table des matières</w:t>
        </w:r>
        <w:r w:rsidR="00017CBD">
          <w:rPr>
            <w:noProof/>
            <w:webHidden/>
          </w:rPr>
          <w:tab/>
        </w:r>
        <w:r w:rsidR="00017CBD">
          <w:rPr>
            <w:noProof/>
            <w:webHidden/>
          </w:rPr>
          <w:fldChar w:fldCharType="begin"/>
        </w:r>
        <w:r w:rsidR="00017CBD">
          <w:rPr>
            <w:noProof/>
            <w:webHidden/>
          </w:rPr>
          <w:instrText xml:space="preserve"> PAGEREF _Toc431978072 \h </w:instrText>
        </w:r>
        <w:r w:rsidR="00017CBD">
          <w:rPr>
            <w:noProof/>
            <w:webHidden/>
          </w:rPr>
        </w:r>
        <w:r w:rsidR="00017CBD">
          <w:rPr>
            <w:noProof/>
            <w:webHidden/>
          </w:rPr>
          <w:fldChar w:fldCharType="separate"/>
        </w:r>
        <w:r w:rsidR="00017CBD">
          <w:rPr>
            <w:noProof/>
            <w:webHidden/>
          </w:rPr>
          <w:t>2</w:t>
        </w:r>
        <w:r w:rsidR="00017CBD">
          <w:rPr>
            <w:noProof/>
            <w:webHidden/>
          </w:rPr>
          <w:fldChar w:fldCharType="end"/>
        </w:r>
      </w:hyperlink>
    </w:p>
    <w:p w14:paraId="107208AE" w14:textId="1079A3CE" w:rsidR="00017CBD" w:rsidRDefault="00017CBD">
      <w:pPr>
        <w:pStyle w:val="TOC1"/>
        <w:tabs>
          <w:tab w:val="right" w:leader="dot" w:pos="5030"/>
        </w:tabs>
        <w:rPr>
          <w:rFonts w:eastAsiaTheme="minorEastAsia"/>
          <w:b w:val="0"/>
          <w:caps w:val="0"/>
          <w:noProof/>
          <w:sz w:val="22"/>
          <w:lang w:val="en-US" w:eastAsia="en-US" w:bidi="ar-SA"/>
        </w:rPr>
      </w:pPr>
      <w:hyperlink w:anchor="_Toc431978073" w:history="1">
        <w:r w:rsidRPr="00FF6D45">
          <w:rPr>
            <w:rStyle w:val="Hyperlink"/>
            <w:noProof/>
          </w:rPr>
          <w:t>Introduction</w:t>
        </w:r>
        <w:r>
          <w:rPr>
            <w:noProof/>
            <w:webHidden/>
          </w:rPr>
          <w:tab/>
        </w:r>
        <w:r>
          <w:rPr>
            <w:noProof/>
            <w:webHidden/>
          </w:rPr>
          <w:fldChar w:fldCharType="begin"/>
        </w:r>
        <w:r>
          <w:rPr>
            <w:noProof/>
            <w:webHidden/>
          </w:rPr>
          <w:instrText xml:space="preserve"> PAGEREF _Toc431978073 \h </w:instrText>
        </w:r>
        <w:r>
          <w:rPr>
            <w:noProof/>
            <w:webHidden/>
          </w:rPr>
        </w:r>
        <w:r>
          <w:rPr>
            <w:noProof/>
            <w:webHidden/>
          </w:rPr>
          <w:fldChar w:fldCharType="separate"/>
        </w:r>
        <w:r>
          <w:rPr>
            <w:noProof/>
            <w:webHidden/>
          </w:rPr>
          <w:t>3</w:t>
        </w:r>
        <w:r>
          <w:rPr>
            <w:noProof/>
            <w:webHidden/>
          </w:rPr>
          <w:fldChar w:fldCharType="end"/>
        </w:r>
      </w:hyperlink>
    </w:p>
    <w:p w14:paraId="01C3AD1E" w14:textId="26334235" w:rsidR="00017CBD" w:rsidRDefault="00017CBD">
      <w:pPr>
        <w:pStyle w:val="TOC3"/>
        <w:tabs>
          <w:tab w:val="right" w:leader="dot" w:pos="5030"/>
        </w:tabs>
        <w:rPr>
          <w:rFonts w:eastAsiaTheme="minorEastAsia"/>
          <w:smallCaps w:val="0"/>
          <w:noProof/>
          <w:sz w:val="22"/>
          <w:lang w:val="en-US" w:eastAsia="en-US" w:bidi="ar-SA"/>
        </w:rPr>
      </w:pPr>
      <w:hyperlink w:anchor="_Toc431978074" w:history="1">
        <w:r w:rsidRPr="00FF6D45">
          <w:rPr>
            <w:rStyle w:val="Hyperlink"/>
            <w:noProof/>
            <w:lang w:eastAsia="en-US"/>
          </w:rPr>
          <w:t>À propos de ce Document</w:t>
        </w:r>
        <w:r>
          <w:rPr>
            <w:noProof/>
            <w:webHidden/>
          </w:rPr>
          <w:tab/>
        </w:r>
        <w:r>
          <w:rPr>
            <w:noProof/>
            <w:webHidden/>
          </w:rPr>
          <w:fldChar w:fldCharType="begin"/>
        </w:r>
        <w:r>
          <w:rPr>
            <w:noProof/>
            <w:webHidden/>
          </w:rPr>
          <w:instrText xml:space="preserve"> PAGEREF _Toc431978074 \h </w:instrText>
        </w:r>
        <w:r>
          <w:rPr>
            <w:noProof/>
            <w:webHidden/>
          </w:rPr>
        </w:r>
        <w:r>
          <w:rPr>
            <w:noProof/>
            <w:webHidden/>
          </w:rPr>
          <w:fldChar w:fldCharType="separate"/>
        </w:r>
        <w:r>
          <w:rPr>
            <w:noProof/>
            <w:webHidden/>
          </w:rPr>
          <w:t>3</w:t>
        </w:r>
        <w:r>
          <w:rPr>
            <w:noProof/>
            <w:webHidden/>
          </w:rPr>
          <w:fldChar w:fldCharType="end"/>
        </w:r>
      </w:hyperlink>
    </w:p>
    <w:p w14:paraId="4AD50A53" w14:textId="66B87997" w:rsidR="00017CBD" w:rsidRDefault="00017CBD">
      <w:pPr>
        <w:pStyle w:val="TOC3"/>
        <w:tabs>
          <w:tab w:val="right" w:leader="dot" w:pos="5030"/>
        </w:tabs>
        <w:rPr>
          <w:rFonts w:eastAsiaTheme="minorEastAsia"/>
          <w:smallCaps w:val="0"/>
          <w:noProof/>
          <w:sz w:val="22"/>
          <w:lang w:val="en-US" w:eastAsia="en-US" w:bidi="ar-SA"/>
        </w:rPr>
      </w:pPr>
      <w:hyperlink w:anchor="_Toc431978075" w:history="1">
        <w:r w:rsidRPr="00FF6D45">
          <w:rPr>
            <w:rStyle w:val="Hyperlink"/>
            <w:noProof/>
            <w:lang w:eastAsia="en-US"/>
          </w:rPr>
          <w:t>Versions antérieures de ce Document</w:t>
        </w:r>
        <w:r>
          <w:rPr>
            <w:noProof/>
            <w:webHidden/>
          </w:rPr>
          <w:tab/>
        </w:r>
        <w:r>
          <w:rPr>
            <w:noProof/>
            <w:webHidden/>
          </w:rPr>
          <w:fldChar w:fldCharType="begin"/>
        </w:r>
        <w:r>
          <w:rPr>
            <w:noProof/>
            <w:webHidden/>
          </w:rPr>
          <w:instrText xml:space="preserve"> PAGEREF _Toc431978075 \h </w:instrText>
        </w:r>
        <w:r>
          <w:rPr>
            <w:noProof/>
            <w:webHidden/>
          </w:rPr>
        </w:r>
        <w:r>
          <w:rPr>
            <w:noProof/>
            <w:webHidden/>
          </w:rPr>
          <w:fldChar w:fldCharType="separate"/>
        </w:r>
        <w:r>
          <w:rPr>
            <w:noProof/>
            <w:webHidden/>
          </w:rPr>
          <w:t>3</w:t>
        </w:r>
        <w:r>
          <w:rPr>
            <w:noProof/>
            <w:webHidden/>
          </w:rPr>
          <w:fldChar w:fldCharType="end"/>
        </w:r>
      </w:hyperlink>
    </w:p>
    <w:p w14:paraId="69F9F55C" w14:textId="16A9A79C" w:rsidR="00017CBD" w:rsidRDefault="00017CBD">
      <w:pPr>
        <w:pStyle w:val="TOC3"/>
        <w:tabs>
          <w:tab w:val="right" w:leader="dot" w:pos="5030"/>
        </w:tabs>
        <w:rPr>
          <w:rFonts w:eastAsiaTheme="minorEastAsia"/>
          <w:smallCaps w:val="0"/>
          <w:noProof/>
          <w:sz w:val="22"/>
          <w:lang w:val="en-US" w:eastAsia="en-US" w:bidi="ar-SA"/>
        </w:rPr>
      </w:pPr>
      <w:hyperlink w:anchor="_Toc431978076" w:history="1">
        <w:r w:rsidRPr="00FF6D45">
          <w:rPr>
            <w:rStyle w:val="Hyperlink"/>
            <w:noProof/>
            <w:lang w:eastAsia="en-US"/>
          </w:rPr>
          <w:t>Clarifications et synthèse des modifications apportées à ce Document</w:t>
        </w:r>
        <w:r>
          <w:rPr>
            <w:noProof/>
            <w:webHidden/>
          </w:rPr>
          <w:tab/>
        </w:r>
        <w:r>
          <w:rPr>
            <w:noProof/>
            <w:webHidden/>
          </w:rPr>
          <w:fldChar w:fldCharType="begin"/>
        </w:r>
        <w:r>
          <w:rPr>
            <w:noProof/>
            <w:webHidden/>
          </w:rPr>
          <w:instrText xml:space="preserve"> PAGEREF _Toc431978076 \h </w:instrText>
        </w:r>
        <w:r>
          <w:rPr>
            <w:noProof/>
            <w:webHidden/>
          </w:rPr>
        </w:r>
        <w:r>
          <w:rPr>
            <w:noProof/>
            <w:webHidden/>
          </w:rPr>
          <w:fldChar w:fldCharType="separate"/>
        </w:r>
        <w:r>
          <w:rPr>
            <w:noProof/>
            <w:webHidden/>
          </w:rPr>
          <w:t>3</w:t>
        </w:r>
        <w:r>
          <w:rPr>
            <w:noProof/>
            <w:webHidden/>
          </w:rPr>
          <w:fldChar w:fldCharType="end"/>
        </w:r>
      </w:hyperlink>
    </w:p>
    <w:p w14:paraId="3546A7C9" w14:textId="696D2AB3" w:rsidR="00017CBD" w:rsidRDefault="00017CBD">
      <w:pPr>
        <w:pStyle w:val="TOC1"/>
        <w:tabs>
          <w:tab w:val="right" w:leader="dot" w:pos="5030"/>
        </w:tabs>
        <w:rPr>
          <w:rFonts w:eastAsiaTheme="minorEastAsia"/>
          <w:b w:val="0"/>
          <w:caps w:val="0"/>
          <w:noProof/>
          <w:sz w:val="22"/>
          <w:lang w:val="en-US" w:eastAsia="en-US" w:bidi="ar-SA"/>
        </w:rPr>
      </w:pPr>
      <w:hyperlink w:anchor="_Toc431978077" w:history="1">
        <w:r w:rsidRPr="00FF6D45">
          <w:rPr>
            <w:rStyle w:val="Hyperlink"/>
            <w:noProof/>
            <w:lang w:eastAsia="en-US"/>
          </w:rPr>
          <w:t>Conditions Générales</w:t>
        </w:r>
        <w:r>
          <w:rPr>
            <w:noProof/>
            <w:webHidden/>
          </w:rPr>
          <w:tab/>
        </w:r>
        <w:r>
          <w:rPr>
            <w:noProof/>
            <w:webHidden/>
          </w:rPr>
          <w:fldChar w:fldCharType="begin"/>
        </w:r>
        <w:r>
          <w:rPr>
            <w:noProof/>
            <w:webHidden/>
          </w:rPr>
          <w:instrText xml:space="preserve"> PAGEREF _Toc431978077 \h </w:instrText>
        </w:r>
        <w:r>
          <w:rPr>
            <w:noProof/>
            <w:webHidden/>
          </w:rPr>
        </w:r>
        <w:r>
          <w:rPr>
            <w:noProof/>
            <w:webHidden/>
          </w:rPr>
          <w:fldChar w:fldCharType="separate"/>
        </w:r>
        <w:r>
          <w:rPr>
            <w:noProof/>
            <w:webHidden/>
          </w:rPr>
          <w:t>4</w:t>
        </w:r>
        <w:r>
          <w:rPr>
            <w:noProof/>
            <w:webHidden/>
          </w:rPr>
          <w:fldChar w:fldCharType="end"/>
        </w:r>
      </w:hyperlink>
    </w:p>
    <w:p w14:paraId="729F89EE" w14:textId="7231A103" w:rsidR="00017CBD" w:rsidRDefault="00017CBD">
      <w:pPr>
        <w:pStyle w:val="TOC2"/>
        <w:tabs>
          <w:tab w:val="right" w:leader="dot" w:pos="5030"/>
        </w:tabs>
        <w:rPr>
          <w:rFonts w:eastAsiaTheme="minorEastAsia"/>
          <w:b w:val="0"/>
          <w:smallCaps w:val="0"/>
          <w:noProof/>
          <w:sz w:val="22"/>
          <w:lang w:val="en-US" w:eastAsia="en-US" w:bidi="ar-SA"/>
        </w:rPr>
      </w:pPr>
      <w:hyperlink w:anchor="_Toc431978078" w:history="1">
        <w:r w:rsidRPr="00FF6D45">
          <w:rPr>
            <w:rStyle w:val="Hyperlink"/>
            <w:noProof/>
            <w:lang w:eastAsia="en-US"/>
          </w:rPr>
          <w:t>Définitions</w:t>
        </w:r>
        <w:r>
          <w:rPr>
            <w:noProof/>
            <w:webHidden/>
          </w:rPr>
          <w:tab/>
        </w:r>
        <w:r>
          <w:rPr>
            <w:noProof/>
            <w:webHidden/>
          </w:rPr>
          <w:fldChar w:fldCharType="begin"/>
        </w:r>
        <w:r>
          <w:rPr>
            <w:noProof/>
            <w:webHidden/>
          </w:rPr>
          <w:instrText xml:space="preserve"> PAGEREF _Toc431978078 \h </w:instrText>
        </w:r>
        <w:r>
          <w:rPr>
            <w:noProof/>
            <w:webHidden/>
          </w:rPr>
        </w:r>
        <w:r>
          <w:rPr>
            <w:noProof/>
            <w:webHidden/>
          </w:rPr>
          <w:fldChar w:fldCharType="separate"/>
        </w:r>
        <w:r>
          <w:rPr>
            <w:noProof/>
            <w:webHidden/>
          </w:rPr>
          <w:t>4</w:t>
        </w:r>
        <w:r>
          <w:rPr>
            <w:noProof/>
            <w:webHidden/>
          </w:rPr>
          <w:fldChar w:fldCharType="end"/>
        </w:r>
      </w:hyperlink>
    </w:p>
    <w:p w14:paraId="6D7B6D57" w14:textId="04171049" w:rsidR="00017CBD" w:rsidRDefault="00017CBD">
      <w:pPr>
        <w:pStyle w:val="TOC2"/>
        <w:tabs>
          <w:tab w:val="right" w:leader="dot" w:pos="5030"/>
        </w:tabs>
        <w:rPr>
          <w:rFonts w:eastAsiaTheme="minorEastAsia"/>
          <w:b w:val="0"/>
          <w:smallCaps w:val="0"/>
          <w:noProof/>
          <w:sz w:val="22"/>
          <w:lang w:val="en-US" w:eastAsia="en-US" w:bidi="ar-SA"/>
        </w:rPr>
      </w:pPr>
      <w:hyperlink w:anchor="_Toc431978079" w:history="1">
        <w:r w:rsidRPr="00FF6D45">
          <w:rPr>
            <w:rStyle w:val="Hyperlink"/>
            <w:noProof/>
            <w:lang w:eastAsia="en-US"/>
          </w:rPr>
          <w:t>Conditions</w:t>
        </w:r>
        <w:r>
          <w:rPr>
            <w:noProof/>
            <w:webHidden/>
          </w:rPr>
          <w:tab/>
        </w:r>
        <w:r>
          <w:rPr>
            <w:noProof/>
            <w:webHidden/>
          </w:rPr>
          <w:fldChar w:fldCharType="begin"/>
        </w:r>
        <w:r>
          <w:rPr>
            <w:noProof/>
            <w:webHidden/>
          </w:rPr>
          <w:instrText xml:space="preserve"> PAGEREF _Toc431978079 \h </w:instrText>
        </w:r>
        <w:r>
          <w:rPr>
            <w:noProof/>
            <w:webHidden/>
          </w:rPr>
        </w:r>
        <w:r>
          <w:rPr>
            <w:noProof/>
            <w:webHidden/>
          </w:rPr>
          <w:fldChar w:fldCharType="separate"/>
        </w:r>
        <w:r>
          <w:rPr>
            <w:noProof/>
            <w:webHidden/>
          </w:rPr>
          <w:t>4</w:t>
        </w:r>
        <w:r>
          <w:rPr>
            <w:noProof/>
            <w:webHidden/>
          </w:rPr>
          <w:fldChar w:fldCharType="end"/>
        </w:r>
      </w:hyperlink>
    </w:p>
    <w:p w14:paraId="331E8271" w14:textId="42637144" w:rsidR="00017CBD" w:rsidRDefault="00017CBD">
      <w:pPr>
        <w:pStyle w:val="TOC1"/>
        <w:tabs>
          <w:tab w:val="right" w:leader="dot" w:pos="5030"/>
        </w:tabs>
        <w:rPr>
          <w:rFonts w:eastAsiaTheme="minorEastAsia"/>
          <w:b w:val="0"/>
          <w:caps w:val="0"/>
          <w:noProof/>
          <w:sz w:val="22"/>
          <w:lang w:val="en-US" w:eastAsia="en-US" w:bidi="ar-SA"/>
        </w:rPr>
      </w:pPr>
      <w:hyperlink w:anchor="_Toc431978080" w:history="1">
        <w:r w:rsidRPr="00FF6D45">
          <w:rPr>
            <w:rStyle w:val="Hyperlink"/>
            <w:noProof/>
            <w:lang w:eastAsia="en-US"/>
          </w:rPr>
          <w:t>Conditions Spécifiques des Services</w:t>
        </w:r>
        <w:r>
          <w:rPr>
            <w:noProof/>
            <w:webHidden/>
          </w:rPr>
          <w:tab/>
        </w:r>
        <w:r>
          <w:rPr>
            <w:noProof/>
            <w:webHidden/>
          </w:rPr>
          <w:fldChar w:fldCharType="begin"/>
        </w:r>
        <w:r>
          <w:rPr>
            <w:noProof/>
            <w:webHidden/>
          </w:rPr>
          <w:instrText xml:space="preserve"> PAGEREF _Toc431978080 \h </w:instrText>
        </w:r>
        <w:r>
          <w:rPr>
            <w:noProof/>
            <w:webHidden/>
          </w:rPr>
        </w:r>
        <w:r>
          <w:rPr>
            <w:noProof/>
            <w:webHidden/>
          </w:rPr>
          <w:fldChar w:fldCharType="separate"/>
        </w:r>
        <w:r>
          <w:rPr>
            <w:noProof/>
            <w:webHidden/>
          </w:rPr>
          <w:t>6</w:t>
        </w:r>
        <w:r>
          <w:rPr>
            <w:noProof/>
            <w:webHidden/>
          </w:rPr>
          <w:fldChar w:fldCharType="end"/>
        </w:r>
      </w:hyperlink>
    </w:p>
    <w:p w14:paraId="347EE8D1" w14:textId="09EEB8A5" w:rsidR="00017CBD" w:rsidRDefault="00017CBD">
      <w:pPr>
        <w:pStyle w:val="TOC2"/>
        <w:tabs>
          <w:tab w:val="right" w:leader="dot" w:pos="5030"/>
        </w:tabs>
        <w:rPr>
          <w:rFonts w:eastAsiaTheme="minorEastAsia"/>
          <w:b w:val="0"/>
          <w:smallCaps w:val="0"/>
          <w:noProof/>
          <w:sz w:val="22"/>
          <w:lang w:val="en-US" w:eastAsia="en-US" w:bidi="ar-SA"/>
        </w:rPr>
      </w:pPr>
      <w:hyperlink w:anchor="_Toc431978081" w:history="1">
        <w:r w:rsidRPr="00FF6D45">
          <w:rPr>
            <w:rStyle w:val="Hyperlink"/>
            <w:noProof/>
          </w:rPr>
          <w:t>Microsoft Dynamics</w:t>
        </w:r>
        <w:r>
          <w:rPr>
            <w:noProof/>
            <w:webHidden/>
          </w:rPr>
          <w:tab/>
        </w:r>
        <w:r>
          <w:rPr>
            <w:noProof/>
            <w:webHidden/>
          </w:rPr>
          <w:fldChar w:fldCharType="begin"/>
        </w:r>
        <w:r>
          <w:rPr>
            <w:noProof/>
            <w:webHidden/>
          </w:rPr>
          <w:instrText xml:space="preserve"> PAGEREF _Toc431978081 \h </w:instrText>
        </w:r>
        <w:r>
          <w:rPr>
            <w:noProof/>
            <w:webHidden/>
          </w:rPr>
        </w:r>
        <w:r>
          <w:rPr>
            <w:noProof/>
            <w:webHidden/>
          </w:rPr>
          <w:fldChar w:fldCharType="separate"/>
        </w:r>
        <w:r>
          <w:rPr>
            <w:noProof/>
            <w:webHidden/>
          </w:rPr>
          <w:t>6</w:t>
        </w:r>
        <w:r>
          <w:rPr>
            <w:noProof/>
            <w:webHidden/>
          </w:rPr>
          <w:fldChar w:fldCharType="end"/>
        </w:r>
      </w:hyperlink>
    </w:p>
    <w:p w14:paraId="03B66382" w14:textId="7A9E1046" w:rsidR="00017CBD" w:rsidRDefault="00017CBD">
      <w:pPr>
        <w:pStyle w:val="TOC4"/>
        <w:tabs>
          <w:tab w:val="right" w:leader="dot" w:pos="5030"/>
        </w:tabs>
        <w:rPr>
          <w:rFonts w:eastAsiaTheme="minorEastAsia"/>
          <w:smallCaps w:val="0"/>
          <w:noProof/>
          <w:sz w:val="22"/>
          <w:lang w:val="en-US" w:eastAsia="en-US" w:bidi="ar-SA"/>
        </w:rPr>
      </w:pPr>
      <w:hyperlink w:anchor="_Toc431978082" w:history="1">
        <w:r w:rsidRPr="00FF6D45">
          <w:rPr>
            <w:rStyle w:val="Hyperlink"/>
            <w:noProof/>
          </w:rPr>
          <w:t>Microsoft Dynamics CRM</w:t>
        </w:r>
        <w:r>
          <w:rPr>
            <w:noProof/>
            <w:webHidden/>
          </w:rPr>
          <w:tab/>
        </w:r>
        <w:r>
          <w:rPr>
            <w:noProof/>
            <w:webHidden/>
          </w:rPr>
          <w:fldChar w:fldCharType="begin"/>
        </w:r>
        <w:r>
          <w:rPr>
            <w:noProof/>
            <w:webHidden/>
          </w:rPr>
          <w:instrText xml:space="preserve"> PAGEREF _Toc431978082 \h </w:instrText>
        </w:r>
        <w:r>
          <w:rPr>
            <w:noProof/>
            <w:webHidden/>
          </w:rPr>
        </w:r>
        <w:r>
          <w:rPr>
            <w:noProof/>
            <w:webHidden/>
          </w:rPr>
          <w:fldChar w:fldCharType="separate"/>
        </w:r>
        <w:r>
          <w:rPr>
            <w:noProof/>
            <w:webHidden/>
          </w:rPr>
          <w:t>6</w:t>
        </w:r>
        <w:r>
          <w:rPr>
            <w:noProof/>
            <w:webHidden/>
          </w:rPr>
          <w:fldChar w:fldCharType="end"/>
        </w:r>
      </w:hyperlink>
    </w:p>
    <w:p w14:paraId="071433F1" w14:textId="2E8A0A16" w:rsidR="00017CBD" w:rsidRDefault="00017CBD">
      <w:pPr>
        <w:pStyle w:val="TOC2"/>
        <w:tabs>
          <w:tab w:val="right" w:leader="dot" w:pos="5030"/>
        </w:tabs>
        <w:rPr>
          <w:rFonts w:eastAsiaTheme="minorEastAsia"/>
          <w:b w:val="0"/>
          <w:smallCaps w:val="0"/>
          <w:noProof/>
          <w:sz w:val="22"/>
          <w:lang w:val="en-US" w:eastAsia="en-US" w:bidi="ar-SA"/>
        </w:rPr>
      </w:pPr>
      <w:hyperlink w:anchor="_Toc431978083" w:history="1">
        <w:r w:rsidRPr="00FF6D45">
          <w:rPr>
            <w:rStyle w:val="Hyperlink"/>
            <w:noProof/>
            <w:lang w:val="en-US" w:eastAsia="en-US"/>
          </w:rPr>
          <w:t>Services Office 365</w:t>
        </w:r>
        <w:r>
          <w:rPr>
            <w:noProof/>
            <w:webHidden/>
          </w:rPr>
          <w:tab/>
        </w:r>
        <w:r>
          <w:rPr>
            <w:noProof/>
            <w:webHidden/>
          </w:rPr>
          <w:fldChar w:fldCharType="begin"/>
        </w:r>
        <w:r>
          <w:rPr>
            <w:noProof/>
            <w:webHidden/>
          </w:rPr>
          <w:instrText xml:space="preserve"> PAGEREF _Toc431978083 \h </w:instrText>
        </w:r>
        <w:r>
          <w:rPr>
            <w:noProof/>
            <w:webHidden/>
          </w:rPr>
        </w:r>
        <w:r>
          <w:rPr>
            <w:noProof/>
            <w:webHidden/>
          </w:rPr>
          <w:fldChar w:fldCharType="separate"/>
        </w:r>
        <w:r>
          <w:rPr>
            <w:noProof/>
            <w:webHidden/>
          </w:rPr>
          <w:t>6</w:t>
        </w:r>
        <w:r>
          <w:rPr>
            <w:noProof/>
            <w:webHidden/>
          </w:rPr>
          <w:fldChar w:fldCharType="end"/>
        </w:r>
      </w:hyperlink>
    </w:p>
    <w:p w14:paraId="2D19637E" w14:textId="63DEA50A" w:rsidR="00017CBD" w:rsidRDefault="00017CBD">
      <w:pPr>
        <w:pStyle w:val="TOC4"/>
        <w:tabs>
          <w:tab w:val="right" w:leader="dot" w:pos="5030"/>
        </w:tabs>
        <w:rPr>
          <w:rFonts w:eastAsiaTheme="minorEastAsia"/>
          <w:smallCaps w:val="0"/>
          <w:noProof/>
          <w:sz w:val="22"/>
          <w:lang w:val="en-US" w:eastAsia="en-US" w:bidi="ar-SA"/>
        </w:rPr>
      </w:pPr>
      <w:hyperlink w:anchor="_Toc431978084" w:history="1">
        <w:r w:rsidRPr="00FF6D45">
          <w:rPr>
            <w:rStyle w:val="Hyperlink"/>
            <w:noProof/>
            <w:lang w:val="en-US" w:eastAsia="en-US"/>
          </w:rPr>
          <w:t>Duet Enterprise Online</w:t>
        </w:r>
        <w:r>
          <w:rPr>
            <w:noProof/>
            <w:webHidden/>
          </w:rPr>
          <w:tab/>
        </w:r>
        <w:r>
          <w:rPr>
            <w:noProof/>
            <w:webHidden/>
          </w:rPr>
          <w:fldChar w:fldCharType="begin"/>
        </w:r>
        <w:r>
          <w:rPr>
            <w:noProof/>
            <w:webHidden/>
          </w:rPr>
          <w:instrText xml:space="preserve"> PAGEREF _Toc431978084 \h </w:instrText>
        </w:r>
        <w:r>
          <w:rPr>
            <w:noProof/>
            <w:webHidden/>
          </w:rPr>
        </w:r>
        <w:r>
          <w:rPr>
            <w:noProof/>
            <w:webHidden/>
          </w:rPr>
          <w:fldChar w:fldCharType="separate"/>
        </w:r>
        <w:r>
          <w:rPr>
            <w:noProof/>
            <w:webHidden/>
          </w:rPr>
          <w:t>6</w:t>
        </w:r>
        <w:r>
          <w:rPr>
            <w:noProof/>
            <w:webHidden/>
          </w:rPr>
          <w:fldChar w:fldCharType="end"/>
        </w:r>
      </w:hyperlink>
    </w:p>
    <w:p w14:paraId="420AA26E" w14:textId="6C634916" w:rsidR="00017CBD" w:rsidRDefault="00017CBD">
      <w:pPr>
        <w:pStyle w:val="TOC4"/>
        <w:tabs>
          <w:tab w:val="right" w:leader="dot" w:pos="5030"/>
        </w:tabs>
        <w:rPr>
          <w:rFonts w:eastAsiaTheme="minorEastAsia"/>
          <w:smallCaps w:val="0"/>
          <w:noProof/>
          <w:sz w:val="22"/>
          <w:lang w:val="en-US" w:eastAsia="en-US" w:bidi="ar-SA"/>
        </w:rPr>
      </w:pPr>
      <w:hyperlink w:anchor="_Toc431978085" w:history="1">
        <w:r w:rsidRPr="00FF6D45">
          <w:rPr>
            <w:rStyle w:val="Hyperlink"/>
            <w:noProof/>
            <w:lang w:eastAsia="en-US"/>
          </w:rPr>
          <w:t>Exchange Online</w:t>
        </w:r>
        <w:r>
          <w:rPr>
            <w:noProof/>
            <w:webHidden/>
          </w:rPr>
          <w:tab/>
        </w:r>
        <w:r>
          <w:rPr>
            <w:noProof/>
            <w:webHidden/>
          </w:rPr>
          <w:fldChar w:fldCharType="begin"/>
        </w:r>
        <w:r>
          <w:rPr>
            <w:noProof/>
            <w:webHidden/>
          </w:rPr>
          <w:instrText xml:space="preserve"> PAGEREF _Toc431978085 \h </w:instrText>
        </w:r>
        <w:r>
          <w:rPr>
            <w:noProof/>
            <w:webHidden/>
          </w:rPr>
        </w:r>
        <w:r>
          <w:rPr>
            <w:noProof/>
            <w:webHidden/>
          </w:rPr>
          <w:fldChar w:fldCharType="separate"/>
        </w:r>
        <w:r>
          <w:rPr>
            <w:noProof/>
            <w:webHidden/>
          </w:rPr>
          <w:t>7</w:t>
        </w:r>
        <w:r>
          <w:rPr>
            <w:noProof/>
            <w:webHidden/>
          </w:rPr>
          <w:fldChar w:fldCharType="end"/>
        </w:r>
      </w:hyperlink>
    </w:p>
    <w:p w14:paraId="2D061EA5" w14:textId="0EDF457E" w:rsidR="00017CBD" w:rsidRDefault="00017CBD">
      <w:pPr>
        <w:pStyle w:val="TOC4"/>
        <w:tabs>
          <w:tab w:val="right" w:leader="dot" w:pos="5030"/>
        </w:tabs>
        <w:rPr>
          <w:rFonts w:eastAsiaTheme="minorEastAsia"/>
          <w:smallCaps w:val="0"/>
          <w:noProof/>
          <w:sz w:val="22"/>
          <w:lang w:val="en-US" w:eastAsia="en-US" w:bidi="ar-SA"/>
        </w:rPr>
      </w:pPr>
      <w:hyperlink w:anchor="_Toc431978086" w:history="1">
        <w:r w:rsidRPr="00FF6D45">
          <w:rPr>
            <w:rStyle w:val="Hyperlink"/>
            <w:noProof/>
            <w:lang w:eastAsia="en-US"/>
          </w:rPr>
          <w:t>Exchange Online Archiving</w:t>
        </w:r>
        <w:r>
          <w:rPr>
            <w:noProof/>
            <w:webHidden/>
          </w:rPr>
          <w:tab/>
        </w:r>
        <w:r>
          <w:rPr>
            <w:noProof/>
            <w:webHidden/>
          </w:rPr>
          <w:fldChar w:fldCharType="begin"/>
        </w:r>
        <w:r>
          <w:rPr>
            <w:noProof/>
            <w:webHidden/>
          </w:rPr>
          <w:instrText xml:space="preserve"> PAGEREF _Toc431978086 \h </w:instrText>
        </w:r>
        <w:r>
          <w:rPr>
            <w:noProof/>
            <w:webHidden/>
          </w:rPr>
        </w:r>
        <w:r>
          <w:rPr>
            <w:noProof/>
            <w:webHidden/>
          </w:rPr>
          <w:fldChar w:fldCharType="separate"/>
        </w:r>
        <w:r>
          <w:rPr>
            <w:noProof/>
            <w:webHidden/>
          </w:rPr>
          <w:t>7</w:t>
        </w:r>
        <w:r>
          <w:rPr>
            <w:noProof/>
            <w:webHidden/>
          </w:rPr>
          <w:fldChar w:fldCharType="end"/>
        </w:r>
      </w:hyperlink>
    </w:p>
    <w:p w14:paraId="5ED25AC2" w14:textId="2E35379D" w:rsidR="00017CBD" w:rsidRDefault="00017CBD">
      <w:pPr>
        <w:pStyle w:val="TOC4"/>
        <w:tabs>
          <w:tab w:val="right" w:leader="dot" w:pos="5030"/>
        </w:tabs>
        <w:rPr>
          <w:rFonts w:eastAsiaTheme="minorEastAsia"/>
          <w:smallCaps w:val="0"/>
          <w:noProof/>
          <w:sz w:val="22"/>
          <w:lang w:val="en-US" w:eastAsia="en-US" w:bidi="ar-SA"/>
        </w:rPr>
      </w:pPr>
      <w:hyperlink w:anchor="_Toc431978087" w:history="1">
        <w:r w:rsidRPr="00FF6D45">
          <w:rPr>
            <w:rStyle w:val="Hyperlink"/>
            <w:noProof/>
            <w:lang w:eastAsia="en-US"/>
          </w:rPr>
          <w:t>Exchange Online Protection</w:t>
        </w:r>
        <w:r>
          <w:rPr>
            <w:noProof/>
            <w:webHidden/>
          </w:rPr>
          <w:tab/>
        </w:r>
        <w:r>
          <w:rPr>
            <w:noProof/>
            <w:webHidden/>
          </w:rPr>
          <w:fldChar w:fldCharType="begin"/>
        </w:r>
        <w:r>
          <w:rPr>
            <w:noProof/>
            <w:webHidden/>
          </w:rPr>
          <w:instrText xml:space="preserve"> PAGEREF _Toc431978087 \h </w:instrText>
        </w:r>
        <w:r>
          <w:rPr>
            <w:noProof/>
            <w:webHidden/>
          </w:rPr>
        </w:r>
        <w:r>
          <w:rPr>
            <w:noProof/>
            <w:webHidden/>
          </w:rPr>
          <w:fldChar w:fldCharType="separate"/>
        </w:r>
        <w:r>
          <w:rPr>
            <w:noProof/>
            <w:webHidden/>
          </w:rPr>
          <w:t>7</w:t>
        </w:r>
        <w:r>
          <w:rPr>
            <w:noProof/>
            <w:webHidden/>
          </w:rPr>
          <w:fldChar w:fldCharType="end"/>
        </w:r>
      </w:hyperlink>
    </w:p>
    <w:p w14:paraId="46F0B4DE" w14:textId="50A07952" w:rsidR="00017CBD" w:rsidRDefault="00017CBD">
      <w:pPr>
        <w:pStyle w:val="TOC4"/>
        <w:tabs>
          <w:tab w:val="right" w:leader="dot" w:pos="5030"/>
        </w:tabs>
        <w:rPr>
          <w:rFonts w:eastAsiaTheme="minorEastAsia"/>
          <w:smallCaps w:val="0"/>
          <w:noProof/>
          <w:sz w:val="22"/>
          <w:lang w:val="en-US" w:eastAsia="en-US" w:bidi="ar-SA"/>
        </w:rPr>
      </w:pPr>
      <w:hyperlink w:anchor="_Toc431978088" w:history="1">
        <w:r w:rsidRPr="00FF6D45">
          <w:rPr>
            <w:rStyle w:val="Hyperlink"/>
            <w:noProof/>
            <w:lang w:eastAsia="en-US"/>
          </w:rPr>
          <w:t>Office 365 Business</w:t>
        </w:r>
        <w:r>
          <w:rPr>
            <w:noProof/>
            <w:webHidden/>
          </w:rPr>
          <w:tab/>
        </w:r>
        <w:r>
          <w:rPr>
            <w:noProof/>
            <w:webHidden/>
          </w:rPr>
          <w:fldChar w:fldCharType="begin"/>
        </w:r>
        <w:r>
          <w:rPr>
            <w:noProof/>
            <w:webHidden/>
          </w:rPr>
          <w:instrText xml:space="preserve"> PAGEREF _Toc431978088 \h </w:instrText>
        </w:r>
        <w:r>
          <w:rPr>
            <w:noProof/>
            <w:webHidden/>
          </w:rPr>
        </w:r>
        <w:r>
          <w:rPr>
            <w:noProof/>
            <w:webHidden/>
          </w:rPr>
          <w:fldChar w:fldCharType="separate"/>
        </w:r>
        <w:r>
          <w:rPr>
            <w:noProof/>
            <w:webHidden/>
          </w:rPr>
          <w:t>8</w:t>
        </w:r>
        <w:r>
          <w:rPr>
            <w:noProof/>
            <w:webHidden/>
          </w:rPr>
          <w:fldChar w:fldCharType="end"/>
        </w:r>
      </w:hyperlink>
    </w:p>
    <w:p w14:paraId="1B57942C" w14:textId="10A1256C" w:rsidR="00017CBD" w:rsidRDefault="00017CBD">
      <w:pPr>
        <w:pStyle w:val="TOC4"/>
        <w:tabs>
          <w:tab w:val="right" w:leader="dot" w:pos="5030"/>
        </w:tabs>
        <w:rPr>
          <w:rFonts w:eastAsiaTheme="minorEastAsia"/>
          <w:smallCaps w:val="0"/>
          <w:noProof/>
          <w:sz w:val="22"/>
          <w:lang w:val="en-US" w:eastAsia="en-US" w:bidi="ar-SA"/>
        </w:rPr>
      </w:pPr>
      <w:hyperlink w:anchor="_Toc431978089" w:history="1">
        <w:r w:rsidRPr="00FF6D45">
          <w:rPr>
            <w:rStyle w:val="Hyperlink"/>
            <w:noProof/>
            <w:lang w:val="en-US" w:eastAsia="en-US"/>
          </w:rPr>
          <w:t>Office 365 ProPlus</w:t>
        </w:r>
        <w:r>
          <w:rPr>
            <w:noProof/>
            <w:webHidden/>
          </w:rPr>
          <w:tab/>
        </w:r>
        <w:r>
          <w:rPr>
            <w:noProof/>
            <w:webHidden/>
          </w:rPr>
          <w:fldChar w:fldCharType="begin"/>
        </w:r>
        <w:r>
          <w:rPr>
            <w:noProof/>
            <w:webHidden/>
          </w:rPr>
          <w:instrText xml:space="preserve"> PAGEREF _Toc431978089 \h </w:instrText>
        </w:r>
        <w:r>
          <w:rPr>
            <w:noProof/>
            <w:webHidden/>
          </w:rPr>
        </w:r>
        <w:r>
          <w:rPr>
            <w:noProof/>
            <w:webHidden/>
          </w:rPr>
          <w:fldChar w:fldCharType="separate"/>
        </w:r>
        <w:r>
          <w:rPr>
            <w:noProof/>
            <w:webHidden/>
          </w:rPr>
          <w:t>8</w:t>
        </w:r>
        <w:r>
          <w:rPr>
            <w:noProof/>
            <w:webHidden/>
          </w:rPr>
          <w:fldChar w:fldCharType="end"/>
        </w:r>
      </w:hyperlink>
    </w:p>
    <w:p w14:paraId="09DC2891" w14:textId="028CA3B6" w:rsidR="00017CBD" w:rsidRDefault="00017CBD">
      <w:pPr>
        <w:pStyle w:val="TOC4"/>
        <w:tabs>
          <w:tab w:val="right" w:leader="dot" w:pos="5030"/>
        </w:tabs>
        <w:rPr>
          <w:rFonts w:eastAsiaTheme="minorEastAsia"/>
          <w:smallCaps w:val="0"/>
          <w:noProof/>
          <w:sz w:val="22"/>
          <w:lang w:val="en-US" w:eastAsia="en-US" w:bidi="ar-SA"/>
        </w:rPr>
      </w:pPr>
      <w:hyperlink w:anchor="_Toc431978090" w:history="1">
        <w:r w:rsidRPr="00FF6D45">
          <w:rPr>
            <w:rStyle w:val="Hyperlink"/>
            <w:noProof/>
            <w:lang w:val="en-US" w:eastAsia="en-US"/>
          </w:rPr>
          <w:t>Office Online</w:t>
        </w:r>
        <w:r>
          <w:rPr>
            <w:noProof/>
            <w:webHidden/>
          </w:rPr>
          <w:tab/>
        </w:r>
        <w:r>
          <w:rPr>
            <w:noProof/>
            <w:webHidden/>
          </w:rPr>
          <w:fldChar w:fldCharType="begin"/>
        </w:r>
        <w:r>
          <w:rPr>
            <w:noProof/>
            <w:webHidden/>
          </w:rPr>
          <w:instrText xml:space="preserve"> PAGEREF _Toc431978090 \h </w:instrText>
        </w:r>
        <w:r>
          <w:rPr>
            <w:noProof/>
            <w:webHidden/>
          </w:rPr>
        </w:r>
        <w:r>
          <w:rPr>
            <w:noProof/>
            <w:webHidden/>
          </w:rPr>
          <w:fldChar w:fldCharType="separate"/>
        </w:r>
        <w:r>
          <w:rPr>
            <w:noProof/>
            <w:webHidden/>
          </w:rPr>
          <w:t>9</w:t>
        </w:r>
        <w:r>
          <w:rPr>
            <w:noProof/>
            <w:webHidden/>
          </w:rPr>
          <w:fldChar w:fldCharType="end"/>
        </w:r>
      </w:hyperlink>
    </w:p>
    <w:p w14:paraId="5E0CE837" w14:textId="4F3BEEC4" w:rsidR="00017CBD" w:rsidRDefault="00017CBD">
      <w:pPr>
        <w:pStyle w:val="TOC4"/>
        <w:tabs>
          <w:tab w:val="right" w:leader="dot" w:pos="5030"/>
        </w:tabs>
        <w:rPr>
          <w:rFonts w:eastAsiaTheme="minorEastAsia"/>
          <w:smallCaps w:val="0"/>
          <w:noProof/>
          <w:sz w:val="22"/>
          <w:lang w:val="en-US" w:eastAsia="en-US" w:bidi="ar-SA"/>
        </w:rPr>
      </w:pPr>
      <w:hyperlink w:anchor="_Toc431978091" w:history="1">
        <w:r w:rsidRPr="00FF6D45">
          <w:rPr>
            <w:rStyle w:val="Hyperlink"/>
            <w:noProof/>
            <w:lang w:val="en-US" w:eastAsia="en-US"/>
          </w:rPr>
          <w:t>Office 365 Video</w:t>
        </w:r>
        <w:r>
          <w:rPr>
            <w:noProof/>
            <w:webHidden/>
          </w:rPr>
          <w:tab/>
        </w:r>
        <w:r>
          <w:rPr>
            <w:noProof/>
            <w:webHidden/>
          </w:rPr>
          <w:fldChar w:fldCharType="begin"/>
        </w:r>
        <w:r>
          <w:rPr>
            <w:noProof/>
            <w:webHidden/>
          </w:rPr>
          <w:instrText xml:space="preserve"> PAGEREF _Toc431978091 \h </w:instrText>
        </w:r>
        <w:r>
          <w:rPr>
            <w:noProof/>
            <w:webHidden/>
          </w:rPr>
        </w:r>
        <w:r>
          <w:rPr>
            <w:noProof/>
            <w:webHidden/>
          </w:rPr>
          <w:fldChar w:fldCharType="separate"/>
        </w:r>
        <w:r>
          <w:rPr>
            <w:noProof/>
            <w:webHidden/>
          </w:rPr>
          <w:t>9</w:t>
        </w:r>
        <w:r>
          <w:rPr>
            <w:noProof/>
            <w:webHidden/>
          </w:rPr>
          <w:fldChar w:fldCharType="end"/>
        </w:r>
      </w:hyperlink>
    </w:p>
    <w:p w14:paraId="30355FE5" w14:textId="547B3202" w:rsidR="00017CBD" w:rsidRDefault="00017CBD">
      <w:pPr>
        <w:pStyle w:val="TOC4"/>
        <w:tabs>
          <w:tab w:val="right" w:leader="dot" w:pos="5030"/>
        </w:tabs>
        <w:rPr>
          <w:rFonts w:eastAsiaTheme="minorEastAsia"/>
          <w:smallCaps w:val="0"/>
          <w:noProof/>
          <w:sz w:val="22"/>
          <w:lang w:val="en-US" w:eastAsia="en-US" w:bidi="ar-SA"/>
        </w:rPr>
      </w:pPr>
      <w:hyperlink w:anchor="_Toc431978092" w:history="1">
        <w:r w:rsidRPr="00FF6D45">
          <w:rPr>
            <w:rStyle w:val="Hyperlink"/>
            <w:noProof/>
            <w:lang w:val="en-US" w:eastAsia="en-US"/>
          </w:rPr>
          <w:t>OneDrive Entreprise</w:t>
        </w:r>
        <w:r>
          <w:rPr>
            <w:noProof/>
            <w:webHidden/>
          </w:rPr>
          <w:tab/>
        </w:r>
        <w:r>
          <w:rPr>
            <w:noProof/>
            <w:webHidden/>
          </w:rPr>
          <w:fldChar w:fldCharType="begin"/>
        </w:r>
        <w:r>
          <w:rPr>
            <w:noProof/>
            <w:webHidden/>
          </w:rPr>
          <w:instrText xml:space="preserve"> PAGEREF _Toc431978092 \h </w:instrText>
        </w:r>
        <w:r>
          <w:rPr>
            <w:noProof/>
            <w:webHidden/>
          </w:rPr>
        </w:r>
        <w:r>
          <w:rPr>
            <w:noProof/>
            <w:webHidden/>
          </w:rPr>
          <w:fldChar w:fldCharType="separate"/>
        </w:r>
        <w:r>
          <w:rPr>
            <w:noProof/>
            <w:webHidden/>
          </w:rPr>
          <w:t>9</w:t>
        </w:r>
        <w:r>
          <w:rPr>
            <w:noProof/>
            <w:webHidden/>
          </w:rPr>
          <w:fldChar w:fldCharType="end"/>
        </w:r>
      </w:hyperlink>
    </w:p>
    <w:p w14:paraId="0AACACD6" w14:textId="50DCB25C" w:rsidR="00017CBD" w:rsidRDefault="00017CBD">
      <w:pPr>
        <w:pStyle w:val="TOC4"/>
        <w:tabs>
          <w:tab w:val="right" w:leader="dot" w:pos="5030"/>
        </w:tabs>
        <w:rPr>
          <w:rFonts w:eastAsiaTheme="minorEastAsia"/>
          <w:smallCaps w:val="0"/>
          <w:noProof/>
          <w:sz w:val="22"/>
          <w:lang w:val="en-US" w:eastAsia="en-US" w:bidi="ar-SA"/>
        </w:rPr>
      </w:pPr>
      <w:hyperlink w:anchor="_Toc431978093" w:history="1">
        <w:r w:rsidRPr="00FF6D45">
          <w:rPr>
            <w:rStyle w:val="Hyperlink"/>
            <w:noProof/>
            <w:lang w:eastAsia="en-US"/>
          </w:rPr>
          <w:t>Project Online</w:t>
        </w:r>
        <w:r>
          <w:rPr>
            <w:noProof/>
            <w:webHidden/>
          </w:rPr>
          <w:tab/>
        </w:r>
        <w:r>
          <w:rPr>
            <w:noProof/>
            <w:webHidden/>
          </w:rPr>
          <w:fldChar w:fldCharType="begin"/>
        </w:r>
        <w:r>
          <w:rPr>
            <w:noProof/>
            <w:webHidden/>
          </w:rPr>
          <w:instrText xml:space="preserve"> PAGEREF _Toc431978093 \h </w:instrText>
        </w:r>
        <w:r>
          <w:rPr>
            <w:noProof/>
            <w:webHidden/>
          </w:rPr>
        </w:r>
        <w:r>
          <w:rPr>
            <w:noProof/>
            <w:webHidden/>
          </w:rPr>
          <w:fldChar w:fldCharType="separate"/>
        </w:r>
        <w:r>
          <w:rPr>
            <w:noProof/>
            <w:webHidden/>
          </w:rPr>
          <w:t>10</w:t>
        </w:r>
        <w:r>
          <w:rPr>
            <w:noProof/>
            <w:webHidden/>
          </w:rPr>
          <w:fldChar w:fldCharType="end"/>
        </w:r>
      </w:hyperlink>
    </w:p>
    <w:p w14:paraId="1D6F3CA6" w14:textId="6540A82A" w:rsidR="00017CBD" w:rsidRDefault="00017CBD">
      <w:pPr>
        <w:pStyle w:val="TOC4"/>
        <w:tabs>
          <w:tab w:val="right" w:leader="dot" w:pos="5030"/>
        </w:tabs>
        <w:rPr>
          <w:rFonts w:eastAsiaTheme="minorEastAsia"/>
          <w:smallCaps w:val="0"/>
          <w:noProof/>
          <w:sz w:val="22"/>
          <w:lang w:val="en-US" w:eastAsia="en-US" w:bidi="ar-SA"/>
        </w:rPr>
      </w:pPr>
      <w:hyperlink w:anchor="_Toc431978094" w:history="1">
        <w:r w:rsidRPr="00FF6D45">
          <w:rPr>
            <w:rStyle w:val="Hyperlink"/>
            <w:noProof/>
            <w:lang w:val="en-US" w:eastAsia="en-US"/>
          </w:rPr>
          <w:t>SharePoint Online</w:t>
        </w:r>
        <w:r>
          <w:rPr>
            <w:noProof/>
            <w:webHidden/>
          </w:rPr>
          <w:tab/>
        </w:r>
        <w:r>
          <w:rPr>
            <w:noProof/>
            <w:webHidden/>
          </w:rPr>
          <w:fldChar w:fldCharType="begin"/>
        </w:r>
        <w:r>
          <w:rPr>
            <w:noProof/>
            <w:webHidden/>
          </w:rPr>
          <w:instrText xml:space="preserve"> PAGEREF _Toc431978094 \h </w:instrText>
        </w:r>
        <w:r>
          <w:rPr>
            <w:noProof/>
            <w:webHidden/>
          </w:rPr>
        </w:r>
        <w:r>
          <w:rPr>
            <w:noProof/>
            <w:webHidden/>
          </w:rPr>
          <w:fldChar w:fldCharType="separate"/>
        </w:r>
        <w:r>
          <w:rPr>
            <w:noProof/>
            <w:webHidden/>
          </w:rPr>
          <w:t>10</w:t>
        </w:r>
        <w:r>
          <w:rPr>
            <w:noProof/>
            <w:webHidden/>
          </w:rPr>
          <w:fldChar w:fldCharType="end"/>
        </w:r>
      </w:hyperlink>
    </w:p>
    <w:p w14:paraId="4F767AE7" w14:textId="740C036D" w:rsidR="00017CBD" w:rsidRDefault="00017CBD">
      <w:pPr>
        <w:pStyle w:val="TOC4"/>
        <w:tabs>
          <w:tab w:val="right" w:leader="dot" w:pos="5030"/>
        </w:tabs>
        <w:rPr>
          <w:rFonts w:eastAsiaTheme="minorEastAsia"/>
          <w:smallCaps w:val="0"/>
          <w:noProof/>
          <w:sz w:val="22"/>
          <w:lang w:val="en-US" w:eastAsia="en-US" w:bidi="ar-SA"/>
        </w:rPr>
      </w:pPr>
      <w:hyperlink w:anchor="_Toc431978095" w:history="1">
        <w:r w:rsidRPr="00FF6D45">
          <w:rPr>
            <w:rStyle w:val="Hyperlink"/>
            <w:noProof/>
            <w:lang w:eastAsia="en-US"/>
          </w:rPr>
          <w:t>Skype Entreprise Online</w:t>
        </w:r>
        <w:r>
          <w:rPr>
            <w:noProof/>
            <w:webHidden/>
          </w:rPr>
          <w:tab/>
        </w:r>
        <w:r>
          <w:rPr>
            <w:noProof/>
            <w:webHidden/>
          </w:rPr>
          <w:fldChar w:fldCharType="begin"/>
        </w:r>
        <w:r>
          <w:rPr>
            <w:noProof/>
            <w:webHidden/>
          </w:rPr>
          <w:instrText xml:space="preserve"> PAGEREF _Toc431978095 \h </w:instrText>
        </w:r>
        <w:r>
          <w:rPr>
            <w:noProof/>
            <w:webHidden/>
          </w:rPr>
        </w:r>
        <w:r>
          <w:rPr>
            <w:noProof/>
            <w:webHidden/>
          </w:rPr>
          <w:fldChar w:fldCharType="separate"/>
        </w:r>
        <w:r>
          <w:rPr>
            <w:noProof/>
            <w:webHidden/>
          </w:rPr>
          <w:t>10</w:t>
        </w:r>
        <w:r>
          <w:rPr>
            <w:noProof/>
            <w:webHidden/>
          </w:rPr>
          <w:fldChar w:fldCharType="end"/>
        </w:r>
      </w:hyperlink>
    </w:p>
    <w:p w14:paraId="0F55DE84" w14:textId="18D271D2" w:rsidR="00017CBD" w:rsidRDefault="00017CBD">
      <w:pPr>
        <w:pStyle w:val="TOC4"/>
        <w:tabs>
          <w:tab w:val="right" w:leader="dot" w:pos="5030"/>
        </w:tabs>
        <w:rPr>
          <w:rFonts w:eastAsiaTheme="minorEastAsia"/>
          <w:smallCaps w:val="0"/>
          <w:noProof/>
          <w:sz w:val="22"/>
          <w:lang w:val="en-US" w:eastAsia="en-US" w:bidi="ar-SA"/>
        </w:rPr>
      </w:pPr>
      <w:hyperlink w:anchor="_Toc431978096" w:history="1">
        <w:r w:rsidRPr="00FF6D45">
          <w:rPr>
            <w:rStyle w:val="Hyperlink"/>
            <w:noProof/>
            <w:lang w:eastAsia="en-US"/>
          </w:rPr>
          <w:t>Yammer Enterprise</w:t>
        </w:r>
        <w:r>
          <w:rPr>
            <w:noProof/>
            <w:webHidden/>
          </w:rPr>
          <w:tab/>
        </w:r>
        <w:r>
          <w:rPr>
            <w:noProof/>
            <w:webHidden/>
          </w:rPr>
          <w:fldChar w:fldCharType="begin"/>
        </w:r>
        <w:r>
          <w:rPr>
            <w:noProof/>
            <w:webHidden/>
          </w:rPr>
          <w:instrText xml:space="preserve"> PAGEREF _Toc431978096 \h </w:instrText>
        </w:r>
        <w:r>
          <w:rPr>
            <w:noProof/>
            <w:webHidden/>
          </w:rPr>
        </w:r>
        <w:r>
          <w:rPr>
            <w:noProof/>
            <w:webHidden/>
          </w:rPr>
          <w:fldChar w:fldCharType="separate"/>
        </w:r>
        <w:r>
          <w:rPr>
            <w:noProof/>
            <w:webHidden/>
          </w:rPr>
          <w:t>11</w:t>
        </w:r>
        <w:r>
          <w:rPr>
            <w:noProof/>
            <w:webHidden/>
          </w:rPr>
          <w:fldChar w:fldCharType="end"/>
        </w:r>
      </w:hyperlink>
    </w:p>
    <w:p w14:paraId="6C462553" w14:textId="0A8E52D9" w:rsidR="00017CBD" w:rsidRDefault="00017CBD">
      <w:pPr>
        <w:pStyle w:val="TOC2"/>
        <w:tabs>
          <w:tab w:val="right" w:leader="dot" w:pos="5030"/>
        </w:tabs>
        <w:rPr>
          <w:rFonts w:eastAsiaTheme="minorEastAsia"/>
          <w:b w:val="0"/>
          <w:smallCaps w:val="0"/>
          <w:noProof/>
          <w:sz w:val="22"/>
          <w:lang w:val="en-US" w:eastAsia="en-US" w:bidi="ar-SA"/>
        </w:rPr>
      </w:pPr>
      <w:hyperlink w:anchor="_Toc431978097" w:history="1">
        <w:r w:rsidRPr="00FF6D45">
          <w:rPr>
            <w:rStyle w:val="Hyperlink"/>
            <w:noProof/>
            <w:lang w:val="en-US" w:eastAsia="en-US"/>
          </w:rPr>
          <w:t>Enterprise Mobility Services</w:t>
        </w:r>
        <w:r>
          <w:rPr>
            <w:noProof/>
            <w:webHidden/>
          </w:rPr>
          <w:tab/>
        </w:r>
        <w:r>
          <w:rPr>
            <w:noProof/>
            <w:webHidden/>
          </w:rPr>
          <w:fldChar w:fldCharType="begin"/>
        </w:r>
        <w:r>
          <w:rPr>
            <w:noProof/>
            <w:webHidden/>
          </w:rPr>
          <w:instrText xml:space="preserve"> PAGEREF _Toc431978097 \h </w:instrText>
        </w:r>
        <w:r>
          <w:rPr>
            <w:noProof/>
            <w:webHidden/>
          </w:rPr>
        </w:r>
        <w:r>
          <w:rPr>
            <w:noProof/>
            <w:webHidden/>
          </w:rPr>
          <w:fldChar w:fldCharType="separate"/>
        </w:r>
        <w:r>
          <w:rPr>
            <w:noProof/>
            <w:webHidden/>
          </w:rPr>
          <w:t>11</w:t>
        </w:r>
        <w:r>
          <w:rPr>
            <w:noProof/>
            <w:webHidden/>
          </w:rPr>
          <w:fldChar w:fldCharType="end"/>
        </w:r>
      </w:hyperlink>
    </w:p>
    <w:p w14:paraId="5A12C3E8" w14:textId="75DD3BFA" w:rsidR="00017CBD" w:rsidRDefault="00017CBD">
      <w:pPr>
        <w:pStyle w:val="TOC4"/>
        <w:tabs>
          <w:tab w:val="right" w:leader="dot" w:pos="5030"/>
        </w:tabs>
        <w:rPr>
          <w:rFonts w:eastAsiaTheme="minorEastAsia"/>
          <w:smallCaps w:val="0"/>
          <w:noProof/>
          <w:sz w:val="22"/>
          <w:lang w:val="en-US" w:eastAsia="en-US" w:bidi="ar-SA"/>
        </w:rPr>
      </w:pPr>
      <w:hyperlink w:anchor="_Toc431978098" w:history="1">
        <w:r w:rsidRPr="00FF6D45">
          <w:rPr>
            <w:rStyle w:val="Hyperlink"/>
            <w:noProof/>
            <w:lang w:val="en-US" w:eastAsia="en-US"/>
          </w:rPr>
          <w:t>Azure Active Directory Basic</w:t>
        </w:r>
        <w:r>
          <w:rPr>
            <w:noProof/>
            <w:webHidden/>
          </w:rPr>
          <w:tab/>
        </w:r>
        <w:r>
          <w:rPr>
            <w:noProof/>
            <w:webHidden/>
          </w:rPr>
          <w:fldChar w:fldCharType="begin"/>
        </w:r>
        <w:r>
          <w:rPr>
            <w:noProof/>
            <w:webHidden/>
          </w:rPr>
          <w:instrText xml:space="preserve"> PAGEREF _Toc431978098 \h </w:instrText>
        </w:r>
        <w:r>
          <w:rPr>
            <w:noProof/>
            <w:webHidden/>
          </w:rPr>
        </w:r>
        <w:r>
          <w:rPr>
            <w:noProof/>
            <w:webHidden/>
          </w:rPr>
          <w:fldChar w:fldCharType="separate"/>
        </w:r>
        <w:r>
          <w:rPr>
            <w:noProof/>
            <w:webHidden/>
          </w:rPr>
          <w:t>11</w:t>
        </w:r>
        <w:r>
          <w:rPr>
            <w:noProof/>
            <w:webHidden/>
          </w:rPr>
          <w:fldChar w:fldCharType="end"/>
        </w:r>
      </w:hyperlink>
    </w:p>
    <w:p w14:paraId="1CF284B5" w14:textId="685EC77C" w:rsidR="00017CBD" w:rsidRDefault="00017CBD">
      <w:pPr>
        <w:pStyle w:val="TOC4"/>
        <w:tabs>
          <w:tab w:val="right" w:leader="dot" w:pos="5030"/>
        </w:tabs>
        <w:rPr>
          <w:rFonts w:eastAsiaTheme="minorEastAsia"/>
          <w:smallCaps w:val="0"/>
          <w:noProof/>
          <w:sz w:val="22"/>
          <w:lang w:val="en-US" w:eastAsia="en-US" w:bidi="ar-SA"/>
        </w:rPr>
      </w:pPr>
      <w:hyperlink w:anchor="_Toc431978099" w:history="1">
        <w:r w:rsidRPr="00FF6D45">
          <w:rPr>
            <w:rStyle w:val="Hyperlink"/>
            <w:noProof/>
            <w:lang w:val="en-US" w:eastAsia="en-US"/>
          </w:rPr>
          <w:t>Azure Active Directory Premium</w:t>
        </w:r>
        <w:r>
          <w:rPr>
            <w:noProof/>
            <w:webHidden/>
          </w:rPr>
          <w:tab/>
        </w:r>
        <w:r>
          <w:rPr>
            <w:noProof/>
            <w:webHidden/>
          </w:rPr>
          <w:fldChar w:fldCharType="begin"/>
        </w:r>
        <w:r>
          <w:rPr>
            <w:noProof/>
            <w:webHidden/>
          </w:rPr>
          <w:instrText xml:space="preserve"> PAGEREF _Toc431978099 \h </w:instrText>
        </w:r>
        <w:r>
          <w:rPr>
            <w:noProof/>
            <w:webHidden/>
          </w:rPr>
        </w:r>
        <w:r>
          <w:rPr>
            <w:noProof/>
            <w:webHidden/>
          </w:rPr>
          <w:fldChar w:fldCharType="separate"/>
        </w:r>
        <w:r>
          <w:rPr>
            <w:noProof/>
            <w:webHidden/>
          </w:rPr>
          <w:t>11</w:t>
        </w:r>
        <w:r>
          <w:rPr>
            <w:noProof/>
            <w:webHidden/>
          </w:rPr>
          <w:fldChar w:fldCharType="end"/>
        </w:r>
      </w:hyperlink>
    </w:p>
    <w:p w14:paraId="1ED9DD09" w14:textId="0D017AF5" w:rsidR="00017CBD" w:rsidRDefault="00017CBD">
      <w:pPr>
        <w:pStyle w:val="TOC4"/>
        <w:tabs>
          <w:tab w:val="right" w:leader="dot" w:pos="5030"/>
        </w:tabs>
        <w:rPr>
          <w:rFonts w:eastAsiaTheme="minorEastAsia"/>
          <w:smallCaps w:val="0"/>
          <w:noProof/>
          <w:sz w:val="22"/>
          <w:lang w:val="en-US" w:eastAsia="en-US" w:bidi="ar-SA"/>
        </w:rPr>
      </w:pPr>
      <w:hyperlink w:anchor="_Toc431978100" w:history="1">
        <w:r w:rsidRPr="00FF6D45">
          <w:rPr>
            <w:rStyle w:val="Hyperlink"/>
            <w:noProof/>
            <w:lang w:val="en-US" w:eastAsia="en-US"/>
          </w:rPr>
          <w:t>Azure Rights Management</w:t>
        </w:r>
        <w:r>
          <w:rPr>
            <w:noProof/>
            <w:webHidden/>
          </w:rPr>
          <w:tab/>
        </w:r>
        <w:r>
          <w:rPr>
            <w:noProof/>
            <w:webHidden/>
          </w:rPr>
          <w:fldChar w:fldCharType="begin"/>
        </w:r>
        <w:r>
          <w:rPr>
            <w:noProof/>
            <w:webHidden/>
          </w:rPr>
          <w:instrText xml:space="preserve"> PAGEREF _Toc431978100 \h </w:instrText>
        </w:r>
        <w:r>
          <w:rPr>
            <w:noProof/>
            <w:webHidden/>
          </w:rPr>
        </w:r>
        <w:r>
          <w:rPr>
            <w:noProof/>
            <w:webHidden/>
          </w:rPr>
          <w:fldChar w:fldCharType="separate"/>
        </w:r>
        <w:r>
          <w:rPr>
            <w:noProof/>
            <w:webHidden/>
          </w:rPr>
          <w:t>12</w:t>
        </w:r>
        <w:r>
          <w:rPr>
            <w:noProof/>
            <w:webHidden/>
          </w:rPr>
          <w:fldChar w:fldCharType="end"/>
        </w:r>
      </w:hyperlink>
    </w:p>
    <w:p w14:paraId="27016E79" w14:textId="7AE04727" w:rsidR="00017CBD" w:rsidRDefault="00017CBD">
      <w:pPr>
        <w:pStyle w:val="TOC4"/>
        <w:tabs>
          <w:tab w:val="right" w:leader="dot" w:pos="5030"/>
        </w:tabs>
        <w:rPr>
          <w:rFonts w:eastAsiaTheme="minorEastAsia"/>
          <w:smallCaps w:val="0"/>
          <w:noProof/>
          <w:sz w:val="22"/>
          <w:lang w:val="en-US" w:eastAsia="en-US" w:bidi="ar-SA"/>
        </w:rPr>
      </w:pPr>
      <w:hyperlink w:anchor="_Toc431978101" w:history="1">
        <w:r w:rsidRPr="00FF6D45">
          <w:rPr>
            <w:rStyle w:val="Hyperlink"/>
            <w:noProof/>
            <w:lang w:val="en-US" w:eastAsia="en-US"/>
          </w:rPr>
          <w:t>Microsoft Intune</w:t>
        </w:r>
        <w:r>
          <w:rPr>
            <w:noProof/>
            <w:webHidden/>
          </w:rPr>
          <w:tab/>
        </w:r>
        <w:r>
          <w:rPr>
            <w:noProof/>
            <w:webHidden/>
          </w:rPr>
          <w:fldChar w:fldCharType="begin"/>
        </w:r>
        <w:r>
          <w:rPr>
            <w:noProof/>
            <w:webHidden/>
          </w:rPr>
          <w:instrText xml:space="preserve"> PAGEREF _Toc431978101 \h </w:instrText>
        </w:r>
        <w:r>
          <w:rPr>
            <w:noProof/>
            <w:webHidden/>
          </w:rPr>
        </w:r>
        <w:r>
          <w:rPr>
            <w:noProof/>
            <w:webHidden/>
          </w:rPr>
          <w:fldChar w:fldCharType="separate"/>
        </w:r>
        <w:r>
          <w:rPr>
            <w:noProof/>
            <w:webHidden/>
          </w:rPr>
          <w:t>12</w:t>
        </w:r>
        <w:r>
          <w:rPr>
            <w:noProof/>
            <w:webHidden/>
          </w:rPr>
          <w:fldChar w:fldCharType="end"/>
        </w:r>
      </w:hyperlink>
    </w:p>
    <w:p w14:paraId="7CF7E761" w14:textId="3B62D135" w:rsidR="00017CBD" w:rsidRDefault="00017CBD">
      <w:pPr>
        <w:pStyle w:val="TOC2"/>
        <w:tabs>
          <w:tab w:val="right" w:leader="dot" w:pos="5030"/>
        </w:tabs>
        <w:rPr>
          <w:rFonts w:eastAsiaTheme="minorEastAsia"/>
          <w:b w:val="0"/>
          <w:smallCaps w:val="0"/>
          <w:noProof/>
          <w:sz w:val="22"/>
          <w:lang w:val="en-US" w:eastAsia="en-US" w:bidi="ar-SA"/>
        </w:rPr>
      </w:pPr>
      <w:hyperlink w:anchor="_Toc431978102" w:history="1">
        <w:r w:rsidRPr="00FF6D45">
          <w:rPr>
            <w:rStyle w:val="Hyperlink"/>
            <w:noProof/>
            <w:lang w:eastAsia="en-US"/>
          </w:rPr>
          <w:t>Services Microsoft Azure</w:t>
        </w:r>
        <w:r>
          <w:rPr>
            <w:noProof/>
            <w:webHidden/>
          </w:rPr>
          <w:tab/>
        </w:r>
        <w:r>
          <w:rPr>
            <w:noProof/>
            <w:webHidden/>
          </w:rPr>
          <w:fldChar w:fldCharType="begin"/>
        </w:r>
        <w:r>
          <w:rPr>
            <w:noProof/>
            <w:webHidden/>
          </w:rPr>
          <w:instrText xml:space="preserve"> PAGEREF _Toc431978102 \h </w:instrText>
        </w:r>
        <w:r>
          <w:rPr>
            <w:noProof/>
            <w:webHidden/>
          </w:rPr>
        </w:r>
        <w:r>
          <w:rPr>
            <w:noProof/>
            <w:webHidden/>
          </w:rPr>
          <w:fldChar w:fldCharType="separate"/>
        </w:r>
        <w:r>
          <w:rPr>
            <w:noProof/>
            <w:webHidden/>
          </w:rPr>
          <w:t>13</w:t>
        </w:r>
        <w:r>
          <w:rPr>
            <w:noProof/>
            <w:webHidden/>
          </w:rPr>
          <w:fldChar w:fldCharType="end"/>
        </w:r>
      </w:hyperlink>
    </w:p>
    <w:p w14:paraId="4D7462C2" w14:textId="04DE18ED" w:rsidR="00017CBD" w:rsidRDefault="00017CBD">
      <w:pPr>
        <w:pStyle w:val="TOC4"/>
        <w:tabs>
          <w:tab w:val="right" w:leader="dot" w:pos="5030"/>
        </w:tabs>
        <w:rPr>
          <w:rFonts w:eastAsiaTheme="minorEastAsia"/>
          <w:smallCaps w:val="0"/>
          <w:noProof/>
          <w:sz w:val="22"/>
          <w:lang w:val="en-US" w:eastAsia="en-US" w:bidi="ar-SA"/>
        </w:rPr>
      </w:pPr>
      <w:hyperlink w:anchor="_Toc431978103" w:history="1">
        <w:r w:rsidRPr="00FF6D45">
          <w:rPr>
            <w:rStyle w:val="Hyperlink"/>
            <w:noProof/>
            <w:lang w:eastAsia="en-US"/>
          </w:rPr>
          <w:t>Services de Gestion des API</w:t>
        </w:r>
        <w:r>
          <w:rPr>
            <w:noProof/>
            <w:webHidden/>
          </w:rPr>
          <w:tab/>
        </w:r>
        <w:r>
          <w:rPr>
            <w:noProof/>
            <w:webHidden/>
          </w:rPr>
          <w:fldChar w:fldCharType="begin"/>
        </w:r>
        <w:r>
          <w:rPr>
            <w:noProof/>
            <w:webHidden/>
          </w:rPr>
          <w:instrText xml:space="preserve"> PAGEREF _Toc431978103 \h </w:instrText>
        </w:r>
        <w:r>
          <w:rPr>
            <w:noProof/>
            <w:webHidden/>
          </w:rPr>
        </w:r>
        <w:r>
          <w:rPr>
            <w:noProof/>
            <w:webHidden/>
          </w:rPr>
          <w:fldChar w:fldCharType="separate"/>
        </w:r>
        <w:r>
          <w:rPr>
            <w:noProof/>
            <w:webHidden/>
          </w:rPr>
          <w:t>13</w:t>
        </w:r>
        <w:r>
          <w:rPr>
            <w:noProof/>
            <w:webHidden/>
          </w:rPr>
          <w:fldChar w:fldCharType="end"/>
        </w:r>
      </w:hyperlink>
    </w:p>
    <w:p w14:paraId="04FD8353" w14:textId="0E644F05" w:rsidR="00017CBD" w:rsidRDefault="00017CBD">
      <w:pPr>
        <w:pStyle w:val="TOC4"/>
        <w:tabs>
          <w:tab w:val="right" w:leader="dot" w:pos="5030"/>
        </w:tabs>
        <w:rPr>
          <w:rFonts w:eastAsiaTheme="minorEastAsia"/>
          <w:smallCaps w:val="0"/>
          <w:noProof/>
          <w:sz w:val="22"/>
          <w:lang w:val="en-US" w:eastAsia="en-US" w:bidi="ar-SA"/>
        </w:rPr>
      </w:pPr>
      <w:hyperlink w:anchor="_Toc431978104" w:history="1">
        <w:r w:rsidRPr="00FF6D45">
          <w:rPr>
            <w:rStyle w:val="Hyperlink"/>
            <w:noProof/>
          </w:rPr>
          <w:t>Service App</w:t>
        </w:r>
        <w:r>
          <w:rPr>
            <w:noProof/>
            <w:webHidden/>
          </w:rPr>
          <w:tab/>
        </w:r>
        <w:r>
          <w:rPr>
            <w:noProof/>
            <w:webHidden/>
          </w:rPr>
          <w:fldChar w:fldCharType="begin"/>
        </w:r>
        <w:r>
          <w:rPr>
            <w:noProof/>
            <w:webHidden/>
          </w:rPr>
          <w:instrText xml:space="preserve"> PAGEREF _Toc431978104 \h </w:instrText>
        </w:r>
        <w:r>
          <w:rPr>
            <w:noProof/>
            <w:webHidden/>
          </w:rPr>
        </w:r>
        <w:r>
          <w:rPr>
            <w:noProof/>
            <w:webHidden/>
          </w:rPr>
          <w:fldChar w:fldCharType="separate"/>
        </w:r>
        <w:r>
          <w:rPr>
            <w:noProof/>
            <w:webHidden/>
          </w:rPr>
          <w:t>13</w:t>
        </w:r>
        <w:r>
          <w:rPr>
            <w:noProof/>
            <w:webHidden/>
          </w:rPr>
          <w:fldChar w:fldCharType="end"/>
        </w:r>
      </w:hyperlink>
    </w:p>
    <w:p w14:paraId="0CA3A846" w14:textId="59F53DCC" w:rsidR="00017CBD" w:rsidRDefault="00017CBD">
      <w:pPr>
        <w:pStyle w:val="TOC4"/>
        <w:tabs>
          <w:tab w:val="right" w:leader="dot" w:pos="5030"/>
        </w:tabs>
        <w:rPr>
          <w:rFonts w:eastAsiaTheme="minorEastAsia"/>
          <w:smallCaps w:val="0"/>
          <w:noProof/>
          <w:sz w:val="22"/>
          <w:lang w:val="en-US" w:eastAsia="en-US" w:bidi="ar-SA"/>
        </w:rPr>
      </w:pPr>
      <w:hyperlink w:anchor="_Toc431978105" w:history="1">
        <w:r w:rsidRPr="00FF6D45">
          <w:rPr>
            <w:rStyle w:val="Hyperlink"/>
            <w:noProof/>
          </w:rPr>
          <w:t>Application Gateway</w:t>
        </w:r>
        <w:r>
          <w:rPr>
            <w:noProof/>
            <w:webHidden/>
          </w:rPr>
          <w:tab/>
        </w:r>
        <w:r>
          <w:rPr>
            <w:noProof/>
            <w:webHidden/>
          </w:rPr>
          <w:fldChar w:fldCharType="begin"/>
        </w:r>
        <w:r>
          <w:rPr>
            <w:noProof/>
            <w:webHidden/>
          </w:rPr>
          <w:instrText xml:space="preserve"> PAGEREF _Toc431978105 \h </w:instrText>
        </w:r>
        <w:r>
          <w:rPr>
            <w:noProof/>
            <w:webHidden/>
          </w:rPr>
        </w:r>
        <w:r>
          <w:rPr>
            <w:noProof/>
            <w:webHidden/>
          </w:rPr>
          <w:fldChar w:fldCharType="separate"/>
        </w:r>
        <w:r>
          <w:rPr>
            <w:noProof/>
            <w:webHidden/>
          </w:rPr>
          <w:t>14</w:t>
        </w:r>
        <w:r>
          <w:rPr>
            <w:noProof/>
            <w:webHidden/>
          </w:rPr>
          <w:fldChar w:fldCharType="end"/>
        </w:r>
      </w:hyperlink>
    </w:p>
    <w:p w14:paraId="7D7B43D7" w14:textId="3D3844B7" w:rsidR="00017CBD" w:rsidRDefault="00017CBD">
      <w:pPr>
        <w:pStyle w:val="TOC4"/>
        <w:tabs>
          <w:tab w:val="right" w:leader="dot" w:pos="5030"/>
        </w:tabs>
        <w:rPr>
          <w:rFonts w:eastAsiaTheme="minorEastAsia"/>
          <w:smallCaps w:val="0"/>
          <w:noProof/>
          <w:sz w:val="22"/>
          <w:lang w:val="en-US" w:eastAsia="en-US" w:bidi="ar-SA"/>
        </w:rPr>
      </w:pPr>
      <w:hyperlink w:anchor="_Toc431978106" w:history="1">
        <w:r w:rsidRPr="00FF6D45">
          <w:rPr>
            <w:rStyle w:val="Hyperlink"/>
            <w:noProof/>
            <w:lang w:val="en-US" w:eastAsia="en-US"/>
          </w:rPr>
          <w:t>Service Automation</w:t>
        </w:r>
        <w:r>
          <w:rPr>
            <w:noProof/>
            <w:webHidden/>
          </w:rPr>
          <w:tab/>
        </w:r>
        <w:r>
          <w:rPr>
            <w:noProof/>
            <w:webHidden/>
          </w:rPr>
          <w:fldChar w:fldCharType="begin"/>
        </w:r>
        <w:r>
          <w:rPr>
            <w:noProof/>
            <w:webHidden/>
          </w:rPr>
          <w:instrText xml:space="preserve"> PAGEREF _Toc431978106 \h </w:instrText>
        </w:r>
        <w:r>
          <w:rPr>
            <w:noProof/>
            <w:webHidden/>
          </w:rPr>
        </w:r>
        <w:r>
          <w:rPr>
            <w:noProof/>
            <w:webHidden/>
          </w:rPr>
          <w:fldChar w:fldCharType="separate"/>
        </w:r>
        <w:r>
          <w:rPr>
            <w:noProof/>
            <w:webHidden/>
          </w:rPr>
          <w:t>14</w:t>
        </w:r>
        <w:r>
          <w:rPr>
            <w:noProof/>
            <w:webHidden/>
          </w:rPr>
          <w:fldChar w:fldCharType="end"/>
        </w:r>
      </w:hyperlink>
    </w:p>
    <w:p w14:paraId="7CE69B11" w14:textId="0A7FEF6F" w:rsidR="00017CBD" w:rsidRDefault="00017CBD">
      <w:pPr>
        <w:pStyle w:val="TOC4"/>
        <w:tabs>
          <w:tab w:val="right" w:leader="dot" w:pos="5030"/>
        </w:tabs>
        <w:rPr>
          <w:rFonts w:eastAsiaTheme="minorEastAsia"/>
          <w:smallCaps w:val="0"/>
          <w:noProof/>
          <w:sz w:val="22"/>
          <w:lang w:val="en-US" w:eastAsia="en-US" w:bidi="ar-SA"/>
        </w:rPr>
      </w:pPr>
      <w:hyperlink w:anchor="_Toc431978107" w:history="1">
        <w:r w:rsidRPr="00FF6D45">
          <w:rPr>
            <w:rStyle w:val="Hyperlink"/>
            <w:noProof/>
            <w:lang w:val="en-US" w:eastAsia="en-US"/>
          </w:rPr>
          <w:t>Service Backup</w:t>
        </w:r>
        <w:r>
          <w:rPr>
            <w:noProof/>
            <w:webHidden/>
          </w:rPr>
          <w:tab/>
        </w:r>
        <w:r>
          <w:rPr>
            <w:noProof/>
            <w:webHidden/>
          </w:rPr>
          <w:fldChar w:fldCharType="begin"/>
        </w:r>
        <w:r>
          <w:rPr>
            <w:noProof/>
            <w:webHidden/>
          </w:rPr>
          <w:instrText xml:space="preserve"> PAGEREF _Toc431978107 \h </w:instrText>
        </w:r>
        <w:r>
          <w:rPr>
            <w:noProof/>
            <w:webHidden/>
          </w:rPr>
        </w:r>
        <w:r>
          <w:rPr>
            <w:noProof/>
            <w:webHidden/>
          </w:rPr>
          <w:fldChar w:fldCharType="separate"/>
        </w:r>
        <w:r>
          <w:rPr>
            <w:noProof/>
            <w:webHidden/>
          </w:rPr>
          <w:t>15</w:t>
        </w:r>
        <w:r>
          <w:rPr>
            <w:noProof/>
            <w:webHidden/>
          </w:rPr>
          <w:fldChar w:fldCharType="end"/>
        </w:r>
      </w:hyperlink>
    </w:p>
    <w:p w14:paraId="35D7E711" w14:textId="1E96D0C4" w:rsidR="00017CBD" w:rsidRDefault="00017CBD">
      <w:pPr>
        <w:pStyle w:val="TOC4"/>
        <w:tabs>
          <w:tab w:val="right" w:leader="dot" w:pos="5030"/>
        </w:tabs>
        <w:rPr>
          <w:rFonts w:eastAsiaTheme="minorEastAsia"/>
          <w:smallCaps w:val="0"/>
          <w:noProof/>
          <w:sz w:val="22"/>
          <w:lang w:val="en-US" w:eastAsia="en-US" w:bidi="ar-SA"/>
        </w:rPr>
      </w:pPr>
      <w:hyperlink w:anchor="_Toc431978108" w:history="1">
        <w:r w:rsidRPr="00FF6D45">
          <w:rPr>
            <w:rStyle w:val="Hyperlink"/>
            <w:noProof/>
          </w:rPr>
          <w:t>Service Batch</w:t>
        </w:r>
        <w:r>
          <w:rPr>
            <w:noProof/>
            <w:webHidden/>
          </w:rPr>
          <w:tab/>
        </w:r>
        <w:r>
          <w:rPr>
            <w:noProof/>
            <w:webHidden/>
          </w:rPr>
          <w:fldChar w:fldCharType="begin"/>
        </w:r>
        <w:r>
          <w:rPr>
            <w:noProof/>
            <w:webHidden/>
          </w:rPr>
          <w:instrText xml:space="preserve"> PAGEREF _Toc431978108 \h </w:instrText>
        </w:r>
        <w:r>
          <w:rPr>
            <w:noProof/>
            <w:webHidden/>
          </w:rPr>
        </w:r>
        <w:r>
          <w:rPr>
            <w:noProof/>
            <w:webHidden/>
          </w:rPr>
          <w:fldChar w:fldCharType="separate"/>
        </w:r>
        <w:r>
          <w:rPr>
            <w:noProof/>
            <w:webHidden/>
          </w:rPr>
          <w:t>15</w:t>
        </w:r>
        <w:r>
          <w:rPr>
            <w:noProof/>
            <w:webHidden/>
          </w:rPr>
          <w:fldChar w:fldCharType="end"/>
        </w:r>
      </w:hyperlink>
    </w:p>
    <w:p w14:paraId="36C855D0" w14:textId="6CBC7F76" w:rsidR="00017CBD" w:rsidRDefault="00017CBD">
      <w:pPr>
        <w:pStyle w:val="TOC4"/>
        <w:tabs>
          <w:tab w:val="right" w:leader="dot" w:pos="5030"/>
        </w:tabs>
        <w:rPr>
          <w:rFonts w:eastAsiaTheme="minorEastAsia"/>
          <w:smallCaps w:val="0"/>
          <w:noProof/>
          <w:sz w:val="22"/>
          <w:lang w:val="en-US" w:eastAsia="en-US" w:bidi="ar-SA"/>
        </w:rPr>
      </w:pPr>
      <w:hyperlink w:anchor="_Toc431978109" w:history="1">
        <w:r w:rsidRPr="00FF6D45">
          <w:rPr>
            <w:rStyle w:val="Hyperlink"/>
            <w:noProof/>
            <w:lang w:val="en-US" w:eastAsia="en-US"/>
          </w:rPr>
          <w:t>Services BizTalk</w:t>
        </w:r>
        <w:r>
          <w:rPr>
            <w:noProof/>
            <w:webHidden/>
          </w:rPr>
          <w:tab/>
        </w:r>
        <w:r>
          <w:rPr>
            <w:noProof/>
            <w:webHidden/>
          </w:rPr>
          <w:fldChar w:fldCharType="begin"/>
        </w:r>
        <w:r>
          <w:rPr>
            <w:noProof/>
            <w:webHidden/>
          </w:rPr>
          <w:instrText xml:space="preserve"> PAGEREF _Toc431978109 \h </w:instrText>
        </w:r>
        <w:r>
          <w:rPr>
            <w:noProof/>
            <w:webHidden/>
          </w:rPr>
        </w:r>
        <w:r>
          <w:rPr>
            <w:noProof/>
            <w:webHidden/>
          </w:rPr>
          <w:fldChar w:fldCharType="separate"/>
        </w:r>
        <w:r>
          <w:rPr>
            <w:noProof/>
            <w:webHidden/>
          </w:rPr>
          <w:t>16</w:t>
        </w:r>
        <w:r>
          <w:rPr>
            <w:noProof/>
            <w:webHidden/>
          </w:rPr>
          <w:fldChar w:fldCharType="end"/>
        </w:r>
      </w:hyperlink>
    </w:p>
    <w:p w14:paraId="3E90CFD9" w14:textId="60362F7E" w:rsidR="00017CBD" w:rsidRDefault="00017CBD">
      <w:pPr>
        <w:pStyle w:val="TOC4"/>
        <w:tabs>
          <w:tab w:val="right" w:leader="dot" w:pos="5030"/>
        </w:tabs>
        <w:rPr>
          <w:rFonts w:eastAsiaTheme="minorEastAsia"/>
          <w:smallCaps w:val="0"/>
          <w:noProof/>
          <w:sz w:val="22"/>
          <w:lang w:val="en-US" w:eastAsia="en-US" w:bidi="ar-SA"/>
        </w:rPr>
      </w:pPr>
      <w:hyperlink w:anchor="_Toc431978110" w:history="1">
        <w:r w:rsidRPr="00FF6D45">
          <w:rPr>
            <w:rStyle w:val="Hyperlink"/>
            <w:noProof/>
            <w:lang w:eastAsia="en-US"/>
          </w:rPr>
          <w:t>Services de Cache</w:t>
        </w:r>
        <w:r>
          <w:rPr>
            <w:noProof/>
            <w:webHidden/>
          </w:rPr>
          <w:tab/>
        </w:r>
        <w:r>
          <w:rPr>
            <w:noProof/>
            <w:webHidden/>
          </w:rPr>
          <w:fldChar w:fldCharType="begin"/>
        </w:r>
        <w:r>
          <w:rPr>
            <w:noProof/>
            <w:webHidden/>
          </w:rPr>
          <w:instrText xml:space="preserve"> PAGEREF _Toc431978110 \h </w:instrText>
        </w:r>
        <w:r>
          <w:rPr>
            <w:noProof/>
            <w:webHidden/>
          </w:rPr>
        </w:r>
        <w:r>
          <w:rPr>
            <w:noProof/>
            <w:webHidden/>
          </w:rPr>
          <w:fldChar w:fldCharType="separate"/>
        </w:r>
        <w:r>
          <w:rPr>
            <w:noProof/>
            <w:webHidden/>
          </w:rPr>
          <w:t>16</w:t>
        </w:r>
        <w:r>
          <w:rPr>
            <w:noProof/>
            <w:webHidden/>
          </w:rPr>
          <w:fldChar w:fldCharType="end"/>
        </w:r>
      </w:hyperlink>
    </w:p>
    <w:p w14:paraId="54829604" w14:textId="5A2C8B11" w:rsidR="00017CBD" w:rsidRDefault="00017CBD">
      <w:pPr>
        <w:pStyle w:val="TOC4"/>
        <w:tabs>
          <w:tab w:val="right" w:leader="dot" w:pos="5030"/>
        </w:tabs>
        <w:rPr>
          <w:rFonts w:eastAsiaTheme="minorEastAsia"/>
          <w:smallCaps w:val="0"/>
          <w:noProof/>
          <w:sz w:val="22"/>
          <w:lang w:val="en-US" w:eastAsia="en-US" w:bidi="ar-SA"/>
        </w:rPr>
      </w:pPr>
      <w:hyperlink w:anchor="_Toc431978111" w:history="1">
        <w:r w:rsidRPr="00FF6D45">
          <w:rPr>
            <w:rStyle w:val="Hyperlink"/>
            <w:noProof/>
            <w:lang w:eastAsia="en-US"/>
          </w:rPr>
          <w:t>Service CDN</w:t>
        </w:r>
        <w:r>
          <w:rPr>
            <w:noProof/>
            <w:webHidden/>
          </w:rPr>
          <w:tab/>
        </w:r>
        <w:r>
          <w:rPr>
            <w:noProof/>
            <w:webHidden/>
          </w:rPr>
          <w:fldChar w:fldCharType="begin"/>
        </w:r>
        <w:r>
          <w:rPr>
            <w:noProof/>
            <w:webHidden/>
          </w:rPr>
          <w:instrText xml:space="preserve"> PAGEREF _Toc431978111 \h </w:instrText>
        </w:r>
        <w:r>
          <w:rPr>
            <w:noProof/>
            <w:webHidden/>
          </w:rPr>
        </w:r>
        <w:r>
          <w:rPr>
            <w:noProof/>
            <w:webHidden/>
          </w:rPr>
          <w:fldChar w:fldCharType="separate"/>
        </w:r>
        <w:r>
          <w:rPr>
            <w:noProof/>
            <w:webHidden/>
          </w:rPr>
          <w:t>17</w:t>
        </w:r>
        <w:r>
          <w:rPr>
            <w:noProof/>
            <w:webHidden/>
          </w:rPr>
          <w:fldChar w:fldCharType="end"/>
        </w:r>
      </w:hyperlink>
    </w:p>
    <w:p w14:paraId="30C1FDA8" w14:textId="65601BC0" w:rsidR="00017CBD" w:rsidRDefault="00017CBD">
      <w:pPr>
        <w:pStyle w:val="TOC4"/>
        <w:tabs>
          <w:tab w:val="right" w:leader="dot" w:pos="5030"/>
        </w:tabs>
        <w:rPr>
          <w:rFonts w:eastAsiaTheme="minorEastAsia"/>
          <w:smallCaps w:val="0"/>
          <w:noProof/>
          <w:sz w:val="22"/>
          <w:lang w:val="en-US" w:eastAsia="en-US" w:bidi="ar-SA"/>
        </w:rPr>
      </w:pPr>
      <w:hyperlink w:anchor="_Toc431978112" w:history="1">
        <w:r w:rsidRPr="00FF6D45">
          <w:rPr>
            <w:rStyle w:val="Hyperlink"/>
            <w:noProof/>
            <w:lang w:val="en-US" w:eastAsia="en-US"/>
          </w:rPr>
          <w:t>Services de Cloud</w:t>
        </w:r>
        <w:r>
          <w:rPr>
            <w:noProof/>
            <w:webHidden/>
          </w:rPr>
          <w:tab/>
        </w:r>
        <w:r>
          <w:rPr>
            <w:noProof/>
            <w:webHidden/>
          </w:rPr>
          <w:fldChar w:fldCharType="begin"/>
        </w:r>
        <w:r>
          <w:rPr>
            <w:noProof/>
            <w:webHidden/>
          </w:rPr>
          <w:instrText xml:space="preserve"> PAGEREF _Toc431978112 \h </w:instrText>
        </w:r>
        <w:r>
          <w:rPr>
            <w:noProof/>
            <w:webHidden/>
          </w:rPr>
        </w:r>
        <w:r>
          <w:rPr>
            <w:noProof/>
            <w:webHidden/>
          </w:rPr>
          <w:fldChar w:fldCharType="separate"/>
        </w:r>
        <w:r>
          <w:rPr>
            <w:noProof/>
            <w:webHidden/>
          </w:rPr>
          <w:t>17</w:t>
        </w:r>
        <w:r>
          <w:rPr>
            <w:noProof/>
            <w:webHidden/>
          </w:rPr>
          <w:fldChar w:fldCharType="end"/>
        </w:r>
      </w:hyperlink>
    </w:p>
    <w:p w14:paraId="1D2CE695" w14:textId="40958E90" w:rsidR="00017CBD" w:rsidRDefault="00017CBD">
      <w:pPr>
        <w:pStyle w:val="TOC4"/>
        <w:tabs>
          <w:tab w:val="right" w:leader="dot" w:pos="5030"/>
        </w:tabs>
        <w:rPr>
          <w:rFonts w:eastAsiaTheme="minorEastAsia"/>
          <w:smallCaps w:val="0"/>
          <w:noProof/>
          <w:sz w:val="22"/>
          <w:lang w:val="en-US" w:eastAsia="en-US" w:bidi="ar-SA"/>
        </w:rPr>
      </w:pPr>
      <w:hyperlink w:anchor="_Toc431978113" w:history="1">
        <w:r w:rsidRPr="00FF6D45">
          <w:rPr>
            <w:rStyle w:val="Hyperlink"/>
            <w:noProof/>
          </w:rPr>
          <w:t>Data Factory - Exécutions d’Activité</w:t>
        </w:r>
        <w:r>
          <w:rPr>
            <w:noProof/>
            <w:webHidden/>
          </w:rPr>
          <w:tab/>
        </w:r>
        <w:r>
          <w:rPr>
            <w:noProof/>
            <w:webHidden/>
          </w:rPr>
          <w:fldChar w:fldCharType="begin"/>
        </w:r>
        <w:r>
          <w:rPr>
            <w:noProof/>
            <w:webHidden/>
          </w:rPr>
          <w:instrText xml:space="preserve"> PAGEREF _Toc431978113 \h </w:instrText>
        </w:r>
        <w:r>
          <w:rPr>
            <w:noProof/>
            <w:webHidden/>
          </w:rPr>
        </w:r>
        <w:r>
          <w:rPr>
            <w:noProof/>
            <w:webHidden/>
          </w:rPr>
          <w:fldChar w:fldCharType="separate"/>
        </w:r>
        <w:r>
          <w:rPr>
            <w:noProof/>
            <w:webHidden/>
          </w:rPr>
          <w:t>18</w:t>
        </w:r>
        <w:r>
          <w:rPr>
            <w:noProof/>
            <w:webHidden/>
          </w:rPr>
          <w:fldChar w:fldCharType="end"/>
        </w:r>
      </w:hyperlink>
    </w:p>
    <w:p w14:paraId="5E969FB8" w14:textId="568CF0A3" w:rsidR="00017CBD" w:rsidRDefault="00017CBD">
      <w:pPr>
        <w:pStyle w:val="TOC4"/>
        <w:tabs>
          <w:tab w:val="right" w:leader="dot" w:pos="5030"/>
        </w:tabs>
        <w:rPr>
          <w:rFonts w:eastAsiaTheme="minorEastAsia"/>
          <w:smallCaps w:val="0"/>
          <w:noProof/>
          <w:sz w:val="22"/>
          <w:lang w:val="en-US" w:eastAsia="en-US" w:bidi="ar-SA"/>
        </w:rPr>
      </w:pPr>
      <w:hyperlink w:anchor="_Toc431978114" w:history="1">
        <w:r w:rsidRPr="00FF6D45">
          <w:rPr>
            <w:rStyle w:val="Hyperlink"/>
            <w:noProof/>
          </w:rPr>
          <w:t>Data Factory - Appels d’API</w:t>
        </w:r>
        <w:r>
          <w:rPr>
            <w:noProof/>
            <w:webHidden/>
          </w:rPr>
          <w:tab/>
        </w:r>
        <w:r>
          <w:rPr>
            <w:noProof/>
            <w:webHidden/>
          </w:rPr>
          <w:fldChar w:fldCharType="begin"/>
        </w:r>
        <w:r>
          <w:rPr>
            <w:noProof/>
            <w:webHidden/>
          </w:rPr>
          <w:instrText xml:space="preserve"> PAGEREF _Toc431978114 \h </w:instrText>
        </w:r>
        <w:r>
          <w:rPr>
            <w:noProof/>
            <w:webHidden/>
          </w:rPr>
        </w:r>
        <w:r>
          <w:rPr>
            <w:noProof/>
            <w:webHidden/>
          </w:rPr>
          <w:fldChar w:fldCharType="separate"/>
        </w:r>
        <w:r>
          <w:rPr>
            <w:noProof/>
            <w:webHidden/>
          </w:rPr>
          <w:t>18</w:t>
        </w:r>
        <w:r>
          <w:rPr>
            <w:noProof/>
            <w:webHidden/>
          </w:rPr>
          <w:fldChar w:fldCharType="end"/>
        </w:r>
      </w:hyperlink>
    </w:p>
    <w:p w14:paraId="537A3B85" w14:textId="53861B0E" w:rsidR="00017CBD" w:rsidRDefault="00017CBD">
      <w:pPr>
        <w:pStyle w:val="TOC4"/>
        <w:tabs>
          <w:tab w:val="right" w:leader="dot" w:pos="5030"/>
        </w:tabs>
        <w:rPr>
          <w:rFonts w:eastAsiaTheme="minorEastAsia"/>
          <w:smallCaps w:val="0"/>
          <w:noProof/>
          <w:sz w:val="22"/>
          <w:lang w:val="en-US" w:eastAsia="en-US" w:bidi="ar-SA"/>
        </w:rPr>
      </w:pPr>
      <w:hyperlink w:anchor="_Toc431978115" w:history="1">
        <w:r w:rsidRPr="00FF6D45">
          <w:rPr>
            <w:rStyle w:val="Hyperlink"/>
            <w:noProof/>
            <w:lang w:val="en-US" w:eastAsia="en-US"/>
          </w:rPr>
          <w:t>DocumentDB</w:t>
        </w:r>
        <w:r>
          <w:rPr>
            <w:noProof/>
            <w:webHidden/>
          </w:rPr>
          <w:tab/>
        </w:r>
        <w:r>
          <w:rPr>
            <w:noProof/>
            <w:webHidden/>
          </w:rPr>
          <w:fldChar w:fldCharType="begin"/>
        </w:r>
        <w:r>
          <w:rPr>
            <w:noProof/>
            <w:webHidden/>
          </w:rPr>
          <w:instrText xml:space="preserve"> PAGEREF _Toc431978115 \h </w:instrText>
        </w:r>
        <w:r>
          <w:rPr>
            <w:noProof/>
            <w:webHidden/>
          </w:rPr>
        </w:r>
        <w:r>
          <w:rPr>
            <w:noProof/>
            <w:webHidden/>
          </w:rPr>
          <w:fldChar w:fldCharType="separate"/>
        </w:r>
        <w:r>
          <w:rPr>
            <w:noProof/>
            <w:webHidden/>
          </w:rPr>
          <w:t>19</w:t>
        </w:r>
        <w:r>
          <w:rPr>
            <w:noProof/>
            <w:webHidden/>
          </w:rPr>
          <w:fldChar w:fldCharType="end"/>
        </w:r>
      </w:hyperlink>
    </w:p>
    <w:p w14:paraId="134A49D1" w14:textId="449FDD03" w:rsidR="00017CBD" w:rsidRDefault="00017CBD">
      <w:pPr>
        <w:pStyle w:val="TOC4"/>
        <w:tabs>
          <w:tab w:val="right" w:leader="dot" w:pos="5030"/>
        </w:tabs>
        <w:rPr>
          <w:rFonts w:eastAsiaTheme="minorEastAsia"/>
          <w:smallCaps w:val="0"/>
          <w:noProof/>
          <w:sz w:val="22"/>
          <w:lang w:val="en-US" w:eastAsia="en-US" w:bidi="ar-SA"/>
        </w:rPr>
      </w:pPr>
      <w:hyperlink w:anchor="_Toc431978116" w:history="1">
        <w:r w:rsidRPr="00FF6D45">
          <w:rPr>
            <w:rStyle w:val="Hyperlink"/>
            <w:noProof/>
            <w:lang w:val="en-US" w:eastAsia="en-US"/>
          </w:rPr>
          <w:t>ExpressRoute</w:t>
        </w:r>
        <w:r>
          <w:rPr>
            <w:noProof/>
            <w:webHidden/>
          </w:rPr>
          <w:tab/>
        </w:r>
        <w:r>
          <w:rPr>
            <w:noProof/>
            <w:webHidden/>
          </w:rPr>
          <w:fldChar w:fldCharType="begin"/>
        </w:r>
        <w:r>
          <w:rPr>
            <w:noProof/>
            <w:webHidden/>
          </w:rPr>
          <w:instrText xml:space="preserve"> PAGEREF _Toc431978116 \h </w:instrText>
        </w:r>
        <w:r>
          <w:rPr>
            <w:noProof/>
            <w:webHidden/>
          </w:rPr>
        </w:r>
        <w:r>
          <w:rPr>
            <w:noProof/>
            <w:webHidden/>
          </w:rPr>
          <w:fldChar w:fldCharType="separate"/>
        </w:r>
        <w:r>
          <w:rPr>
            <w:noProof/>
            <w:webHidden/>
          </w:rPr>
          <w:t>19</w:t>
        </w:r>
        <w:r>
          <w:rPr>
            <w:noProof/>
            <w:webHidden/>
          </w:rPr>
          <w:fldChar w:fldCharType="end"/>
        </w:r>
      </w:hyperlink>
    </w:p>
    <w:p w14:paraId="23FE8B01" w14:textId="05001B84" w:rsidR="00017CBD" w:rsidRDefault="00017CBD">
      <w:pPr>
        <w:pStyle w:val="TOC4"/>
        <w:tabs>
          <w:tab w:val="right" w:leader="dot" w:pos="5030"/>
        </w:tabs>
        <w:rPr>
          <w:rFonts w:eastAsiaTheme="minorEastAsia"/>
          <w:smallCaps w:val="0"/>
          <w:noProof/>
          <w:sz w:val="22"/>
          <w:lang w:val="en-US" w:eastAsia="en-US" w:bidi="ar-SA"/>
        </w:rPr>
      </w:pPr>
      <w:hyperlink w:anchor="_Toc431978117" w:history="1">
        <w:r w:rsidRPr="00FF6D45">
          <w:rPr>
            <w:rStyle w:val="Hyperlink"/>
            <w:noProof/>
            <w:lang w:eastAsia="en-US"/>
          </w:rPr>
          <w:t>HDInsight</w:t>
        </w:r>
        <w:r>
          <w:rPr>
            <w:noProof/>
            <w:webHidden/>
          </w:rPr>
          <w:tab/>
        </w:r>
        <w:r>
          <w:rPr>
            <w:noProof/>
            <w:webHidden/>
          </w:rPr>
          <w:fldChar w:fldCharType="begin"/>
        </w:r>
        <w:r>
          <w:rPr>
            <w:noProof/>
            <w:webHidden/>
          </w:rPr>
          <w:instrText xml:space="preserve"> PAGEREF _Toc431978117 \h </w:instrText>
        </w:r>
        <w:r>
          <w:rPr>
            <w:noProof/>
            <w:webHidden/>
          </w:rPr>
        </w:r>
        <w:r>
          <w:rPr>
            <w:noProof/>
            <w:webHidden/>
          </w:rPr>
          <w:fldChar w:fldCharType="separate"/>
        </w:r>
        <w:r>
          <w:rPr>
            <w:noProof/>
            <w:webHidden/>
          </w:rPr>
          <w:t>20</w:t>
        </w:r>
        <w:r>
          <w:rPr>
            <w:noProof/>
            <w:webHidden/>
          </w:rPr>
          <w:fldChar w:fldCharType="end"/>
        </w:r>
      </w:hyperlink>
    </w:p>
    <w:p w14:paraId="7727620D" w14:textId="047B7AD0" w:rsidR="00017CBD" w:rsidRDefault="00017CBD">
      <w:pPr>
        <w:pStyle w:val="TOC4"/>
        <w:tabs>
          <w:tab w:val="right" w:leader="dot" w:pos="5030"/>
        </w:tabs>
        <w:rPr>
          <w:rFonts w:eastAsiaTheme="minorEastAsia"/>
          <w:smallCaps w:val="0"/>
          <w:noProof/>
          <w:sz w:val="22"/>
          <w:lang w:val="en-US" w:eastAsia="en-US" w:bidi="ar-SA"/>
        </w:rPr>
      </w:pPr>
      <w:hyperlink w:anchor="_Toc431978118" w:history="1">
        <w:r w:rsidRPr="00FF6D45">
          <w:rPr>
            <w:rStyle w:val="Hyperlink"/>
            <w:noProof/>
          </w:rPr>
          <w:t>Key Vault</w:t>
        </w:r>
        <w:r>
          <w:rPr>
            <w:noProof/>
            <w:webHidden/>
          </w:rPr>
          <w:tab/>
        </w:r>
        <w:r>
          <w:rPr>
            <w:noProof/>
            <w:webHidden/>
          </w:rPr>
          <w:fldChar w:fldCharType="begin"/>
        </w:r>
        <w:r>
          <w:rPr>
            <w:noProof/>
            <w:webHidden/>
          </w:rPr>
          <w:instrText xml:space="preserve"> PAGEREF _Toc431978118 \h </w:instrText>
        </w:r>
        <w:r>
          <w:rPr>
            <w:noProof/>
            <w:webHidden/>
          </w:rPr>
        </w:r>
        <w:r>
          <w:rPr>
            <w:noProof/>
            <w:webHidden/>
          </w:rPr>
          <w:fldChar w:fldCharType="separate"/>
        </w:r>
        <w:r>
          <w:rPr>
            <w:noProof/>
            <w:webHidden/>
          </w:rPr>
          <w:t>20</w:t>
        </w:r>
        <w:r>
          <w:rPr>
            <w:noProof/>
            <w:webHidden/>
          </w:rPr>
          <w:fldChar w:fldCharType="end"/>
        </w:r>
      </w:hyperlink>
    </w:p>
    <w:p w14:paraId="3CE991DF" w14:textId="34B100E1" w:rsidR="00017CBD" w:rsidRDefault="00017CBD">
      <w:pPr>
        <w:pStyle w:val="TOC4"/>
        <w:tabs>
          <w:tab w:val="right" w:leader="dot" w:pos="5030"/>
        </w:tabs>
        <w:rPr>
          <w:rFonts w:eastAsiaTheme="minorEastAsia"/>
          <w:smallCaps w:val="0"/>
          <w:noProof/>
          <w:sz w:val="22"/>
          <w:lang w:val="en-US" w:eastAsia="en-US" w:bidi="ar-SA"/>
        </w:rPr>
      </w:pPr>
      <w:hyperlink w:anchor="_Toc431978119" w:history="1">
        <w:r w:rsidRPr="00FF6D45">
          <w:rPr>
            <w:rStyle w:val="Hyperlink"/>
            <w:noProof/>
            <w:lang w:eastAsia="en-US"/>
          </w:rPr>
          <w:t>Machine Learning – Service d’Exécution de Lot (BES) et Service d’API de Gestion</w:t>
        </w:r>
        <w:r>
          <w:rPr>
            <w:noProof/>
            <w:webHidden/>
          </w:rPr>
          <w:tab/>
        </w:r>
        <w:r>
          <w:rPr>
            <w:noProof/>
            <w:webHidden/>
          </w:rPr>
          <w:fldChar w:fldCharType="begin"/>
        </w:r>
        <w:r>
          <w:rPr>
            <w:noProof/>
            <w:webHidden/>
          </w:rPr>
          <w:instrText xml:space="preserve"> PAGEREF _Toc431978119 \h </w:instrText>
        </w:r>
        <w:r>
          <w:rPr>
            <w:noProof/>
            <w:webHidden/>
          </w:rPr>
        </w:r>
        <w:r>
          <w:rPr>
            <w:noProof/>
            <w:webHidden/>
          </w:rPr>
          <w:fldChar w:fldCharType="separate"/>
        </w:r>
        <w:r>
          <w:rPr>
            <w:noProof/>
            <w:webHidden/>
          </w:rPr>
          <w:t>21</w:t>
        </w:r>
        <w:r>
          <w:rPr>
            <w:noProof/>
            <w:webHidden/>
          </w:rPr>
          <w:fldChar w:fldCharType="end"/>
        </w:r>
      </w:hyperlink>
    </w:p>
    <w:p w14:paraId="678DE94F" w14:textId="281E6860" w:rsidR="00017CBD" w:rsidRDefault="00017CBD">
      <w:pPr>
        <w:pStyle w:val="TOC4"/>
        <w:tabs>
          <w:tab w:val="right" w:leader="dot" w:pos="5030"/>
        </w:tabs>
        <w:rPr>
          <w:rFonts w:eastAsiaTheme="minorEastAsia"/>
          <w:smallCaps w:val="0"/>
          <w:noProof/>
          <w:sz w:val="22"/>
          <w:lang w:val="en-US" w:eastAsia="en-US" w:bidi="ar-SA"/>
        </w:rPr>
      </w:pPr>
      <w:hyperlink w:anchor="_Toc431978120" w:history="1">
        <w:r w:rsidRPr="00FF6D45">
          <w:rPr>
            <w:rStyle w:val="Hyperlink"/>
            <w:noProof/>
            <w:lang w:eastAsia="en-US"/>
          </w:rPr>
          <w:t>Machine Learning – Service de Requête-Réponse (RRS)</w:t>
        </w:r>
        <w:r>
          <w:rPr>
            <w:noProof/>
            <w:webHidden/>
          </w:rPr>
          <w:tab/>
        </w:r>
        <w:r>
          <w:rPr>
            <w:noProof/>
            <w:webHidden/>
          </w:rPr>
          <w:fldChar w:fldCharType="begin"/>
        </w:r>
        <w:r>
          <w:rPr>
            <w:noProof/>
            <w:webHidden/>
          </w:rPr>
          <w:instrText xml:space="preserve"> PAGEREF _Toc431978120 \h </w:instrText>
        </w:r>
        <w:r>
          <w:rPr>
            <w:noProof/>
            <w:webHidden/>
          </w:rPr>
        </w:r>
        <w:r>
          <w:rPr>
            <w:noProof/>
            <w:webHidden/>
          </w:rPr>
          <w:fldChar w:fldCharType="separate"/>
        </w:r>
        <w:r>
          <w:rPr>
            <w:noProof/>
            <w:webHidden/>
          </w:rPr>
          <w:t>21</w:t>
        </w:r>
        <w:r>
          <w:rPr>
            <w:noProof/>
            <w:webHidden/>
          </w:rPr>
          <w:fldChar w:fldCharType="end"/>
        </w:r>
      </w:hyperlink>
    </w:p>
    <w:p w14:paraId="4A3C589C" w14:textId="58C09441" w:rsidR="00017CBD" w:rsidRDefault="00017CBD">
      <w:pPr>
        <w:pStyle w:val="TOC4"/>
        <w:tabs>
          <w:tab w:val="right" w:leader="dot" w:pos="5030"/>
        </w:tabs>
        <w:rPr>
          <w:rFonts w:eastAsiaTheme="minorEastAsia"/>
          <w:smallCaps w:val="0"/>
          <w:noProof/>
          <w:sz w:val="22"/>
          <w:lang w:val="en-US" w:eastAsia="en-US" w:bidi="ar-SA"/>
        </w:rPr>
      </w:pPr>
      <w:hyperlink w:anchor="_Toc431978121" w:history="1">
        <w:r w:rsidRPr="00FF6D45">
          <w:rPr>
            <w:rStyle w:val="Hyperlink"/>
            <w:noProof/>
          </w:rPr>
          <w:t>Media Services – Service Content Protection</w:t>
        </w:r>
        <w:r>
          <w:rPr>
            <w:noProof/>
            <w:webHidden/>
          </w:rPr>
          <w:tab/>
        </w:r>
        <w:r>
          <w:rPr>
            <w:noProof/>
            <w:webHidden/>
          </w:rPr>
          <w:fldChar w:fldCharType="begin"/>
        </w:r>
        <w:r>
          <w:rPr>
            <w:noProof/>
            <w:webHidden/>
          </w:rPr>
          <w:instrText xml:space="preserve"> PAGEREF _Toc431978121 \h </w:instrText>
        </w:r>
        <w:r>
          <w:rPr>
            <w:noProof/>
            <w:webHidden/>
          </w:rPr>
        </w:r>
        <w:r>
          <w:rPr>
            <w:noProof/>
            <w:webHidden/>
          </w:rPr>
          <w:fldChar w:fldCharType="separate"/>
        </w:r>
        <w:r>
          <w:rPr>
            <w:noProof/>
            <w:webHidden/>
          </w:rPr>
          <w:t>21</w:t>
        </w:r>
        <w:r>
          <w:rPr>
            <w:noProof/>
            <w:webHidden/>
          </w:rPr>
          <w:fldChar w:fldCharType="end"/>
        </w:r>
      </w:hyperlink>
    </w:p>
    <w:p w14:paraId="08203B82" w14:textId="587A4BA7" w:rsidR="00017CBD" w:rsidRDefault="00017CBD">
      <w:pPr>
        <w:pStyle w:val="TOC4"/>
        <w:tabs>
          <w:tab w:val="right" w:leader="dot" w:pos="5030"/>
        </w:tabs>
        <w:rPr>
          <w:rFonts w:eastAsiaTheme="minorEastAsia"/>
          <w:smallCaps w:val="0"/>
          <w:noProof/>
          <w:sz w:val="22"/>
          <w:lang w:val="en-US" w:eastAsia="en-US" w:bidi="ar-SA"/>
        </w:rPr>
      </w:pPr>
      <w:hyperlink w:anchor="_Toc431978122" w:history="1">
        <w:r w:rsidRPr="00FF6D45">
          <w:rPr>
            <w:rStyle w:val="Hyperlink"/>
            <w:noProof/>
            <w:lang w:eastAsia="en-US"/>
          </w:rPr>
          <w:t>Media Services – Service d’Encodage</w:t>
        </w:r>
        <w:r>
          <w:rPr>
            <w:noProof/>
            <w:webHidden/>
          </w:rPr>
          <w:tab/>
        </w:r>
        <w:r>
          <w:rPr>
            <w:noProof/>
            <w:webHidden/>
          </w:rPr>
          <w:fldChar w:fldCharType="begin"/>
        </w:r>
        <w:r>
          <w:rPr>
            <w:noProof/>
            <w:webHidden/>
          </w:rPr>
          <w:instrText xml:space="preserve"> PAGEREF _Toc431978122 \h </w:instrText>
        </w:r>
        <w:r>
          <w:rPr>
            <w:noProof/>
            <w:webHidden/>
          </w:rPr>
        </w:r>
        <w:r>
          <w:rPr>
            <w:noProof/>
            <w:webHidden/>
          </w:rPr>
          <w:fldChar w:fldCharType="separate"/>
        </w:r>
        <w:r>
          <w:rPr>
            <w:noProof/>
            <w:webHidden/>
          </w:rPr>
          <w:t>22</w:t>
        </w:r>
        <w:r>
          <w:rPr>
            <w:noProof/>
            <w:webHidden/>
          </w:rPr>
          <w:fldChar w:fldCharType="end"/>
        </w:r>
      </w:hyperlink>
    </w:p>
    <w:p w14:paraId="57978DBE" w14:textId="130E733D" w:rsidR="00017CBD" w:rsidRDefault="00017CBD">
      <w:pPr>
        <w:pStyle w:val="TOC4"/>
        <w:tabs>
          <w:tab w:val="right" w:leader="dot" w:pos="5030"/>
        </w:tabs>
        <w:rPr>
          <w:rFonts w:eastAsiaTheme="minorEastAsia"/>
          <w:smallCaps w:val="0"/>
          <w:noProof/>
          <w:sz w:val="22"/>
          <w:lang w:val="en-US" w:eastAsia="en-US" w:bidi="ar-SA"/>
        </w:rPr>
      </w:pPr>
      <w:hyperlink w:anchor="_Toc431978123" w:history="1">
        <w:r w:rsidRPr="00FF6D45">
          <w:rPr>
            <w:rStyle w:val="Hyperlink"/>
            <w:noProof/>
            <w:lang w:val="en-US" w:eastAsia="en-US"/>
          </w:rPr>
          <w:t>Media Services – Service d’Indexation</w:t>
        </w:r>
        <w:r>
          <w:rPr>
            <w:noProof/>
            <w:webHidden/>
          </w:rPr>
          <w:tab/>
        </w:r>
        <w:r>
          <w:rPr>
            <w:noProof/>
            <w:webHidden/>
          </w:rPr>
          <w:fldChar w:fldCharType="begin"/>
        </w:r>
        <w:r>
          <w:rPr>
            <w:noProof/>
            <w:webHidden/>
          </w:rPr>
          <w:instrText xml:space="preserve"> PAGEREF _Toc431978123 \h </w:instrText>
        </w:r>
        <w:r>
          <w:rPr>
            <w:noProof/>
            <w:webHidden/>
          </w:rPr>
        </w:r>
        <w:r>
          <w:rPr>
            <w:noProof/>
            <w:webHidden/>
          </w:rPr>
          <w:fldChar w:fldCharType="separate"/>
        </w:r>
        <w:r>
          <w:rPr>
            <w:noProof/>
            <w:webHidden/>
          </w:rPr>
          <w:t>22</w:t>
        </w:r>
        <w:r>
          <w:rPr>
            <w:noProof/>
            <w:webHidden/>
          </w:rPr>
          <w:fldChar w:fldCharType="end"/>
        </w:r>
      </w:hyperlink>
    </w:p>
    <w:p w14:paraId="6C258F9B" w14:textId="1EB497A1" w:rsidR="00017CBD" w:rsidRDefault="00017CBD">
      <w:pPr>
        <w:pStyle w:val="TOC4"/>
        <w:tabs>
          <w:tab w:val="right" w:leader="dot" w:pos="5030"/>
        </w:tabs>
        <w:rPr>
          <w:rFonts w:eastAsiaTheme="minorEastAsia"/>
          <w:smallCaps w:val="0"/>
          <w:noProof/>
          <w:sz w:val="22"/>
          <w:lang w:val="en-US" w:eastAsia="en-US" w:bidi="ar-SA"/>
        </w:rPr>
      </w:pPr>
      <w:hyperlink w:anchor="_Toc431978124" w:history="1">
        <w:r w:rsidRPr="00FF6D45">
          <w:rPr>
            <w:rStyle w:val="Hyperlink"/>
            <w:noProof/>
          </w:rPr>
          <w:t>Media Services – Canaux en Direct</w:t>
        </w:r>
        <w:r>
          <w:rPr>
            <w:noProof/>
            <w:webHidden/>
          </w:rPr>
          <w:tab/>
        </w:r>
        <w:r>
          <w:rPr>
            <w:noProof/>
            <w:webHidden/>
          </w:rPr>
          <w:fldChar w:fldCharType="begin"/>
        </w:r>
        <w:r>
          <w:rPr>
            <w:noProof/>
            <w:webHidden/>
          </w:rPr>
          <w:instrText xml:space="preserve"> PAGEREF _Toc431978124 \h </w:instrText>
        </w:r>
        <w:r>
          <w:rPr>
            <w:noProof/>
            <w:webHidden/>
          </w:rPr>
        </w:r>
        <w:r>
          <w:rPr>
            <w:noProof/>
            <w:webHidden/>
          </w:rPr>
          <w:fldChar w:fldCharType="separate"/>
        </w:r>
        <w:r>
          <w:rPr>
            <w:noProof/>
            <w:webHidden/>
          </w:rPr>
          <w:t>23</w:t>
        </w:r>
        <w:r>
          <w:rPr>
            <w:noProof/>
            <w:webHidden/>
          </w:rPr>
          <w:fldChar w:fldCharType="end"/>
        </w:r>
      </w:hyperlink>
    </w:p>
    <w:p w14:paraId="7803287D" w14:textId="55C3BDC0" w:rsidR="00017CBD" w:rsidRDefault="00017CBD">
      <w:pPr>
        <w:pStyle w:val="TOC4"/>
        <w:tabs>
          <w:tab w:val="right" w:leader="dot" w:pos="5030"/>
        </w:tabs>
        <w:rPr>
          <w:rFonts w:eastAsiaTheme="minorEastAsia"/>
          <w:smallCaps w:val="0"/>
          <w:noProof/>
          <w:sz w:val="22"/>
          <w:lang w:val="en-US" w:eastAsia="en-US" w:bidi="ar-SA"/>
        </w:rPr>
      </w:pPr>
      <w:hyperlink w:anchor="_Toc431978125" w:history="1">
        <w:r w:rsidRPr="00FF6D45">
          <w:rPr>
            <w:rStyle w:val="Hyperlink"/>
            <w:noProof/>
            <w:lang w:val="en-US" w:eastAsia="en-US"/>
          </w:rPr>
          <w:t>Media Services – Service de Diffusion</w:t>
        </w:r>
        <w:r>
          <w:rPr>
            <w:noProof/>
            <w:webHidden/>
          </w:rPr>
          <w:tab/>
        </w:r>
        <w:r>
          <w:rPr>
            <w:noProof/>
            <w:webHidden/>
          </w:rPr>
          <w:fldChar w:fldCharType="begin"/>
        </w:r>
        <w:r>
          <w:rPr>
            <w:noProof/>
            <w:webHidden/>
          </w:rPr>
          <w:instrText xml:space="preserve"> PAGEREF _Toc431978125 \h </w:instrText>
        </w:r>
        <w:r>
          <w:rPr>
            <w:noProof/>
            <w:webHidden/>
          </w:rPr>
        </w:r>
        <w:r>
          <w:rPr>
            <w:noProof/>
            <w:webHidden/>
          </w:rPr>
          <w:fldChar w:fldCharType="separate"/>
        </w:r>
        <w:r>
          <w:rPr>
            <w:noProof/>
            <w:webHidden/>
          </w:rPr>
          <w:t>23</w:t>
        </w:r>
        <w:r>
          <w:rPr>
            <w:noProof/>
            <w:webHidden/>
          </w:rPr>
          <w:fldChar w:fldCharType="end"/>
        </w:r>
      </w:hyperlink>
    </w:p>
    <w:p w14:paraId="2C3534EE" w14:textId="01166FA5" w:rsidR="00017CBD" w:rsidRDefault="00017CBD">
      <w:pPr>
        <w:pStyle w:val="TOC4"/>
        <w:tabs>
          <w:tab w:val="right" w:leader="dot" w:pos="5030"/>
        </w:tabs>
        <w:rPr>
          <w:rFonts w:eastAsiaTheme="minorEastAsia"/>
          <w:smallCaps w:val="0"/>
          <w:noProof/>
          <w:sz w:val="22"/>
          <w:lang w:val="en-US" w:eastAsia="en-US" w:bidi="ar-SA"/>
        </w:rPr>
      </w:pPr>
      <w:hyperlink w:anchor="_Toc431978126" w:history="1">
        <w:r w:rsidRPr="00FF6D45">
          <w:rPr>
            <w:rStyle w:val="Hyperlink"/>
            <w:noProof/>
          </w:rPr>
          <w:t>Mobile Engagement</w:t>
        </w:r>
        <w:r>
          <w:rPr>
            <w:noProof/>
            <w:webHidden/>
          </w:rPr>
          <w:tab/>
        </w:r>
        <w:r>
          <w:rPr>
            <w:noProof/>
            <w:webHidden/>
          </w:rPr>
          <w:fldChar w:fldCharType="begin"/>
        </w:r>
        <w:r>
          <w:rPr>
            <w:noProof/>
            <w:webHidden/>
          </w:rPr>
          <w:instrText xml:space="preserve"> PAGEREF _Toc431978126 \h </w:instrText>
        </w:r>
        <w:r>
          <w:rPr>
            <w:noProof/>
            <w:webHidden/>
          </w:rPr>
        </w:r>
        <w:r>
          <w:rPr>
            <w:noProof/>
            <w:webHidden/>
          </w:rPr>
          <w:fldChar w:fldCharType="separate"/>
        </w:r>
        <w:r>
          <w:rPr>
            <w:noProof/>
            <w:webHidden/>
          </w:rPr>
          <w:t>24</w:t>
        </w:r>
        <w:r>
          <w:rPr>
            <w:noProof/>
            <w:webHidden/>
          </w:rPr>
          <w:fldChar w:fldCharType="end"/>
        </w:r>
      </w:hyperlink>
    </w:p>
    <w:p w14:paraId="103C4922" w14:textId="45C9724D" w:rsidR="00017CBD" w:rsidRDefault="00017CBD">
      <w:pPr>
        <w:pStyle w:val="TOC4"/>
        <w:tabs>
          <w:tab w:val="right" w:leader="dot" w:pos="5030"/>
        </w:tabs>
        <w:rPr>
          <w:rFonts w:eastAsiaTheme="minorEastAsia"/>
          <w:smallCaps w:val="0"/>
          <w:noProof/>
          <w:sz w:val="22"/>
          <w:lang w:val="en-US" w:eastAsia="en-US" w:bidi="ar-SA"/>
        </w:rPr>
      </w:pPr>
      <w:hyperlink w:anchor="_Toc431978127" w:history="1">
        <w:r w:rsidRPr="00FF6D45">
          <w:rPr>
            <w:rStyle w:val="Hyperlink"/>
            <w:noProof/>
            <w:lang w:val="en-US" w:eastAsia="en-US"/>
          </w:rPr>
          <w:t>Mobile Services</w:t>
        </w:r>
        <w:r>
          <w:rPr>
            <w:noProof/>
            <w:webHidden/>
          </w:rPr>
          <w:tab/>
        </w:r>
        <w:r>
          <w:rPr>
            <w:noProof/>
            <w:webHidden/>
          </w:rPr>
          <w:fldChar w:fldCharType="begin"/>
        </w:r>
        <w:r>
          <w:rPr>
            <w:noProof/>
            <w:webHidden/>
          </w:rPr>
          <w:instrText xml:space="preserve"> PAGEREF _Toc431978127 \h </w:instrText>
        </w:r>
        <w:r>
          <w:rPr>
            <w:noProof/>
            <w:webHidden/>
          </w:rPr>
        </w:r>
        <w:r>
          <w:rPr>
            <w:noProof/>
            <w:webHidden/>
          </w:rPr>
          <w:fldChar w:fldCharType="separate"/>
        </w:r>
        <w:r>
          <w:rPr>
            <w:noProof/>
            <w:webHidden/>
          </w:rPr>
          <w:t>24</w:t>
        </w:r>
        <w:r>
          <w:rPr>
            <w:noProof/>
            <w:webHidden/>
          </w:rPr>
          <w:fldChar w:fldCharType="end"/>
        </w:r>
      </w:hyperlink>
    </w:p>
    <w:p w14:paraId="73CE5971" w14:textId="3CF57344" w:rsidR="00017CBD" w:rsidRDefault="00017CBD">
      <w:pPr>
        <w:pStyle w:val="TOC4"/>
        <w:tabs>
          <w:tab w:val="right" w:leader="dot" w:pos="5030"/>
        </w:tabs>
        <w:rPr>
          <w:rFonts w:eastAsiaTheme="minorEastAsia"/>
          <w:smallCaps w:val="0"/>
          <w:noProof/>
          <w:sz w:val="22"/>
          <w:lang w:val="en-US" w:eastAsia="en-US" w:bidi="ar-SA"/>
        </w:rPr>
      </w:pPr>
      <w:hyperlink w:anchor="_Toc431978128" w:history="1">
        <w:r w:rsidRPr="00FF6D45">
          <w:rPr>
            <w:rStyle w:val="Hyperlink"/>
            <w:noProof/>
            <w:lang w:eastAsia="en-US"/>
          </w:rPr>
          <w:t>Service Multi-Factor Authentication</w:t>
        </w:r>
        <w:r>
          <w:rPr>
            <w:noProof/>
            <w:webHidden/>
          </w:rPr>
          <w:tab/>
        </w:r>
        <w:r>
          <w:rPr>
            <w:noProof/>
            <w:webHidden/>
          </w:rPr>
          <w:fldChar w:fldCharType="begin"/>
        </w:r>
        <w:r>
          <w:rPr>
            <w:noProof/>
            <w:webHidden/>
          </w:rPr>
          <w:instrText xml:space="preserve"> PAGEREF _Toc431978128 \h </w:instrText>
        </w:r>
        <w:r>
          <w:rPr>
            <w:noProof/>
            <w:webHidden/>
          </w:rPr>
        </w:r>
        <w:r>
          <w:rPr>
            <w:noProof/>
            <w:webHidden/>
          </w:rPr>
          <w:fldChar w:fldCharType="separate"/>
        </w:r>
        <w:r>
          <w:rPr>
            <w:noProof/>
            <w:webHidden/>
          </w:rPr>
          <w:t>25</w:t>
        </w:r>
        <w:r>
          <w:rPr>
            <w:noProof/>
            <w:webHidden/>
          </w:rPr>
          <w:fldChar w:fldCharType="end"/>
        </w:r>
      </w:hyperlink>
    </w:p>
    <w:p w14:paraId="4E4A37D0" w14:textId="66BC65DD" w:rsidR="00017CBD" w:rsidRDefault="00017CBD">
      <w:pPr>
        <w:pStyle w:val="TOC4"/>
        <w:tabs>
          <w:tab w:val="right" w:leader="dot" w:pos="5030"/>
        </w:tabs>
        <w:rPr>
          <w:rFonts w:eastAsiaTheme="minorEastAsia"/>
          <w:smallCaps w:val="0"/>
          <w:noProof/>
          <w:sz w:val="22"/>
          <w:lang w:val="en-US" w:eastAsia="en-US" w:bidi="ar-SA"/>
        </w:rPr>
      </w:pPr>
      <w:hyperlink w:anchor="_Toc431978129" w:history="1">
        <w:r w:rsidRPr="00FF6D45">
          <w:rPr>
            <w:rStyle w:val="Hyperlink"/>
            <w:noProof/>
          </w:rPr>
          <w:t>Operational Insights</w:t>
        </w:r>
        <w:r>
          <w:rPr>
            <w:noProof/>
            <w:webHidden/>
          </w:rPr>
          <w:tab/>
        </w:r>
        <w:r>
          <w:rPr>
            <w:noProof/>
            <w:webHidden/>
          </w:rPr>
          <w:fldChar w:fldCharType="begin"/>
        </w:r>
        <w:r>
          <w:rPr>
            <w:noProof/>
            <w:webHidden/>
          </w:rPr>
          <w:instrText xml:space="preserve"> PAGEREF _Toc431978129 \h </w:instrText>
        </w:r>
        <w:r>
          <w:rPr>
            <w:noProof/>
            <w:webHidden/>
          </w:rPr>
        </w:r>
        <w:r>
          <w:rPr>
            <w:noProof/>
            <w:webHidden/>
          </w:rPr>
          <w:fldChar w:fldCharType="separate"/>
        </w:r>
        <w:r>
          <w:rPr>
            <w:noProof/>
            <w:webHidden/>
          </w:rPr>
          <w:t>25</w:t>
        </w:r>
        <w:r>
          <w:rPr>
            <w:noProof/>
            <w:webHidden/>
          </w:rPr>
          <w:fldChar w:fldCharType="end"/>
        </w:r>
      </w:hyperlink>
    </w:p>
    <w:p w14:paraId="104C18D5" w14:textId="5FB9AD45" w:rsidR="00017CBD" w:rsidRDefault="00017CBD">
      <w:pPr>
        <w:pStyle w:val="TOC4"/>
        <w:tabs>
          <w:tab w:val="right" w:leader="dot" w:pos="5030"/>
        </w:tabs>
        <w:rPr>
          <w:rFonts w:eastAsiaTheme="minorEastAsia"/>
          <w:smallCaps w:val="0"/>
          <w:noProof/>
          <w:sz w:val="22"/>
          <w:lang w:val="en-US" w:eastAsia="en-US" w:bidi="ar-SA"/>
        </w:rPr>
      </w:pPr>
      <w:hyperlink w:anchor="_Toc431978130" w:history="1">
        <w:r w:rsidRPr="00FF6D45">
          <w:rPr>
            <w:rStyle w:val="Hyperlink"/>
            <w:noProof/>
            <w:lang w:val="en-US" w:eastAsia="en-US"/>
          </w:rPr>
          <w:t>RemoteApp</w:t>
        </w:r>
        <w:r>
          <w:rPr>
            <w:noProof/>
            <w:webHidden/>
          </w:rPr>
          <w:tab/>
        </w:r>
        <w:r>
          <w:rPr>
            <w:noProof/>
            <w:webHidden/>
          </w:rPr>
          <w:fldChar w:fldCharType="begin"/>
        </w:r>
        <w:r>
          <w:rPr>
            <w:noProof/>
            <w:webHidden/>
          </w:rPr>
          <w:instrText xml:space="preserve"> PAGEREF _Toc431978130 \h </w:instrText>
        </w:r>
        <w:r>
          <w:rPr>
            <w:noProof/>
            <w:webHidden/>
          </w:rPr>
        </w:r>
        <w:r>
          <w:rPr>
            <w:noProof/>
            <w:webHidden/>
          </w:rPr>
          <w:fldChar w:fldCharType="separate"/>
        </w:r>
        <w:r>
          <w:rPr>
            <w:noProof/>
            <w:webHidden/>
          </w:rPr>
          <w:t>25</w:t>
        </w:r>
        <w:r>
          <w:rPr>
            <w:noProof/>
            <w:webHidden/>
          </w:rPr>
          <w:fldChar w:fldCharType="end"/>
        </w:r>
      </w:hyperlink>
    </w:p>
    <w:p w14:paraId="526156EE" w14:textId="3F4BCD8E" w:rsidR="00017CBD" w:rsidRDefault="00017CBD">
      <w:pPr>
        <w:pStyle w:val="TOC4"/>
        <w:tabs>
          <w:tab w:val="right" w:leader="dot" w:pos="5030"/>
        </w:tabs>
        <w:rPr>
          <w:rFonts w:eastAsiaTheme="minorEastAsia"/>
          <w:smallCaps w:val="0"/>
          <w:noProof/>
          <w:sz w:val="22"/>
          <w:lang w:val="en-US" w:eastAsia="en-US" w:bidi="ar-SA"/>
        </w:rPr>
      </w:pPr>
      <w:hyperlink w:anchor="_Toc431978131" w:history="1">
        <w:r w:rsidRPr="00FF6D45">
          <w:rPr>
            <w:rStyle w:val="Hyperlink"/>
            <w:noProof/>
            <w:lang w:eastAsia="en-US"/>
          </w:rPr>
          <w:t>Scheduler</w:t>
        </w:r>
        <w:r>
          <w:rPr>
            <w:noProof/>
            <w:webHidden/>
          </w:rPr>
          <w:tab/>
        </w:r>
        <w:r>
          <w:rPr>
            <w:noProof/>
            <w:webHidden/>
          </w:rPr>
          <w:fldChar w:fldCharType="begin"/>
        </w:r>
        <w:r>
          <w:rPr>
            <w:noProof/>
            <w:webHidden/>
          </w:rPr>
          <w:instrText xml:space="preserve"> PAGEREF _Toc431978131 \h </w:instrText>
        </w:r>
        <w:r>
          <w:rPr>
            <w:noProof/>
            <w:webHidden/>
          </w:rPr>
        </w:r>
        <w:r>
          <w:rPr>
            <w:noProof/>
            <w:webHidden/>
          </w:rPr>
          <w:fldChar w:fldCharType="separate"/>
        </w:r>
        <w:r>
          <w:rPr>
            <w:noProof/>
            <w:webHidden/>
          </w:rPr>
          <w:t>26</w:t>
        </w:r>
        <w:r>
          <w:rPr>
            <w:noProof/>
            <w:webHidden/>
          </w:rPr>
          <w:fldChar w:fldCharType="end"/>
        </w:r>
      </w:hyperlink>
    </w:p>
    <w:p w14:paraId="7B50C119" w14:textId="58BFDABB" w:rsidR="00017CBD" w:rsidRDefault="00017CBD">
      <w:pPr>
        <w:pStyle w:val="TOC4"/>
        <w:tabs>
          <w:tab w:val="right" w:leader="dot" w:pos="5030"/>
        </w:tabs>
        <w:rPr>
          <w:rFonts w:eastAsiaTheme="minorEastAsia"/>
          <w:smallCaps w:val="0"/>
          <w:noProof/>
          <w:sz w:val="22"/>
          <w:lang w:val="en-US" w:eastAsia="en-US" w:bidi="ar-SA"/>
        </w:rPr>
      </w:pPr>
      <w:hyperlink w:anchor="_Toc431978132" w:history="1">
        <w:r w:rsidRPr="00FF6D45">
          <w:rPr>
            <w:rStyle w:val="Hyperlink"/>
            <w:noProof/>
            <w:lang w:val="en-US" w:eastAsia="en-US"/>
          </w:rPr>
          <w:t>Search</w:t>
        </w:r>
        <w:r>
          <w:rPr>
            <w:noProof/>
            <w:webHidden/>
          </w:rPr>
          <w:tab/>
        </w:r>
        <w:r>
          <w:rPr>
            <w:noProof/>
            <w:webHidden/>
          </w:rPr>
          <w:fldChar w:fldCharType="begin"/>
        </w:r>
        <w:r>
          <w:rPr>
            <w:noProof/>
            <w:webHidden/>
          </w:rPr>
          <w:instrText xml:space="preserve"> PAGEREF _Toc431978132 \h </w:instrText>
        </w:r>
        <w:r>
          <w:rPr>
            <w:noProof/>
            <w:webHidden/>
          </w:rPr>
        </w:r>
        <w:r>
          <w:rPr>
            <w:noProof/>
            <w:webHidden/>
          </w:rPr>
          <w:fldChar w:fldCharType="separate"/>
        </w:r>
        <w:r>
          <w:rPr>
            <w:noProof/>
            <w:webHidden/>
          </w:rPr>
          <w:t>26</w:t>
        </w:r>
        <w:r>
          <w:rPr>
            <w:noProof/>
            <w:webHidden/>
          </w:rPr>
          <w:fldChar w:fldCharType="end"/>
        </w:r>
      </w:hyperlink>
    </w:p>
    <w:p w14:paraId="640CD7B6" w14:textId="00532869" w:rsidR="00017CBD" w:rsidRDefault="00017CBD">
      <w:pPr>
        <w:pStyle w:val="TOC4"/>
        <w:tabs>
          <w:tab w:val="right" w:leader="dot" w:pos="5030"/>
        </w:tabs>
        <w:rPr>
          <w:rFonts w:eastAsiaTheme="minorEastAsia"/>
          <w:smallCaps w:val="0"/>
          <w:noProof/>
          <w:sz w:val="22"/>
          <w:lang w:val="en-US" w:eastAsia="en-US" w:bidi="ar-SA"/>
        </w:rPr>
      </w:pPr>
      <w:hyperlink w:anchor="_Toc431978133" w:history="1">
        <w:r w:rsidRPr="00FF6D45">
          <w:rPr>
            <w:rStyle w:val="Hyperlink"/>
            <w:noProof/>
          </w:rPr>
          <w:t>Service Service-Bus - Concentrateurs d’Événement</w:t>
        </w:r>
        <w:r>
          <w:rPr>
            <w:noProof/>
            <w:webHidden/>
          </w:rPr>
          <w:tab/>
        </w:r>
        <w:r>
          <w:rPr>
            <w:noProof/>
            <w:webHidden/>
          </w:rPr>
          <w:fldChar w:fldCharType="begin"/>
        </w:r>
        <w:r>
          <w:rPr>
            <w:noProof/>
            <w:webHidden/>
          </w:rPr>
          <w:instrText xml:space="preserve"> PAGEREF _Toc431978133 \h </w:instrText>
        </w:r>
        <w:r>
          <w:rPr>
            <w:noProof/>
            <w:webHidden/>
          </w:rPr>
        </w:r>
        <w:r>
          <w:rPr>
            <w:noProof/>
            <w:webHidden/>
          </w:rPr>
          <w:fldChar w:fldCharType="separate"/>
        </w:r>
        <w:r>
          <w:rPr>
            <w:noProof/>
            <w:webHidden/>
          </w:rPr>
          <w:t>27</w:t>
        </w:r>
        <w:r>
          <w:rPr>
            <w:noProof/>
            <w:webHidden/>
          </w:rPr>
          <w:fldChar w:fldCharType="end"/>
        </w:r>
      </w:hyperlink>
    </w:p>
    <w:p w14:paraId="5BBC563B" w14:textId="03A1533D" w:rsidR="00017CBD" w:rsidRDefault="00017CBD">
      <w:pPr>
        <w:pStyle w:val="TOC4"/>
        <w:tabs>
          <w:tab w:val="right" w:leader="dot" w:pos="5030"/>
        </w:tabs>
        <w:rPr>
          <w:rFonts w:eastAsiaTheme="minorEastAsia"/>
          <w:smallCaps w:val="0"/>
          <w:noProof/>
          <w:sz w:val="22"/>
          <w:lang w:val="en-US" w:eastAsia="en-US" w:bidi="ar-SA"/>
        </w:rPr>
      </w:pPr>
      <w:hyperlink w:anchor="_Toc431978134" w:history="1">
        <w:r w:rsidRPr="00FF6D45">
          <w:rPr>
            <w:rStyle w:val="Hyperlink"/>
            <w:noProof/>
          </w:rPr>
          <w:t>Service Service-Bus - Concentrateurs de Notification</w:t>
        </w:r>
        <w:r>
          <w:rPr>
            <w:noProof/>
            <w:webHidden/>
          </w:rPr>
          <w:tab/>
        </w:r>
        <w:r>
          <w:rPr>
            <w:noProof/>
            <w:webHidden/>
          </w:rPr>
          <w:fldChar w:fldCharType="begin"/>
        </w:r>
        <w:r>
          <w:rPr>
            <w:noProof/>
            <w:webHidden/>
          </w:rPr>
          <w:instrText xml:space="preserve"> PAGEREF _Toc431978134 \h </w:instrText>
        </w:r>
        <w:r>
          <w:rPr>
            <w:noProof/>
            <w:webHidden/>
          </w:rPr>
        </w:r>
        <w:r>
          <w:rPr>
            <w:noProof/>
            <w:webHidden/>
          </w:rPr>
          <w:fldChar w:fldCharType="separate"/>
        </w:r>
        <w:r>
          <w:rPr>
            <w:noProof/>
            <w:webHidden/>
          </w:rPr>
          <w:t>27</w:t>
        </w:r>
        <w:r>
          <w:rPr>
            <w:noProof/>
            <w:webHidden/>
          </w:rPr>
          <w:fldChar w:fldCharType="end"/>
        </w:r>
      </w:hyperlink>
    </w:p>
    <w:p w14:paraId="6344EB99" w14:textId="3237F025" w:rsidR="00017CBD" w:rsidRDefault="00017CBD">
      <w:pPr>
        <w:pStyle w:val="TOC4"/>
        <w:tabs>
          <w:tab w:val="right" w:leader="dot" w:pos="5030"/>
        </w:tabs>
        <w:rPr>
          <w:rFonts w:eastAsiaTheme="minorEastAsia"/>
          <w:smallCaps w:val="0"/>
          <w:noProof/>
          <w:sz w:val="22"/>
          <w:lang w:val="en-US" w:eastAsia="en-US" w:bidi="ar-SA"/>
        </w:rPr>
      </w:pPr>
      <w:hyperlink w:anchor="_Toc431978135" w:history="1">
        <w:r w:rsidRPr="00FF6D45">
          <w:rPr>
            <w:rStyle w:val="Hyperlink"/>
            <w:noProof/>
          </w:rPr>
          <w:t>Service Service-Bus - Files d’Attente et Rubriques</w:t>
        </w:r>
        <w:r>
          <w:rPr>
            <w:noProof/>
            <w:webHidden/>
          </w:rPr>
          <w:tab/>
        </w:r>
        <w:r>
          <w:rPr>
            <w:noProof/>
            <w:webHidden/>
          </w:rPr>
          <w:fldChar w:fldCharType="begin"/>
        </w:r>
        <w:r>
          <w:rPr>
            <w:noProof/>
            <w:webHidden/>
          </w:rPr>
          <w:instrText xml:space="preserve"> PAGEREF _Toc431978135 \h </w:instrText>
        </w:r>
        <w:r>
          <w:rPr>
            <w:noProof/>
            <w:webHidden/>
          </w:rPr>
        </w:r>
        <w:r>
          <w:rPr>
            <w:noProof/>
            <w:webHidden/>
          </w:rPr>
          <w:fldChar w:fldCharType="separate"/>
        </w:r>
        <w:r>
          <w:rPr>
            <w:noProof/>
            <w:webHidden/>
          </w:rPr>
          <w:t>28</w:t>
        </w:r>
        <w:r>
          <w:rPr>
            <w:noProof/>
            <w:webHidden/>
          </w:rPr>
          <w:fldChar w:fldCharType="end"/>
        </w:r>
      </w:hyperlink>
    </w:p>
    <w:p w14:paraId="660F4870" w14:textId="6C1452E1" w:rsidR="00017CBD" w:rsidRDefault="00017CBD">
      <w:pPr>
        <w:pStyle w:val="TOC4"/>
        <w:tabs>
          <w:tab w:val="right" w:leader="dot" w:pos="5030"/>
        </w:tabs>
        <w:rPr>
          <w:rFonts w:eastAsiaTheme="minorEastAsia"/>
          <w:smallCaps w:val="0"/>
          <w:noProof/>
          <w:sz w:val="22"/>
          <w:lang w:val="en-US" w:eastAsia="en-US" w:bidi="ar-SA"/>
        </w:rPr>
      </w:pPr>
      <w:hyperlink w:anchor="_Toc431978136" w:history="1">
        <w:r w:rsidRPr="00FF6D45">
          <w:rPr>
            <w:rStyle w:val="Hyperlink"/>
            <w:noProof/>
          </w:rPr>
          <w:t>Service Service-Bus – Relais</w:t>
        </w:r>
        <w:r>
          <w:rPr>
            <w:noProof/>
            <w:webHidden/>
          </w:rPr>
          <w:tab/>
        </w:r>
        <w:r>
          <w:rPr>
            <w:noProof/>
            <w:webHidden/>
          </w:rPr>
          <w:fldChar w:fldCharType="begin"/>
        </w:r>
        <w:r>
          <w:rPr>
            <w:noProof/>
            <w:webHidden/>
          </w:rPr>
          <w:instrText xml:space="preserve"> PAGEREF _Toc431978136 \h </w:instrText>
        </w:r>
        <w:r>
          <w:rPr>
            <w:noProof/>
            <w:webHidden/>
          </w:rPr>
        </w:r>
        <w:r>
          <w:rPr>
            <w:noProof/>
            <w:webHidden/>
          </w:rPr>
          <w:fldChar w:fldCharType="separate"/>
        </w:r>
        <w:r>
          <w:rPr>
            <w:noProof/>
            <w:webHidden/>
          </w:rPr>
          <w:t>28</w:t>
        </w:r>
        <w:r>
          <w:rPr>
            <w:noProof/>
            <w:webHidden/>
          </w:rPr>
          <w:fldChar w:fldCharType="end"/>
        </w:r>
      </w:hyperlink>
    </w:p>
    <w:p w14:paraId="735AD431" w14:textId="42CF6729" w:rsidR="00017CBD" w:rsidRDefault="00017CBD">
      <w:pPr>
        <w:pStyle w:val="TOC4"/>
        <w:tabs>
          <w:tab w:val="right" w:leader="dot" w:pos="5030"/>
        </w:tabs>
        <w:rPr>
          <w:rFonts w:eastAsiaTheme="minorEastAsia"/>
          <w:smallCaps w:val="0"/>
          <w:noProof/>
          <w:sz w:val="22"/>
          <w:lang w:val="en-US" w:eastAsia="en-US" w:bidi="ar-SA"/>
        </w:rPr>
      </w:pPr>
      <w:hyperlink w:anchor="_Toc431978137" w:history="1">
        <w:r w:rsidRPr="00FF6D45">
          <w:rPr>
            <w:rStyle w:val="Hyperlink"/>
            <w:noProof/>
            <w:lang w:eastAsia="en-US"/>
          </w:rPr>
          <w:t>Service Site Recovery – Basculement de Site Local vers Azure</w:t>
        </w:r>
        <w:r>
          <w:rPr>
            <w:noProof/>
            <w:webHidden/>
          </w:rPr>
          <w:tab/>
        </w:r>
        <w:r>
          <w:rPr>
            <w:noProof/>
            <w:webHidden/>
          </w:rPr>
          <w:fldChar w:fldCharType="begin"/>
        </w:r>
        <w:r>
          <w:rPr>
            <w:noProof/>
            <w:webHidden/>
          </w:rPr>
          <w:instrText xml:space="preserve"> PAGEREF _Toc431978137 \h </w:instrText>
        </w:r>
        <w:r>
          <w:rPr>
            <w:noProof/>
            <w:webHidden/>
          </w:rPr>
        </w:r>
        <w:r>
          <w:rPr>
            <w:noProof/>
            <w:webHidden/>
          </w:rPr>
          <w:fldChar w:fldCharType="separate"/>
        </w:r>
        <w:r>
          <w:rPr>
            <w:noProof/>
            <w:webHidden/>
          </w:rPr>
          <w:t>29</w:t>
        </w:r>
        <w:r>
          <w:rPr>
            <w:noProof/>
            <w:webHidden/>
          </w:rPr>
          <w:fldChar w:fldCharType="end"/>
        </w:r>
      </w:hyperlink>
    </w:p>
    <w:p w14:paraId="7E8B3E07" w14:textId="692B208A" w:rsidR="00017CBD" w:rsidRDefault="00017CBD">
      <w:pPr>
        <w:pStyle w:val="TOC4"/>
        <w:tabs>
          <w:tab w:val="right" w:leader="dot" w:pos="5030"/>
        </w:tabs>
        <w:rPr>
          <w:rFonts w:eastAsiaTheme="minorEastAsia"/>
          <w:smallCaps w:val="0"/>
          <w:noProof/>
          <w:sz w:val="22"/>
          <w:lang w:val="en-US" w:eastAsia="en-US" w:bidi="ar-SA"/>
        </w:rPr>
      </w:pPr>
      <w:hyperlink w:anchor="_Toc431978138" w:history="1">
        <w:r w:rsidRPr="00FF6D45">
          <w:rPr>
            <w:rStyle w:val="Hyperlink"/>
            <w:noProof/>
            <w:lang w:eastAsia="en-US"/>
          </w:rPr>
          <w:t>Service Site Recovery – Basculement de Site Local vers Site Local</w:t>
        </w:r>
        <w:r>
          <w:rPr>
            <w:noProof/>
            <w:webHidden/>
          </w:rPr>
          <w:tab/>
        </w:r>
        <w:r>
          <w:rPr>
            <w:noProof/>
            <w:webHidden/>
          </w:rPr>
          <w:fldChar w:fldCharType="begin"/>
        </w:r>
        <w:r>
          <w:rPr>
            <w:noProof/>
            <w:webHidden/>
          </w:rPr>
          <w:instrText xml:space="preserve"> PAGEREF _Toc431978138 \h </w:instrText>
        </w:r>
        <w:r>
          <w:rPr>
            <w:noProof/>
            <w:webHidden/>
          </w:rPr>
        </w:r>
        <w:r>
          <w:rPr>
            <w:noProof/>
            <w:webHidden/>
          </w:rPr>
          <w:fldChar w:fldCharType="separate"/>
        </w:r>
        <w:r>
          <w:rPr>
            <w:noProof/>
            <w:webHidden/>
          </w:rPr>
          <w:t>29</w:t>
        </w:r>
        <w:r>
          <w:rPr>
            <w:noProof/>
            <w:webHidden/>
          </w:rPr>
          <w:fldChar w:fldCharType="end"/>
        </w:r>
      </w:hyperlink>
    </w:p>
    <w:p w14:paraId="3ED797D7" w14:textId="711A34FD" w:rsidR="00017CBD" w:rsidRDefault="00017CBD">
      <w:pPr>
        <w:pStyle w:val="TOC4"/>
        <w:tabs>
          <w:tab w:val="right" w:leader="dot" w:pos="5030"/>
        </w:tabs>
        <w:rPr>
          <w:rFonts w:eastAsiaTheme="minorEastAsia"/>
          <w:smallCaps w:val="0"/>
          <w:noProof/>
          <w:sz w:val="22"/>
          <w:lang w:val="en-US" w:eastAsia="en-US" w:bidi="ar-SA"/>
        </w:rPr>
      </w:pPr>
      <w:hyperlink w:anchor="_Toc431978139" w:history="1">
        <w:r w:rsidRPr="00FF6D45">
          <w:rPr>
            <w:rStyle w:val="Hyperlink"/>
            <w:noProof/>
          </w:rPr>
          <w:t>Service SQL Database (Éditions De Base, Standard et Premium)</w:t>
        </w:r>
        <w:r>
          <w:rPr>
            <w:noProof/>
            <w:webHidden/>
          </w:rPr>
          <w:tab/>
        </w:r>
        <w:r>
          <w:rPr>
            <w:noProof/>
            <w:webHidden/>
          </w:rPr>
          <w:fldChar w:fldCharType="begin"/>
        </w:r>
        <w:r>
          <w:rPr>
            <w:noProof/>
            <w:webHidden/>
          </w:rPr>
          <w:instrText xml:space="preserve"> PAGEREF _Toc431978139 \h </w:instrText>
        </w:r>
        <w:r>
          <w:rPr>
            <w:noProof/>
            <w:webHidden/>
          </w:rPr>
        </w:r>
        <w:r>
          <w:rPr>
            <w:noProof/>
            <w:webHidden/>
          </w:rPr>
          <w:fldChar w:fldCharType="separate"/>
        </w:r>
        <w:r>
          <w:rPr>
            <w:noProof/>
            <w:webHidden/>
          </w:rPr>
          <w:t>30</w:t>
        </w:r>
        <w:r>
          <w:rPr>
            <w:noProof/>
            <w:webHidden/>
          </w:rPr>
          <w:fldChar w:fldCharType="end"/>
        </w:r>
      </w:hyperlink>
    </w:p>
    <w:p w14:paraId="6FE8F256" w14:textId="71F51A9E" w:rsidR="00017CBD" w:rsidRDefault="00017CBD">
      <w:pPr>
        <w:pStyle w:val="TOC4"/>
        <w:tabs>
          <w:tab w:val="right" w:leader="dot" w:pos="5030"/>
        </w:tabs>
        <w:rPr>
          <w:rFonts w:eastAsiaTheme="minorEastAsia"/>
          <w:smallCaps w:val="0"/>
          <w:noProof/>
          <w:sz w:val="22"/>
          <w:lang w:val="en-US" w:eastAsia="en-US" w:bidi="ar-SA"/>
        </w:rPr>
      </w:pPr>
      <w:hyperlink w:anchor="_Toc431978140" w:history="1">
        <w:r w:rsidRPr="00FF6D45">
          <w:rPr>
            <w:rStyle w:val="Hyperlink"/>
            <w:noProof/>
          </w:rPr>
          <w:t>Service SQL Database (Éditions Web et Business)</w:t>
        </w:r>
        <w:r>
          <w:rPr>
            <w:noProof/>
            <w:webHidden/>
          </w:rPr>
          <w:tab/>
        </w:r>
        <w:r>
          <w:rPr>
            <w:noProof/>
            <w:webHidden/>
          </w:rPr>
          <w:fldChar w:fldCharType="begin"/>
        </w:r>
        <w:r>
          <w:rPr>
            <w:noProof/>
            <w:webHidden/>
          </w:rPr>
          <w:instrText xml:space="preserve"> PAGEREF _Toc431978140 \h </w:instrText>
        </w:r>
        <w:r>
          <w:rPr>
            <w:noProof/>
            <w:webHidden/>
          </w:rPr>
        </w:r>
        <w:r>
          <w:rPr>
            <w:noProof/>
            <w:webHidden/>
          </w:rPr>
          <w:fldChar w:fldCharType="separate"/>
        </w:r>
        <w:r>
          <w:rPr>
            <w:noProof/>
            <w:webHidden/>
          </w:rPr>
          <w:t>30</w:t>
        </w:r>
        <w:r>
          <w:rPr>
            <w:noProof/>
            <w:webHidden/>
          </w:rPr>
          <w:fldChar w:fldCharType="end"/>
        </w:r>
      </w:hyperlink>
    </w:p>
    <w:p w14:paraId="56A5C846" w14:textId="5D169372" w:rsidR="00017CBD" w:rsidRDefault="00017CBD">
      <w:pPr>
        <w:pStyle w:val="TOC4"/>
        <w:tabs>
          <w:tab w:val="right" w:leader="dot" w:pos="5030"/>
        </w:tabs>
        <w:rPr>
          <w:rFonts w:eastAsiaTheme="minorEastAsia"/>
          <w:smallCaps w:val="0"/>
          <w:noProof/>
          <w:sz w:val="22"/>
          <w:lang w:val="en-US" w:eastAsia="en-US" w:bidi="ar-SA"/>
        </w:rPr>
      </w:pPr>
      <w:hyperlink w:anchor="_Toc431978141" w:history="1">
        <w:r w:rsidRPr="00FF6D45">
          <w:rPr>
            <w:rStyle w:val="Hyperlink"/>
            <w:noProof/>
            <w:lang w:val="en-US" w:eastAsia="en-US"/>
          </w:rPr>
          <w:t>Service Storage</w:t>
        </w:r>
        <w:r>
          <w:rPr>
            <w:noProof/>
            <w:webHidden/>
          </w:rPr>
          <w:tab/>
        </w:r>
        <w:r>
          <w:rPr>
            <w:noProof/>
            <w:webHidden/>
          </w:rPr>
          <w:fldChar w:fldCharType="begin"/>
        </w:r>
        <w:r>
          <w:rPr>
            <w:noProof/>
            <w:webHidden/>
          </w:rPr>
          <w:instrText xml:space="preserve"> PAGEREF _Toc431978141 \h </w:instrText>
        </w:r>
        <w:r>
          <w:rPr>
            <w:noProof/>
            <w:webHidden/>
          </w:rPr>
        </w:r>
        <w:r>
          <w:rPr>
            <w:noProof/>
            <w:webHidden/>
          </w:rPr>
          <w:fldChar w:fldCharType="separate"/>
        </w:r>
        <w:r>
          <w:rPr>
            <w:noProof/>
            <w:webHidden/>
          </w:rPr>
          <w:t>31</w:t>
        </w:r>
        <w:r>
          <w:rPr>
            <w:noProof/>
            <w:webHidden/>
          </w:rPr>
          <w:fldChar w:fldCharType="end"/>
        </w:r>
      </w:hyperlink>
    </w:p>
    <w:p w14:paraId="31010929" w14:textId="471A1EA6" w:rsidR="00017CBD" w:rsidRDefault="00017CBD">
      <w:pPr>
        <w:pStyle w:val="TOC4"/>
        <w:tabs>
          <w:tab w:val="right" w:leader="dot" w:pos="5030"/>
        </w:tabs>
        <w:rPr>
          <w:rFonts w:eastAsiaTheme="minorEastAsia"/>
          <w:smallCaps w:val="0"/>
          <w:noProof/>
          <w:sz w:val="22"/>
          <w:lang w:val="en-US" w:eastAsia="en-US" w:bidi="ar-SA"/>
        </w:rPr>
      </w:pPr>
      <w:hyperlink w:anchor="_Toc431978142" w:history="1">
        <w:r w:rsidRPr="00FF6D45">
          <w:rPr>
            <w:rStyle w:val="Hyperlink"/>
            <w:noProof/>
            <w:lang w:val="en-US" w:eastAsia="en-US"/>
          </w:rPr>
          <w:t>Service StorSimple</w:t>
        </w:r>
        <w:r>
          <w:rPr>
            <w:noProof/>
            <w:webHidden/>
          </w:rPr>
          <w:tab/>
        </w:r>
        <w:r>
          <w:rPr>
            <w:noProof/>
            <w:webHidden/>
          </w:rPr>
          <w:fldChar w:fldCharType="begin"/>
        </w:r>
        <w:r>
          <w:rPr>
            <w:noProof/>
            <w:webHidden/>
          </w:rPr>
          <w:instrText xml:space="preserve"> PAGEREF _Toc431978142 \h </w:instrText>
        </w:r>
        <w:r>
          <w:rPr>
            <w:noProof/>
            <w:webHidden/>
          </w:rPr>
        </w:r>
        <w:r>
          <w:rPr>
            <w:noProof/>
            <w:webHidden/>
          </w:rPr>
          <w:fldChar w:fldCharType="separate"/>
        </w:r>
        <w:r>
          <w:rPr>
            <w:noProof/>
            <w:webHidden/>
          </w:rPr>
          <w:t>32</w:t>
        </w:r>
        <w:r>
          <w:rPr>
            <w:noProof/>
            <w:webHidden/>
          </w:rPr>
          <w:fldChar w:fldCharType="end"/>
        </w:r>
      </w:hyperlink>
    </w:p>
    <w:p w14:paraId="0FC93AAC" w14:textId="3C8F3970" w:rsidR="00017CBD" w:rsidRDefault="00017CBD">
      <w:pPr>
        <w:pStyle w:val="TOC4"/>
        <w:tabs>
          <w:tab w:val="right" w:leader="dot" w:pos="5030"/>
        </w:tabs>
        <w:rPr>
          <w:rFonts w:eastAsiaTheme="minorEastAsia"/>
          <w:smallCaps w:val="0"/>
          <w:noProof/>
          <w:sz w:val="22"/>
          <w:lang w:val="en-US" w:eastAsia="en-US" w:bidi="ar-SA"/>
        </w:rPr>
      </w:pPr>
      <w:hyperlink w:anchor="_Toc431978143" w:history="1">
        <w:r w:rsidRPr="00FF6D45">
          <w:rPr>
            <w:rStyle w:val="Hyperlink"/>
            <w:noProof/>
          </w:rPr>
          <w:t>Stream Analytics – Appels d’API</w:t>
        </w:r>
        <w:r>
          <w:rPr>
            <w:noProof/>
            <w:webHidden/>
          </w:rPr>
          <w:tab/>
        </w:r>
        <w:r>
          <w:rPr>
            <w:noProof/>
            <w:webHidden/>
          </w:rPr>
          <w:fldChar w:fldCharType="begin"/>
        </w:r>
        <w:r>
          <w:rPr>
            <w:noProof/>
            <w:webHidden/>
          </w:rPr>
          <w:instrText xml:space="preserve"> PAGEREF _Toc431978143 \h </w:instrText>
        </w:r>
        <w:r>
          <w:rPr>
            <w:noProof/>
            <w:webHidden/>
          </w:rPr>
        </w:r>
        <w:r>
          <w:rPr>
            <w:noProof/>
            <w:webHidden/>
          </w:rPr>
          <w:fldChar w:fldCharType="separate"/>
        </w:r>
        <w:r>
          <w:rPr>
            <w:noProof/>
            <w:webHidden/>
          </w:rPr>
          <w:t>33</w:t>
        </w:r>
        <w:r>
          <w:rPr>
            <w:noProof/>
            <w:webHidden/>
          </w:rPr>
          <w:fldChar w:fldCharType="end"/>
        </w:r>
      </w:hyperlink>
    </w:p>
    <w:p w14:paraId="35DC849E" w14:textId="509791F5" w:rsidR="00017CBD" w:rsidRDefault="00017CBD">
      <w:pPr>
        <w:pStyle w:val="TOC4"/>
        <w:tabs>
          <w:tab w:val="right" w:leader="dot" w:pos="5030"/>
        </w:tabs>
        <w:rPr>
          <w:rFonts w:eastAsiaTheme="minorEastAsia"/>
          <w:smallCaps w:val="0"/>
          <w:noProof/>
          <w:sz w:val="22"/>
          <w:lang w:val="en-US" w:eastAsia="en-US" w:bidi="ar-SA"/>
        </w:rPr>
      </w:pPr>
      <w:hyperlink w:anchor="_Toc431978144" w:history="1">
        <w:r w:rsidRPr="00FF6D45">
          <w:rPr>
            <w:rStyle w:val="Hyperlink"/>
            <w:noProof/>
          </w:rPr>
          <w:t>Stream Analytics – Travaux</w:t>
        </w:r>
        <w:r>
          <w:rPr>
            <w:noProof/>
            <w:webHidden/>
          </w:rPr>
          <w:tab/>
        </w:r>
        <w:r>
          <w:rPr>
            <w:noProof/>
            <w:webHidden/>
          </w:rPr>
          <w:fldChar w:fldCharType="begin"/>
        </w:r>
        <w:r>
          <w:rPr>
            <w:noProof/>
            <w:webHidden/>
          </w:rPr>
          <w:instrText xml:space="preserve"> PAGEREF _Toc431978144 \h </w:instrText>
        </w:r>
        <w:r>
          <w:rPr>
            <w:noProof/>
            <w:webHidden/>
          </w:rPr>
        </w:r>
        <w:r>
          <w:rPr>
            <w:noProof/>
            <w:webHidden/>
          </w:rPr>
          <w:fldChar w:fldCharType="separate"/>
        </w:r>
        <w:r>
          <w:rPr>
            <w:noProof/>
            <w:webHidden/>
          </w:rPr>
          <w:t>33</w:t>
        </w:r>
        <w:r>
          <w:rPr>
            <w:noProof/>
            <w:webHidden/>
          </w:rPr>
          <w:fldChar w:fldCharType="end"/>
        </w:r>
      </w:hyperlink>
    </w:p>
    <w:p w14:paraId="67D87AB6" w14:textId="4C29BC83" w:rsidR="00017CBD" w:rsidRDefault="00017CBD">
      <w:pPr>
        <w:pStyle w:val="TOC4"/>
        <w:tabs>
          <w:tab w:val="right" w:leader="dot" w:pos="5030"/>
        </w:tabs>
        <w:rPr>
          <w:rFonts w:eastAsiaTheme="minorEastAsia"/>
          <w:smallCaps w:val="0"/>
          <w:noProof/>
          <w:sz w:val="22"/>
          <w:lang w:val="en-US" w:eastAsia="en-US" w:bidi="ar-SA"/>
        </w:rPr>
      </w:pPr>
      <w:hyperlink w:anchor="_Toc431978145" w:history="1">
        <w:r w:rsidRPr="00FF6D45">
          <w:rPr>
            <w:rStyle w:val="Hyperlink"/>
            <w:noProof/>
            <w:lang w:val="en-US" w:eastAsia="en-US"/>
          </w:rPr>
          <w:t>Service Traffic Manager</w:t>
        </w:r>
        <w:r>
          <w:rPr>
            <w:noProof/>
            <w:webHidden/>
          </w:rPr>
          <w:tab/>
        </w:r>
        <w:r>
          <w:rPr>
            <w:noProof/>
            <w:webHidden/>
          </w:rPr>
          <w:fldChar w:fldCharType="begin"/>
        </w:r>
        <w:r>
          <w:rPr>
            <w:noProof/>
            <w:webHidden/>
          </w:rPr>
          <w:instrText xml:space="preserve"> PAGEREF _Toc431978145 \h </w:instrText>
        </w:r>
        <w:r>
          <w:rPr>
            <w:noProof/>
            <w:webHidden/>
          </w:rPr>
        </w:r>
        <w:r>
          <w:rPr>
            <w:noProof/>
            <w:webHidden/>
          </w:rPr>
          <w:fldChar w:fldCharType="separate"/>
        </w:r>
        <w:r>
          <w:rPr>
            <w:noProof/>
            <w:webHidden/>
          </w:rPr>
          <w:t>34</w:t>
        </w:r>
        <w:r>
          <w:rPr>
            <w:noProof/>
            <w:webHidden/>
          </w:rPr>
          <w:fldChar w:fldCharType="end"/>
        </w:r>
      </w:hyperlink>
    </w:p>
    <w:p w14:paraId="76E885BC" w14:textId="1D3C7AE0" w:rsidR="00017CBD" w:rsidRDefault="00017CBD">
      <w:pPr>
        <w:pStyle w:val="TOC4"/>
        <w:tabs>
          <w:tab w:val="right" w:leader="dot" w:pos="5030"/>
        </w:tabs>
        <w:rPr>
          <w:rFonts w:eastAsiaTheme="minorEastAsia"/>
          <w:smallCaps w:val="0"/>
          <w:noProof/>
          <w:sz w:val="22"/>
          <w:lang w:val="en-US" w:eastAsia="en-US" w:bidi="ar-SA"/>
        </w:rPr>
      </w:pPr>
      <w:hyperlink w:anchor="_Toc431978146" w:history="1">
        <w:r w:rsidRPr="00FF6D45">
          <w:rPr>
            <w:rStyle w:val="Hyperlink"/>
            <w:noProof/>
            <w:lang w:val="en-US" w:eastAsia="en-US"/>
          </w:rPr>
          <w:t>Machines virtuelles</w:t>
        </w:r>
        <w:r>
          <w:rPr>
            <w:noProof/>
            <w:webHidden/>
          </w:rPr>
          <w:tab/>
        </w:r>
        <w:r>
          <w:rPr>
            <w:noProof/>
            <w:webHidden/>
          </w:rPr>
          <w:fldChar w:fldCharType="begin"/>
        </w:r>
        <w:r>
          <w:rPr>
            <w:noProof/>
            <w:webHidden/>
          </w:rPr>
          <w:instrText xml:space="preserve"> PAGEREF _Toc431978146 \h </w:instrText>
        </w:r>
        <w:r>
          <w:rPr>
            <w:noProof/>
            <w:webHidden/>
          </w:rPr>
        </w:r>
        <w:r>
          <w:rPr>
            <w:noProof/>
            <w:webHidden/>
          </w:rPr>
          <w:fldChar w:fldCharType="separate"/>
        </w:r>
        <w:r>
          <w:rPr>
            <w:noProof/>
            <w:webHidden/>
          </w:rPr>
          <w:t>34</w:t>
        </w:r>
        <w:r>
          <w:rPr>
            <w:noProof/>
            <w:webHidden/>
          </w:rPr>
          <w:fldChar w:fldCharType="end"/>
        </w:r>
      </w:hyperlink>
    </w:p>
    <w:p w14:paraId="515F7388" w14:textId="1B1D411E" w:rsidR="00017CBD" w:rsidRDefault="00017CBD">
      <w:pPr>
        <w:pStyle w:val="TOC4"/>
        <w:tabs>
          <w:tab w:val="right" w:leader="dot" w:pos="5030"/>
        </w:tabs>
        <w:rPr>
          <w:rFonts w:eastAsiaTheme="minorEastAsia"/>
          <w:smallCaps w:val="0"/>
          <w:noProof/>
          <w:sz w:val="22"/>
          <w:lang w:val="en-US" w:eastAsia="en-US" w:bidi="ar-SA"/>
        </w:rPr>
      </w:pPr>
      <w:hyperlink w:anchor="_Toc431978147" w:history="1">
        <w:r w:rsidRPr="00FF6D45">
          <w:rPr>
            <w:rStyle w:val="Hyperlink"/>
            <w:noProof/>
          </w:rPr>
          <w:t>Passerelle VPN</w:t>
        </w:r>
        <w:r>
          <w:rPr>
            <w:noProof/>
            <w:webHidden/>
          </w:rPr>
          <w:tab/>
        </w:r>
        <w:r>
          <w:rPr>
            <w:noProof/>
            <w:webHidden/>
          </w:rPr>
          <w:fldChar w:fldCharType="begin"/>
        </w:r>
        <w:r>
          <w:rPr>
            <w:noProof/>
            <w:webHidden/>
          </w:rPr>
          <w:instrText xml:space="preserve"> PAGEREF _Toc431978147 \h </w:instrText>
        </w:r>
        <w:r>
          <w:rPr>
            <w:noProof/>
            <w:webHidden/>
          </w:rPr>
        </w:r>
        <w:r>
          <w:rPr>
            <w:noProof/>
            <w:webHidden/>
          </w:rPr>
          <w:fldChar w:fldCharType="separate"/>
        </w:r>
        <w:r>
          <w:rPr>
            <w:noProof/>
            <w:webHidden/>
          </w:rPr>
          <w:t>35</w:t>
        </w:r>
        <w:r>
          <w:rPr>
            <w:noProof/>
            <w:webHidden/>
          </w:rPr>
          <w:fldChar w:fldCharType="end"/>
        </w:r>
      </w:hyperlink>
    </w:p>
    <w:p w14:paraId="55E01A85" w14:textId="3CAF2FDC" w:rsidR="00017CBD" w:rsidRDefault="00017CBD">
      <w:pPr>
        <w:pStyle w:val="TOC4"/>
        <w:tabs>
          <w:tab w:val="right" w:leader="dot" w:pos="5030"/>
        </w:tabs>
        <w:rPr>
          <w:rFonts w:eastAsiaTheme="minorEastAsia"/>
          <w:smallCaps w:val="0"/>
          <w:noProof/>
          <w:sz w:val="22"/>
          <w:lang w:val="en-US" w:eastAsia="en-US" w:bidi="ar-SA"/>
        </w:rPr>
      </w:pPr>
      <w:hyperlink w:anchor="_Toc431978148" w:history="1">
        <w:r w:rsidRPr="00FF6D45">
          <w:rPr>
            <w:rStyle w:val="Hyperlink"/>
            <w:noProof/>
          </w:rPr>
          <w:t>Visual Studio Online – Service de Build</w:t>
        </w:r>
        <w:r>
          <w:rPr>
            <w:noProof/>
            <w:webHidden/>
          </w:rPr>
          <w:tab/>
        </w:r>
        <w:r>
          <w:rPr>
            <w:noProof/>
            <w:webHidden/>
          </w:rPr>
          <w:fldChar w:fldCharType="begin"/>
        </w:r>
        <w:r>
          <w:rPr>
            <w:noProof/>
            <w:webHidden/>
          </w:rPr>
          <w:instrText xml:space="preserve"> PAGEREF _Toc431978148 \h </w:instrText>
        </w:r>
        <w:r>
          <w:rPr>
            <w:noProof/>
            <w:webHidden/>
          </w:rPr>
        </w:r>
        <w:r>
          <w:rPr>
            <w:noProof/>
            <w:webHidden/>
          </w:rPr>
          <w:fldChar w:fldCharType="separate"/>
        </w:r>
        <w:r>
          <w:rPr>
            <w:noProof/>
            <w:webHidden/>
          </w:rPr>
          <w:t>35</w:t>
        </w:r>
        <w:r>
          <w:rPr>
            <w:noProof/>
            <w:webHidden/>
          </w:rPr>
          <w:fldChar w:fldCharType="end"/>
        </w:r>
      </w:hyperlink>
    </w:p>
    <w:p w14:paraId="116652A9" w14:textId="1218CBB4" w:rsidR="00017CBD" w:rsidRDefault="00017CBD">
      <w:pPr>
        <w:pStyle w:val="TOC4"/>
        <w:tabs>
          <w:tab w:val="right" w:leader="dot" w:pos="5030"/>
        </w:tabs>
        <w:rPr>
          <w:rFonts w:eastAsiaTheme="minorEastAsia"/>
          <w:smallCaps w:val="0"/>
          <w:noProof/>
          <w:sz w:val="22"/>
          <w:lang w:val="en-US" w:eastAsia="en-US" w:bidi="ar-SA"/>
        </w:rPr>
      </w:pPr>
      <w:hyperlink w:anchor="_Toc431978149" w:history="1">
        <w:r w:rsidRPr="00FF6D45">
          <w:rPr>
            <w:rStyle w:val="Hyperlink"/>
            <w:noProof/>
            <w:lang w:eastAsia="en-US"/>
          </w:rPr>
          <w:t>Visual Studio Online – Service de Test de Chargement</w:t>
        </w:r>
        <w:r>
          <w:rPr>
            <w:noProof/>
            <w:webHidden/>
          </w:rPr>
          <w:tab/>
        </w:r>
        <w:r>
          <w:rPr>
            <w:noProof/>
            <w:webHidden/>
          </w:rPr>
          <w:fldChar w:fldCharType="begin"/>
        </w:r>
        <w:r>
          <w:rPr>
            <w:noProof/>
            <w:webHidden/>
          </w:rPr>
          <w:instrText xml:space="preserve"> PAGEREF _Toc431978149 \h </w:instrText>
        </w:r>
        <w:r>
          <w:rPr>
            <w:noProof/>
            <w:webHidden/>
          </w:rPr>
        </w:r>
        <w:r>
          <w:rPr>
            <w:noProof/>
            <w:webHidden/>
          </w:rPr>
          <w:fldChar w:fldCharType="separate"/>
        </w:r>
        <w:r>
          <w:rPr>
            <w:noProof/>
            <w:webHidden/>
          </w:rPr>
          <w:t>35</w:t>
        </w:r>
        <w:r>
          <w:rPr>
            <w:noProof/>
            <w:webHidden/>
          </w:rPr>
          <w:fldChar w:fldCharType="end"/>
        </w:r>
      </w:hyperlink>
    </w:p>
    <w:p w14:paraId="1D7DD7EA" w14:textId="0C2C1A24" w:rsidR="00017CBD" w:rsidRDefault="00017CBD">
      <w:pPr>
        <w:pStyle w:val="TOC4"/>
        <w:tabs>
          <w:tab w:val="right" w:leader="dot" w:pos="5030"/>
        </w:tabs>
        <w:rPr>
          <w:rFonts w:eastAsiaTheme="minorEastAsia"/>
          <w:smallCaps w:val="0"/>
          <w:noProof/>
          <w:sz w:val="22"/>
          <w:lang w:val="en-US" w:eastAsia="en-US" w:bidi="ar-SA"/>
        </w:rPr>
      </w:pPr>
      <w:hyperlink w:anchor="_Toc431978150" w:history="1">
        <w:r w:rsidRPr="00FF6D45">
          <w:rPr>
            <w:rStyle w:val="Hyperlink"/>
            <w:noProof/>
          </w:rPr>
          <w:t>Visual Studio Online – Service des Plans Utilisateur</w:t>
        </w:r>
        <w:r>
          <w:rPr>
            <w:noProof/>
            <w:webHidden/>
          </w:rPr>
          <w:tab/>
        </w:r>
        <w:r>
          <w:rPr>
            <w:noProof/>
            <w:webHidden/>
          </w:rPr>
          <w:fldChar w:fldCharType="begin"/>
        </w:r>
        <w:r>
          <w:rPr>
            <w:noProof/>
            <w:webHidden/>
          </w:rPr>
          <w:instrText xml:space="preserve"> PAGEREF _Toc431978150 \h </w:instrText>
        </w:r>
        <w:r>
          <w:rPr>
            <w:noProof/>
            <w:webHidden/>
          </w:rPr>
        </w:r>
        <w:r>
          <w:rPr>
            <w:noProof/>
            <w:webHidden/>
          </w:rPr>
          <w:fldChar w:fldCharType="separate"/>
        </w:r>
        <w:r>
          <w:rPr>
            <w:noProof/>
            <w:webHidden/>
          </w:rPr>
          <w:t>36</w:t>
        </w:r>
        <w:r>
          <w:rPr>
            <w:noProof/>
            <w:webHidden/>
          </w:rPr>
          <w:fldChar w:fldCharType="end"/>
        </w:r>
      </w:hyperlink>
    </w:p>
    <w:p w14:paraId="7FD10086" w14:textId="3E6F28ED" w:rsidR="00017CBD" w:rsidRDefault="00017CBD">
      <w:pPr>
        <w:pStyle w:val="TOC2"/>
        <w:tabs>
          <w:tab w:val="right" w:leader="dot" w:pos="5030"/>
        </w:tabs>
        <w:rPr>
          <w:rFonts w:eastAsiaTheme="minorEastAsia"/>
          <w:b w:val="0"/>
          <w:smallCaps w:val="0"/>
          <w:noProof/>
          <w:sz w:val="22"/>
          <w:lang w:val="en-US" w:eastAsia="en-US" w:bidi="ar-SA"/>
        </w:rPr>
      </w:pPr>
      <w:hyperlink w:anchor="_Toc431978151" w:history="1">
        <w:r w:rsidRPr="00FF6D45">
          <w:rPr>
            <w:rStyle w:val="Hyperlink"/>
            <w:noProof/>
            <w:lang w:val="en-US" w:eastAsia="en-US"/>
          </w:rPr>
          <w:t>Autres services en ligne</w:t>
        </w:r>
        <w:r>
          <w:rPr>
            <w:noProof/>
            <w:webHidden/>
          </w:rPr>
          <w:tab/>
        </w:r>
        <w:r>
          <w:rPr>
            <w:noProof/>
            <w:webHidden/>
          </w:rPr>
          <w:fldChar w:fldCharType="begin"/>
        </w:r>
        <w:r>
          <w:rPr>
            <w:noProof/>
            <w:webHidden/>
          </w:rPr>
          <w:instrText xml:space="preserve"> PAGEREF _Toc431978151 \h </w:instrText>
        </w:r>
        <w:r>
          <w:rPr>
            <w:noProof/>
            <w:webHidden/>
          </w:rPr>
        </w:r>
        <w:r>
          <w:rPr>
            <w:noProof/>
            <w:webHidden/>
          </w:rPr>
          <w:fldChar w:fldCharType="separate"/>
        </w:r>
        <w:r>
          <w:rPr>
            <w:noProof/>
            <w:webHidden/>
          </w:rPr>
          <w:t>36</w:t>
        </w:r>
        <w:r>
          <w:rPr>
            <w:noProof/>
            <w:webHidden/>
          </w:rPr>
          <w:fldChar w:fldCharType="end"/>
        </w:r>
      </w:hyperlink>
    </w:p>
    <w:p w14:paraId="100E10B0" w14:textId="0342D0F8" w:rsidR="00017CBD" w:rsidRDefault="00017CBD">
      <w:pPr>
        <w:pStyle w:val="TOC4"/>
        <w:tabs>
          <w:tab w:val="right" w:leader="dot" w:pos="5030"/>
        </w:tabs>
        <w:rPr>
          <w:rFonts w:eastAsiaTheme="minorEastAsia"/>
          <w:smallCaps w:val="0"/>
          <w:noProof/>
          <w:sz w:val="22"/>
          <w:lang w:val="en-US" w:eastAsia="en-US" w:bidi="ar-SA"/>
        </w:rPr>
      </w:pPr>
      <w:hyperlink w:anchor="_Toc431978152" w:history="1">
        <w:r w:rsidRPr="00FF6D45">
          <w:rPr>
            <w:rStyle w:val="Hyperlink"/>
            <w:noProof/>
            <w:lang w:val="en-US" w:eastAsia="en-US"/>
          </w:rPr>
          <w:t>Bing Maps Plateforme Entreprise</w:t>
        </w:r>
        <w:r>
          <w:rPr>
            <w:noProof/>
            <w:webHidden/>
          </w:rPr>
          <w:tab/>
        </w:r>
        <w:r>
          <w:rPr>
            <w:noProof/>
            <w:webHidden/>
          </w:rPr>
          <w:fldChar w:fldCharType="begin"/>
        </w:r>
        <w:r>
          <w:rPr>
            <w:noProof/>
            <w:webHidden/>
          </w:rPr>
          <w:instrText xml:space="preserve"> PAGEREF _Toc431978152 \h </w:instrText>
        </w:r>
        <w:r>
          <w:rPr>
            <w:noProof/>
            <w:webHidden/>
          </w:rPr>
        </w:r>
        <w:r>
          <w:rPr>
            <w:noProof/>
            <w:webHidden/>
          </w:rPr>
          <w:fldChar w:fldCharType="separate"/>
        </w:r>
        <w:r>
          <w:rPr>
            <w:noProof/>
            <w:webHidden/>
          </w:rPr>
          <w:t>36</w:t>
        </w:r>
        <w:r>
          <w:rPr>
            <w:noProof/>
            <w:webHidden/>
          </w:rPr>
          <w:fldChar w:fldCharType="end"/>
        </w:r>
      </w:hyperlink>
    </w:p>
    <w:p w14:paraId="06A2FB18" w14:textId="6D9D63E9" w:rsidR="00017CBD" w:rsidRDefault="00017CBD">
      <w:pPr>
        <w:pStyle w:val="TOC4"/>
        <w:tabs>
          <w:tab w:val="right" w:leader="dot" w:pos="5030"/>
        </w:tabs>
        <w:rPr>
          <w:rFonts w:eastAsiaTheme="minorEastAsia"/>
          <w:smallCaps w:val="0"/>
          <w:noProof/>
          <w:sz w:val="22"/>
          <w:lang w:val="en-US" w:eastAsia="en-US" w:bidi="ar-SA"/>
        </w:rPr>
      </w:pPr>
      <w:hyperlink w:anchor="_Toc431978153" w:history="1">
        <w:r w:rsidRPr="00FF6D45">
          <w:rPr>
            <w:rStyle w:val="Hyperlink"/>
            <w:noProof/>
            <w:lang w:eastAsia="en-US"/>
          </w:rPr>
          <w:t>Bing Maps Gestion des ressources mobiles</w:t>
        </w:r>
        <w:r>
          <w:rPr>
            <w:noProof/>
            <w:webHidden/>
          </w:rPr>
          <w:tab/>
        </w:r>
        <w:r>
          <w:rPr>
            <w:noProof/>
            <w:webHidden/>
          </w:rPr>
          <w:fldChar w:fldCharType="begin"/>
        </w:r>
        <w:r>
          <w:rPr>
            <w:noProof/>
            <w:webHidden/>
          </w:rPr>
          <w:instrText xml:space="preserve"> PAGEREF _Toc431978153 \h </w:instrText>
        </w:r>
        <w:r>
          <w:rPr>
            <w:noProof/>
            <w:webHidden/>
          </w:rPr>
        </w:r>
        <w:r>
          <w:rPr>
            <w:noProof/>
            <w:webHidden/>
          </w:rPr>
          <w:fldChar w:fldCharType="separate"/>
        </w:r>
        <w:r>
          <w:rPr>
            <w:noProof/>
            <w:webHidden/>
          </w:rPr>
          <w:t>37</w:t>
        </w:r>
        <w:r>
          <w:rPr>
            <w:noProof/>
            <w:webHidden/>
          </w:rPr>
          <w:fldChar w:fldCharType="end"/>
        </w:r>
      </w:hyperlink>
    </w:p>
    <w:p w14:paraId="35878250" w14:textId="215305CB" w:rsidR="00017CBD" w:rsidRDefault="00017CBD">
      <w:pPr>
        <w:pStyle w:val="TOC4"/>
        <w:tabs>
          <w:tab w:val="right" w:leader="dot" w:pos="5030"/>
        </w:tabs>
        <w:rPr>
          <w:rFonts w:eastAsiaTheme="minorEastAsia"/>
          <w:smallCaps w:val="0"/>
          <w:noProof/>
          <w:sz w:val="22"/>
          <w:lang w:val="en-US" w:eastAsia="en-US" w:bidi="ar-SA"/>
        </w:rPr>
      </w:pPr>
      <w:hyperlink w:anchor="_Toc431978154" w:history="1">
        <w:r w:rsidRPr="00FF6D45">
          <w:rPr>
            <w:rStyle w:val="Hyperlink"/>
            <w:noProof/>
            <w:lang w:eastAsia="en-US"/>
          </w:rPr>
          <w:t>Power BI Pro</w:t>
        </w:r>
        <w:r>
          <w:rPr>
            <w:noProof/>
            <w:webHidden/>
          </w:rPr>
          <w:tab/>
        </w:r>
        <w:r>
          <w:rPr>
            <w:noProof/>
            <w:webHidden/>
          </w:rPr>
          <w:fldChar w:fldCharType="begin"/>
        </w:r>
        <w:r>
          <w:rPr>
            <w:noProof/>
            <w:webHidden/>
          </w:rPr>
          <w:instrText xml:space="preserve"> PAGEREF _Toc431978154 \h </w:instrText>
        </w:r>
        <w:r>
          <w:rPr>
            <w:noProof/>
            <w:webHidden/>
          </w:rPr>
        </w:r>
        <w:r>
          <w:rPr>
            <w:noProof/>
            <w:webHidden/>
          </w:rPr>
          <w:fldChar w:fldCharType="separate"/>
        </w:r>
        <w:r>
          <w:rPr>
            <w:noProof/>
            <w:webHidden/>
          </w:rPr>
          <w:t>37</w:t>
        </w:r>
        <w:r>
          <w:rPr>
            <w:noProof/>
            <w:webHidden/>
          </w:rPr>
          <w:fldChar w:fldCharType="end"/>
        </w:r>
      </w:hyperlink>
    </w:p>
    <w:p w14:paraId="2A9F128D" w14:textId="56A55083" w:rsidR="00017CBD" w:rsidRDefault="00017CBD">
      <w:pPr>
        <w:pStyle w:val="TOC4"/>
        <w:tabs>
          <w:tab w:val="right" w:leader="dot" w:pos="5030"/>
        </w:tabs>
        <w:rPr>
          <w:rFonts w:eastAsiaTheme="minorEastAsia"/>
          <w:smallCaps w:val="0"/>
          <w:noProof/>
          <w:sz w:val="22"/>
          <w:lang w:val="en-US" w:eastAsia="en-US" w:bidi="ar-SA"/>
        </w:rPr>
      </w:pPr>
      <w:hyperlink w:anchor="_Toc431978155" w:history="1">
        <w:r w:rsidRPr="00FF6D45">
          <w:rPr>
            <w:rStyle w:val="Hyperlink"/>
            <w:noProof/>
            <w:lang w:val="en-US" w:eastAsia="en-US"/>
          </w:rPr>
          <w:t>API Translator</w:t>
        </w:r>
        <w:r>
          <w:rPr>
            <w:noProof/>
            <w:webHidden/>
          </w:rPr>
          <w:tab/>
        </w:r>
        <w:r>
          <w:rPr>
            <w:noProof/>
            <w:webHidden/>
          </w:rPr>
          <w:fldChar w:fldCharType="begin"/>
        </w:r>
        <w:r>
          <w:rPr>
            <w:noProof/>
            <w:webHidden/>
          </w:rPr>
          <w:instrText xml:space="preserve"> PAGEREF _Toc431978155 \h </w:instrText>
        </w:r>
        <w:r>
          <w:rPr>
            <w:noProof/>
            <w:webHidden/>
          </w:rPr>
        </w:r>
        <w:r>
          <w:rPr>
            <w:noProof/>
            <w:webHidden/>
          </w:rPr>
          <w:fldChar w:fldCharType="separate"/>
        </w:r>
        <w:r>
          <w:rPr>
            <w:noProof/>
            <w:webHidden/>
          </w:rPr>
          <w:t>38</w:t>
        </w:r>
        <w:r>
          <w:rPr>
            <w:noProof/>
            <w:webHidden/>
          </w:rPr>
          <w:fldChar w:fldCharType="end"/>
        </w:r>
      </w:hyperlink>
    </w:p>
    <w:p w14:paraId="33977CBF" w14:textId="3FBD518F" w:rsidR="00017CBD" w:rsidRDefault="00017CBD">
      <w:pPr>
        <w:pStyle w:val="TOC1"/>
        <w:tabs>
          <w:tab w:val="right" w:leader="dot" w:pos="5030"/>
        </w:tabs>
        <w:rPr>
          <w:rFonts w:eastAsiaTheme="minorEastAsia"/>
          <w:b w:val="0"/>
          <w:caps w:val="0"/>
          <w:noProof/>
          <w:sz w:val="22"/>
          <w:lang w:val="en-US" w:eastAsia="en-US" w:bidi="ar-SA"/>
        </w:rPr>
      </w:pPr>
      <w:hyperlink w:anchor="_Toc431978156" w:history="1">
        <w:r w:rsidRPr="00FF6D45">
          <w:rPr>
            <w:rStyle w:val="Hyperlink"/>
            <w:noProof/>
            <w:lang w:eastAsia="en-US"/>
          </w:rPr>
          <w:t>Annexe A – Engagement de Niveau de Service pour la Détection et le Blocage de Virus, l’Efficacité du Filtre de Courriers Indésirables ou les Faux Positifs</w:t>
        </w:r>
        <w:r>
          <w:rPr>
            <w:noProof/>
            <w:webHidden/>
          </w:rPr>
          <w:tab/>
        </w:r>
        <w:r>
          <w:rPr>
            <w:noProof/>
            <w:webHidden/>
          </w:rPr>
          <w:fldChar w:fldCharType="begin"/>
        </w:r>
        <w:r>
          <w:rPr>
            <w:noProof/>
            <w:webHidden/>
          </w:rPr>
          <w:instrText xml:space="preserve"> PAGEREF _Toc431978156 \h </w:instrText>
        </w:r>
        <w:r>
          <w:rPr>
            <w:noProof/>
            <w:webHidden/>
          </w:rPr>
        </w:r>
        <w:r>
          <w:rPr>
            <w:noProof/>
            <w:webHidden/>
          </w:rPr>
          <w:fldChar w:fldCharType="separate"/>
        </w:r>
        <w:r>
          <w:rPr>
            <w:noProof/>
            <w:webHidden/>
          </w:rPr>
          <w:t>39</w:t>
        </w:r>
        <w:r>
          <w:rPr>
            <w:noProof/>
            <w:webHidden/>
          </w:rPr>
          <w:fldChar w:fldCharType="end"/>
        </w:r>
      </w:hyperlink>
    </w:p>
    <w:p w14:paraId="559976D7" w14:textId="57CC9A8D" w:rsidR="00017CBD" w:rsidRDefault="00017CBD">
      <w:pPr>
        <w:pStyle w:val="TOC1"/>
        <w:tabs>
          <w:tab w:val="right" w:leader="dot" w:pos="5030"/>
        </w:tabs>
        <w:rPr>
          <w:rFonts w:eastAsiaTheme="minorEastAsia"/>
          <w:b w:val="0"/>
          <w:caps w:val="0"/>
          <w:noProof/>
          <w:sz w:val="22"/>
          <w:lang w:val="en-US" w:eastAsia="en-US" w:bidi="ar-SA"/>
        </w:rPr>
      </w:pPr>
      <w:hyperlink w:anchor="_Toc431978157" w:history="1">
        <w:r w:rsidRPr="00FF6D45">
          <w:rPr>
            <w:rStyle w:val="Hyperlink"/>
            <w:noProof/>
            <w:lang w:eastAsia="en-US"/>
          </w:rPr>
          <w:t>Annexe B – Engagement de Niveau de Service pour le Temps de Disponibilité et la Remise du Courrier Électronique</w:t>
        </w:r>
        <w:r>
          <w:rPr>
            <w:noProof/>
            <w:webHidden/>
          </w:rPr>
          <w:tab/>
        </w:r>
        <w:r>
          <w:rPr>
            <w:noProof/>
            <w:webHidden/>
          </w:rPr>
          <w:fldChar w:fldCharType="begin"/>
        </w:r>
        <w:r>
          <w:rPr>
            <w:noProof/>
            <w:webHidden/>
          </w:rPr>
          <w:instrText xml:space="preserve"> PAGEREF _Toc431978157 \h </w:instrText>
        </w:r>
        <w:r>
          <w:rPr>
            <w:noProof/>
            <w:webHidden/>
          </w:rPr>
        </w:r>
        <w:r>
          <w:rPr>
            <w:noProof/>
            <w:webHidden/>
          </w:rPr>
          <w:fldChar w:fldCharType="separate"/>
        </w:r>
        <w:r>
          <w:rPr>
            <w:noProof/>
            <w:webHidden/>
          </w:rPr>
          <w:t>41</w:t>
        </w:r>
        <w:r>
          <w:rPr>
            <w:noProof/>
            <w:webHidden/>
          </w:rPr>
          <w:fldChar w:fldCharType="end"/>
        </w:r>
      </w:hyperlink>
    </w:p>
    <w:p w14:paraId="255FE481" w14:textId="147E8BC9"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431978073"/>
      <w:r>
        <w:t>Introduction</w:t>
      </w:r>
      <w:bookmarkEnd w:id="6"/>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31978074"/>
      <w:bookmarkEnd w:id="5"/>
      <w:r w:rsidRPr="008E64FF">
        <w:rPr>
          <w:lang w:eastAsia="en-US" w:bidi="ar-SA"/>
        </w:rPr>
        <w:t>À propos de ce Document</w:t>
      </w:r>
      <w:bookmarkEnd w:id="7"/>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31978075"/>
      <w:r w:rsidRPr="008E64FF">
        <w:rPr>
          <w:lang w:eastAsia="en-US" w:bidi="ar-SA"/>
        </w:rPr>
        <w:t>Versions antérieures de ce Document</w:t>
      </w:r>
      <w:bookmarkEnd w:id="8"/>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31978076"/>
      <w:r w:rsidRPr="008E64FF">
        <w:rPr>
          <w:lang w:eastAsia="en-US" w:bidi="ar-SA"/>
        </w:rPr>
        <w:t>Clarifications et synthèse des modifications apportées à ce Document</w:t>
      </w:r>
      <w:bookmarkEnd w:id="9"/>
    </w:p>
    <w:p w14:paraId="2487F2A9" w14:textId="6D54C055" w:rsidR="0035123C" w:rsidRPr="00FB368F" w:rsidRDefault="0035123C" w:rsidP="00106C29">
      <w:pPr>
        <w:pStyle w:val="ProductList-Body"/>
        <w:tabs>
          <w:tab w:val="clear" w:pos="360"/>
          <w:tab w:val="clear" w:pos="720"/>
          <w:tab w:val="clear" w:pos="1080"/>
        </w:tabs>
      </w:pPr>
      <w:r>
        <w:t xml:space="preserve">Sont identifiés ci-dessous les ajouts, suppressions et autres modifications récemment apportées au présent SLA. Vous trouverez également </w:t>
      </w:r>
      <w:proofErr w:type="spellStart"/>
      <w:r>
        <w:t>ci</w:t>
      </w:r>
      <w:r w:rsidR="005117CE">
        <w:t>­</w:t>
      </w:r>
      <w:r>
        <w:t>dessous</w:t>
      </w:r>
      <w:proofErr w:type="spellEnd"/>
      <w:r>
        <w:t xml:space="preserve">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38"/>
        <w:gridCol w:w="5344"/>
      </w:tblGrid>
      <w:tr w:rsidR="00F439B9" w:rsidRPr="0035123C" w14:paraId="7B3CFB25" w14:textId="77777777" w:rsidTr="00755296">
        <w:trPr>
          <w:tblHeader/>
        </w:trPr>
        <w:tc>
          <w:tcPr>
            <w:tcW w:w="5395" w:type="dxa"/>
            <w:shd w:val="clear" w:color="auto" w:fill="0072C6"/>
          </w:tcPr>
          <w:p w14:paraId="031123D7" w14:textId="71175222" w:rsidR="00F439B9" w:rsidRPr="0035123C" w:rsidRDefault="00F439B9" w:rsidP="00F439B9">
            <w:pPr>
              <w:pStyle w:val="ProductList-OfferingBody"/>
            </w:pPr>
            <w:bookmarkStart w:id="10" w:name="_Toc413421537"/>
            <w:r>
              <w:rPr>
                <w:color w:val="FFFFFF" w:themeColor="background1"/>
              </w:rPr>
              <w:t>Ajouts</w:t>
            </w:r>
            <w:bookmarkEnd w:id="10"/>
          </w:p>
        </w:tc>
        <w:tc>
          <w:tcPr>
            <w:tcW w:w="5395" w:type="dxa"/>
            <w:shd w:val="clear" w:color="auto" w:fill="0072C6"/>
          </w:tcPr>
          <w:p w14:paraId="5C887D55" w14:textId="26B6D3CB" w:rsidR="00F439B9" w:rsidRPr="0035123C" w:rsidRDefault="00F439B9" w:rsidP="00F439B9">
            <w:pPr>
              <w:pStyle w:val="ProductList-OfferingBody"/>
            </w:pPr>
            <w:bookmarkStart w:id="11" w:name="_Toc413421538"/>
            <w:r>
              <w:rPr>
                <w:color w:val="FFFFFF" w:themeColor="background1"/>
              </w:rPr>
              <w:t>Suppressions</w:t>
            </w:r>
            <w:bookmarkEnd w:id="11"/>
          </w:p>
        </w:tc>
      </w:tr>
      <w:tr w:rsidR="00712939" w14:paraId="01A1BDC6" w14:textId="77777777" w:rsidTr="00047CD1">
        <w:trPr>
          <w:tblHeader/>
        </w:trPr>
        <w:tc>
          <w:tcPr>
            <w:tcW w:w="5395" w:type="dxa"/>
            <w:shd w:val="clear" w:color="auto" w:fill="auto"/>
          </w:tcPr>
          <w:p w14:paraId="6D7BAF67" w14:textId="016CC01C" w:rsidR="00712939" w:rsidRDefault="00712939" w:rsidP="00712939">
            <w:pPr>
              <w:pStyle w:val="ProductList-OfferingBody"/>
            </w:pPr>
          </w:p>
        </w:tc>
        <w:tc>
          <w:tcPr>
            <w:tcW w:w="5395" w:type="dxa"/>
            <w:shd w:val="clear" w:color="auto" w:fill="auto"/>
          </w:tcPr>
          <w:p w14:paraId="3D04F116" w14:textId="6AD5B8AE" w:rsidR="00712939" w:rsidRDefault="00712939" w:rsidP="00712939">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52501BFF" w14:textId="4C825821" w:rsidR="00712939" w:rsidRDefault="00090540" w:rsidP="00090540">
      <w:pPr>
        <w:pStyle w:val="ProductList-ClauseHeading"/>
      </w:pPr>
      <w:r w:rsidRPr="00090540">
        <w:t>Services Microsoft Azure</w:t>
      </w:r>
    </w:p>
    <w:p w14:paraId="664EF02F" w14:textId="6E5B0F46" w:rsidR="00712939" w:rsidRPr="00FB368F" w:rsidRDefault="00017CBD" w:rsidP="00106C29">
      <w:pPr>
        <w:pStyle w:val="ProductList-Body"/>
        <w:tabs>
          <w:tab w:val="clear" w:pos="360"/>
          <w:tab w:val="clear" w:pos="720"/>
          <w:tab w:val="clear" w:pos="1080"/>
        </w:tabs>
      </w:pPr>
      <w:r w:rsidRPr="00017CBD">
        <w:t xml:space="preserve">Service de </w:t>
      </w:r>
      <w:proofErr w:type="gramStart"/>
      <w:r w:rsidRPr="00017CBD">
        <w:t>l'App:</w:t>
      </w:r>
      <w:proofErr w:type="gramEnd"/>
      <w:r w:rsidRPr="00017CBD">
        <w:t xml:space="preserve"> Le nom du App Service – Web Apps a été modifié au Service de l'App.</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12" w:name="GeneralTerms"/>
      <w:bookmarkStart w:id="13" w:name="_Toc431978077"/>
      <w:r w:rsidRPr="00013391">
        <w:rPr>
          <w:lang w:eastAsia="en-US" w:bidi="ar-SA"/>
        </w:rPr>
        <w:t>Conditions Générales</w:t>
      </w:r>
      <w:bookmarkEnd w:id="13"/>
    </w:p>
    <w:p w14:paraId="0BDF752D" w14:textId="5F0E96A9" w:rsidR="00045C64" w:rsidRPr="00013391" w:rsidRDefault="00E11454" w:rsidP="001D1C2C">
      <w:pPr>
        <w:pStyle w:val="ProductList-OfferingGroupHeading"/>
        <w:rPr>
          <w:lang w:eastAsia="en-US" w:bidi="ar-SA"/>
        </w:rPr>
      </w:pPr>
      <w:bookmarkStart w:id="14" w:name="Definitions"/>
      <w:bookmarkStart w:id="15" w:name="_Toc431978078"/>
      <w:bookmarkEnd w:id="12"/>
      <w:r w:rsidRPr="00013391">
        <w:rPr>
          <w:lang w:eastAsia="en-US" w:bidi="ar-SA"/>
        </w:rPr>
        <w:t>Définitions</w:t>
      </w:r>
      <w:bookmarkEnd w:id="15"/>
    </w:p>
    <w:bookmarkEnd w:id="14"/>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6" w:name="Terms"/>
      <w:bookmarkStart w:id="17" w:name="_Toc431978079"/>
      <w:r w:rsidRPr="008E64FF">
        <w:rPr>
          <w:lang w:eastAsia="en-US" w:bidi="ar-SA"/>
        </w:rPr>
        <w:t>Conditions</w:t>
      </w:r>
      <w:bookmarkEnd w:id="17"/>
    </w:p>
    <w:bookmarkEnd w:id="16"/>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8" w:name="ServiceSpecificTerms"/>
      <w:bookmarkStart w:id="19" w:name="_Toc431978080"/>
      <w:r w:rsidRPr="008E64FF">
        <w:rPr>
          <w:lang w:eastAsia="en-US" w:bidi="ar-SA"/>
        </w:rPr>
        <w:t>Conditions Spécifiques des Services</w:t>
      </w:r>
      <w:bookmarkEnd w:id="19"/>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20" w:name="_Toc431978081"/>
      <w:bookmarkEnd w:id="18"/>
      <w:r>
        <w:t>Microsoft Dynamics</w:t>
      </w:r>
      <w:bookmarkEnd w:id="20"/>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31978082"/>
      <w:r>
        <w:t>Microsoft Dynamics CRM</w:t>
      </w:r>
      <w:bookmarkEnd w:id="21"/>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831C62"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047CD1">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047CD1">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047CD1">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047CD1">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831C62"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2" w:name="_Toc431978083"/>
      <w:r w:rsidRPr="005A6CF1">
        <w:rPr>
          <w:lang w:val="en-US" w:eastAsia="en-US" w:bidi="ar-SA"/>
        </w:rPr>
        <w:t>Services Office 365</w:t>
      </w:r>
      <w:bookmarkEnd w:id="22"/>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3" w:name="_Toc431978084"/>
      <w:r w:rsidRPr="005A6CF1">
        <w:rPr>
          <w:lang w:val="en-US" w:eastAsia="en-US" w:bidi="ar-SA"/>
        </w:rPr>
        <w:t>Duet Enterprise Online</w:t>
      </w:r>
      <w:bookmarkEnd w:id="23"/>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831C62"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047CD1">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047CD1">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047CD1">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047CD1">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w:t>
      </w:r>
      <w:proofErr w:type="spellStart"/>
      <w:r>
        <w:t>Duet</w:t>
      </w:r>
      <w:proofErr w:type="spellEnd"/>
      <w:r>
        <w:t xml:space="preserve"> Enterprise Online uniquement si vous pouvez prétendre à</w:t>
      </w:r>
      <w:r w:rsidR="003823B2">
        <w:t> </w:t>
      </w:r>
      <w:r>
        <w:t>un</w:t>
      </w:r>
      <w:r w:rsidR="003823B2">
        <w:t> </w:t>
      </w:r>
      <w:r>
        <w:t xml:space="preserve">Avoir Service pour les SL Utilisateur SharePoint Online Plan 2 que vous avez acquises pour pouvoir acquérir vos SL Utilisateur </w:t>
      </w:r>
      <w:proofErr w:type="spellStart"/>
      <w:r>
        <w:t>Duet</w:t>
      </w:r>
      <w:proofErr w:type="spellEnd"/>
      <w:r>
        <w:t xml:space="preserve"> Enterprise</w:t>
      </w:r>
      <w:r w:rsidR="003823B2">
        <w:t> </w:t>
      </w:r>
      <w:r>
        <w:t>Online.</w:t>
      </w:r>
    </w:p>
    <w:p w14:paraId="3F585F51" w14:textId="21A568CE" w:rsidR="00045C64" w:rsidRPr="00FB368F" w:rsidRDefault="00831C6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4" w:name="_Toc431978085"/>
      <w:r w:rsidRPr="008E64FF">
        <w:rPr>
          <w:lang w:eastAsia="en-US" w:bidi="ar-SA"/>
        </w:rPr>
        <w:t>Exchange Online</w:t>
      </w:r>
      <w:bookmarkEnd w:id="24"/>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831C6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47CD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047CD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047CD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047CD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831C62"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5" w:name="_Toc431978086"/>
      <w:r w:rsidRPr="008E64FF">
        <w:rPr>
          <w:lang w:eastAsia="en-US" w:bidi="ar-SA"/>
        </w:rPr>
        <w:t xml:space="preserve">Exchange Online </w:t>
      </w:r>
      <w:proofErr w:type="spellStart"/>
      <w:r w:rsidRPr="008E64FF">
        <w:rPr>
          <w:lang w:eastAsia="en-US" w:bidi="ar-SA"/>
        </w:rPr>
        <w:t>Archiving</w:t>
      </w:r>
      <w:bookmarkEnd w:id="25"/>
      <w:proofErr w:type="spellEnd"/>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831C6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47CD1">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047CD1">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047CD1">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047CD1">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831C6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6" w:name="_Toc431978087"/>
      <w:r w:rsidRPr="008E64FF">
        <w:rPr>
          <w:lang w:eastAsia="en-US" w:bidi="ar-SA"/>
        </w:rPr>
        <w:t>Exchange Online Protection</w:t>
      </w:r>
      <w:bookmarkEnd w:id="26"/>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831C6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47CD1">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047CD1">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047CD1">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047CD1">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831C6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7" w:name="_Toc431978088"/>
      <w:r w:rsidRPr="008E64FF">
        <w:rPr>
          <w:lang w:eastAsia="en-US" w:bidi="ar-SA"/>
        </w:rPr>
        <w:t>Office 365 Business</w:t>
      </w:r>
      <w:bookmarkEnd w:id="27"/>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1E2CE05" w14:textId="77777777" w:rsidR="008C5EDB" w:rsidRPr="00FB368F" w:rsidRDefault="008C5EDB" w:rsidP="008C5EDB">
      <w:pPr>
        <w:pStyle w:val="ProductList-Body"/>
      </w:pPr>
    </w:p>
    <w:p w14:paraId="35067700" w14:textId="1B5323A1" w:rsidR="008C5EDB" w:rsidRPr="00FB368F" w:rsidRDefault="00831C6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047CD1">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047CD1">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047CD1">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047CD1">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831C62"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FC93245" w14:textId="02ABED92" w:rsidR="000C13D4" w:rsidRPr="005A6CF1" w:rsidRDefault="000C13D4" w:rsidP="000C13D4">
      <w:pPr>
        <w:pStyle w:val="ProductList-Offering2Heading"/>
        <w:rPr>
          <w:lang w:val="en-US" w:eastAsia="en-US" w:bidi="ar-SA"/>
        </w:rPr>
      </w:pPr>
      <w:bookmarkStart w:id="28" w:name="_Toc431978089"/>
      <w:r w:rsidRPr="005A6CF1">
        <w:rPr>
          <w:lang w:val="en-US" w:eastAsia="en-US" w:bidi="ar-SA"/>
        </w:rPr>
        <w:t>Office 365 ProPlus</w:t>
      </w:r>
      <w:bookmarkEnd w:id="28"/>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831C6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47CD1">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047CD1">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047CD1">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047CD1">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831C6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712939">
      <w:pPr>
        <w:pStyle w:val="ProductList-Offering2Heading"/>
        <w:keepNext/>
        <w:rPr>
          <w:lang w:val="en-US" w:eastAsia="en-US" w:bidi="ar-SA"/>
        </w:rPr>
      </w:pPr>
      <w:bookmarkStart w:id="29" w:name="_Toc431978090"/>
      <w:r w:rsidRPr="005A6CF1">
        <w:rPr>
          <w:lang w:val="en-US" w:eastAsia="en-US" w:bidi="ar-SA"/>
        </w:rPr>
        <w:t>Office Online</w:t>
      </w:r>
      <w:bookmarkEnd w:id="29"/>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831C6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47CD1">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047CD1">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047CD1">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047CD1">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831C6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30" w:name="_Toc431978091"/>
      <w:r w:rsidRPr="005A6CF1">
        <w:rPr>
          <w:lang w:val="en-US" w:eastAsia="en-US" w:bidi="ar-SA"/>
        </w:rPr>
        <w:t>Office 365 Video</w:t>
      </w:r>
      <w:bookmarkEnd w:id="30"/>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831C6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CD1">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047CD1">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047CD1">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047CD1">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831C6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1" w:name="_Toc431978092"/>
      <w:r w:rsidRPr="005A6CF1">
        <w:rPr>
          <w:lang w:val="en-US" w:eastAsia="en-US" w:bidi="ar-SA"/>
        </w:rPr>
        <w:t xml:space="preserve">OneDrive </w:t>
      </w:r>
      <w:proofErr w:type="spellStart"/>
      <w:r w:rsidRPr="005A6CF1">
        <w:rPr>
          <w:lang w:val="en-US" w:eastAsia="en-US" w:bidi="ar-SA"/>
        </w:rPr>
        <w:t>Entreprise</w:t>
      </w:r>
      <w:bookmarkEnd w:id="31"/>
      <w:proofErr w:type="spellEnd"/>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831C6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047CD1">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047CD1">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047CD1">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047CD1">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831C62"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2" w:name="_Toc431978093"/>
      <w:r w:rsidRPr="002D3FF9">
        <w:rPr>
          <w:lang w:eastAsia="en-US" w:bidi="ar-SA"/>
        </w:rPr>
        <w:t>Project Online</w:t>
      </w:r>
      <w:bookmarkEnd w:id="32"/>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831C6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047CD1">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047CD1">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047CD1">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047CD1">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831C6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3" w:name="_Toc431978094"/>
      <w:r w:rsidRPr="005A6CF1">
        <w:rPr>
          <w:lang w:val="en-US" w:eastAsia="en-US" w:bidi="ar-SA"/>
        </w:rPr>
        <w:t>SharePoint Online</w:t>
      </w:r>
      <w:bookmarkEnd w:id="33"/>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831C6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047CD1">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047CD1">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047CD1">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047CD1">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831C6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4" w:name="_Toc431978095"/>
      <w:r w:rsidRPr="002D3FF9">
        <w:rPr>
          <w:lang w:eastAsia="en-US" w:bidi="ar-SA"/>
        </w:rPr>
        <w:t>Skype Entreprise Online</w:t>
      </w:r>
      <w:bookmarkEnd w:id="34"/>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831C6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047CD1">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047CD1">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047CD1">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047CD1">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831C6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86C3629" w14:textId="3B9E882A" w:rsidR="00C86427" w:rsidRPr="008E64FF" w:rsidRDefault="00C86427" w:rsidP="00C86427">
      <w:pPr>
        <w:pStyle w:val="ProductList-Offering2Heading"/>
        <w:rPr>
          <w:lang w:eastAsia="en-US" w:bidi="ar-SA"/>
        </w:rPr>
      </w:pPr>
      <w:bookmarkStart w:id="35" w:name="_Toc431978096"/>
      <w:r w:rsidRPr="008E64FF">
        <w:rPr>
          <w:lang w:eastAsia="en-US" w:bidi="ar-SA"/>
        </w:rPr>
        <w:t>Yammer Enterprise</w:t>
      </w:r>
      <w:bookmarkEnd w:id="35"/>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831C6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B16DF">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3B16DF">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3B16DF">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3B16DF">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831C6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36" w:name="_Toc431978097"/>
      <w:r w:rsidRPr="005A6CF1">
        <w:rPr>
          <w:lang w:val="en-US" w:eastAsia="en-US" w:bidi="ar-SA"/>
        </w:rPr>
        <w:t>Enterprise Mobility Services</w:t>
      </w:r>
      <w:bookmarkEnd w:id="36"/>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7" w:name="_Toc431978098"/>
      <w:r w:rsidRPr="005A6CF1">
        <w:rPr>
          <w:lang w:val="en-US" w:eastAsia="en-US" w:bidi="ar-SA"/>
        </w:rPr>
        <w:t>Azure Active Directory Basic</w:t>
      </w:r>
      <w:bookmarkEnd w:id="37"/>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831C6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3B16DF">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3B16DF">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3B16DF">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3B16DF">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831C6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DC3DB3" w14:textId="16EEA907"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8" w:name="_Toc431978099"/>
      <w:r w:rsidRPr="005A6CF1">
        <w:rPr>
          <w:lang w:val="en-US" w:eastAsia="en-US" w:bidi="ar-SA"/>
        </w:rPr>
        <w:t>Azure Active Directory Premium</w:t>
      </w:r>
      <w:bookmarkEnd w:id="38"/>
    </w:p>
    <w:p w14:paraId="1B37B7E6" w14:textId="25CBF812"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4396AB0D" w14:textId="77777777" w:rsidR="00C86427" w:rsidRPr="00FB368F" w:rsidRDefault="00C86427" w:rsidP="00C86427">
      <w:pPr>
        <w:pStyle w:val="ProductList-Body"/>
      </w:pPr>
    </w:p>
    <w:p w14:paraId="062CE9EB" w14:textId="1CF884FC"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41687D5" w14:textId="77777777" w:rsidR="00C86427" w:rsidRPr="00FB368F" w:rsidRDefault="00C86427" w:rsidP="00C86427">
      <w:pPr>
        <w:pStyle w:val="ProductList-Body"/>
      </w:pPr>
    </w:p>
    <w:p w14:paraId="6F65B757" w14:textId="5F287FEC" w:rsidR="00C86427" w:rsidRPr="00FB368F" w:rsidRDefault="00831C6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F50D4A" w14:textId="77777777" w:rsidR="00C86427" w:rsidRPr="00FB368F" w:rsidRDefault="00C86427" w:rsidP="00C86427">
      <w:pPr>
        <w:pStyle w:val="ProductList-Body"/>
      </w:pPr>
    </w:p>
    <w:p w14:paraId="050BC91F" w14:textId="497FF489"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3B16D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FF07788" w14:textId="77777777" w:rsidTr="003B16D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20FA2382" w:rsidR="00C86427" w:rsidRPr="0076238C" w:rsidRDefault="00C86427" w:rsidP="003034CF">
            <w:pPr>
              <w:pStyle w:val="ProductList-OfferingBody"/>
              <w:jc w:val="center"/>
            </w:pPr>
            <w:r>
              <w:t>25</w:t>
            </w:r>
            <w:r w:rsidR="00864FBC">
              <w:t xml:space="preserve"> </w:t>
            </w:r>
            <w:r>
              <w:t>%</w:t>
            </w:r>
          </w:p>
        </w:tc>
      </w:tr>
      <w:tr w:rsidR="00C86427" w:rsidRPr="009D0B2F" w14:paraId="7A6E0346" w14:textId="77777777" w:rsidTr="003B16D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7310180" w:rsidR="00C86427" w:rsidRPr="0076238C" w:rsidRDefault="00C86427" w:rsidP="003034CF">
            <w:pPr>
              <w:pStyle w:val="ProductList-OfferingBody"/>
              <w:jc w:val="center"/>
            </w:pPr>
            <w:r>
              <w:t>50</w:t>
            </w:r>
            <w:r w:rsidR="00864FBC">
              <w:t xml:space="preserve"> </w:t>
            </w:r>
            <w:r>
              <w:t>%</w:t>
            </w:r>
          </w:p>
        </w:tc>
      </w:tr>
      <w:tr w:rsidR="00C86427" w:rsidRPr="009D0B2F" w14:paraId="5A3E48B2" w14:textId="77777777" w:rsidTr="003B16D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6E136C15" w:rsidR="00C86427" w:rsidRPr="0076238C" w:rsidRDefault="00C86427" w:rsidP="003034CF">
            <w:pPr>
              <w:pStyle w:val="ProductList-OfferingBody"/>
              <w:jc w:val="center"/>
            </w:pPr>
            <w:r>
              <w:t>100</w:t>
            </w:r>
            <w:r w:rsidR="00864FBC">
              <w:t xml:space="preserve"> </w:t>
            </w:r>
            <w:r>
              <w:t>%</w:t>
            </w:r>
          </w:p>
        </w:tc>
      </w:tr>
    </w:tbl>
    <w:p w14:paraId="2277BED7" w14:textId="74B48C8D" w:rsidR="00C86427" w:rsidRPr="00FB368F" w:rsidRDefault="00831C6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9115A1" w14:textId="10016FB5"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9" w:name="_Toc431978100"/>
      <w:r w:rsidRPr="005A6CF1">
        <w:rPr>
          <w:lang w:val="en-US" w:eastAsia="en-US" w:bidi="ar-SA"/>
        </w:rPr>
        <w:t>Azure Rights Management</w:t>
      </w:r>
      <w:bookmarkEnd w:id="39"/>
    </w:p>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831C6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3B16DF">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3B16DF">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3B16DF">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3B16DF">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831C6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40" w:name="_Toc431978101"/>
      <w:r w:rsidRPr="005A6CF1">
        <w:rPr>
          <w:lang w:val="en-US" w:eastAsia="en-US" w:bidi="ar-SA"/>
        </w:rPr>
        <w:t>Microsoft Intune</w:t>
      </w:r>
      <w:bookmarkEnd w:id="40"/>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831C6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3B16DF">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3B16DF">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3B16DF">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3B16DF">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831C62"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DA6241">
      <w:pPr>
        <w:pStyle w:val="ProductList-OfferingGroupHeading"/>
        <w:tabs>
          <w:tab w:val="clear" w:pos="360"/>
          <w:tab w:val="clear" w:pos="720"/>
          <w:tab w:val="clear" w:pos="1080"/>
        </w:tabs>
        <w:outlineLvl w:val="1"/>
        <w:rPr>
          <w:lang w:eastAsia="en-US" w:bidi="ar-SA"/>
        </w:rPr>
      </w:pPr>
      <w:bookmarkStart w:id="41" w:name="_Toc431978102"/>
      <w:r w:rsidRPr="008E64FF">
        <w:rPr>
          <w:lang w:eastAsia="en-US" w:bidi="ar-SA"/>
        </w:rPr>
        <w:t>Services Microsoft Azure</w:t>
      </w:r>
      <w:bookmarkEnd w:id="41"/>
    </w:p>
    <w:p w14:paraId="4C198C8B" w14:textId="6A8AD5B0" w:rsidR="00DA6241" w:rsidRPr="008E64FF" w:rsidRDefault="00DA6241" w:rsidP="00DA6241">
      <w:pPr>
        <w:pStyle w:val="ProductList-Offering2Heading"/>
        <w:tabs>
          <w:tab w:val="clear" w:pos="360"/>
          <w:tab w:val="clear" w:pos="720"/>
          <w:tab w:val="clear" w:pos="1080"/>
        </w:tabs>
        <w:outlineLvl w:val="2"/>
        <w:rPr>
          <w:lang w:eastAsia="en-US" w:bidi="ar-SA"/>
        </w:rPr>
      </w:pPr>
      <w:bookmarkStart w:id="42" w:name="_Toc431978103"/>
      <w:r w:rsidRPr="008E64FF">
        <w:rPr>
          <w:lang w:eastAsia="en-US" w:bidi="ar-SA"/>
        </w:rPr>
        <w:t>Services de Gestion des API</w:t>
      </w:r>
      <w:bookmarkEnd w:id="42"/>
    </w:p>
    <w:p w14:paraId="2CC7525C"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xml:space="preserve"> » correspond au nombre de Minutes de Déploiement cumulées pour l’ensemble des instances de Gestion des API que vous avez </w:t>
      </w:r>
      <w:proofErr w:type="gramStart"/>
      <w:r>
        <w:t>déployées</w:t>
      </w:r>
      <w:proofErr w:type="gramEnd"/>
      <w:r>
        <w:t xml:space="preserve">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w:t>
      </w:r>
      <w:proofErr w:type="gramStart"/>
      <w:r>
        <w:t>déployées</w:t>
      </w:r>
      <w:proofErr w:type="gramEnd"/>
      <w:r>
        <w:t xml:space="preserve">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831C62"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3B16DF">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3B16DF">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3B16DF">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71CE">
      <w:pPr>
        <w:pStyle w:val="ProductList-Body"/>
      </w:pPr>
      <w:r>
        <w:rPr>
          <w:b/>
          <w:color w:val="00188F"/>
        </w:rPr>
        <w:t>Avoir Service pour les déploiements de l’Édition Premium à travers deux régions ou plus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3B16DF">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3B16DF">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3B16DF">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831C6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EB0AD8" w14:textId="6D77B367" w:rsidR="00712939" w:rsidRPr="00E637C9" w:rsidRDefault="00712939" w:rsidP="00712939">
      <w:pPr>
        <w:pStyle w:val="ProductList-Offering2Heading"/>
        <w:tabs>
          <w:tab w:val="clear" w:pos="360"/>
          <w:tab w:val="clear" w:pos="720"/>
          <w:tab w:val="clear" w:pos="1080"/>
        </w:tabs>
        <w:outlineLvl w:val="2"/>
      </w:pPr>
      <w:bookmarkStart w:id="43" w:name="_Toc425256415"/>
      <w:bookmarkStart w:id="44" w:name="_Toc431978104"/>
      <w:r>
        <w:t>Service App</w:t>
      </w:r>
      <w:bookmarkEnd w:id="43"/>
      <w:bookmarkEnd w:id="44"/>
    </w:p>
    <w:p w14:paraId="020BC28F" w14:textId="77777777" w:rsidR="00712939" w:rsidRPr="00E637C9" w:rsidRDefault="00712939" w:rsidP="00712939">
      <w:pPr>
        <w:pStyle w:val="ProductList-Body"/>
      </w:pPr>
      <w:r>
        <w:rPr>
          <w:b/>
          <w:color w:val="00188F"/>
        </w:rPr>
        <w:t>Définitions Supplémentaires</w:t>
      </w:r>
      <w:r>
        <w:t> </w:t>
      </w:r>
      <w:r w:rsidRPr="00604739">
        <w:rPr>
          <w:b/>
          <w:color w:val="00188F"/>
        </w:rPr>
        <w:t>:</w:t>
      </w:r>
    </w:p>
    <w:p w14:paraId="62674E5E" w14:textId="7C66D6BD" w:rsidR="00017CBD" w:rsidRDefault="00017CBD" w:rsidP="00712939">
      <w:pPr>
        <w:pStyle w:val="ProductList-Body"/>
        <w:spacing w:after="40"/>
      </w:pPr>
      <w:r w:rsidRPr="00017CBD">
        <w:t xml:space="preserve">« </w:t>
      </w:r>
      <w:r w:rsidRPr="00017CBD">
        <w:rPr>
          <w:b/>
          <w:color w:val="00188F"/>
        </w:rPr>
        <w:t>App</w:t>
      </w:r>
      <w:r w:rsidRPr="00017CBD">
        <w:t xml:space="preserve"> » est une application Web déployée par le client au sein du Service de l'App, à l'exclusion des web apps niveaux libre et partagé.</w:t>
      </w:r>
    </w:p>
    <w:p w14:paraId="1833A35F" w14:textId="329BD769" w:rsidR="00712939" w:rsidRPr="00E637C9" w:rsidRDefault="00712939" w:rsidP="00712939">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a été configurée pour s’exécuter dans Microsoft Azure au cours d’un mois de facturation. Ce nombre est calculé à partir de la création de l’Application ou de l’action initiée par le Client pour exécuter l’Application jusqu’au moment où celui-ci a exécuté une action susceptible de provoquer l’arrêt ou la suppression de l’Application.</w:t>
      </w:r>
    </w:p>
    <w:p w14:paraId="100F2891" w14:textId="615613D6"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Applications déployées par le Client au cours d’un mois de facturation d’un abonnement Microsoft Azure donné.</w:t>
      </w:r>
    </w:p>
    <w:p w14:paraId="7F29373B" w14:textId="77777777" w:rsidR="00712939" w:rsidRPr="00E637C9" w:rsidRDefault="00712939" w:rsidP="00712939">
      <w:pPr>
        <w:pStyle w:val="ProductList-Body"/>
      </w:pPr>
    </w:p>
    <w:p w14:paraId="6B38C73F" w14:textId="0C07F7A4" w:rsidR="00712939" w:rsidRPr="00E637C9" w:rsidRDefault="00712939" w:rsidP="00712939">
      <w:pPr>
        <w:pStyle w:val="ProductList-Body"/>
      </w:pPr>
      <w:r>
        <w:rPr>
          <w:b/>
          <w:color w:val="00188F"/>
        </w:rPr>
        <w:t>Temps d’Indisponibilité</w:t>
      </w:r>
      <w:r>
        <w:t> </w:t>
      </w:r>
      <w:r w:rsidRPr="00604739">
        <w:rPr>
          <w:b/>
          <w:color w:val="00188F"/>
        </w:rPr>
        <w:t>:</w:t>
      </w:r>
      <w:r>
        <w:rPr>
          <w:b/>
          <w:color w:val="00188F"/>
        </w:rPr>
        <w:t xml:space="preserve"> </w:t>
      </w:r>
      <w:r>
        <w:t>désigne le nombre de minutes parmi les Minutes de Déploiement, cumulées pour l’ensemble des Applications déployées par le Client au titre d’un abonnement Microsoft Azure donné, pendant lesquelles l’Application n’est pas disponible. Une minute est comptabilisée dans le Temps d’Indisponibilité d’une Application donnée lorsque la connectivité est perdue pendant cette minute entre l’Application et une passerelle Internet de Microsoft.</w:t>
      </w:r>
    </w:p>
    <w:p w14:paraId="7C409C9E" w14:textId="77777777" w:rsidR="00712939" w:rsidRPr="00E637C9" w:rsidRDefault="00712939" w:rsidP="00712939">
      <w:pPr>
        <w:pStyle w:val="ProductList-Body"/>
      </w:pPr>
    </w:p>
    <w:p w14:paraId="55C5466B"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C2B5BCE" w14:textId="77777777" w:rsidR="00712939" w:rsidRPr="00E637C9" w:rsidRDefault="00712939" w:rsidP="00712939">
      <w:pPr>
        <w:pStyle w:val="ProductList-Body"/>
      </w:pPr>
    </w:p>
    <w:p w14:paraId="60345D3D" w14:textId="61FEA58F" w:rsidR="00712939" w:rsidRPr="00712939" w:rsidRDefault="00831C6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E9CFC4" w14:textId="77777777" w:rsidR="00712939" w:rsidRPr="00E637C9" w:rsidRDefault="00712939" w:rsidP="00712939">
      <w:pPr>
        <w:pStyle w:val="ProductList-Body"/>
      </w:pPr>
      <w:r>
        <w:rPr>
          <w:b/>
          <w:color w:val="00188F"/>
        </w:rPr>
        <w:t>Avoir Service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2416C653" w14:textId="77777777" w:rsidTr="00712939">
        <w:trPr>
          <w:tblHeader/>
        </w:trPr>
        <w:tc>
          <w:tcPr>
            <w:tcW w:w="5400" w:type="dxa"/>
            <w:shd w:val="clear" w:color="auto" w:fill="0072C6"/>
          </w:tcPr>
          <w:p w14:paraId="4BD46D8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7B3115"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72D34950" w14:textId="77777777" w:rsidTr="00712939">
        <w:tc>
          <w:tcPr>
            <w:tcW w:w="5400" w:type="dxa"/>
          </w:tcPr>
          <w:p w14:paraId="18C333DF" w14:textId="77777777" w:rsidR="00712939" w:rsidRPr="0076238C" w:rsidRDefault="00712939" w:rsidP="00712939">
            <w:pPr>
              <w:pStyle w:val="ProductList-OfferingBody"/>
              <w:jc w:val="center"/>
            </w:pPr>
            <w:r>
              <w:t>&lt; 99,95 %</w:t>
            </w:r>
          </w:p>
        </w:tc>
        <w:tc>
          <w:tcPr>
            <w:tcW w:w="5400" w:type="dxa"/>
          </w:tcPr>
          <w:p w14:paraId="13A9C410" w14:textId="77777777" w:rsidR="00712939" w:rsidRPr="0076238C" w:rsidRDefault="00712939" w:rsidP="00712939">
            <w:pPr>
              <w:pStyle w:val="ProductList-OfferingBody"/>
              <w:jc w:val="center"/>
            </w:pPr>
            <w:r>
              <w:t>10 %</w:t>
            </w:r>
          </w:p>
        </w:tc>
      </w:tr>
      <w:tr w:rsidR="00712939" w:rsidRPr="009D0B2F" w14:paraId="25E3D32C" w14:textId="77777777" w:rsidTr="00712939">
        <w:tc>
          <w:tcPr>
            <w:tcW w:w="5400" w:type="dxa"/>
          </w:tcPr>
          <w:p w14:paraId="2EB08869" w14:textId="77777777" w:rsidR="00712939" w:rsidRPr="0076238C" w:rsidRDefault="00712939" w:rsidP="00712939">
            <w:pPr>
              <w:pStyle w:val="ProductList-OfferingBody"/>
              <w:jc w:val="center"/>
            </w:pPr>
            <w:r>
              <w:t>&lt; 99 %</w:t>
            </w:r>
          </w:p>
        </w:tc>
        <w:tc>
          <w:tcPr>
            <w:tcW w:w="5400" w:type="dxa"/>
          </w:tcPr>
          <w:p w14:paraId="456DF1D8" w14:textId="77777777" w:rsidR="00712939" w:rsidRPr="0076238C" w:rsidRDefault="00712939" w:rsidP="00712939">
            <w:pPr>
              <w:pStyle w:val="ProductList-OfferingBody"/>
              <w:jc w:val="center"/>
            </w:pPr>
            <w:r>
              <w:t>25 %</w:t>
            </w:r>
          </w:p>
        </w:tc>
      </w:tr>
    </w:tbl>
    <w:p w14:paraId="17870079" w14:textId="669E0D90" w:rsidR="00017CBD" w:rsidRDefault="00017CBD" w:rsidP="00017CBD">
      <w:pPr>
        <w:pStyle w:val="ProductList-Body"/>
      </w:pPr>
    </w:p>
    <w:p w14:paraId="587B4798" w14:textId="4DEFDA4C" w:rsidR="00017CBD" w:rsidRDefault="00017CBD" w:rsidP="00017CBD">
      <w:pPr>
        <w:pStyle w:val="ProductList-Body"/>
      </w:pPr>
      <w:r w:rsidRPr="00017CBD">
        <w:rPr>
          <w:b/>
          <w:color w:val="00188F"/>
        </w:rPr>
        <w:t>Conditions supplémentaires</w:t>
      </w:r>
      <w:r w:rsidRPr="00017CBD">
        <w:rPr>
          <w:color w:val="00188F"/>
        </w:rPr>
        <w:t xml:space="preserve"> </w:t>
      </w:r>
      <w:r w:rsidRPr="00017CBD">
        <w:t>: Crédits de Service sont appliquent uniquement aux frais imputables à votre utilisation des applications et pas de frais attribuables à d'autres types d'applications disponibles via le Service de l'App, qui ne sont pas couverts par cette SLA.</w:t>
      </w:r>
    </w:p>
    <w:p w14:paraId="30290172" w14:textId="26AEB5F3" w:rsidR="00712939" w:rsidRPr="00E637C9" w:rsidRDefault="00831C6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302950AD" w14:textId="77777777" w:rsidR="00712939" w:rsidRPr="00E637C9" w:rsidRDefault="00712939" w:rsidP="00712939">
      <w:pPr>
        <w:pStyle w:val="ProductList-Offering2Heading"/>
        <w:tabs>
          <w:tab w:val="clear" w:pos="360"/>
          <w:tab w:val="clear" w:pos="720"/>
          <w:tab w:val="clear" w:pos="1080"/>
        </w:tabs>
        <w:outlineLvl w:val="2"/>
      </w:pPr>
      <w:bookmarkStart w:id="45" w:name="_Toc425256416"/>
      <w:bookmarkStart w:id="46" w:name="_Toc431978105"/>
      <w:r>
        <w:t>Application Gateway</w:t>
      </w:r>
      <w:bookmarkEnd w:id="45"/>
      <w:bookmarkEnd w:id="46"/>
      <w:r>
        <w:t xml:space="preserve"> </w:t>
      </w:r>
    </w:p>
    <w:p w14:paraId="3C08C3A8" w14:textId="77777777" w:rsidR="00712939" w:rsidRPr="00E637C9" w:rsidRDefault="00712939" w:rsidP="00712939">
      <w:pPr>
        <w:pStyle w:val="ProductList-Body"/>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831C6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712939">
      <w:pPr>
        <w:pStyle w:val="ProductList-Body"/>
      </w:pPr>
      <w:r>
        <w:rPr>
          <w:b/>
          <w:color w:val="00188F"/>
        </w:rPr>
        <w:t>Avoir Service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712939">
        <w:trPr>
          <w:tblHeader/>
        </w:trPr>
        <w:tc>
          <w:tcPr>
            <w:tcW w:w="5400" w:type="dxa"/>
            <w:shd w:val="clear" w:color="auto" w:fill="0072C6"/>
          </w:tcPr>
          <w:p w14:paraId="439A197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E1E551D" w14:textId="77777777" w:rsidTr="00712939">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712939">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831C6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0B18921E" w14:textId="7BCD86AA"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47" w:name="_Toc431978106"/>
      <w:r w:rsidRPr="005A6CF1">
        <w:rPr>
          <w:lang w:val="en-US" w:eastAsia="en-US" w:bidi="ar-SA"/>
        </w:rPr>
        <w:t>Service Automation</w:t>
      </w:r>
      <w:bookmarkEnd w:id="47"/>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831C6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B16D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3B16D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3B16D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831C6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33B80C0" w14:textId="780F6D7E"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48" w:name="_Toc431978107"/>
      <w:r w:rsidRPr="005A6CF1">
        <w:rPr>
          <w:lang w:val="en-US" w:eastAsia="en-US" w:bidi="ar-SA"/>
        </w:rPr>
        <w:t>Service Backup</w:t>
      </w:r>
      <w:bookmarkEnd w:id="48"/>
    </w:p>
    <w:p w14:paraId="7CC72BB9"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4AF9C7D9" w14:textId="0C894515" w:rsidR="00DA6241" w:rsidRPr="00FB368F" w:rsidRDefault="00DA6241" w:rsidP="00D91B17">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B74BD73" w14:textId="77777777" w:rsidR="00DA6241" w:rsidRPr="00FB368F" w:rsidRDefault="00DA6241" w:rsidP="00D91B17">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7894DB03" w14:textId="77777777" w:rsidR="00DA6241" w:rsidRPr="00FB368F" w:rsidRDefault="00DA6241" w:rsidP="00D91B17">
      <w:pPr>
        <w:pStyle w:val="ProductList-Body"/>
        <w:spacing w:after="40"/>
      </w:pPr>
      <w:r>
        <w:t>« </w:t>
      </w:r>
      <w:r>
        <w:rPr>
          <w:b/>
          <w:color w:val="00188F"/>
        </w:rPr>
        <w:t>Coffre de Sauvegarde</w:t>
      </w:r>
      <w:r>
        <w:t> » désigne un conteneur dans lequel vous pouvez inscrire un ou plusieurs Éléments Protégés à des fins de Sauvegarde.</w:t>
      </w:r>
    </w:p>
    <w:p w14:paraId="01A2F436" w14:textId="77777777" w:rsidR="00DA6241" w:rsidRPr="00FB368F" w:rsidRDefault="00DA6241" w:rsidP="00D91B17">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637F614E" w14:textId="77777777" w:rsidR="00DA6241" w:rsidRPr="00FB368F" w:rsidRDefault="00DA6241" w:rsidP="00D91B17">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28C4D531" w14:textId="77777777" w:rsidR="00DA6241" w:rsidRPr="00FB368F" w:rsidRDefault="00DA6241" w:rsidP="00D91B17">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2336E4D" w14:textId="2AB0B194" w:rsidR="00DA6241" w:rsidRPr="00FB368F" w:rsidRDefault="00DA6241" w:rsidP="00D91B17">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FC0852">
        <w:t> </w:t>
      </w:r>
      <w:r>
        <w:t>Gestion.</w:t>
      </w:r>
    </w:p>
    <w:p w14:paraId="2A1B4DFA" w14:textId="77777777" w:rsidR="00DA6241" w:rsidRPr="00FB368F" w:rsidRDefault="00DA6241" w:rsidP="00DA6241">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6849003A" w14:textId="77777777" w:rsidR="00D91B17" w:rsidRPr="00FB368F" w:rsidRDefault="00D91B17" w:rsidP="00DA6241">
      <w:pPr>
        <w:pStyle w:val="ProductList-Body"/>
      </w:pPr>
    </w:p>
    <w:p w14:paraId="48D0B737" w14:textId="00004525"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539A9C11" w14:textId="77777777" w:rsidR="00D91B17" w:rsidRPr="00FB368F" w:rsidRDefault="00D91B17" w:rsidP="00DA6241">
      <w:pPr>
        <w:pStyle w:val="ProductList-Body"/>
      </w:pPr>
    </w:p>
    <w:p w14:paraId="0A11A2B5" w14:textId="25694547"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9BB88B" w14:textId="77777777" w:rsidR="00DA6241" w:rsidRPr="00FB368F" w:rsidRDefault="00DA6241" w:rsidP="00DA6241">
      <w:pPr>
        <w:pStyle w:val="ProductList-Body"/>
      </w:pPr>
    </w:p>
    <w:p w14:paraId="361EA267" w14:textId="2B45A441" w:rsidR="004D6553" w:rsidRPr="00FB368F" w:rsidRDefault="00831C6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1CB1CB4"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B16D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523DD8F6" w14:textId="77777777" w:rsidTr="003B16D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197CA9D" w:rsidR="007A24E0" w:rsidRPr="0076238C" w:rsidRDefault="007A24E0" w:rsidP="003034CF">
            <w:pPr>
              <w:pStyle w:val="ProductList-OfferingBody"/>
              <w:jc w:val="center"/>
            </w:pPr>
            <w:r>
              <w:t>10</w:t>
            </w:r>
            <w:r w:rsidR="00D76AB9">
              <w:t xml:space="preserve"> </w:t>
            </w:r>
            <w:r>
              <w:t>%</w:t>
            </w:r>
          </w:p>
        </w:tc>
      </w:tr>
      <w:tr w:rsidR="007A24E0" w:rsidRPr="009D0B2F" w14:paraId="20D6DF00" w14:textId="77777777" w:rsidTr="003B16D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07449AA4" w:rsidR="007A24E0" w:rsidRPr="0076238C" w:rsidRDefault="007A24E0" w:rsidP="003034CF">
            <w:pPr>
              <w:pStyle w:val="ProductList-OfferingBody"/>
              <w:jc w:val="center"/>
            </w:pPr>
            <w:r>
              <w:t>25</w:t>
            </w:r>
            <w:r w:rsidR="00D76AB9">
              <w:t xml:space="preserve"> </w:t>
            </w:r>
            <w:r>
              <w:t>%</w:t>
            </w:r>
          </w:p>
        </w:tc>
      </w:tr>
    </w:tbl>
    <w:p w14:paraId="6F27C0C6" w14:textId="1359AADA" w:rsidR="00DA6241" w:rsidRPr="00FB368F" w:rsidRDefault="00831C62"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821A31" w14:textId="77777777" w:rsidR="00712939" w:rsidRPr="00E637C9" w:rsidRDefault="00712939" w:rsidP="00712939">
      <w:pPr>
        <w:pStyle w:val="ProductList-Offering2Heading"/>
        <w:tabs>
          <w:tab w:val="clear" w:pos="360"/>
          <w:tab w:val="clear" w:pos="720"/>
          <w:tab w:val="clear" w:pos="1080"/>
        </w:tabs>
        <w:outlineLvl w:val="2"/>
      </w:pPr>
      <w:bookmarkStart w:id="49" w:name="_Toc425256419"/>
      <w:bookmarkStart w:id="50" w:name="_Toc431978108"/>
      <w:r>
        <w:t>Service Batch</w:t>
      </w:r>
      <w:bookmarkEnd w:id="49"/>
      <w:bookmarkEnd w:id="50"/>
      <w:r>
        <w:t xml:space="preserve"> </w:t>
      </w:r>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712939">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712939">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712939">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831C6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51" w:name="_Toc431978109"/>
      <w:r w:rsidRPr="005A6CF1">
        <w:rPr>
          <w:lang w:val="en-US" w:eastAsia="en-US" w:bidi="ar-SA"/>
        </w:rPr>
        <w:t>Services BizTalk</w:t>
      </w:r>
      <w:bookmarkEnd w:id="51"/>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831C6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2363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F2363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F2363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831C62"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52" w:name="_Toc431978110"/>
      <w:r w:rsidRPr="008E64FF">
        <w:rPr>
          <w:lang w:eastAsia="en-US" w:bidi="ar-SA"/>
        </w:rPr>
        <w:t>Services de Cache</w:t>
      </w:r>
      <w:bookmarkEnd w:id="52"/>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proofErr w:type="gramStart"/>
      <w:r>
        <w:t>« </w:t>
      </w:r>
      <w:r>
        <w:rPr>
          <w:b/>
          <w:color w:val="00188F"/>
        </w:rPr>
        <w:t>Points de Terminaison de Cache</w:t>
      </w:r>
      <w:r>
        <w:t> » désigne</w:t>
      </w:r>
      <w:proofErr w:type="gramEnd"/>
      <w:r>
        <w:t xml:space="preserv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831C6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401D9">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F401D9">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F401D9">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831C62"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53" w:name="_Toc431978111"/>
      <w:r w:rsidRPr="008E64FF">
        <w:rPr>
          <w:lang w:eastAsia="en-US" w:bidi="ar-SA"/>
        </w:rPr>
        <w:t>Service CDN</w:t>
      </w:r>
      <w:bookmarkEnd w:id="53"/>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D18F6">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4D18F6">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4D18F6">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831C6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FE0A91">
      <w:pPr>
        <w:pStyle w:val="ProductList-Offering2Heading"/>
        <w:tabs>
          <w:tab w:val="clear" w:pos="360"/>
          <w:tab w:val="clear" w:pos="720"/>
          <w:tab w:val="clear" w:pos="1080"/>
        </w:tabs>
        <w:outlineLvl w:val="2"/>
        <w:rPr>
          <w:lang w:val="en-US" w:eastAsia="en-US" w:bidi="ar-SA"/>
        </w:rPr>
      </w:pPr>
      <w:bookmarkStart w:id="54" w:name="_Toc431978112"/>
      <w:r w:rsidRPr="005A6CF1">
        <w:rPr>
          <w:lang w:val="en-US" w:eastAsia="en-US" w:bidi="ar-SA"/>
        </w:rPr>
        <w:t>Services de Cloud</w:t>
      </w:r>
      <w:bookmarkEnd w:id="54"/>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831C62"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301E9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301E9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301E9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831C62"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217A9B" w14:textId="77777777" w:rsidR="00013391" w:rsidRPr="00BF480C" w:rsidRDefault="00013391" w:rsidP="00013391">
      <w:pPr>
        <w:pStyle w:val="ProductList-Offering2Heading"/>
        <w:tabs>
          <w:tab w:val="clear" w:pos="360"/>
          <w:tab w:val="clear" w:pos="720"/>
          <w:tab w:val="clear" w:pos="1080"/>
        </w:tabs>
        <w:outlineLvl w:val="2"/>
      </w:pPr>
      <w:bookmarkStart w:id="55" w:name="_Toc421206038"/>
      <w:bookmarkStart w:id="56" w:name="_Toc431978113"/>
      <w:r>
        <w:t>Data Factory - Exécutions d’Activité</w:t>
      </w:r>
      <w:bookmarkEnd w:id="55"/>
      <w:bookmarkEnd w:id="56"/>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831C62"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7D6F8B5B" w14:textId="77777777" w:rsidTr="00712939">
        <w:trPr>
          <w:tblHeader/>
        </w:trPr>
        <w:tc>
          <w:tcPr>
            <w:tcW w:w="5287"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712939">
        <w:tc>
          <w:tcPr>
            <w:tcW w:w="5287"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712939">
        <w:tc>
          <w:tcPr>
            <w:tcW w:w="5287"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831C62"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57" w:name="_Toc421206039"/>
      <w:bookmarkStart w:id="58" w:name="_Toc431978114"/>
      <w:r>
        <w:t>Data Factory - Appels d’API</w:t>
      </w:r>
      <w:bookmarkEnd w:id="57"/>
      <w:bookmarkEnd w:id="58"/>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Factory.</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831C62"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0A008720" w14:textId="77777777" w:rsidTr="00712939">
        <w:trPr>
          <w:tblHeader/>
        </w:trPr>
        <w:tc>
          <w:tcPr>
            <w:tcW w:w="5287"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712939">
        <w:tc>
          <w:tcPr>
            <w:tcW w:w="5287"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712939">
        <w:tc>
          <w:tcPr>
            <w:tcW w:w="5287"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831C62"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482BC7">
      <w:pPr>
        <w:pStyle w:val="ProductList-Offering2Heading"/>
        <w:tabs>
          <w:tab w:val="clear" w:pos="360"/>
          <w:tab w:val="clear" w:pos="720"/>
          <w:tab w:val="clear" w:pos="1080"/>
        </w:tabs>
        <w:outlineLvl w:val="2"/>
        <w:rPr>
          <w:lang w:val="en-US" w:eastAsia="en-US" w:bidi="ar-SA"/>
        </w:rPr>
      </w:pPr>
      <w:bookmarkStart w:id="59" w:name="_Toc431978115"/>
      <w:r w:rsidRPr="005A6CF1">
        <w:rPr>
          <w:lang w:val="en-US" w:eastAsia="en-US" w:bidi="ar-SA"/>
        </w:rPr>
        <w:t>DocumentDB</w:t>
      </w:r>
      <w:bookmarkEnd w:id="59"/>
    </w:p>
    <w:p w14:paraId="5B645FE1" w14:textId="5C6CCD7A" w:rsidR="009C4F47" w:rsidRPr="00FB368F" w:rsidRDefault="00482BC7" w:rsidP="00482BC7">
      <w:pPr>
        <w:pStyle w:val="ProductList-Body"/>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24D1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324D1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324D1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831C62"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60" w:name="_Toc431978116"/>
      <w:r w:rsidRPr="005A6CF1">
        <w:rPr>
          <w:lang w:val="en-US" w:eastAsia="en-US" w:bidi="ar-SA"/>
        </w:rPr>
        <w:t>ExpressRoute</w:t>
      </w:r>
      <w:bookmarkEnd w:id="60"/>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831C62"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C4569">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BC4569">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BC4569">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831C6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61" w:name="_Toc431978117"/>
      <w:r w:rsidRPr="008E64FF">
        <w:rPr>
          <w:lang w:eastAsia="en-US" w:bidi="ar-SA"/>
        </w:rPr>
        <w:t>HDInsight</w:t>
      </w:r>
      <w:bookmarkEnd w:id="61"/>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831C6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71CD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A71CD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A71CD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831C62"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C958EC5" w14:textId="77777777" w:rsidR="00013391" w:rsidRPr="00BF480C" w:rsidRDefault="00013391" w:rsidP="00013391">
      <w:pPr>
        <w:pStyle w:val="ProductList-Offering2Heading"/>
        <w:tabs>
          <w:tab w:val="clear" w:pos="360"/>
          <w:tab w:val="clear" w:pos="720"/>
          <w:tab w:val="clear" w:pos="1080"/>
        </w:tabs>
        <w:outlineLvl w:val="2"/>
      </w:pPr>
      <w:bookmarkStart w:id="62" w:name="_Toc421206043"/>
      <w:bookmarkStart w:id="63" w:name="_Toc412532194"/>
      <w:bookmarkStart w:id="64" w:name="_Toc431978118"/>
      <w:r>
        <w:t>Key Vault</w:t>
      </w:r>
      <w:bookmarkEnd w:id="62"/>
      <w:bookmarkEnd w:id="64"/>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831C62"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5765CB64" w14:textId="77777777" w:rsidTr="00712939">
        <w:trPr>
          <w:tblHeader/>
        </w:trPr>
        <w:tc>
          <w:tcPr>
            <w:tcW w:w="5287"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712939">
        <w:tc>
          <w:tcPr>
            <w:tcW w:w="5287"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712939">
        <w:tc>
          <w:tcPr>
            <w:tcW w:w="5287"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831C62"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1EF72638" w14:textId="4E9141C2"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65" w:name="_Toc431978119"/>
      <w:r w:rsidRPr="001C6467">
        <w:rPr>
          <w:szCs w:val="28"/>
          <w:lang w:eastAsia="en-US" w:bidi="ar-SA"/>
        </w:rPr>
        <w:t>Machine Learning – Service d’Exécution de Lot (BES) et Service d’API de Gestion</w:t>
      </w:r>
      <w:bookmarkEnd w:id="63"/>
      <w:bookmarkEnd w:id="65"/>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1AD3BCE8" w14:textId="77777777" w:rsidR="000D29F0" w:rsidRPr="00ED28C8" w:rsidRDefault="000D29F0" w:rsidP="000D29F0">
      <w:pPr>
        <w:pStyle w:val="ProductList-Body"/>
        <w:rPr>
          <w:sz w:val="16"/>
          <w:szCs w:val="16"/>
        </w:rPr>
      </w:pP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831C62"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6075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A6075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A6075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831C6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66" w:name="_Toc431978120"/>
      <w:r w:rsidRPr="001C6467">
        <w:rPr>
          <w:szCs w:val="28"/>
          <w:lang w:eastAsia="en-US" w:bidi="ar-SA"/>
        </w:rPr>
        <w:t>Machine Learning – Service de Requête-Réponse (RRS)</w:t>
      </w:r>
      <w:bookmarkEnd w:id="66"/>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831C6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32745">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B32745">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B32745">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831C6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67" w:name="_Toc425256432"/>
      <w:bookmarkStart w:id="68" w:name="_Toc431978121"/>
      <w:r>
        <w:t>Media Services – Service Content Protection</w:t>
      </w:r>
      <w:bookmarkEnd w:id="67"/>
      <w:bookmarkEnd w:id="68"/>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831C62"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712939">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712939">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712939">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831C6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69" w:name="_Toc431978122"/>
      <w:r w:rsidRPr="001C6467">
        <w:rPr>
          <w:szCs w:val="28"/>
          <w:lang w:eastAsia="en-US" w:bidi="ar-SA"/>
        </w:rPr>
        <w:t>Media Services – Service d’Encodage</w:t>
      </w:r>
      <w:bookmarkEnd w:id="69"/>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831C6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F77DB">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EF77DB">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EF77DB">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831C6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731669">
      <w:pPr>
        <w:pStyle w:val="ProductList-Offering2Heading"/>
        <w:tabs>
          <w:tab w:val="clear" w:pos="360"/>
          <w:tab w:val="clear" w:pos="720"/>
          <w:tab w:val="clear" w:pos="1080"/>
        </w:tabs>
        <w:outlineLvl w:val="2"/>
        <w:rPr>
          <w:szCs w:val="28"/>
          <w:lang w:val="en-US" w:eastAsia="en-US" w:bidi="ar-SA"/>
        </w:rPr>
      </w:pPr>
      <w:bookmarkStart w:id="70" w:name="_Toc431978123"/>
      <w:r w:rsidRPr="001C6467">
        <w:rPr>
          <w:szCs w:val="28"/>
          <w:lang w:val="en-US" w:eastAsia="en-US" w:bidi="ar-SA"/>
        </w:rPr>
        <w:t>Media Services – Service d’Indexation</w:t>
      </w:r>
      <w:bookmarkEnd w:id="70"/>
    </w:p>
    <w:p w14:paraId="178F1FE2" w14:textId="77777777" w:rsidR="00C8675E" w:rsidRPr="00FB368F" w:rsidRDefault="00731669" w:rsidP="00C8675E">
      <w:pPr>
        <w:pStyle w:val="ProductList-Body"/>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831C62"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9165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916572">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916572">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831C62"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71" w:name="_Toc413757510"/>
      <w:bookmarkStart w:id="72" w:name="_Toc431978124"/>
      <w:r w:rsidRPr="001C6467">
        <w:rPr>
          <w:szCs w:val="28"/>
        </w:rPr>
        <w:t>Media Services – Canaux en Direct</w:t>
      </w:r>
      <w:bookmarkEnd w:id="71"/>
      <w:bookmarkEnd w:id="72"/>
    </w:p>
    <w:p w14:paraId="7AE27FEE" w14:textId="77777777" w:rsidR="003354E3" w:rsidRDefault="003354E3" w:rsidP="003354E3">
      <w:pPr>
        <w:pStyle w:val="ProductList-Body"/>
      </w:pPr>
      <w:bookmarkStart w:id="73" w:name="Définitions"/>
      <w:r>
        <w:rPr>
          <w:b/>
          <w:color w:val="00188F"/>
        </w:rPr>
        <w:t xml:space="preserve">Définitions </w:t>
      </w:r>
      <w:bookmarkEnd w:id="73"/>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831C62"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3354E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831C62" w:rsidP="003354E3">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74" w:name="_Toc431978125"/>
      <w:r w:rsidRPr="001C6467">
        <w:rPr>
          <w:szCs w:val="28"/>
          <w:lang w:val="en-US" w:eastAsia="en-US" w:bidi="ar-SA"/>
        </w:rPr>
        <w:t>Media Services – Service de Diffusion</w:t>
      </w:r>
      <w:bookmarkEnd w:id="74"/>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831C6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0D3CE2">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0D3CE2">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0D3CE2">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831C62"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0162B11" w14:textId="77777777" w:rsidR="005D6FC0" w:rsidRPr="00E35A89" w:rsidRDefault="005D6FC0" w:rsidP="005D6FC0">
      <w:pPr>
        <w:pStyle w:val="ProductList-Offering2Heading"/>
        <w:tabs>
          <w:tab w:val="clear" w:pos="360"/>
          <w:tab w:val="clear" w:pos="720"/>
          <w:tab w:val="clear" w:pos="1080"/>
        </w:tabs>
        <w:outlineLvl w:val="2"/>
      </w:pPr>
      <w:bookmarkStart w:id="75" w:name="_Toc425256437"/>
      <w:bookmarkStart w:id="76" w:name="_Toc430180052"/>
      <w:bookmarkStart w:id="77" w:name="_Toc431978126"/>
      <w:r>
        <w:t xml:space="preserve">Mobile </w:t>
      </w:r>
      <w:bookmarkEnd w:id="75"/>
      <w:r>
        <w:t>Engagement</w:t>
      </w:r>
      <w:bookmarkEnd w:id="76"/>
      <w:bookmarkEnd w:id="77"/>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5D6FC0">
      <w:pPr>
        <w:pStyle w:val="ProductList-Body"/>
      </w:pPr>
      <w:r>
        <w:rPr>
          <w:b/>
          <w:bCs/>
          <w:color w:val="00188F"/>
        </w:rPr>
        <w:t>Avoir Service :</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307847">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307847">
            <w:pPr>
              <w:pStyle w:val="ProductList-OfferingBody"/>
              <w:spacing w:line="252" w:lineRule="auto"/>
              <w:jc w:val="center"/>
              <w:rPr>
                <w:color w:val="FFFFFF"/>
              </w:rPr>
            </w:pPr>
            <w:r>
              <w:rPr>
                <w:color w:val="FFFFFF"/>
              </w:rPr>
              <w:t>Avoir Service</w:t>
            </w:r>
          </w:p>
        </w:tc>
      </w:tr>
      <w:tr w:rsidR="005D6FC0" w14:paraId="701F2ADE"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77777777" w:rsidR="005D6FC0" w:rsidRDefault="005D6FC0"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307847">
            <w:pPr>
              <w:pStyle w:val="ProductList-OfferingBody"/>
              <w:spacing w:line="252" w:lineRule="auto"/>
              <w:jc w:val="center"/>
            </w:pPr>
            <w:r>
              <w:t>10 %</w:t>
            </w:r>
          </w:p>
        </w:tc>
      </w:tr>
      <w:tr w:rsidR="005D6FC0" w14:paraId="30292D6A"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307847">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85144A" w:rsidRDefault="00831C62" w:rsidP="005D6FC0">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5D6FC0" w:rsidRPr="0085144A">
          <w:rPr>
            <w:rStyle w:val="Hyperlink"/>
            <w:sz w:val="16"/>
            <w:szCs w:val="16"/>
            <w:lang w:val="en-US"/>
          </w:rPr>
          <w:t>Table des matières</w:t>
        </w:r>
      </w:hyperlink>
      <w:r w:rsidR="005D6FC0" w:rsidRPr="0085144A">
        <w:rPr>
          <w:sz w:val="16"/>
          <w:szCs w:val="16"/>
          <w:lang w:val="en-US"/>
        </w:rPr>
        <w:t xml:space="preserve"> / </w:t>
      </w:r>
      <w:hyperlink w:anchor="Définitions" w:history="1">
        <w:r w:rsidR="005D6FC0" w:rsidRPr="0085144A">
          <w:rPr>
            <w:rStyle w:val="Hyperlink"/>
            <w:sz w:val="16"/>
            <w:szCs w:val="16"/>
            <w:lang w:val="en-US"/>
          </w:rPr>
          <w:t>Définitions</w:t>
        </w:r>
      </w:hyperlink>
    </w:p>
    <w:p w14:paraId="2839ABA0" w14:textId="377003D5" w:rsidR="007F3377" w:rsidRPr="001C6467" w:rsidRDefault="007F3377" w:rsidP="007F3377">
      <w:pPr>
        <w:pStyle w:val="ProductList-Offering2Heading"/>
        <w:tabs>
          <w:tab w:val="clear" w:pos="360"/>
          <w:tab w:val="clear" w:pos="720"/>
          <w:tab w:val="clear" w:pos="1080"/>
        </w:tabs>
        <w:outlineLvl w:val="2"/>
        <w:rPr>
          <w:szCs w:val="28"/>
          <w:lang w:val="en-US" w:eastAsia="en-US" w:bidi="ar-SA"/>
        </w:rPr>
      </w:pPr>
      <w:bookmarkStart w:id="78" w:name="_Toc431978127"/>
      <w:r w:rsidRPr="001C6467">
        <w:rPr>
          <w:szCs w:val="28"/>
          <w:lang w:val="en-US" w:eastAsia="en-US" w:bidi="ar-SA"/>
        </w:rPr>
        <w:t>Mobile Services</w:t>
      </w:r>
      <w:bookmarkEnd w:id="78"/>
    </w:p>
    <w:p w14:paraId="715DD51D" w14:textId="77777777" w:rsidR="00712E62" w:rsidRPr="000D29F0" w:rsidRDefault="00712E62" w:rsidP="00712E62">
      <w:pPr>
        <w:pStyle w:val="ProductList-Body"/>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831C62"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12939">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712939">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712939">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831C6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1C6467" w:rsidRDefault="00ED14D9" w:rsidP="00ED14D9">
      <w:pPr>
        <w:pStyle w:val="ProductList-Offering2Heading"/>
        <w:tabs>
          <w:tab w:val="clear" w:pos="360"/>
          <w:tab w:val="clear" w:pos="720"/>
          <w:tab w:val="clear" w:pos="1080"/>
        </w:tabs>
        <w:outlineLvl w:val="2"/>
        <w:rPr>
          <w:szCs w:val="28"/>
          <w:lang w:eastAsia="en-US" w:bidi="ar-SA"/>
        </w:rPr>
      </w:pPr>
      <w:bookmarkStart w:id="79" w:name="_Toc412532201"/>
      <w:bookmarkStart w:id="80" w:name="_Toc431978128"/>
      <w:r w:rsidRPr="001C6467">
        <w:rPr>
          <w:szCs w:val="28"/>
          <w:lang w:eastAsia="en-US" w:bidi="ar-SA"/>
        </w:rPr>
        <w:t>Service Multi-Factor Authentication</w:t>
      </w:r>
      <w:bookmarkEnd w:id="79"/>
      <w:bookmarkEnd w:id="80"/>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831C6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C329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8C3296">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8C329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831C6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100A1A3" w14:textId="77777777" w:rsidR="00755296" w:rsidRPr="001C6467" w:rsidRDefault="00755296" w:rsidP="00712939">
      <w:pPr>
        <w:pStyle w:val="ProductList-Offering2Heading"/>
        <w:keepNext/>
        <w:tabs>
          <w:tab w:val="clear" w:pos="360"/>
          <w:tab w:val="clear" w:pos="720"/>
          <w:tab w:val="clear" w:pos="1080"/>
        </w:tabs>
        <w:outlineLvl w:val="2"/>
        <w:rPr>
          <w:szCs w:val="28"/>
        </w:rPr>
      </w:pPr>
      <w:bookmarkStart w:id="81" w:name="_Toc431978129"/>
      <w:r w:rsidRPr="001C6467">
        <w:rPr>
          <w:szCs w:val="28"/>
        </w:rPr>
        <w:t>Operational Insights</w:t>
      </w:r>
      <w:bookmarkEnd w:id="81"/>
      <w:r w:rsidRPr="001C6467">
        <w:rPr>
          <w:szCs w:val="28"/>
        </w:rPr>
        <w:t xml:space="preserve"> </w:t>
      </w:r>
    </w:p>
    <w:p w14:paraId="7045DA3B"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42D1F87A" w14:textId="77777777" w:rsidR="00755296" w:rsidRDefault="00755296" w:rsidP="00755296">
      <w:pPr>
        <w:pStyle w:val="ProductList-Body"/>
        <w:spacing w:after="40"/>
      </w:pPr>
      <w:r>
        <w:t>« </w:t>
      </w:r>
      <w:r>
        <w:rPr>
          <w:b/>
          <w:color w:val="00188F"/>
        </w:rPr>
        <w:t>Lot</w:t>
      </w:r>
      <w:r>
        <w:t> » désigne un groupe d’entrées de Données de Journal qui sont soit téléchargées vers le Service Operational Insights, soit lues à partir de la solution de stockage par le Service Operational Insights pendant une durée donnée. Les lots mis en file d’attente pour l’indexation s’affichent dans la section Utilisation du Portail de Gestion.</w:t>
      </w:r>
    </w:p>
    <w:p w14:paraId="0C3641A8" w14:textId="77777777" w:rsidR="00755296" w:rsidRDefault="00755296" w:rsidP="00755296">
      <w:pPr>
        <w:pStyle w:val="ProductList-Body"/>
      </w:pPr>
      <w:r>
        <w:t>« </w:t>
      </w:r>
      <w:r>
        <w:rPr>
          <w:b/>
          <w:color w:val="00188F"/>
        </w:rPr>
        <w:t>Données de Journal</w:t>
      </w:r>
      <w:r>
        <w:t> » désigne les informations concernant un événement pris en charge, tels que les événements IIS et Windows, qui est consigné par un ordinateur et pour lequel la configuration du Service Operational Insights prévoit un traitement par l’index de Service.</w:t>
      </w:r>
    </w:p>
    <w:p w14:paraId="18817BA3" w14:textId="77777777" w:rsidR="00755296" w:rsidRDefault="00755296" w:rsidP="00755296">
      <w:pPr>
        <w:pStyle w:val="ProductList-Body"/>
      </w:pPr>
      <w:r>
        <w:t>« </w:t>
      </w:r>
      <w:r>
        <w:rPr>
          <w:b/>
          <w:color w:val="00188F"/>
        </w:rPr>
        <w:t>Lots Retardés</w:t>
      </w:r>
      <w:r>
        <w:rPr>
          <w:rFonts w:cs="Tahoma"/>
        </w:rPr>
        <w:t> » désigne le nombre total de Lots parmi le Total des Lots Mis en Attente dont l’indexation n’est pas terminée six heures après la mise en attente du Lot.</w:t>
      </w:r>
    </w:p>
    <w:p w14:paraId="3A70D922" w14:textId="77777777" w:rsidR="00755296" w:rsidRDefault="00755296" w:rsidP="00755296">
      <w:pPr>
        <w:pStyle w:val="ProductList-Body"/>
      </w:pPr>
      <w:r>
        <w:t>« </w:t>
      </w:r>
      <w:r>
        <w:rPr>
          <w:b/>
          <w:color w:val="00188F"/>
        </w:rPr>
        <w:t>Total des Lots Mis en Attente</w:t>
      </w:r>
      <w:r>
        <w:t xml:space="preserve"> » </w:t>
      </w:r>
      <w:r>
        <w:rPr>
          <w:rFonts w:cs="Tahoma"/>
        </w:rPr>
        <w:t>désigne le nombre total de Lots mis en attente pour l’indexation par le Service Operational Insights au cours d’un mois de facturation donné.</w:t>
      </w:r>
    </w:p>
    <w:p w14:paraId="1646BAAE" w14:textId="77777777" w:rsidR="00755296" w:rsidRDefault="00755296" w:rsidP="00755296">
      <w:pPr>
        <w:pStyle w:val="ProductList-Body"/>
      </w:pPr>
    </w:p>
    <w:p w14:paraId="32746A12" w14:textId="77777777" w:rsidR="00755296" w:rsidRPr="000D29F0"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37160B9B" w14:textId="77777777" w:rsidR="00755296" w:rsidRDefault="00755296" w:rsidP="00755296">
      <w:pPr>
        <w:pStyle w:val="ProductList-Body"/>
      </w:pPr>
    </w:p>
    <w:p w14:paraId="63C815B1" w14:textId="77777777" w:rsidR="00755296" w:rsidRPr="000D29F0" w:rsidRDefault="00831C62" w:rsidP="0075529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Lots Mis en Attente - Lots Retardés</m:t>
              </m:r>
            </m:num>
            <m:den>
              <m:r>
                <m:rPr>
                  <m:nor/>
                </m:rP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0DF52615" w14:textId="77777777" w:rsidR="00755296" w:rsidRDefault="00755296" w:rsidP="00755296">
      <w:pPr>
        <w:pStyle w:val="ProductList-Body"/>
      </w:pPr>
      <w:r>
        <w:rPr>
          <w:b/>
          <w:color w:val="00188F"/>
        </w:rPr>
        <w:t>Avoir Service</w:t>
      </w:r>
      <w:r>
        <w:t xml:space="preserve"> :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7F7CD543" w14:textId="77777777" w:rsidTr="00755296">
        <w:trPr>
          <w:tblHeader/>
        </w:trPr>
        <w:tc>
          <w:tcPr>
            <w:tcW w:w="5400" w:type="dxa"/>
            <w:shd w:val="clear" w:color="auto" w:fill="0072C6"/>
          </w:tcPr>
          <w:p w14:paraId="10C2B3FF"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7FF23D"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685770FB" w14:textId="77777777" w:rsidTr="00755296">
        <w:tc>
          <w:tcPr>
            <w:tcW w:w="5400" w:type="dxa"/>
          </w:tcPr>
          <w:p w14:paraId="730E7A00" w14:textId="77777777" w:rsidR="00755296" w:rsidRPr="0076238C" w:rsidRDefault="00755296" w:rsidP="00755296">
            <w:pPr>
              <w:pStyle w:val="ProductList-OfferingBody"/>
              <w:jc w:val="center"/>
            </w:pPr>
            <w:r>
              <w:t>&lt; 99,9 %</w:t>
            </w:r>
          </w:p>
        </w:tc>
        <w:tc>
          <w:tcPr>
            <w:tcW w:w="5400" w:type="dxa"/>
          </w:tcPr>
          <w:p w14:paraId="0D6B4C36" w14:textId="77777777" w:rsidR="00755296" w:rsidRPr="0076238C" w:rsidRDefault="00755296" w:rsidP="00755296">
            <w:pPr>
              <w:pStyle w:val="ProductList-OfferingBody"/>
              <w:jc w:val="center"/>
            </w:pPr>
            <w:r>
              <w:t>10%</w:t>
            </w:r>
          </w:p>
        </w:tc>
      </w:tr>
      <w:tr w:rsidR="00755296" w:rsidRPr="009D0B2F" w14:paraId="748E59E8" w14:textId="77777777" w:rsidTr="00755296">
        <w:tc>
          <w:tcPr>
            <w:tcW w:w="5400" w:type="dxa"/>
          </w:tcPr>
          <w:p w14:paraId="7D964451" w14:textId="77777777" w:rsidR="00755296" w:rsidRPr="0076238C" w:rsidRDefault="00755296" w:rsidP="00755296">
            <w:pPr>
              <w:pStyle w:val="ProductList-OfferingBody"/>
              <w:jc w:val="center"/>
            </w:pPr>
            <w:r>
              <w:t>&lt; 99 %</w:t>
            </w:r>
          </w:p>
        </w:tc>
        <w:tc>
          <w:tcPr>
            <w:tcW w:w="5400" w:type="dxa"/>
          </w:tcPr>
          <w:p w14:paraId="08C7D04A" w14:textId="77777777" w:rsidR="00755296" w:rsidRPr="0076238C" w:rsidRDefault="00755296" w:rsidP="00755296">
            <w:pPr>
              <w:pStyle w:val="ProductList-OfferingBody"/>
              <w:jc w:val="center"/>
            </w:pPr>
            <w:r>
              <w:t>25%</w:t>
            </w:r>
          </w:p>
        </w:tc>
      </w:tr>
    </w:tbl>
    <w:p w14:paraId="141C0DDF" w14:textId="77777777" w:rsidR="00755296" w:rsidRPr="00585A48" w:rsidRDefault="00831C62"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2E0CDD0B" w14:textId="077E0BD9" w:rsidR="00ED14D9" w:rsidRPr="001C6467" w:rsidRDefault="00ED14D9" w:rsidP="00ED14D9">
      <w:pPr>
        <w:pStyle w:val="ProductList-Offering2Heading"/>
        <w:tabs>
          <w:tab w:val="clear" w:pos="360"/>
          <w:tab w:val="clear" w:pos="720"/>
          <w:tab w:val="clear" w:pos="1080"/>
        </w:tabs>
        <w:outlineLvl w:val="2"/>
        <w:rPr>
          <w:szCs w:val="28"/>
          <w:lang w:val="en-US" w:eastAsia="en-US" w:bidi="ar-SA"/>
        </w:rPr>
      </w:pPr>
      <w:bookmarkStart w:id="82" w:name="_Toc431978130"/>
      <w:r w:rsidRPr="001C6467">
        <w:rPr>
          <w:szCs w:val="28"/>
          <w:lang w:val="en-US" w:eastAsia="en-US" w:bidi="ar-SA"/>
        </w:rPr>
        <w:t>RemoteApp</w:t>
      </w:r>
      <w:bookmarkEnd w:id="82"/>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831C6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4176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841760">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841760">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831C62"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83" w:name="_Toc431978131"/>
      <w:r w:rsidRPr="001C6467">
        <w:rPr>
          <w:szCs w:val="28"/>
          <w:lang w:eastAsia="en-US" w:bidi="ar-SA"/>
        </w:rPr>
        <w:t>Scheduler</w:t>
      </w:r>
      <w:bookmarkEnd w:id="83"/>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831C6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2E525B">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Avoir Service</w:t>
            </w:r>
          </w:p>
        </w:tc>
      </w:tr>
      <w:tr w:rsidR="00C513D8" w:rsidRPr="009D0B2F" w14:paraId="4C689330" w14:textId="77777777" w:rsidTr="002E525B">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2E525B">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831C62"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E81D86">
      <w:pPr>
        <w:pStyle w:val="ProductList-Offering2Heading"/>
        <w:tabs>
          <w:tab w:val="clear" w:pos="360"/>
          <w:tab w:val="clear" w:pos="720"/>
          <w:tab w:val="clear" w:pos="1080"/>
        </w:tabs>
        <w:outlineLvl w:val="2"/>
        <w:rPr>
          <w:szCs w:val="28"/>
          <w:lang w:val="en-US" w:eastAsia="en-US" w:bidi="ar-SA"/>
        </w:rPr>
      </w:pPr>
      <w:bookmarkStart w:id="84" w:name="_Toc431978132"/>
      <w:r w:rsidRPr="001C6467">
        <w:rPr>
          <w:szCs w:val="28"/>
          <w:lang w:val="en-US" w:eastAsia="en-US" w:bidi="ar-SA"/>
        </w:rPr>
        <w:t>Search</w:t>
      </w:r>
      <w:bookmarkEnd w:id="84"/>
    </w:p>
    <w:p w14:paraId="7894A3FD" w14:textId="77777777" w:rsidR="00E81D86" w:rsidRPr="00FB368F" w:rsidRDefault="00E81D86" w:rsidP="00E81D86">
      <w:pPr>
        <w:pStyle w:val="ProductList-Body"/>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381B65">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381B65">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381B65">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831C62"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85" w:name="_Toc421206057"/>
      <w:bookmarkStart w:id="86" w:name="_Toc425256443"/>
      <w:bookmarkStart w:id="87" w:name="_Toc431978133"/>
      <w:r>
        <w:t xml:space="preserve">Service Service-Bus - </w:t>
      </w:r>
      <w:bookmarkStart w:id="88" w:name="_Toc421206060"/>
      <w:bookmarkEnd w:id="85"/>
      <w:r>
        <w:t>Concentrateurs d’Événement</w:t>
      </w:r>
      <w:bookmarkEnd w:id="86"/>
      <w:bookmarkEnd w:id="88"/>
      <w:bookmarkEnd w:id="87"/>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831C6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712939">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712939">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712939">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89"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90" w:name="_Toc431978134"/>
      <w:r>
        <w:t>Service Service-Bus - Concentrateurs de Notification</w:t>
      </w:r>
      <w:bookmarkEnd w:id="89"/>
      <w:bookmarkEnd w:id="90"/>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831C6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712939">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712939">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712939">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91"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92" w:name="_Toc431978135"/>
      <w:r>
        <w:t>Service Service-Bus - Files d’Attente et Rubriques</w:t>
      </w:r>
      <w:bookmarkEnd w:id="91"/>
      <w:bookmarkEnd w:id="92"/>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77777777" w:rsidR="00712939" w:rsidRPr="00E637C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41089163" w14:textId="77777777" w:rsidR="00712939" w:rsidRPr="00E637C9" w:rsidRDefault="00831C6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712939">
      <w:pPr>
        <w:pStyle w:val="ProductList-Body"/>
      </w:pPr>
      <w:r>
        <w:rPr>
          <w:b/>
          <w:color w:val="00188F"/>
        </w:rPr>
        <w:t>Avoir Service</w:t>
      </w:r>
      <w:r>
        <w:t> </w:t>
      </w:r>
      <w:r w:rsidRPr="001068D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712939">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712939">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712939">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93"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94" w:name="_Toc431978136"/>
      <w:r>
        <w:t>Service Service-Bus – Relais</w:t>
      </w:r>
      <w:bookmarkEnd w:id="93"/>
      <w:bookmarkEnd w:id="94"/>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831C6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712939">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712939">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712939">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831C6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E94A6FD" w14:textId="7FD0DEB2"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95" w:name="_Toc412532208"/>
      <w:bookmarkStart w:id="96" w:name="_Toc431978137"/>
      <w:r w:rsidRPr="001C6467">
        <w:rPr>
          <w:szCs w:val="28"/>
          <w:lang w:eastAsia="en-US" w:bidi="ar-SA"/>
        </w:rPr>
        <w:t>Service Site Recovery – Basculement de Site Local vers Azure</w:t>
      </w:r>
      <w:bookmarkEnd w:id="95"/>
      <w:bookmarkEnd w:id="96"/>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859C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F859CC">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F859CC">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831C62"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1C6467" w:rsidRDefault="00C202AE" w:rsidP="00C202AE">
      <w:pPr>
        <w:pStyle w:val="ProductList-Offering2Heading"/>
        <w:tabs>
          <w:tab w:val="clear" w:pos="360"/>
          <w:tab w:val="clear" w:pos="720"/>
          <w:tab w:val="clear" w:pos="1080"/>
        </w:tabs>
        <w:outlineLvl w:val="2"/>
        <w:rPr>
          <w:szCs w:val="28"/>
          <w:lang w:eastAsia="en-US" w:bidi="ar-SA"/>
        </w:rPr>
      </w:pPr>
      <w:bookmarkStart w:id="97" w:name="_Toc412532209"/>
      <w:bookmarkStart w:id="98" w:name="_Toc431978138"/>
      <w:r w:rsidRPr="001C6467">
        <w:rPr>
          <w:szCs w:val="28"/>
          <w:lang w:eastAsia="en-US" w:bidi="ar-SA"/>
        </w:rPr>
        <w:t>Service Site Recovery – Basculement de Site Local vers Site Local</w:t>
      </w:r>
      <w:bookmarkEnd w:id="97"/>
      <w:bookmarkEnd w:id="98"/>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Site Recovery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Recovery,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831C62"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2915E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2915E1">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2915E1">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45C35002" w14:textId="77777777" w:rsidR="00C202AE" w:rsidRPr="00FB368F" w:rsidRDefault="00C202AE" w:rsidP="00C202AE">
      <w:pPr>
        <w:pStyle w:val="ProductList-Body"/>
      </w:pPr>
    </w:p>
    <w:p w14:paraId="70E12D59" w14:textId="3872C5F9" w:rsidR="00C202AE" w:rsidRPr="00FB368F" w:rsidRDefault="00C202AE" w:rsidP="00C202AE">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831C62"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9C9163E" w14:textId="77777777" w:rsidR="00712939" w:rsidRPr="00E637C9" w:rsidRDefault="00712939" w:rsidP="00712939">
      <w:pPr>
        <w:pStyle w:val="ProductList-Offering2Heading"/>
        <w:tabs>
          <w:tab w:val="clear" w:pos="360"/>
          <w:tab w:val="clear" w:pos="720"/>
          <w:tab w:val="clear" w:pos="1080"/>
        </w:tabs>
        <w:outlineLvl w:val="2"/>
      </w:pPr>
      <w:bookmarkStart w:id="99" w:name="_Toc425256449"/>
      <w:bookmarkStart w:id="100" w:name="_Toc421206063"/>
      <w:bookmarkStart w:id="101" w:name="_Toc412532210"/>
      <w:bookmarkStart w:id="102" w:name="_Toc431978139"/>
      <w:r>
        <w:t>Service SQL Database (Éditions De Base, Standard et Premium)</w:t>
      </w:r>
      <w:bookmarkEnd w:id="99"/>
      <w:bookmarkEnd w:id="100"/>
      <w:bookmarkEnd w:id="102"/>
    </w:p>
    <w:p w14:paraId="52670DE8" w14:textId="77777777" w:rsidR="00712939" w:rsidRPr="00E637C9" w:rsidRDefault="00712939" w:rsidP="00712939">
      <w:pPr>
        <w:pStyle w:val="ProductList-Body"/>
      </w:pPr>
      <w:r>
        <w:rPr>
          <w:b/>
          <w:color w:val="00188F"/>
        </w:rPr>
        <w:t>Définitions Supplémentaires</w:t>
      </w:r>
      <w:r>
        <w:t> </w:t>
      </w:r>
      <w:r w:rsidRPr="007C72E5">
        <w:rPr>
          <w:b/>
          <w:color w:val="00188F"/>
        </w:rPr>
        <w:t>:</w:t>
      </w:r>
    </w:p>
    <w:p w14:paraId="568D5EC3"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De Base, Standard et Premium.</w:t>
      </w:r>
    </w:p>
    <w:p w14:paraId="087944BF"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Base de Données de l’édition De Base, Standard ou Premium a été déployée dans Microsoft Azure au cours d’un mois de facturation.</w:t>
      </w:r>
    </w:p>
    <w:p w14:paraId="2F4F0810"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des éditions De Base, Standard et Premium déployées au cours d’un mois de facturation d’un abonnement Microsoft Azure donné.</w:t>
      </w:r>
    </w:p>
    <w:p w14:paraId="05F51BE4" w14:textId="77777777" w:rsidR="00712939" w:rsidRPr="00E637C9" w:rsidRDefault="00712939" w:rsidP="00712939">
      <w:pPr>
        <w:pStyle w:val="ProductList-Body"/>
      </w:pPr>
    </w:p>
    <w:p w14:paraId="273BB7A5" w14:textId="77777777" w:rsidR="00712939" w:rsidRPr="00E637C9" w:rsidRDefault="00712939" w:rsidP="00712939">
      <w:pPr>
        <w:pStyle w:val="ProductList-Body"/>
      </w:pPr>
      <w:r>
        <w:rPr>
          <w:b/>
          <w:color w:val="00188F"/>
        </w:rPr>
        <w:t>Temps d’Indisponibilité</w:t>
      </w:r>
      <w:r>
        <w:t> </w:t>
      </w:r>
      <w:r w:rsidRPr="00960B95">
        <w:rPr>
          <w:b/>
          <w:color w:val="00188F"/>
        </w:rPr>
        <w:t xml:space="preserve">: </w:t>
      </w:r>
      <w:r>
        <w:t>désigne le nombre de minutes, parmi les Minutes de Déploiement, cumulées pour l’ensemble des Bases de Données des éditions De Base, Standard et Premium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39010929" w14:textId="77777777" w:rsidR="00712939" w:rsidRPr="00E637C9" w:rsidRDefault="00712939" w:rsidP="00712939">
      <w:pPr>
        <w:pStyle w:val="ProductList-Body"/>
      </w:pPr>
    </w:p>
    <w:p w14:paraId="77C94A06"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029CA1C" w14:textId="77777777" w:rsidR="00712939" w:rsidRPr="00E637C9" w:rsidRDefault="00712939" w:rsidP="00712939">
      <w:pPr>
        <w:pStyle w:val="ProductList-Body"/>
      </w:pPr>
    </w:p>
    <w:p w14:paraId="5E3B4672" w14:textId="77777777" w:rsidR="00712939" w:rsidRPr="00E637C9" w:rsidRDefault="00831C6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0A7F0D" w14:textId="77777777" w:rsidR="00712939" w:rsidRPr="00E637C9" w:rsidRDefault="00712939" w:rsidP="00712939">
      <w:pPr>
        <w:pStyle w:val="ProductList-Body"/>
      </w:pPr>
      <w:r>
        <w:rPr>
          <w:b/>
          <w:color w:val="00188F"/>
        </w:rPr>
        <w:t>Avoir Service</w:t>
      </w:r>
      <w:r>
        <w:t> </w:t>
      </w:r>
      <w:r w:rsidRPr="00877B3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B0F8C54" w14:textId="77777777" w:rsidTr="00712939">
        <w:trPr>
          <w:tblHeader/>
        </w:trPr>
        <w:tc>
          <w:tcPr>
            <w:tcW w:w="5400" w:type="dxa"/>
            <w:shd w:val="clear" w:color="auto" w:fill="0072C6"/>
          </w:tcPr>
          <w:p w14:paraId="64B8CC5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08435C5"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64A0A75D" w14:textId="77777777" w:rsidTr="00712939">
        <w:tc>
          <w:tcPr>
            <w:tcW w:w="5400" w:type="dxa"/>
          </w:tcPr>
          <w:p w14:paraId="6E872A1C" w14:textId="77777777" w:rsidR="00712939" w:rsidRPr="0076238C" w:rsidRDefault="00712939" w:rsidP="00712939">
            <w:pPr>
              <w:pStyle w:val="ProductList-OfferingBody"/>
              <w:jc w:val="center"/>
            </w:pPr>
            <w:r>
              <w:t>&lt; 99,99 %</w:t>
            </w:r>
          </w:p>
        </w:tc>
        <w:tc>
          <w:tcPr>
            <w:tcW w:w="5400" w:type="dxa"/>
          </w:tcPr>
          <w:p w14:paraId="52676BD5" w14:textId="77777777" w:rsidR="00712939" w:rsidRPr="0076238C" w:rsidRDefault="00712939" w:rsidP="00712939">
            <w:pPr>
              <w:pStyle w:val="ProductList-OfferingBody"/>
              <w:jc w:val="center"/>
            </w:pPr>
            <w:r>
              <w:t>10 %</w:t>
            </w:r>
          </w:p>
        </w:tc>
      </w:tr>
      <w:tr w:rsidR="00712939" w:rsidRPr="009D0B2F" w14:paraId="52495936" w14:textId="77777777" w:rsidTr="00712939">
        <w:tc>
          <w:tcPr>
            <w:tcW w:w="5400" w:type="dxa"/>
          </w:tcPr>
          <w:p w14:paraId="02418497" w14:textId="77777777" w:rsidR="00712939" w:rsidRPr="0076238C" w:rsidRDefault="00712939" w:rsidP="00712939">
            <w:pPr>
              <w:pStyle w:val="ProductList-OfferingBody"/>
              <w:jc w:val="center"/>
            </w:pPr>
            <w:r>
              <w:t>&lt; 99 %</w:t>
            </w:r>
          </w:p>
        </w:tc>
        <w:tc>
          <w:tcPr>
            <w:tcW w:w="5400" w:type="dxa"/>
          </w:tcPr>
          <w:p w14:paraId="26883441" w14:textId="77777777" w:rsidR="00712939" w:rsidRPr="0076238C" w:rsidRDefault="00712939" w:rsidP="00712939">
            <w:pPr>
              <w:pStyle w:val="ProductList-OfferingBody"/>
              <w:jc w:val="center"/>
            </w:pPr>
            <w:r>
              <w:t>25 %</w:t>
            </w:r>
          </w:p>
        </w:tc>
      </w:tr>
    </w:tbl>
    <w:bookmarkStart w:id="103" w:name="_Toc425256450"/>
    <w:bookmarkStart w:id="104" w:name="_Toc421206064"/>
    <w:p w14:paraId="62F054EA"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8F68F37" w14:textId="77777777" w:rsidR="00712939" w:rsidRPr="00E637C9" w:rsidRDefault="00712939" w:rsidP="00712939">
      <w:pPr>
        <w:pStyle w:val="ProductList-Offering2Heading"/>
        <w:tabs>
          <w:tab w:val="clear" w:pos="360"/>
          <w:tab w:val="clear" w:pos="720"/>
          <w:tab w:val="clear" w:pos="1080"/>
        </w:tabs>
        <w:outlineLvl w:val="2"/>
      </w:pPr>
      <w:bookmarkStart w:id="105" w:name="_Toc431978140"/>
      <w:r>
        <w:t>Service SQL Database (Éditions Web et Business)</w:t>
      </w:r>
      <w:bookmarkEnd w:id="103"/>
      <w:bookmarkEnd w:id="104"/>
      <w:bookmarkEnd w:id="105"/>
    </w:p>
    <w:p w14:paraId="65E114A2" w14:textId="77777777" w:rsidR="00712939" w:rsidRPr="00E637C9" w:rsidRDefault="00712939" w:rsidP="00712939">
      <w:pPr>
        <w:pStyle w:val="ProductList-Body"/>
      </w:pPr>
      <w:r>
        <w:rPr>
          <w:b/>
          <w:color w:val="00188F"/>
        </w:rPr>
        <w:t>Définitions Supplémentaires</w:t>
      </w:r>
      <w:r>
        <w:t> </w:t>
      </w:r>
      <w:r w:rsidRPr="00877B3A">
        <w:rPr>
          <w:b/>
          <w:color w:val="00188F"/>
        </w:rPr>
        <w:t>:</w:t>
      </w:r>
    </w:p>
    <w:p w14:paraId="06E17B06" w14:textId="77777777" w:rsidR="00712939" w:rsidRPr="00E637C9" w:rsidRDefault="00712939" w:rsidP="00712939">
      <w:pPr>
        <w:pStyle w:val="ProductList-Body"/>
        <w:spacing w:after="40"/>
      </w:pPr>
      <w:r>
        <w:t>« </w:t>
      </w:r>
      <w:r>
        <w:rPr>
          <w:b/>
          <w:color w:val="00188F"/>
        </w:rPr>
        <w:t>Base de Données</w:t>
      </w:r>
      <w:r>
        <w:t> » désigne toute base de données SQL Microsoft Azure des éditions Web ou Business.</w:t>
      </w:r>
    </w:p>
    <w:p w14:paraId="13394570"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17298C4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2FF6D77C" w14:textId="77777777" w:rsidR="00712939" w:rsidRPr="00E637C9" w:rsidRDefault="00712939" w:rsidP="00712939">
      <w:pPr>
        <w:pStyle w:val="ProductList-Body"/>
      </w:pPr>
    </w:p>
    <w:p w14:paraId="2BB56E2A"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désigne le nombre de minutes, parmi les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lorsque toutes vos tentatives continues pour établir une connexion avec la Base de Données au cours de cette minute échouent.</w:t>
      </w:r>
    </w:p>
    <w:p w14:paraId="6A500AFC" w14:textId="77777777" w:rsidR="00712939" w:rsidRPr="00E637C9" w:rsidRDefault="00712939" w:rsidP="00712939">
      <w:pPr>
        <w:pStyle w:val="ProductList-Body"/>
      </w:pPr>
    </w:p>
    <w:p w14:paraId="1BC25B90"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0A3F5A04" w14:textId="77777777" w:rsidR="00712939" w:rsidRPr="00E637C9" w:rsidRDefault="00712939" w:rsidP="00712939">
      <w:pPr>
        <w:pStyle w:val="ProductList-Body"/>
      </w:pPr>
    </w:p>
    <w:p w14:paraId="3B6CEF7F" w14:textId="77777777" w:rsidR="00712939" w:rsidRPr="00E637C9" w:rsidRDefault="00831C6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2C9CC6" w14:textId="77777777" w:rsidR="00712939" w:rsidRPr="00E637C9" w:rsidRDefault="00712939" w:rsidP="00712939">
      <w:pPr>
        <w:pStyle w:val="ProductList-Body"/>
      </w:pPr>
      <w:r>
        <w:rPr>
          <w:b/>
          <w:color w:val="00188F"/>
        </w:rPr>
        <w:t>Avoir Service</w:t>
      </w:r>
      <w:r>
        <w:t> </w:t>
      </w:r>
      <w:r w:rsidRPr="00877B3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4E34E2FD" w14:textId="77777777" w:rsidTr="00712939">
        <w:trPr>
          <w:tblHeader/>
        </w:trPr>
        <w:tc>
          <w:tcPr>
            <w:tcW w:w="5400" w:type="dxa"/>
            <w:shd w:val="clear" w:color="auto" w:fill="0072C6"/>
          </w:tcPr>
          <w:p w14:paraId="13873644"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5399C7B"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AEF62C6" w14:textId="77777777" w:rsidTr="00712939">
        <w:tc>
          <w:tcPr>
            <w:tcW w:w="5400" w:type="dxa"/>
          </w:tcPr>
          <w:p w14:paraId="5DF4E89D" w14:textId="77777777" w:rsidR="00712939" w:rsidRPr="0076238C" w:rsidRDefault="00712939" w:rsidP="00712939">
            <w:pPr>
              <w:pStyle w:val="ProductList-OfferingBody"/>
              <w:jc w:val="center"/>
            </w:pPr>
            <w:r>
              <w:t>&lt; 99,9 %</w:t>
            </w:r>
          </w:p>
        </w:tc>
        <w:tc>
          <w:tcPr>
            <w:tcW w:w="5400" w:type="dxa"/>
          </w:tcPr>
          <w:p w14:paraId="178CADAC" w14:textId="77777777" w:rsidR="00712939" w:rsidRPr="0076238C" w:rsidRDefault="00712939" w:rsidP="00712939">
            <w:pPr>
              <w:pStyle w:val="ProductList-OfferingBody"/>
              <w:jc w:val="center"/>
            </w:pPr>
            <w:r>
              <w:t>10 %</w:t>
            </w:r>
          </w:p>
        </w:tc>
      </w:tr>
      <w:tr w:rsidR="00712939" w:rsidRPr="009D0B2F" w14:paraId="26522531" w14:textId="77777777" w:rsidTr="00712939">
        <w:tc>
          <w:tcPr>
            <w:tcW w:w="5400" w:type="dxa"/>
          </w:tcPr>
          <w:p w14:paraId="1CACFDC1" w14:textId="77777777" w:rsidR="00712939" w:rsidRPr="0076238C" w:rsidRDefault="00712939" w:rsidP="00712939">
            <w:pPr>
              <w:pStyle w:val="ProductList-OfferingBody"/>
              <w:jc w:val="center"/>
            </w:pPr>
            <w:r>
              <w:t>&lt; 99 %</w:t>
            </w:r>
          </w:p>
        </w:tc>
        <w:tc>
          <w:tcPr>
            <w:tcW w:w="5400" w:type="dxa"/>
          </w:tcPr>
          <w:p w14:paraId="338F94F4" w14:textId="77777777" w:rsidR="00712939" w:rsidRPr="0076238C" w:rsidRDefault="00712939" w:rsidP="00712939">
            <w:pPr>
              <w:pStyle w:val="ProductList-OfferingBody"/>
              <w:jc w:val="center"/>
            </w:pPr>
            <w:r>
              <w:t>25 %</w:t>
            </w:r>
          </w:p>
        </w:tc>
      </w:tr>
    </w:tbl>
    <w:p w14:paraId="38698665" w14:textId="77777777" w:rsidR="00712939" w:rsidRPr="00E637C9" w:rsidRDefault="00831C6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69B4AA7" w14:textId="2180A883" w:rsidR="005D4A94" w:rsidRPr="001C6467" w:rsidRDefault="005D4A94" w:rsidP="005D4A94">
      <w:pPr>
        <w:pStyle w:val="ProductList-Offering2Heading"/>
        <w:tabs>
          <w:tab w:val="clear" w:pos="360"/>
          <w:tab w:val="clear" w:pos="720"/>
          <w:tab w:val="clear" w:pos="1080"/>
        </w:tabs>
        <w:outlineLvl w:val="2"/>
        <w:rPr>
          <w:szCs w:val="28"/>
          <w:lang w:val="en-US" w:eastAsia="en-US" w:bidi="ar-SA"/>
        </w:rPr>
      </w:pPr>
      <w:bookmarkStart w:id="106" w:name="_Toc431978141"/>
      <w:bookmarkEnd w:id="101"/>
      <w:r w:rsidRPr="001C6467">
        <w:rPr>
          <w:szCs w:val="28"/>
          <w:lang w:val="en-US" w:eastAsia="en-US" w:bidi="ar-SA"/>
        </w:rPr>
        <w:t>Service Storage</w:t>
      </w:r>
      <w:bookmarkEnd w:id="106"/>
    </w:p>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783F6B23" w:rsidR="00C11AC4" w:rsidRPr="00FB368F"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E1C1E">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7E1C1E">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7E1C1E">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7E1C1E">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7E1C1E">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7E1C1E">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7E1C1E">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F7547">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EF7547">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EF7547">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Avoir Service – Comptes RA-GRS (requêtes de lecture)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EF7547">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69FCBBAB" w14:textId="77777777" w:rsidTr="00EF7547">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55F0F23A" w:rsidR="005D4A94" w:rsidRPr="0076238C" w:rsidRDefault="005D4A94" w:rsidP="00002CD6">
            <w:pPr>
              <w:pStyle w:val="ProductList-OfferingBody"/>
              <w:jc w:val="center"/>
            </w:pPr>
            <w:r>
              <w:t>10</w:t>
            </w:r>
            <w:r w:rsidR="00EF7547">
              <w:t xml:space="preserve"> </w:t>
            </w:r>
            <w:r>
              <w:t>%</w:t>
            </w:r>
          </w:p>
        </w:tc>
      </w:tr>
      <w:tr w:rsidR="005D4A94" w:rsidRPr="009D0B2F" w14:paraId="3556E1EC" w14:textId="77777777" w:rsidTr="00EF7547">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17898313" w:rsidR="005D4A94" w:rsidRPr="0076238C" w:rsidRDefault="005D4A94" w:rsidP="00002CD6">
            <w:pPr>
              <w:pStyle w:val="ProductList-OfferingBody"/>
              <w:jc w:val="center"/>
            </w:pPr>
            <w:r>
              <w:t>25</w:t>
            </w:r>
            <w:r w:rsidR="00EF7547">
              <w:t xml:space="preserve"> </w:t>
            </w:r>
            <w:r>
              <w:t>%</w:t>
            </w:r>
          </w:p>
        </w:tc>
      </w:tr>
    </w:tbl>
    <w:p w14:paraId="6125FC84" w14:textId="3D11BAF4" w:rsidR="005D4A94" w:rsidRPr="00FB368F" w:rsidRDefault="00831C62"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07" w:name="_Toc412532213"/>
      <w:bookmarkStart w:id="108" w:name="_Toc431978142"/>
      <w:r w:rsidRPr="001C6467">
        <w:rPr>
          <w:szCs w:val="28"/>
          <w:lang w:val="en-US" w:eastAsia="en-US" w:bidi="ar-SA"/>
        </w:rPr>
        <w:t>Service StorSimple</w:t>
      </w:r>
      <w:bookmarkEnd w:id="107"/>
      <w:bookmarkEnd w:id="108"/>
    </w:p>
    <w:p w14:paraId="400E8259"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831C6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0812BE">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0812BE">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0812BE">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831C6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13391">
      <w:pPr>
        <w:pStyle w:val="ProductList-Offering2Heading"/>
        <w:tabs>
          <w:tab w:val="clear" w:pos="360"/>
        </w:tabs>
        <w:outlineLvl w:val="2"/>
        <w:rPr>
          <w:szCs w:val="28"/>
        </w:rPr>
      </w:pPr>
      <w:bookmarkStart w:id="109" w:name="_Toc412532214"/>
      <w:bookmarkStart w:id="110" w:name="_Toc431978143"/>
      <w:r w:rsidRPr="001C6467">
        <w:rPr>
          <w:szCs w:val="28"/>
        </w:rPr>
        <w:t>Stream Analytics – Appels d’API</w:t>
      </w:r>
      <w:bookmarkEnd w:id="110"/>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104E4D2E" w14:textId="77777777" w:rsidTr="0071293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831C62" w:rsidP="0001339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013391">
      <w:pPr>
        <w:pStyle w:val="ProductList-Offering2Heading"/>
        <w:tabs>
          <w:tab w:val="clear" w:pos="360"/>
        </w:tabs>
        <w:outlineLvl w:val="2"/>
        <w:rPr>
          <w:szCs w:val="28"/>
        </w:rPr>
      </w:pPr>
      <w:bookmarkStart w:id="111" w:name="_Toc431978144"/>
      <w:r w:rsidRPr="001C6467">
        <w:rPr>
          <w:szCs w:val="28"/>
        </w:rPr>
        <w:t>Stream Analytics – Travaux</w:t>
      </w:r>
      <w:bookmarkEnd w:id="111"/>
    </w:p>
    <w:p w14:paraId="3656508D" w14:textId="77777777" w:rsidR="00013391" w:rsidRDefault="00013391" w:rsidP="00013391">
      <w:pPr>
        <w:pStyle w:val="ProductList-Body"/>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831C62"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68468523" w14:textId="77777777" w:rsidTr="0071293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71293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831C62" w:rsidP="0001339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12" w:name="_Toc431978145"/>
      <w:r w:rsidRPr="001C6467">
        <w:rPr>
          <w:szCs w:val="28"/>
          <w:lang w:val="en-US" w:eastAsia="en-US" w:bidi="ar-SA"/>
        </w:rPr>
        <w:t>Service Traffic Manager</w:t>
      </w:r>
      <w:bookmarkEnd w:id="109"/>
      <w:bookmarkEnd w:id="112"/>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831C6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0328B">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A0328B">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A0328B">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831C62"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13" w:name="_Toc412532215"/>
      <w:bookmarkStart w:id="114" w:name="_Toc431978146"/>
      <w:r w:rsidRPr="001C6467">
        <w:rPr>
          <w:szCs w:val="28"/>
          <w:lang w:val="en-US" w:eastAsia="en-US" w:bidi="ar-SA"/>
        </w:rPr>
        <w:t>Machines virtuelles</w:t>
      </w:r>
      <w:bookmarkEnd w:id="113"/>
      <w:bookmarkEnd w:id="114"/>
    </w:p>
    <w:p w14:paraId="1567EBF3"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831C6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31580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2B4F601C" w14:textId="77777777" w:rsidTr="00315801">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315801">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831C6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D441E5" w14:textId="77777777" w:rsidR="00755296" w:rsidRPr="001C6467" w:rsidRDefault="00755296" w:rsidP="00755296">
      <w:pPr>
        <w:pStyle w:val="ProductList-Offering2Heading"/>
        <w:tabs>
          <w:tab w:val="clear" w:pos="360"/>
          <w:tab w:val="clear" w:pos="720"/>
          <w:tab w:val="clear" w:pos="1080"/>
        </w:tabs>
        <w:outlineLvl w:val="2"/>
        <w:rPr>
          <w:szCs w:val="28"/>
        </w:rPr>
      </w:pPr>
      <w:bookmarkStart w:id="115" w:name="_Toc431978147"/>
      <w:r w:rsidRPr="001C6467">
        <w:rPr>
          <w:szCs w:val="28"/>
        </w:rPr>
        <w:t>Passerelle VPN</w:t>
      </w:r>
      <w:bookmarkEnd w:id="115"/>
    </w:p>
    <w:p w14:paraId="54F0DA50"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36F40D06" w14:textId="77777777" w:rsidR="00755296" w:rsidRPr="003E32A3" w:rsidRDefault="00755296" w:rsidP="00755296">
      <w:pPr>
        <w:pStyle w:val="ProductList-Body"/>
        <w:spacing w:after="40"/>
      </w:pPr>
      <w:r>
        <w:t>« </w:t>
      </w:r>
      <w:r>
        <w:rPr>
          <w:b/>
          <w:color w:val="00188F"/>
        </w:rPr>
        <w:t>Minutes Disponibles Maximum</w:t>
      </w:r>
      <w:r>
        <w:t> » correspond au nombre total de minutes cumulées pour un mois de facturation d’un abonnement Microsoft Azure au cours desquelles une Passerelle VPN donnée a été déployée.</w:t>
      </w:r>
    </w:p>
    <w:p w14:paraId="4BA4707A" w14:textId="77777777" w:rsidR="00755296" w:rsidRPr="003E32A3" w:rsidRDefault="00755296" w:rsidP="00755296">
      <w:pPr>
        <w:pStyle w:val="ProductList-Body"/>
        <w:spacing w:after="40"/>
      </w:pPr>
      <w:r>
        <w:t>« </w:t>
      </w:r>
      <w:bookmarkStart w:id="116" w:name="RéseauVirtuel"/>
      <w:r>
        <w:rPr>
          <w:b/>
          <w:color w:val="00188F"/>
        </w:rPr>
        <w:t>Réseau Virtuel</w:t>
      </w:r>
      <w:bookmarkEnd w:id="116"/>
      <w:r>
        <w:t> » désigne un réseau privé virtuel reprenant un ensemble d’adresses IP et de sous-réseaux définis par l’utilisateur, lesquels forment une limite réseau au sein de Microsoft Azure.</w:t>
      </w:r>
    </w:p>
    <w:p w14:paraId="7E7BD53A" w14:textId="77777777" w:rsidR="00755296" w:rsidRDefault="00755296" w:rsidP="00755296">
      <w:pPr>
        <w:pStyle w:val="ProductList-Body"/>
      </w:pPr>
      <w:r>
        <w:t>« </w:t>
      </w:r>
      <w:bookmarkStart w:id="117" w:name="PasserelleVPN"/>
      <w:r>
        <w:rPr>
          <w:b/>
          <w:color w:val="00188F"/>
        </w:rPr>
        <w:t>Passerelle VPN</w:t>
      </w:r>
      <w:bookmarkEnd w:id="117"/>
      <w:r>
        <w:t> » désigne une passerelle qui facilite la connectivité sur plusieurs sites entre un Réseau Virtuel et un réseau client sur site.</w:t>
      </w:r>
    </w:p>
    <w:p w14:paraId="6FB01B43" w14:textId="77777777" w:rsidR="00755296" w:rsidRPr="003E32A3" w:rsidRDefault="00755296" w:rsidP="00755296">
      <w:pPr>
        <w:pStyle w:val="ProductList-Body"/>
      </w:pPr>
    </w:p>
    <w:p w14:paraId="5212C9A8" w14:textId="77777777" w:rsidR="00755296" w:rsidRPr="003E32A3" w:rsidRDefault="00755296" w:rsidP="00755296">
      <w:pPr>
        <w:pStyle w:val="ProductList-Body"/>
      </w:pPr>
      <w:r>
        <w:rPr>
          <w:b/>
          <w:color w:val="00188F"/>
        </w:rPr>
        <w:t>Temps d’Indisponibilité</w:t>
      </w:r>
      <w:r>
        <w:t> </w:t>
      </w:r>
      <w:r w:rsidRPr="001F6C72">
        <w:rPr>
          <w:b/>
          <w:color w:val="00188F"/>
        </w:rPr>
        <w:t>:</w:t>
      </w:r>
      <w:r>
        <w:t xml:space="preserve"> nombre total de Minutes Disponibles Maximum cumulées d’une Passerelle VPN pendant lesquelles une Passerelle VPN est indisponible. Une minute est considérée comme indisponible lorsque toutes les tentatives de connexion à la Passerelle VPN échouent pendant trente secondes au cours de cette minute.</w:t>
      </w:r>
    </w:p>
    <w:p w14:paraId="35CF16A9" w14:textId="77777777" w:rsidR="00755296" w:rsidRDefault="00755296" w:rsidP="00755296">
      <w:pPr>
        <w:pStyle w:val="ProductList-Body"/>
      </w:pPr>
    </w:p>
    <w:p w14:paraId="64A5290F" w14:textId="77777777" w:rsidR="00755296"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2F251238" w14:textId="77777777" w:rsidR="00755296" w:rsidRDefault="00755296" w:rsidP="00755296">
      <w:pPr>
        <w:pStyle w:val="ProductList-Body"/>
      </w:pPr>
    </w:p>
    <w:p w14:paraId="3C38CC28" w14:textId="77777777" w:rsidR="00755296" w:rsidRPr="00434BE0" w:rsidRDefault="00831C62"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FCDDE4" w14:textId="77777777" w:rsidR="00755296" w:rsidRDefault="00755296" w:rsidP="00755296">
      <w:pPr>
        <w:pStyle w:val="ProductList-Body"/>
      </w:pPr>
      <w:r>
        <w:rPr>
          <w:b/>
          <w:color w:val="00188F"/>
        </w:rPr>
        <w:t>Avoir Service</w:t>
      </w:r>
      <w:r>
        <w:t> </w:t>
      </w:r>
      <w:r w:rsidRPr="001F6C7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07E73CA1" w14:textId="77777777" w:rsidTr="00755296">
        <w:trPr>
          <w:tblHeader/>
        </w:trPr>
        <w:tc>
          <w:tcPr>
            <w:tcW w:w="5400" w:type="dxa"/>
            <w:shd w:val="clear" w:color="auto" w:fill="0072C6"/>
          </w:tcPr>
          <w:p w14:paraId="24D958FC"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1377744"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791DE72F" w14:textId="77777777" w:rsidTr="00755296">
        <w:tc>
          <w:tcPr>
            <w:tcW w:w="5400" w:type="dxa"/>
          </w:tcPr>
          <w:p w14:paraId="4D0DA68F" w14:textId="77777777" w:rsidR="00755296" w:rsidRPr="0076238C" w:rsidRDefault="00755296" w:rsidP="00755296">
            <w:pPr>
              <w:pStyle w:val="ProductList-OfferingBody"/>
              <w:jc w:val="center"/>
            </w:pPr>
            <w:r>
              <w:t>&lt; 99,9 %</w:t>
            </w:r>
          </w:p>
        </w:tc>
        <w:tc>
          <w:tcPr>
            <w:tcW w:w="5400" w:type="dxa"/>
          </w:tcPr>
          <w:p w14:paraId="1FBB8D06" w14:textId="77777777" w:rsidR="00755296" w:rsidRPr="0076238C" w:rsidRDefault="00755296" w:rsidP="00755296">
            <w:pPr>
              <w:pStyle w:val="ProductList-OfferingBody"/>
              <w:jc w:val="center"/>
            </w:pPr>
            <w:r>
              <w:t>10%</w:t>
            </w:r>
          </w:p>
        </w:tc>
      </w:tr>
      <w:tr w:rsidR="00755296" w:rsidRPr="009D0B2F" w14:paraId="087B7071" w14:textId="77777777" w:rsidTr="00755296">
        <w:tc>
          <w:tcPr>
            <w:tcW w:w="5400" w:type="dxa"/>
          </w:tcPr>
          <w:p w14:paraId="0B3AE545" w14:textId="77777777" w:rsidR="00755296" w:rsidRPr="0076238C" w:rsidRDefault="00755296" w:rsidP="00755296">
            <w:pPr>
              <w:pStyle w:val="ProductList-OfferingBody"/>
              <w:jc w:val="center"/>
            </w:pPr>
            <w:r>
              <w:t>&lt; 99 %</w:t>
            </w:r>
          </w:p>
        </w:tc>
        <w:tc>
          <w:tcPr>
            <w:tcW w:w="5400" w:type="dxa"/>
          </w:tcPr>
          <w:p w14:paraId="6D7A50D2" w14:textId="77777777" w:rsidR="00755296" w:rsidRPr="0076238C" w:rsidRDefault="00755296" w:rsidP="00755296">
            <w:pPr>
              <w:pStyle w:val="ProductList-OfferingBody"/>
              <w:jc w:val="center"/>
            </w:pPr>
            <w:r>
              <w:t>25%</w:t>
            </w:r>
          </w:p>
        </w:tc>
      </w:tr>
    </w:tbl>
    <w:p w14:paraId="0295651D" w14:textId="77777777" w:rsidR="00755296" w:rsidRPr="00585A48" w:rsidRDefault="00831C62"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35EEA0AD" w14:textId="77777777" w:rsidR="00712939" w:rsidRPr="00E637C9" w:rsidRDefault="00712939" w:rsidP="00712939">
      <w:pPr>
        <w:pStyle w:val="ProductList-Offering2Heading"/>
        <w:tabs>
          <w:tab w:val="clear" w:pos="360"/>
          <w:tab w:val="clear" w:pos="720"/>
          <w:tab w:val="clear" w:pos="1080"/>
        </w:tabs>
        <w:outlineLvl w:val="2"/>
      </w:pPr>
      <w:bookmarkStart w:id="118" w:name="_Toc421206072"/>
      <w:bookmarkStart w:id="119" w:name="_Toc425256458"/>
      <w:bookmarkStart w:id="120" w:name="_Toc412532217"/>
      <w:bookmarkStart w:id="121" w:name="_Toc431978148"/>
      <w:r>
        <w:t xml:space="preserve">Visual Studio Online – </w:t>
      </w:r>
      <w:bookmarkStart w:id="122" w:name="_Toc421206073"/>
      <w:bookmarkEnd w:id="118"/>
      <w:r>
        <w:t>Service de Build</w:t>
      </w:r>
      <w:bookmarkEnd w:id="119"/>
      <w:bookmarkEnd w:id="122"/>
      <w:bookmarkEnd w:id="121"/>
    </w:p>
    <w:p w14:paraId="1E96CB1E" w14:textId="77777777" w:rsidR="00712939" w:rsidRPr="00E637C9" w:rsidRDefault="00712939" w:rsidP="00712939">
      <w:pPr>
        <w:pStyle w:val="ProductList-Body"/>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831C6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712939">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712939">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712939">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831C6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3E32A3">
      <w:pPr>
        <w:pStyle w:val="ProductList-Offering2Heading"/>
        <w:tabs>
          <w:tab w:val="clear" w:pos="360"/>
          <w:tab w:val="clear" w:pos="720"/>
          <w:tab w:val="clear" w:pos="1080"/>
        </w:tabs>
        <w:outlineLvl w:val="2"/>
        <w:rPr>
          <w:szCs w:val="28"/>
          <w:lang w:eastAsia="en-US" w:bidi="ar-SA"/>
        </w:rPr>
      </w:pPr>
      <w:bookmarkStart w:id="123" w:name="_Toc431978149"/>
      <w:bookmarkEnd w:id="120"/>
      <w:r w:rsidRPr="001C6467">
        <w:rPr>
          <w:szCs w:val="28"/>
          <w:lang w:eastAsia="en-US" w:bidi="ar-SA"/>
        </w:rPr>
        <w:t>Visual Studio Online – Service de Test de Chargement</w:t>
      </w:r>
      <w:bookmarkEnd w:id="123"/>
    </w:p>
    <w:p w14:paraId="7362E04A" w14:textId="77777777" w:rsidR="003E32A3" w:rsidRPr="00FB368F" w:rsidRDefault="003E32A3" w:rsidP="003E32A3">
      <w:pPr>
        <w:pStyle w:val="ProductList-Body"/>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831C62"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04CA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F04CA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F04CA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831C62"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24" w:name="_Toc425256460"/>
      <w:bookmarkStart w:id="125" w:name="_Toc412532220"/>
      <w:bookmarkStart w:id="126" w:name="_Toc431978150"/>
      <w:r>
        <w:t>Visual Studio Online – Service des Plans Utilisateur</w:t>
      </w:r>
      <w:bookmarkEnd w:id="124"/>
      <w:bookmarkEnd w:id="126"/>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831C62"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12939">
      <w:pPr>
        <w:pStyle w:val="ProductList-Body"/>
      </w:pPr>
      <w:r>
        <w:rPr>
          <w:b/>
          <w:color w:val="00188F"/>
        </w:rPr>
        <w:t>Avoir Service</w:t>
      </w:r>
      <w:r>
        <w:t> </w:t>
      </w:r>
      <w:r w:rsidRPr="00A44F4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712939">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712939">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712939">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831C62"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E8BDC16" w14:textId="6280F983" w:rsidR="003A16EB" w:rsidRPr="005A6CF1" w:rsidRDefault="003A16EB" w:rsidP="003A16EB">
      <w:pPr>
        <w:pStyle w:val="ProductList-OfferingGroupHeading"/>
        <w:tabs>
          <w:tab w:val="clear" w:pos="360"/>
          <w:tab w:val="clear" w:pos="720"/>
          <w:tab w:val="clear" w:pos="1080"/>
        </w:tabs>
        <w:outlineLvl w:val="1"/>
        <w:rPr>
          <w:lang w:val="en-US" w:eastAsia="en-US" w:bidi="ar-SA"/>
        </w:rPr>
      </w:pPr>
      <w:bookmarkStart w:id="127" w:name="_Toc431978151"/>
      <w:bookmarkEnd w:id="125"/>
      <w:r w:rsidRPr="005A6CF1">
        <w:rPr>
          <w:lang w:val="en-US" w:eastAsia="en-US" w:bidi="ar-SA"/>
        </w:rPr>
        <w:t>Autres services en ligne</w:t>
      </w:r>
      <w:bookmarkEnd w:id="127"/>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28" w:name="_Toc431978152"/>
      <w:r w:rsidRPr="005A6CF1">
        <w:rPr>
          <w:lang w:val="en-US" w:eastAsia="en-US" w:bidi="ar-SA"/>
        </w:rPr>
        <w:t>Bing Maps Plateforme Entreprise</w:t>
      </w:r>
      <w:bookmarkEnd w:id="128"/>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831C6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226C7">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E226C7">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E226C7">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E226C7">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9219096" w14:textId="77777777" w:rsidR="00515EF4" w:rsidRPr="00FB368F" w:rsidRDefault="00515EF4" w:rsidP="00515EF4">
      <w:pPr>
        <w:pStyle w:val="ProductList-Body"/>
      </w:pP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831C6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FD7891">
      <w:pPr>
        <w:pStyle w:val="ProductList-Offering2Heading"/>
        <w:rPr>
          <w:lang w:eastAsia="en-US" w:bidi="ar-SA"/>
        </w:rPr>
      </w:pPr>
      <w:bookmarkStart w:id="129" w:name="_Toc413421605"/>
      <w:bookmarkStart w:id="130" w:name="_Toc431978153"/>
      <w:r w:rsidRPr="008E64FF">
        <w:rPr>
          <w:lang w:eastAsia="en-US" w:bidi="ar-SA"/>
        </w:rPr>
        <w:t>Bing Maps Gestion des ressources mobiles</w:t>
      </w:r>
      <w:bookmarkEnd w:id="129"/>
      <w:bookmarkEnd w:id="130"/>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831C6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proofErr w:type="gramStart"/>
      <w:r>
        <w:t>dans</w:t>
      </w:r>
      <w:proofErr w:type="gramEnd"/>
      <w:r>
        <w:t xml:space="preserve">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FD7891">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E5BE4">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EE5BE4">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EE5BE4">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EE5BE4">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831C62"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B30F133" w14:textId="027077D9" w:rsidR="00515EF4" w:rsidRPr="008E64FF" w:rsidRDefault="00515EF4" w:rsidP="00712939">
      <w:pPr>
        <w:pStyle w:val="ProductList-Offering2Heading"/>
        <w:tabs>
          <w:tab w:val="clear" w:pos="360"/>
          <w:tab w:val="clear" w:pos="720"/>
          <w:tab w:val="clear" w:pos="1080"/>
        </w:tabs>
        <w:outlineLvl w:val="2"/>
        <w:rPr>
          <w:lang w:eastAsia="en-US" w:bidi="ar-SA"/>
        </w:rPr>
      </w:pPr>
      <w:bookmarkStart w:id="131" w:name="_Toc431978154"/>
      <w:r w:rsidRPr="008E64FF">
        <w:rPr>
          <w:lang w:eastAsia="en-US" w:bidi="ar-SA"/>
        </w:rPr>
        <w:t xml:space="preserve">Power BI </w:t>
      </w:r>
      <w:r w:rsidR="00712939">
        <w:rPr>
          <w:lang w:eastAsia="en-US" w:bidi="ar-SA"/>
        </w:rPr>
        <w:t>Pro</w:t>
      </w:r>
      <w:bookmarkEnd w:id="131"/>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831C6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50F0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B50F05">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B50F05">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B50F05">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831C6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32" w:name="_Toc431978155"/>
      <w:r w:rsidRPr="005A6CF1">
        <w:rPr>
          <w:lang w:val="en-US" w:eastAsia="en-US" w:bidi="ar-SA"/>
        </w:rPr>
        <w:t>API Translator</w:t>
      </w:r>
      <w:bookmarkEnd w:id="132"/>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831C6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756A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8756A1">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8756A1">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8756A1">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831C62"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33" w:name="AppendixA"/>
      <w:bookmarkStart w:id="134" w:name="_Toc431978156"/>
      <w:r w:rsidRPr="008E64FF">
        <w:rPr>
          <w:lang w:eastAsia="en-US" w:bidi="ar-SA"/>
        </w:rPr>
        <w:t>Annexe A</w:t>
      </w:r>
      <w:bookmarkEnd w:id="133"/>
      <w:r w:rsidRPr="008E64FF">
        <w:rPr>
          <w:lang w:eastAsia="en-US" w:bidi="ar-SA"/>
        </w:rPr>
        <w:t xml:space="preserve"> – Engagement de Niveau de Service pour la Détection et le Blocage de Virus, l’Efficacité du Filtre de Courriers Indésirables ou les Faux Positifs</w:t>
      </w:r>
      <w:bookmarkEnd w:id="134"/>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35" w:name="AppendixB"/>
      <w:bookmarkStart w:id="136" w:name="_Toc431978157"/>
      <w:r w:rsidRPr="008E64FF">
        <w:rPr>
          <w:lang w:eastAsia="en-US" w:bidi="ar-SA"/>
        </w:rPr>
        <w:t>Annexe B</w:t>
      </w:r>
      <w:bookmarkEnd w:id="135"/>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36"/>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AFE48" w14:textId="77777777" w:rsidR="00555B89" w:rsidRDefault="00555B89" w:rsidP="009A573F">
      <w:pPr>
        <w:spacing w:after="0" w:line="240" w:lineRule="auto"/>
      </w:pPr>
      <w:r>
        <w:separator/>
      </w:r>
    </w:p>
  </w:endnote>
  <w:endnote w:type="continuationSeparator" w:id="0">
    <w:p w14:paraId="0E51FF46" w14:textId="77777777" w:rsidR="00555B89" w:rsidRDefault="00555B89" w:rsidP="009A573F">
      <w:pPr>
        <w:spacing w:after="0" w:line="240" w:lineRule="auto"/>
      </w:pPr>
      <w:r>
        <w:continuationSeparator/>
      </w:r>
    </w:p>
  </w:endnote>
  <w:endnote w:type="continuationNotice" w:id="1">
    <w:p w14:paraId="6AEA8DC3" w14:textId="77777777" w:rsidR="00555B89" w:rsidRDefault="00555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altName w:val="Arial Unicode MS"/>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5ED8C" w14:textId="77777777" w:rsidR="00831C62" w:rsidRDefault="00831C62">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12939" w:rsidRPr="00C76DF3" w:rsidRDefault="00831C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12939" w:rsidRPr="00C76DF3" w:rsidRDefault="00831C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156E21C4"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12939" w:rsidRPr="00C76DF3" w:rsidRDefault="00831C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7A380923"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12939" w:rsidRPr="00C76DF3" w:rsidRDefault="00831C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302D3131"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12939" w:rsidRPr="00C76DF3" w:rsidRDefault="00831C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6F43D20C" w14:textId="77777777" w:rsidR="00712939" w:rsidRDefault="00712939"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12939" w:rsidRPr="00C76DF3" w:rsidRDefault="00831C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12939" w:rsidRPr="00C76DF3" w:rsidRDefault="00831C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52A991D6"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12939" w:rsidRPr="00C76DF3" w:rsidRDefault="00831C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A7DE9B2"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12939" w:rsidRPr="00C76DF3" w:rsidRDefault="00831C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4442CBDB"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12939" w:rsidRPr="00C76DF3" w:rsidRDefault="00831C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533AF096" w14:textId="77777777" w:rsidR="00712939" w:rsidRDefault="00712939"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12939" w:rsidRPr="00C76DF3" w:rsidRDefault="00831C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12939" w:rsidRPr="00C76DF3" w:rsidRDefault="00831C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373B7FF7"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12939" w:rsidRPr="00C76DF3" w:rsidRDefault="00831C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D7F3E9B"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12939" w:rsidRPr="00C76DF3" w:rsidRDefault="00831C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02D58744"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12939" w:rsidRPr="00C76DF3" w:rsidRDefault="00831C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6DCBAE51" w14:textId="77777777" w:rsidR="00712939" w:rsidRDefault="00712939"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12939" w:rsidRPr="00C76DF3" w:rsidRDefault="00831C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12939" w:rsidRPr="00C76DF3" w:rsidRDefault="00831C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4C83A043"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12939" w:rsidRPr="00C76DF3" w:rsidRDefault="00831C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77BDF580"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12939" w:rsidRPr="00C76DF3" w:rsidRDefault="00831C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4B004F23"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12939" w:rsidRPr="00C76DF3" w:rsidRDefault="00831C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2DDA93A9" w14:textId="77777777" w:rsidR="00712939" w:rsidRDefault="00712939"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12939" w:rsidRPr="00C76DF3" w:rsidRDefault="00831C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12939" w:rsidRPr="00C76DF3" w:rsidRDefault="00831C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0BF46CDE"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12939" w:rsidRPr="00C76DF3" w:rsidRDefault="00831C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3A392A47"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12939" w:rsidRPr="00C76DF3" w:rsidRDefault="00831C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5C0452"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12939" w:rsidRPr="00C76DF3" w:rsidRDefault="00831C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1258BADE" w14:textId="77777777" w:rsidR="00712939" w:rsidRDefault="00712939"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12939" w:rsidRPr="00C76DF3" w:rsidRDefault="00831C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12939" w:rsidRPr="00C76DF3" w:rsidRDefault="00831C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0AA4721A"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12939" w:rsidRPr="00C76DF3" w:rsidRDefault="00831C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397ED8DA"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12939" w:rsidRPr="00C76DF3" w:rsidRDefault="00831C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C3C42A"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12939" w:rsidRPr="00C76DF3" w:rsidRDefault="00831C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7859250F" w14:textId="77777777" w:rsidR="00712939" w:rsidRDefault="00712939"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15A2D634" w14:textId="77777777" w:rsidTr="00CA55D9">
      <w:tc>
        <w:tcPr>
          <w:tcW w:w="1255" w:type="dxa"/>
          <w:shd w:val="clear" w:color="auto" w:fill="BFBFBF" w:themeFill="background1" w:themeFillShade="BF"/>
          <w:vAlign w:val="center"/>
        </w:tcPr>
        <w:p w14:paraId="2DBC2034" w14:textId="77777777" w:rsidR="00712939" w:rsidRPr="00C76DF3" w:rsidRDefault="00831C62"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252C3380"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939" w:rsidRPr="00C76DF3" w:rsidRDefault="00831C62"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0F966FD9"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939" w:rsidRPr="00C76DF3" w:rsidRDefault="00831C62" w:rsidP="00370875">
          <w:pPr>
            <w:pStyle w:val="ProductList-OfferingBody"/>
            <w:ind w:left="-72" w:right="-75"/>
            <w:jc w:val="center"/>
            <w:rPr>
              <w:color w:val="808080" w:themeColor="background1" w:themeShade="80"/>
              <w:sz w:val="14"/>
              <w:szCs w:val="14"/>
            </w:rPr>
          </w:pPr>
          <w:hyperlink w:anchor="Glossary" w:history="1">
            <w:r w:rsidR="00712939">
              <w:rPr>
                <w:rStyle w:val="Hyperlink"/>
                <w:sz w:val="14"/>
                <w:szCs w:val="14"/>
              </w:rPr>
              <w:t>Glossaire</w:t>
            </w:r>
          </w:hyperlink>
          <w:r w:rsidR="0071293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939" w:rsidRPr="00C76DF3" w:rsidRDefault="00831C62" w:rsidP="00370875">
          <w:pPr>
            <w:pStyle w:val="ProductList-OfferingBody"/>
            <w:ind w:left="-72" w:right="-77"/>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5" w:type="dxa"/>
          <w:tcBorders>
            <w:top w:val="nil"/>
            <w:bottom w:val="nil"/>
          </w:tcBorders>
          <w:vAlign w:val="center"/>
        </w:tcPr>
        <w:p w14:paraId="69800AFB"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939" w:rsidRPr="00C76DF3" w:rsidRDefault="00831C62"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0" w:type="dxa"/>
          <w:tcBorders>
            <w:top w:val="nil"/>
            <w:bottom w:val="nil"/>
          </w:tcBorders>
        </w:tcPr>
        <w:p w14:paraId="4F6F3066"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939" w:rsidRPr="00C76DF3" w:rsidRDefault="00831C6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939">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939" w:rsidRPr="00C76DF3" w:rsidRDefault="00831C62"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4CB1671F"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939" w:rsidRPr="00C76DF3" w:rsidRDefault="00831C62"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23003BC5" w14:textId="77777777" w:rsidR="00712939" w:rsidRDefault="00712939"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712939" w:rsidRDefault="0071293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5C12127" w14:textId="77777777" w:rsidTr="00BD5C9E">
      <w:tc>
        <w:tcPr>
          <w:tcW w:w="2070" w:type="dxa"/>
          <w:shd w:val="clear" w:color="auto" w:fill="BFBFBF" w:themeFill="background1" w:themeFillShade="BF"/>
          <w:vAlign w:val="center"/>
        </w:tcPr>
        <w:p w14:paraId="5FE24522" w14:textId="06FAA846" w:rsidR="00712939" w:rsidRPr="00C76DF3" w:rsidRDefault="00831C62"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bottom w:val="nil"/>
          </w:tcBorders>
          <w:vAlign w:val="center"/>
        </w:tcPr>
        <w:p w14:paraId="06832330" w14:textId="77777777" w:rsidR="00712939" w:rsidRPr="00C76DF3" w:rsidRDefault="00712939"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12939" w:rsidRPr="00C76DF3" w:rsidRDefault="00831C62"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720EDAA8" w14:textId="77777777" w:rsidR="00712939" w:rsidRPr="00C76DF3" w:rsidRDefault="00712939"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12939" w:rsidRPr="00C76DF3" w:rsidRDefault="00831C62"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4C79DB56" w14:textId="77777777" w:rsidR="00712939" w:rsidRPr="00C76DF3" w:rsidRDefault="00712939"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12939" w:rsidRPr="00C76DF3" w:rsidRDefault="00831C62"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2F8E13E0" w14:textId="77777777" w:rsidR="00712939" w:rsidRPr="00C76DF3" w:rsidRDefault="00712939"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12939" w:rsidRPr="00C76DF3" w:rsidRDefault="00831C62"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1D21B767" w14:textId="77777777" w:rsidR="00712939" w:rsidRDefault="00712939"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0520C738" w14:textId="77777777" w:rsidTr="00CA55D9">
      <w:tc>
        <w:tcPr>
          <w:tcW w:w="1255" w:type="dxa"/>
          <w:shd w:val="clear" w:color="auto" w:fill="BFBFBF" w:themeFill="background1" w:themeFillShade="BF"/>
          <w:vAlign w:val="center"/>
        </w:tcPr>
        <w:p w14:paraId="78CD2218" w14:textId="77777777" w:rsidR="00712939" w:rsidRPr="00C76DF3" w:rsidRDefault="00831C62"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70A1EB6D"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12939" w:rsidRPr="00C76DF3" w:rsidRDefault="00831C62"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1BEA070D"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12939" w:rsidRPr="00C76DF3" w:rsidRDefault="00831C62" w:rsidP="00370875">
          <w:pPr>
            <w:pStyle w:val="ProductList-OfferingBody"/>
            <w:ind w:left="-72" w:right="-75"/>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3" w:type="dxa"/>
          <w:tcBorders>
            <w:top w:val="nil"/>
            <w:bottom w:val="nil"/>
          </w:tcBorders>
          <w:vAlign w:val="center"/>
        </w:tcPr>
        <w:p w14:paraId="0B872E91"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12939" w:rsidRPr="00C76DF3" w:rsidRDefault="00831C62"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5" w:type="dxa"/>
          <w:tcBorders>
            <w:top w:val="nil"/>
            <w:bottom w:val="nil"/>
          </w:tcBorders>
          <w:vAlign w:val="center"/>
        </w:tcPr>
        <w:p w14:paraId="408E6BFE"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12939" w:rsidRPr="00C76DF3" w:rsidRDefault="00831C62" w:rsidP="00370875">
          <w:pPr>
            <w:pStyle w:val="ProductList-OfferingBody"/>
            <w:ind w:left="-72" w:right="-77"/>
            <w:jc w:val="center"/>
            <w:rPr>
              <w:color w:val="808080" w:themeColor="background1" w:themeShade="80"/>
              <w:sz w:val="14"/>
              <w:szCs w:val="14"/>
            </w:rPr>
          </w:pPr>
          <w:hyperlink w:anchor="OnlineServices" w:history="1">
            <w:r w:rsidR="00712939">
              <w:rPr>
                <w:rStyle w:val="Hyperlink"/>
                <w:sz w:val="14"/>
                <w:szCs w:val="14"/>
              </w:rPr>
              <w:t>Services en Ligne</w:t>
            </w:r>
          </w:hyperlink>
        </w:p>
      </w:tc>
      <w:tc>
        <w:tcPr>
          <w:tcW w:w="180" w:type="dxa"/>
          <w:tcBorders>
            <w:top w:val="nil"/>
            <w:bottom w:val="nil"/>
          </w:tcBorders>
        </w:tcPr>
        <w:p w14:paraId="360EA458"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12939" w:rsidRPr="00C76DF3" w:rsidRDefault="00831C6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12939">
              <w:rPr>
                <w:rStyle w:val="Hyperlink"/>
                <w:sz w:val="14"/>
                <w:szCs w:val="14"/>
              </w:rPr>
              <w:t>Glossaire</w:t>
            </w:r>
          </w:hyperlink>
          <w:r w:rsidR="0071293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12939" w:rsidRPr="00C76DF3" w:rsidRDefault="00831C62"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49886511"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12939" w:rsidRPr="00C76DF3" w:rsidRDefault="00831C62"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55876EE2" w14:textId="77777777" w:rsidR="00712939" w:rsidRDefault="00712939"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939" w:rsidRPr="00C76DF3" w14:paraId="49EBE58A" w14:textId="77777777" w:rsidTr="00B5200C">
      <w:tc>
        <w:tcPr>
          <w:tcW w:w="1255" w:type="dxa"/>
          <w:shd w:val="clear" w:color="auto" w:fill="F2F2F2" w:themeFill="background1" w:themeFillShade="F2"/>
          <w:vAlign w:val="center"/>
        </w:tcPr>
        <w:p w14:paraId="102377D2" w14:textId="77777777" w:rsidR="00712939" w:rsidRPr="00C76DF3" w:rsidRDefault="00831C62" w:rsidP="00370875">
          <w:pPr>
            <w:pStyle w:val="ProductList-OfferingBody"/>
            <w:ind w:left="-77" w:right="-73"/>
            <w:jc w:val="center"/>
            <w:rPr>
              <w:color w:val="808080" w:themeColor="background1" w:themeShade="80"/>
              <w:sz w:val="14"/>
              <w:szCs w:val="14"/>
            </w:rPr>
          </w:pPr>
          <w:hyperlink w:anchor="TableOfContents" w:history="1">
            <w:r w:rsidR="00712939">
              <w:rPr>
                <w:rStyle w:val="Hyperlink"/>
                <w:sz w:val="14"/>
                <w:szCs w:val="14"/>
              </w:rPr>
              <w:t>Table des matières</w:t>
            </w:r>
          </w:hyperlink>
        </w:p>
      </w:tc>
      <w:tc>
        <w:tcPr>
          <w:tcW w:w="181" w:type="dxa"/>
          <w:tcBorders>
            <w:top w:val="nil"/>
            <w:bottom w:val="nil"/>
          </w:tcBorders>
          <w:vAlign w:val="center"/>
        </w:tcPr>
        <w:p w14:paraId="3BB867E4" w14:textId="77777777" w:rsidR="00712939" w:rsidRPr="00C76DF3" w:rsidRDefault="0071293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939" w:rsidRPr="00C76DF3" w:rsidRDefault="00831C62" w:rsidP="00370875">
          <w:pPr>
            <w:pStyle w:val="ProductList-OfferingBody"/>
            <w:ind w:left="-72" w:right="-74"/>
            <w:jc w:val="center"/>
            <w:rPr>
              <w:color w:val="808080" w:themeColor="background1" w:themeShade="80"/>
              <w:sz w:val="14"/>
              <w:szCs w:val="14"/>
            </w:rPr>
          </w:pPr>
          <w:hyperlink w:anchor="Introduction" w:history="1">
            <w:r w:rsidR="00712939">
              <w:rPr>
                <w:rStyle w:val="Hyperlink"/>
                <w:sz w:val="14"/>
                <w:szCs w:val="14"/>
              </w:rPr>
              <w:t>Introduction</w:t>
            </w:r>
          </w:hyperlink>
        </w:p>
      </w:tc>
      <w:tc>
        <w:tcPr>
          <w:tcW w:w="182" w:type="dxa"/>
          <w:tcBorders>
            <w:top w:val="nil"/>
            <w:bottom w:val="nil"/>
          </w:tcBorders>
          <w:vAlign w:val="center"/>
        </w:tcPr>
        <w:p w14:paraId="53D82520" w14:textId="77777777" w:rsidR="00712939" w:rsidRPr="00C76DF3" w:rsidRDefault="0071293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939" w:rsidRPr="00C76DF3" w:rsidRDefault="00831C62" w:rsidP="00370875">
          <w:pPr>
            <w:pStyle w:val="ProductList-OfferingBody"/>
            <w:ind w:left="-72" w:right="-75"/>
            <w:jc w:val="center"/>
            <w:rPr>
              <w:color w:val="808080" w:themeColor="background1" w:themeShade="80"/>
              <w:sz w:val="14"/>
              <w:szCs w:val="14"/>
            </w:rPr>
          </w:pPr>
          <w:hyperlink w:anchor="LicenseTerms" w:history="1">
            <w:r w:rsidR="00712939">
              <w:rPr>
                <w:rStyle w:val="Hyperlink"/>
                <w:sz w:val="14"/>
                <w:szCs w:val="14"/>
              </w:rPr>
              <w:t>Conditions de Licence</w:t>
            </w:r>
          </w:hyperlink>
        </w:p>
      </w:tc>
      <w:tc>
        <w:tcPr>
          <w:tcW w:w="183" w:type="dxa"/>
          <w:tcBorders>
            <w:top w:val="nil"/>
            <w:bottom w:val="nil"/>
          </w:tcBorders>
          <w:vAlign w:val="center"/>
        </w:tcPr>
        <w:p w14:paraId="1125AF40" w14:textId="77777777" w:rsidR="00712939" w:rsidRPr="00C76DF3" w:rsidRDefault="0071293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939" w:rsidRPr="00C76DF3" w:rsidRDefault="00831C62" w:rsidP="00370875">
          <w:pPr>
            <w:pStyle w:val="ProductList-OfferingBody"/>
            <w:ind w:left="-72" w:right="-77"/>
            <w:jc w:val="center"/>
            <w:rPr>
              <w:color w:val="808080" w:themeColor="background1" w:themeShade="80"/>
              <w:sz w:val="14"/>
              <w:szCs w:val="14"/>
            </w:rPr>
          </w:pPr>
          <w:hyperlink w:anchor="Software" w:history="1">
            <w:r w:rsidR="00712939">
              <w:rPr>
                <w:rStyle w:val="Hyperlink"/>
                <w:sz w:val="14"/>
                <w:szCs w:val="14"/>
              </w:rPr>
              <w:t>Logiciel</w:t>
            </w:r>
          </w:hyperlink>
        </w:p>
      </w:tc>
      <w:tc>
        <w:tcPr>
          <w:tcW w:w="185" w:type="dxa"/>
          <w:tcBorders>
            <w:top w:val="nil"/>
            <w:bottom w:val="nil"/>
          </w:tcBorders>
          <w:vAlign w:val="center"/>
        </w:tcPr>
        <w:p w14:paraId="1E5F93B5"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939" w:rsidRPr="00C76DF3" w:rsidRDefault="00831C62" w:rsidP="000506C5">
          <w:pPr>
            <w:pStyle w:val="ProductList-OfferingBody"/>
            <w:ind w:left="-72" w:right="-77"/>
            <w:jc w:val="center"/>
            <w:rPr>
              <w:color w:val="808080" w:themeColor="background1" w:themeShade="80"/>
              <w:sz w:val="14"/>
              <w:szCs w:val="14"/>
            </w:rPr>
          </w:pPr>
          <w:hyperlink w:anchor="OnlineServices" w:history="1">
            <w:r w:rsidR="00712939">
              <w:rPr>
                <w:rStyle w:val="Hyperlink"/>
                <w:sz w:val="14"/>
                <w:szCs w:val="14"/>
              </w:rPr>
              <w:t>Services en Ligne</w:t>
            </w:r>
          </w:hyperlink>
        </w:p>
      </w:tc>
      <w:tc>
        <w:tcPr>
          <w:tcW w:w="180" w:type="dxa"/>
          <w:tcBorders>
            <w:top w:val="nil"/>
            <w:bottom w:val="nil"/>
          </w:tcBorders>
        </w:tcPr>
        <w:p w14:paraId="774E3CA7" w14:textId="77777777" w:rsidR="00712939" w:rsidRPr="00C76DF3" w:rsidRDefault="0071293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939" w:rsidRPr="00C76DF3" w:rsidRDefault="00831C6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939">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12939" w:rsidRPr="00C76DF3" w:rsidRDefault="0071293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939" w:rsidRPr="00C76DF3" w:rsidRDefault="00831C62" w:rsidP="00370875">
          <w:pPr>
            <w:pStyle w:val="ProductList-OfferingBody"/>
            <w:ind w:left="-72" w:right="-76"/>
            <w:jc w:val="center"/>
            <w:rPr>
              <w:color w:val="808080" w:themeColor="background1" w:themeShade="80"/>
              <w:sz w:val="14"/>
              <w:szCs w:val="14"/>
            </w:rPr>
          </w:pPr>
          <w:hyperlink w:anchor="AppendixA" w:history="1">
            <w:r w:rsidR="00712939">
              <w:rPr>
                <w:rStyle w:val="Hyperlink"/>
                <w:sz w:val="14"/>
                <w:szCs w:val="14"/>
              </w:rPr>
              <w:t>Annexes</w:t>
            </w:r>
          </w:hyperlink>
        </w:p>
      </w:tc>
      <w:tc>
        <w:tcPr>
          <w:tcW w:w="184" w:type="dxa"/>
          <w:tcBorders>
            <w:top w:val="nil"/>
            <w:bottom w:val="nil"/>
          </w:tcBorders>
          <w:vAlign w:val="center"/>
        </w:tcPr>
        <w:p w14:paraId="54B478A3" w14:textId="77777777" w:rsidR="00712939" w:rsidRPr="00C76DF3" w:rsidRDefault="0071293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939" w:rsidRPr="00C76DF3" w:rsidRDefault="00831C62" w:rsidP="00370875">
          <w:pPr>
            <w:pStyle w:val="ProductList-OfferingBody"/>
            <w:ind w:left="-72" w:right="-74"/>
            <w:jc w:val="center"/>
            <w:rPr>
              <w:color w:val="808080" w:themeColor="background1" w:themeShade="80"/>
              <w:sz w:val="14"/>
              <w:szCs w:val="14"/>
            </w:rPr>
          </w:pPr>
          <w:hyperlink w:anchor="Index" w:history="1">
            <w:r w:rsidR="00712939">
              <w:rPr>
                <w:rStyle w:val="Hyperlink"/>
                <w:sz w:val="14"/>
                <w:szCs w:val="14"/>
              </w:rPr>
              <w:t>Index</w:t>
            </w:r>
          </w:hyperlink>
        </w:p>
      </w:tc>
    </w:tr>
  </w:tbl>
  <w:p w14:paraId="79D1A8DC" w14:textId="77777777" w:rsidR="00712939" w:rsidRDefault="00712939"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12939" w:rsidRPr="00C76DF3" w:rsidRDefault="00831C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12939" w:rsidRPr="00C76DF3" w:rsidRDefault="00831C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1AD3F0F4"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12939" w:rsidRPr="00C76DF3" w:rsidRDefault="00831C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8B705C1"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12939" w:rsidRPr="00C76DF3" w:rsidRDefault="00831C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3E955997"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12939" w:rsidRPr="00C76DF3" w:rsidRDefault="00831C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4C5B7717" w14:textId="77777777" w:rsidR="00712939" w:rsidRDefault="00712939"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12939" w:rsidRPr="00C76DF3" w:rsidRDefault="00831C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12939" w:rsidRPr="00C76DF3" w:rsidRDefault="00831C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219893AD"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12939" w:rsidRPr="00C76DF3" w:rsidRDefault="00831C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67533FE4"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12939" w:rsidRPr="00C76DF3" w:rsidRDefault="00831C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0E1C8C80"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12939" w:rsidRPr="00C76DF3" w:rsidRDefault="00831C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0EF73ECD" w14:textId="77777777" w:rsidR="00712939" w:rsidRDefault="00712939"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12939"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12939" w:rsidRPr="00C76DF3" w:rsidRDefault="00831C6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12939">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12939" w:rsidRPr="00C76DF3" w:rsidRDefault="00712939"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12939" w:rsidRPr="00C76DF3" w:rsidRDefault="00831C6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12939" w:rsidRPr="00BD502E">
              <w:rPr>
                <w:rStyle w:val="Hyperlink"/>
                <w:sz w:val="14"/>
                <w:szCs w:val="14"/>
              </w:rPr>
              <w:t>Introduction</w:t>
            </w:r>
          </w:hyperlink>
        </w:p>
      </w:tc>
      <w:tc>
        <w:tcPr>
          <w:tcW w:w="271" w:type="dxa"/>
          <w:tcBorders>
            <w:top w:val="nil"/>
            <w:bottom w:val="nil"/>
          </w:tcBorders>
          <w:vAlign w:val="center"/>
        </w:tcPr>
        <w:p w14:paraId="7E68582C" w14:textId="77777777" w:rsidR="00712939" w:rsidRPr="00C76DF3" w:rsidRDefault="00712939"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12939" w:rsidRPr="00C76DF3" w:rsidRDefault="00831C6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12939">
              <w:rPr>
                <w:rStyle w:val="Hyperlink"/>
                <w:sz w:val="14"/>
                <w:szCs w:val="14"/>
              </w:rPr>
              <w:t>Conditions Générales</w:t>
            </w:r>
          </w:hyperlink>
        </w:p>
      </w:tc>
      <w:tc>
        <w:tcPr>
          <w:tcW w:w="272" w:type="dxa"/>
          <w:tcBorders>
            <w:top w:val="nil"/>
            <w:bottom w:val="nil"/>
          </w:tcBorders>
          <w:vAlign w:val="center"/>
        </w:tcPr>
        <w:p w14:paraId="47A7D5A4" w14:textId="77777777" w:rsidR="00712939" w:rsidRPr="00C76DF3" w:rsidRDefault="00712939"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12939" w:rsidRPr="00C76DF3" w:rsidRDefault="00831C6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12939">
              <w:rPr>
                <w:rStyle w:val="Hyperlink"/>
                <w:sz w:val="14"/>
                <w:szCs w:val="14"/>
              </w:rPr>
              <w:t>Conditions Spécifiques des Services</w:t>
            </w:r>
          </w:hyperlink>
        </w:p>
      </w:tc>
      <w:tc>
        <w:tcPr>
          <w:tcW w:w="273" w:type="dxa"/>
          <w:tcBorders>
            <w:top w:val="nil"/>
            <w:bottom w:val="nil"/>
          </w:tcBorders>
          <w:vAlign w:val="center"/>
        </w:tcPr>
        <w:p w14:paraId="1A04E667" w14:textId="77777777" w:rsidR="00712939" w:rsidRPr="00C76DF3" w:rsidRDefault="00712939"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12939" w:rsidRPr="00C76DF3" w:rsidRDefault="00831C6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939">
              <w:rPr>
                <w:rStyle w:val="Hyperlink"/>
                <w:sz w:val="14"/>
                <w:szCs w:val="14"/>
              </w:rPr>
              <w:t>Annexe</w:t>
            </w:r>
          </w:hyperlink>
        </w:p>
      </w:tc>
    </w:tr>
  </w:tbl>
  <w:p w14:paraId="4066B3B1" w14:textId="77777777" w:rsidR="00712939" w:rsidRDefault="00712939"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5AE55" w14:textId="77777777" w:rsidR="00555B89" w:rsidRDefault="00555B89" w:rsidP="009A573F">
      <w:pPr>
        <w:spacing w:after="0" w:line="240" w:lineRule="auto"/>
      </w:pPr>
      <w:r>
        <w:separator/>
      </w:r>
    </w:p>
  </w:footnote>
  <w:footnote w:type="continuationSeparator" w:id="0">
    <w:p w14:paraId="4B86C1CF" w14:textId="77777777" w:rsidR="00555B89" w:rsidRDefault="00555B89" w:rsidP="009A573F">
      <w:pPr>
        <w:spacing w:after="0" w:line="240" w:lineRule="auto"/>
      </w:pPr>
      <w:r>
        <w:continuationSeparator/>
      </w:r>
    </w:p>
  </w:footnote>
  <w:footnote w:type="continuationNotice" w:id="1">
    <w:p w14:paraId="45BED92B" w14:textId="77777777" w:rsidR="00555B89" w:rsidRDefault="00555B8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AEE47" w14:textId="77777777" w:rsidR="00831C62" w:rsidRDefault="00831C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9C0ED62" w:rsidR="00712939" w:rsidRPr="00DC2685" w:rsidRDefault="00831C62" w:rsidP="00712E6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12939">
              <w:rPr>
                <w:sz w:val="16"/>
                <w:szCs w:val="16"/>
              </w:rPr>
              <w:t xml:space="preserve">Contrat de Niveau de Service pour les Services en Ligne dans le cadre du programme de Licence en Volume Microsoft (français – neutre, </w:t>
            </w:r>
            <w:r w:rsidR="00017CBD" w:rsidRPr="00017CBD">
              <w:rPr>
                <w:sz w:val="16"/>
                <w:szCs w:val="16"/>
              </w:rPr>
              <w:t>1er octobre 2015</w:t>
            </w:r>
            <w:r w:rsidR="00712939">
              <w:rPr>
                <w:sz w:val="16"/>
                <w:szCs w:val="16"/>
              </w:rPr>
              <w:t>)</w:t>
            </w:r>
            <w:r w:rsidR="00712939">
              <w:rPr>
                <w:sz w:val="16"/>
                <w:szCs w:val="16"/>
              </w:rPr>
              <w:tab/>
            </w:r>
            <w:r w:rsidR="00712939">
              <w:rPr>
                <w:sz w:val="16"/>
                <w:szCs w:val="16"/>
              </w:rPr>
              <w:fldChar w:fldCharType="begin"/>
            </w:r>
            <w:r w:rsidR="00712939" w:rsidRPr="00A247F3">
              <w:rPr>
                <w:sz w:val="16"/>
                <w:szCs w:val="16"/>
              </w:rPr>
              <w:instrText xml:space="preserve"> PAGE </w:instrText>
            </w:r>
            <w:r w:rsidR="00712939">
              <w:rPr>
                <w:sz w:val="16"/>
                <w:szCs w:val="16"/>
              </w:rPr>
              <w:fldChar w:fldCharType="separate"/>
            </w:r>
            <w:r>
              <w:rPr>
                <w:noProof/>
                <w:sz w:val="16"/>
                <w:szCs w:val="16"/>
              </w:rPr>
              <w:t>40</w:t>
            </w:r>
            <w:r w:rsidR="00712939">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D19F3" w14:textId="77777777" w:rsidR="00831C62" w:rsidRDefault="00831C62">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2B30403" w:rsidR="00712939" w:rsidRPr="00DC2685" w:rsidRDefault="00831C62" w:rsidP="00712E6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12939">
          <w:rPr>
            <w:sz w:val="16"/>
            <w:szCs w:val="16"/>
          </w:rPr>
          <w:t xml:space="preserve">Contrat de Niveau de Service pour les Services en Ligne dans le cadre du programme de Licence en Volume Microsoft (français – neutre, </w:t>
        </w:r>
        <w:r w:rsidR="00017CBD" w:rsidRPr="00017CBD">
          <w:rPr>
            <w:sz w:val="16"/>
            <w:szCs w:val="16"/>
          </w:rPr>
          <w:t>1er octobre 2015</w:t>
        </w:r>
        <w:r w:rsidR="00712939">
          <w:rPr>
            <w:sz w:val="16"/>
            <w:szCs w:val="16"/>
          </w:rPr>
          <w:t>)</w:t>
        </w:r>
        <w:r w:rsidR="00712939">
          <w:rPr>
            <w:sz w:val="16"/>
            <w:szCs w:val="16"/>
          </w:rPr>
          <w:tab/>
        </w:r>
        <w:r w:rsidR="00712939">
          <w:rPr>
            <w:sz w:val="16"/>
            <w:szCs w:val="16"/>
          </w:rPr>
          <w:fldChar w:fldCharType="begin"/>
        </w:r>
        <w:r w:rsidR="00712939" w:rsidRPr="00A247F3">
          <w:rPr>
            <w:sz w:val="16"/>
            <w:szCs w:val="16"/>
          </w:rPr>
          <w:instrText xml:space="preserve"> PAGE </w:instrText>
        </w:r>
        <w:r w:rsidR="00712939">
          <w:rPr>
            <w:sz w:val="16"/>
            <w:szCs w:val="16"/>
          </w:rPr>
          <w:fldChar w:fldCharType="separate"/>
        </w:r>
        <w:r>
          <w:rPr>
            <w:noProof/>
            <w:sz w:val="16"/>
            <w:szCs w:val="16"/>
          </w:rPr>
          <w:t>2</w:t>
        </w:r>
        <w:r w:rsidR="00712939">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ocumentProtection w:edit="readOnly" w:enforcement="1" w:cryptProviderType="rsaAES" w:cryptAlgorithmClass="hash" w:cryptAlgorithmType="typeAny" w:cryptAlgorithmSid="14" w:cryptSpinCount="100000" w:hash="sf7GXcWOt9VlzH8MDD8g2UqZvW+pUrVfNKiQxTM54DCruaqaL3H/RnjEDhKWG2htGAh00qCchmlOfYVMWdno1A==" w:salt="X5Tp7Q66IUTx/1V3YTQRD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17CBD"/>
    <w:rsid w:val="000201CE"/>
    <w:rsid w:val="0002129B"/>
    <w:rsid w:val="0002175D"/>
    <w:rsid w:val="00021B59"/>
    <w:rsid w:val="00023359"/>
    <w:rsid w:val="00024B72"/>
    <w:rsid w:val="0002605D"/>
    <w:rsid w:val="00026DDE"/>
    <w:rsid w:val="0002719C"/>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540"/>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4988"/>
    <w:rsid w:val="001864DD"/>
    <w:rsid w:val="00194B97"/>
    <w:rsid w:val="00196F02"/>
    <w:rsid w:val="00197620"/>
    <w:rsid w:val="00197FAD"/>
    <w:rsid w:val="001A0074"/>
    <w:rsid w:val="001A061E"/>
    <w:rsid w:val="001A0977"/>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4288"/>
    <w:rsid w:val="00514A8B"/>
    <w:rsid w:val="00515EF4"/>
    <w:rsid w:val="00516278"/>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795"/>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1C62"/>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5F20"/>
    <w:rsid w:val="00BC626C"/>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4C82"/>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5AD3-3C90-4919-9DEE-7A8DB7BED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20694</Words>
  <Characters>117961</Characters>
  <Application>Microsoft Office Word</Application>
  <DocSecurity>8</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2015-10-07T17:46:00Z</dcterms:created>
  <dcterms:modified xsi:type="dcterms:W3CDTF">2015-10-07T17:47:00Z</dcterms:modified>
</cp:coreProperties>
</file>