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2946C0BE" w:rsidR="00817E6A" w:rsidRPr="00670C8B" w:rsidRDefault="00817E6A" w:rsidP="00817E6A">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133603">
        <w:rPr>
          <w:rFonts w:asciiTheme="majorHAnsi" w:hAnsiTheme="majorHAnsi"/>
          <w:color w:val="FFFFFF" w:themeColor="background1"/>
          <w:sz w:val="72"/>
          <w:szCs w:val="72"/>
        </w:rPr>
        <w:t>Juli</w:t>
      </w:r>
      <w:r w:rsidR="008E4237">
        <w:rPr>
          <w:rFonts w:asciiTheme="majorHAnsi" w:hAnsiTheme="majorHAnsi"/>
          <w:color w:val="FFFFFF" w:themeColor="background1"/>
          <w:sz w:val="72"/>
          <w:szCs w:val="72"/>
        </w:rPr>
        <w:t xml:space="preserve"> 202</w:t>
      </w:r>
      <w:r w:rsidR="00670C8B">
        <w:rPr>
          <w:rFonts w:asciiTheme="majorHAnsi" w:hAnsiTheme="majorHAnsi"/>
          <w:color w:val="FFFFFF" w:themeColor="background1"/>
          <w:sz w:val="72"/>
          <w:szCs w:val="72"/>
        </w:rPr>
        <w:t>1</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6738060"/>
      <w:r w:rsidRPr="003848BB">
        <w:lastRenderedPageBreak/>
        <w:t>Inhalt</w:t>
      </w:r>
      <w:bookmarkEnd w:id="2"/>
      <w:bookmarkEnd w:id="3"/>
    </w:p>
    <w:p w14:paraId="3BA1FBB8" w14:textId="7D6D55EC" w:rsidR="007E6000"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76738060" w:history="1">
        <w:r w:rsidR="007E6000" w:rsidRPr="00AD37DA">
          <w:rPr>
            <w:rStyle w:val="Hyperlink"/>
            <w:noProof/>
          </w:rPr>
          <w:t>Inhalt</w:t>
        </w:r>
        <w:r w:rsidR="007E6000">
          <w:rPr>
            <w:noProof/>
            <w:webHidden/>
          </w:rPr>
          <w:tab/>
        </w:r>
        <w:r w:rsidR="007E6000">
          <w:rPr>
            <w:noProof/>
            <w:webHidden/>
          </w:rPr>
          <w:fldChar w:fldCharType="begin"/>
        </w:r>
        <w:r w:rsidR="007E6000">
          <w:rPr>
            <w:noProof/>
            <w:webHidden/>
          </w:rPr>
          <w:instrText xml:space="preserve"> PAGEREF _Toc76738060 \h </w:instrText>
        </w:r>
        <w:r w:rsidR="007E6000">
          <w:rPr>
            <w:noProof/>
            <w:webHidden/>
          </w:rPr>
        </w:r>
        <w:r w:rsidR="007E6000">
          <w:rPr>
            <w:noProof/>
            <w:webHidden/>
          </w:rPr>
          <w:fldChar w:fldCharType="separate"/>
        </w:r>
        <w:r w:rsidR="007E6000">
          <w:rPr>
            <w:noProof/>
            <w:webHidden/>
          </w:rPr>
          <w:t>2</w:t>
        </w:r>
        <w:r w:rsidR="007E6000">
          <w:rPr>
            <w:noProof/>
            <w:webHidden/>
          </w:rPr>
          <w:fldChar w:fldCharType="end"/>
        </w:r>
      </w:hyperlink>
    </w:p>
    <w:p w14:paraId="50428D98" w14:textId="13D53A6E" w:rsidR="007E6000" w:rsidRDefault="00B2582A">
      <w:pPr>
        <w:pStyle w:val="TOC1"/>
        <w:tabs>
          <w:tab w:val="right" w:leader="dot" w:pos="5030"/>
        </w:tabs>
        <w:rPr>
          <w:rFonts w:eastAsiaTheme="minorEastAsia"/>
          <w:b w:val="0"/>
          <w:caps w:val="0"/>
          <w:noProof/>
          <w:sz w:val="22"/>
          <w:lang w:val="en-US" w:eastAsia="en-US" w:bidi="ar-SA"/>
        </w:rPr>
      </w:pPr>
      <w:hyperlink w:anchor="_Toc76738061" w:history="1">
        <w:r w:rsidR="007E6000" w:rsidRPr="00AD37DA">
          <w:rPr>
            <w:rStyle w:val="Hyperlink"/>
            <w:noProof/>
            <w:lang w:eastAsia="en-US"/>
          </w:rPr>
          <w:t>Einleitung</w:t>
        </w:r>
        <w:r w:rsidR="007E6000">
          <w:rPr>
            <w:noProof/>
            <w:webHidden/>
          </w:rPr>
          <w:tab/>
        </w:r>
        <w:r w:rsidR="007E6000">
          <w:rPr>
            <w:noProof/>
            <w:webHidden/>
          </w:rPr>
          <w:fldChar w:fldCharType="begin"/>
        </w:r>
        <w:r w:rsidR="007E6000">
          <w:rPr>
            <w:noProof/>
            <w:webHidden/>
          </w:rPr>
          <w:instrText xml:space="preserve"> PAGEREF _Toc76738061 \h </w:instrText>
        </w:r>
        <w:r w:rsidR="007E6000">
          <w:rPr>
            <w:noProof/>
            <w:webHidden/>
          </w:rPr>
        </w:r>
        <w:r w:rsidR="007E6000">
          <w:rPr>
            <w:noProof/>
            <w:webHidden/>
          </w:rPr>
          <w:fldChar w:fldCharType="separate"/>
        </w:r>
        <w:r w:rsidR="007E6000">
          <w:rPr>
            <w:noProof/>
            <w:webHidden/>
          </w:rPr>
          <w:t>3</w:t>
        </w:r>
        <w:r w:rsidR="007E6000">
          <w:rPr>
            <w:noProof/>
            <w:webHidden/>
          </w:rPr>
          <w:fldChar w:fldCharType="end"/>
        </w:r>
      </w:hyperlink>
    </w:p>
    <w:p w14:paraId="243EF290" w14:textId="60DD8FF2" w:rsidR="007E6000" w:rsidRDefault="00B2582A">
      <w:pPr>
        <w:pStyle w:val="TOC1"/>
        <w:tabs>
          <w:tab w:val="right" w:leader="dot" w:pos="5030"/>
        </w:tabs>
        <w:rPr>
          <w:rFonts w:eastAsiaTheme="minorEastAsia"/>
          <w:b w:val="0"/>
          <w:caps w:val="0"/>
          <w:noProof/>
          <w:sz w:val="22"/>
          <w:lang w:val="en-US" w:eastAsia="en-US" w:bidi="ar-SA"/>
        </w:rPr>
      </w:pPr>
      <w:hyperlink w:anchor="_Toc76738062" w:history="1">
        <w:r w:rsidR="007E6000" w:rsidRPr="00AD37DA">
          <w:rPr>
            <w:rStyle w:val="Hyperlink"/>
            <w:noProof/>
            <w:lang w:eastAsia="en-US"/>
          </w:rPr>
          <w:t>Allgemeine Bestimmungen</w:t>
        </w:r>
        <w:r w:rsidR="007E6000">
          <w:rPr>
            <w:noProof/>
            <w:webHidden/>
          </w:rPr>
          <w:tab/>
        </w:r>
        <w:r w:rsidR="007E6000">
          <w:rPr>
            <w:noProof/>
            <w:webHidden/>
          </w:rPr>
          <w:fldChar w:fldCharType="begin"/>
        </w:r>
        <w:r w:rsidR="007E6000">
          <w:rPr>
            <w:noProof/>
            <w:webHidden/>
          </w:rPr>
          <w:instrText xml:space="preserve"> PAGEREF _Toc76738062 \h </w:instrText>
        </w:r>
        <w:r w:rsidR="007E6000">
          <w:rPr>
            <w:noProof/>
            <w:webHidden/>
          </w:rPr>
        </w:r>
        <w:r w:rsidR="007E6000">
          <w:rPr>
            <w:noProof/>
            <w:webHidden/>
          </w:rPr>
          <w:fldChar w:fldCharType="separate"/>
        </w:r>
        <w:r w:rsidR="007E6000">
          <w:rPr>
            <w:noProof/>
            <w:webHidden/>
          </w:rPr>
          <w:t>4</w:t>
        </w:r>
        <w:r w:rsidR="007E6000">
          <w:rPr>
            <w:noProof/>
            <w:webHidden/>
          </w:rPr>
          <w:fldChar w:fldCharType="end"/>
        </w:r>
      </w:hyperlink>
    </w:p>
    <w:p w14:paraId="1DEC38D5" w14:textId="5439F5A9" w:rsidR="007E6000" w:rsidRDefault="00B2582A">
      <w:pPr>
        <w:pStyle w:val="TOC1"/>
        <w:tabs>
          <w:tab w:val="right" w:leader="dot" w:pos="5030"/>
        </w:tabs>
        <w:rPr>
          <w:rFonts w:eastAsiaTheme="minorEastAsia"/>
          <w:b w:val="0"/>
          <w:caps w:val="0"/>
          <w:noProof/>
          <w:sz w:val="22"/>
          <w:lang w:val="en-US" w:eastAsia="en-US" w:bidi="ar-SA"/>
        </w:rPr>
      </w:pPr>
      <w:hyperlink w:anchor="_Toc76738063" w:history="1">
        <w:r w:rsidR="007E6000" w:rsidRPr="00AD37DA">
          <w:rPr>
            <w:rStyle w:val="Hyperlink"/>
            <w:noProof/>
            <w:lang w:eastAsia="en-US"/>
          </w:rPr>
          <w:t>Dienstspezifische Bestimmungen</w:t>
        </w:r>
        <w:r w:rsidR="007E6000">
          <w:rPr>
            <w:noProof/>
            <w:webHidden/>
          </w:rPr>
          <w:tab/>
        </w:r>
        <w:r w:rsidR="007E6000">
          <w:rPr>
            <w:noProof/>
            <w:webHidden/>
          </w:rPr>
          <w:fldChar w:fldCharType="begin"/>
        </w:r>
        <w:r w:rsidR="007E6000">
          <w:rPr>
            <w:noProof/>
            <w:webHidden/>
          </w:rPr>
          <w:instrText xml:space="preserve"> PAGEREF _Toc76738063 \h </w:instrText>
        </w:r>
        <w:r w:rsidR="007E6000">
          <w:rPr>
            <w:noProof/>
            <w:webHidden/>
          </w:rPr>
        </w:r>
        <w:r w:rsidR="007E6000">
          <w:rPr>
            <w:noProof/>
            <w:webHidden/>
          </w:rPr>
          <w:fldChar w:fldCharType="separate"/>
        </w:r>
        <w:r w:rsidR="007E6000">
          <w:rPr>
            <w:noProof/>
            <w:webHidden/>
          </w:rPr>
          <w:t>6</w:t>
        </w:r>
        <w:r w:rsidR="007E6000">
          <w:rPr>
            <w:noProof/>
            <w:webHidden/>
          </w:rPr>
          <w:fldChar w:fldCharType="end"/>
        </w:r>
      </w:hyperlink>
    </w:p>
    <w:p w14:paraId="0A4D17E7" w14:textId="36DE4FA8" w:rsidR="007E6000" w:rsidRDefault="00B2582A">
      <w:pPr>
        <w:pStyle w:val="TOC2"/>
        <w:tabs>
          <w:tab w:val="right" w:leader="dot" w:pos="5030"/>
        </w:tabs>
        <w:rPr>
          <w:rFonts w:eastAsiaTheme="minorEastAsia"/>
          <w:b w:val="0"/>
          <w:smallCaps w:val="0"/>
          <w:noProof/>
          <w:sz w:val="22"/>
          <w:lang w:val="en-US" w:eastAsia="en-US" w:bidi="ar-SA"/>
        </w:rPr>
      </w:pPr>
      <w:hyperlink w:anchor="_Toc76738064" w:history="1">
        <w:r w:rsidR="007E6000" w:rsidRPr="00AD37DA">
          <w:rPr>
            <w:rStyle w:val="Hyperlink"/>
            <w:noProof/>
          </w:rPr>
          <w:t>Microsoft Dynamics 365</w:t>
        </w:r>
        <w:r w:rsidR="007E6000">
          <w:rPr>
            <w:noProof/>
            <w:webHidden/>
          </w:rPr>
          <w:tab/>
        </w:r>
        <w:r w:rsidR="007E6000">
          <w:rPr>
            <w:noProof/>
            <w:webHidden/>
          </w:rPr>
          <w:fldChar w:fldCharType="begin"/>
        </w:r>
        <w:r w:rsidR="007E6000">
          <w:rPr>
            <w:noProof/>
            <w:webHidden/>
          </w:rPr>
          <w:instrText xml:space="preserve"> PAGEREF _Toc76738064 \h </w:instrText>
        </w:r>
        <w:r w:rsidR="007E6000">
          <w:rPr>
            <w:noProof/>
            <w:webHidden/>
          </w:rPr>
        </w:r>
        <w:r w:rsidR="007E6000">
          <w:rPr>
            <w:noProof/>
            <w:webHidden/>
          </w:rPr>
          <w:fldChar w:fldCharType="separate"/>
        </w:r>
        <w:r w:rsidR="007E6000">
          <w:rPr>
            <w:noProof/>
            <w:webHidden/>
          </w:rPr>
          <w:t>6</w:t>
        </w:r>
        <w:r w:rsidR="007E6000">
          <w:rPr>
            <w:noProof/>
            <w:webHidden/>
          </w:rPr>
          <w:fldChar w:fldCharType="end"/>
        </w:r>
      </w:hyperlink>
    </w:p>
    <w:p w14:paraId="4A9AA833" w14:textId="1C761F55" w:rsidR="007E6000" w:rsidRDefault="00B2582A">
      <w:pPr>
        <w:pStyle w:val="TOC4"/>
        <w:tabs>
          <w:tab w:val="right" w:leader="dot" w:pos="5030"/>
        </w:tabs>
        <w:rPr>
          <w:rFonts w:eastAsiaTheme="minorEastAsia"/>
          <w:smallCaps w:val="0"/>
          <w:noProof/>
          <w:sz w:val="22"/>
          <w:lang w:val="en-US" w:eastAsia="en-US" w:bidi="ar-SA"/>
        </w:rPr>
      </w:pPr>
      <w:hyperlink w:anchor="_Toc76738065" w:history="1">
        <w:r w:rsidR="007E6000" w:rsidRPr="00AD37DA">
          <w:rPr>
            <w:rStyle w:val="Hyperlink"/>
            <w:noProof/>
          </w:rPr>
          <w:t>Dynamics 365 Business Central</w:t>
        </w:r>
        <w:r w:rsidR="007E6000">
          <w:rPr>
            <w:noProof/>
            <w:webHidden/>
          </w:rPr>
          <w:tab/>
        </w:r>
        <w:r w:rsidR="007E6000">
          <w:rPr>
            <w:noProof/>
            <w:webHidden/>
          </w:rPr>
          <w:fldChar w:fldCharType="begin"/>
        </w:r>
        <w:r w:rsidR="007E6000">
          <w:rPr>
            <w:noProof/>
            <w:webHidden/>
          </w:rPr>
          <w:instrText xml:space="preserve"> PAGEREF _Toc76738065 \h </w:instrText>
        </w:r>
        <w:r w:rsidR="007E6000">
          <w:rPr>
            <w:noProof/>
            <w:webHidden/>
          </w:rPr>
        </w:r>
        <w:r w:rsidR="007E6000">
          <w:rPr>
            <w:noProof/>
            <w:webHidden/>
          </w:rPr>
          <w:fldChar w:fldCharType="separate"/>
        </w:r>
        <w:r w:rsidR="007E6000">
          <w:rPr>
            <w:noProof/>
            <w:webHidden/>
          </w:rPr>
          <w:t>6</w:t>
        </w:r>
        <w:r w:rsidR="007E6000">
          <w:rPr>
            <w:noProof/>
            <w:webHidden/>
          </w:rPr>
          <w:fldChar w:fldCharType="end"/>
        </w:r>
      </w:hyperlink>
    </w:p>
    <w:p w14:paraId="2A33779B" w14:textId="2ED6225D" w:rsidR="007E6000" w:rsidRDefault="00B2582A">
      <w:pPr>
        <w:pStyle w:val="TOC4"/>
        <w:tabs>
          <w:tab w:val="right" w:leader="dot" w:pos="5030"/>
        </w:tabs>
        <w:rPr>
          <w:rFonts w:eastAsiaTheme="minorEastAsia"/>
          <w:smallCaps w:val="0"/>
          <w:noProof/>
          <w:sz w:val="22"/>
          <w:lang w:val="en-US" w:eastAsia="en-US" w:bidi="ar-SA"/>
        </w:rPr>
      </w:pPr>
      <w:hyperlink w:anchor="_Toc76738066" w:history="1">
        <w:r w:rsidR="007E6000" w:rsidRPr="00AD37DA">
          <w:rPr>
            <w:rStyle w:val="Hyperlink"/>
            <w:noProof/>
          </w:rPr>
          <w:t>Dynamics 365 Commerce</w:t>
        </w:r>
        <w:r w:rsidR="007E6000">
          <w:rPr>
            <w:noProof/>
            <w:webHidden/>
          </w:rPr>
          <w:tab/>
        </w:r>
        <w:r w:rsidR="007E6000">
          <w:rPr>
            <w:noProof/>
            <w:webHidden/>
          </w:rPr>
          <w:fldChar w:fldCharType="begin"/>
        </w:r>
        <w:r w:rsidR="007E6000">
          <w:rPr>
            <w:noProof/>
            <w:webHidden/>
          </w:rPr>
          <w:instrText xml:space="preserve"> PAGEREF _Toc76738066 \h </w:instrText>
        </w:r>
        <w:r w:rsidR="007E6000">
          <w:rPr>
            <w:noProof/>
            <w:webHidden/>
          </w:rPr>
        </w:r>
        <w:r w:rsidR="007E6000">
          <w:rPr>
            <w:noProof/>
            <w:webHidden/>
          </w:rPr>
          <w:fldChar w:fldCharType="separate"/>
        </w:r>
        <w:r w:rsidR="007E6000">
          <w:rPr>
            <w:noProof/>
            <w:webHidden/>
          </w:rPr>
          <w:t>6</w:t>
        </w:r>
        <w:r w:rsidR="007E6000">
          <w:rPr>
            <w:noProof/>
            <w:webHidden/>
          </w:rPr>
          <w:fldChar w:fldCharType="end"/>
        </w:r>
      </w:hyperlink>
    </w:p>
    <w:p w14:paraId="13804F4D" w14:textId="0A2D0863" w:rsidR="007E6000" w:rsidRDefault="00B2582A">
      <w:pPr>
        <w:pStyle w:val="TOC4"/>
        <w:tabs>
          <w:tab w:val="right" w:leader="dot" w:pos="5030"/>
        </w:tabs>
        <w:rPr>
          <w:rFonts w:eastAsiaTheme="minorEastAsia"/>
          <w:smallCaps w:val="0"/>
          <w:noProof/>
          <w:sz w:val="22"/>
          <w:lang w:val="en-US" w:eastAsia="en-US" w:bidi="ar-SA"/>
        </w:rPr>
      </w:pPr>
      <w:hyperlink w:anchor="_Toc76738067" w:history="1">
        <w:r w:rsidR="007E6000" w:rsidRPr="00AD37DA">
          <w:rPr>
            <w:rStyle w:val="Hyperlink"/>
            <w:noProof/>
          </w:rPr>
          <w:t>Dynamics 365 Customer Insights</w:t>
        </w:r>
        <w:r w:rsidR="007E6000">
          <w:rPr>
            <w:noProof/>
            <w:webHidden/>
          </w:rPr>
          <w:tab/>
        </w:r>
        <w:r w:rsidR="007E6000">
          <w:rPr>
            <w:noProof/>
            <w:webHidden/>
          </w:rPr>
          <w:fldChar w:fldCharType="begin"/>
        </w:r>
        <w:r w:rsidR="007E6000">
          <w:rPr>
            <w:noProof/>
            <w:webHidden/>
          </w:rPr>
          <w:instrText xml:space="preserve"> PAGEREF _Toc76738067 \h </w:instrText>
        </w:r>
        <w:r w:rsidR="007E6000">
          <w:rPr>
            <w:noProof/>
            <w:webHidden/>
          </w:rPr>
        </w:r>
        <w:r w:rsidR="007E6000">
          <w:rPr>
            <w:noProof/>
            <w:webHidden/>
          </w:rPr>
          <w:fldChar w:fldCharType="separate"/>
        </w:r>
        <w:r w:rsidR="007E6000">
          <w:rPr>
            <w:noProof/>
            <w:webHidden/>
          </w:rPr>
          <w:t>7</w:t>
        </w:r>
        <w:r w:rsidR="007E6000">
          <w:rPr>
            <w:noProof/>
            <w:webHidden/>
          </w:rPr>
          <w:fldChar w:fldCharType="end"/>
        </w:r>
      </w:hyperlink>
    </w:p>
    <w:p w14:paraId="3C6EF638" w14:textId="7EEE7815" w:rsidR="007E6000" w:rsidRDefault="00B2582A">
      <w:pPr>
        <w:pStyle w:val="TOC4"/>
        <w:tabs>
          <w:tab w:val="right" w:leader="dot" w:pos="5030"/>
        </w:tabs>
        <w:rPr>
          <w:rFonts w:eastAsiaTheme="minorEastAsia"/>
          <w:smallCaps w:val="0"/>
          <w:noProof/>
          <w:sz w:val="22"/>
          <w:lang w:val="en-US" w:eastAsia="en-US" w:bidi="ar-SA"/>
        </w:rPr>
      </w:pPr>
      <w:hyperlink w:anchor="_Toc76738068" w:history="1">
        <w:r w:rsidR="007E6000" w:rsidRPr="00AD37DA">
          <w:rPr>
            <w:rStyle w:val="Hyperlink"/>
            <w:noProof/>
            <w:lang w:val="en-US"/>
          </w:rPr>
          <w:t>Dynamics 365 Customer Service Enterprise; Dynamics 365 Customer Service Professional; Dynamics 365 Customer Service Insights; Dynamics 365 Field Service; Dynamics 365 Marketing</w:t>
        </w:r>
        <w:r w:rsidR="007E6000">
          <w:rPr>
            <w:noProof/>
            <w:webHidden/>
          </w:rPr>
          <w:tab/>
        </w:r>
        <w:r w:rsidR="007E6000">
          <w:rPr>
            <w:noProof/>
            <w:webHidden/>
          </w:rPr>
          <w:fldChar w:fldCharType="begin"/>
        </w:r>
        <w:r w:rsidR="007E6000">
          <w:rPr>
            <w:noProof/>
            <w:webHidden/>
          </w:rPr>
          <w:instrText xml:space="preserve"> PAGEREF _Toc76738068 \h </w:instrText>
        </w:r>
        <w:r w:rsidR="007E6000">
          <w:rPr>
            <w:noProof/>
            <w:webHidden/>
          </w:rPr>
        </w:r>
        <w:r w:rsidR="007E6000">
          <w:rPr>
            <w:noProof/>
            <w:webHidden/>
          </w:rPr>
          <w:fldChar w:fldCharType="separate"/>
        </w:r>
        <w:r w:rsidR="007E6000">
          <w:rPr>
            <w:noProof/>
            <w:webHidden/>
          </w:rPr>
          <w:t>7</w:t>
        </w:r>
        <w:r w:rsidR="007E6000">
          <w:rPr>
            <w:noProof/>
            <w:webHidden/>
          </w:rPr>
          <w:fldChar w:fldCharType="end"/>
        </w:r>
      </w:hyperlink>
    </w:p>
    <w:p w14:paraId="07E8937F" w14:textId="7DB58823" w:rsidR="007E6000" w:rsidRDefault="00B2582A">
      <w:pPr>
        <w:pStyle w:val="TOC4"/>
        <w:tabs>
          <w:tab w:val="right" w:leader="dot" w:pos="5030"/>
        </w:tabs>
        <w:rPr>
          <w:rFonts w:eastAsiaTheme="minorEastAsia"/>
          <w:smallCaps w:val="0"/>
          <w:noProof/>
          <w:sz w:val="22"/>
          <w:lang w:val="en-US" w:eastAsia="en-US" w:bidi="ar-SA"/>
        </w:rPr>
      </w:pPr>
      <w:hyperlink w:anchor="_Toc76738069" w:history="1">
        <w:r w:rsidR="007E6000" w:rsidRPr="00AD37DA">
          <w:rPr>
            <w:rStyle w:val="Hyperlink"/>
            <w:noProof/>
          </w:rPr>
          <w:t>Dynamics 365 Fraud Protection</w:t>
        </w:r>
        <w:r w:rsidR="007E6000">
          <w:rPr>
            <w:noProof/>
            <w:webHidden/>
          </w:rPr>
          <w:tab/>
        </w:r>
        <w:r w:rsidR="007E6000">
          <w:rPr>
            <w:noProof/>
            <w:webHidden/>
          </w:rPr>
          <w:fldChar w:fldCharType="begin"/>
        </w:r>
        <w:r w:rsidR="007E6000">
          <w:rPr>
            <w:noProof/>
            <w:webHidden/>
          </w:rPr>
          <w:instrText xml:space="preserve"> PAGEREF _Toc76738069 \h </w:instrText>
        </w:r>
        <w:r w:rsidR="007E6000">
          <w:rPr>
            <w:noProof/>
            <w:webHidden/>
          </w:rPr>
        </w:r>
        <w:r w:rsidR="007E6000">
          <w:rPr>
            <w:noProof/>
            <w:webHidden/>
          </w:rPr>
          <w:fldChar w:fldCharType="separate"/>
        </w:r>
        <w:r w:rsidR="007E6000">
          <w:rPr>
            <w:noProof/>
            <w:webHidden/>
          </w:rPr>
          <w:t>7</w:t>
        </w:r>
        <w:r w:rsidR="007E6000">
          <w:rPr>
            <w:noProof/>
            <w:webHidden/>
          </w:rPr>
          <w:fldChar w:fldCharType="end"/>
        </w:r>
      </w:hyperlink>
    </w:p>
    <w:p w14:paraId="006F17C1" w14:textId="0F69258C" w:rsidR="007E6000" w:rsidRDefault="00B2582A">
      <w:pPr>
        <w:pStyle w:val="TOC4"/>
        <w:tabs>
          <w:tab w:val="right" w:leader="dot" w:pos="5030"/>
        </w:tabs>
        <w:rPr>
          <w:rFonts w:eastAsiaTheme="minorEastAsia"/>
          <w:smallCaps w:val="0"/>
          <w:noProof/>
          <w:sz w:val="22"/>
          <w:lang w:val="en-US" w:eastAsia="en-US" w:bidi="ar-SA"/>
        </w:rPr>
      </w:pPr>
      <w:hyperlink w:anchor="_Toc76738070" w:history="1">
        <w:r w:rsidR="007E6000" w:rsidRPr="00AD37DA">
          <w:rPr>
            <w:rStyle w:val="Hyperlink"/>
            <w:noProof/>
            <w:lang w:val="en-US"/>
          </w:rPr>
          <w:t xml:space="preserve">Dynamics 365 </w:t>
        </w:r>
        <w:r w:rsidR="007E6000" w:rsidRPr="00AD37DA">
          <w:rPr>
            <w:rStyle w:val="Hyperlink"/>
            <w:noProof/>
          </w:rPr>
          <w:t>Human Resources</w:t>
        </w:r>
        <w:r w:rsidR="007E6000">
          <w:rPr>
            <w:noProof/>
            <w:webHidden/>
          </w:rPr>
          <w:tab/>
        </w:r>
        <w:r w:rsidR="007E6000">
          <w:rPr>
            <w:noProof/>
            <w:webHidden/>
          </w:rPr>
          <w:fldChar w:fldCharType="begin"/>
        </w:r>
        <w:r w:rsidR="007E6000">
          <w:rPr>
            <w:noProof/>
            <w:webHidden/>
          </w:rPr>
          <w:instrText xml:space="preserve"> PAGEREF _Toc76738070 \h </w:instrText>
        </w:r>
        <w:r w:rsidR="007E6000">
          <w:rPr>
            <w:noProof/>
            <w:webHidden/>
          </w:rPr>
        </w:r>
        <w:r w:rsidR="007E6000">
          <w:rPr>
            <w:noProof/>
            <w:webHidden/>
          </w:rPr>
          <w:fldChar w:fldCharType="separate"/>
        </w:r>
        <w:r w:rsidR="007E6000">
          <w:rPr>
            <w:noProof/>
            <w:webHidden/>
          </w:rPr>
          <w:t>8</w:t>
        </w:r>
        <w:r w:rsidR="007E6000">
          <w:rPr>
            <w:noProof/>
            <w:webHidden/>
          </w:rPr>
          <w:fldChar w:fldCharType="end"/>
        </w:r>
      </w:hyperlink>
    </w:p>
    <w:p w14:paraId="40EEE576" w14:textId="68F83063" w:rsidR="007E6000" w:rsidRDefault="00B2582A">
      <w:pPr>
        <w:pStyle w:val="TOC4"/>
        <w:tabs>
          <w:tab w:val="right" w:leader="dot" w:pos="5030"/>
        </w:tabs>
        <w:rPr>
          <w:rFonts w:eastAsiaTheme="minorEastAsia"/>
          <w:smallCaps w:val="0"/>
          <w:noProof/>
          <w:sz w:val="22"/>
          <w:lang w:val="en-US" w:eastAsia="en-US" w:bidi="ar-SA"/>
        </w:rPr>
      </w:pPr>
      <w:hyperlink w:anchor="_Toc76738071" w:history="1">
        <w:r w:rsidR="007E6000" w:rsidRPr="00AD37DA">
          <w:rPr>
            <w:rStyle w:val="Hyperlink"/>
            <w:noProof/>
          </w:rPr>
          <w:t>Dynamics 365 Remote Assist</w:t>
        </w:r>
        <w:r w:rsidR="007E6000">
          <w:rPr>
            <w:noProof/>
            <w:webHidden/>
          </w:rPr>
          <w:tab/>
        </w:r>
        <w:r w:rsidR="007E6000">
          <w:rPr>
            <w:noProof/>
            <w:webHidden/>
          </w:rPr>
          <w:fldChar w:fldCharType="begin"/>
        </w:r>
        <w:r w:rsidR="007E6000">
          <w:rPr>
            <w:noProof/>
            <w:webHidden/>
          </w:rPr>
          <w:instrText xml:space="preserve"> PAGEREF _Toc76738071 \h </w:instrText>
        </w:r>
        <w:r w:rsidR="007E6000">
          <w:rPr>
            <w:noProof/>
            <w:webHidden/>
          </w:rPr>
        </w:r>
        <w:r w:rsidR="007E6000">
          <w:rPr>
            <w:noProof/>
            <w:webHidden/>
          </w:rPr>
          <w:fldChar w:fldCharType="separate"/>
        </w:r>
        <w:r w:rsidR="007E6000">
          <w:rPr>
            <w:noProof/>
            <w:webHidden/>
          </w:rPr>
          <w:t>8</w:t>
        </w:r>
        <w:r w:rsidR="007E6000">
          <w:rPr>
            <w:noProof/>
            <w:webHidden/>
          </w:rPr>
          <w:fldChar w:fldCharType="end"/>
        </w:r>
      </w:hyperlink>
    </w:p>
    <w:p w14:paraId="27E5A900" w14:textId="34D4CBA3" w:rsidR="007E6000" w:rsidRDefault="00B2582A">
      <w:pPr>
        <w:pStyle w:val="TOC4"/>
        <w:tabs>
          <w:tab w:val="right" w:leader="dot" w:pos="5030"/>
        </w:tabs>
        <w:rPr>
          <w:rFonts w:eastAsiaTheme="minorEastAsia"/>
          <w:smallCaps w:val="0"/>
          <w:noProof/>
          <w:sz w:val="22"/>
          <w:lang w:val="en-US" w:eastAsia="en-US" w:bidi="ar-SA"/>
        </w:rPr>
      </w:pPr>
      <w:hyperlink w:anchor="_Toc76738072" w:history="1">
        <w:r w:rsidR="007E6000" w:rsidRPr="00AD37DA">
          <w:rPr>
            <w:rStyle w:val="Hyperlink"/>
            <w:noProof/>
            <w:lang w:val="en-US"/>
          </w:rPr>
          <w:t>Dynamics 365 Sales Enterprise; Dynamics 365 Sales Professional</w:t>
        </w:r>
        <w:r w:rsidR="007E6000">
          <w:rPr>
            <w:noProof/>
            <w:webHidden/>
          </w:rPr>
          <w:tab/>
        </w:r>
        <w:r w:rsidR="007E6000">
          <w:rPr>
            <w:noProof/>
            <w:webHidden/>
          </w:rPr>
          <w:fldChar w:fldCharType="begin"/>
        </w:r>
        <w:r w:rsidR="007E6000">
          <w:rPr>
            <w:noProof/>
            <w:webHidden/>
          </w:rPr>
          <w:instrText xml:space="preserve"> PAGEREF _Toc76738072 \h </w:instrText>
        </w:r>
        <w:r w:rsidR="007E6000">
          <w:rPr>
            <w:noProof/>
            <w:webHidden/>
          </w:rPr>
        </w:r>
        <w:r w:rsidR="007E6000">
          <w:rPr>
            <w:noProof/>
            <w:webHidden/>
          </w:rPr>
          <w:fldChar w:fldCharType="separate"/>
        </w:r>
        <w:r w:rsidR="007E6000">
          <w:rPr>
            <w:noProof/>
            <w:webHidden/>
          </w:rPr>
          <w:t>9</w:t>
        </w:r>
        <w:r w:rsidR="007E6000">
          <w:rPr>
            <w:noProof/>
            <w:webHidden/>
          </w:rPr>
          <w:fldChar w:fldCharType="end"/>
        </w:r>
      </w:hyperlink>
    </w:p>
    <w:p w14:paraId="30912EBB" w14:textId="54C0941D" w:rsidR="007E6000" w:rsidRDefault="00B2582A">
      <w:pPr>
        <w:pStyle w:val="TOC4"/>
        <w:tabs>
          <w:tab w:val="right" w:leader="dot" w:pos="5030"/>
        </w:tabs>
        <w:rPr>
          <w:rFonts w:eastAsiaTheme="minorEastAsia"/>
          <w:smallCaps w:val="0"/>
          <w:noProof/>
          <w:sz w:val="22"/>
          <w:lang w:val="en-US" w:eastAsia="en-US" w:bidi="ar-SA"/>
        </w:rPr>
      </w:pPr>
      <w:hyperlink w:anchor="_Toc76738073" w:history="1">
        <w:r w:rsidR="007E6000" w:rsidRPr="00AD37DA">
          <w:rPr>
            <w:rStyle w:val="Hyperlink"/>
            <w:noProof/>
            <w:lang w:val="en-US"/>
          </w:rPr>
          <w:t xml:space="preserve">Dynamics 365 </w:t>
        </w:r>
        <w:r w:rsidR="007E6000" w:rsidRPr="00AD37DA">
          <w:rPr>
            <w:rStyle w:val="Hyperlink"/>
            <w:noProof/>
          </w:rPr>
          <w:t>Supply Chain Management; Dynamics 365 Finance</w:t>
        </w:r>
        <w:r w:rsidR="007E6000" w:rsidRPr="00AD37DA">
          <w:rPr>
            <w:rStyle w:val="Hyperlink"/>
            <w:noProof/>
            <w:lang w:val="en-US"/>
          </w:rPr>
          <w:t>; Dynamics 365 Project Operations</w:t>
        </w:r>
        <w:r w:rsidR="007E6000">
          <w:rPr>
            <w:noProof/>
            <w:webHidden/>
          </w:rPr>
          <w:tab/>
        </w:r>
        <w:r w:rsidR="007E6000">
          <w:rPr>
            <w:noProof/>
            <w:webHidden/>
          </w:rPr>
          <w:fldChar w:fldCharType="begin"/>
        </w:r>
        <w:r w:rsidR="007E6000">
          <w:rPr>
            <w:noProof/>
            <w:webHidden/>
          </w:rPr>
          <w:instrText xml:space="preserve"> PAGEREF _Toc76738073 \h </w:instrText>
        </w:r>
        <w:r w:rsidR="007E6000">
          <w:rPr>
            <w:noProof/>
            <w:webHidden/>
          </w:rPr>
        </w:r>
        <w:r w:rsidR="007E6000">
          <w:rPr>
            <w:noProof/>
            <w:webHidden/>
          </w:rPr>
          <w:fldChar w:fldCharType="separate"/>
        </w:r>
        <w:r w:rsidR="007E6000">
          <w:rPr>
            <w:noProof/>
            <w:webHidden/>
          </w:rPr>
          <w:t>9</w:t>
        </w:r>
        <w:r w:rsidR="007E6000">
          <w:rPr>
            <w:noProof/>
            <w:webHidden/>
          </w:rPr>
          <w:fldChar w:fldCharType="end"/>
        </w:r>
      </w:hyperlink>
    </w:p>
    <w:p w14:paraId="4CBA8B95" w14:textId="4AFC7978" w:rsidR="007E6000" w:rsidRDefault="00B2582A">
      <w:pPr>
        <w:pStyle w:val="TOC2"/>
        <w:tabs>
          <w:tab w:val="right" w:leader="dot" w:pos="5030"/>
        </w:tabs>
        <w:rPr>
          <w:rFonts w:eastAsiaTheme="minorEastAsia"/>
          <w:b w:val="0"/>
          <w:smallCaps w:val="0"/>
          <w:noProof/>
          <w:sz w:val="22"/>
          <w:lang w:val="en-US" w:eastAsia="en-US" w:bidi="ar-SA"/>
        </w:rPr>
      </w:pPr>
      <w:hyperlink w:anchor="_Toc76738074" w:history="1">
        <w:r w:rsidR="007E6000" w:rsidRPr="00AD37DA">
          <w:rPr>
            <w:rStyle w:val="Hyperlink"/>
            <w:noProof/>
            <w:lang w:eastAsia="en-US"/>
          </w:rPr>
          <w:t>Office 365-Dienste</w:t>
        </w:r>
        <w:r w:rsidR="007E6000">
          <w:rPr>
            <w:noProof/>
            <w:webHidden/>
          </w:rPr>
          <w:tab/>
        </w:r>
        <w:r w:rsidR="007E6000">
          <w:rPr>
            <w:noProof/>
            <w:webHidden/>
          </w:rPr>
          <w:fldChar w:fldCharType="begin"/>
        </w:r>
        <w:r w:rsidR="007E6000">
          <w:rPr>
            <w:noProof/>
            <w:webHidden/>
          </w:rPr>
          <w:instrText xml:space="preserve"> PAGEREF _Toc76738074 \h </w:instrText>
        </w:r>
        <w:r w:rsidR="007E6000">
          <w:rPr>
            <w:noProof/>
            <w:webHidden/>
          </w:rPr>
        </w:r>
        <w:r w:rsidR="007E6000">
          <w:rPr>
            <w:noProof/>
            <w:webHidden/>
          </w:rPr>
          <w:fldChar w:fldCharType="separate"/>
        </w:r>
        <w:r w:rsidR="007E6000">
          <w:rPr>
            <w:noProof/>
            <w:webHidden/>
          </w:rPr>
          <w:t>10</w:t>
        </w:r>
        <w:r w:rsidR="007E6000">
          <w:rPr>
            <w:noProof/>
            <w:webHidden/>
          </w:rPr>
          <w:fldChar w:fldCharType="end"/>
        </w:r>
      </w:hyperlink>
    </w:p>
    <w:p w14:paraId="2B89B031" w14:textId="77941F7B" w:rsidR="007E6000" w:rsidRDefault="00B2582A">
      <w:pPr>
        <w:pStyle w:val="TOC4"/>
        <w:tabs>
          <w:tab w:val="right" w:leader="dot" w:pos="5030"/>
        </w:tabs>
        <w:rPr>
          <w:rFonts w:eastAsiaTheme="minorEastAsia"/>
          <w:smallCaps w:val="0"/>
          <w:noProof/>
          <w:sz w:val="22"/>
          <w:lang w:val="en-US" w:eastAsia="en-US" w:bidi="ar-SA"/>
        </w:rPr>
      </w:pPr>
      <w:hyperlink w:anchor="_Toc76738075" w:history="1">
        <w:r w:rsidR="007E6000" w:rsidRPr="00AD37DA">
          <w:rPr>
            <w:rStyle w:val="Hyperlink"/>
            <w:noProof/>
            <w:lang w:eastAsia="en-US"/>
          </w:rPr>
          <w:t>Duet Enterprise Online</w:t>
        </w:r>
        <w:r w:rsidR="007E6000">
          <w:rPr>
            <w:noProof/>
            <w:webHidden/>
          </w:rPr>
          <w:tab/>
        </w:r>
        <w:r w:rsidR="007E6000">
          <w:rPr>
            <w:noProof/>
            <w:webHidden/>
          </w:rPr>
          <w:fldChar w:fldCharType="begin"/>
        </w:r>
        <w:r w:rsidR="007E6000">
          <w:rPr>
            <w:noProof/>
            <w:webHidden/>
          </w:rPr>
          <w:instrText xml:space="preserve"> PAGEREF _Toc76738075 \h </w:instrText>
        </w:r>
        <w:r w:rsidR="007E6000">
          <w:rPr>
            <w:noProof/>
            <w:webHidden/>
          </w:rPr>
        </w:r>
        <w:r w:rsidR="007E6000">
          <w:rPr>
            <w:noProof/>
            <w:webHidden/>
          </w:rPr>
          <w:fldChar w:fldCharType="separate"/>
        </w:r>
        <w:r w:rsidR="007E6000">
          <w:rPr>
            <w:noProof/>
            <w:webHidden/>
          </w:rPr>
          <w:t>10</w:t>
        </w:r>
        <w:r w:rsidR="007E6000">
          <w:rPr>
            <w:noProof/>
            <w:webHidden/>
          </w:rPr>
          <w:fldChar w:fldCharType="end"/>
        </w:r>
      </w:hyperlink>
    </w:p>
    <w:p w14:paraId="5C391234" w14:textId="187B72C8" w:rsidR="007E6000" w:rsidRDefault="00B2582A">
      <w:pPr>
        <w:pStyle w:val="TOC4"/>
        <w:tabs>
          <w:tab w:val="right" w:leader="dot" w:pos="5030"/>
        </w:tabs>
        <w:rPr>
          <w:rFonts w:eastAsiaTheme="minorEastAsia"/>
          <w:smallCaps w:val="0"/>
          <w:noProof/>
          <w:sz w:val="22"/>
          <w:lang w:val="en-US" w:eastAsia="en-US" w:bidi="ar-SA"/>
        </w:rPr>
      </w:pPr>
      <w:hyperlink w:anchor="_Toc76738076" w:history="1">
        <w:r w:rsidR="007E6000" w:rsidRPr="00AD37DA">
          <w:rPr>
            <w:rStyle w:val="Hyperlink"/>
            <w:noProof/>
            <w:lang w:eastAsia="en-US"/>
          </w:rPr>
          <w:t>Exchange Online</w:t>
        </w:r>
        <w:r w:rsidR="007E6000">
          <w:rPr>
            <w:noProof/>
            <w:webHidden/>
          </w:rPr>
          <w:tab/>
        </w:r>
        <w:r w:rsidR="007E6000">
          <w:rPr>
            <w:noProof/>
            <w:webHidden/>
          </w:rPr>
          <w:fldChar w:fldCharType="begin"/>
        </w:r>
        <w:r w:rsidR="007E6000">
          <w:rPr>
            <w:noProof/>
            <w:webHidden/>
          </w:rPr>
          <w:instrText xml:space="preserve"> PAGEREF _Toc76738076 \h </w:instrText>
        </w:r>
        <w:r w:rsidR="007E6000">
          <w:rPr>
            <w:noProof/>
            <w:webHidden/>
          </w:rPr>
        </w:r>
        <w:r w:rsidR="007E6000">
          <w:rPr>
            <w:noProof/>
            <w:webHidden/>
          </w:rPr>
          <w:fldChar w:fldCharType="separate"/>
        </w:r>
        <w:r w:rsidR="007E6000">
          <w:rPr>
            <w:noProof/>
            <w:webHidden/>
          </w:rPr>
          <w:t>10</w:t>
        </w:r>
        <w:r w:rsidR="007E6000">
          <w:rPr>
            <w:noProof/>
            <w:webHidden/>
          </w:rPr>
          <w:fldChar w:fldCharType="end"/>
        </w:r>
      </w:hyperlink>
    </w:p>
    <w:p w14:paraId="147C3CE5" w14:textId="6FCCD69B" w:rsidR="007E6000" w:rsidRDefault="00B2582A">
      <w:pPr>
        <w:pStyle w:val="TOC4"/>
        <w:tabs>
          <w:tab w:val="right" w:leader="dot" w:pos="5030"/>
        </w:tabs>
        <w:rPr>
          <w:rFonts w:eastAsiaTheme="minorEastAsia"/>
          <w:smallCaps w:val="0"/>
          <w:noProof/>
          <w:sz w:val="22"/>
          <w:lang w:val="en-US" w:eastAsia="en-US" w:bidi="ar-SA"/>
        </w:rPr>
      </w:pPr>
      <w:hyperlink w:anchor="_Toc76738077" w:history="1">
        <w:r w:rsidR="007E6000" w:rsidRPr="00AD37DA">
          <w:rPr>
            <w:rStyle w:val="Hyperlink"/>
            <w:noProof/>
            <w:lang w:eastAsia="en-US"/>
          </w:rPr>
          <w:t>Exchange Online-Archivierung</w:t>
        </w:r>
        <w:r w:rsidR="007E6000">
          <w:rPr>
            <w:noProof/>
            <w:webHidden/>
          </w:rPr>
          <w:tab/>
        </w:r>
        <w:r w:rsidR="007E6000">
          <w:rPr>
            <w:noProof/>
            <w:webHidden/>
          </w:rPr>
          <w:fldChar w:fldCharType="begin"/>
        </w:r>
        <w:r w:rsidR="007E6000">
          <w:rPr>
            <w:noProof/>
            <w:webHidden/>
          </w:rPr>
          <w:instrText xml:space="preserve"> PAGEREF _Toc76738077 \h </w:instrText>
        </w:r>
        <w:r w:rsidR="007E6000">
          <w:rPr>
            <w:noProof/>
            <w:webHidden/>
          </w:rPr>
        </w:r>
        <w:r w:rsidR="007E6000">
          <w:rPr>
            <w:noProof/>
            <w:webHidden/>
          </w:rPr>
          <w:fldChar w:fldCharType="separate"/>
        </w:r>
        <w:r w:rsidR="007E6000">
          <w:rPr>
            <w:noProof/>
            <w:webHidden/>
          </w:rPr>
          <w:t>11</w:t>
        </w:r>
        <w:r w:rsidR="007E6000">
          <w:rPr>
            <w:noProof/>
            <w:webHidden/>
          </w:rPr>
          <w:fldChar w:fldCharType="end"/>
        </w:r>
      </w:hyperlink>
    </w:p>
    <w:p w14:paraId="7D38D529" w14:textId="7F411FF6" w:rsidR="007E6000" w:rsidRDefault="00B2582A">
      <w:pPr>
        <w:pStyle w:val="TOC4"/>
        <w:tabs>
          <w:tab w:val="right" w:leader="dot" w:pos="5030"/>
        </w:tabs>
        <w:rPr>
          <w:rFonts w:eastAsiaTheme="minorEastAsia"/>
          <w:smallCaps w:val="0"/>
          <w:noProof/>
          <w:sz w:val="22"/>
          <w:lang w:val="en-US" w:eastAsia="en-US" w:bidi="ar-SA"/>
        </w:rPr>
      </w:pPr>
      <w:hyperlink w:anchor="_Toc76738078" w:history="1">
        <w:r w:rsidR="007E6000" w:rsidRPr="00AD37DA">
          <w:rPr>
            <w:rStyle w:val="Hyperlink"/>
            <w:noProof/>
            <w:lang w:eastAsia="en-US"/>
          </w:rPr>
          <w:t>Exchange Online Protection</w:t>
        </w:r>
        <w:r w:rsidR="007E6000">
          <w:rPr>
            <w:noProof/>
            <w:webHidden/>
          </w:rPr>
          <w:tab/>
        </w:r>
        <w:r w:rsidR="007E6000">
          <w:rPr>
            <w:noProof/>
            <w:webHidden/>
          </w:rPr>
          <w:fldChar w:fldCharType="begin"/>
        </w:r>
        <w:r w:rsidR="007E6000">
          <w:rPr>
            <w:noProof/>
            <w:webHidden/>
          </w:rPr>
          <w:instrText xml:space="preserve"> PAGEREF _Toc76738078 \h </w:instrText>
        </w:r>
        <w:r w:rsidR="007E6000">
          <w:rPr>
            <w:noProof/>
            <w:webHidden/>
          </w:rPr>
        </w:r>
        <w:r w:rsidR="007E6000">
          <w:rPr>
            <w:noProof/>
            <w:webHidden/>
          </w:rPr>
          <w:fldChar w:fldCharType="separate"/>
        </w:r>
        <w:r w:rsidR="007E6000">
          <w:rPr>
            <w:noProof/>
            <w:webHidden/>
          </w:rPr>
          <w:t>11</w:t>
        </w:r>
        <w:r w:rsidR="007E6000">
          <w:rPr>
            <w:noProof/>
            <w:webHidden/>
          </w:rPr>
          <w:fldChar w:fldCharType="end"/>
        </w:r>
      </w:hyperlink>
    </w:p>
    <w:p w14:paraId="08567A0A" w14:textId="2DA5065B" w:rsidR="007E6000" w:rsidRDefault="00B2582A">
      <w:pPr>
        <w:pStyle w:val="TOC4"/>
        <w:tabs>
          <w:tab w:val="right" w:leader="dot" w:pos="5030"/>
        </w:tabs>
        <w:rPr>
          <w:rFonts w:eastAsiaTheme="minorEastAsia"/>
          <w:smallCaps w:val="0"/>
          <w:noProof/>
          <w:sz w:val="22"/>
          <w:lang w:val="en-US" w:eastAsia="en-US" w:bidi="ar-SA"/>
        </w:rPr>
      </w:pPr>
      <w:hyperlink w:anchor="_Toc76738079" w:history="1">
        <w:r w:rsidR="007E6000" w:rsidRPr="00AD37DA">
          <w:rPr>
            <w:rStyle w:val="Hyperlink"/>
            <w:noProof/>
          </w:rPr>
          <w:t>Microsoft MyAnalytics</w:t>
        </w:r>
        <w:r w:rsidR="007E6000">
          <w:rPr>
            <w:noProof/>
            <w:webHidden/>
          </w:rPr>
          <w:tab/>
        </w:r>
        <w:r w:rsidR="007E6000">
          <w:rPr>
            <w:noProof/>
            <w:webHidden/>
          </w:rPr>
          <w:fldChar w:fldCharType="begin"/>
        </w:r>
        <w:r w:rsidR="007E6000">
          <w:rPr>
            <w:noProof/>
            <w:webHidden/>
          </w:rPr>
          <w:instrText xml:space="preserve"> PAGEREF _Toc76738079 \h </w:instrText>
        </w:r>
        <w:r w:rsidR="007E6000">
          <w:rPr>
            <w:noProof/>
            <w:webHidden/>
          </w:rPr>
        </w:r>
        <w:r w:rsidR="007E6000">
          <w:rPr>
            <w:noProof/>
            <w:webHidden/>
          </w:rPr>
          <w:fldChar w:fldCharType="separate"/>
        </w:r>
        <w:r w:rsidR="007E6000">
          <w:rPr>
            <w:noProof/>
            <w:webHidden/>
          </w:rPr>
          <w:t>12</w:t>
        </w:r>
        <w:r w:rsidR="007E6000">
          <w:rPr>
            <w:noProof/>
            <w:webHidden/>
          </w:rPr>
          <w:fldChar w:fldCharType="end"/>
        </w:r>
      </w:hyperlink>
    </w:p>
    <w:p w14:paraId="789473B9" w14:textId="3B0872AA" w:rsidR="007E6000" w:rsidRDefault="00B2582A">
      <w:pPr>
        <w:pStyle w:val="TOC4"/>
        <w:tabs>
          <w:tab w:val="right" w:leader="dot" w:pos="5030"/>
        </w:tabs>
        <w:rPr>
          <w:rFonts w:eastAsiaTheme="minorEastAsia"/>
          <w:smallCaps w:val="0"/>
          <w:noProof/>
          <w:sz w:val="22"/>
          <w:lang w:val="en-US" w:eastAsia="en-US" w:bidi="ar-SA"/>
        </w:rPr>
      </w:pPr>
      <w:hyperlink w:anchor="_Toc76738080" w:history="1">
        <w:r w:rsidR="007E6000" w:rsidRPr="00AD37DA">
          <w:rPr>
            <w:rStyle w:val="Hyperlink"/>
            <w:noProof/>
          </w:rPr>
          <w:t>Microsoft Stream</w:t>
        </w:r>
        <w:r w:rsidR="007E6000">
          <w:rPr>
            <w:noProof/>
            <w:webHidden/>
          </w:rPr>
          <w:tab/>
        </w:r>
        <w:r w:rsidR="007E6000">
          <w:rPr>
            <w:noProof/>
            <w:webHidden/>
          </w:rPr>
          <w:fldChar w:fldCharType="begin"/>
        </w:r>
        <w:r w:rsidR="007E6000">
          <w:rPr>
            <w:noProof/>
            <w:webHidden/>
          </w:rPr>
          <w:instrText xml:space="preserve"> PAGEREF _Toc76738080 \h </w:instrText>
        </w:r>
        <w:r w:rsidR="007E6000">
          <w:rPr>
            <w:noProof/>
            <w:webHidden/>
          </w:rPr>
        </w:r>
        <w:r w:rsidR="007E6000">
          <w:rPr>
            <w:noProof/>
            <w:webHidden/>
          </w:rPr>
          <w:fldChar w:fldCharType="separate"/>
        </w:r>
        <w:r w:rsidR="007E6000">
          <w:rPr>
            <w:noProof/>
            <w:webHidden/>
          </w:rPr>
          <w:t>12</w:t>
        </w:r>
        <w:r w:rsidR="007E6000">
          <w:rPr>
            <w:noProof/>
            <w:webHidden/>
          </w:rPr>
          <w:fldChar w:fldCharType="end"/>
        </w:r>
      </w:hyperlink>
    </w:p>
    <w:p w14:paraId="722872D8" w14:textId="567FC7C4" w:rsidR="007E6000" w:rsidRDefault="00B2582A">
      <w:pPr>
        <w:pStyle w:val="TOC4"/>
        <w:tabs>
          <w:tab w:val="right" w:leader="dot" w:pos="5030"/>
        </w:tabs>
        <w:rPr>
          <w:rFonts w:eastAsiaTheme="minorEastAsia"/>
          <w:smallCaps w:val="0"/>
          <w:noProof/>
          <w:sz w:val="22"/>
          <w:lang w:val="en-US" w:eastAsia="en-US" w:bidi="ar-SA"/>
        </w:rPr>
      </w:pPr>
      <w:hyperlink w:anchor="_Toc76738081" w:history="1">
        <w:r w:rsidR="007E6000" w:rsidRPr="00AD37DA">
          <w:rPr>
            <w:rStyle w:val="Hyperlink"/>
            <w:noProof/>
          </w:rPr>
          <w:t>Microsoft Teams</w:t>
        </w:r>
        <w:r w:rsidR="007E6000">
          <w:rPr>
            <w:noProof/>
            <w:webHidden/>
          </w:rPr>
          <w:tab/>
        </w:r>
        <w:r w:rsidR="007E6000">
          <w:rPr>
            <w:noProof/>
            <w:webHidden/>
          </w:rPr>
          <w:fldChar w:fldCharType="begin"/>
        </w:r>
        <w:r w:rsidR="007E6000">
          <w:rPr>
            <w:noProof/>
            <w:webHidden/>
          </w:rPr>
          <w:instrText xml:space="preserve"> PAGEREF _Toc76738081 \h </w:instrText>
        </w:r>
        <w:r w:rsidR="007E6000">
          <w:rPr>
            <w:noProof/>
            <w:webHidden/>
          </w:rPr>
        </w:r>
        <w:r w:rsidR="007E6000">
          <w:rPr>
            <w:noProof/>
            <w:webHidden/>
          </w:rPr>
          <w:fldChar w:fldCharType="separate"/>
        </w:r>
        <w:r w:rsidR="007E6000">
          <w:rPr>
            <w:noProof/>
            <w:webHidden/>
          </w:rPr>
          <w:t>12</w:t>
        </w:r>
        <w:r w:rsidR="007E6000">
          <w:rPr>
            <w:noProof/>
            <w:webHidden/>
          </w:rPr>
          <w:fldChar w:fldCharType="end"/>
        </w:r>
      </w:hyperlink>
    </w:p>
    <w:p w14:paraId="14CAC561" w14:textId="00108A05" w:rsidR="007E6000" w:rsidRDefault="00B2582A">
      <w:pPr>
        <w:pStyle w:val="TOC4"/>
        <w:tabs>
          <w:tab w:val="right" w:leader="dot" w:pos="5030"/>
        </w:tabs>
        <w:rPr>
          <w:rFonts w:eastAsiaTheme="minorEastAsia"/>
          <w:smallCaps w:val="0"/>
          <w:noProof/>
          <w:sz w:val="22"/>
          <w:lang w:val="en-US" w:eastAsia="en-US" w:bidi="ar-SA"/>
        </w:rPr>
      </w:pPr>
      <w:hyperlink w:anchor="_Toc76738082" w:history="1">
        <w:r w:rsidR="007E6000" w:rsidRPr="00AD37DA">
          <w:rPr>
            <w:rStyle w:val="Hyperlink"/>
            <w:noProof/>
          </w:rPr>
          <w:t>Microsoft 365 Apps for business</w:t>
        </w:r>
        <w:r w:rsidR="007E6000">
          <w:rPr>
            <w:noProof/>
            <w:webHidden/>
          </w:rPr>
          <w:tab/>
        </w:r>
        <w:r w:rsidR="007E6000">
          <w:rPr>
            <w:noProof/>
            <w:webHidden/>
          </w:rPr>
          <w:fldChar w:fldCharType="begin"/>
        </w:r>
        <w:r w:rsidR="007E6000">
          <w:rPr>
            <w:noProof/>
            <w:webHidden/>
          </w:rPr>
          <w:instrText xml:space="preserve"> PAGEREF _Toc76738082 \h </w:instrText>
        </w:r>
        <w:r w:rsidR="007E6000">
          <w:rPr>
            <w:noProof/>
            <w:webHidden/>
          </w:rPr>
        </w:r>
        <w:r w:rsidR="007E6000">
          <w:rPr>
            <w:noProof/>
            <w:webHidden/>
          </w:rPr>
          <w:fldChar w:fldCharType="separate"/>
        </w:r>
        <w:r w:rsidR="007E6000">
          <w:rPr>
            <w:noProof/>
            <w:webHidden/>
          </w:rPr>
          <w:t>13</w:t>
        </w:r>
        <w:r w:rsidR="007E6000">
          <w:rPr>
            <w:noProof/>
            <w:webHidden/>
          </w:rPr>
          <w:fldChar w:fldCharType="end"/>
        </w:r>
      </w:hyperlink>
    </w:p>
    <w:p w14:paraId="4202C5EC" w14:textId="0BC70729" w:rsidR="007E6000" w:rsidRDefault="00B2582A">
      <w:pPr>
        <w:pStyle w:val="TOC4"/>
        <w:tabs>
          <w:tab w:val="right" w:leader="dot" w:pos="5030"/>
        </w:tabs>
        <w:rPr>
          <w:rFonts w:eastAsiaTheme="minorEastAsia"/>
          <w:smallCaps w:val="0"/>
          <w:noProof/>
          <w:sz w:val="22"/>
          <w:lang w:val="en-US" w:eastAsia="en-US" w:bidi="ar-SA"/>
        </w:rPr>
      </w:pPr>
      <w:hyperlink w:anchor="_Toc76738083" w:history="1">
        <w:r w:rsidR="007E6000" w:rsidRPr="00AD37DA">
          <w:rPr>
            <w:rStyle w:val="Hyperlink"/>
            <w:noProof/>
          </w:rPr>
          <w:t>Microsoft 365 Apps for enterprise</w:t>
        </w:r>
        <w:r w:rsidR="007E6000">
          <w:rPr>
            <w:noProof/>
            <w:webHidden/>
          </w:rPr>
          <w:tab/>
        </w:r>
        <w:r w:rsidR="007E6000">
          <w:rPr>
            <w:noProof/>
            <w:webHidden/>
          </w:rPr>
          <w:fldChar w:fldCharType="begin"/>
        </w:r>
        <w:r w:rsidR="007E6000">
          <w:rPr>
            <w:noProof/>
            <w:webHidden/>
          </w:rPr>
          <w:instrText xml:space="preserve"> PAGEREF _Toc76738083 \h </w:instrText>
        </w:r>
        <w:r w:rsidR="007E6000">
          <w:rPr>
            <w:noProof/>
            <w:webHidden/>
          </w:rPr>
        </w:r>
        <w:r w:rsidR="007E6000">
          <w:rPr>
            <w:noProof/>
            <w:webHidden/>
          </w:rPr>
          <w:fldChar w:fldCharType="separate"/>
        </w:r>
        <w:r w:rsidR="007E6000">
          <w:rPr>
            <w:noProof/>
            <w:webHidden/>
          </w:rPr>
          <w:t>13</w:t>
        </w:r>
        <w:r w:rsidR="007E6000">
          <w:rPr>
            <w:noProof/>
            <w:webHidden/>
          </w:rPr>
          <w:fldChar w:fldCharType="end"/>
        </w:r>
      </w:hyperlink>
    </w:p>
    <w:p w14:paraId="7F6FC499" w14:textId="2D303AC8" w:rsidR="007E6000" w:rsidRDefault="00B2582A">
      <w:pPr>
        <w:pStyle w:val="TOC4"/>
        <w:tabs>
          <w:tab w:val="right" w:leader="dot" w:pos="5030"/>
        </w:tabs>
        <w:rPr>
          <w:rFonts w:eastAsiaTheme="minorEastAsia"/>
          <w:smallCaps w:val="0"/>
          <w:noProof/>
          <w:sz w:val="22"/>
          <w:lang w:val="en-US" w:eastAsia="en-US" w:bidi="ar-SA"/>
        </w:rPr>
      </w:pPr>
      <w:hyperlink w:anchor="_Toc76738084" w:history="1">
        <w:r w:rsidR="007E6000" w:rsidRPr="00AD37DA">
          <w:rPr>
            <w:rStyle w:val="Hyperlink"/>
            <w:noProof/>
          </w:rPr>
          <w:t>Office 365 Advanced Compliance</w:t>
        </w:r>
        <w:r w:rsidR="007E6000">
          <w:rPr>
            <w:noProof/>
            <w:webHidden/>
          </w:rPr>
          <w:tab/>
        </w:r>
        <w:r w:rsidR="007E6000">
          <w:rPr>
            <w:noProof/>
            <w:webHidden/>
          </w:rPr>
          <w:fldChar w:fldCharType="begin"/>
        </w:r>
        <w:r w:rsidR="007E6000">
          <w:rPr>
            <w:noProof/>
            <w:webHidden/>
          </w:rPr>
          <w:instrText xml:space="preserve"> PAGEREF _Toc76738084 \h </w:instrText>
        </w:r>
        <w:r w:rsidR="007E6000">
          <w:rPr>
            <w:noProof/>
            <w:webHidden/>
          </w:rPr>
        </w:r>
        <w:r w:rsidR="007E6000">
          <w:rPr>
            <w:noProof/>
            <w:webHidden/>
          </w:rPr>
          <w:fldChar w:fldCharType="separate"/>
        </w:r>
        <w:r w:rsidR="007E6000">
          <w:rPr>
            <w:noProof/>
            <w:webHidden/>
          </w:rPr>
          <w:t>13</w:t>
        </w:r>
        <w:r w:rsidR="007E6000">
          <w:rPr>
            <w:noProof/>
            <w:webHidden/>
          </w:rPr>
          <w:fldChar w:fldCharType="end"/>
        </w:r>
      </w:hyperlink>
    </w:p>
    <w:p w14:paraId="7DD627ED" w14:textId="673AF9E1" w:rsidR="007E6000" w:rsidRDefault="00B2582A">
      <w:pPr>
        <w:pStyle w:val="TOC4"/>
        <w:tabs>
          <w:tab w:val="right" w:leader="dot" w:pos="5030"/>
        </w:tabs>
        <w:rPr>
          <w:rFonts w:eastAsiaTheme="minorEastAsia"/>
          <w:smallCaps w:val="0"/>
          <w:noProof/>
          <w:sz w:val="22"/>
          <w:lang w:val="en-US" w:eastAsia="en-US" w:bidi="ar-SA"/>
        </w:rPr>
      </w:pPr>
      <w:hyperlink w:anchor="_Toc76738085" w:history="1">
        <w:r w:rsidR="007E6000" w:rsidRPr="00AD37DA">
          <w:rPr>
            <w:rStyle w:val="Hyperlink"/>
            <w:noProof/>
            <w:lang w:eastAsia="en-US"/>
          </w:rPr>
          <w:t>Office Online</w:t>
        </w:r>
        <w:r w:rsidR="007E6000">
          <w:rPr>
            <w:noProof/>
            <w:webHidden/>
          </w:rPr>
          <w:tab/>
        </w:r>
        <w:r w:rsidR="007E6000">
          <w:rPr>
            <w:noProof/>
            <w:webHidden/>
          </w:rPr>
          <w:fldChar w:fldCharType="begin"/>
        </w:r>
        <w:r w:rsidR="007E6000">
          <w:rPr>
            <w:noProof/>
            <w:webHidden/>
          </w:rPr>
          <w:instrText xml:space="preserve"> PAGEREF _Toc76738085 \h </w:instrText>
        </w:r>
        <w:r w:rsidR="007E6000">
          <w:rPr>
            <w:noProof/>
            <w:webHidden/>
          </w:rPr>
        </w:r>
        <w:r w:rsidR="007E6000">
          <w:rPr>
            <w:noProof/>
            <w:webHidden/>
          </w:rPr>
          <w:fldChar w:fldCharType="separate"/>
        </w:r>
        <w:r w:rsidR="007E6000">
          <w:rPr>
            <w:noProof/>
            <w:webHidden/>
          </w:rPr>
          <w:t>14</w:t>
        </w:r>
        <w:r w:rsidR="007E6000">
          <w:rPr>
            <w:noProof/>
            <w:webHidden/>
          </w:rPr>
          <w:fldChar w:fldCharType="end"/>
        </w:r>
      </w:hyperlink>
    </w:p>
    <w:p w14:paraId="1BC6A32A" w14:textId="1201E04A" w:rsidR="007E6000" w:rsidRDefault="00B2582A">
      <w:pPr>
        <w:pStyle w:val="TOC4"/>
        <w:tabs>
          <w:tab w:val="right" w:leader="dot" w:pos="5030"/>
        </w:tabs>
        <w:rPr>
          <w:rFonts w:eastAsiaTheme="minorEastAsia"/>
          <w:smallCaps w:val="0"/>
          <w:noProof/>
          <w:sz w:val="22"/>
          <w:lang w:val="en-US" w:eastAsia="en-US" w:bidi="ar-SA"/>
        </w:rPr>
      </w:pPr>
      <w:hyperlink w:anchor="_Toc76738086" w:history="1">
        <w:r w:rsidR="007E6000" w:rsidRPr="00AD37DA">
          <w:rPr>
            <w:rStyle w:val="Hyperlink"/>
            <w:noProof/>
            <w:lang w:eastAsia="en-US"/>
          </w:rPr>
          <w:t>Office 365 Video</w:t>
        </w:r>
        <w:r w:rsidR="007E6000">
          <w:rPr>
            <w:noProof/>
            <w:webHidden/>
          </w:rPr>
          <w:tab/>
        </w:r>
        <w:r w:rsidR="007E6000">
          <w:rPr>
            <w:noProof/>
            <w:webHidden/>
          </w:rPr>
          <w:fldChar w:fldCharType="begin"/>
        </w:r>
        <w:r w:rsidR="007E6000">
          <w:rPr>
            <w:noProof/>
            <w:webHidden/>
          </w:rPr>
          <w:instrText xml:space="preserve"> PAGEREF _Toc76738086 \h </w:instrText>
        </w:r>
        <w:r w:rsidR="007E6000">
          <w:rPr>
            <w:noProof/>
            <w:webHidden/>
          </w:rPr>
        </w:r>
        <w:r w:rsidR="007E6000">
          <w:rPr>
            <w:noProof/>
            <w:webHidden/>
          </w:rPr>
          <w:fldChar w:fldCharType="separate"/>
        </w:r>
        <w:r w:rsidR="007E6000">
          <w:rPr>
            <w:noProof/>
            <w:webHidden/>
          </w:rPr>
          <w:t>14</w:t>
        </w:r>
        <w:r w:rsidR="007E6000">
          <w:rPr>
            <w:noProof/>
            <w:webHidden/>
          </w:rPr>
          <w:fldChar w:fldCharType="end"/>
        </w:r>
      </w:hyperlink>
    </w:p>
    <w:p w14:paraId="2E6E43AC" w14:textId="30D0C7DA" w:rsidR="007E6000" w:rsidRDefault="00B2582A">
      <w:pPr>
        <w:pStyle w:val="TOC4"/>
        <w:tabs>
          <w:tab w:val="right" w:leader="dot" w:pos="5030"/>
        </w:tabs>
        <w:rPr>
          <w:rFonts w:eastAsiaTheme="minorEastAsia"/>
          <w:smallCaps w:val="0"/>
          <w:noProof/>
          <w:sz w:val="22"/>
          <w:lang w:val="en-US" w:eastAsia="en-US" w:bidi="ar-SA"/>
        </w:rPr>
      </w:pPr>
      <w:hyperlink w:anchor="_Toc76738087" w:history="1">
        <w:r w:rsidR="007E6000" w:rsidRPr="00AD37DA">
          <w:rPr>
            <w:rStyle w:val="Hyperlink"/>
            <w:noProof/>
            <w:lang w:eastAsia="en-US"/>
          </w:rPr>
          <w:t>OneDrive for Business</w:t>
        </w:r>
        <w:r w:rsidR="007E6000">
          <w:rPr>
            <w:noProof/>
            <w:webHidden/>
          </w:rPr>
          <w:tab/>
        </w:r>
        <w:r w:rsidR="007E6000">
          <w:rPr>
            <w:noProof/>
            <w:webHidden/>
          </w:rPr>
          <w:fldChar w:fldCharType="begin"/>
        </w:r>
        <w:r w:rsidR="007E6000">
          <w:rPr>
            <w:noProof/>
            <w:webHidden/>
          </w:rPr>
          <w:instrText xml:space="preserve"> PAGEREF _Toc76738087 \h </w:instrText>
        </w:r>
        <w:r w:rsidR="007E6000">
          <w:rPr>
            <w:noProof/>
            <w:webHidden/>
          </w:rPr>
        </w:r>
        <w:r w:rsidR="007E6000">
          <w:rPr>
            <w:noProof/>
            <w:webHidden/>
          </w:rPr>
          <w:fldChar w:fldCharType="separate"/>
        </w:r>
        <w:r w:rsidR="007E6000">
          <w:rPr>
            <w:noProof/>
            <w:webHidden/>
          </w:rPr>
          <w:t>15</w:t>
        </w:r>
        <w:r w:rsidR="007E6000">
          <w:rPr>
            <w:noProof/>
            <w:webHidden/>
          </w:rPr>
          <w:fldChar w:fldCharType="end"/>
        </w:r>
      </w:hyperlink>
    </w:p>
    <w:p w14:paraId="5726E6EA" w14:textId="021F6A15" w:rsidR="007E6000" w:rsidRDefault="00B2582A">
      <w:pPr>
        <w:pStyle w:val="TOC4"/>
        <w:tabs>
          <w:tab w:val="right" w:leader="dot" w:pos="5030"/>
        </w:tabs>
        <w:rPr>
          <w:rFonts w:eastAsiaTheme="minorEastAsia"/>
          <w:smallCaps w:val="0"/>
          <w:noProof/>
          <w:sz w:val="22"/>
          <w:lang w:val="en-US" w:eastAsia="en-US" w:bidi="ar-SA"/>
        </w:rPr>
      </w:pPr>
      <w:hyperlink w:anchor="_Toc76738088" w:history="1">
        <w:r w:rsidR="007E6000" w:rsidRPr="00AD37DA">
          <w:rPr>
            <w:rStyle w:val="Hyperlink"/>
            <w:noProof/>
            <w:lang w:eastAsia="en-US"/>
          </w:rPr>
          <w:t>Project</w:t>
        </w:r>
        <w:r w:rsidR="007E6000">
          <w:rPr>
            <w:noProof/>
            <w:webHidden/>
          </w:rPr>
          <w:tab/>
        </w:r>
        <w:r w:rsidR="007E6000">
          <w:rPr>
            <w:noProof/>
            <w:webHidden/>
          </w:rPr>
          <w:fldChar w:fldCharType="begin"/>
        </w:r>
        <w:r w:rsidR="007E6000">
          <w:rPr>
            <w:noProof/>
            <w:webHidden/>
          </w:rPr>
          <w:instrText xml:space="preserve"> PAGEREF _Toc76738088 \h </w:instrText>
        </w:r>
        <w:r w:rsidR="007E6000">
          <w:rPr>
            <w:noProof/>
            <w:webHidden/>
          </w:rPr>
        </w:r>
        <w:r w:rsidR="007E6000">
          <w:rPr>
            <w:noProof/>
            <w:webHidden/>
          </w:rPr>
          <w:fldChar w:fldCharType="separate"/>
        </w:r>
        <w:r w:rsidR="007E6000">
          <w:rPr>
            <w:noProof/>
            <w:webHidden/>
          </w:rPr>
          <w:t>15</w:t>
        </w:r>
        <w:r w:rsidR="007E6000">
          <w:rPr>
            <w:noProof/>
            <w:webHidden/>
          </w:rPr>
          <w:fldChar w:fldCharType="end"/>
        </w:r>
      </w:hyperlink>
    </w:p>
    <w:p w14:paraId="0A757926" w14:textId="595B11AD" w:rsidR="007E6000" w:rsidRDefault="00B2582A">
      <w:pPr>
        <w:pStyle w:val="TOC4"/>
        <w:tabs>
          <w:tab w:val="right" w:leader="dot" w:pos="5030"/>
        </w:tabs>
        <w:rPr>
          <w:rFonts w:eastAsiaTheme="minorEastAsia"/>
          <w:smallCaps w:val="0"/>
          <w:noProof/>
          <w:sz w:val="22"/>
          <w:lang w:val="en-US" w:eastAsia="en-US" w:bidi="ar-SA"/>
        </w:rPr>
      </w:pPr>
      <w:hyperlink w:anchor="_Toc76738089" w:history="1">
        <w:r w:rsidR="007E6000" w:rsidRPr="00AD37DA">
          <w:rPr>
            <w:rStyle w:val="Hyperlink"/>
            <w:noProof/>
            <w:lang w:eastAsia="en-US"/>
          </w:rPr>
          <w:t>SharePoint Online</w:t>
        </w:r>
        <w:r w:rsidR="007E6000">
          <w:rPr>
            <w:noProof/>
            <w:webHidden/>
          </w:rPr>
          <w:tab/>
        </w:r>
        <w:r w:rsidR="007E6000">
          <w:rPr>
            <w:noProof/>
            <w:webHidden/>
          </w:rPr>
          <w:fldChar w:fldCharType="begin"/>
        </w:r>
        <w:r w:rsidR="007E6000">
          <w:rPr>
            <w:noProof/>
            <w:webHidden/>
          </w:rPr>
          <w:instrText xml:space="preserve"> PAGEREF _Toc76738089 \h </w:instrText>
        </w:r>
        <w:r w:rsidR="007E6000">
          <w:rPr>
            <w:noProof/>
            <w:webHidden/>
          </w:rPr>
        </w:r>
        <w:r w:rsidR="007E6000">
          <w:rPr>
            <w:noProof/>
            <w:webHidden/>
          </w:rPr>
          <w:fldChar w:fldCharType="separate"/>
        </w:r>
        <w:r w:rsidR="007E6000">
          <w:rPr>
            <w:noProof/>
            <w:webHidden/>
          </w:rPr>
          <w:t>15</w:t>
        </w:r>
        <w:r w:rsidR="007E6000">
          <w:rPr>
            <w:noProof/>
            <w:webHidden/>
          </w:rPr>
          <w:fldChar w:fldCharType="end"/>
        </w:r>
      </w:hyperlink>
    </w:p>
    <w:p w14:paraId="57B56DFC" w14:textId="1C857756" w:rsidR="007E6000" w:rsidRDefault="00B2582A">
      <w:pPr>
        <w:pStyle w:val="TOC4"/>
        <w:tabs>
          <w:tab w:val="right" w:leader="dot" w:pos="5030"/>
        </w:tabs>
        <w:rPr>
          <w:rFonts w:eastAsiaTheme="minorEastAsia"/>
          <w:smallCaps w:val="0"/>
          <w:noProof/>
          <w:sz w:val="22"/>
          <w:lang w:val="en-US" w:eastAsia="en-US" w:bidi="ar-SA"/>
        </w:rPr>
      </w:pPr>
      <w:hyperlink w:anchor="_Toc76738090" w:history="1">
        <w:r w:rsidR="007E6000" w:rsidRPr="00AD37DA">
          <w:rPr>
            <w:rStyle w:val="Hyperlink"/>
            <w:noProof/>
            <w:lang w:eastAsia="en-US"/>
          </w:rPr>
          <w:t>Skype for Business Online</w:t>
        </w:r>
        <w:r w:rsidR="007E6000">
          <w:rPr>
            <w:noProof/>
            <w:webHidden/>
          </w:rPr>
          <w:tab/>
        </w:r>
        <w:r w:rsidR="007E6000">
          <w:rPr>
            <w:noProof/>
            <w:webHidden/>
          </w:rPr>
          <w:fldChar w:fldCharType="begin"/>
        </w:r>
        <w:r w:rsidR="007E6000">
          <w:rPr>
            <w:noProof/>
            <w:webHidden/>
          </w:rPr>
          <w:instrText xml:space="preserve"> PAGEREF _Toc76738090 \h </w:instrText>
        </w:r>
        <w:r w:rsidR="007E6000">
          <w:rPr>
            <w:noProof/>
            <w:webHidden/>
          </w:rPr>
        </w:r>
        <w:r w:rsidR="007E6000">
          <w:rPr>
            <w:noProof/>
            <w:webHidden/>
          </w:rPr>
          <w:fldChar w:fldCharType="separate"/>
        </w:r>
        <w:r w:rsidR="007E6000">
          <w:rPr>
            <w:noProof/>
            <w:webHidden/>
          </w:rPr>
          <w:t>16</w:t>
        </w:r>
        <w:r w:rsidR="007E6000">
          <w:rPr>
            <w:noProof/>
            <w:webHidden/>
          </w:rPr>
          <w:fldChar w:fldCharType="end"/>
        </w:r>
      </w:hyperlink>
    </w:p>
    <w:p w14:paraId="66494BD0" w14:textId="46104D6D" w:rsidR="007E6000" w:rsidRDefault="00B2582A">
      <w:pPr>
        <w:pStyle w:val="TOC4"/>
        <w:tabs>
          <w:tab w:val="right" w:leader="dot" w:pos="5030"/>
        </w:tabs>
        <w:rPr>
          <w:rFonts w:eastAsiaTheme="minorEastAsia"/>
          <w:smallCaps w:val="0"/>
          <w:noProof/>
          <w:sz w:val="22"/>
          <w:lang w:val="en-US" w:eastAsia="en-US" w:bidi="ar-SA"/>
        </w:rPr>
      </w:pPr>
      <w:hyperlink w:anchor="_Toc76738091" w:history="1">
        <w:r w:rsidR="007E6000" w:rsidRPr="00AD37DA">
          <w:rPr>
            <w:rStyle w:val="Hyperlink"/>
            <w:noProof/>
          </w:rPr>
          <w:t>Microsoft Teams – Anrufpläne und Audio Conferencing</w:t>
        </w:r>
        <w:r w:rsidR="007E6000">
          <w:rPr>
            <w:noProof/>
            <w:webHidden/>
          </w:rPr>
          <w:tab/>
        </w:r>
        <w:r w:rsidR="007E6000">
          <w:rPr>
            <w:noProof/>
            <w:webHidden/>
          </w:rPr>
          <w:fldChar w:fldCharType="begin"/>
        </w:r>
        <w:r w:rsidR="007E6000">
          <w:rPr>
            <w:noProof/>
            <w:webHidden/>
          </w:rPr>
          <w:instrText xml:space="preserve"> PAGEREF _Toc76738091 \h </w:instrText>
        </w:r>
        <w:r w:rsidR="007E6000">
          <w:rPr>
            <w:noProof/>
            <w:webHidden/>
          </w:rPr>
        </w:r>
        <w:r w:rsidR="007E6000">
          <w:rPr>
            <w:noProof/>
            <w:webHidden/>
          </w:rPr>
          <w:fldChar w:fldCharType="separate"/>
        </w:r>
        <w:r w:rsidR="007E6000">
          <w:rPr>
            <w:noProof/>
            <w:webHidden/>
          </w:rPr>
          <w:t>16</w:t>
        </w:r>
        <w:r w:rsidR="007E6000">
          <w:rPr>
            <w:noProof/>
            <w:webHidden/>
          </w:rPr>
          <w:fldChar w:fldCharType="end"/>
        </w:r>
      </w:hyperlink>
    </w:p>
    <w:p w14:paraId="24EE60A7" w14:textId="741E82FC" w:rsidR="007E6000" w:rsidRDefault="00B2582A">
      <w:pPr>
        <w:pStyle w:val="TOC4"/>
        <w:tabs>
          <w:tab w:val="right" w:leader="dot" w:pos="5030"/>
        </w:tabs>
        <w:rPr>
          <w:rFonts w:eastAsiaTheme="minorEastAsia"/>
          <w:smallCaps w:val="0"/>
          <w:noProof/>
          <w:sz w:val="22"/>
          <w:lang w:val="en-US" w:eastAsia="en-US" w:bidi="ar-SA"/>
        </w:rPr>
      </w:pPr>
      <w:hyperlink w:anchor="_Toc76738092" w:history="1">
        <w:r w:rsidR="007E6000" w:rsidRPr="00AD37DA">
          <w:rPr>
            <w:rStyle w:val="Hyperlink"/>
            <w:noProof/>
          </w:rPr>
          <w:t>Microsoft Teams – Sprachqualität</w:t>
        </w:r>
        <w:r w:rsidR="007E6000">
          <w:rPr>
            <w:noProof/>
            <w:webHidden/>
          </w:rPr>
          <w:tab/>
        </w:r>
        <w:r w:rsidR="007E6000">
          <w:rPr>
            <w:noProof/>
            <w:webHidden/>
          </w:rPr>
          <w:fldChar w:fldCharType="begin"/>
        </w:r>
        <w:r w:rsidR="007E6000">
          <w:rPr>
            <w:noProof/>
            <w:webHidden/>
          </w:rPr>
          <w:instrText xml:space="preserve"> PAGEREF _Toc76738092 \h </w:instrText>
        </w:r>
        <w:r w:rsidR="007E6000">
          <w:rPr>
            <w:noProof/>
            <w:webHidden/>
          </w:rPr>
        </w:r>
        <w:r w:rsidR="007E6000">
          <w:rPr>
            <w:noProof/>
            <w:webHidden/>
          </w:rPr>
          <w:fldChar w:fldCharType="separate"/>
        </w:r>
        <w:r w:rsidR="007E6000">
          <w:rPr>
            <w:noProof/>
            <w:webHidden/>
          </w:rPr>
          <w:t>16</w:t>
        </w:r>
        <w:r w:rsidR="007E6000">
          <w:rPr>
            <w:noProof/>
            <w:webHidden/>
          </w:rPr>
          <w:fldChar w:fldCharType="end"/>
        </w:r>
      </w:hyperlink>
    </w:p>
    <w:p w14:paraId="67FEA455" w14:textId="54F67187" w:rsidR="007E6000" w:rsidRDefault="00B2582A">
      <w:pPr>
        <w:pStyle w:val="TOC4"/>
        <w:tabs>
          <w:tab w:val="right" w:leader="dot" w:pos="5030"/>
        </w:tabs>
        <w:rPr>
          <w:rFonts w:eastAsiaTheme="minorEastAsia"/>
          <w:smallCaps w:val="0"/>
          <w:noProof/>
          <w:sz w:val="22"/>
          <w:lang w:val="en-US" w:eastAsia="en-US" w:bidi="ar-SA"/>
        </w:rPr>
      </w:pPr>
      <w:hyperlink w:anchor="_Toc76738093" w:history="1">
        <w:r w:rsidR="007E6000" w:rsidRPr="00AD37DA">
          <w:rPr>
            <w:rStyle w:val="Hyperlink"/>
            <w:noProof/>
          </w:rPr>
          <w:t>Workplace Analytics</w:t>
        </w:r>
        <w:r w:rsidR="007E6000">
          <w:rPr>
            <w:noProof/>
            <w:webHidden/>
          </w:rPr>
          <w:tab/>
        </w:r>
        <w:r w:rsidR="007E6000">
          <w:rPr>
            <w:noProof/>
            <w:webHidden/>
          </w:rPr>
          <w:fldChar w:fldCharType="begin"/>
        </w:r>
        <w:r w:rsidR="007E6000">
          <w:rPr>
            <w:noProof/>
            <w:webHidden/>
          </w:rPr>
          <w:instrText xml:space="preserve"> PAGEREF _Toc76738093 \h </w:instrText>
        </w:r>
        <w:r w:rsidR="007E6000">
          <w:rPr>
            <w:noProof/>
            <w:webHidden/>
          </w:rPr>
        </w:r>
        <w:r w:rsidR="007E6000">
          <w:rPr>
            <w:noProof/>
            <w:webHidden/>
          </w:rPr>
          <w:fldChar w:fldCharType="separate"/>
        </w:r>
        <w:r w:rsidR="007E6000">
          <w:rPr>
            <w:noProof/>
            <w:webHidden/>
          </w:rPr>
          <w:t>17</w:t>
        </w:r>
        <w:r w:rsidR="007E6000">
          <w:rPr>
            <w:noProof/>
            <w:webHidden/>
          </w:rPr>
          <w:fldChar w:fldCharType="end"/>
        </w:r>
      </w:hyperlink>
    </w:p>
    <w:p w14:paraId="2EF33D87" w14:textId="0B69EEAE" w:rsidR="007E6000" w:rsidRDefault="00B2582A">
      <w:pPr>
        <w:pStyle w:val="TOC4"/>
        <w:tabs>
          <w:tab w:val="right" w:leader="dot" w:pos="5030"/>
        </w:tabs>
        <w:rPr>
          <w:rFonts w:eastAsiaTheme="minorEastAsia"/>
          <w:smallCaps w:val="0"/>
          <w:noProof/>
          <w:sz w:val="22"/>
          <w:lang w:val="en-US" w:eastAsia="en-US" w:bidi="ar-SA"/>
        </w:rPr>
      </w:pPr>
      <w:hyperlink w:anchor="_Toc76738094" w:history="1">
        <w:r w:rsidR="007E6000" w:rsidRPr="00AD37DA">
          <w:rPr>
            <w:rStyle w:val="Hyperlink"/>
            <w:noProof/>
            <w:lang w:eastAsia="en-US"/>
          </w:rPr>
          <w:t>Yammer Enterprise</w:t>
        </w:r>
        <w:r w:rsidR="007E6000">
          <w:rPr>
            <w:noProof/>
            <w:webHidden/>
          </w:rPr>
          <w:tab/>
        </w:r>
        <w:r w:rsidR="007E6000">
          <w:rPr>
            <w:noProof/>
            <w:webHidden/>
          </w:rPr>
          <w:fldChar w:fldCharType="begin"/>
        </w:r>
        <w:r w:rsidR="007E6000">
          <w:rPr>
            <w:noProof/>
            <w:webHidden/>
          </w:rPr>
          <w:instrText xml:space="preserve"> PAGEREF _Toc76738094 \h </w:instrText>
        </w:r>
        <w:r w:rsidR="007E6000">
          <w:rPr>
            <w:noProof/>
            <w:webHidden/>
          </w:rPr>
        </w:r>
        <w:r w:rsidR="007E6000">
          <w:rPr>
            <w:noProof/>
            <w:webHidden/>
          </w:rPr>
          <w:fldChar w:fldCharType="separate"/>
        </w:r>
        <w:r w:rsidR="007E6000">
          <w:rPr>
            <w:noProof/>
            <w:webHidden/>
          </w:rPr>
          <w:t>17</w:t>
        </w:r>
        <w:r w:rsidR="007E6000">
          <w:rPr>
            <w:noProof/>
            <w:webHidden/>
          </w:rPr>
          <w:fldChar w:fldCharType="end"/>
        </w:r>
      </w:hyperlink>
    </w:p>
    <w:p w14:paraId="448C260E" w14:textId="1EA03E9A" w:rsidR="007E6000" w:rsidRDefault="007E6000">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6738095" w:history="1">
        <w:r w:rsidRPr="00AD37DA">
          <w:rPr>
            <w:rStyle w:val="Hyperlink"/>
            <w:noProof/>
          </w:rPr>
          <w:t>Microsoft Azure Services und Azure Plans</w:t>
        </w:r>
        <w:r>
          <w:rPr>
            <w:noProof/>
            <w:webHidden/>
          </w:rPr>
          <w:tab/>
        </w:r>
        <w:r>
          <w:rPr>
            <w:noProof/>
            <w:webHidden/>
          </w:rPr>
          <w:fldChar w:fldCharType="begin"/>
        </w:r>
        <w:r>
          <w:rPr>
            <w:noProof/>
            <w:webHidden/>
          </w:rPr>
          <w:instrText xml:space="preserve"> PAGEREF _Toc76738095 \h </w:instrText>
        </w:r>
        <w:r>
          <w:rPr>
            <w:noProof/>
            <w:webHidden/>
          </w:rPr>
        </w:r>
        <w:r>
          <w:rPr>
            <w:noProof/>
            <w:webHidden/>
          </w:rPr>
          <w:fldChar w:fldCharType="separate"/>
        </w:r>
        <w:r>
          <w:rPr>
            <w:noProof/>
            <w:webHidden/>
          </w:rPr>
          <w:t>18</w:t>
        </w:r>
        <w:r>
          <w:rPr>
            <w:noProof/>
            <w:webHidden/>
          </w:rPr>
          <w:fldChar w:fldCharType="end"/>
        </w:r>
      </w:hyperlink>
    </w:p>
    <w:p w14:paraId="4F9CC1E6" w14:textId="483C59AA" w:rsidR="007E6000" w:rsidRDefault="00B2582A">
      <w:pPr>
        <w:pStyle w:val="TOC2"/>
        <w:tabs>
          <w:tab w:val="right" w:leader="dot" w:pos="5030"/>
        </w:tabs>
        <w:rPr>
          <w:rFonts w:eastAsiaTheme="minorEastAsia"/>
          <w:b w:val="0"/>
          <w:smallCaps w:val="0"/>
          <w:noProof/>
          <w:sz w:val="22"/>
          <w:lang w:val="en-US" w:eastAsia="en-US" w:bidi="ar-SA"/>
        </w:rPr>
      </w:pPr>
      <w:hyperlink w:anchor="_Toc76738096" w:history="1">
        <w:r w:rsidR="007E6000" w:rsidRPr="00AD37DA">
          <w:rPr>
            <w:rStyle w:val="Hyperlink"/>
            <w:noProof/>
            <w:lang w:eastAsia="en-US"/>
          </w:rPr>
          <w:t>Sonstige Onlinedienste</w:t>
        </w:r>
        <w:r w:rsidR="007E6000">
          <w:rPr>
            <w:noProof/>
            <w:webHidden/>
          </w:rPr>
          <w:tab/>
        </w:r>
        <w:r w:rsidR="007E6000">
          <w:rPr>
            <w:noProof/>
            <w:webHidden/>
          </w:rPr>
          <w:fldChar w:fldCharType="begin"/>
        </w:r>
        <w:r w:rsidR="007E6000">
          <w:rPr>
            <w:noProof/>
            <w:webHidden/>
          </w:rPr>
          <w:instrText xml:space="preserve"> PAGEREF _Toc76738096 \h </w:instrText>
        </w:r>
        <w:r w:rsidR="007E6000">
          <w:rPr>
            <w:noProof/>
            <w:webHidden/>
          </w:rPr>
        </w:r>
        <w:r w:rsidR="007E6000">
          <w:rPr>
            <w:noProof/>
            <w:webHidden/>
          </w:rPr>
          <w:fldChar w:fldCharType="separate"/>
        </w:r>
        <w:r w:rsidR="007E6000">
          <w:rPr>
            <w:noProof/>
            <w:webHidden/>
          </w:rPr>
          <w:t>18</w:t>
        </w:r>
        <w:r w:rsidR="007E6000">
          <w:rPr>
            <w:noProof/>
            <w:webHidden/>
          </w:rPr>
          <w:fldChar w:fldCharType="end"/>
        </w:r>
      </w:hyperlink>
    </w:p>
    <w:p w14:paraId="4BC77416" w14:textId="38524987" w:rsidR="007E6000" w:rsidRDefault="00B2582A">
      <w:pPr>
        <w:pStyle w:val="TOC4"/>
        <w:tabs>
          <w:tab w:val="right" w:leader="dot" w:pos="5030"/>
        </w:tabs>
        <w:rPr>
          <w:rFonts w:eastAsiaTheme="minorEastAsia"/>
          <w:smallCaps w:val="0"/>
          <w:noProof/>
          <w:sz w:val="22"/>
          <w:lang w:val="en-US" w:eastAsia="en-US" w:bidi="ar-SA"/>
        </w:rPr>
      </w:pPr>
      <w:hyperlink w:anchor="_Toc76738097" w:history="1">
        <w:r w:rsidR="007E6000" w:rsidRPr="00AD37DA">
          <w:rPr>
            <w:rStyle w:val="Hyperlink"/>
            <w:noProof/>
            <w:lang w:eastAsia="en-US"/>
          </w:rPr>
          <w:t>Bing Maps-Konzernplattform</w:t>
        </w:r>
        <w:r w:rsidR="007E6000">
          <w:rPr>
            <w:noProof/>
            <w:webHidden/>
          </w:rPr>
          <w:tab/>
        </w:r>
        <w:r w:rsidR="007E6000">
          <w:rPr>
            <w:noProof/>
            <w:webHidden/>
          </w:rPr>
          <w:fldChar w:fldCharType="begin"/>
        </w:r>
        <w:r w:rsidR="007E6000">
          <w:rPr>
            <w:noProof/>
            <w:webHidden/>
          </w:rPr>
          <w:instrText xml:space="preserve"> PAGEREF _Toc76738097 \h </w:instrText>
        </w:r>
        <w:r w:rsidR="007E6000">
          <w:rPr>
            <w:noProof/>
            <w:webHidden/>
          </w:rPr>
        </w:r>
        <w:r w:rsidR="007E6000">
          <w:rPr>
            <w:noProof/>
            <w:webHidden/>
          </w:rPr>
          <w:fldChar w:fldCharType="separate"/>
        </w:r>
        <w:r w:rsidR="007E6000">
          <w:rPr>
            <w:noProof/>
            <w:webHidden/>
          </w:rPr>
          <w:t>18</w:t>
        </w:r>
        <w:r w:rsidR="007E6000">
          <w:rPr>
            <w:noProof/>
            <w:webHidden/>
          </w:rPr>
          <w:fldChar w:fldCharType="end"/>
        </w:r>
      </w:hyperlink>
    </w:p>
    <w:p w14:paraId="3DBD6089" w14:textId="70F45C16" w:rsidR="007E6000" w:rsidRDefault="00B2582A">
      <w:pPr>
        <w:pStyle w:val="TOC4"/>
        <w:tabs>
          <w:tab w:val="right" w:leader="dot" w:pos="5030"/>
        </w:tabs>
        <w:rPr>
          <w:rFonts w:eastAsiaTheme="minorEastAsia"/>
          <w:smallCaps w:val="0"/>
          <w:noProof/>
          <w:sz w:val="22"/>
          <w:lang w:val="en-US" w:eastAsia="en-US" w:bidi="ar-SA"/>
        </w:rPr>
      </w:pPr>
      <w:hyperlink w:anchor="_Toc76738098" w:history="1">
        <w:r w:rsidR="007E6000" w:rsidRPr="00AD37DA">
          <w:rPr>
            <w:rStyle w:val="Hyperlink"/>
            <w:noProof/>
            <w:lang w:eastAsia="en-US"/>
          </w:rPr>
          <w:t>Bing Maps Mobile Asset Management</w:t>
        </w:r>
        <w:r w:rsidR="007E6000">
          <w:rPr>
            <w:noProof/>
            <w:webHidden/>
          </w:rPr>
          <w:tab/>
        </w:r>
        <w:r w:rsidR="007E6000">
          <w:rPr>
            <w:noProof/>
            <w:webHidden/>
          </w:rPr>
          <w:fldChar w:fldCharType="begin"/>
        </w:r>
        <w:r w:rsidR="007E6000">
          <w:rPr>
            <w:noProof/>
            <w:webHidden/>
          </w:rPr>
          <w:instrText xml:space="preserve"> PAGEREF _Toc76738098 \h </w:instrText>
        </w:r>
        <w:r w:rsidR="007E6000">
          <w:rPr>
            <w:noProof/>
            <w:webHidden/>
          </w:rPr>
        </w:r>
        <w:r w:rsidR="007E6000">
          <w:rPr>
            <w:noProof/>
            <w:webHidden/>
          </w:rPr>
          <w:fldChar w:fldCharType="separate"/>
        </w:r>
        <w:r w:rsidR="007E6000">
          <w:rPr>
            <w:noProof/>
            <w:webHidden/>
          </w:rPr>
          <w:t>19</w:t>
        </w:r>
        <w:r w:rsidR="007E6000">
          <w:rPr>
            <w:noProof/>
            <w:webHidden/>
          </w:rPr>
          <w:fldChar w:fldCharType="end"/>
        </w:r>
      </w:hyperlink>
    </w:p>
    <w:p w14:paraId="252D3ADE" w14:textId="74F63D23" w:rsidR="007E6000" w:rsidRDefault="00B2582A">
      <w:pPr>
        <w:pStyle w:val="TOC4"/>
        <w:tabs>
          <w:tab w:val="right" w:leader="dot" w:pos="5030"/>
        </w:tabs>
        <w:rPr>
          <w:rFonts w:eastAsiaTheme="minorEastAsia"/>
          <w:smallCaps w:val="0"/>
          <w:noProof/>
          <w:sz w:val="22"/>
          <w:lang w:val="en-US" w:eastAsia="en-US" w:bidi="ar-SA"/>
        </w:rPr>
      </w:pPr>
      <w:hyperlink w:anchor="_Toc76738099" w:history="1">
        <w:r w:rsidR="007E6000" w:rsidRPr="00AD37DA">
          <w:rPr>
            <w:rStyle w:val="Hyperlink"/>
            <w:noProof/>
          </w:rPr>
          <w:t>Microsoft Cloud App Security</w:t>
        </w:r>
        <w:r w:rsidR="007E6000">
          <w:rPr>
            <w:noProof/>
            <w:webHidden/>
          </w:rPr>
          <w:tab/>
        </w:r>
        <w:r w:rsidR="007E6000">
          <w:rPr>
            <w:noProof/>
            <w:webHidden/>
          </w:rPr>
          <w:fldChar w:fldCharType="begin"/>
        </w:r>
        <w:r w:rsidR="007E6000">
          <w:rPr>
            <w:noProof/>
            <w:webHidden/>
          </w:rPr>
          <w:instrText xml:space="preserve"> PAGEREF _Toc76738099 \h </w:instrText>
        </w:r>
        <w:r w:rsidR="007E6000">
          <w:rPr>
            <w:noProof/>
            <w:webHidden/>
          </w:rPr>
        </w:r>
        <w:r w:rsidR="007E6000">
          <w:rPr>
            <w:noProof/>
            <w:webHidden/>
          </w:rPr>
          <w:fldChar w:fldCharType="separate"/>
        </w:r>
        <w:r w:rsidR="007E6000">
          <w:rPr>
            <w:noProof/>
            <w:webHidden/>
          </w:rPr>
          <w:t>19</w:t>
        </w:r>
        <w:r w:rsidR="007E6000">
          <w:rPr>
            <w:noProof/>
            <w:webHidden/>
          </w:rPr>
          <w:fldChar w:fldCharType="end"/>
        </w:r>
      </w:hyperlink>
    </w:p>
    <w:p w14:paraId="53381AFB" w14:textId="327E1EED" w:rsidR="007E6000" w:rsidRDefault="00B2582A">
      <w:pPr>
        <w:pStyle w:val="TOC4"/>
        <w:tabs>
          <w:tab w:val="right" w:leader="dot" w:pos="5030"/>
        </w:tabs>
        <w:rPr>
          <w:rFonts w:eastAsiaTheme="minorEastAsia"/>
          <w:smallCaps w:val="0"/>
          <w:noProof/>
          <w:sz w:val="22"/>
          <w:lang w:val="en-US" w:eastAsia="en-US" w:bidi="ar-SA"/>
        </w:rPr>
      </w:pPr>
      <w:hyperlink w:anchor="_Toc76738100" w:history="1">
        <w:r w:rsidR="007E6000" w:rsidRPr="00AD37DA">
          <w:rPr>
            <w:rStyle w:val="Hyperlink"/>
            <w:noProof/>
          </w:rPr>
          <w:t>Microsoft Power Automate</w:t>
        </w:r>
        <w:r w:rsidR="007E6000">
          <w:rPr>
            <w:noProof/>
            <w:webHidden/>
          </w:rPr>
          <w:tab/>
        </w:r>
        <w:r w:rsidR="007E6000">
          <w:rPr>
            <w:noProof/>
            <w:webHidden/>
          </w:rPr>
          <w:fldChar w:fldCharType="begin"/>
        </w:r>
        <w:r w:rsidR="007E6000">
          <w:rPr>
            <w:noProof/>
            <w:webHidden/>
          </w:rPr>
          <w:instrText xml:space="preserve"> PAGEREF _Toc76738100 \h </w:instrText>
        </w:r>
        <w:r w:rsidR="007E6000">
          <w:rPr>
            <w:noProof/>
            <w:webHidden/>
          </w:rPr>
        </w:r>
        <w:r w:rsidR="007E6000">
          <w:rPr>
            <w:noProof/>
            <w:webHidden/>
          </w:rPr>
          <w:fldChar w:fldCharType="separate"/>
        </w:r>
        <w:r w:rsidR="007E6000">
          <w:rPr>
            <w:noProof/>
            <w:webHidden/>
          </w:rPr>
          <w:t>20</w:t>
        </w:r>
        <w:r w:rsidR="007E6000">
          <w:rPr>
            <w:noProof/>
            <w:webHidden/>
          </w:rPr>
          <w:fldChar w:fldCharType="end"/>
        </w:r>
      </w:hyperlink>
    </w:p>
    <w:p w14:paraId="2A700233" w14:textId="29E496F1" w:rsidR="007E6000" w:rsidRDefault="00B2582A">
      <w:pPr>
        <w:pStyle w:val="TOC4"/>
        <w:tabs>
          <w:tab w:val="right" w:leader="dot" w:pos="5030"/>
        </w:tabs>
        <w:rPr>
          <w:rFonts w:eastAsiaTheme="minorEastAsia"/>
          <w:smallCaps w:val="0"/>
          <w:noProof/>
          <w:sz w:val="22"/>
          <w:lang w:val="en-US" w:eastAsia="en-US" w:bidi="ar-SA"/>
        </w:rPr>
      </w:pPr>
      <w:hyperlink w:anchor="_Toc76738101" w:history="1">
        <w:r w:rsidR="007E6000" w:rsidRPr="00AD37DA">
          <w:rPr>
            <w:rStyle w:val="Hyperlink"/>
            <w:noProof/>
          </w:rPr>
          <w:t>Microsoft Intune</w:t>
        </w:r>
        <w:r w:rsidR="007E6000">
          <w:rPr>
            <w:noProof/>
            <w:webHidden/>
          </w:rPr>
          <w:tab/>
        </w:r>
        <w:r w:rsidR="007E6000">
          <w:rPr>
            <w:noProof/>
            <w:webHidden/>
          </w:rPr>
          <w:fldChar w:fldCharType="begin"/>
        </w:r>
        <w:r w:rsidR="007E6000">
          <w:rPr>
            <w:noProof/>
            <w:webHidden/>
          </w:rPr>
          <w:instrText xml:space="preserve"> PAGEREF _Toc76738101 \h </w:instrText>
        </w:r>
        <w:r w:rsidR="007E6000">
          <w:rPr>
            <w:noProof/>
            <w:webHidden/>
          </w:rPr>
        </w:r>
        <w:r w:rsidR="007E6000">
          <w:rPr>
            <w:noProof/>
            <w:webHidden/>
          </w:rPr>
          <w:fldChar w:fldCharType="separate"/>
        </w:r>
        <w:r w:rsidR="007E6000">
          <w:rPr>
            <w:noProof/>
            <w:webHidden/>
          </w:rPr>
          <w:t>20</w:t>
        </w:r>
        <w:r w:rsidR="007E6000">
          <w:rPr>
            <w:noProof/>
            <w:webHidden/>
          </w:rPr>
          <w:fldChar w:fldCharType="end"/>
        </w:r>
      </w:hyperlink>
    </w:p>
    <w:p w14:paraId="26113166" w14:textId="3A30F36A" w:rsidR="007E6000" w:rsidRDefault="00B2582A">
      <w:pPr>
        <w:pStyle w:val="TOC4"/>
        <w:tabs>
          <w:tab w:val="right" w:leader="dot" w:pos="5030"/>
        </w:tabs>
        <w:rPr>
          <w:rFonts w:eastAsiaTheme="minorEastAsia"/>
          <w:smallCaps w:val="0"/>
          <w:noProof/>
          <w:sz w:val="22"/>
          <w:lang w:val="en-US" w:eastAsia="en-US" w:bidi="ar-SA"/>
        </w:rPr>
      </w:pPr>
      <w:hyperlink w:anchor="_Toc76738102" w:history="1">
        <w:r w:rsidR="007E6000" w:rsidRPr="00AD37DA">
          <w:rPr>
            <w:rStyle w:val="Hyperlink"/>
            <w:noProof/>
          </w:rPr>
          <w:t>Microsoft Kaizala Pro</w:t>
        </w:r>
        <w:r w:rsidR="007E6000">
          <w:rPr>
            <w:noProof/>
            <w:webHidden/>
          </w:rPr>
          <w:tab/>
        </w:r>
        <w:r w:rsidR="007E6000">
          <w:rPr>
            <w:noProof/>
            <w:webHidden/>
          </w:rPr>
          <w:fldChar w:fldCharType="begin"/>
        </w:r>
        <w:r w:rsidR="007E6000">
          <w:rPr>
            <w:noProof/>
            <w:webHidden/>
          </w:rPr>
          <w:instrText xml:space="preserve"> PAGEREF _Toc76738102 \h </w:instrText>
        </w:r>
        <w:r w:rsidR="007E6000">
          <w:rPr>
            <w:noProof/>
            <w:webHidden/>
          </w:rPr>
        </w:r>
        <w:r w:rsidR="007E6000">
          <w:rPr>
            <w:noProof/>
            <w:webHidden/>
          </w:rPr>
          <w:fldChar w:fldCharType="separate"/>
        </w:r>
        <w:r w:rsidR="007E6000">
          <w:rPr>
            <w:noProof/>
            <w:webHidden/>
          </w:rPr>
          <w:t>20</w:t>
        </w:r>
        <w:r w:rsidR="007E6000">
          <w:rPr>
            <w:noProof/>
            <w:webHidden/>
          </w:rPr>
          <w:fldChar w:fldCharType="end"/>
        </w:r>
      </w:hyperlink>
    </w:p>
    <w:p w14:paraId="7CA0EBD8" w14:textId="2B103480" w:rsidR="007E6000" w:rsidRDefault="00B2582A">
      <w:pPr>
        <w:pStyle w:val="TOC4"/>
        <w:tabs>
          <w:tab w:val="right" w:leader="dot" w:pos="5030"/>
        </w:tabs>
        <w:rPr>
          <w:rFonts w:eastAsiaTheme="minorEastAsia"/>
          <w:smallCaps w:val="0"/>
          <w:noProof/>
          <w:sz w:val="22"/>
          <w:lang w:val="en-US" w:eastAsia="en-US" w:bidi="ar-SA"/>
        </w:rPr>
      </w:pPr>
      <w:hyperlink w:anchor="_Toc76738103" w:history="1">
        <w:r w:rsidR="007E6000" w:rsidRPr="00AD37DA">
          <w:rPr>
            <w:rStyle w:val="Hyperlink"/>
            <w:noProof/>
          </w:rPr>
          <w:t>Microsoft Power Apps</w:t>
        </w:r>
        <w:r w:rsidR="007E6000">
          <w:rPr>
            <w:noProof/>
            <w:webHidden/>
          </w:rPr>
          <w:tab/>
        </w:r>
        <w:r w:rsidR="007E6000">
          <w:rPr>
            <w:noProof/>
            <w:webHidden/>
          </w:rPr>
          <w:fldChar w:fldCharType="begin"/>
        </w:r>
        <w:r w:rsidR="007E6000">
          <w:rPr>
            <w:noProof/>
            <w:webHidden/>
          </w:rPr>
          <w:instrText xml:space="preserve"> PAGEREF _Toc76738103 \h </w:instrText>
        </w:r>
        <w:r w:rsidR="007E6000">
          <w:rPr>
            <w:noProof/>
            <w:webHidden/>
          </w:rPr>
        </w:r>
        <w:r w:rsidR="007E6000">
          <w:rPr>
            <w:noProof/>
            <w:webHidden/>
          </w:rPr>
          <w:fldChar w:fldCharType="separate"/>
        </w:r>
        <w:r w:rsidR="007E6000">
          <w:rPr>
            <w:noProof/>
            <w:webHidden/>
          </w:rPr>
          <w:t>21</w:t>
        </w:r>
        <w:r w:rsidR="007E6000">
          <w:rPr>
            <w:noProof/>
            <w:webHidden/>
          </w:rPr>
          <w:fldChar w:fldCharType="end"/>
        </w:r>
      </w:hyperlink>
    </w:p>
    <w:p w14:paraId="4484BCD9" w14:textId="5EE9E006" w:rsidR="007E6000" w:rsidRDefault="00B2582A">
      <w:pPr>
        <w:pStyle w:val="TOC4"/>
        <w:tabs>
          <w:tab w:val="right" w:leader="dot" w:pos="5030"/>
        </w:tabs>
        <w:rPr>
          <w:rFonts w:eastAsiaTheme="minorEastAsia"/>
          <w:smallCaps w:val="0"/>
          <w:noProof/>
          <w:sz w:val="22"/>
          <w:lang w:val="en-US" w:eastAsia="en-US" w:bidi="ar-SA"/>
        </w:rPr>
      </w:pPr>
      <w:hyperlink w:anchor="_Toc76738104" w:history="1">
        <w:r w:rsidR="007E6000" w:rsidRPr="00AD37DA">
          <w:rPr>
            <w:rStyle w:val="Hyperlink"/>
            <w:noProof/>
          </w:rPr>
          <w:t>Minecraft: Education Edition</w:t>
        </w:r>
        <w:r w:rsidR="007E6000">
          <w:rPr>
            <w:noProof/>
            <w:webHidden/>
          </w:rPr>
          <w:tab/>
        </w:r>
        <w:r w:rsidR="007E6000">
          <w:rPr>
            <w:noProof/>
            <w:webHidden/>
          </w:rPr>
          <w:fldChar w:fldCharType="begin"/>
        </w:r>
        <w:r w:rsidR="007E6000">
          <w:rPr>
            <w:noProof/>
            <w:webHidden/>
          </w:rPr>
          <w:instrText xml:space="preserve"> PAGEREF _Toc76738104 \h </w:instrText>
        </w:r>
        <w:r w:rsidR="007E6000">
          <w:rPr>
            <w:noProof/>
            <w:webHidden/>
          </w:rPr>
        </w:r>
        <w:r w:rsidR="007E6000">
          <w:rPr>
            <w:noProof/>
            <w:webHidden/>
          </w:rPr>
          <w:fldChar w:fldCharType="separate"/>
        </w:r>
        <w:r w:rsidR="007E6000">
          <w:rPr>
            <w:noProof/>
            <w:webHidden/>
          </w:rPr>
          <w:t>21</w:t>
        </w:r>
        <w:r w:rsidR="007E6000">
          <w:rPr>
            <w:noProof/>
            <w:webHidden/>
          </w:rPr>
          <w:fldChar w:fldCharType="end"/>
        </w:r>
      </w:hyperlink>
    </w:p>
    <w:p w14:paraId="334DA294" w14:textId="5320C49B" w:rsidR="007E6000" w:rsidRDefault="00B2582A">
      <w:pPr>
        <w:pStyle w:val="TOC4"/>
        <w:tabs>
          <w:tab w:val="right" w:leader="dot" w:pos="5030"/>
        </w:tabs>
        <w:rPr>
          <w:rFonts w:eastAsiaTheme="minorEastAsia"/>
          <w:smallCaps w:val="0"/>
          <w:noProof/>
          <w:sz w:val="22"/>
          <w:lang w:val="en-US" w:eastAsia="en-US" w:bidi="ar-SA"/>
        </w:rPr>
      </w:pPr>
      <w:hyperlink w:anchor="_Toc76738105" w:history="1">
        <w:r w:rsidR="007E6000" w:rsidRPr="00AD37DA">
          <w:rPr>
            <w:rStyle w:val="Hyperlink"/>
            <w:noProof/>
          </w:rPr>
          <w:t>Power BI Embedded</w:t>
        </w:r>
        <w:r w:rsidR="007E6000">
          <w:rPr>
            <w:noProof/>
            <w:webHidden/>
          </w:rPr>
          <w:tab/>
        </w:r>
        <w:r w:rsidR="007E6000">
          <w:rPr>
            <w:noProof/>
            <w:webHidden/>
          </w:rPr>
          <w:fldChar w:fldCharType="begin"/>
        </w:r>
        <w:r w:rsidR="007E6000">
          <w:rPr>
            <w:noProof/>
            <w:webHidden/>
          </w:rPr>
          <w:instrText xml:space="preserve"> PAGEREF _Toc76738105 \h </w:instrText>
        </w:r>
        <w:r w:rsidR="007E6000">
          <w:rPr>
            <w:noProof/>
            <w:webHidden/>
          </w:rPr>
        </w:r>
        <w:r w:rsidR="007E6000">
          <w:rPr>
            <w:noProof/>
            <w:webHidden/>
          </w:rPr>
          <w:fldChar w:fldCharType="separate"/>
        </w:r>
        <w:r w:rsidR="007E6000">
          <w:rPr>
            <w:noProof/>
            <w:webHidden/>
          </w:rPr>
          <w:t>22</w:t>
        </w:r>
        <w:r w:rsidR="007E6000">
          <w:rPr>
            <w:noProof/>
            <w:webHidden/>
          </w:rPr>
          <w:fldChar w:fldCharType="end"/>
        </w:r>
      </w:hyperlink>
    </w:p>
    <w:p w14:paraId="4462E820" w14:textId="78E6B1CF" w:rsidR="007E6000" w:rsidRDefault="00B2582A">
      <w:pPr>
        <w:pStyle w:val="TOC4"/>
        <w:tabs>
          <w:tab w:val="right" w:leader="dot" w:pos="5030"/>
        </w:tabs>
        <w:rPr>
          <w:rFonts w:eastAsiaTheme="minorEastAsia"/>
          <w:smallCaps w:val="0"/>
          <w:noProof/>
          <w:sz w:val="22"/>
          <w:lang w:val="en-US" w:eastAsia="en-US" w:bidi="ar-SA"/>
        </w:rPr>
      </w:pPr>
      <w:hyperlink w:anchor="_Toc76738106" w:history="1">
        <w:r w:rsidR="007E6000" w:rsidRPr="00AD37DA">
          <w:rPr>
            <w:rStyle w:val="Hyperlink"/>
            <w:noProof/>
          </w:rPr>
          <w:t>Power BI Premium</w:t>
        </w:r>
        <w:r w:rsidR="007E6000">
          <w:rPr>
            <w:noProof/>
            <w:webHidden/>
          </w:rPr>
          <w:tab/>
        </w:r>
        <w:r w:rsidR="007E6000">
          <w:rPr>
            <w:noProof/>
            <w:webHidden/>
          </w:rPr>
          <w:fldChar w:fldCharType="begin"/>
        </w:r>
        <w:r w:rsidR="007E6000">
          <w:rPr>
            <w:noProof/>
            <w:webHidden/>
          </w:rPr>
          <w:instrText xml:space="preserve"> PAGEREF _Toc76738106 \h </w:instrText>
        </w:r>
        <w:r w:rsidR="007E6000">
          <w:rPr>
            <w:noProof/>
            <w:webHidden/>
          </w:rPr>
        </w:r>
        <w:r w:rsidR="007E6000">
          <w:rPr>
            <w:noProof/>
            <w:webHidden/>
          </w:rPr>
          <w:fldChar w:fldCharType="separate"/>
        </w:r>
        <w:r w:rsidR="007E6000">
          <w:rPr>
            <w:noProof/>
            <w:webHidden/>
          </w:rPr>
          <w:t>22</w:t>
        </w:r>
        <w:r w:rsidR="007E6000">
          <w:rPr>
            <w:noProof/>
            <w:webHidden/>
          </w:rPr>
          <w:fldChar w:fldCharType="end"/>
        </w:r>
      </w:hyperlink>
    </w:p>
    <w:p w14:paraId="216FDDBB" w14:textId="5CAD3499" w:rsidR="007E6000" w:rsidRDefault="00B2582A">
      <w:pPr>
        <w:pStyle w:val="TOC4"/>
        <w:tabs>
          <w:tab w:val="right" w:leader="dot" w:pos="5030"/>
        </w:tabs>
        <w:rPr>
          <w:rFonts w:eastAsiaTheme="minorEastAsia"/>
          <w:smallCaps w:val="0"/>
          <w:noProof/>
          <w:sz w:val="22"/>
          <w:lang w:val="en-US" w:eastAsia="en-US" w:bidi="ar-SA"/>
        </w:rPr>
      </w:pPr>
      <w:hyperlink w:anchor="_Toc76738107" w:history="1">
        <w:r w:rsidR="007E6000" w:rsidRPr="00AD37DA">
          <w:rPr>
            <w:rStyle w:val="Hyperlink"/>
            <w:noProof/>
            <w:lang w:eastAsia="en-US"/>
          </w:rPr>
          <w:t>Power BI Pro</w:t>
        </w:r>
        <w:r w:rsidR="007E6000">
          <w:rPr>
            <w:noProof/>
            <w:webHidden/>
          </w:rPr>
          <w:tab/>
        </w:r>
        <w:r w:rsidR="007E6000">
          <w:rPr>
            <w:noProof/>
            <w:webHidden/>
          </w:rPr>
          <w:fldChar w:fldCharType="begin"/>
        </w:r>
        <w:r w:rsidR="007E6000">
          <w:rPr>
            <w:noProof/>
            <w:webHidden/>
          </w:rPr>
          <w:instrText xml:space="preserve"> PAGEREF _Toc76738107 \h </w:instrText>
        </w:r>
        <w:r w:rsidR="007E6000">
          <w:rPr>
            <w:noProof/>
            <w:webHidden/>
          </w:rPr>
        </w:r>
        <w:r w:rsidR="007E6000">
          <w:rPr>
            <w:noProof/>
            <w:webHidden/>
          </w:rPr>
          <w:fldChar w:fldCharType="separate"/>
        </w:r>
        <w:r w:rsidR="007E6000">
          <w:rPr>
            <w:noProof/>
            <w:webHidden/>
          </w:rPr>
          <w:t>23</w:t>
        </w:r>
        <w:r w:rsidR="007E6000">
          <w:rPr>
            <w:noProof/>
            <w:webHidden/>
          </w:rPr>
          <w:fldChar w:fldCharType="end"/>
        </w:r>
      </w:hyperlink>
    </w:p>
    <w:p w14:paraId="5B9A1B0F" w14:textId="66731B52" w:rsidR="007E6000" w:rsidRDefault="00B2582A">
      <w:pPr>
        <w:pStyle w:val="TOC4"/>
        <w:tabs>
          <w:tab w:val="right" w:leader="dot" w:pos="5030"/>
        </w:tabs>
        <w:rPr>
          <w:rFonts w:eastAsiaTheme="minorEastAsia"/>
          <w:smallCaps w:val="0"/>
          <w:noProof/>
          <w:sz w:val="22"/>
          <w:lang w:val="en-US" w:eastAsia="en-US" w:bidi="ar-SA"/>
        </w:rPr>
      </w:pPr>
      <w:hyperlink w:anchor="_Toc76738108" w:history="1">
        <w:r w:rsidR="007E6000" w:rsidRPr="00AD37DA">
          <w:rPr>
            <w:rStyle w:val="Hyperlink"/>
            <w:noProof/>
            <w:lang w:eastAsia="en-US"/>
          </w:rPr>
          <w:t>Translator API</w:t>
        </w:r>
        <w:r w:rsidR="007E6000">
          <w:rPr>
            <w:noProof/>
            <w:webHidden/>
          </w:rPr>
          <w:tab/>
        </w:r>
        <w:r w:rsidR="007E6000">
          <w:rPr>
            <w:noProof/>
            <w:webHidden/>
          </w:rPr>
          <w:fldChar w:fldCharType="begin"/>
        </w:r>
        <w:r w:rsidR="007E6000">
          <w:rPr>
            <w:noProof/>
            <w:webHidden/>
          </w:rPr>
          <w:instrText xml:space="preserve"> PAGEREF _Toc76738108 \h </w:instrText>
        </w:r>
        <w:r w:rsidR="007E6000">
          <w:rPr>
            <w:noProof/>
            <w:webHidden/>
          </w:rPr>
        </w:r>
        <w:r w:rsidR="007E6000">
          <w:rPr>
            <w:noProof/>
            <w:webHidden/>
          </w:rPr>
          <w:fldChar w:fldCharType="separate"/>
        </w:r>
        <w:r w:rsidR="007E6000">
          <w:rPr>
            <w:noProof/>
            <w:webHidden/>
          </w:rPr>
          <w:t>23</w:t>
        </w:r>
        <w:r w:rsidR="007E6000">
          <w:rPr>
            <w:noProof/>
            <w:webHidden/>
          </w:rPr>
          <w:fldChar w:fldCharType="end"/>
        </w:r>
      </w:hyperlink>
    </w:p>
    <w:p w14:paraId="420CFD45" w14:textId="63D8003F" w:rsidR="007E6000" w:rsidRDefault="00B2582A">
      <w:pPr>
        <w:pStyle w:val="TOC4"/>
        <w:tabs>
          <w:tab w:val="right" w:leader="dot" w:pos="5030"/>
        </w:tabs>
        <w:rPr>
          <w:rFonts w:eastAsiaTheme="minorEastAsia"/>
          <w:smallCaps w:val="0"/>
          <w:noProof/>
          <w:sz w:val="22"/>
          <w:lang w:val="en-US" w:eastAsia="en-US" w:bidi="ar-SA"/>
        </w:rPr>
      </w:pPr>
      <w:hyperlink w:anchor="_Toc76738109" w:history="1">
        <w:r w:rsidR="007E6000" w:rsidRPr="00AD37DA">
          <w:rPr>
            <w:rStyle w:val="Hyperlink"/>
            <w:noProof/>
            <w:lang w:eastAsia="en-US"/>
          </w:rPr>
          <w:t>Microsoft Defender für Endpunkt</w:t>
        </w:r>
        <w:r w:rsidR="007E6000">
          <w:rPr>
            <w:noProof/>
            <w:webHidden/>
          </w:rPr>
          <w:tab/>
        </w:r>
        <w:r w:rsidR="007E6000">
          <w:rPr>
            <w:noProof/>
            <w:webHidden/>
          </w:rPr>
          <w:fldChar w:fldCharType="begin"/>
        </w:r>
        <w:r w:rsidR="007E6000">
          <w:rPr>
            <w:noProof/>
            <w:webHidden/>
          </w:rPr>
          <w:instrText xml:space="preserve"> PAGEREF _Toc76738109 \h </w:instrText>
        </w:r>
        <w:r w:rsidR="007E6000">
          <w:rPr>
            <w:noProof/>
            <w:webHidden/>
          </w:rPr>
        </w:r>
        <w:r w:rsidR="007E6000">
          <w:rPr>
            <w:noProof/>
            <w:webHidden/>
          </w:rPr>
          <w:fldChar w:fldCharType="separate"/>
        </w:r>
        <w:r w:rsidR="007E6000">
          <w:rPr>
            <w:noProof/>
            <w:webHidden/>
          </w:rPr>
          <w:t>23</w:t>
        </w:r>
        <w:r w:rsidR="007E6000">
          <w:rPr>
            <w:noProof/>
            <w:webHidden/>
          </w:rPr>
          <w:fldChar w:fldCharType="end"/>
        </w:r>
      </w:hyperlink>
    </w:p>
    <w:p w14:paraId="075D0C59" w14:textId="2F6A703C" w:rsidR="007E6000" w:rsidRDefault="00B2582A">
      <w:pPr>
        <w:pStyle w:val="TOC4"/>
        <w:tabs>
          <w:tab w:val="right" w:leader="dot" w:pos="5030"/>
        </w:tabs>
        <w:rPr>
          <w:rFonts w:eastAsiaTheme="minorEastAsia"/>
          <w:smallCaps w:val="0"/>
          <w:noProof/>
          <w:sz w:val="22"/>
          <w:lang w:val="en-US" w:eastAsia="en-US" w:bidi="ar-SA"/>
        </w:rPr>
      </w:pPr>
      <w:hyperlink w:anchor="_Toc76738110" w:history="1">
        <w:r w:rsidR="007E6000" w:rsidRPr="00AD37DA">
          <w:rPr>
            <w:rStyle w:val="Hyperlink"/>
            <w:noProof/>
          </w:rPr>
          <w:t>Universelles Drucken</w:t>
        </w:r>
        <w:r w:rsidR="007E6000">
          <w:rPr>
            <w:noProof/>
            <w:webHidden/>
          </w:rPr>
          <w:tab/>
        </w:r>
        <w:r w:rsidR="007E6000">
          <w:rPr>
            <w:noProof/>
            <w:webHidden/>
          </w:rPr>
          <w:fldChar w:fldCharType="begin"/>
        </w:r>
        <w:r w:rsidR="007E6000">
          <w:rPr>
            <w:noProof/>
            <w:webHidden/>
          </w:rPr>
          <w:instrText xml:space="preserve"> PAGEREF _Toc76738110 \h </w:instrText>
        </w:r>
        <w:r w:rsidR="007E6000">
          <w:rPr>
            <w:noProof/>
            <w:webHidden/>
          </w:rPr>
        </w:r>
        <w:r w:rsidR="007E6000">
          <w:rPr>
            <w:noProof/>
            <w:webHidden/>
          </w:rPr>
          <w:fldChar w:fldCharType="separate"/>
        </w:r>
        <w:r w:rsidR="007E6000">
          <w:rPr>
            <w:noProof/>
            <w:webHidden/>
          </w:rPr>
          <w:t>24</w:t>
        </w:r>
        <w:r w:rsidR="007E6000">
          <w:rPr>
            <w:noProof/>
            <w:webHidden/>
          </w:rPr>
          <w:fldChar w:fldCharType="end"/>
        </w:r>
      </w:hyperlink>
    </w:p>
    <w:p w14:paraId="17AF625D" w14:textId="1F5162F4" w:rsidR="007E6000" w:rsidRDefault="00B2582A">
      <w:pPr>
        <w:pStyle w:val="TOC1"/>
        <w:tabs>
          <w:tab w:val="right" w:leader="dot" w:pos="5030"/>
        </w:tabs>
        <w:rPr>
          <w:rFonts w:eastAsiaTheme="minorEastAsia"/>
          <w:b w:val="0"/>
          <w:caps w:val="0"/>
          <w:noProof/>
          <w:sz w:val="22"/>
          <w:lang w:val="en-US" w:eastAsia="en-US" w:bidi="ar-SA"/>
        </w:rPr>
      </w:pPr>
      <w:hyperlink w:anchor="_Toc76738111" w:history="1">
        <w:r w:rsidR="007E6000" w:rsidRPr="00AD37DA">
          <w:rPr>
            <w:rStyle w:val="Hyperlink"/>
            <w:noProof/>
            <w:lang w:eastAsia="en-US"/>
          </w:rPr>
          <w:t>Anhang A – Servicelevel-Verpflichtung für Virenerkennung und -blockierung, Wirksamkeit gegen Spams oder Falsch positiv</w:t>
        </w:r>
        <w:r w:rsidR="007E6000">
          <w:rPr>
            <w:noProof/>
            <w:webHidden/>
          </w:rPr>
          <w:tab/>
        </w:r>
        <w:r w:rsidR="007E6000">
          <w:rPr>
            <w:noProof/>
            <w:webHidden/>
          </w:rPr>
          <w:fldChar w:fldCharType="begin"/>
        </w:r>
        <w:r w:rsidR="007E6000">
          <w:rPr>
            <w:noProof/>
            <w:webHidden/>
          </w:rPr>
          <w:instrText xml:space="preserve"> PAGEREF _Toc76738111 \h </w:instrText>
        </w:r>
        <w:r w:rsidR="007E6000">
          <w:rPr>
            <w:noProof/>
            <w:webHidden/>
          </w:rPr>
        </w:r>
        <w:r w:rsidR="007E6000">
          <w:rPr>
            <w:noProof/>
            <w:webHidden/>
          </w:rPr>
          <w:fldChar w:fldCharType="separate"/>
        </w:r>
        <w:r w:rsidR="007E6000">
          <w:rPr>
            <w:noProof/>
            <w:webHidden/>
          </w:rPr>
          <w:t>25</w:t>
        </w:r>
        <w:r w:rsidR="007E6000">
          <w:rPr>
            <w:noProof/>
            <w:webHidden/>
          </w:rPr>
          <w:fldChar w:fldCharType="end"/>
        </w:r>
      </w:hyperlink>
    </w:p>
    <w:p w14:paraId="3E5D4DD2" w14:textId="435FB2F4" w:rsidR="007E6000" w:rsidRDefault="00B2582A">
      <w:pPr>
        <w:pStyle w:val="TOC1"/>
        <w:tabs>
          <w:tab w:val="right" w:leader="dot" w:pos="5030"/>
        </w:tabs>
        <w:rPr>
          <w:rFonts w:eastAsiaTheme="minorEastAsia"/>
          <w:b w:val="0"/>
          <w:caps w:val="0"/>
          <w:noProof/>
          <w:sz w:val="22"/>
          <w:lang w:val="en-US" w:eastAsia="en-US" w:bidi="ar-SA"/>
        </w:rPr>
      </w:pPr>
      <w:hyperlink w:anchor="_Toc76738112" w:history="1">
        <w:r w:rsidR="007E6000" w:rsidRPr="00AD37DA">
          <w:rPr>
            <w:rStyle w:val="Hyperlink"/>
            <w:noProof/>
            <w:lang w:eastAsia="en-US"/>
          </w:rPr>
          <w:t>Anhang B – Servicelevel-Verpflichtung für Betriebszeit und E-Mail-Zustellung</w:t>
        </w:r>
        <w:r w:rsidR="007E6000">
          <w:rPr>
            <w:noProof/>
            <w:webHidden/>
          </w:rPr>
          <w:tab/>
        </w:r>
        <w:r w:rsidR="007E6000">
          <w:rPr>
            <w:noProof/>
            <w:webHidden/>
          </w:rPr>
          <w:fldChar w:fldCharType="begin"/>
        </w:r>
        <w:r w:rsidR="007E6000">
          <w:rPr>
            <w:noProof/>
            <w:webHidden/>
          </w:rPr>
          <w:instrText xml:space="preserve"> PAGEREF _Toc76738112 \h </w:instrText>
        </w:r>
        <w:r w:rsidR="007E6000">
          <w:rPr>
            <w:noProof/>
            <w:webHidden/>
          </w:rPr>
        </w:r>
        <w:r w:rsidR="007E6000">
          <w:rPr>
            <w:noProof/>
            <w:webHidden/>
          </w:rPr>
          <w:fldChar w:fldCharType="separate"/>
        </w:r>
        <w:r w:rsidR="007E6000">
          <w:rPr>
            <w:noProof/>
            <w:webHidden/>
          </w:rPr>
          <w:t>27</w:t>
        </w:r>
        <w:r w:rsidR="007E6000">
          <w:rPr>
            <w:noProof/>
            <w:webHidden/>
          </w:rPr>
          <w:fldChar w:fldCharType="end"/>
        </w:r>
      </w:hyperlink>
    </w:p>
    <w:p w14:paraId="3CA6B7A7" w14:textId="1C7F486F" w:rsidR="00E03E25" w:rsidRPr="003848BB" w:rsidRDefault="00AD5C31" w:rsidP="001843C1">
      <w:pPr>
        <w:pStyle w:val="TOC1"/>
        <w:tabs>
          <w:tab w:val="right" w:leader="dot" w:pos="5030"/>
        </w:tabs>
        <w:sectPr w:rsidR="00E03E25" w:rsidRPr="003848BB" w:rsidSect="00914BDB">
          <w:footerReference w:type="default" r:id="rId16"/>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76738061"/>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rsidR="00CF2A18">
        <w:fldChar w:fldCharType="begin"/>
      </w:r>
      <w:r w:rsidR="00CF2A18">
        <w:instrText xml:space="preserve"> HYPERLINK "http://www.microsoftvolumelicensing.com/DocumentSearch.aspx?Mode=3&amp;DocumentTypeId=37" </w:instrText>
      </w:r>
      <w:r w:rsidR="00CF2A18">
        <w:fldChar w:fldCharType="separate"/>
      </w:r>
      <w:r w:rsidRPr="003848BB">
        <w:rPr>
          <w:rStyle w:val="Hyperlink"/>
          <w:rFonts w:ascii="Calibri" w:hAnsi="Calibri" w:cs="Calibri"/>
          <w:spacing w:val="-1"/>
          <w:szCs w:val="18"/>
        </w:rPr>
        <w:t>http://www.microsoftvolumelicensing.com/SLA</w:t>
      </w:r>
      <w:r w:rsidR="00CF2A18">
        <w:rPr>
          <w:rStyle w:val="Hyperlink"/>
          <w:rFonts w:ascii="Calibri" w:hAnsi="Calibri" w:cs="Calibri"/>
          <w:spacing w:val="-1"/>
          <w:szCs w:val="18"/>
        </w:rPr>
        <w:fldChar w:fldCharType="end"/>
      </w:r>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r w:rsidR="00CF2A18">
        <w:fldChar w:fldCharType="begin"/>
      </w:r>
      <w:r w:rsidR="00CF2A18">
        <w:instrText xml:space="preserve"> HYPERLINK "http://www.microsoftvolumelicensing.com/" </w:instrText>
      </w:r>
      <w:r w:rsidR="00CF2A18">
        <w:fldChar w:fldCharType="separate"/>
      </w:r>
      <w:r w:rsidRPr="003848BB">
        <w:rPr>
          <w:rStyle w:val="Hyperlink"/>
        </w:rPr>
        <w:t>http://www.microsoftvolumelicensing.com</w:t>
      </w:r>
      <w:r w:rsidR="00CF2A18">
        <w:rPr>
          <w:rStyle w:val="Hyperlink"/>
        </w:rPr>
        <w:fldChar w:fldCharType="end"/>
      </w:r>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74257D">
        <w:trPr>
          <w:tblHeader/>
        </w:trPr>
        <w:tc>
          <w:tcPr>
            <w:tcW w:w="5395" w:type="dxa"/>
            <w:shd w:val="clear" w:color="auto" w:fill="0072C6"/>
          </w:tcPr>
          <w:p w14:paraId="1C74B22F" w14:textId="77777777" w:rsidR="00BC3325" w:rsidRPr="006D4DC5" w:rsidRDefault="00BC3325" w:rsidP="0074257D">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74257D">
            <w:pPr>
              <w:pStyle w:val="ProductList-OfferingBody"/>
            </w:pPr>
            <w:r>
              <w:rPr>
                <w:color w:val="FFFFFF" w:themeColor="background1"/>
              </w:rPr>
              <w:t>Löschungen</w:t>
            </w:r>
          </w:p>
        </w:tc>
      </w:tr>
      <w:tr w:rsidR="00133603" w:rsidRPr="003650D0" w14:paraId="468ACA8F" w14:textId="77777777" w:rsidTr="00C31EB6">
        <w:trPr>
          <w:tblHeader/>
        </w:trPr>
        <w:tc>
          <w:tcPr>
            <w:tcW w:w="5395" w:type="dxa"/>
            <w:shd w:val="clear" w:color="auto" w:fill="auto"/>
          </w:tcPr>
          <w:p w14:paraId="7B38538D" w14:textId="77777777" w:rsidR="00133603" w:rsidRPr="006D4DC5" w:rsidRDefault="00133603" w:rsidP="00C31EB6">
            <w:pPr>
              <w:pStyle w:val="ProductList-OfferingBody"/>
              <w:rPr>
                <w:color w:val="000000" w:themeColor="text1"/>
              </w:rPr>
            </w:pPr>
            <w:r>
              <w:rPr>
                <w:color w:val="000000" w:themeColor="text1"/>
              </w:rPr>
              <w:t>Power BI Embedded</w:t>
            </w:r>
          </w:p>
        </w:tc>
        <w:tc>
          <w:tcPr>
            <w:tcW w:w="5395" w:type="dxa"/>
            <w:shd w:val="clear" w:color="auto" w:fill="auto"/>
          </w:tcPr>
          <w:p w14:paraId="3AEA389E" w14:textId="77777777" w:rsidR="00133603" w:rsidRPr="006D4DC5" w:rsidRDefault="00133603" w:rsidP="00C31EB6">
            <w:pPr>
              <w:pStyle w:val="ProductList-OfferingBody"/>
              <w:rPr>
                <w:color w:val="000000" w:themeColor="text1"/>
              </w:rPr>
            </w:pPr>
            <w:r>
              <w:rPr>
                <w:color w:val="000000" w:themeColor="text1"/>
              </w:rPr>
              <w:t>Keine</w:t>
            </w:r>
          </w:p>
        </w:tc>
      </w:tr>
      <w:tr w:rsidR="00133603" w:rsidRPr="003650D0" w14:paraId="024BC7D5" w14:textId="77777777" w:rsidTr="00C31EB6">
        <w:trPr>
          <w:tblHeader/>
        </w:trPr>
        <w:tc>
          <w:tcPr>
            <w:tcW w:w="5395" w:type="dxa"/>
            <w:shd w:val="clear" w:color="auto" w:fill="auto"/>
          </w:tcPr>
          <w:p w14:paraId="55899C86" w14:textId="77777777" w:rsidR="00133603" w:rsidRPr="006D4DC5" w:rsidRDefault="00133603" w:rsidP="00C31EB6">
            <w:pPr>
              <w:pStyle w:val="ProductList-OfferingBody"/>
              <w:rPr>
                <w:color w:val="000000" w:themeColor="text1"/>
              </w:rPr>
            </w:pPr>
            <w:r>
              <w:rPr>
                <w:color w:val="000000" w:themeColor="text1"/>
              </w:rPr>
              <w:t>Power BI Premium</w:t>
            </w:r>
          </w:p>
        </w:tc>
        <w:tc>
          <w:tcPr>
            <w:tcW w:w="5395" w:type="dxa"/>
            <w:shd w:val="clear" w:color="auto" w:fill="auto"/>
          </w:tcPr>
          <w:p w14:paraId="1B46B2F3" w14:textId="77777777" w:rsidR="00133603" w:rsidRDefault="00133603" w:rsidP="00C31EB6">
            <w:pPr>
              <w:pStyle w:val="ProductList-OfferingBody"/>
              <w:rPr>
                <w:color w:val="000000" w:themeColor="text1"/>
              </w:rPr>
            </w:pPr>
          </w:p>
        </w:tc>
      </w:tr>
      <w:tr w:rsidR="00133603" w:rsidRPr="003650D0" w14:paraId="49165193" w14:textId="77777777" w:rsidTr="00C31EB6">
        <w:trPr>
          <w:tblHeader/>
        </w:trPr>
        <w:tc>
          <w:tcPr>
            <w:tcW w:w="5395" w:type="dxa"/>
            <w:shd w:val="clear" w:color="auto" w:fill="auto"/>
          </w:tcPr>
          <w:p w14:paraId="303DE8A8" w14:textId="77777777" w:rsidR="00133603" w:rsidRPr="006D4DC5" w:rsidRDefault="00133603" w:rsidP="00C31EB6">
            <w:pPr>
              <w:pStyle w:val="ProductList-OfferingBody"/>
              <w:rPr>
                <w:color w:val="000000" w:themeColor="text1"/>
              </w:rPr>
            </w:pPr>
            <w:r>
              <w:rPr>
                <w:color w:val="000000" w:themeColor="text1"/>
              </w:rPr>
              <w:t>Power BI Pro</w:t>
            </w:r>
          </w:p>
        </w:tc>
        <w:tc>
          <w:tcPr>
            <w:tcW w:w="5395" w:type="dxa"/>
            <w:shd w:val="clear" w:color="auto" w:fill="auto"/>
          </w:tcPr>
          <w:p w14:paraId="52134A4D" w14:textId="77777777" w:rsidR="00133603" w:rsidRDefault="00133603" w:rsidP="00C31EB6">
            <w:pPr>
              <w:pStyle w:val="ProductList-OfferingBody"/>
              <w:rPr>
                <w:color w:val="000000" w:themeColor="text1"/>
              </w:rPr>
            </w:pPr>
          </w:p>
        </w:tc>
      </w:tr>
    </w:tbl>
    <w:p w14:paraId="2E04BEF1" w14:textId="77777777" w:rsidR="00BC3325" w:rsidRDefault="00BC3325" w:rsidP="00BC3325">
      <w:pPr>
        <w:pStyle w:val="ProductList-Body"/>
      </w:pPr>
    </w:p>
    <w:p w14:paraId="51A0DCF8" w14:textId="118055FC" w:rsidR="005E62C9" w:rsidRPr="003848BB" w:rsidRDefault="00B2582A"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76738062"/>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B2582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76738063"/>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6738064"/>
      <w:bookmarkEnd w:id="15"/>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76738065"/>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B2582A"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B2582A"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7" w:name="_Toc76738066"/>
      <w:r w:rsidRPr="003848BB">
        <w:t xml:space="preserve">Dynamics 365 </w:t>
      </w:r>
      <w:r>
        <w:t>Commerce</w:t>
      </w:r>
      <w:bookmarkEnd w:id="27"/>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B2582A"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B2582A"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8" w:name="_Toc76738067"/>
      <w:r>
        <w:t>Dynamics 365 Customer Insights</w:t>
      </w:r>
      <w:bookmarkEnd w:id="28"/>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B2582A"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B2582A"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9" w:name="_Toc76738068"/>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r w:rsidR="00925A0C">
        <w:rPr>
          <w:lang w:val="en-US"/>
        </w:rPr>
        <w:t xml:space="preserve">; </w:t>
      </w:r>
      <w:r w:rsidR="00925A0C" w:rsidRPr="00925A0C">
        <w:rPr>
          <w:lang w:val="en-US"/>
        </w:rPr>
        <w:t>Dynamics 365 Field Service</w:t>
      </w:r>
      <w:bookmarkStart w:id="30" w:name="_Hlk51044693"/>
      <w:r w:rsidR="008179BB" w:rsidRPr="008179BB">
        <w:rPr>
          <w:lang w:val="en-US"/>
        </w:rPr>
        <w:t xml:space="preserve">; </w:t>
      </w:r>
      <w:bookmarkStart w:id="31" w:name="_Hlk51044489"/>
      <w:r w:rsidR="008179BB" w:rsidRPr="008179BB">
        <w:rPr>
          <w:lang w:val="en-US"/>
        </w:rPr>
        <w:t>Dynamics 365 Marketing</w:t>
      </w:r>
      <w:bookmarkEnd w:id="29"/>
      <w:bookmarkEnd w:id="30"/>
      <w:bookmarkEnd w:id="31"/>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B2582A"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2" w:name="_Toc506981000"/>
    <w:bookmarkStart w:id="33" w:name="_Toc510793626"/>
    <w:bookmarkStart w:id="34"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76738069"/>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lastRenderedPageBreak/>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B2582A"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B2582A"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0" w:name="_Toc76738070"/>
      <w:r w:rsidRPr="00CA1EA2">
        <w:rPr>
          <w:lang w:val="en-US"/>
        </w:rPr>
        <w:t xml:space="preserve">Dynamics 365 </w:t>
      </w:r>
      <w:r>
        <w:t>Human Resources</w:t>
      </w:r>
      <w:bookmarkEnd w:id="40"/>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B2582A"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952BD6">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B2582A"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1" w:name="_Toc45621200"/>
      <w:bookmarkStart w:id="42" w:name="_Toc76738071"/>
      <w:r>
        <w:t>Dynamics 365 Remote Assist</w:t>
      </w:r>
      <w:bookmarkEnd w:id="41"/>
      <w:bookmarkEnd w:id="42"/>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B2582A"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lastRenderedPageBreak/>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B2582A"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3" w:name="_Toc76738072"/>
      <w:r w:rsidRPr="00CA1EA2">
        <w:rPr>
          <w:lang w:val="en-US"/>
        </w:rPr>
        <w:t>Dynamics 365 Sales Enterprise; Dynamics 365 Sales Professional</w:t>
      </w:r>
      <w:bookmarkEnd w:id="43"/>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B2582A"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B2582A"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4" w:name="_Toc76738073"/>
      <w:r w:rsidRPr="003848BB">
        <w:rPr>
          <w:lang w:val="en-US"/>
        </w:rPr>
        <w:t xml:space="preserve">Dynamics 365 </w:t>
      </w:r>
      <w:bookmarkStart w:id="45" w:name="_Hlk19533710"/>
      <w:bookmarkEnd w:id="37"/>
      <w:bookmarkEnd w:id="38"/>
      <w:bookmarkEnd w:id="39"/>
      <w:r w:rsidR="00FE7040" w:rsidRPr="0022548E">
        <w:t>Supply Chain Management; Dynamics 365 Finance</w:t>
      </w:r>
      <w:bookmarkStart w:id="46" w:name="_Hlk51044510"/>
      <w:bookmarkEnd w:id="45"/>
      <w:r w:rsidR="008179BB" w:rsidRPr="008179BB">
        <w:rPr>
          <w:lang w:val="en-US"/>
        </w:rPr>
        <w:t>; Dynamics 365 Project Operations</w:t>
      </w:r>
      <w:bookmarkEnd w:id="44"/>
      <w:bookmarkEnd w:id="46"/>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B2582A"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47" w:name="_Toc484160631"/>
    <w:bookmarkStart w:id="48" w:name="MicrosoftDynamics365forRetail"/>
    <w:bookmarkStart w:id="49" w:name="_Toc461003234"/>
    <w:bookmarkStart w:id="50" w:name="_Toc457821510"/>
    <w:bookmarkStart w:id="51"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2" w:name="_Toc76738074"/>
      <w:bookmarkEnd w:id="47"/>
      <w:bookmarkEnd w:id="48"/>
      <w:bookmarkEnd w:id="49"/>
      <w:bookmarkEnd w:id="50"/>
      <w:bookmarkEnd w:id="51"/>
      <w:r w:rsidRPr="003848BB">
        <w:rPr>
          <w:lang w:eastAsia="en-US" w:bidi="ar-SA"/>
        </w:rPr>
        <w:t>Office 365-Dienste</w:t>
      </w:r>
      <w:bookmarkEnd w:id="52"/>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3" w:name="_Toc76738075"/>
      <w:r w:rsidRPr="003848BB">
        <w:rPr>
          <w:lang w:eastAsia="en-US" w:bidi="ar-SA"/>
        </w:rPr>
        <w:t>Duet Enterprise Online</w:t>
      </w:r>
      <w:bookmarkEnd w:id="53"/>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4" w:name="_Toc76738076"/>
      <w:r w:rsidRPr="003848BB">
        <w:rPr>
          <w:lang w:eastAsia="en-US" w:bidi="ar-SA"/>
        </w:rPr>
        <w:t>Exchange Online</w:t>
      </w:r>
      <w:bookmarkEnd w:id="54"/>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lastRenderedPageBreak/>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5" w:name="_Toc76738077"/>
      <w:r w:rsidRPr="003848BB">
        <w:rPr>
          <w:lang w:eastAsia="en-US" w:bidi="ar-SA"/>
        </w:rPr>
        <w:t>Exchange Online-Archivierung</w:t>
      </w:r>
      <w:bookmarkEnd w:id="55"/>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6" w:name="_Toc76738078"/>
      <w:r w:rsidRPr="003848BB">
        <w:rPr>
          <w:lang w:eastAsia="en-US" w:bidi="ar-SA"/>
        </w:rPr>
        <w:t>Exchange Online Protection</w:t>
      </w:r>
      <w:bookmarkEnd w:id="56"/>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7" w:name="_Toc525207098"/>
    <w:bookmarkStart w:id="58"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59" w:name="_Toc76738079"/>
      <w:r w:rsidRPr="002635A6">
        <w:lastRenderedPageBreak/>
        <w:t xml:space="preserve">Microsoft </w:t>
      </w:r>
      <w:bookmarkEnd w:id="57"/>
      <w:r w:rsidRPr="002635A6">
        <w:t>MyAnalytics</w:t>
      </w:r>
      <w:bookmarkEnd w:id="58"/>
      <w:bookmarkEnd w:id="59"/>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0" w:name="_Toc480808180"/>
    <w:bookmarkStart w:id="61" w:name="Stream"/>
    <w:bookmarkStart w:id="62" w:name="_Toc525207099"/>
    <w:bookmarkStart w:id="63"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4" w:name="_Toc76738080"/>
      <w:r w:rsidRPr="003848BB">
        <w:t>Microsoft Stream</w:t>
      </w:r>
      <w:bookmarkEnd w:id="60"/>
      <w:bookmarkEnd w:id="64"/>
    </w:p>
    <w:bookmarkEnd w:id="61"/>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B2582A"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5" w:name="_Toc76738081"/>
      <w:r w:rsidRPr="002635A6">
        <w:t xml:space="preserve">Microsoft </w:t>
      </w:r>
      <w:bookmarkEnd w:id="62"/>
      <w:r w:rsidRPr="002635A6">
        <w:t>Teams</w:t>
      </w:r>
      <w:bookmarkEnd w:id="63"/>
      <w:bookmarkEnd w:id="65"/>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E4237">
      <w:pPr>
        <w:pStyle w:val="ProductList-Offering2Heading"/>
        <w:rPr>
          <w:lang w:eastAsia="en-US" w:bidi="ar-SA"/>
        </w:rPr>
      </w:pPr>
      <w:bookmarkStart w:id="66" w:name="_Hlk37926720"/>
      <w:bookmarkStart w:id="67" w:name="_Toc76738082"/>
      <w:r>
        <w:t xml:space="preserve">Microsoft 365 Apps for </w:t>
      </w:r>
      <w:r w:rsidR="008C1E90">
        <w:t>b</w:t>
      </w:r>
      <w:r>
        <w:t>usiness</w:t>
      </w:r>
      <w:bookmarkEnd w:id="66"/>
      <w:bookmarkEnd w:id="67"/>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8" w:name="_Toc477262542"/>
    <w:bookmarkStart w:id="69" w:name="_Toc457821517"/>
    <w:bookmarkStart w:id="70"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1" w:name="_Hlk37926721"/>
      <w:bookmarkStart w:id="72" w:name="_Toc76738083"/>
      <w:bookmarkEnd w:id="68"/>
      <w:bookmarkEnd w:id="69"/>
      <w:bookmarkEnd w:id="70"/>
      <w:r>
        <w:t>Microsoft 365 Apps for enterprise</w:t>
      </w:r>
      <w:bookmarkEnd w:id="71"/>
      <w:bookmarkEnd w:id="72"/>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3" w:name="_Toc76738084"/>
      <w:r w:rsidRPr="003848BB">
        <w:t>Office 365 Advanced Compliance</w:t>
      </w:r>
      <w:bookmarkEnd w:id="73"/>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lastRenderedPageBreak/>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B2582A"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B2582A"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4" w:name="_Toc76738085"/>
      <w:r w:rsidRPr="003848BB">
        <w:rPr>
          <w:lang w:eastAsia="en-US" w:bidi="ar-SA"/>
        </w:rPr>
        <w:t>Office Online</w:t>
      </w:r>
      <w:bookmarkEnd w:id="74"/>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5" w:name="_Toc76738086"/>
      <w:r w:rsidRPr="003848BB">
        <w:rPr>
          <w:lang w:eastAsia="en-US" w:bidi="ar-SA"/>
        </w:rPr>
        <w:t>Office 365 Video</w:t>
      </w:r>
      <w:bookmarkEnd w:id="75"/>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C6358D">
      <w:pPr>
        <w:pStyle w:val="ProductList-Offering2Heading"/>
        <w:keepNext/>
        <w:rPr>
          <w:lang w:eastAsia="en-US" w:bidi="ar-SA"/>
        </w:rPr>
      </w:pPr>
      <w:bookmarkStart w:id="76" w:name="_Toc76738087"/>
      <w:r w:rsidRPr="003848BB">
        <w:rPr>
          <w:lang w:eastAsia="en-US" w:bidi="ar-SA"/>
        </w:rPr>
        <w:lastRenderedPageBreak/>
        <w:t>OneDrive for Business</w:t>
      </w:r>
      <w:bookmarkEnd w:id="76"/>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8E4237">
      <w:pPr>
        <w:pStyle w:val="ProductList-Offering2Heading"/>
        <w:rPr>
          <w:lang w:eastAsia="en-US" w:bidi="ar-SA"/>
        </w:rPr>
      </w:pPr>
      <w:bookmarkStart w:id="77" w:name="_Toc76738088"/>
      <w:r w:rsidRPr="003848BB">
        <w:rPr>
          <w:lang w:eastAsia="en-US" w:bidi="ar-SA"/>
        </w:rPr>
        <w:t>Project</w:t>
      </w:r>
      <w:bookmarkEnd w:id="77"/>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8" w:name="_Toc76738089"/>
      <w:r w:rsidRPr="003848BB">
        <w:rPr>
          <w:lang w:eastAsia="en-US" w:bidi="ar-SA"/>
        </w:rPr>
        <w:t>SharePoint Online</w:t>
      </w:r>
      <w:bookmarkEnd w:id="78"/>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lastRenderedPageBreak/>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79" w:name="_Toc76738090"/>
      <w:r w:rsidRPr="003848BB">
        <w:rPr>
          <w:lang w:eastAsia="en-US" w:bidi="ar-SA"/>
        </w:rPr>
        <w:t>Skype for Business Online</w:t>
      </w:r>
      <w:bookmarkEnd w:id="79"/>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0" w:name="_Toc457821525"/>
    <w:bookmarkStart w:id="81" w:name="_Toc526859637"/>
    <w:bookmarkStart w:id="82"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3" w:name="_Toc76738091"/>
      <w:r w:rsidRPr="00817E6A">
        <w:t>Microsoft Teams</w:t>
      </w:r>
      <w:r w:rsidR="00575B89" w:rsidRPr="00817E6A">
        <w:t xml:space="preserve"> – Anrufpläne und Audio Conferencing</w:t>
      </w:r>
      <w:bookmarkEnd w:id="80"/>
      <w:bookmarkEnd w:id="81"/>
      <w:bookmarkEnd w:id="82"/>
      <w:bookmarkEnd w:id="83"/>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B2582A"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4"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5" w:name="_Toc76738092"/>
      <w:r>
        <w:t>Microsoft Teams</w:t>
      </w:r>
      <w:r w:rsidR="00C8597A" w:rsidRPr="003848BB">
        <w:t xml:space="preserve"> – Sprachqualität</w:t>
      </w:r>
      <w:bookmarkEnd w:id="84"/>
      <w:bookmarkEnd w:id="85"/>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lastRenderedPageBreak/>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B2582A"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6" w:name="_Toc487138021"/>
    <w:bookmarkStart w:id="87"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8" w:name="_Toc76738093"/>
      <w:r w:rsidRPr="003848BB">
        <w:t>Workplace Analytics</w:t>
      </w:r>
      <w:bookmarkEnd w:id="88"/>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6"/>
    <w:bookmarkEnd w:id="87"/>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89" w:name="_Toc76738094"/>
      <w:r w:rsidRPr="003848BB">
        <w:rPr>
          <w:lang w:eastAsia="en-US" w:bidi="ar-SA"/>
        </w:rPr>
        <w:t>Yammer Enterprise</w:t>
      </w:r>
      <w:bookmarkEnd w:id="89"/>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lastRenderedPageBreak/>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14E9FF4" w14:textId="77777777" w:rsidR="00C6358D" w:rsidRPr="00A77B85" w:rsidRDefault="00C6358D" w:rsidP="00C6358D">
      <w:pPr>
        <w:pStyle w:val="ProductList-OfferingGroupHeading"/>
        <w:tabs>
          <w:tab w:val="clear" w:pos="360"/>
          <w:tab w:val="clear" w:pos="720"/>
          <w:tab w:val="clear" w:pos="1080"/>
        </w:tabs>
        <w:outlineLvl w:val="1"/>
      </w:pPr>
      <w:bookmarkStart w:id="90" w:name="_Toc52348915"/>
      <w:bookmarkStart w:id="91" w:name="_Toc76738095"/>
      <w:bookmarkStart w:id="92" w:name="MicrosoftAzureServices"/>
      <w:r>
        <w:t>Microsoft Azure Services</w:t>
      </w:r>
      <w:bookmarkEnd w:id="90"/>
      <w:r>
        <w:t xml:space="preserve"> und Azure Plans</w:t>
      </w:r>
      <w:bookmarkEnd w:id="91"/>
    </w:p>
    <w:bookmarkEnd w:id="92"/>
    <w:p w14:paraId="505B2FE0" w14:textId="77777777" w:rsidR="00C6358D" w:rsidRDefault="00C6358D" w:rsidP="00C6358D">
      <w:pPr>
        <w:rPr>
          <w:sz w:val="18"/>
        </w:rPr>
      </w:pPr>
      <w:r>
        <w:rPr>
          <w:sz w:val="18"/>
        </w:rPr>
        <w:t xml:space="preserve">Bezüglich dienstspezifischer Bestimmungen für Azure Services und Azure Plans </w:t>
      </w:r>
      <w:r w:rsidRPr="00C6358D">
        <w:rPr>
          <w:sz w:val="18"/>
          <w:szCs w:val="18"/>
        </w:rPr>
        <w:t xml:space="preserve">siehe </w:t>
      </w:r>
      <w:hyperlink r:id="rId21" w:history="1">
        <w:r w:rsidRPr="00C6358D">
          <w:rPr>
            <w:rStyle w:val="Hyperlink"/>
            <w:sz w:val="18"/>
            <w:szCs w:val="18"/>
          </w:rPr>
          <w:t>http://azure.microsoft.com/support/legal/sla/</w:t>
        </w:r>
      </w:hyperlink>
      <w:r>
        <w:rPr>
          <w:sz w:val="18"/>
        </w:rPr>
        <w:t>.</w:t>
      </w:r>
    </w:p>
    <w:p w14:paraId="1E8BDC16" w14:textId="210CBE38" w:rsidR="003A16EB" w:rsidRPr="003848BB" w:rsidRDefault="003A16EB" w:rsidP="0085499F">
      <w:pPr>
        <w:pStyle w:val="ProductList-OfferingGroupHeading"/>
        <w:tabs>
          <w:tab w:val="clear" w:pos="360"/>
          <w:tab w:val="clear" w:pos="720"/>
          <w:tab w:val="clear" w:pos="1080"/>
        </w:tabs>
        <w:outlineLvl w:val="1"/>
        <w:rPr>
          <w:lang w:eastAsia="en-US" w:bidi="ar-SA"/>
        </w:rPr>
      </w:pPr>
      <w:bookmarkStart w:id="93" w:name="_Toc76738096"/>
      <w:r w:rsidRPr="003848BB">
        <w:rPr>
          <w:lang w:eastAsia="en-US" w:bidi="ar-SA"/>
        </w:rPr>
        <w:t>Sonstige Onlinedienste</w:t>
      </w:r>
      <w:bookmarkEnd w:id="93"/>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B2582A"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B2582A"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96" w:name="_Toc76738097"/>
      <w:r w:rsidRPr="003848BB">
        <w:rPr>
          <w:lang w:eastAsia="en-US" w:bidi="ar-SA"/>
        </w:rPr>
        <w:t>Bing Maps-Konzernplattform</w:t>
      </w:r>
      <w:bookmarkEnd w:id="96"/>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 xml:space="preserve">Dienstgutschriften sind in folgenden Fällen nicht anwendbar: (i) wenn Sie jegliche Dienstaktualisierungen nicht innerhalb des in den Nutzungsbestimmungen für die Bing Maps Platform API angegebenen Zeitraums implementieren, und (ii) wenn Sie Microsoft nicht mindestens </w:t>
      </w:r>
      <w:r w:rsidRPr="003848BB">
        <w:lastRenderedPageBreak/>
        <w:t>neunzig (90) Tage im Voraus über jeden bekannten wesentlichen Anstieg des Nutzungsvolumens benachrichtigen, wobei als wesentlicher Anstieg des Nutzungsvolumens 50 % oder mehr der Nutzung im Vormonat definiert sind.</w:t>
      </w:r>
    </w:p>
    <w:bookmarkStart w:id="97"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98" w:name="_Toc76738098"/>
      <w:r w:rsidRPr="003848BB">
        <w:rPr>
          <w:lang w:eastAsia="en-US" w:bidi="ar-SA"/>
        </w:rPr>
        <w:t>Bing Maps Mobile Asset Management</w:t>
      </w:r>
      <w:bookmarkEnd w:id="97"/>
      <w:bookmarkEnd w:id="98"/>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106" w:name="_Toc76738099"/>
      <w:r w:rsidRPr="003848BB">
        <w:t>Microsoft Cloud App Security</w:t>
      </w:r>
      <w:bookmarkEnd w:id="99"/>
      <w:bookmarkEnd w:id="100"/>
      <w:bookmarkEnd w:id="106"/>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B2582A"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107" w:name="_Toc76738100"/>
      <w:r w:rsidRPr="003848BB">
        <w:lastRenderedPageBreak/>
        <w:t xml:space="preserve">Microsoft </w:t>
      </w:r>
      <w:bookmarkEnd w:id="101"/>
      <w:r w:rsidR="008E4237">
        <w:t>Power Automate</w:t>
      </w:r>
      <w:bookmarkEnd w:id="107"/>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108" w:name="_Toc76738101"/>
      <w:r w:rsidRPr="003848BB">
        <w:t>Microsoft Intune</w:t>
      </w:r>
      <w:bookmarkEnd w:id="102"/>
      <w:bookmarkEnd w:id="103"/>
      <w:bookmarkEnd w:id="108"/>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B2582A"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109"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110" w:name="_Toc76738102"/>
      <w:r w:rsidRPr="003848BB">
        <w:t>Microsoft</w:t>
      </w:r>
      <w:r>
        <w:t xml:space="preserve"> Kaizala Pro</w:t>
      </w:r>
      <w:bookmarkEnd w:id="110"/>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111" w:name="_Toc76738103"/>
      <w:r w:rsidRPr="003848BB">
        <w:t>Microsoft Power</w:t>
      </w:r>
      <w:r w:rsidR="00C76BAE">
        <w:t xml:space="preserve"> </w:t>
      </w:r>
      <w:r w:rsidRPr="003848BB">
        <w:t>Apps</w:t>
      </w:r>
      <w:bookmarkEnd w:id="109"/>
      <w:bookmarkEnd w:id="111"/>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DC084C" w:rsidRDefault="00261E51" w:rsidP="0085499F">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t>Microsoft Power Virtual Agents</w:t>
      </w:r>
      <w:bookmarkEnd w:id="112"/>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B2582A"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77777777" w:rsidR="00261E51" w:rsidRPr="00514C8C" w:rsidRDefault="00B2582A"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113" w:name="_Toc76738104"/>
      <w:r w:rsidRPr="003848BB">
        <w:t>Minecraft</w:t>
      </w:r>
      <w:r w:rsidRPr="003848BB">
        <w:rPr>
          <w:b w:val="0"/>
          <w:color w:val="auto"/>
        </w:rPr>
        <w:t>:</w:t>
      </w:r>
      <w:r w:rsidRPr="003848BB">
        <w:t xml:space="preserve"> Education Edition</w:t>
      </w:r>
      <w:bookmarkEnd w:id="104"/>
      <w:bookmarkEnd w:id="113"/>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114" w:name="_Toc76738105"/>
      <w:r w:rsidRPr="003848BB">
        <w:t>Power BI Embedded</w:t>
      </w:r>
      <w:bookmarkEnd w:id="105"/>
      <w:bookmarkEnd w:id="114"/>
    </w:p>
    <w:p w14:paraId="2F86F2A2" w14:textId="77777777" w:rsidR="00133603" w:rsidRPr="00EF7CF9" w:rsidRDefault="00133603" w:rsidP="00133603">
      <w:pPr>
        <w:shd w:val="clear" w:color="auto" w:fill="FFFFFF"/>
        <w:spacing w:before="150" w:after="0" w:line="240" w:lineRule="auto"/>
        <w:rPr>
          <w:sz w:val="18"/>
          <w:szCs w:val="18"/>
        </w:rPr>
      </w:pPr>
      <w:r>
        <w:rPr>
          <w:b/>
          <w:color w:val="00188F"/>
          <w:sz w:val="18"/>
        </w:rPr>
        <w:t>Bereitstellungsminuten</w:t>
      </w:r>
      <w:r w:rsidRPr="003455B8">
        <w:rPr>
          <w:b/>
          <w:bCs/>
          <w:sz w:val="18"/>
        </w:rPr>
        <w:t>:</w:t>
      </w:r>
      <w:r>
        <w:rPr>
          <w:sz w:val="18"/>
          <w:szCs w:val="18"/>
        </w:rPr>
        <w:t xml:space="preserve"> Gesamtzahl der Minuten, während deren eine bestimmte eingebettete Kapazität während eines Abrechnungsmonats aktiv war.</w:t>
      </w:r>
    </w:p>
    <w:p w14:paraId="6716F183" w14:textId="77777777" w:rsidR="00133603" w:rsidRPr="00EF7CF9" w:rsidRDefault="00133603" w:rsidP="00133603">
      <w:pPr>
        <w:shd w:val="clear" w:color="auto" w:fill="FFFFFF"/>
        <w:spacing w:after="0" w:line="240" w:lineRule="auto"/>
        <w:rPr>
          <w:sz w:val="18"/>
          <w:szCs w:val="18"/>
        </w:rPr>
      </w:pPr>
    </w:p>
    <w:p w14:paraId="763C256C" w14:textId="77777777" w:rsidR="00133603" w:rsidRPr="00EF7CF9" w:rsidRDefault="00133603" w:rsidP="00133603">
      <w:pPr>
        <w:pStyle w:val="ProductList-Body"/>
        <w:rPr>
          <w:szCs w:val="18"/>
        </w:rPr>
      </w:pPr>
      <w:r>
        <w:rPr>
          <w:b/>
          <w:color w:val="00188F"/>
        </w:rPr>
        <w:t>Maximal Verfügbare Minuten</w:t>
      </w:r>
      <w:r w:rsidRPr="003455B8">
        <w:rPr>
          <w:b/>
          <w:bCs/>
        </w:rPr>
        <w:t>:</w:t>
      </w:r>
      <w:r>
        <w:t xml:space="preserve"> </w:t>
      </w:r>
      <w:r>
        <w:rPr>
          <w:szCs w:val="18"/>
        </w:rPr>
        <w:t>Summe aller Bereitstellungsminuten für eine bestimmte eingebettete Kapazität, die von einem Kunden in einem bestimmten Microsoft Azure-Abonnement während eines Abrechnungsmonats bereitgestellt wurde.</w:t>
      </w:r>
    </w:p>
    <w:p w14:paraId="7C74A395" w14:textId="77777777" w:rsidR="00133603" w:rsidRPr="00EF7CF9" w:rsidRDefault="00133603" w:rsidP="00133603">
      <w:pPr>
        <w:pStyle w:val="ProductList-Body"/>
      </w:pPr>
    </w:p>
    <w:p w14:paraId="21B47501" w14:textId="77777777" w:rsidR="00133603" w:rsidRPr="00CA2E55" w:rsidRDefault="00133603" w:rsidP="00133603">
      <w:pPr>
        <w:pStyle w:val="ProductList-Body"/>
        <w:rPr>
          <w:lang w:val="de-CH"/>
        </w:rPr>
      </w:pPr>
      <w:r>
        <w:rPr>
          <w:b/>
          <w:color w:val="00188F"/>
        </w:rPr>
        <w:t>Ausfallzeitminuten</w:t>
      </w:r>
      <w:r w:rsidRPr="003455B8">
        <w:rPr>
          <w:b/>
          <w:bCs/>
        </w:rPr>
        <w:t>:</w:t>
      </w:r>
      <w:r>
        <w:t xml:space="preserve"> </w:t>
      </w:r>
      <w:r>
        <w:rPr>
          <w:szCs w:val="18"/>
        </w:rPr>
        <w:t>Kumulation der Bereitstellungsminuten, während deren eine eingebettete Kapazität in allen unten aufgeführten anwendbaren Power BI-Funktionen nicht genutzt werden kann:</w:t>
      </w:r>
    </w:p>
    <w:p w14:paraId="22F9742B" w14:textId="77777777" w:rsidR="00133603" w:rsidRPr="00562EF3" w:rsidRDefault="00133603" w:rsidP="00133603">
      <w:pPr>
        <w:pStyle w:val="ProductList-Body"/>
        <w:ind w:left="187"/>
        <w:rPr>
          <w:szCs w:val="18"/>
        </w:rPr>
      </w:pPr>
      <w:r>
        <w:rPr>
          <w:b/>
          <w:color w:val="00188F"/>
          <w:szCs w:val="18"/>
        </w:rPr>
        <w:t>Ansicht:</w:t>
      </w:r>
      <w:r>
        <w:rPr>
          <w:szCs w:val="18"/>
        </w:rPr>
        <w:t xml:space="preserve"> Ansicht von Power BI-Dashboards, -Berichten und -Apps im Dienst.</w:t>
      </w:r>
    </w:p>
    <w:p w14:paraId="56EA5010" w14:textId="77777777" w:rsidR="00133603" w:rsidRPr="00562EF3" w:rsidRDefault="00133603" w:rsidP="00133603">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60E69B9" w14:textId="77777777" w:rsidR="00133603" w:rsidRPr="00F86AAF" w:rsidRDefault="00133603" w:rsidP="00133603">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21FADE56" w14:textId="77777777" w:rsidR="00133603" w:rsidRPr="00EF7CF9" w:rsidRDefault="00133603" w:rsidP="00133603">
      <w:pPr>
        <w:pStyle w:val="ProductList-Body"/>
      </w:pPr>
    </w:p>
    <w:p w14:paraId="30305419" w14:textId="77777777" w:rsidR="00133603" w:rsidRPr="00EF7CF9"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4917082A" w14:textId="77777777" w:rsidR="00133603" w:rsidRPr="00EF7CF9" w:rsidRDefault="00133603" w:rsidP="00133603">
      <w:pPr>
        <w:pStyle w:val="ProductList-Body"/>
      </w:pPr>
    </w:p>
    <w:p w14:paraId="13A11F3C" w14:textId="77777777" w:rsidR="00133603" w:rsidRPr="00EF7CF9" w:rsidRDefault="00B2582A" w:rsidP="0013360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Ausfallzeitminuten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737EA75" w14:textId="77777777" w:rsidR="00133603" w:rsidRPr="00EF7CF9" w:rsidRDefault="00133603" w:rsidP="00133603">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115"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116" w:name="_Toc76738106"/>
      <w:r w:rsidRPr="003848BB">
        <w:t>Power BI Premium</w:t>
      </w:r>
      <w:bookmarkEnd w:id="115"/>
      <w:bookmarkEnd w:id="116"/>
    </w:p>
    <w:p w14:paraId="3FEA78E0" w14:textId="77777777" w:rsidR="00133603" w:rsidRPr="00EF7CF9" w:rsidRDefault="00133603" w:rsidP="00133603">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212BFC53" w14:textId="77777777" w:rsidR="00133603" w:rsidRPr="00EF7CF9" w:rsidRDefault="00133603" w:rsidP="00133603">
      <w:pPr>
        <w:pStyle w:val="ProductList-Body"/>
      </w:pPr>
      <w:r>
        <w:rPr>
          <w:b/>
          <w:color w:val="00188F"/>
        </w:rPr>
        <w:t>Maximal verfügbare Minuten:</w:t>
      </w:r>
      <w:r>
        <w:t xml:space="preserve"> Summe aller Minuten, während deren eine bestimmte Kapazität während eines Abrechnungsmonats für einen bestimmten Mandanten instanziiert wurde.</w:t>
      </w:r>
    </w:p>
    <w:p w14:paraId="2F7BB28D" w14:textId="77777777" w:rsidR="00133603" w:rsidRPr="00EF7CF9" w:rsidRDefault="00133603" w:rsidP="00133603">
      <w:pPr>
        <w:pStyle w:val="ProductList-Body"/>
      </w:pPr>
    </w:p>
    <w:p w14:paraId="377DA01E" w14:textId="77777777" w:rsidR="00133603" w:rsidRPr="00EF7CF9" w:rsidRDefault="00133603" w:rsidP="00133603">
      <w:pPr>
        <w:pStyle w:val="ProductList-Body"/>
      </w:pPr>
      <w:r>
        <w:rPr>
          <w:b/>
          <w:color w:val="00188F"/>
        </w:rPr>
        <w:t>Ausfallzeitminuten</w:t>
      </w:r>
      <w:r w:rsidRPr="003455B8">
        <w:rPr>
          <w:b/>
          <w:bCs/>
        </w:rPr>
        <w:t>:</w:t>
      </w:r>
      <w:r>
        <w:t xml:space="preserve"> K</w:t>
      </w:r>
      <w:r>
        <w:rPr>
          <w:szCs w:val="18"/>
        </w:rPr>
        <w:t>umulation aller Minuten in einem Abrechnungsmonat für eine bestimmte Kapazität nach ihrer Erstellung oder vor Aufhebung ihrer Bereitstellung, wenn die Kapazität nicht in allen unten aufgeführten anwendbaren Power BI-Funktionen genutzt werden kann:</w:t>
      </w:r>
    </w:p>
    <w:p w14:paraId="69747105"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3320A9A7"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07194789" w14:textId="77777777" w:rsidR="00133603" w:rsidRPr="00F86AAF"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6FD9FA67" w14:textId="77777777" w:rsidR="00133603" w:rsidRPr="00EF7CF9" w:rsidRDefault="00133603" w:rsidP="00133603">
      <w:pPr>
        <w:pStyle w:val="ProductList-Body"/>
      </w:pPr>
    </w:p>
    <w:p w14:paraId="186844FF" w14:textId="77777777" w:rsidR="00133603"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732B9C9C" w14:textId="77777777" w:rsidR="00133603" w:rsidRPr="00EF7CF9" w:rsidRDefault="00133603" w:rsidP="00133603">
      <w:pPr>
        <w:pStyle w:val="ProductList-Body"/>
      </w:pPr>
    </w:p>
    <w:p w14:paraId="3AEF972E" w14:textId="77777777" w:rsidR="00731E72" w:rsidRPr="003848BB" w:rsidRDefault="00731E72" w:rsidP="00DC084C">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117" w:name="_Toc76738107"/>
      <w:r w:rsidRPr="003848BB">
        <w:rPr>
          <w:lang w:eastAsia="en-US" w:bidi="ar-SA"/>
        </w:rPr>
        <w:t xml:space="preserve">Power BI </w:t>
      </w:r>
      <w:r w:rsidR="00DC0421" w:rsidRPr="003848BB">
        <w:rPr>
          <w:lang w:eastAsia="en-US" w:bidi="ar-SA"/>
        </w:rPr>
        <w:t>Pro</w:t>
      </w:r>
      <w:bookmarkEnd w:id="117"/>
    </w:p>
    <w:p w14:paraId="30DF29F3" w14:textId="77777777" w:rsidR="00133603" w:rsidRDefault="00133603" w:rsidP="00133603">
      <w:pPr>
        <w:pStyle w:val="ProductList-Body"/>
        <w:ind w:right="216"/>
        <w:rPr>
          <w:szCs w:val="18"/>
        </w:rPr>
      </w:pPr>
      <w:r>
        <w:rPr>
          <w:b/>
          <w:color w:val="00188F"/>
        </w:rPr>
        <w:t>Ausfallzeitminuten</w:t>
      </w:r>
      <w:r w:rsidRPr="004C544B">
        <w:rPr>
          <w:b/>
          <w:bCs/>
        </w:rPr>
        <w:t>:</w:t>
      </w:r>
      <w:r>
        <w:t xml:space="preserve"> </w:t>
      </w:r>
      <w:r>
        <w:rPr>
          <w:szCs w:val="18"/>
        </w:rPr>
        <w:t>Kumulation aller Minuten in einem Abrechnungsmonat, in dem alle unten aufgeführten Power BI-Funktionen nicht verfügbar sind:</w:t>
      </w:r>
    </w:p>
    <w:p w14:paraId="7C592B83"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03E73170"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7603814" w14:textId="77777777" w:rsidR="00133603"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21543F6B" w14:textId="77777777" w:rsidR="00133603" w:rsidRPr="00EF7CF9" w:rsidRDefault="00133603" w:rsidP="00133603">
      <w:pPr>
        <w:pStyle w:val="ProductList-Body"/>
      </w:pPr>
    </w:p>
    <w:p w14:paraId="3811B1C8" w14:textId="77777777" w:rsidR="00133603" w:rsidRDefault="00133603" w:rsidP="00133603">
      <w:pPr>
        <w:pStyle w:val="ProductList-Body"/>
      </w:pPr>
      <w:r>
        <w:rPr>
          <w:b/>
          <w:color w:val="00188F"/>
        </w:rPr>
        <w:t>Prozentsatz der Monatlichen Betriebszeit</w:t>
      </w:r>
      <w:r w:rsidRPr="004C544B">
        <w:rPr>
          <w:b/>
          <w:bCs/>
        </w:rPr>
        <w:t>:</w:t>
      </w:r>
      <w:r>
        <w:t xml:space="preserve"> Der monatliche Betriebszeitprozentsatz wird nach der folgenden Formel berechnet:</w:t>
      </w:r>
    </w:p>
    <w:p w14:paraId="19DE0B31" w14:textId="77777777" w:rsidR="00133603" w:rsidRDefault="00133603" w:rsidP="00133603">
      <w:pPr>
        <w:pStyle w:val="ProductList-Body"/>
      </w:pPr>
    </w:p>
    <w:p w14:paraId="76601FDA" w14:textId="77777777" w:rsidR="00133603" w:rsidRPr="009E2B16" w:rsidRDefault="00B2582A" w:rsidP="0013360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Ausfallzeitminuten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60B2F238" w14:textId="77777777" w:rsidR="00133603" w:rsidRPr="00EF7CF9" w:rsidRDefault="00133603" w:rsidP="00133603">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B2582A"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118" w:name="_Toc76738108"/>
      <w:r w:rsidRPr="003848BB">
        <w:rPr>
          <w:lang w:eastAsia="en-US" w:bidi="ar-SA"/>
        </w:rPr>
        <w:t>Translator API</w:t>
      </w:r>
      <w:bookmarkEnd w:id="118"/>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B2582A"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119" w:name="_Toc457821597"/>
    <w:bookmarkStart w:id="120" w:name="_Toc465333785"/>
    <w:bookmarkStart w:id="121"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10867B" w14:textId="77777777" w:rsidR="00EF6CDD" w:rsidRPr="009E0A9C" w:rsidRDefault="00EF6CDD" w:rsidP="009E0A9C">
      <w:pPr>
        <w:pStyle w:val="ProductList-Offering2Heading"/>
        <w:tabs>
          <w:tab w:val="clear" w:pos="360"/>
          <w:tab w:val="clear" w:pos="720"/>
          <w:tab w:val="clear" w:pos="1080"/>
        </w:tabs>
        <w:outlineLvl w:val="2"/>
        <w:rPr>
          <w:lang w:eastAsia="en-US" w:bidi="ar-SA"/>
        </w:rPr>
      </w:pPr>
      <w:bookmarkStart w:id="122" w:name="_Toc13833097"/>
      <w:bookmarkStart w:id="123" w:name="_Toc55920329"/>
      <w:bookmarkStart w:id="124" w:name="_Toc76738109"/>
      <w:bookmarkEnd w:id="119"/>
      <w:bookmarkEnd w:id="120"/>
      <w:bookmarkEnd w:id="121"/>
      <w:r w:rsidRPr="009E0A9C">
        <w:rPr>
          <w:lang w:eastAsia="en-US" w:bidi="ar-SA"/>
        </w:rPr>
        <w:t xml:space="preserve">Microsoft Defender </w:t>
      </w:r>
      <w:bookmarkEnd w:id="122"/>
      <w:r w:rsidRPr="009E0A9C">
        <w:rPr>
          <w:lang w:eastAsia="en-US" w:bidi="ar-SA"/>
        </w:rPr>
        <w:t>für Endpunkt</w:t>
      </w:r>
      <w:bookmarkEnd w:id="123"/>
      <w:bookmarkEnd w:id="124"/>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lastRenderedPageBreak/>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B2582A"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B2582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3F56557" w14:textId="77777777" w:rsidR="009E0A9C" w:rsidRPr="00EF7CF9" w:rsidRDefault="009E0A9C" w:rsidP="009E0A9C">
      <w:pPr>
        <w:pStyle w:val="ProductList-Offering2Heading"/>
        <w:outlineLvl w:val="2"/>
      </w:pPr>
      <w:bookmarkStart w:id="125" w:name="_Toc64891130"/>
      <w:bookmarkStart w:id="126" w:name="_Toc76738110"/>
      <w:r>
        <w:t>Universelles Drucken</w:t>
      </w:r>
      <w:bookmarkEnd w:id="125"/>
      <w:bookmarkEnd w:id="126"/>
    </w:p>
    <w:p w14:paraId="183D81B7" w14:textId="77777777" w:rsidR="009E0A9C" w:rsidRPr="00EF7CF9" w:rsidRDefault="009E0A9C" w:rsidP="009E0A9C">
      <w:pPr>
        <w:pStyle w:val="ProductList-Body"/>
      </w:pPr>
      <w:r>
        <w:rPr>
          <w:b/>
          <w:color w:val="00188F"/>
        </w:rPr>
        <w:t>Ausfallzeit</w:t>
      </w:r>
      <w:r w:rsidRPr="00FE3CA4">
        <w:rPr>
          <w:b/>
          <w:bCs/>
        </w:rPr>
        <w:t>:</w:t>
      </w:r>
      <w:r>
        <w:t xml:space="preserve"> Jeder Zeitraum, in dem die Nichtverfügbarkeit des „Universelles Drucken“-Dienstes dazu führt, dass Nutzer keine Drucker finden oder keine Druckaufträge übermitteln können oder Administratoren keine Möglichkeit haben, Drucker zu registrieren oder zu konfigurieren, die Zugriffskontrolle zu steuern oder den Status und die Nutzung von „Universelles Drucken“ zu überwachen.</w:t>
      </w:r>
    </w:p>
    <w:p w14:paraId="0AA60B6C" w14:textId="77777777" w:rsidR="009E0A9C" w:rsidRPr="00EF7CF9" w:rsidRDefault="009E0A9C" w:rsidP="009E0A9C">
      <w:pPr>
        <w:pStyle w:val="ProductList-Body"/>
      </w:pPr>
    </w:p>
    <w:p w14:paraId="1F10DBB8" w14:textId="77777777" w:rsidR="009E0A9C" w:rsidRPr="00EF7CF9" w:rsidRDefault="009E0A9C" w:rsidP="009E0A9C">
      <w:pPr>
        <w:pStyle w:val="ProductList-Body"/>
      </w:pPr>
      <w:r>
        <w:rPr>
          <w:b/>
          <w:color w:val="00188F"/>
        </w:rPr>
        <w:t>Prozentsatz der Monatlichen Betriebszeit</w:t>
      </w:r>
      <w:r w:rsidRPr="00FE3CA4">
        <w:rPr>
          <w:b/>
          <w:bCs/>
        </w:rPr>
        <w:t>:</w:t>
      </w:r>
      <w:r>
        <w:t xml:space="preserve"> Der Prozentsatz der monatlichen Betriebszeit wird anhand der folgenden Formel berechnet:</w:t>
      </w:r>
    </w:p>
    <w:p w14:paraId="64C9DF22" w14:textId="77777777" w:rsidR="009E0A9C" w:rsidRPr="00EF7CF9" w:rsidRDefault="009E0A9C" w:rsidP="009E0A9C">
      <w:pPr>
        <w:pStyle w:val="ProductList-Body"/>
      </w:pPr>
    </w:p>
    <w:p w14:paraId="2F820B85" w14:textId="77777777" w:rsidR="009E0A9C" w:rsidRPr="00EF7CF9" w:rsidRDefault="00B2582A" w:rsidP="009E0A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B00C3EF" w14:textId="77777777" w:rsidR="009E0A9C" w:rsidRPr="00EF7CF9" w:rsidRDefault="009E0A9C" w:rsidP="009E0A9C">
      <w:pPr>
        <w:pStyle w:val="ProductList-Body"/>
        <w:rPr>
          <w:szCs w:val="18"/>
        </w:rPr>
      </w:pPr>
      <w:r>
        <w:rPr>
          <w:szCs w:val="18"/>
        </w:rPr>
        <w:t>wobei die Ausfallzeit in Nutzerminuten gemessen wird, d. h. für jeden Monat ist die Ausfallzeit die Summe der Dauer (in Minuten) jedes Vorfalls, der in diesem Monat auftritt, multipliziert mit der Anzahl der Nutzer, die von diesem Vorfall betroffen sind.</w:t>
      </w:r>
    </w:p>
    <w:p w14:paraId="576980C3" w14:textId="77777777" w:rsidR="009E0A9C" w:rsidRPr="00EF7CF9" w:rsidRDefault="009E0A9C" w:rsidP="009E0A9C">
      <w:pPr>
        <w:pStyle w:val="ProductList-Body"/>
      </w:pPr>
    </w:p>
    <w:p w14:paraId="057DA9FC" w14:textId="77777777" w:rsidR="009E0A9C" w:rsidRPr="00EF7CF9" w:rsidRDefault="009E0A9C" w:rsidP="009E0A9C">
      <w:pPr>
        <w:pStyle w:val="ProductList-Body"/>
      </w:pPr>
      <w:r>
        <w:rPr>
          <w:b/>
          <w:color w:val="00188F"/>
        </w:rPr>
        <w:t>Dienstgutschrift</w:t>
      </w:r>
      <w:r w:rsidRPr="00FE3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A9C" w:rsidRPr="00B44CF9" w14:paraId="1B587810" w14:textId="77777777" w:rsidTr="00417C02">
        <w:trPr>
          <w:tblHeader/>
        </w:trPr>
        <w:tc>
          <w:tcPr>
            <w:tcW w:w="5400" w:type="dxa"/>
            <w:shd w:val="clear" w:color="auto" w:fill="0072C6"/>
          </w:tcPr>
          <w:p w14:paraId="40EEE6AA" w14:textId="77777777" w:rsidR="009E0A9C" w:rsidRPr="00EF7CF9" w:rsidRDefault="009E0A9C" w:rsidP="00417C0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13D17D" w14:textId="77777777" w:rsidR="009E0A9C" w:rsidRPr="00EF7CF9" w:rsidRDefault="009E0A9C" w:rsidP="00417C02">
            <w:pPr>
              <w:pStyle w:val="ProductList-OfferingBody"/>
              <w:jc w:val="center"/>
              <w:rPr>
                <w:color w:val="FFFFFF" w:themeColor="background1"/>
              </w:rPr>
            </w:pPr>
            <w:r>
              <w:rPr>
                <w:color w:val="FFFFFF" w:themeColor="background1"/>
              </w:rPr>
              <w:t>Dienstgutschrift</w:t>
            </w:r>
          </w:p>
        </w:tc>
      </w:tr>
      <w:tr w:rsidR="009E0A9C" w:rsidRPr="00B44CF9" w14:paraId="1EDF2B47" w14:textId="77777777" w:rsidTr="00417C02">
        <w:tc>
          <w:tcPr>
            <w:tcW w:w="5400" w:type="dxa"/>
          </w:tcPr>
          <w:p w14:paraId="2C02B483" w14:textId="77777777" w:rsidR="009E0A9C" w:rsidRPr="00EF7CF9" w:rsidRDefault="009E0A9C" w:rsidP="00417C02">
            <w:pPr>
              <w:pStyle w:val="ProductList-OfferingBody"/>
              <w:jc w:val="center"/>
            </w:pPr>
            <w:r>
              <w:t>&lt; 99,9 %</w:t>
            </w:r>
          </w:p>
        </w:tc>
        <w:tc>
          <w:tcPr>
            <w:tcW w:w="5400" w:type="dxa"/>
          </w:tcPr>
          <w:p w14:paraId="7ED3CFFD" w14:textId="77777777" w:rsidR="009E0A9C" w:rsidRPr="00EF7CF9" w:rsidRDefault="009E0A9C" w:rsidP="00417C02">
            <w:pPr>
              <w:pStyle w:val="ProductList-OfferingBody"/>
              <w:jc w:val="center"/>
            </w:pPr>
            <w:r>
              <w:t>25 %</w:t>
            </w:r>
          </w:p>
        </w:tc>
      </w:tr>
      <w:tr w:rsidR="009E0A9C" w:rsidRPr="00B44CF9" w14:paraId="0985ABA5" w14:textId="77777777" w:rsidTr="00417C02">
        <w:tc>
          <w:tcPr>
            <w:tcW w:w="5400" w:type="dxa"/>
          </w:tcPr>
          <w:p w14:paraId="728BFAC3" w14:textId="77777777" w:rsidR="009E0A9C" w:rsidRPr="00EF7CF9" w:rsidRDefault="009E0A9C" w:rsidP="00417C02">
            <w:pPr>
              <w:pStyle w:val="ProductList-OfferingBody"/>
              <w:jc w:val="center"/>
            </w:pPr>
            <w:r>
              <w:t>&lt; 99 %</w:t>
            </w:r>
          </w:p>
        </w:tc>
        <w:tc>
          <w:tcPr>
            <w:tcW w:w="5400" w:type="dxa"/>
          </w:tcPr>
          <w:p w14:paraId="7F1FFEFA" w14:textId="77777777" w:rsidR="009E0A9C" w:rsidRPr="00EF7CF9" w:rsidRDefault="009E0A9C" w:rsidP="00417C02">
            <w:pPr>
              <w:pStyle w:val="ProductList-OfferingBody"/>
              <w:keepNext/>
              <w:jc w:val="center"/>
            </w:pPr>
            <w:r>
              <w:t>50 %</w:t>
            </w:r>
          </w:p>
        </w:tc>
      </w:tr>
      <w:tr w:rsidR="009E0A9C" w:rsidRPr="00B44CF9" w14:paraId="06865792" w14:textId="77777777" w:rsidTr="00417C02">
        <w:tc>
          <w:tcPr>
            <w:tcW w:w="5400" w:type="dxa"/>
          </w:tcPr>
          <w:p w14:paraId="68167EEE" w14:textId="77777777" w:rsidR="009E0A9C" w:rsidRPr="00EF7CF9" w:rsidRDefault="009E0A9C" w:rsidP="00417C02">
            <w:pPr>
              <w:pStyle w:val="ProductList-OfferingBody"/>
              <w:jc w:val="center"/>
            </w:pPr>
            <w:r>
              <w:t>&lt; 95 %</w:t>
            </w:r>
          </w:p>
        </w:tc>
        <w:tc>
          <w:tcPr>
            <w:tcW w:w="5400" w:type="dxa"/>
          </w:tcPr>
          <w:p w14:paraId="42104DD2" w14:textId="77777777" w:rsidR="009E0A9C" w:rsidRDefault="009E0A9C" w:rsidP="00417C02">
            <w:pPr>
              <w:pStyle w:val="ProductList-OfferingBody"/>
              <w:keepNext/>
              <w:jc w:val="center"/>
            </w:pPr>
            <w:r>
              <w:t>100 %</w:t>
            </w:r>
          </w:p>
        </w:tc>
      </w:tr>
    </w:tbl>
    <w:p w14:paraId="6ADA2D31" w14:textId="77777777" w:rsidR="009E0A9C" w:rsidRPr="00EF7CF9" w:rsidRDefault="009E0A9C" w:rsidP="009E0A9C">
      <w:pPr>
        <w:pStyle w:val="ProductList-Body"/>
      </w:pPr>
    </w:p>
    <w:p w14:paraId="4F0490A2" w14:textId="77777777" w:rsidR="009E0A9C" w:rsidRDefault="009E0A9C" w:rsidP="009E0A9C">
      <w:pPr>
        <w:pStyle w:val="ProductList-Body"/>
      </w:pPr>
      <w:r>
        <w:rPr>
          <w:b/>
          <w:color w:val="00188F"/>
        </w:rPr>
        <w:t>Ausnahmen für Servicelevel</w:t>
      </w:r>
      <w:r w:rsidRPr="00FE3CA4">
        <w:rPr>
          <w:b/>
          <w:bCs/>
        </w:rPr>
        <w:t>:</w:t>
      </w:r>
      <w:r>
        <w:t xml:space="preserve"> Diese SLA findet keine Anwendung auf Mandanten von Test-/Vorschauversionen.</w:t>
      </w: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127" w:name="AppendixA"/>
      <w:bookmarkStart w:id="128" w:name="_Toc76738111"/>
      <w:r w:rsidRPr="003848BB">
        <w:rPr>
          <w:lang w:eastAsia="en-US" w:bidi="ar-SA"/>
        </w:rPr>
        <w:lastRenderedPageBreak/>
        <w:t>Anhang A</w:t>
      </w:r>
      <w:bookmarkEnd w:id="127"/>
      <w:r w:rsidRPr="003848BB">
        <w:rPr>
          <w:lang w:eastAsia="en-US" w:bidi="ar-SA"/>
        </w:rPr>
        <w:t xml:space="preserve"> – Servicelevel-Verpflichtung für Virenerkennung und -blockierung, Wirksamkeit gegen Spams oder Falsch positiv</w:t>
      </w:r>
      <w:bookmarkEnd w:id="128"/>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129" w:name="AppendixB"/>
      <w:bookmarkStart w:id="130" w:name="_Toc76738112"/>
      <w:r w:rsidRPr="003848BB">
        <w:rPr>
          <w:lang w:eastAsia="en-US" w:bidi="ar-SA"/>
        </w:rPr>
        <w:lastRenderedPageBreak/>
        <w:t>Anhang B</w:t>
      </w:r>
      <w:bookmarkEnd w:id="129"/>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130"/>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w:t>
      </w:r>
      <w:proofErr w:type="spellStart"/>
      <w:r w:rsidRPr="003848BB">
        <w:rPr>
          <w:lang w:val="en-US"/>
        </w:rPr>
        <w:t>Angriffe</w:t>
      </w:r>
      <w:proofErr w:type="spellEnd"/>
      <w:r w:rsidRPr="003848BB">
        <w:rPr>
          <w:lang w:val="en-US"/>
        </w:rPr>
        <w:t xml:space="preserv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FDF9" w14:textId="77777777" w:rsidR="00B2582A" w:rsidRDefault="00B2582A" w:rsidP="009A573F">
      <w:pPr>
        <w:spacing w:after="0" w:line="240" w:lineRule="auto"/>
      </w:pPr>
      <w:r>
        <w:separator/>
      </w:r>
    </w:p>
  </w:endnote>
  <w:endnote w:type="continuationSeparator" w:id="0">
    <w:p w14:paraId="7C2C65CB" w14:textId="77777777" w:rsidR="00B2582A" w:rsidRDefault="00B2582A" w:rsidP="009A573F">
      <w:pPr>
        <w:spacing w:after="0" w:line="240" w:lineRule="auto"/>
      </w:pPr>
      <w:r>
        <w:continuationSeparator/>
      </w:r>
    </w:p>
  </w:endnote>
  <w:endnote w:type="continuationNotice" w:id="1">
    <w:p w14:paraId="093A6B00" w14:textId="77777777" w:rsidR="00B2582A" w:rsidRDefault="00B25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B2582A"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B2582A"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B2582A"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B2582A"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B2582A"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B2582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B2582A"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B2582A"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B2582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B2582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B2582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B2582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B2582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B2582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B2582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B2582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B2582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B2582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B2582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B2582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B2582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B2582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B2582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B2582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B2582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B2582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B2582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B2582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B2582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B2582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B2582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B2582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B2582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B2582A"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B2582A"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B2582A"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B2582A"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B2582A"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B2582A"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B2582A"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B2582A"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B2582A"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B2582A"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B2582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B2582A"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B2582A"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B2582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B2582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B2582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B2582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B2582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B2582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B2582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B2582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B2582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B2582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B2582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B2582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B2582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B2582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B2582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B2582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B2582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B2582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B2582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B2582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FA59" w14:textId="77777777" w:rsidR="00B2582A" w:rsidRDefault="00B2582A" w:rsidP="009A573F">
      <w:pPr>
        <w:spacing w:after="0" w:line="240" w:lineRule="auto"/>
      </w:pPr>
      <w:r>
        <w:separator/>
      </w:r>
    </w:p>
  </w:footnote>
  <w:footnote w:type="continuationSeparator" w:id="0">
    <w:p w14:paraId="1849D0D5" w14:textId="77777777" w:rsidR="00B2582A" w:rsidRDefault="00B2582A" w:rsidP="009A573F">
      <w:pPr>
        <w:spacing w:after="0" w:line="240" w:lineRule="auto"/>
      </w:pPr>
      <w:r>
        <w:continuationSeparator/>
      </w:r>
    </w:p>
  </w:footnote>
  <w:footnote w:type="continuationNotice" w:id="1">
    <w:p w14:paraId="5ECAC625" w14:textId="77777777" w:rsidR="00B2582A" w:rsidRDefault="00B25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52F" w14:textId="3C8E5F36" w:rsidR="00EF6CDD" w:rsidRPr="00817E6A" w:rsidRDefault="00B2582A"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670C8B">
          <w:rPr>
            <w:sz w:val="16"/>
            <w:szCs w:val="16"/>
          </w:rPr>
          <w:t xml:space="preserve">1. </w:t>
        </w:r>
        <w:r w:rsidR="00133603">
          <w:rPr>
            <w:sz w:val="16"/>
            <w:szCs w:val="16"/>
          </w:rPr>
          <w:t>Juli</w:t>
        </w:r>
        <w:r w:rsidR="00670C8B">
          <w:rPr>
            <w:sz w:val="16"/>
            <w:szCs w:val="16"/>
          </w:rPr>
          <w:t xml:space="preserve"> 2021</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83A0241" w:rsidR="00EF6CDD" w:rsidRPr="00973A3E" w:rsidRDefault="00B2582A" w:rsidP="00AB63DF">
    <w:pPr>
      <w:pStyle w:val="ProductList-Body"/>
      <w:tabs>
        <w:tab w:val="clear" w:pos="360"/>
        <w:tab w:val="clear" w:pos="720"/>
        <w:tab w:val="clear" w:pos="1080"/>
        <w:tab w:val="center" w:pos="5040"/>
        <w:tab w:val="right" w:pos="10800"/>
      </w:tabs>
      <w:rPr>
        <w:sz w:val="22"/>
      </w:rPr>
    </w:pPr>
    <w:sdt>
      <w:sdtPr>
        <w:rPr>
          <w:sz w:val="16"/>
          <w:szCs w:val="16"/>
        </w:rPr>
        <w:id w:val="938253148"/>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670C8B">
          <w:rPr>
            <w:sz w:val="16"/>
            <w:szCs w:val="16"/>
          </w:rPr>
          <w:t xml:space="preserve">1. </w:t>
        </w:r>
        <w:r w:rsidR="00133603">
          <w:rPr>
            <w:sz w:val="16"/>
            <w:szCs w:val="16"/>
          </w:rPr>
          <w:t>Juli</w:t>
        </w:r>
        <w:r w:rsidR="00670C8B">
          <w:rPr>
            <w:sz w:val="16"/>
            <w:szCs w:val="16"/>
          </w:rPr>
          <w:t xml:space="preserve"> 2021</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KeJOqeAq9l3WVefcCG7E3XssxvVllpQtU2iFFAScthXMAgivgjM6iEyRIpe4Vfds9q0K52OL178rXsoigR9G+w==" w:salt="l4p9IWvoqJ4YbnWWMynVz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3603"/>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6D79"/>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6DAF"/>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C8B"/>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6000"/>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9BB"/>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3A3E"/>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0A9C"/>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582A"/>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358D"/>
    <w:rsid w:val="00C640D1"/>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13BE"/>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6CDD"/>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D75"/>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yperlink" Target="http://azure.microsoft.com/support/legal/sl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customXml/itemProps2.xml><?xml version="1.0" encoding="utf-8"?>
<ds:datastoreItem xmlns:ds="http://schemas.openxmlformats.org/officeDocument/2006/customXml" ds:itemID="{46705EEC-25F9-46FD-A818-14722B957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C4AD9-BA3F-4FD3-A36A-325FC0DA18A6}">
  <ds:schemaRefs>
    <ds:schemaRef ds:uri="http://schemas.microsoft.com/sharepoint/v3/contenttype/forms"/>
  </ds:schemaRefs>
</ds:datastoreItem>
</file>

<file path=customXml/itemProps4.xml><?xml version="1.0" encoding="utf-8"?>
<ds:datastoreItem xmlns:ds="http://schemas.openxmlformats.org/officeDocument/2006/customXml" ds:itemID="{1464154A-8B1C-4353-8C6B-8012AEDE73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11714</Words>
  <Characters>66772</Characters>
  <Application>Microsoft Office Word</Application>
  <DocSecurity>8</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2021-07-10T04:36:00Z</dcterms:created>
  <dcterms:modified xsi:type="dcterms:W3CDTF">2021-07-10T04:36:00Z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