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3848BB">
        <w:rPr>
          <w:rFonts w:asciiTheme="majorHAnsi" w:hAnsiTheme="majorHAnsi"/>
          <w:color w:val="FFFFFF" w:themeColor="background1"/>
          <w:sz w:val="32"/>
          <w:szCs w:val="32"/>
        </w:rPr>
        <w:t>Vo</w:t>
      </w:r>
      <w:bookmarkStart w:id="1" w:name="_GoBack"/>
      <w:bookmarkEnd w:id="1"/>
      <w:r w:rsidRPr="003848BB">
        <w:rPr>
          <w:rFonts w:asciiTheme="majorHAnsi" w:hAnsiTheme="majorHAnsi"/>
          <w:color w:val="FFFFFF" w:themeColor="background1"/>
          <w:sz w:val="32"/>
          <w:szCs w:val="32"/>
        </w:rPr>
        <w:t>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77777777"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Mai 2019</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7099462"/>
      <w:r w:rsidRPr="003848BB">
        <w:lastRenderedPageBreak/>
        <w:t>Inhalt</w:t>
      </w:r>
      <w:bookmarkEnd w:id="2"/>
      <w:bookmarkEnd w:id="3"/>
    </w:p>
    <w:p w14:paraId="29B4A010" w14:textId="7AB5485D" w:rsidR="00817E6A" w:rsidRPr="00817E6A" w:rsidRDefault="00AD5C31">
      <w:pPr>
        <w:pStyle w:val="TOC1"/>
        <w:tabs>
          <w:tab w:val="right" w:leader="dot" w:pos="5030"/>
        </w:tabs>
        <w:rPr>
          <w:rFonts w:eastAsiaTheme="minorEastAsia" w:cstheme="minorHAnsi"/>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7099462" w:history="1">
        <w:r w:rsidR="00817E6A" w:rsidRPr="00817E6A">
          <w:rPr>
            <w:rStyle w:val="Hyperlink"/>
            <w:rFonts w:cstheme="minorHAnsi"/>
            <w:noProof/>
          </w:rPr>
          <w:t>Inhalt</w:t>
        </w:r>
        <w:r w:rsidR="00817E6A" w:rsidRPr="00817E6A">
          <w:rPr>
            <w:rFonts w:cstheme="minorHAnsi"/>
            <w:noProof/>
            <w:webHidden/>
          </w:rPr>
          <w:tab/>
        </w:r>
        <w:r w:rsidR="00817E6A" w:rsidRPr="00817E6A">
          <w:rPr>
            <w:rFonts w:cstheme="minorHAnsi"/>
            <w:noProof/>
            <w:webHidden/>
          </w:rPr>
          <w:fldChar w:fldCharType="begin"/>
        </w:r>
        <w:r w:rsidR="00817E6A" w:rsidRPr="00817E6A">
          <w:rPr>
            <w:rFonts w:cstheme="minorHAnsi"/>
            <w:noProof/>
            <w:webHidden/>
          </w:rPr>
          <w:instrText xml:space="preserve"> PAGEREF _Toc7099462 \h </w:instrText>
        </w:r>
        <w:r w:rsidR="00817E6A" w:rsidRPr="00817E6A">
          <w:rPr>
            <w:rFonts w:cstheme="minorHAnsi"/>
            <w:noProof/>
            <w:webHidden/>
          </w:rPr>
        </w:r>
        <w:r w:rsidR="00817E6A" w:rsidRPr="00817E6A">
          <w:rPr>
            <w:rFonts w:cstheme="minorHAnsi"/>
            <w:noProof/>
            <w:webHidden/>
          </w:rPr>
          <w:fldChar w:fldCharType="separate"/>
        </w:r>
        <w:r w:rsidR="00817E6A" w:rsidRPr="00817E6A">
          <w:rPr>
            <w:rFonts w:cstheme="minorHAnsi"/>
            <w:noProof/>
            <w:webHidden/>
          </w:rPr>
          <w:t>2</w:t>
        </w:r>
        <w:r w:rsidR="00817E6A" w:rsidRPr="00817E6A">
          <w:rPr>
            <w:rFonts w:cstheme="minorHAnsi"/>
            <w:noProof/>
            <w:webHidden/>
          </w:rPr>
          <w:fldChar w:fldCharType="end"/>
        </w:r>
      </w:hyperlink>
    </w:p>
    <w:p w14:paraId="116D4DAC" w14:textId="2622E60A" w:rsidR="00817E6A" w:rsidRPr="00817E6A" w:rsidRDefault="00817E6A">
      <w:pPr>
        <w:pStyle w:val="TOC1"/>
        <w:tabs>
          <w:tab w:val="right" w:leader="dot" w:pos="5030"/>
        </w:tabs>
        <w:rPr>
          <w:rFonts w:eastAsiaTheme="minorEastAsia" w:cstheme="minorHAnsi"/>
          <w:b w:val="0"/>
          <w:caps w:val="0"/>
          <w:noProof/>
          <w:sz w:val="22"/>
          <w:lang w:val="en-US" w:eastAsia="en-US" w:bidi="ar-SA"/>
        </w:rPr>
      </w:pPr>
      <w:hyperlink w:anchor="_Toc7099463" w:history="1">
        <w:r w:rsidRPr="00817E6A">
          <w:rPr>
            <w:rStyle w:val="Hyperlink"/>
            <w:rFonts w:cstheme="minorHAnsi"/>
            <w:noProof/>
            <w:lang w:eastAsia="en-US"/>
          </w:rPr>
          <w:t>Einleitung</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_Toc7099463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w:t>
        </w:r>
        <w:r w:rsidRPr="00817E6A">
          <w:rPr>
            <w:rFonts w:cstheme="minorHAnsi"/>
            <w:noProof/>
            <w:webHidden/>
          </w:rPr>
          <w:fldChar w:fldCharType="end"/>
        </w:r>
      </w:hyperlink>
    </w:p>
    <w:p w14:paraId="29497A61" w14:textId="50C74B80" w:rsidR="00817E6A" w:rsidRPr="00817E6A" w:rsidRDefault="00817E6A">
      <w:pPr>
        <w:pStyle w:val="TOC1"/>
        <w:tabs>
          <w:tab w:val="right" w:leader="dot" w:pos="5030"/>
        </w:tabs>
        <w:rPr>
          <w:rFonts w:eastAsiaTheme="minorEastAsia" w:cstheme="minorHAnsi"/>
          <w:b w:val="0"/>
          <w:caps w:val="0"/>
          <w:noProof/>
          <w:sz w:val="22"/>
          <w:lang w:val="en-US" w:eastAsia="en-US" w:bidi="ar-SA"/>
        </w:rPr>
      </w:pPr>
      <w:hyperlink w:anchor="_Toc7099464" w:history="1">
        <w:r w:rsidRPr="00817E6A">
          <w:rPr>
            <w:rStyle w:val="Hyperlink"/>
            <w:rFonts w:cstheme="minorHAnsi"/>
            <w:noProof/>
            <w:lang w:eastAsia="en-US"/>
          </w:rPr>
          <w:t>Allgemeine Bestimmungen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_Toc7099464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w:t>
        </w:r>
        <w:r w:rsidRPr="00817E6A">
          <w:rPr>
            <w:rFonts w:cstheme="minorHAnsi"/>
            <w:noProof/>
            <w:webHidden/>
          </w:rPr>
          <w:fldChar w:fldCharType="end"/>
        </w:r>
      </w:hyperlink>
    </w:p>
    <w:p w14:paraId="02E8AC3D" w14:textId="1158D319" w:rsidR="00817E6A" w:rsidRPr="00817E6A" w:rsidRDefault="00817E6A">
      <w:pPr>
        <w:pStyle w:val="TOC1"/>
        <w:tabs>
          <w:tab w:val="right" w:leader="dot" w:pos="5030"/>
        </w:tabs>
        <w:rPr>
          <w:rFonts w:eastAsiaTheme="minorEastAsia" w:cstheme="minorHAnsi"/>
          <w:b w:val="0"/>
          <w:caps w:val="0"/>
          <w:noProof/>
          <w:sz w:val="22"/>
          <w:lang w:val="en-US" w:eastAsia="en-US" w:bidi="ar-SA"/>
        </w:rPr>
      </w:pPr>
      <w:hyperlink w:anchor="_Toc7099465" w:history="1">
        <w:r w:rsidRPr="00817E6A">
          <w:rPr>
            <w:rStyle w:val="Hyperlink"/>
            <w:rFonts w:cstheme="minorHAnsi"/>
            <w:noProof/>
            <w:lang w:eastAsia="en-US"/>
          </w:rPr>
          <w:t>Dienstspezifische Bestimmungen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_Toc7099465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w:t>
        </w:r>
        <w:r w:rsidRPr="00817E6A">
          <w:rPr>
            <w:rFonts w:cstheme="minorHAnsi"/>
            <w:noProof/>
            <w:webHidden/>
          </w:rPr>
          <w:fldChar w:fldCharType="end"/>
        </w:r>
      </w:hyperlink>
    </w:p>
    <w:p w14:paraId="33246133" w14:textId="40411A37" w:rsidR="00817E6A" w:rsidRPr="00817E6A" w:rsidRDefault="00817E6A">
      <w:pPr>
        <w:pStyle w:val="TOC2"/>
        <w:tabs>
          <w:tab w:val="right" w:leader="dot" w:pos="5030"/>
        </w:tabs>
        <w:rPr>
          <w:rFonts w:eastAsiaTheme="minorEastAsia" w:cstheme="minorHAnsi"/>
          <w:b w:val="0"/>
          <w:smallCaps w:val="0"/>
          <w:noProof/>
          <w:sz w:val="22"/>
          <w:lang w:val="en-US" w:eastAsia="en-US" w:bidi="ar-SA"/>
        </w:rPr>
      </w:pPr>
      <w:hyperlink w:anchor="_Toc7099466" w:history="1">
        <w:r w:rsidRPr="00817E6A">
          <w:rPr>
            <w:rStyle w:val="Hyperlink"/>
            <w:rFonts w:cstheme="minorHAnsi"/>
            <w:noProof/>
          </w:rPr>
          <w:t>Microsoft Dynamics 365</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_Toc7099466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w:t>
        </w:r>
        <w:r w:rsidRPr="00817E6A">
          <w:rPr>
            <w:rFonts w:cstheme="minorHAnsi"/>
            <w:noProof/>
            <w:webHidden/>
          </w:rPr>
          <w:fldChar w:fldCharType="end"/>
        </w:r>
      </w:hyperlink>
    </w:p>
    <w:p w14:paraId="15B1AE7C" w14:textId="6E54E30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67" w:history="1">
        <w:r w:rsidRPr="00817E6A">
          <w:rPr>
            <w:rStyle w:val="Hyperlink"/>
            <w:rFonts w:cstheme="minorHAnsi"/>
            <w:noProof/>
            <w:lang w:val="en-US"/>
          </w:rPr>
          <w:t>Dynamics 365 für Customer Service Enterprise; Dynamics 365 für Customer Service Professional; Dynamics 365 Customer Service Insights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_Toc7099467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w:t>
        </w:r>
        <w:r w:rsidRPr="00817E6A">
          <w:rPr>
            <w:rFonts w:cstheme="minorHAnsi"/>
            <w:noProof/>
            <w:webHidden/>
          </w:rPr>
          <w:fldChar w:fldCharType="end"/>
        </w:r>
      </w:hyperlink>
    </w:p>
    <w:p w14:paraId="5C7F8411" w14:textId="4CF9E22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68" w:history="1">
        <w:r w:rsidRPr="00817E6A">
          <w:rPr>
            <w:rStyle w:val="Hyperlink"/>
            <w:rFonts w:cstheme="minorHAnsi"/>
            <w:noProof/>
          </w:rPr>
          <w:t>Dynamics 365 Business Central</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_Toc7099468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w:t>
        </w:r>
        <w:r w:rsidRPr="00817E6A">
          <w:rPr>
            <w:rFonts w:cstheme="minorHAnsi"/>
            <w:noProof/>
            <w:webHidden/>
          </w:rPr>
          <w:fldChar w:fldCharType="end"/>
        </w:r>
      </w:hyperlink>
    </w:p>
    <w:p w14:paraId="22FA62C9" w14:textId="5726F0B2"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69" w:history="1">
        <w:r w:rsidRPr="00817E6A">
          <w:rPr>
            <w:rStyle w:val="Hyperlink"/>
            <w:rFonts w:cstheme="minorHAnsi"/>
            <w:noProof/>
            <w:lang w:val="en-US"/>
          </w:rPr>
          <w:t>Dynamics 365 for Finance and Operations (Enterprise Edition)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_Toc7099469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w:t>
        </w:r>
        <w:r w:rsidRPr="00817E6A">
          <w:rPr>
            <w:rFonts w:cstheme="minorHAnsi"/>
            <w:noProof/>
            <w:webHidden/>
          </w:rPr>
          <w:fldChar w:fldCharType="end"/>
        </w:r>
      </w:hyperlink>
    </w:p>
    <w:p w14:paraId="7AAC6DFE" w14:textId="5895BF1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0" w:history="1">
        <w:r w:rsidRPr="00817E6A">
          <w:rPr>
            <w:rStyle w:val="Hyperlink"/>
            <w:rFonts w:cstheme="minorHAnsi"/>
            <w:noProof/>
          </w:rPr>
          <w:t>Dynamics 365 for Retail</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8</w:t>
        </w:r>
        <w:r w:rsidRPr="00817E6A">
          <w:rPr>
            <w:rFonts w:cstheme="minorHAnsi"/>
            <w:noProof/>
            <w:webHidden/>
          </w:rPr>
          <w:fldChar w:fldCharType="end"/>
        </w:r>
      </w:hyperlink>
    </w:p>
    <w:p w14:paraId="44049339" w14:textId="409E420F"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1" w:history="1">
        <w:r w:rsidRPr="00817E6A">
          <w:rPr>
            <w:rStyle w:val="Hyperlink"/>
            <w:rFonts w:cstheme="minorHAnsi"/>
            <w:noProof/>
            <w:lang w:val="en-US"/>
          </w:rPr>
          <w:t>Dynamics 365 for Sales Enterprise; Dynamics 365 for Sales Professional</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9</w:t>
        </w:r>
        <w:r w:rsidRPr="00817E6A">
          <w:rPr>
            <w:rFonts w:cstheme="minorHAnsi"/>
            <w:noProof/>
            <w:webHidden/>
          </w:rPr>
          <w:fldChar w:fldCharType="end"/>
        </w:r>
      </w:hyperlink>
    </w:p>
    <w:p w14:paraId="7E90C58C" w14:textId="42DB3D96"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2" w:history="1">
        <w:r w:rsidRPr="00817E6A">
          <w:rPr>
            <w:rStyle w:val="Hyperlink"/>
            <w:rFonts w:cstheme="minorHAnsi"/>
            <w:noProof/>
            <w:lang w:val="en-US"/>
          </w:rPr>
          <w:t>Dynamics 365 for Talent; Dynamics 365 for Talent: Attract; Dynamics 365 for Talent: Onboard</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9</w:t>
        </w:r>
        <w:r w:rsidRPr="00817E6A">
          <w:rPr>
            <w:rFonts w:cstheme="minorHAnsi"/>
            <w:noProof/>
            <w:webHidden/>
          </w:rPr>
          <w:fldChar w:fldCharType="end"/>
        </w:r>
      </w:hyperlink>
    </w:p>
    <w:p w14:paraId="12F795E1" w14:textId="63E80474" w:rsidR="00817E6A" w:rsidRPr="00817E6A" w:rsidRDefault="00817E6A">
      <w:pPr>
        <w:pStyle w:val="TOC2"/>
        <w:tabs>
          <w:tab w:val="right" w:leader="dot" w:pos="5030"/>
        </w:tabs>
        <w:rPr>
          <w:rFonts w:eastAsiaTheme="minorEastAsia" w:cstheme="minorHAnsi"/>
          <w:b w:val="0"/>
          <w:smallCaps w:val="0"/>
          <w:noProof/>
          <w:sz w:val="22"/>
          <w:lang w:val="en-US" w:eastAsia="en-US" w:bidi="ar-SA"/>
        </w:rPr>
      </w:pPr>
      <w:hyperlink w:anchor="_Toc7099473" w:history="1">
        <w:r w:rsidRPr="00817E6A">
          <w:rPr>
            <w:rStyle w:val="Hyperlink"/>
            <w:rFonts w:cstheme="minorHAnsi"/>
            <w:noProof/>
            <w:lang w:eastAsia="en-US"/>
          </w:rPr>
          <w:t>Office 365-Dienste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10</w:t>
        </w:r>
        <w:r w:rsidRPr="00817E6A">
          <w:rPr>
            <w:rFonts w:cstheme="minorHAnsi"/>
            <w:noProof/>
            <w:webHidden/>
          </w:rPr>
          <w:fldChar w:fldCharType="end"/>
        </w:r>
      </w:hyperlink>
    </w:p>
    <w:p w14:paraId="3F3DA2B1" w14:textId="2A1786B1"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4" w:history="1">
        <w:r w:rsidRPr="00817E6A">
          <w:rPr>
            <w:rStyle w:val="Hyperlink"/>
            <w:rFonts w:cstheme="minorHAnsi"/>
            <w:noProof/>
            <w:lang w:eastAsia="en-US"/>
          </w:rPr>
          <w:t>Duet Enterprise Online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10</w:t>
        </w:r>
        <w:r w:rsidRPr="00817E6A">
          <w:rPr>
            <w:rFonts w:cstheme="minorHAnsi"/>
            <w:noProof/>
            <w:webHidden/>
          </w:rPr>
          <w:fldChar w:fldCharType="end"/>
        </w:r>
      </w:hyperlink>
    </w:p>
    <w:p w14:paraId="3A9744DB" w14:textId="4DCD9D66"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5" w:history="1">
        <w:r w:rsidRPr="00817E6A">
          <w:rPr>
            <w:rStyle w:val="Hyperlink"/>
            <w:rFonts w:cstheme="minorHAnsi"/>
            <w:noProof/>
            <w:lang w:eastAsia="en-US"/>
          </w:rPr>
          <w:t>Exchange Online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10</w:t>
        </w:r>
        <w:r w:rsidRPr="00817E6A">
          <w:rPr>
            <w:rFonts w:cstheme="minorHAnsi"/>
            <w:noProof/>
            <w:webHidden/>
          </w:rPr>
          <w:fldChar w:fldCharType="end"/>
        </w:r>
      </w:hyperlink>
    </w:p>
    <w:p w14:paraId="58395641" w14:textId="2BFFCDC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6" w:history="1">
        <w:r w:rsidRPr="00817E6A">
          <w:rPr>
            <w:rStyle w:val="Hyperlink"/>
            <w:rFonts w:cstheme="minorHAnsi"/>
            <w:noProof/>
            <w:lang w:eastAsia="en-US"/>
          </w:rPr>
          <w:t>Exchange Online-Archivierung</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10</w:t>
        </w:r>
        <w:r w:rsidRPr="00817E6A">
          <w:rPr>
            <w:rFonts w:cstheme="minorHAnsi"/>
            <w:noProof/>
            <w:webHidden/>
          </w:rPr>
          <w:fldChar w:fldCharType="end"/>
        </w:r>
      </w:hyperlink>
    </w:p>
    <w:p w14:paraId="2AAEED82" w14:textId="011A20E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7" w:history="1">
        <w:r w:rsidRPr="00817E6A">
          <w:rPr>
            <w:rStyle w:val="Hyperlink"/>
            <w:rFonts w:cstheme="minorHAnsi"/>
            <w:noProof/>
            <w:lang w:eastAsia="en-US"/>
          </w:rPr>
          <w:t>Exchange Online Protection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11</w:t>
        </w:r>
        <w:r w:rsidRPr="00817E6A">
          <w:rPr>
            <w:rFonts w:cstheme="minorHAnsi"/>
            <w:noProof/>
            <w:webHidden/>
          </w:rPr>
          <w:fldChar w:fldCharType="end"/>
        </w:r>
      </w:hyperlink>
    </w:p>
    <w:p w14:paraId="13DA4B4D" w14:textId="72F827EE"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8" w:history="1">
        <w:r w:rsidRPr="00817E6A">
          <w:rPr>
            <w:rStyle w:val="Hyperlink"/>
            <w:rFonts w:cstheme="minorHAnsi"/>
            <w:noProof/>
          </w:rPr>
          <w:t>Microsoft MyAnalytics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11</w:t>
        </w:r>
        <w:r w:rsidRPr="00817E6A">
          <w:rPr>
            <w:rFonts w:cstheme="minorHAnsi"/>
            <w:noProof/>
            <w:webHidden/>
          </w:rPr>
          <w:fldChar w:fldCharType="end"/>
        </w:r>
      </w:hyperlink>
    </w:p>
    <w:p w14:paraId="38878FDB" w14:textId="799E1B0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79" w:history="1">
        <w:r w:rsidRPr="00817E6A">
          <w:rPr>
            <w:rStyle w:val="Hyperlink"/>
            <w:rFonts w:cstheme="minorHAnsi"/>
            <w:noProof/>
          </w:rPr>
          <w:t>Microsoft Stream</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_Toc7099479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12</w:t>
        </w:r>
        <w:r w:rsidRPr="00817E6A">
          <w:rPr>
            <w:rFonts w:cstheme="minorHAnsi"/>
            <w:noProof/>
            <w:webHidden/>
          </w:rPr>
          <w:fldChar w:fldCharType="end"/>
        </w:r>
      </w:hyperlink>
    </w:p>
    <w:p w14:paraId="43A697F4" w14:textId="44AB381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0" w:history="1">
        <w:r w:rsidRPr="00817E6A">
          <w:rPr>
            <w:rStyle w:val="Hyperlink"/>
            <w:rFonts w:cstheme="minorHAnsi"/>
            <w:noProof/>
          </w:rPr>
          <w:t>Microsoft Teams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12</w:t>
        </w:r>
        <w:r w:rsidRPr="00817E6A">
          <w:rPr>
            <w:rFonts w:cstheme="minorHAnsi"/>
            <w:noProof/>
            <w:webHidden/>
          </w:rPr>
          <w:fldChar w:fldCharType="end"/>
        </w:r>
      </w:hyperlink>
    </w:p>
    <w:p w14:paraId="69204BD9" w14:textId="360CCF8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1" w:history="1">
        <w:r w:rsidRPr="00817E6A">
          <w:rPr>
            <w:rStyle w:val="Hyperlink"/>
            <w:rFonts w:cstheme="minorHAnsi"/>
            <w:noProof/>
            <w:lang w:eastAsia="en-US"/>
          </w:rPr>
          <w:t>Office 365 Business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13</w:t>
        </w:r>
        <w:r w:rsidRPr="00817E6A">
          <w:rPr>
            <w:rFonts w:cstheme="minorHAnsi"/>
            <w:noProof/>
            <w:webHidden/>
          </w:rPr>
          <w:fldChar w:fldCharType="end"/>
        </w:r>
      </w:hyperlink>
    </w:p>
    <w:p w14:paraId="170AA65E" w14:textId="05D184E8"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2" w:history="1">
        <w:r w:rsidRPr="00817E6A">
          <w:rPr>
            <w:rStyle w:val="Hyperlink"/>
            <w:rFonts w:cstheme="minorHAnsi"/>
            <w:noProof/>
          </w:rPr>
          <w:t>Office 365 Advanced Compliance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13</w:t>
        </w:r>
        <w:r w:rsidRPr="00817E6A">
          <w:rPr>
            <w:rFonts w:cstheme="minorHAnsi"/>
            <w:noProof/>
            <w:webHidden/>
          </w:rPr>
          <w:fldChar w:fldCharType="end"/>
        </w:r>
      </w:hyperlink>
    </w:p>
    <w:p w14:paraId="0E9D1228" w14:textId="48C651D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3" w:history="1">
        <w:r w:rsidRPr="00817E6A">
          <w:rPr>
            <w:rStyle w:val="Hyperlink"/>
            <w:rFonts w:cstheme="minorHAnsi"/>
            <w:noProof/>
            <w:lang w:eastAsia="en-US"/>
          </w:rPr>
          <w:t>Office 365 ProPlus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13</w:t>
        </w:r>
        <w:r w:rsidRPr="00817E6A">
          <w:rPr>
            <w:rFonts w:cstheme="minorHAnsi"/>
            <w:noProof/>
            <w:webHidden/>
          </w:rPr>
          <w:fldChar w:fldCharType="end"/>
        </w:r>
      </w:hyperlink>
    </w:p>
    <w:p w14:paraId="3ACE503D" w14:textId="185E88B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4" w:history="1">
        <w:r w:rsidRPr="00817E6A">
          <w:rPr>
            <w:rStyle w:val="Hyperlink"/>
            <w:rFonts w:cstheme="minorHAnsi"/>
            <w:noProof/>
            <w:lang w:eastAsia="en-US"/>
          </w:rPr>
          <w:t>Office Online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14</w:t>
        </w:r>
        <w:r w:rsidRPr="00817E6A">
          <w:rPr>
            <w:rFonts w:cstheme="minorHAnsi"/>
            <w:noProof/>
            <w:webHidden/>
          </w:rPr>
          <w:fldChar w:fldCharType="end"/>
        </w:r>
      </w:hyperlink>
    </w:p>
    <w:p w14:paraId="17E9077C" w14:textId="06C4A2F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5" w:history="1">
        <w:r w:rsidRPr="00817E6A">
          <w:rPr>
            <w:rStyle w:val="Hyperlink"/>
            <w:rFonts w:cstheme="minorHAnsi"/>
            <w:noProof/>
            <w:lang w:eastAsia="en-US"/>
          </w:rPr>
          <w:t>Office 365 Video</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14</w:t>
        </w:r>
        <w:r w:rsidRPr="00817E6A">
          <w:rPr>
            <w:rFonts w:cstheme="minorHAnsi"/>
            <w:noProof/>
            <w:webHidden/>
          </w:rPr>
          <w:fldChar w:fldCharType="end"/>
        </w:r>
      </w:hyperlink>
    </w:p>
    <w:p w14:paraId="61D0D2EC" w14:textId="2032EA1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6" w:history="1">
        <w:r w:rsidRPr="00817E6A">
          <w:rPr>
            <w:rStyle w:val="Hyperlink"/>
            <w:rFonts w:cstheme="minorHAnsi"/>
            <w:noProof/>
            <w:lang w:eastAsia="en-US"/>
          </w:rPr>
          <w:t>OneDrive for Business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14</w:t>
        </w:r>
        <w:r w:rsidRPr="00817E6A">
          <w:rPr>
            <w:rFonts w:cstheme="minorHAnsi"/>
            <w:noProof/>
            <w:webHidden/>
          </w:rPr>
          <w:fldChar w:fldCharType="end"/>
        </w:r>
      </w:hyperlink>
    </w:p>
    <w:p w14:paraId="23388E63" w14:textId="1E7D499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7" w:history="1">
        <w:r w:rsidRPr="00817E6A">
          <w:rPr>
            <w:rStyle w:val="Hyperlink"/>
            <w:rFonts w:cstheme="minorHAnsi"/>
            <w:noProof/>
            <w:lang w:eastAsia="en-US"/>
          </w:rPr>
          <w:t>Project Online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15</w:t>
        </w:r>
        <w:r w:rsidRPr="00817E6A">
          <w:rPr>
            <w:rFonts w:cstheme="minorHAnsi"/>
            <w:noProof/>
            <w:webHidden/>
          </w:rPr>
          <w:fldChar w:fldCharType="end"/>
        </w:r>
      </w:hyperlink>
    </w:p>
    <w:p w14:paraId="4BBB3FF6" w14:textId="7811B0E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8" w:history="1">
        <w:r w:rsidRPr="00817E6A">
          <w:rPr>
            <w:rStyle w:val="Hyperlink"/>
            <w:rFonts w:cstheme="minorHAnsi"/>
            <w:noProof/>
            <w:lang w:eastAsia="en-US"/>
          </w:rPr>
          <w:t>SharePoint Online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15</w:t>
        </w:r>
        <w:r w:rsidRPr="00817E6A">
          <w:rPr>
            <w:rFonts w:cstheme="minorHAnsi"/>
            <w:noProof/>
            <w:webHidden/>
          </w:rPr>
          <w:fldChar w:fldCharType="end"/>
        </w:r>
      </w:hyperlink>
    </w:p>
    <w:p w14:paraId="69918B98" w14:textId="41A59A41"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89" w:history="1">
        <w:r w:rsidRPr="00817E6A">
          <w:rPr>
            <w:rStyle w:val="Hyperlink"/>
            <w:rFonts w:cstheme="minorHAnsi"/>
            <w:noProof/>
            <w:lang w:eastAsia="en-US"/>
          </w:rPr>
          <w:t>Skype for Business Online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_Toc7099489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15</w:t>
        </w:r>
        <w:r w:rsidRPr="00817E6A">
          <w:rPr>
            <w:rFonts w:cstheme="minorHAnsi"/>
            <w:noProof/>
            <w:webHidden/>
          </w:rPr>
          <w:fldChar w:fldCharType="end"/>
        </w:r>
      </w:hyperlink>
    </w:p>
    <w:p w14:paraId="0FA52E26" w14:textId="0EF2B44E"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0" w:history="1">
        <w:r w:rsidRPr="00817E6A">
          <w:rPr>
            <w:rStyle w:val="Hyperlink"/>
            <w:rFonts w:cstheme="minorHAnsi"/>
            <w:noProof/>
            <w:lang w:val="en-US"/>
          </w:rPr>
          <w:t>Microsoft Teams – Anrufpläne und Audio Conferencing</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16</w:t>
        </w:r>
        <w:r w:rsidRPr="00817E6A">
          <w:rPr>
            <w:rFonts w:cstheme="minorHAnsi"/>
            <w:noProof/>
            <w:webHidden/>
          </w:rPr>
          <w:fldChar w:fldCharType="end"/>
        </w:r>
      </w:hyperlink>
    </w:p>
    <w:p w14:paraId="4EE818CF" w14:textId="12A03CA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1" w:history="1">
        <w:r w:rsidRPr="00817E6A">
          <w:rPr>
            <w:rStyle w:val="Hyperlink"/>
            <w:rFonts w:cstheme="minorHAnsi"/>
            <w:noProof/>
          </w:rPr>
          <w:t>Microsoft Teams – Sprachqualität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16</w:t>
        </w:r>
        <w:r w:rsidRPr="00817E6A">
          <w:rPr>
            <w:rFonts w:cstheme="minorHAnsi"/>
            <w:noProof/>
            <w:webHidden/>
          </w:rPr>
          <w:fldChar w:fldCharType="end"/>
        </w:r>
      </w:hyperlink>
    </w:p>
    <w:p w14:paraId="390C8F19" w14:textId="3AE5C3D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2" w:history="1">
        <w:r w:rsidRPr="00817E6A">
          <w:rPr>
            <w:rStyle w:val="Hyperlink"/>
            <w:rFonts w:cstheme="minorHAnsi"/>
            <w:noProof/>
          </w:rPr>
          <w:t>Workplace Analytics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17</w:t>
        </w:r>
        <w:r w:rsidRPr="00817E6A">
          <w:rPr>
            <w:rFonts w:cstheme="minorHAnsi"/>
            <w:noProof/>
            <w:webHidden/>
          </w:rPr>
          <w:fldChar w:fldCharType="end"/>
        </w:r>
      </w:hyperlink>
    </w:p>
    <w:p w14:paraId="31DA7A04" w14:textId="25CEB0A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3" w:history="1">
        <w:r w:rsidRPr="00817E6A">
          <w:rPr>
            <w:rStyle w:val="Hyperlink"/>
            <w:rFonts w:cstheme="minorHAnsi"/>
            <w:noProof/>
            <w:lang w:eastAsia="en-US"/>
          </w:rPr>
          <w:t>Yammer Enterprise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17</w:t>
        </w:r>
        <w:r w:rsidRPr="00817E6A">
          <w:rPr>
            <w:rFonts w:cstheme="minorHAnsi"/>
            <w:noProof/>
            <w:webHidden/>
          </w:rPr>
          <w:fldChar w:fldCharType="end"/>
        </w:r>
      </w:hyperlink>
    </w:p>
    <w:p w14:paraId="2587AD51" w14:textId="32824783" w:rsidR="00817E6A" w:rsidRPr="00817E6A" w:rsidRDefault="00817E6A">
      <w:pPr>
        <w:pStyle w:val="TOC2"/>
        <w:tabs>
          <w:tab w:val="right" w:leader="dot" w:pos="5030"/>
        </w:tabs>
        <w:rPr>
          <w:rFonts w:eastAsiaTheme="minorEastAsia" w:cstheme="minorHAnsi"/>
          <w:b w:val="0"/>
          <w:smallCaps w:val="0"/>
          <w:noProof/>
          <w:sz w:val="22"/>
          <w:lang w:val="en-US" w:eastAsia="en-US" w:bidi="ar-SA"/>
        </w:rPr>
      </w:pPr>
      <w:hyperlink w:anchor="_Toc7099494" w:history="1">
        <w:r w:rsidRPr="00817E6A">
          <w:rPr>
            <w:rStyle w:val="Hyperlink"/>
            <w:rFonts w:cstheme="minorHAnsi"/>
            <w:noProof/>
            <w:lang w:eastAsia="en-US"/>
          </w:rPr>
          <w:t>Microsoft Azure-Dienste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17</w:t>
        </w:r>
        <w:r w:rsidRPr="00817E6A">
          <w:rPr>
            <w:rFonts w:cstheme="minorHAnsi"/>
            <w:noProof/>
            <w:webHidden/>
          </w:rPr>
          <w:fldChar w:fldCharType="end"/>
        </w:r>
      </w:hyperlink>
    </w:p>
    <w:p w14:paraId="6110C94D" w14:textId="606EAF0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5" w:history="1">
        <w:r w:rsidRPr="00817E6A">
          <w:rPr>
            <w:rStyle w:val="Hyperlink"/>
            <w:rFonts w:cstheme="minorHAnsi"/>
            <w:noProof/>
          </w:rPr>
          <w:t>AD-Domänendienste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17</w:t>
        </w:r>
        <w:r w:rsidRPr="00817E6A">
          <w:rPr>
            <w:rFonts w:cstheme="minorHAnsi"/>
            <w:noProof/>
            <w:webHidden/>
          </w:rPr>
          <w:fldChar w:fldCharType="end"/>
        </w:r>
      </w:hyperlink>
    </w:p>
    <w:p w14:paraId="5C0776BF" w14:textId="3733038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6" w:history="1">
        <w:r w:rsidRPr="00817E6A">
          <w:rPr>
            <w:rStyle w:val="Hyperlink"/>
            <w:rFonts w:cstheme="minorHAnsi"/>
            <w:noProof/>
          </w:rPr>
          <w:t>Analysis Services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18</w:t>
        </w:r>
        <w:r w:rsidRPr="00817E6A">
          <w:rPr>
            <w:rFonts w:cstheme="minorHAnsi"/>
            <w:noProof/>
            <w:webHidden/>
          </w:rPr>
          <w:fldChar w:fldCharType="end"/>
        </w:r>
      </w:hyperlink>
    </w:p>
    <w:p w14:paraId="25636D2F" w14:textId="58F8B60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7" w:history="1">
        <w:r w:rsidRPr="00817E6A">
          <w:rPr>
            <w:rStyle w:val="Hyperlink"/>
            <w:rFonts w:cstheme="minorHAnsi"/>
            <w:noProof/>
            <w:lang w:eastAsia="en-US"/>
          </w:rPr>
          <w:t>API-Rechteverwaltungsdienste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18</w:t>
        </w:r>
        <w:r w:rsidRPr="00817E6A">
          <w:rPr>
            <w:rFonts w:cstheme="minorHAnsi"/>
            <w:noProof/>
            <w:webHidden/>
          </w:rPr>
          <w:fldChar w:fldCharType="end"/>
        </w:r>
      </w:hyperlink>
    </w:p>
    <w:p w14:paraId="726057D9" w14:textId="3DDC50FF"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8" w:history="1">
        <w:r w:rsidRPr="00817E6A">
          <w:rPr>
            <w:rStyle w:val="Hyperlink"/>
            <w:rFonts w:cstheme="minorHAnsi"/>
            <w:noProof/>
          </w:rPr>
          <w:t>App-Dienst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19</w:t>
        </w:r>
        <w:r w:rsidRPr="00817E6A">
          <w:rPr>
            <w:rFonts w:cstheme="minorHAnsi"/>
            <w:noProof/>
            <w:webHidden/>
          </w:rPr>
          <w:fldChar w:fldCharType="end"/>
        </w:r>
      </w:hyperlink>
    </w:p>
    <w:p w14:paraId="75170D60" w14:textId="417EAE3B"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499" w:history="1">
        <w:r w:rsidRPr="00817E6A">
          <w:rPr>
            <w:rStyle w:val="Hyperlink"/>
            <w:rFonts w:cstheme="minorHAnsi"/>
            <w:noProof/>
          </w:rPr>
          <w:t>Application Gateway</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_Toc7099499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19</w:t>
        </w:r>
        <w:r w:rsidRPr="00817E6A">
          <w:rPr>
            <w:rFonts w:cstheme="minorHAnsi"/>
            <w:noProof/>
            <w:webHidden/>
          </w:rPr>
          <w:fldChar w:fldCharType="end"/>
        </w:r>
      </w:hyperlink>
    </w:p>
    <w:p w14:paraId="10690B4C" w14:textId="58741518"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0" w:history="1">
        <w:r w:rsidRPr="00817E6A">
          <w:rPr>
            <w:rStyle w:val="Hyperlink"/>
            <w:rFonts w:cstheme="minorHAnsi"/>
            <w:noProof/>
          </w:rPr>
          <w:t>Application Insights (Abfrageverfügbarkeits-SLA)</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20</w:t>
        </w:r>
        <w:r w:rsidRPr="00817E6A">
          <w:rPr>
            <w:rFonts w:cstheme="minorHAnsi"/>
            <w:noProof/>
            <w:webHidden/>
          </w:rPr>
          <w:fldChar w:fldCharType="end"/>
        </w:r>
      </w:hyperlink>
    </w:p>
    <w:p w14:paraId="28E319FC" w14:textId="25E9B35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1" w:history="1">
        <w:r w:rsidRPr="00817E6A">
          <w:rPr>
            <w:rStyle w:val="Hyperlink"/>
            <w:rFonts w:cstheme="minorHAnsi"/>
            <w:noProof/>
          </w:rPr>
          <w:t>Automation-Dienst – Konfiguration für den gewünschten Zustand (DSC)</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20</w:t>
        </w:r>
        <w:r w:rsidRPr="00817E6A">
          <w:rPr>
            <w:rFonts w:cstheme="minorHAnsi"/>
            <w:noProof/>
            <w:webHidden/>
          </w:rPr>
          <w:fldChar w:fldCharType="end"/>
        </w:r>
      </w:hyperlink>
    </w:p>
    <w:p w14:paraId="2B6894F1" w14:textId="48C6F508"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2" w:history="1">
        <w:r w:rsidRPr="00817E6A">
          <w:rPr>
            <w:rStyle w:val="Hyperlink"/>
            <w:rFonts w:cstheme="minorHAnsi"/>
            <w:noProof/>
          </w:rPr>
          <w:t>Automation-Dienst – Prozessautomatisierung</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21</w:t>
        </w:r>
        <w:r w:rsidRPr="00817E6A">
          <w:rPr>
            <w:rFonts w:cstheme="minorHAnsi"/>
            <w:noProof/>
            <w:webHidden/>
          </w:rPr>
          <w:fldChar w:fldCharType="end"/>
        </w:r>
      </w:hyperlink>
    </w:p>
    <w:p w14:paraId="6626A476" w14:textId="090B726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3" w:history="1">
        <w:r w:rsidRPr="00817E6A">
          <w:rPr>
            <w:rStyle w:val="Hyperlink"/>
            <w:rFonts w:cstheme="minorHAnsi"/>
            <w:noProof/>
          </w:rPr>
          <w:t>Azure Advanced Threat Protection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21</w:t>
        </w:r>
        <w:r w:rsidRPr="00817E6A">
          <w:rPr>
            <w:rFonts w:cstheme="minorHAnsi"/>
            <w:noProof/>
            <w:webHidden/>
          </w:rPr>
          <w:fldChar w:fldCharType="end"/>
        </w:r>
      </w:hyperlink>
    </w:p>
    <w:p w14:paraId="73802492" w14:textId="1B78C3D6"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4" w:history="1">
        <w:r w:rsidRPr="00817E6A">
          <w:rPr>
            <w:rStyle w:val="Hyperlink"/>
            <w:rFonts w:cstheme="minorHAnsi"/>
            <w:noProof/>
          </w:rPr>
          <w:t>Azure Bot Service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21</w:t>
        </w:r>
        <w:r w:rsidRPr="00817E6A">
          <w:rPr>
            <w:rFonts w:cstheme="minorHAnsi"/>
            <w:noProof/>
            <w:webHidden/>
          </w:rPr>
          <w:fldChar w:fldCharType="end"/>
        </w:r>
      </w:hyperlink>
    </w:p>
    <w:p w14:paraId="1607EFD9" w14:textId="73FB5E92"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5" w:history="1">
        <w:r w:rsidRPr="00817E6A">
          <w:rPr>
            <w:rStyle w:val="Hyperlink"/>
            <w:rFonts w:cstheme="minorHAnsi"/>
            <w:noProof/>
          </w:rPr>
          <w:t>Azure-Containerinstanzen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22</w:t>
        </w:r>
        <w:r w:rsidRPr="00817E6A">
          <w:rPr>
            <w:rFonts w:cstheme="minorHAnsi"/>
            <w:noProof/>
            <w:webHidden/>
          </w:rPr>
          <w:fldChar w:fldCharType="end"/>
        </w:r>
      </w:hyperlink>
    </w:p>
    <w:p w14:paraId="49892695" w14:textId="46C7AF1E"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6" w:history="1">
        <w:r w:rsidRPr="00817E6A">
          <w:rPr>
            <w:rStyle w:val="Hyperlink"/>
            <w:rFonts w:cstheme="minorHAnsi"/>
            <w:noProof/>
          </w:rPr>
          <w:t>Azure Cosmos DB</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22</w:t>
        </w:r>
        <w:r w:rsidRPr="00817E6A">
          <w:rPr>
            <w:rFonts w:cstheme="minorHAnsi"/>
            <w:noProof/>
            <w:webHidden/>
          </w:rPr>
          <w:fldChar w:fldCharType="end"/>
        </w:r>
      </w:hyperlink>
    </w:p>
    <w:p w14:paraId="2D99F84C" w14:textId="6CBFC2D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7" w:history="1">
        <w:r w:rsidRPr="00817E6A">
          <w:rPr>
            <w:rStyle w:val="Hyperlink"/>
            <w:rFonts w:cstheme="minorHAnsi"/>
            <w:noProof/>
          </w:rPr>
          <w:t>Azure-Datenbank in Bezug auf MySQL</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26</w:t>
        </w:r>
        <w:r w:rsidRPr="00817E6A">
          <w:rPr>
            <w:rFonts w:cstheme="minorHAnsi"/>
            <w:noProof/>
            <w:webHidden/>
          </w:rPr>
          <w:fldChar w:fldCharType="end"/>
        </w:r>
      </w:hyperlink>
    </w:p>
    <w:p w14:paraId="06D7511B" w14:textId="068146EF"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8" w:history="1">
        <w:r w:rsidRPr="00817E6A">
          <w:rPr>
            <w:rStyle w:val="Hyperlink"/>
            <w:rFonts w:cstheme="minorHAnsi"/>
            <w:noProof/>
          </w:rPr>
          <w:t>Azure Datenbank in Bezug auf PostgreSQL</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26</w:t>
        </w:r>
        <w:r w:rsidRPr="00817E6A">
          <w:rPr>
            <w:rFonts w:cstheme="minorHAnsi"/>
            <w:noProof/>
            <w:webHidden/>
          </w:rPr>
          <w:fldChar w:fldCharType="end"/>
        </w:r>
      </w:hyperlink>
    </w:p>
    <w:p w14:paraId="0D4F35F4" w14:textId="5AC5B126"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09" w:history="1">
        <w:r w:rsidRPr="00817E6A">
          <w:rPr>
            <w:rStyle w:val="Hyperlink"/>
            <w:rFonts w:cstheme="minorHAnsi"/>
            <w:noProof/>
          </w:rPr>
          <w:t>Azure-DDoS-Schutz</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_Toc7099509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26</w:t>
        </w:r>
        <w:r w:rsidRPr="00817E6A">
          <w:rPr>
            <w:rFonts w:cstheme="minorHAnsi"/>
            <w:noProof/>
            <w:webHidden/>
          </w:rPr>
          <w:fldChar w:fldCharType="end"/>
        </w:r>
      </w:hyperlink>
    </w:p>
    <w:p w14:paraId="32D58D82" w14:textId="0E9F0EF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0" w:history="1">
        <w:r w:rsidRPr="00817E6A">
          <w:rPr>
            <w:rStyle w:val="Hyperlink"/>
            <w:rFonts w:cstheme="minorHAnsi"/>
            <w:noProof/>
          </w:rPr>
          <w:t>Azure DNS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27</w:t>
        </w:r>
        <w:r w:rsidRPr="00817E6A">
          <w:rPr>
            <w:rFonts w:cstheme="minorHAnsi"/>
            <w:noProof/>
            <w:webHidden/>
          </w:rPr>
          <w:fldChar w:fldCharType="end"/>
        </w:r>
      </w:hyperlink>
    </w:p>
    <w:p w14:paraId="45A29316" w14:textId="59BA2532"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1" w:history="1">
        <w:r w:rsidRPr="00817E6A">
          <w:rPr>
            <w:rStyle w:val="Hyperlink"/>
            <w:rFonts w:cstheme="minorHAnsi"/>
            <w:noProof/>
          </w:rPr>
          <w:t>Azure Firewall</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27</w:t>
        </w:r>
        <w:r w:rsidRPr="00817E6A">
          <w:rPr>
            <w:rFonts w:cstheme="minorHAnsi"/>
            <w:noProof/>
            <w:webHidden/>
          </w:rPr>
          <w:fldChar w:fldCharType="end"/>
        </w:r>
      </w:hyperlink>
    </w:p>
    <w:p w14:paraId="08F18B30" w14:textId="628C62D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2" w:history="1">
        <w:r w:rsidRPr="00817E6A">
          <w:rPr>
            <w:rStyle w:val="Hyperlink"/>
            <w:rFonts w:cstheme="minorHAnsi"/>
            <w:noProof/>
          </w:rPr>
          <w:t>Azure-Funktionen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27</w:t>
        </w:r>
        <w:r w:rsidRPr="00817E6A">
          <w:rPr>
            <w:rFonts w:cstheme="minorHAnsi"/>
            <w:noProof/>
            <w:webHidden/>
          </w:rPr>
          <w:fldChar w:fldCharType="end"/>
        </w:r>
      </w:hyperlink>
    </w:p>
    <w:p w14:paraId="35755BE6" w14:textId="06533418"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3" w:history="1">
        <w:r w:rsidRPr="00817E6A">
          <w:rPr>
            <w:rStyle w:val="Hyperlink"/>
            <w:rFonts w:cstheme="minorHAnsi"/>
            <w:noProof/>
          </w:rPr>
          <w:t>Azure Lab-Dienste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28</w:t>
        </w:r>
        <w:r w:rsidRPr="00817E6A">
          <w:rPr>
            <w:rFonts w:cstheme="minorHAnsi"/>
            <w:noProof/>
            <w:webHidden/>
          </w:rPr>
          <w:fldChar w:fldCharType="end"/>
        </w:r>
      </w:hyperlink>
    </w:p>
    <w:p w14:paraId="72534784" w14:textId="7B53883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4" w:history="1">
        <w:r w:rsidRPr="00817E6A">
          <w:rPr>
            <w:rStyle w:val="Hyperlink"/>
            <w:rFonts w:cstheme="minorHAnsi"/>
            <w:noProof/>
          </w:rPr>
          <w:t>Azure Load Balancer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28</w:t>
        </w:r>
        <w:r w:rsidRPr="00817E6A">
          <w:rPr>
            <w:rFonts w:cstheme="minorHAnsi"/>
            <w:noProof/>
            <w:webHidden/>
          </w:rPr>
          <w:fldChar w:fldCharType="end"/>
        </w:r>
      </w:hyperlink>
    </w:p>
    <w:p w14:paraId="7FEB7F4C" w14:textId="0EE6951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5" w:history="1">
        <w:r w:rsidRPr="00817E6A">
          <w:rPr>
            <w:rStyle w:val="Hyperlink"/>
            <w:rFonts w:cstheme="minorHAnsi"/>
            <w:noProof/>
          </w:rPr>
          <w:t>Azure Maps API</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29</w:t>
        </w:r>
        <w:r w:rsidRPr="00817E6A">
          <w:rPr>
            <w:rFonts w:cstheme="minorHAnsi"/>
            <w:noProof/>
            <w:webHidden/>
          </w:rPr>
          <w:fldChar w:fldCharType="end"/>
        </w:r>
      </w:hyperlink>
    </w:p>
    <w:p w14:paraId="087F79A1" w14:textId="39B4BE1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6" w:history="1">
        <w:r w:rsidRPr="00817E6A">
          <w:rPr>
            <w:rStyle w:val="Hyperlink"/>
            <w:rFonts w:cstheme="minorHAnsi"/>
            <w:noProof/>
          </w:rPr>
          <w:t>Azure Monitor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29</w:t>
        </w:r>
        <w:r w:rsidRPr="00817E6A">
          <w:rPr>
            <w:rFonts w:cstheme="minorHAnsi"/>
            <w:noProof/>
            <w:webHidden/>
          </w:rPr>
          <w:fldChar w:fldCharType="end"/>
        </w:r>
      </w:hyperlink>
    </w:p>
    <w:p w14:paraId="1D69C213" w14:textId="5D5FFC6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7" w:history="1">
        <w:r w:rsidRPr="00817E6A">
          <w:rPr>
            <w:rStyle w:val="Hyperlink"/>
            <w:rFonts w:cstheme="minorHAnsi"/>
            <w:noProof/>
          </w:rPr>
          <w:t>Azure Monitor Alerts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30</w:t>
        </w:r>
        <w:r w:rsidRPr="00817E6A">
          <w:rPr>
            <w:rFonts w:cstheme="minorHAnsi"/>
            <w:noProof/>
            <w:webHidden/>
          </w:rPr>
          <w:fldChar w:fldCharType="end"/>
        </w:r>
      </w:hyperlink>
    </w:p>
    <w:p w14:paraId="7D47094C" w14:textId="7797F34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8" w:history="1">
        <w:r w:rsidRPr="00817E6A">
          <w:rPr>
            <w:rStyle w:val="Hyperlink"/>
            <w:rFonts w:cstheme="minorHAnsi"/>
            <w:noProof/>
          </w:rPr>
          <w:t>Azure Monitor Notification Delivery</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30</w:t>
        </w:r>
        <w:r w:rsidRPr="00817E6A">
          <w:rPr>
            <w:rFonts w:cstheme="minorHAnsi"/>
            <w:noProof/>
            <w:webHidden/>
          </w:rPr>
          <w:fldChar w:fldCharType="end"/>
        </w:r>
      </w:hyperlink>
    </w:p>
    <w:p w14:paraId="293CA3DE" w14:textId="48170901"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19" w:history="1">
        <w:r w:rsidRPr="00817E6A">
          <w:rPr>
            <w:rStyle w:val="Hyperlink"/>
            <w:rFonts w:cstheme="minorHAnsi"/>
            <w:noProof/>
          </w:rPr>
          <w:t>Azure Security Center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_Toc7099519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31</w:t>
        </w:r>
        <w:r w:rsidRPr="00817E6A">
          <w:rPr>
            <w:rFonts w:cstheme="minorHAnsi"/>
            <w:noProof/>
            <w:webHidden/>
          </w:rPr>
          <w:fldChar w:fldCharType="end"/>
        </w:r>
      </w:hyperlink>
    </w:p>
    <w:p w14:paraId="16674DD9" w14:textId="7B10860B"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0" w:history="1">
        <w:r w:rsidRPr="00817E6A">
          <w:rPr>
            <w:rStyle w:val="Hyperlink"/>
            <w:rFonts w:cstheme="minorHAnsi"/>
            <w:noProof/>
          </w:rPr>
          <w:t>Azure Virtual WAN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31</w:t>
        </w:r>
        <w:r w:rsidRPr="00817E6A">
          <w:rPr>
            <w:rFonts w:cstheme="minorHAnsi"/>
            <w:noProof/>
            <w:webHidden/>
          </w:rPr>
          <w:fldChar w:fldCharType="end"/>
        </w:r>
      </w:hyperlink>
    </w:p>
    <w:p w14:paraId="14223B47" w14:textId="6C6396F2"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1" w:history="1">
        <w:r w:rsidRPr="00817E6A">
          <w:rPr>
            <w:rStyle w:val="Hyperlink"/>
            <w:rFonts w:cstheme="minorHAnsi"/>
            <w:noProof/>
          </w:rPr>
          <w:t>Batch-Dienst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31</w:t>
        </w:r>
        <w:r w:rsidRPr="00817E6A">
          <w:rPr>
            <w:rFonts w:cstheme="minorHAnsi"/>
            <w:noProof/>
            <w:webHidden/>
          </w:rPr>
          <w:fldChar w:fldCharType="end"/>
        </w:r>
      </w:hyperlink>
    </w:p>
    <w:p w14:paraId="0048C42D" w14:textId="131B5B4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2" w:history="1">
        <w:r w:rsidRPr="00817E6A">
          <w:rPr>
            <w:rStyle w:val="Hyperlink"/>
            <w:rFonts w:cstheme="minorHAnsi"/>
            <w:noProof/>
          </w:rPr>
          <w:t>Backup-Dienst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32</w:t>
        </w:r>
        <w:r w:rsidRPr="00817E6A">
          <w:rPr>
            <w:rFonts w:cstheme="minorHAnsi"/>
            <w:noProof/>
            <w:webHidden/>
          </w:rPr>
          <w:fldChar w:fldCharType="end"/>
        </w:r>
      </w:hyperlink>
    </w:p>
    <w:p w14:paraId="029A9A5D" w14:textId="1C40969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3" w:history="1">
        <w:r w:rsidRPr="00817E6A">
          <w:rPr>
            <w:rStyle w:val="Hyperlink"/>
            <w:rFonts w:cstheme="minorHAnsi"/>
            <w:noProof/>
            <w:lang w:eastAsia="en-US"/>
          </w:rPr>
          <w:t>BizTalk-Dienste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33</w:t>
        </w:r>
        <w:r w:rsidRPr="00817E6A">
          <w:rPr>
            <w:rFonts w:cstheme="minorHAnsi"/>
            <w:noProof/>
            <w:webHidden/>
          </w:rPr>
          <w:fldChar w:fldCharType="end"/>
        </w:r>
      </w:hyperlink>
    </w:p>
    <w:p w14:paraId="0020951E" w14:textId="7128EC5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4" w:history="1">
        <w:r w:rsidRPr="00817E6A">
          <w:rPr>
            <w:rStyle w:val="Hyperlink"/>
            <w:rFonts w:cstheme="minorHAnsi"/>
            <w:noProof/>
            <w:lang w:eastAsia="en-US"/>
          </w:rPr>
          <w:t>Cache-Dienste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33</w:t>
        </w:r>
        <w:r w:rsidRPr="00817E6A">
          <w:rPr>
            <w:rFonts w:cstheme="minorHAnsi"/>
            <w:noProof/>
            <w:webHidden/>
          </w:rPr>
          <w:fldChar w:fldCharType="end"/>
        </w:r>
      </w:hyperlink>
    </w:p>
    <w:p w14:paraId="7D054BA4" w14:textId="4DDAC8D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5" w:history="1">
        <w:r w:rsidRPr="00817E6A">
          <w:rPr>
            <w:rStyle w:val="Hyperlink"/>
            <w:rFonts w:cstheme="minorHAnsi"/>
            <w:noProof/>
            <w:lang w:eastAsia="en-US"/>
          </w:rPr>
          <w:t>CDN-Dienst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34</w:t>
        </w:r>
        <w:r w:rsidRPr="00817E6A">
          <w:rPr>
            <w:rFonts w:cstheme="minorHAnsi"/>
            <w:noProof/>
            <w:webHidden/>
          </w:rPr>
          <w:fldChar w:fldCharType="end"/>
        </w:r>
      </w:hyperlink>
    </w:p>
    <w:p w14:paraId="4F33D5E3" w14:textId="0788D72F"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6" w:history="1">
        <w:r w:rsidRPr="00817E6A">
          <w:rPr>
            <w:rStyle w:val="Hyperlink"/>
            <w:rFonts w:cstheme="minorHAnsi"/>
            <w:noProof/>
          </w:rPr>
          <w:t>Cloud-Dienste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34</w:t>
        </w:r>
        <w:r w:rsidRPr="00817E6A">
          <w:rPr>
            <w:rFonts w:cstheme="minorHAnsi"/>
            <w:noProof/>
            <w:webHidden/>
          </w:rPr>
          <w:fldChar w:fldCharType="end"/>
        </w:r>
      </w:hyperlink>
    </w:p>
    <w:p w14:paraId="12A15663" w14:textId="065085E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7" w:history="1">
        <w:r w:rsidRPr="00817E6A">
          <w:rPr>
            <w:rStyle w:val="Hyperlink"/>
            <w:rFonts w:cstheme="minorHAnsi"/>
            <w:noProof/>
          </w:rPr>
          <w:t>Containerregistrierung</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35</w:t>
        </w:r>
        <w:r w:rsidRPr="00817E6A">
          <w:rPr>
            <w:rFonts w:cstheme="minorHAnsi"/>
            <w:noProof/>
            <w:webHidden/>
          </w:rPr>
          <w:fldChar w:fldCharType="end"/>
        </w:r>
      </w:hyperlink>
    </w:p>
    <w:p w14:paraId="527BBD2D" w14:textId="130C8628"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8" w:history="1">
        <w:r w:rsidRPr="00817E6A">
          <w:rPr>
            <w:rStyle w:val="Hyperlink"/>
            <w:rFonts w:cstheme="minorHAnsi"/>
            <w:noProof/>
          </w:rPr>
          <w:t>Datenkatalog</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35</w:t>
        </w:r>
        <w:r w:rsidRPr="00817E6A">
          <w:rPr>
            <w:rFonts w:cstheme="minorHAnsi"/>
            <w:noProof/>
            <w:webHidden/>
          </w:rPr>
          <w:fldChar w:fldCharType="end"/>
        </w:r>
      </w:hyperlink>
    </w:p>
    <w:p w14:paraId="70153D70" w14:textId="11E997FF"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29" w:history="1">
        <w:r w:rsidRPr="00817E6A">
          <w:rPr>
            <w:rStyle w:val="Hyperlink"/>
            <w:rFonts w:cstheme="minorHAnsi"/>
            <w:noProof/>
          </w:rPr>
          <w:t>Data Factory – Aktivitätsausführungen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_Toc7099529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36</w:t>
        </w:r>
        <w:r w:rsidRPr="00817E6A">
          <w:rPr>
            <w:rFonts w:cstheme="minorHAnsi"/>
            <w:noProof/>
            <w:webHidden/>
          </w:rPr>
          <w:fldChar w:fldCharType="end"/>
        </w:r>
      </w:hyperlink>
    </w:p>
    <w:p w14:paraId="79E2E693" w14:textId="2A9D951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0" w:history="1">
        <w:r w:rsidRPr="00817E6A">
          <w:rPr>
            <w:rStyle w:val="Hyperlink"/>
            <w:rFonts w:cstheme="minorHAnsi"/>
            <w:noProof/>
          </w:rPr>
          <w:t>Data Factory – API-Aufrufe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36</w:t>
        </w:r>
        <w:r w:rsidRPr="00817E6A">
          <w:rPr>
            <w:rFonts w:cstheme="minorHAnsi"/>
            <w:noProof/>
            <w:webHidden/>
          </w:rPr>
          <w:fldChar w:fldCharType="end"/>
        </w:r>
      </w:hyperlink>
    </w:p>
    <w:p w14:paraId="10B47D08" w14:textId="547A1C0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1" w:history="1">
        <w:r w:rsidRPr="00817E6A">
          <w:rPr>
            <w:rStyle w:val="Hyperlink"/>
            <w:rFonts w:cstheme="minorHAnsi"/>
            <w:noProof/>
          </w:rPr>
          <w:t>Data Lake Analytics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37</w:t>
        </w:r>
        <w:r w:rsidRPr="00817E6A">
          <w:rPr>
            <w:rFonts w:cstheme="minorHAnsi"/>
            <w:noProof/>
            <w:webHidden/>
          </w:rPr>
          <w:fldChar w:fldCharType="end"/>
        </w:r>
      </w:hyperlink>
    </w:p>
    <w:p w14:paraId="772D5779" w14:textId="5717795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2" w:history="1">
        <w:r w:rsidRPr="00817E6A">
          <w:rPr>
            <w:rStyle w:val="Hyperlink"/>
            <w:rFonts w:cstheme="minorHAnsi"/>
            <w:noProof/>
          </w:rPr>
          <w:t>Data Lake Store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37</w:t>
        </w:r>
        <w:r w:rsidRPr="00817E6A">
          <w:rPr>
            <w:rFonts w:cstheme="minorHAnsi"/>
            <w:noProof/>
            <w:webHidden/>
          </w:rPr>
          <w:fldChar w:fldCharType="end"/>
        </w:r>
      </w:hyperlink>
    </w:p>
    <w:p w14:paraId="2181A64F" w14:textId="5E8DC43E"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3" w:history="1">
        <w:r w:rsidRPr="00817E6A">
          <w:rPr>
            <w:rStyle w:val="Hyperlink"/>
            <w:rFonts w:cstheme="minorHAnsi"/>
            <w:noProof/>
          </w:rPr>
          <w:t>Event Grid</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37</w:t>
        </w:r>
        <w:r w:rsidRPr="00817E6A">
          <w:rPr>
            <w:rFonts w:cstheme="minorHAnsi"/>
            <w:noProof/>
            <w:webHidden/>
          </w:rPr>
          <w:fldChar w:fldCharType="end"/>
        </w:r>
      </w:hyperlink>
    </w:p>
    <w:p w14:paraId="05D5E72A" w14:textId="29EDCD2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4" w:history="1">
        <w:r w:rsidRPr="00817E6A">
          <w:rPr>
            <w:rStyle w:val="Hyperlink"/>
            <w:rFonts w:cstheme="minorHAnsi"/>
            <w:noProof/>
          </w:rPr>
          <w:t>ExpressRoute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38</w:t>
        </w:r>
        <w:r w:rsidRPr="00817E6A">
          <w:rPr>
            <w:rFonts w:cstheme="minorHAnsi"/>
            <w:noProof/>
            <w:webHidden/>
          </w:rPr>
          <w:fldChar w:fldCharType="end"/>
        </w:r>
      </w:hyperlink>
    </w:p>
    <w:p w14:paraId="7A11EE27" w14:textId="49F7758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5" w:history="1">
        <w:r w:rsidRPr="00817E6A">
          <w:rPr>
            <w:rStyle w:val="Hyperlink"/>
            <w:rFonts w:cstheme="minorHAnsi"/>
            <w:noProof/>
          </w:rPr>
          <w:t>Funktionen-App zum Verbrauchsplan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38</w:t>
        </w:r>
        <w:r w:rsidRPr="00817E6A">
          <w:rPr>
            <w:rFonts w:cstheme="minorHAnsi"/>
            <w:noProof/>
            <w:webHidden/>
          </w:rPr>
          <w:fldChar w:fldCharType="end"/>
        </w:r>
      </w:hyperlink>
    </w:p>
    <w:p w14:paraId="1CEA3B57" w14:textId="469D14F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6" w:history="1">
        <w:r w:rsidRPr="00817E6A">
          <w:rPr>
            <w:rStyle w:val="Hyperlink"/>
            <w:rFonts w:cstheme="minorHAnsi"/>
            <w:noProof/>
          </w:rPr>
          <w:t>Funktionen-App zum Serviceplan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39</w:t>
        </w:r>
        <w:r w:rsidRPr="00817E6A">
          <w:rPr>
            <w:rFonts w:cstheme="minorHAnsi"/>
            <w:noProof/>
            <w:webHidden/>
          </w:rPr>
          <w:fldChar w:fldCharType="end"/>
        </w:r>
      </w:hyperlink>
    </w:p>
    <w:p w14:paraId="60F3451B" w14:textId="20C33B1E"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7" w:history="1">
        <w:r w:rsidRPr="00817E6A">
          <w:rPr>
            <w:rStyle w:val="Hyperlink"/>
            <w:rFonts w:cstheme="minorHAnsi"/>
            <w:noProof/>
            <w:lang w:eastAsia="en-US"/>
          </w:rPr>
          <w:t>HDInsight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39</w:t>
        </w:r>
        <w:r w:rsidRPr="00817E6A">
          <w:rPr>
            <w:rFonts w:cstheme="minorHAnsi"/>
            <w:noProof/>
            <w:webHidden/>
          </w:rPr>
          <w:fldChar w:fldCharType="end"/>
        </w:r>
      </w:hyperlink>
    </w:p>
    <w:p w14:paraId="6FAF081A" w14:textId="0518039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8" w:history="1">
        <w:r w:rsidRPr="00817E6A">
          <w:rPr>
            <w:rStyle w:val="Hyperlink"/>
            <w:rFonts w:cstheme="minorHAnsi"/>
            <w:noProof/>
          </w:rPr>
          <w:t>HockeyApp</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40</w:t>
        </w:r>
        <w:r w:rsidRPr="00817E6A">
          <w:rPr>
            <w:rFonts w:cstheme="minorHAnsi"/>
            <w:noProof/>
            <w:webHidden/>
          </w:rPr>
          <w:fldChar w:fldCharType="end"/>
        </w:r>
      </w:hyperlink>
    </w:p>
    <w:p w14:paraId="28D6D1D8" w14:textId="18B0AC8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39" w:history="1">
        <w:r w:rsidRPr="00817E6A">
          <w:rPr>
            <w:rStyle w:val="Hyperlink"/>
            <w:rFonts w:cstheme="minorHAnsi"/>
            <w:noProof/>
          </w:rPr>
          <w:t>IoT Central</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_Toc7099539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40</w:t>
        </w:r>
        <w:r w:rsidRPr="00817E6A">
          <w:rPr>
            <w:rFonts w:cstheme="minorHAnsi"/>
            <w:noProof/>
            <w:webHidden/>
          </w:rPr>
          <w:fldChar w:fldCharType="end"/>
        </w:r>
      </w:hyperlink>
    </w:p>
    <w:p w14:paraId="543D23CF" w14:textId="3E5D06E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0" w:history="1">
        <w:r w:rsidRPr="00817E6A">
          <w:rPr>
            <w:rStyle w:val="Hyperlink"/>
            <w:rFonts w:cstheme="minorHAnsi"/>
            <w:noProof/>
          </w:rPr>
          <w:t>IoT hub</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41</w:t>
        </w:r>
        <w:r w:rsidRPr="00817E6A">
          <w:rPr>
            <w:rFonts w:cstheme="minorHAnsi"/>
            <w:noProof/>
            <w:webHidden/>
          </w:rPr>
          <w:fldChar w:fldCharType="end"/>
        </w:r>
      </w:hyperlink>
    </w:p>
    <w:p w14:paraId="48939BF5" w14:textId="7E368F2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1" w:history="1">
        <w:r w:rsidRPr="00817E6A">
          <w:rPr>
            <w:rStyle w:val="Hyperlink"/>
            <w:rFonts w:cstheme="minorHAnsi"/>
            <w:noProof/>
          </w:rPr>
          <w:t>Key Vault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41</w:t>
        </w:r>
        <w:r w:rsidRPr="00817E6A">
          <w:rPr>
            <w:rFonts w:cstheme="minorHAnsi"/>
            <w:noProof/>
            <w:webHidden/>
          </w:rPr>
          <w:fldChar w:fldCharType="end"/>
        </w:r>
      </w:hyperlink>
    </w:p>
    <w:p w14:paraId="61D2E516" w14:textId="41D8F502"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2" w:history="1">
        <w:r w:rsidRPr="00817E6A">
          <w:rPr>
            <w:rStyle w:val="Hyperlink"/>
            <w:rFonts w:cstheme="minorHAnsi"/>
            <w:noProof/>
          </w:rPr>
          <w:t>Log Analytics (Abfrageverfügbarkeits-SLA)</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42</w:t>
        </w:r>
        <w:r w:rsidRPr="00817E6A">
          <w:rPr>
            <w:rFonts w:cstheme="minorHAnsi"/>
            <w:noProof/>
            <w:webHidden/>
          </w:rPr>
          <w:fldChar w:fldCharType="end"/>
        </w:r>
      </w:hyperlink>
    </w:p>
    <w:p w14:paraId="72AB6A16" w14:textId="5BA7B24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3" w:history="1">
        <w:r w:rsidRPr="00817E6A">
          <w:rPr>
            <w:rStyle w:val="Hyperlink"/>
            <w:rFonts w:cstheme="minorHAnsi"/>
            <w:noProof/>
          </w:rPr>
          <w:t>Logik-Apps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42</w:t>
        </w:r>
        <w:r w:rsidRPr="00817E6A">
          <w:rPr>
            <w:rFonts w:cstheme="minorHAnsi"/>
            <w:noProof/>
            <w:webHidden/>
          </w:rPr>
          <w:fldChar w:fldCharType="end"/>
        </w:r>
      </w:hyperlink>
    </w:p>
    <w:p w14:paraId="3511B9D1" w14:textId="36816D5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4" w:history="1">
        <w:r w:rsidRPr="00817E6A">
          <w:rPr>
            <w:rStyle w:val="Hyperlink"/>
            <w:rFonts w:cstheme="minorHAnsi"/>
            <w:noProof/>
            <w:lang w:val="en-US"/>
          </w:rPr>
          <w:t>Azure Machine Learning Studio – Batch Execution Service (BES) und Management APIs Service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42</w:t>
        </w:r>
        <w:r w:rsidRPr="00817E6A">
          <w:rPr>
            <w:rFonts w:cstheme="minorHAnsi"/>
            <w:noProof/>
            <w:webHidden/>
          </w:rPr>
          <w:fldChar w:fldCharType="end"/>
        </w:r>
      </w:hyperlink>
    </w:p>
    <w:p w14:paraId="04124917" w14:textId="7854F7D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5" w:history="1">
        <w:r w:rsidRPr="00817E6A">
          <w:rPr>
            <w:rStyle w:val="Hyperlink"/>
            <w:rFonts w:cstheme="minorHAnsi"/>
            <w:noProof/>
            <w:lang w:val="en-US"/>
          </w:rPr>
          <w:t>Azure Machine Learning Studio – Request Response Service (RRS)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43</w:t>
        </w:r>
        <w:r w:rsidRPr="00817E6A">
          <w:rPr>
            <w:rFonts w:cstheme="minorHAnsi"/>
            <w:noProof/>
            <w:webHidden/>
          </w:rPr>
          <w:fldChar w:fldCharType="end"/>
        </w:r>
      </w:hyperlink>
    </w:p>
    <w:p w14:paraId="4C8AB9BE" w14:textId="38DC43CB"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6" w:history="1">
        <w:r w:rsidRPr="00817E6A">
          <w:rPr>
            <w:rStyle w:val="Hyperlink"/>
            <w:rFonts w:cstheme="minorHAnsi"/>
            <w:noProof/>
          </w:rPr>
          <w:t>Mediendienste – Content Protection Service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43</w:t>
        </w:r>
        <w:r w:rsidRPr="00817E6A">
          <w:rPr>
            <w:rFonts w:cstheme="minorHAnsi"/>
            <w:noProof/>
            <w:webHidden/>
          </w:rPr>
          <w:fldChar w:fldCharType="end"/>
        </w:r>
      </w:hyperlink>
    </w:p>
    <w:p w14:paraId="01048552" w14:textId="305A6E2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7" w:history="1">
        <w:r w:rsidRPr="00817E6A">
          <w:rPr>
            <w:rStyle w:val="Hyperlink"/>
            <w:rFonts w:cstheme="minorHAnsi"/>
            <w:noProof/>
            <w:lang w:eastAsia="en-US"/>
          </w:rPr>
          <w:t>Mediendienste – Codierungsdienst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44</w:t>
        </w:r>
        <w:r w:rsidRPr="00817E6A">
          <w:rPr>
            <w:rFonts w:cstheme="minorHAnsi"/>
            <w:noProof/>
            <w:webHidden/>
          </w:rPr>
          <w:fldChar w:fldCharType="end"/>
        </w:r>
      </w:hyperlink>
    </w:p>
    <w:p w14:paraId="257B3F5B" w14:textId="4FB8A48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8" w:history="1">
        <w:r w:rsidRPr="00817E6A">
          <w:rPr>
            <w:rStyle w:val="Hyperlink"/>
            <w:rFonts w:cstheme="minorHAnsi"/>
            <w:noProof/>
          </w:rPr>
          <w:t>Mediendienste – Medien-Indexer-Dienst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44</w:t>
        </w:r>
        <w:r w:rsidRPr="00817E6A">
          <w:rPr>
            <w:rFonts w:cstheme="minorHAnsi"/>
            <w:noProof/>
            <w:webHidden/>
          </w:rPr>
          <w:fldChar w:fldCharType="end"/>
        </w:r>
      </w:hyperlink>
    </w:p>
    <w:p w14:paraId="043A521E" w14:textId="09F3FAB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49" w:history="1">
        <w:r w:rsidRPr="00817E6A">
          <w:rPr>
            <w:rStyle w:val="Hyperlink"/>
            <w:rFonts w:cstheme="minorHAnsi"/>
            <w:noProof/>
          </w:rPr>
          <w:t>Mediendienste – Livekanäle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_Toc7099549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44</w:t>
        </w:r>
        <w:r w:rsidRPr="00817E6A">
          <w:rPr>
            <w:rFonts w:cstheme="minorHAnsi"/>
            <w:noProof/>
            <w:webHidden/>
          </w:rPr>
          <w:fldChar w:fldCharType="end"/>
        </w:r>
      </w:hyperlink>
    </w:p>
    <w:p w14:paraId="4C6CEF86" w14:textId="0A14906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0" w:history="1">
        <w:r w:rsidRPr="00817E6A">
          <w:rPr>
            <w:rStyle w:val="Hyperlink"/>
            <w:rFonts w:cstheme="minorHAnsi"/>
            <w:noProof/>
            <w:lang w:eastAsia="en-US"/>
          </w:rPr>
          <w:t>Mediendienste – Streaming-Dienst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45</w:t>
        </w:r>
        <w:r w:rsidRPr="00817E6A">
          <w:rPr>
            <w:rFonts w:cstheme="minorHAnsi"/>
            <w:noProof/>
            <w:webHidden/>
          </w:rPr>
          <w:fldChar w:fldCharType="end"/>
        </w:r>
      </w:hyperlink>
    </w:p>
    <w:p w14:paraId="0A2DC6BB" w14:textId="70FF5F6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1" w:history="1">
        <w:r w:rsidRPr="00817E6A">
          <w:rPr>
            <w:rStyle w:val="Hyperlink"/>
            <w:rFonts w:cstheme="minorHAnsi"/>
            <w:noProof/>
          </w:rPr>
          <w:t>Mediendienste – Video-Indexer-Dienst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45</w:t>
        </w:r>
        <w:r w:rsidRPr="00817E6A">
          <w:rPr>
            <w:rFonts w:cstheme="minorHAnsi"/>
            <w:noProof/>
            <w:webHidden/>
          </w:rPr>
          <w:fldChar w:fldCharType="end"/>
        </w:r>
      </w:hyperlink>
    </w:p>
    <w:p w14:paraId="192DA40A" w14:textId="653CB37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2" w:history="1">
        <w:r w:rsidRPr="00817E6A">
          <w:rPr>
            <w:rStyle w:val="Hyperlink"/>
            <w:rFonts w:cstheme="minorHAnsi"/>
            <w:noProof/>
          </w:rPr>
          <w:t>Microsoft Cognitive Services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46</w:t>
        </w:r>
        <w:r w:rsidRPr="00817E6A">
          <w:rPr>
            <w:rFonts w:cstheme="minorHAnsi"/>
            <w:noProof/>
            <w:webHidden/>
          </w:rPr>
          <w:fldChar w:fldCharType="end"/>
        </w:r>
      </w:hyperlink>
    </w:p>
    <w:p w14:paraId="06FADEA4" w14:textId="48D39C2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3" w:history="1">
        <w:r w:rsidRPr="00817E6A">
          <w:rPr>
            <w:rStyle w:val="Hyperlink"/>
            <w:rFonts w:cstheme="minorHAnsi"/>
            <w:noProof/>
          </w:rPr>
          <w:t>Microsoft Genomics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46</w:t>
        </w:r>
        <w:r w:rsidRPr="00817E6A">
          <w:rPr>
            <w:rFonts w:cstheme="minorHAnsi"/>
            <w:noProof/>
            <w:webHidden/>
          </w:rPr>
          <w:fldChar w:fldCharType="end"/>
        </w:r>
      </w:hyperlink>
    </w:p>
    <w:p w14:paraId="613BE63C" w14:textId="50D0016B"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4" w:history="1">
        <w:r w:rsidRPr="00817E6A">
          <w:rPr>
            <w:rStyle w:val="Hyperlink"/>
            <w:rFonts w:cstheme="minorHAnsi"/>
            <w:noProof/>
          </w:rPr>
          <w:t>Mobile Engagement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47</w:t>
        </w:r>
        <w:r w:rsidRPr="00817E6A">
          <w:rPr>
            <w:rFonts w:cstheme="minorHAnsi"/>
            <w:noProof/>
            <w:webHidden/>
          </w:rPr>
          <w:fldChar w:fldCharType="end"/>
        </w:r>
      </w:hyperlink>
    </w:p>
    <w:p w14:paraId="51FC6F87" w14:textId="326ACE5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5" w:history="1">
        <w:r w:rsidRPr="00817E6A">
          <w:rPr>
            <w:rStyle w:val="Hyperlink"/>
            <w:rFonts w:cstheme="minorHAnsi"/>
            <w:noProof/>
          </w:rPr>
          <w:t>Mobile Services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47</w:t>
        </w:r>
        <w:r w:rsidRPr="00817E6A">
          <w:rPr>
            <w:rFonts w:cstheme="minorHAnsi"/>
            <w:noProof/>
            <w:webHidden/>
          </w:rPr>
          <w:fldChar w:fldCharType="end"/>
        </w:r>
      </w:hyperlink>
    </w:p>
    <w:p w14:paraId="5C4F5ED0" w14:textId="665873C1"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6" w:history="1">
        <w:r w:rsidRPr="00817E6A">
          <w:rPr>
            <w:rStyle w:val="Hyperlink"/>
            <w:rFonts w:cstheme="minorHAnsi"/>
            <w:noProof/>
          </w:rPr>
          <w:t>Network Watcher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48</w:t>
        </w:r>
        <w:r w:rsidRPr="00817E6A">
          <w:rPr>
            <w:rFonts w:cstheme="minorHAnsi"/>
            <w:noProof/>
            <w:webHidden/>
          </w:rPr>
          <w:fldChar w:fldCharType="end"/>
        </w:r>
      </w:hyperlink>
    </w:p>
    <w:p w14:paraId="6BF54A6B" w14:textId="217E9ED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7" w:history="1">
        <w:r w:rsidRPr="00817E6A">
          <w:rPr>
            <w:rStyle w:val="Hyperlink"/>
            <w:rFonts w:cstheme="minorHAnsi"/>
            <w:noProof/>
            <w:lang w:eastAsia="en-US"/>
          </w:rPr>
          <w:t>RemoteApp</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48</w:t>
        </w:r>
        <w:r w:rsidRPr="00817E6A">
          <w:rPr>
            <w:rFonts w:cstheme="minorHAnsi"/>
            <w:noProof/>
            <w:webHidden/>
          </w:rPr>
          <w:fldChar w:fldCharType="end"/>
        </w:r>
      </w:hyperlink>
    </w:p>
    <w:p w14:paraId="3C34EA8D" w14:textId="6A159B7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8" w:history="1">
        <w:r w:rsidRPr="00817E6A">
          <w:rPr>
            <w:rStyle w:val="Hyperlink"/>
            <w:rFonts w:cstheme="minorHAnsi"/>
            <w:noProof/>
          </w:rPr>
          <w:t>SAP HANA auf Azure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49</w:t>
        </w:r>
        <w:r w:rsidRPr="00817E6A">
          <w:rPr>
            <w:rFonts w:cstheme="minorHAnsi"/>
            <w:noProof/>
            <w:webHidden/>
          </w:rPr>
          <w:fldChar w:fldCharType="end"/>
        </w:r>
      </w:hyperlink>
    </w:p>
    <w:p w14:paraId="5516EA7A" w14:textId="7B68776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59" w:history="1">
        <w:r w:rsidRPr="00817E6A">
          <w:rPr>
            <w:rStyle w:val="Hyperlink"/>
            <w:rFonts w:cstheme="minorHAnsi"/>
            <w:noProof/>
            <w:lang w:eastAsia="en-US"/>
          </w:rPr>
          <w:t>Scheduler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_Toc7099559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50</w:t>
        </w:r>
        <w:r w:rsidRPr="00817E6A">
          <w:rPr>
            <w:rFonts w:cstheme="minorHAnsi"/>
            <w:noProof/>
            <w:webHidden/>
          </w:rPr>
          <w:fldChar w:fldCharType="end"/>
        </w:r>
      </w:hyperlink>
    </w:p>
    <w:p w14:paraId="6B2E408E" w14:textId="431D017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0" w:history="1">
        <w:r w:rsidRPr="00817E6A">
          <w:rPr>
            <w:rStyle w:val="Hyperlink"/>
            <w:rFonts w:cstheme="minorHAnsi"/>
            <w:noProof/>
            <w:lang w:eastAsia="en-US"/>
          </w:rPr>
          <w:t>Suche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50</w:t>
        </w:r>
        <w:r w:rsidRPr="00817E6A">
          <w:rPr>
            <w:rFonts w:cstheme="minorHAnsi"/>
            <w:noProof/>
            <w:webHidden/>
          </w:rPr>
          <w:fldChar w:fldCharType="end"/>
        </w:r>
      </w:hyperlink>
    </w:p>
    <w:p w14:paraId="686F798D" w14:textId="70CEE9CC"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1" w:history="1">
        <w:r w:rsidRPr="00817E6A">
          <w:rPr>
            <w:rStyle w:val="Hyperlink"/>
            <w:rFonts w:cstheme="minorHAnsi"/>
            <w:noProof/>
          </w:rPr>
          <w:t>Servicebus-Dienst – Event-Hubs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51</w:t>
        </w:r>
        <w:r w:rsidRPr="00817E6A">
          <w:rPr>
            <w:rFonts w:cstheme="minorHAnsi"/>
            <w:noProof/>
            <w:webHidden/>
          </w:rPr>
          <w:fldChar w:fldCharType="end"/>
        </w:r>
      </w:hyperlink>
    </w:p>
    <w:p w14:paraId="1796FAB4" w14:textId="374DA93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2" w:history="1">
        <w:r w:rsidRPr="00817E6A">
          <w:rPr>
            <w:rStyle w:val="Hyperlink"/>
            <w:rFonts w:cstheme="minorHAnsi"/>
            <w:noProof/>
          </w:rPr>
          <w:t>Servicebus-Dienst – Benachrichtigungs-Hubs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51</w:t>
        </w:r>
        <w:r w:rsidRPr="00817E6A">
          <w:rPr>
            <w:rFonts w:cstheme="minorHAnsi"/>
            <w:noProof/>
            <w:webHidden/>
          </w:rPr>
          <w:fldChar w:fldCharType="end"/>
        </w:r>
      </w:hyperlink>
    </w:p>
    <w:p w14:paraId="161C951F" w14:textId="757CE156"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3" w:history="1">
        <w:r w:rsidRPr="00817E6A">
          <w:rPr>
            <w:rStyle w:val="Hyperlink"/>
            <w:rFonts w:cstheme="minorHAnsi"/>
            <w:noProof/>
          </w:rPr>
          <w:t>Servicebus-Dienst – Warteschlangen und Themen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52</w:t>
        </w:r>
        <w:r w:rsidRPr="00817E6A">
          <w:rPr>
            <w:rFonts w:cstheme="minorHAnsi"/>
            <w:noProof/>
            <w:webHidden/>
          </w:rPr>
          <w:fldChar w:fldCharType="end"/>
        </w:r>
      </w:hyperlink>
    </w:p>
    <w:p w14:paraId="619195E9" w14:textId="7B6BA98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4" w:history="1">
        <w:r w:rsidRPr="00817E6A">
          <w:rPr>
            <w:rStyle w:val="Hyperlink"/>
            <w:rFonts w:cstheme="minorHAnsi"/>
            <w:noProof/>
          </w:rPr>
          <w:t>Servicebus-Dienst – Relays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52</w:t>
        </w:r>
        <w:r w:rsidRPr="00817E6A">
          <w:rPr>
            <w:rFonts w:cstheme="minorHAnsi"/>
            <w:noProof/>
            <w:webHidden/>
          </w:rPr>
          <w:fldChar w:fldCharType="end"/>
        </w:r>
      </w:hyperlink>
    </w:p>
    <w:p w14:paraId="2930E8B5" w14:textId="4B87547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5" w:history="1">
        <w:r w:rsidRPr="00817E6A">
          <w:rPr>
            <w:rStyle w:val="Hyperlink"/>
            <w:rFonts w:cstheme="minorHAnsi"/>
            <w:noProof/>
          </w:rPr>
          <w:t>SignalR-Dienst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53</w:t>
        </w:r>
        <w:r w:rsidRPr="00817E6A">
          <w:rPr>
            <w:rFonts w:cstheme="minorHAnsi"/>
            <w:noProof/>
            <w:webHidden/>
          </w:rPr>
          <w:fldChar w:fldCharType="end"/>
        </w:r>
      </w:hyperlink>
    </w:p>
    <w:p w14:paraId="545C3228" w14:textId="17EDE3C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6" w:history="1">
        <w:r w:rsidRPr="00817E6A">
          <w:rPr>
            <w:rStyle w:val="Hyperlink"/>
            <w:rFonts w:cstheme="minorHAnsi"/>
            <w:noProof/>
          </w:rPr>
          <w:t>SQL Data Warehouse-Datenbank</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53</w:t>
        </w:r>
        <w:r w:rsidRPr="00817E6A">
          <w:rPr>
            <w:rFonts w:cstheme="minorHAnsi"/>
            <w:noProof/>
            <w:webHidden/>
          </w:rPr>
          <w:fldChar w:fldCharType="end"/>
        </w:r>
      </w:hyperlink>
    </w:p>
    <w:p w14:paraId="6FFD1087" w14:textId="600C170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7" w:history="1">
        <w:r w:rsidRPr="00817E6A">
          <w:rPr>
            <w:rStyle w:val="Hyperlink"/>
            <w:rFonts w:cstheme="minorHAnsi"/>
            <w:noProof/>
          </w:rPr>
          <w:t>SQL-Datenbankdienst (Basic-, Standard- und Premium-Stufen)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53</w:t>
        </w:r>
        <w:r w:rsidRPr="00817E6A">
          <w:rPr>
            <w:rFonts w:cstheme="minorHAnsi"/>
            <w:noProof/>
            <w:webHidden/>
          </w:rPr>
          <w:fldChar w:fldCharType="end"/>
        </w:r>
      </w:hyperlink>
    </w:p>
    <w:p w14:paraId="5A700FBD" w14:textId="7504D121"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8" w:history="1">
        <w:r w:rsidRPr="00817E6A">
          <w:rPr>
            <w:rStyle w:val="Hyperlink"/>
            <w:rFonts w:cstheme="minorHAnsi"/>
            <w:noProof/>
          </w:rPr>
          <w:t>SQL-Datenbankdienst (Web- und Business-Stufen)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54</w:t>
        </w:r>
        <w:r w:rsidRPr="00817E6A">
          <w:rPr>
            <w:rFonts w:cstheme="minorHAnsi"/>
            <w:noProof/>
            <w:webHidden/>
          </w:rPr>
          <w:fldChar w:fldCharType="end"/>
        </w:r>
      </w:hyperlink>
    </w:p>
    <w:p w14:paraId="1818B9E0" w14:textId="22F16FC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69" w:history="1">
        <w:r w:rsidRPr="00817E6A">
          <w:rPr>
            <w:rStyle w:val="Hyperlink"/>
            <w:rFonts w:cstheme="minorHAnsi"/>
            <w:noProof/>
          </w:rPr>
          <w:t>SQL Server Stretch-Datenbank</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_Toc7099569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54</w:t>
        </w:r>
        <w:r w:rsidRPr="00817E6A">
          <w:rPr>
            <w:rFonts w:cstheme="minorHAnsi"/>
            <w:noProof/>
            <w:webHidden/>
          </w:rPr>
          <w:fldChar w:fldCharType="end"/>
        </w:r>
      </w:hyperlink>
    </w:p>
    <w:p w14:paraId="079F95A7" w14:textId="54419D9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0" w:history="1">
        <w:r w:rsidRPr="00817E6A">
          <w:rPr>
            <w:rStyle w:val="Hyperlink"/>
            <w:rFonts w:cstheme="minorHAnsi"/>
            <w:noProof/>
            <w:lang w:eastAsia="en-US"/>
          </w:rPr>
          <w:t>Speicherdienst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55</w:t>
        </w:r>
        <w:r w:rsidRPr="00817E6A">
          <w:rPr>
            <w:rFonts w:cstheme="minorHAnsi"/>
            <w:noProof/>
            <w:webHidden/>
          </w:rPr>
          <w:fldChar w:fldCharType="end"/>
        </w:r>
      </w:hyperlink>
    </w:p>
    <w:p w14:paraId="103CE1E4" w14:textId="42D8C25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1" w:history="1">
        <w:r w:rsidRPr="00817E6A">
          <w:rPr>
            <w:rStyle w:val="Hyperlink"/>
            <w:rFonts w:cstheme="minorHAnsi"/>
            <w:noProof/>
          </w:rPr>
          <w:t>Streamanalysen – API-Aufrufe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56</w:t>
        </w:r>
        <w:r w:rsidRPr="00817E6A">
          <w:rPr>
            <w:rFonts w:cstheme="minorHAnsi"/>
            <w:noProof/>
            <w:webHidden/>
          </w:rPr>
          <w:fldChar w:fldCharType="end"/>
        </w:r>
      </w:hyperlink>
    </w:p>
    <w:p w14:paraId="0AB2A07A" w14:textId="4076842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2" w:history="1">
        <w:r w:rsidRPr="00817E6A">
          <w:rPr>
            <w:rStyle w:val="Hyperlink"/>
            <w:rFonts w:cstheme="minorHAnsi"/>
            <w:noProof/>
          </w:rPr>
          <w:t>Streamanalysen – Aufträge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57</w:t>
        </w:r>
        <w:r w:rsidRPr="00817E6A">
          <w:rPr>
            <w:rFonts w:cstheme="minorHAnsi"/>
            <w:noProof/>
            <w:webHidden/>
          </w:rPr>
          <w:fldChar w:fldCharType="end"/>
        </w:r>
      </w:hyperlink>
    </w:p>
    <w:p w14:paraId="01C32817" w14:textId="19B0870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3" w:history="1">
        <w:r w:rsidRPr="00817E6A">
          <w:rPr>
            <w:rStyle w:val="Hyperlink"/>
            <w:rFonts w:cstheme="minorHAnsi"/>
            <w:noProof/>
            <w:lang w:eastAsia="en-US"/>
          </w:rPr>
          <w:t>Traffic Manager-Dienst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57</w:t>
        </w:r>
        <w:r w:rsidRPr="00817E6A">
          <w:rPr>
            <w:rFonts w:cstheme="minorHAnsi"/>
            <w:noProof/>
            <w:webHidden/>
          </w:rPr>
          <w:fldChar w:fldCharType="end"/>
        </w:r>
      </w:hyperlink>
    </w:p>
    <w:p w14:paraId="36E59D93" w14:textId="62894AAF"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4" w:history="1">
        <w:r w:rsidRPr="00817E6A">
          <w:rPr>
            <w:rStyle w:val="Hyperlink"/>
            <w:rFonts w:cstheme="minorHAnsi"/>
            <w:noProof/>
          </w:rPr>
          <w:t>Virtuelle Computer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58</w:t>
        </w:r>
        <w:r w:rsidRPr="00817E6A">
          <w:rPr>
            <w:rFonts w:cstheme="minorHAnsi"/>
            <w:noProof/>
            <w:webHidden/>
          </w:rPr>
          <w:fldChar w:fldCharType="end"/>
        </w:r>
      </w:hyperlink>
    </w:p>
    <w:p w14:paraId="21DAD21E" w14:textId="440B353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5" w:history="1">
        <w:r w:rsidRPr="00817E6A">
          <w:rPr>
            <w:rStyle w:val="Hyperlink"/>
            <w:rFonts w:cstheme="minorHAnsi"/>
            <w:noProof/>
          </w:rPr>
          <w:t>VPN-Gateway</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59</w:t>
        </w:r>
        <w:r w:rsidRPr="00817E6A">
          <w:rPr>
            <w:rFonts w:cstheme="minorHAnsi"/>
            <w:noProof/>
            <w:webHidden/>
          </w:rPr>
          <w:fldChar w:fldCharType="end"/>
        </w:r>
      </w:hyperlink>
    </w:p>
    <w:p w14:paraId="62BB9ED7" w14:textId="5CC67B7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6" w:history="1">
        <w:r w:rsidRPr="00817E6A">
          <w:rPr>
            <w:rStyle w:val="Hyperlink"/>
            <w:rFonts w:cstheme="minorHAnsi"/>
            <w:noProof/>
            <w:lang w:val="en-US"/>
          </w:rPr>
          <w:t>Visual Studio App Center-Builddienst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60</w:t>
        </w:r>
        <w:r w:rsidRPr="00817E6A">
          <w:rPr>
            <w:rFonts w:cstheme="minorHAnsi"/>
            <w:noProof/>
            <w:webHidden/>
          </w:rPr>
          <w:fldChar w:fldCharType="end"/>
        </w:r>
      </w:hyperlink>
    </w:p>
    <w:p w14:paraId="52C9850E" w14:textId="725C402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7" w:history="1">
        <w:r w:rsidRPr="00817E6A">
          <w:rPr>
            <w:rStyle w:val="Hyperlink"/>
            <w:rFonts w:cstheme="minorHAnsi"/>
            <w:noProof/>
          </w:rPr>
          <w:t>Visual Studio App Center-Testdienst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60</w:t>
        </w:r>
        <w:r w:rsidRPr="00817E6A">
          <w:rPr>
            <w:rFonts w:cstheme="minorHAnsi"/>
            <w:noProof/>
            <w:webHidden/>
          </w:rPr>
          <w:fldChar w:fldCharType="end"/>
        </w:r>
      </w:hyperlink>
    </w:p>
    <w:p w14:paraId="180259F5" w14:textId="06BF509B"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8" w:history="1">
        <w:r w:rsidRPr="00817E6A">
          <w:rPr>
            <w:rStyle w:val="Hyperlink"/>
            <w:rFonts w:cstheme="minorHAnsi"/>
            <w:noProof/>
          </w:rPr>
          <w:t>Visual Studio App Center-Pushbenachrichtigungsdienst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61</w:t>
        </w:r>
        <w:r w:rsidRPr="00817E6A">
          <w:rPr>
            <w:rFonts w:cstheme="minorHAnsi"/>
            <w:noProof/>
            <w:webHidden/>
          </w:rPr>
          <w:fldChar w:fldCharType="end"/>
        </w:r>
      </w:hyperlink>
    </w:p>
    <w:p w14:paraId="2D41C6C0" w14:textId="4514EA48"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79" w:history="1">
        <w:r w:rsidRPr="00817E6A">
          <w:rPr>
            <w:rStyle w:val="Hyperlink"/>
            <w:rFonts w:cstheme="minorHAnsi"/>
            <w:noProof/>
            <w:lang w:val="fr-FR"/>
          </w:rPr>
          <w:t>Azure Dev Ops Services – Azure Pipelines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_Toc7099579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61</w:t>
        </w:r>
        <w:r w:rsidRPr="00817E6A">
          <w:rPr>
            <w:rFonts w:cstheme="minorHAnsi"/>
            <w:noProof/>
            <w:webHidden/>
          </w:rPr>
          <w:fldChar w:fldCharType="end"/>
        </w:r>
      </w:hyperlink>
    </w:p>
    <w:p w14:paraId="4F7276CF" w14:textId="4837785B"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0" w:history="1">
        <w:r w:rsidRPr="00817E6A">
          <w:rPr>
            <w:rStyle w:val="Hyperlink"/>
            <w:rFonts w:cstheme="minorHAnsi"/>
            <w:noProof/>
          </w:rPr>
          <w:t>Azure DevOps-Testpläne-Auslastungstestdienst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62</w:t>
        </w:r>
        <w:r w:rsidRPr="00817E6A">
          <w:rPr>
            <w:rFonts w:cstheme="minorHAnsi"/>
            <w:noProof/>
            <w:webHidden/>
          </w:rPr>
          <w:fldChar w:fldCharType="end"/>
        </w:r>
      </w:hyperlink>
    </w:p>
    <w:p w14:paraId="7544D2D7" w14:textId="41D09F3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1" w:history="1">
        <w:r w:rsidRPr="00817E6A">
          <w:rPr>
            <w:rStyle w:val="Hyperlink"/>
            <w:rFonts w:cstheme="minorHAnsi"/>
            <w:noProof/>
          </w:rPr>
          <w:t>Azure DevOps Services – Nutzerplänedienst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62</w:t>
        </w:r>
        <w:r w:rsidRPr="00817E6A">
          <w:rPr>
            <w:rFonts w:cstheme="minorHAnsi"/>
            <w:noProof/>
            <w:webHidden/>
          </w:rPr>
          <w:fldChar w:fldCharType="end"/>
        </w:r>
      </w:hyperlink>
    </w:p>
    <w:p w14:paraId="6C5974AB" w14:textId="4D9DC1C2" w:rsidR="00817E6A" w:rsidRPr="00817E6A" w:rsidRDefault="00817E6A">
      <w:pPr>
        <w:pStyle w:val="TOC2"/>
        <w:tabs>
          <w:tab w:val="right" w:leader="dot" w:pos="5030"/>
        </w:tabs>
        <w:rPr>
          <w:rFonts w:eastAsiaTheme="minorEastAsia" w:cstheme="minorHAnsi"/>
          <w:b w:val="0"/>
          <w:smallCaps w:val="0"/>
          <w:noProof/>
          <w:sz w:val="22"/>
          <w:lang w:val="en-US" w:eastAsia="en-US" w:bidi="ar-SA"/>
        </w:rPr>
      </w:pPr>
      <w:hyperlink w:anchor="_Toc7099582" w:history="1">
        <w:r w:rsidRPr="00817E6A">
          <w:rPr>
            <w:rStyle w:val="Hyperlink"/>
            <w:rFonts w:cstheme="minorHAnsi"/>
            <w:noProof/>
          </w:rPr>
          <w:t>Microsoft Azure Plans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63</w:t>
        </w:r>
        <w:r w:rsidRPr="00817E6A">
          <w:rPr>
            <w:rFonts w:cstheme="minorHAnsi"/>
            <w:noProof/>
            <w:webHidden/>
          </w:rPr>
          <w:fldChar w:fldCharType="end"/>
        </w:r>
      </w:hyperlink>
    </w:p>
    <w:p w14:paraId="3EDDB9FC" w14:textId="744B802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3" w:history="1">
        <w:r w:rsidRPr="00817E6A">
          <w:rPr>
            <w:rStyle w:val="Hyperlink"/>
            <w:rFonts w:cstheme="minorHAnsi"/>
            <w:noProof/>
          </w:rPr>
          <w:t>Azure Active Directory Basic</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63</w:t>
        </w:r>
        <w:r w:rsidRPr="00817E6A">
          <w:rPr>
            <w:rFonts w:cstheme="minorHAnsi"/>
            <w:noProof/>
            <w:webHidden/>
          </w:rPr>
          <w:fldChar w:fldCharType="end"/>
        </w:r>
      </w:hyperlink>
    </w:p>
    <w:p w14:paraId="5B34C7BF" w14:textId="44C1E6B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4" w:history="1">
        <w:r w:rsidRPr="00817E6A">
          <w:rPr>
            <w:rStyle w:val="Hyperlink"/>
            <w:rFonts w:cstheme="minorHAnsi"/>
            <w:noProof/>
          </w:rPr>
          <w:t>Azure Active Directory B2C</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63</w:t>
        </w:r>
        <w:r w:rsidRPr="00817E6A">
          <w:rPr>
            <w:rFonts w:cstheme="minorHAnsi"/>
            <w:noProof/>
            <w:webHidden/>
          </w:rPr>
          <w:fldChar w:fldCharType="end"/>
        </w:r>
      </w:hyperlink>
    </w:p>
    <w:p w14:paraId="12DFC401" w14:textId="0ABB375E"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5" w:history="1">
        <w:r w:rsidRPr="00817E6A">
          <w:rPr>
            <w:rStyle w:val="Hyperlink"/>
            <w:rFonts w:cstheme="minorHAnsi"/>
            <w:noProof/>
            <w:lang w:val="en-US"/>
          </w:rPr>
          <w:t>Azure Active Directory Premium</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64</w:t>
        </w:r>
        <w:r w:rsidRPr="00817E6A">
          <w:rPr>
            <w:rFonts w:cstheme="minorHAnsi"/>
            <w:noProof/>
            <w:webHidden/>
          </w:rPr>
          <w:fldChar w:fldCharType="end"/>
        </w:r>
      </w:hyperlink>
    </w:p>
    <w:p w14:paraId="2D6F1722" w14:textId="278249C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6" w:history="1">
        <w:r w:rsidRPr="00817E6A">
          <w:rPr>
            <w:rStyle w:val="Hyperlink"/>
            <w:rFonts w:cstheme="minorHAnsi"/>
            <w:noProof/>
          </w:rPr>
          <w:t>Azure Information Protection Premium</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64</w:t>
        </w:r>
        <w:r w:rsidRPr="00817E6A">
          <w:rPr>
            <w:rFonts w:cstheme="minorHAnsi"/>
            <w:noProof/>
            <w:webHidden/>
          </w:rPr>
          <w:fldChar w:fldCharType="end"/>
        </w:r>
      </w:hyperlink>
    </w:p>
    <w:p w14:paraId="19D732BE" w14:textId="6F66198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7" w:history="1">
        <w:r w:rsidRPr="00817E6A">
          <w:rPr>
            <w:rStyle w:val="Hyperlink"/>
            <w:rFonts w:cstheme="minorHAnsi"/>
            <w:noProof/>
          </w:rPr>
          <w:t>Azure Standortwiederherstellungsdienst – On-Premises-to-Azure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65</w:t>
        </w:r>
        <w:r w:rsidRPr="00817E6A">
          <w:rPr>
            <w:rFonts w:cstheme="minorHAnsi"/>
            <w:noProof/>
            <w:webHidden/>
          </w:rPr>
          <w:fldChar w:fldCharType="end"/>
        </w:r>
      </w:hyperlink>
    </w:p>
    <w:p w14:paraId="6FC2701F" w14:textId="532527F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8" w:history="1">
        <w:r w:rsidRPr="00817E6A">
          <w:rPr>
            <w:rStyle w:val="Hyperlink"/>
            <w:rFonts w:cstheme="minorHAnsi"/>
            <w:noProof/>
          </w:rPr>
          <w:t>Azure Standortwiederherstellungsdienst – On-Premises-to-On-Premises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65</w:t>
        </w:r>
        <w:r w:rsidRPr="00817E6A">
          <w:rPr>
            <w:rFonts w:cstheme="minorHAnsi"/>
            <w:noProof/>
            <w:webHidden/>
          </w:rPr>
          <w:fldChar w:fldCharType="end"/>
        </w:r>
      </w:hyperlink>
    </w:p>
    <w:p w14:paraId="115451F2" w14:textId="6040168B"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89" w:history="1">
        <w:r w:rsidRPr="00817E6A">
          <w:rPr>
            <w:rStyle w:val="Hyperlink"/>
            <w:rFonts w:cstheme="minorHAnsi"/>
            <w:noProof/>
            <w:lang w:val="en-US"/>
          </w:rPr>
          <w:t>Azure Site Recovery-Dienst – Azure-to-Azure Failover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_Toc7099589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66</w:t>
        </w:r>
        <w:r w:rsidRPr="00817E6A">
          <w:rPr>
            <w:rFonts w:cstheme="minorHAnsi"/>
            <w:noProof/>
            <w:webHidden/>
          </w:rPr>
          <w:fldChar w:fldCharType="end"/>
        </w:r>
      </w:hyperlink>
    </w:p>
    <w:p w14:paraId="6AD86DFA" w14:textId="5ED53273"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0" w:history="1">
        <w:r w:rsidRPr="00817E6A">
          <w:rPr>
            <w:rStyle w:val="Hyperlink"/>
            <w:rFonts w:cstheme="minorHAnsi"/>
            <w:noProof/>
          </w:rPr>
          <w:t>Multi-Factor Authentication-Dienst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66</w:t>
        </w:r>
        <w:r w:rsidRPr="00817E6A">
          <w:rPr>
            <w:rFonts w:cstheme="minorHAnsi"/>
            <w:noProof/>
            <w:webHidden/>
          </w:rPr>
          <w:fldChar w:fldCharType="end"/>
        </w:r>
      </w:hyperlink>
    </w:p>
    <w:p w14:paraId="0C001173" w14:textId="694F27AA"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1" w:history="1">
        <w:r w:rsidRPr="00817E6A">
          <w:rPr>
            <w:rStyle w:val="Hyperlink"/>
            <w:rFonts w:cstheme="minorHAnsi"/>
            <w:noProof/>
          </w:rPr>
          <w:t>StorSimple-Dienst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66</w:t>
        </w:r>
        <w:r w:rsidRPr="00817E6A">
          <w:rPr>
            <w:rFonts w:cstheme="minorHAnsi"/>
            <w:noProof/>
            <w:webHidden/>
          </w:rPr>
          <w:fldChar w:fldCharType="end"/>
        </w:r>
      </w:hyperlink>
    </w:p>
    <w:p w14:paraId="79AA258A" w14:textId="6A1283D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2" w:history="1">
        <w:r w:rsidRPr="00817E6A">
          <w:rPr>
            <w:rStyle w:val="Hyperlink"/>
            <w:rFonts w:cstheme="minorHAnsi"/>
            <w:noProof/>
          </w:rPr>
          <w:t>StorSimple Data Manager</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67</w:t>
        </w:r>
        <w:r w:rsidRPr="00817E6A">
          <w:rPr>
            <w:rFonts w:cstheme="minorHAnsi"/>
            <w:noProof/>
            <w:webHidden/>
          </w:rPr>
          <w:fldChar w:fldCharType="end"/>
        </w:r>
      </w:hyperlink>
    </w:p>
    <w:p w14:paraId="0F6F2B41" w14:textId="2BEA599C" w:rsidR="00817E6A" w:rsidRPr="00817E6A" w:rsidRDefault="00817E6A">
      <w:pPr>
        <w:pStyle w:val="TOC2"/>
        <w:tabs>
          <w:tab w:val="right" w:leader="dot" w:pos="5030"/>
        </w:tabs>
        <w:rPr>
          <w:rFonts w:eastAsiaTheme="minorEastAsia" w:cstheme="minorHAnsi"/>
          <w:b w:val="0"/>
          <w:smallCaps w:val="0"/>
          <w:noProof/>
          <w:sz w:val="22"/>
          <w:lang w:val="en-US" w:eastAsia="en-US" w:bidi="ar-SA"/>
        </w:rPr>
      </w:pPr>
      <w:hyperlink w:anchor="_Toc7099593" w:history="1">
        <w:r w:rsidRPr="00817E6A">
          <w:rPr>
            <w:rStyle w:val="Hyperlink"/>
            <w:rFonts w:cstheme="minorHAnsi"/>
            <w:noProof/>
            <w:lang w:eastAsia="en-US"/>
          </w:rPr>
          <w:t>Sonstige Onlinedienste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67</w:t>
        </w:r>
        <w:r w:rsidRPr="00817E6A">
          <w:rPr>
            <w:rFonts w:cstheme="minorHAnsi"/>
            <w:noProof/>
            <w:webHidden/>
          </w:rPr>
          <w:fldChar w:fldCharType="end"/>
        </w:r>
      </w:hyperlink>
    </w:p>
    <w:p w14:paraId="36DB0381" w14:textId="2EF85672"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4" w:history="1">
        <w:r w:rsidRPr="00817E6A">
          <w:rPr>
            <w:rStyle w:val="Hyperlink"/>
            <w:rFonts w:cstheme="minorHAnsi"/>
            <w:noProof/>
            <w:lang w:eastAsia="en-US"/>
          </w:rPr>
          <w:t>Bing Maps-Konzernplattform</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67</w:t>
        </w:r>
        <w:r w:rsidRPr="00817E6A">
          <w:rPr>
            <w:rFonts w:cstheme="minorHAnsi"/>
            <w:noProof/>
            <w:webHidden/>
          </w:rPr>
          <w:fldChar w:fldCharType="end"/>
        </w:r>
      </w:hyperlink>
    </w:p>
    <w:p w14:paraId="0B2229C2" w14:textId="1FA336E9"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5" w:history="1">
        <w:r w:rsidRPr="00817E6A">
          <w:rPr>
            <w:rStyle w:val="Hyperlink"/>
            <w:rFonts w:cstheme="minorHAnsi"/>
            <w:noProof/>
            <w:lang w:eastAsia="en-US"/>
          </w:rPr>
          <w:t>Bing Maps Mobile Asset Management</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68</w:t>
        </w:r>
        <w:r w:rsidRPr="00817E6A">
          <w:rPr>
            <w:rFonts w:cstheme="minorHAnsi"/>
            <w:noProof/>
            <w:webHidden/>
          </w:rPr>
          <w:fldChar w:fldCharType="end"/>
        </w:r>
      </w:hyperlink>
    </w:p>
    <w:p w14:paraId="38A8AC4D" w14:textId="1437DA02"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6" w:history="1">
        <w:r w:rsidRPr="00817E6A">
          <w:rPr>
            <w:rStyle w:val="Hyperlink"/>
            <w:rFonts w:cstheme="minorHAnsi"/>
            <w:noProof/>
          </w:rPr>
          <w:t>Microsoft Cloud App Security</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68</w:t>
        </w:r>
        <w:r w:rsidRPr="00817E6A">
          <w:rPr>
            <w:rFonts w:cstheme="minorHAnsi"/>
            <w:noProof/>
            <w:webHidden/>
          </w:rPr>
          <w:fldChar w:fldCharType="end"/>
        </w:r>
      </w:hyperlink>
    </w:p>
    <w:p w14:paraId="39E6E1FC" w14:textId="6FB68CA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7" w:history="1">
        <w:r w:rsidRPr="00817E6A">
          <w:rPr>
            <w:rStyle w:val="Hyperlink"/>
            <w:rFonts w:cstheme="minorHAnsi"/>
            <w:noProof/>
          </w:rPr>
          <w:t>Microsoft Flow</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69</w:t>
        </w:r>
        <w:r w:rsidRPr="00817E6A">
          <w:rPr>
            <w:rFonts w:cstheme="minorHAnsi"/>
            <w:noProof/>
            <w:webHidden/>
          </w:rPr>
          <w:fldChar w:fldCharType="end"/>
        </w:r>
      </w:hyperlink>
    </w:p>
    <w:p w14:paraId="69785C7B" w14:textId="79B84FA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8" w:history="1">
        <w:r w:rsidRPr="00817E6A">
          <w:rPr>
            <w:rStyle w:val="Hyperlink"/>
            <w:rFonts w:cstheme="minorHAnsi"/>
            <w:noProof/>
          </w:rPr>
          <w:t>Microsoft Intune</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69</w:t>
        </w:r>
        <w:r w:rsidRPr="00817E6A">
          <w:rPr>
            <w:rFonts w:cstheme="minorHAnsi"/>
            <w:noProof/>
            <w:webHidden/>
          </w:rPr>
          <w:fldChar w:fldCharType="end"/>
        </w:r>
      </w:hyperlink>
    </w:p>
    <w:p w14:paraId="4980D604" w14:textId="01E17F2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599" w:history="1">
        <w:r w:rsidRPr="00817E6A">
          <w:rPr>
            <w:rStyle w:val="Hyperlink"/>
            <w:rFonts w:cstheme="minorHAnsi"/>
            <w:noProof/>
          </w:rPr>
          <w:t>Microsoft Kaizala Pro</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_Toc7099599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70</w:t>
        </w:r>
        <w:r w:rsidRPr="00817E6A">
          <w:rPr>
            <w:rFonts w:cstheme="minorHAnsi"/>
            <w:noProof/>
            <w:webHidden/>
          </w:rPr>
          <w:fldChar w:fldCharType="end"/>
        </w:r>
      </w:hyperlink>
    </w:p>
    <w:p w14:paraId="6E9F308A" w14:textId="01B2EC2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600" w:history="1">
        <w:r w:rsidRPr="00817E6A">
          <w:rPr>
            <w:rStyle w:val="Hyperlink"/>
            <w:rFonts w:cstheme="minorHAnsi"/>
            <w:noProof/>
          </w:rPr>
          <w:t>Microsoft PowerApps</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_Toc7099600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70</w:t>
        </w:r>
        <w:r w:rsidRPr="00817E6A">
          <w:rPr>
            <w:rFonts w:cstheme="minorHAnsi"/>
            <w:noProof/>
            <w:webHidden/>
          </w:rPr>
          <w:fldChar w:fldCharType="end"/>
        </w:r>
      </w:hyperlink>
    </w:p>
    <w:p w14:paraId="6C161D35" w14:textId="3A1CB60D"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601" w:history="1">
        <w:r w:rsidRPr="00817E6A">
          <w:rPr>
            <w:rStyle w:val="Hyperlink"/>
            <w:rFonts w:cstheme="minorHAnsi"/>
            <w:noProof/>
          </w:rPr>
          <w:t>Minecraft: Education Edition</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_Toc7099601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70</w:t>
        </w:r>
        <w:r w:rsidRPr="00817E6A">
          <w:rPr>
            <w:rFonts w:cstheme="minorHAnsi"/>
            <w:noProof/>
            <w:webHidden/>
          </w:rPr>
          <w:fldChar w:fldCharType="end"/>
        </w:r>
      </w:hyperlink>
    </w:p>
    <w:p w14:paraId="276B7CDB" w14:textId="726B8496"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602" w:history="1">
        <w:r w:rsidRPr="00817E6A">
          <w:rPr>
            <w:rStyle w:val="Hyperlink"/>
            <w:rFonts w:cstheme="minorHAnsi"/>
            <w:noProof/>
          </w:rPr>
          <w:t>Power BI Embedded</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_Toc7099602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71</w:t>
        </w:r>
        <w:r w:rsidRPr="00817E6A">
          <w:rPr>
            <w:rFonts w:cstheme="minorHAnsi"/>
            <w:noProof/>
            <w:webHidden/>
          </w:rPr>
          <w:fldChar w:fldCharType="end"/>
        </w:r>
      </w:hyperlink>
    </w:p>
    <w:p w14:paraId="61A1A81C" w14:textId="5EEDB0F7"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603" w:history="1">
        <w:r w:rsidRPr="00817E6A">
          <w:rPr>
            <w:rStyle w:val="Hyperlink"/>
            <w:rFonts w:cstheme="minorHAnsi"/>
            <w:noProof/>
          </w:rPr>
          <w:t>Power BI Premium</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_Toc7099603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71</w:t>
        </w:r>
        <w:r w:rsidRPr="00817E6A">
          <w:rPr>
            <w:rFonts w:cstheme="minorHAnsi"/>
            <w:noProof/>
            <w:webHidden/>
          </w:rPr>
          <w:fldChar w:fldCharType="end"/>
        </w:r>
      </w:hyperlink>
    </w:p>
    <w:p w14:paraId="11BB301D" w14:textId="133D5FC4"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604" w:history="1">
        <w:r w:rsidRPr="00817E6A">
          <w:rPr>
            <w:rStyle w:val="Hyperlink"/>
            <w:rFonts w:cstheme="minorHAnsi"/>
            <w:noProof/>
            <w:lang w:eastAsia="en-US"/>
          </w:rPr>
          <w:t>Power BI Pro</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_Toc7099604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72</w:t>
        </w:r>
        <w:r w:rsidRPr="00817E6A">
          <w:rPr>
            <w:rFonts w:cstheme="minorHAnsi"/>
            <w:noProof/>
            <w:webHidden/>
          </w:rPr>
          <w:fldChar w:fldCharType="end"/>
        </w:r>
      </w:hyperlink>
    </w:p>
    <w:p w14:paraId="55317843" w14:textId="0AD31A50"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605" w:history="1">
        <w:r w:rsidRPr="00817E6A">
          <w:rPr>
            <w:rStyle w:val="Hyperlink"/>
            <w:rFonts w:cstheme="minorHAnsi"/>
            <w:noProof/>
            <w:lang w:eastAsia="en-US"/>
          </w:rPr>
          <w:t>Translator API</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_Toc7099605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72</w:t>
        </w:r>
        <w:r w:rsidRPr="00817E6A">
          <w:rPr>
            <w:rFonts w:cstheme="minorHAnsi"/>
            <w:noProof/>
            <w:webHidden/>
          </w:rPr>
          <w:fldChar w:fldCharType="end"/>
        </w:r>
      </w:hyperlink>
    </w:p>
    <w:p w14:paraId="65DF973A" w14:textId="74950FD5" w:rsidR="00817E6A" w:rsidRPr="00817E6A" w:rsidRDefault="00817E6A">
      <w:pPr>
        <w:pStyle w:val="TOC4"/>
        <w:tabs>
          <w:tab w:val="right" w:leader="dot" w:pos="5030"/>
        </w:tabs>
        <w:rPr>
          <w:rFonts w:eastAsiaTheme="minorEastAsia" w:cstheme="minorHAnsi"/>
          <w:smallCaps w:val="0"/>
          <w:noProof/>
          <w:sz w:val="22"/>
          <w:lang w:val="en-US" w:eastAsia="en-US" w:bidi="ar-SA"/>
        </w:rPr>
      </w:pPr>
      <w:hyperlink w:anchor="_Toc7099606" w:history="1">
        <w:r w:rsidRPr="00817E6A">
          <w:rPr>
            <w:rStyle w:val="Hyperlink"/>
            <w:rFonts w:cstheme="minorHAnsi"/>
            <w:noProof/>
          </w:rPr>
          <w:t>Windows Desktop-Betriebssystem</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_Toc7099606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72</w:t>
        </w:r>
        <w:r w:rsidRPr="00817E6A">
          <w:rPr>
            <w:rFonts w:cstheme="minorHAnsi"/>
            <w:noProof/>
            <w:webHidden/>
          </w:rPr>
          <w:fldChar w:fldCharType="end"/>
        </w:r>
      </w:hyperlink>
    </w:p>
    <w:p w14:paraId="4DB973B2" w14:textId="65D70C4C" w:rsidR="00817E6A" w:rsidRPr="00817E6A" w:rsidRDefault="00817E6A">
      <w:pPr>
        <w:pStyle w:val="TOC1"/>
        <w:tabs>
          <w:tab w:val="right" w:leader="dot" w:pos="5030"/>
        </w:tabs>
        <w:rPr>
          <w:rFonts w:eastAsiaTheme="minorEastAsia" w:cstheme="minorHAnsi"/>
          <w:b w:val="0"/>
          <w:caps w:val="0"/>
          <w:noProof/>
          <w:sz w:val="22"/>
          <w:lang w:val="en-US" w:eastAsia="en-US" w:bidi="ar-SA"/>
        </w:rPr>
      </w:pPr>
      <w:hyperlink w:anchor="_Toc7099607" w:history="1">
        <w:r w:rsidRPr="00817E6A">
          <w:rPr>
            <w:rStyle w:val="Hyperlink"/>
            <w:rFonts w:cstheme="minorHAnsi"/>
            <w:noProof/>
            <w:lang w:eastAsia="en-US"/>
          </w:rPr>
          <w:t>Anhang A – Servicelevel-Verpflichtung für Virenerkennung und -blockierung, Wirksamkeit gegen Spams oder Falsch positiv</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_Toc7099607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74</w:t>
        </w:r>
        <w:r w:rsidRPr="00817E6A">
          <w:rPr>
            <w:rFonts w:cstheme="minorHAnsi"/>
            <w:noProof/>
            <w:webHidden/>
          </w:rPr>
          <w:fldChar w:fldCharType="end"/>
        </w:r>
      </w:hyperlink>
    </w:p>
    <w:p w14:paraId="5E985585" w14:textId="0B93626C" w:rsidR="00817E6A" w:rsidRPr="00817E6A" w:rsidRDefault="00817E6A">
      <w:pPr>
        <w:pStyle w:val="TOC1"/>
        <w:tabs>
          <w:tab w:val="right" w:leader="dot" w:pos="5030"/>
        </w:tabs>
        <w:rPr>
          <w:rFonts w:eastAsiaTheme="minorEastAsia" w:cstheme="minorHAnsi"/>
          <w:b w:val="0"/>
          <w:caps w:val="0"/>
          <w:noProof/>
          <w:sz w:val="22"/>
          <w:lang w:val="en-US" w:eastAsia="en-US" w:bidi="ar-SA"/>
        </w:rPr>
      </w:pPr>
      <w:hyperlink w:anchor="_Toc7099608" w:history="1">
        <w:r w:rsidRPr="00817E6A">
          <w:rPr>
            <w:rStyle w:val="Hyperlink"/>
            <w:rFonts w:cstheme="minorHAnsi"/>
            <w:noProof/>
            <w:lang w:eastAsia="en-US"/>
          </w:rPr>
          <w:t>Anhang B – Servicelevel-Verpflichtung für Betriebszeit und E-Mail-Zustellung</w:t>
        </w:r>
        <w:r w:rsidRPr="00817E6A">
          <w:rPr>
            <w:rFonts w:cstheme="minorHAnsi"/>
            <w:noProof/>
            <w:webHidden/>
          </w:rPr>
          <w:tab/>
        </w:r>
        <w:r w:rsidRPr="00817E6A">
          <w:rPr>
            <w:rFonts w:cstheme="minorHAnsi"/>
            <w:noProof/>
            <w:webHidden/>
          </w:rPr>
          <w:fldChar w:fldCharType="begin"/>
        </w:r>
        <w:r w:rsidRPr="00817E6A">
          <w:rPr>
            <w:rFonts w:cstheme="minorHAnsi"/>
            <w:noProof/>
            <w:webHidden/>
          </w:rPr>
          <w:instrText xml:space="preserve"> PAGEREF _Toc7099608 \h </w:instrText>
        </w:r>
        <w:r w:rsidRPr="00817E6A">
          <w:rPr>
            <w:rFonts w:cstheme="minorHAnsi"/>
            <w:noProof/>
            <w:webHidden/>
          </w:rPr>
        </w:r>
        <w:r w:rsidRPr="00817E6A">
          <w:rPr>
            <w:rFonts w:cstheme="minorHAnsi"/>
            <w:noProof/>
            <w:webHidden/>
          </w:rPr>
          <w:fldChar w:fldCharType="separate"/>
        </w:r>
        <w:r w:rsidRPr="00817E6A">
          <w:rPr>
            <w:rFonts w:cstheme="minorHAnsi"/>
            <w:noProof/>
            <w:webHidden/>
          </w:rPr>
          <w:t>76</w:t>
        </w:r>
        <w:r w:rsidRPr="00817E6A">
          <w:rPr>
            <w:rFonts w:cstheme="minorHAnsi"/>
            <w:noProof/>
            <w:webHidden/>
          </w:rPr>
          <w:fldChar w:fldCharType="end"/>
        </w:r>
      </w:hyperlink>
    </w:p>
    <w:p w14:paraId="3CA6B7A7" w14:textId="11529F44"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7099463"/>
      <w:r w:rsidRPr="003848BB">
        <w:rPr>
          <w:lang w:eastAsia="en-US" w:bidi="ar-SA"/>
        </w:rPr>
        <w:lastRenderedPageBreak/>
        <w:t>Einleitung</w:t>
      </w:r>
      <w:bookmarkEnd w:id="5"/>
    </w:p>
    <w:bookmarkEnd w:id="4"/>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17E6A" w:rsidRPr="00571855" w14:paraId="045A8C33" w14:textId="77777777" w:rsidTr="0007511C">
        <w:trPr>
          <w:tblHeader/>
        </w:trPr>
        <w:tc>
          <w:tcPr>
            <w:tcW w:w="5395" w:type="dxa"/>
            <w:shd w:val="clear" w:color="auto" w:fill="0072C6"/>
          </w:tcPr>
          <w:p w14:paraId="62BB53AF" w14:textId="77777777" w:rsidR="00817E6A" w:rsidRPr="006D4DC5" w:rsidRDefault="00817E6A" w:rsidP="0007511C">
            <w:pPr>
              <w:pStyle w:val="ProductList-OfferingBody"/>
            </w:pPr>
            <w:r>
              <w:rPr>
                <w:color w:val="FFFFFF" w:themeColor="background1"/>
              </w:rPr>
              <w:t>Hinzufügungen</w:t>
            </w:r>
          </w:p>
        </w:tc>
        <w:tc>
          <w:tcPr>
            <w:tcW w:w="5395" w:type="dxa"/>
            <w:shd w:val="clear" w:color="auto" w:fill="0072C6"/>
          </w:tcPr>
          <w:p w14:paraId="47864038" w14:textId="77777777" w:rsidR="00817E6A" w:rsidRPr="006D4DC5" w:rsidRDefault="00817E6A" w:rsidP="0007511C">
            <w:pPr>
              <w:pStyle w:val="ProductList-OfferingBody"/>
            </w:pPr>
            <w:r>
              <w:rPr>
                <w:color w:val="FFFFFF" w:themeColor="background1"/>
              </w:rPr>
              <w:t>Löschungen</w:t>
            </w:r>
          </w:p>
        </w:tc>
      </w:tr>
      <w:tr w:rsidR="00817E6A" w:rsidRPr="003650D0" w14:paraId="3C020070" w14:textId="77777777" w:rsidTr="0007511C">
        <w:trPr>
          <w:tblHeader/>
        </w:trPr>
        <w:tc>
          <w:tcPr>
            <w:tcW w:w="5395" w:type="dxa"/>
            <w:shd w:val="clear" w:color="auto" w:fill="auto"/>
          </w:tcPr>
          <w:p w14:paraId="20C12A90" w14:textId="77777777" w:rsidR="00817E6A" w:rsidRPr="006D4DC5" w:rsidRDefault="00817E6A" w:rsidP="0007511C">
            <w:pPr>
              <w:pStyle w:val="ProductList-OfferingBody"/>
              <w:rPr>
                <w:color w:val="000000" w:themeColor="text1"/>
              </w:rPr>
            </w:pPr>
            <w:r>
              <w:t>Dynamics 365 Customer Service Insights</w:t>
            </w:r>
          </w:p>
        </w:tc>
        <w:tc>
          <w:tcPr>
            <w:tcW w:w="5395" w:type="dxa"/>
            <w:shd w:val="clear" w:color="auto" w:fill="auto"/>
          </w:tcPr>
          <w:p w14:paraId="2D8AAC55" w14:textId="77777777" w:rsidR="00817E6A" w:rsidRPr="006D4DC5" w:rsidRDefault="00817E6A" w:rsidP="0007511C">
            <w:pPr>
              <w:pStyle w:val="ProductList-OfferingBody"/>
              <w:rPr>
                <w:color w:val="000000" w:themeColor="text1"/>
              </w:rPr>
            </w:pPr>
          </w:p>
        </w:tc>
      </w:tr>
      <w:tr w:rsidR="00817E6A" w:rsidRPr="003650D0" w14:paraId="09C2E7B9" w14:textId="77777777" w:rsidTr="0007511C">
        <w:trPr>
          <w:tblHeader/>
        </w:trPr>
        <w:tc>
          <w:tcPr>
            <w:tcW w:w="5395" w:type="dxa"/>
            <w:shd w:val="clear" w:color="auto" w:fill="auto"/>
          </w:tcPr>
          <w:p w14:paraId="33D78E12" w14:textId="77777777" w:rsidR="00817E6A" w:rsidRDefault="00817E6A" w:rsidP="0007511C">
            <w:pPr>
              <w:pStyle w:val="ProductList-OfferingBody"/>
            </w:pPr>
            <w:r>
              <w:t>Azure Lab-Dienste</w:t>
            </w:r>
          </w:p>
        </w:tc>
        <w:tc>
          <w:tcPr>
            <w:tcW w:w="5395" w:type="dxa"/>
            <w:shd w:val="clear" w:color="auto" w:fill="auto"/>
          </w:tcPr>
          <w:p w14:paraId="6F722A05" w14:textId="77777777" w:rsidR="00817E6A" w:rsidRPr="00822F31" w:rsidRDefault="00817E6A" w:rsidP="0007511C">
            <w:pPr>
              <w:pStyle w:val="ProductList-OfferingBody"/>
              <w:rPr>
                <w:color w:val="000000" w:themeColor="text1"/>
              </w:rPr>
            </w:pPr>
          </w:p>
        </w:tc>
      </w:tr>
    </w:tbl>
    <w:p w14:paraId="51A0DCF8" w14:textId="2B0445F8" w:rsidR="005E62C9" w:rsidRPr="003848BB" w:rsidRDefault="005A4979"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GeneralTerms"/>
      <w:bookmarkStart w:id="9" w:name="_Toc7099464"/>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0" w:name="Definitions"/>
      <w:bookmarkEnd w:id="8"/>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ServiceSpecificTerms"/>
      <w:bookmarkStart w:id="15" w:name="_Toc7099465"/>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099466"/>
      <w:bookmarkEnd w:id="14"/>
      <w:r w:rsidRPr="003848BB">
        <w:t>Microsoft Dynamics</w:t>
      </w:r>
      <w:bookmarkEnd w:id="16"/>
      <w:bookmarkEnd w:id="17"/>
      <w:r w:rsidRPr="003848BB">
        <w:t> 365</w:t>
      </w:r>
      <w:bookmarkEnd w:id="18"/>
      <w:bookmarkEnd w:id="19"/>
    </w:p>
    <w:p w14:paraId="32F1AD43" w14:textId="77777777"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0" w:name="_Toc438127029"/>
      <w:bookmarkStart w:id="21" w:name="_Toc457821509"/>
      <w:bookmarkStart w:id="22" w:name="_Toc524384433"/>
      <w:bookmarkStart w:id="23" w:name="_Toc531162400"/>
      <w:bookmarkStart w:id="24" w:name="MicrosoftDynamics365forCustSrvcEntProIns"/>
      <w:bookmarkStart w:id="25" w:name="_Toc5018151"/>
      <w:bookmarkStart w:id="26" w:name="_Toc7099467"/>
      <w:r w:rsidRPr="003931A1">
        <w:rPr>
          <w:lang w:val="en-US"/>
        </w:rPr>
        <w:t>Dynamics 365 für Customer Service Enterprise; Dynamics 365 für Customer Service Professional</w:t>
      </w:r>
      <w:bookmarkEnd w:id="22"/>
      <w:bookmarkEnd w:id="23"/>
      <w:r w:rsidRPr="003931A1">
        <w:rPr>
          <w:lang w:val="en-US"/>
        </w:rPr>
        <w:t>; Dynamics 365 Customer Service Insights</w:t>
      </w:r>
      <w:bookmarkEnd w:id="24"/>
      <w:bookmarkEnd w:id="25"/>
      <w:bookmarkEnd w:id="26"/>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5A497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7" w:name="_Toc506981000"/>
    <w:bookmarkStart w:id="28" w:name="_Toc510793626"/>
    <w:bookmarkStart w:id="29"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0" w:name="_Toc7099468"/>
      <w:r>
        <w:t xml:space="preserve">Dynamics 365 Business </w:t>
      </w:r>
      <w:bookmarkEnd w:id="27"/>
      <w:r>
        <w:t>Central</w:t>
      </w:r>
      <w:bookmarkEnd w:id="28"/>
      <w:bookmarkEnd w:id="30"/>
    </w:p>
    <w:bookmarkEnd w:id="29"/>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5A497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1" w:name="MicrosoftDynamics365forFianceandOps"/>
    <w:bookmarkStart w:id="32" w:name="_Toc491629842"/>
    <w:bookmarkStart w:id="33" w:name="_Toc494721331"/>
    <w:bookmarkEnd w:id="20"/>
    <w:bookmarkEnd w:id="21"/>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4D117" w14:textId="0DD5486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4" w:name="_Toc7099469"/>
      <w:r w:rsidRPr="003848BB">
        <w:rPr>
          <w:lang w:val="en-US"/>
        </w:rPr>
        <w:t>Dynamics 365 for Finance and Operations</w:t>
      </w:r>
      <w:bookmarkEnd w:id="31"/>
      <w:bookmarkEnd w:id="32"/>
      <w:r w:rsidRPr="003848BB">
        <w:rPr>
          <w:lang w:val="en-US"/>
        </w:rPr>
        <w:t xml:space="preserve"> (Enterprise Edition)</w:t>
      </w:r>
      <w:bookmarkEnd w:id="33"/>
      <w:bookmarkEnd w:id="34"/>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5A497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5" w:name="_Toc484160631"/>
    <w:bookmarkStart w:id="36" w:name="MicrosoftDynamics365forRetail"/>
    <w:bookmarkStart w:id="37" w:name="_Toc461003234"/>
    <w:bookmarkStart w:id="38" w:name="_Toc457821510"/>
    <w:bookmarkStart w:id="39"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4A46BEDA"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0" w:name="_Toc7099470"/>
      <w:r w:rsidRPr="003848BB">
        <w:t xml:space="preserve">Dynamics 365 </w:t>
      </w:r>
      <w:bookmarkEnd w:id="35"/>
      <w:r w:rsidR="00FB3FB5" w:rsidRPr="003848BB">
        <w:t>for Retail</w:t>
      </w:r>
      <w:bookmarkEnd w:id="40"/>
    </w:p>
    <w:bookmarkEnd w:id="36"/>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5A497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1" w:name="_Toc506981003"/>
    <w:bookmarkStart w:id="42" w:name="_Toc510793629"/>
    <w:bookmarkEnd w:id="37"/>
    <w:bookmarkEnd w:id="38"/>
    <w:bookmarkEnd w:id="39"/>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0BE1560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3" w:name="_Toc7099471"/>
      <w:r w:rsidRPr="00CA1EA2">
        <w:rPr>
          <w:lang w:val="en-US"/>
        </w:rPr>
        <w:t>Dynamics 365 for Sales</w:t>
      </w:r>
      <w:bookmarkEnd w:id="41"/>
      <w:r w:rsidRPr="00CA1EA2">
        <w:rPr>
          <w:lang w:val="en-US"/>
        </w:rPr>
        <w:t xml:space="preserve"> Enterprise; Dynamics 365 for Sales Professional</w:t>
      </w:r>
      <w:bookmarkEnd w:id="42"/>
      <w:bookmarkEnd w:id="43"/>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5A497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bookmarkStart w:id="44" w:name="_Toc510793630"/>
    <w:bookmarkStart w:id="45" w:name="_Toc506981004"/>
    <w:bookmarkStart w:id="46" w:name="MicrosoftDynamics365forTalent"/>
    <w:p w14:paraId="74C7122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766BFEDE"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7" w:name="_Toc7099472"/>
      <w:r w:rsidRPr="00CA1EA2">
        <w:rPr>
          <w:lang w:val="en-US"/>
        </w:rPr>
        <w:t>Dynamics 365 for Talent; Dynamics 365 for Talent: Attract; Dynamics 365 for Talent: Onboard</w:t>
      </w:r>
      <w:bookmarkEnd w:id="44"/>
      <w:bookmarkEnd w:id="45"/>
      <w:bookmarkEnd w:id="47"/>
    </w:p>
    <w:bookmarkEnd w:id="46"/>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5A4979"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14107E9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8" w:name="_Toc7099473"/>
      <w:r w:rsidRPr="003848BB">
        <w:rPr>
          <w:lang w:eastAsia="en-US" w:bidi="ar-SA"/>
        </w:rPr>
        <w:lastRenderedPageBreak/>
        <w:t>Office 365-Dienste</w:t>
      </w:r>
      <w:bookmarkEnd w:id="48"/>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9" w:name="_Toc7099474"/>
      <w:r w:rsidRPr="003848BB">
        <w:rPr>
          <w:lang w:eastAsia="en-US" w:bidi="ar-SA"/>
        </w:rPr>
        <w:t>Duet Enterprise Online</w:t>
      </w:r>
      <w:bookmarkEnd w:id="49"/>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5A497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50" w:name="_Toc7099475"/>
      <w:r w:rsidRPr="003848BB">
        <w:rPr>
          <w:lang w:eastAsia="en-US" w:bidi="ar-SA"/>
        </w:rPr>
        <w:t>Exchange Online</w:t>
      </w:r>
      <w:bookmarkEnd w:id="50"/>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5A49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51" w:name="_Toc7099476"/>
      <w:r w:rsidRPr="003848BB">
        <w:rPr>
          <w:lang w:eastAsia="en-US" w:bidi="ar-SA"/>
        </w:rPr>
        <w:t>Exchange Online-Archivierung</w:t>
      </w:r>
      <w:bookmarkEnd w:id="51"/>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5A49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2" w:name="_Toc7099477"/>
      <w:r w:rsidRPr="003848BB">
        <w:rPr>
          <w:lang w:eastAsia="en-US" w:bidi="ar-SA"/>
        </w:rPr>
        <w:t>Exchange Online Protection</w:t>
      </w:r>
      <w:bookmarkEnd w:id="52"/>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5A49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3" w:name="_Toc525207098"/>
    <w:bookmarkStart w:id="54" w:name="_Toc526859624"/>
    <w:p w14:paraId="3F86015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5" w:name="_Toc7099478"/>
      <w:r w:rsidRPr="002635A6">
        <w:t xml:space="preserve">Microsoft </w:t>
      </w:r>
      <w:bookmarkEnd w:id="53"/>
      <w:r w:rsidRPr="002635A6">
        <w:t>MyAnalytics</w:t>
      </w:r>
      <w:bookmarkEnd w:id="54"/>
      <w:bookmarkEnd w:id="55"/>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5A4979"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bookmarkStart w:id="56" w:name="_Toc480808180"/>
    <w:bookmarkStart w:id="57" w:name="Stream"/>
    <w:bookmarkStart w:id="58" w:name="_Toc525207099"/>
    <w:bookmarkStart w:id="59" w:name="_Toc526859625"/>
    <w:p w14:paraId="12EF52A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D8497C">
      <w:pPr>
        <w:pStyle w:val="ProductList-Offering2Heading"/>
        <w:outlineLvl w:val="2"/>
      </w:pPr>
      <w:bookmarkStart w:id="60" w:name="_Toc7099479"/>
      <w:r w:rsidRPr="003848BB">
        <w:t>Microsoft Stream</w:t>
      </w:r>
      <w:bookmarkEnd w:id="56"/>
      <w:bookmarkEnd w:id="60"/>
    </w:p>
    <w:bookmarkEnd w:id="57"/>
    <w:p w14:paraId="18609E0B" w14:textId="77777777" w:rsidR="00D8497C" w:rsidRPr="003848BB" w:rsidRDefault="00D8497C" w:rsidP="00D849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D8497C">
      <w:pPr>
        <w:pStyle w:val="ProductList-Body"/>
      </w:pPr>
    </w:p>
    <w:p w14:paraId="6AA5DB48" w14:textId="77777777" w:rsidR="00D8497C" w:rsidRPr="003848BB" w:rsidRDefault="00D8497C" w:rsidP="00D8497C">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D8497C">
      <w:pPr>
        <w:pStyle w:val="ProductList-Body"/>
      </w:pPr>
    </w:p>
    <w:p w14:paraId="0DCE39AB" w14:textId="77777777" w:rsidR="00D8497C" w:rsidRPr="007C36D2" w:rsidRDefault="005A4979" w:rsidP="00D849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D849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D8497C">
      <w:pPr>
        <w:pStyle w:val="ProductList-Body"/>
      </w:pPr>
    </w:p>
    <w:p w14:paraId="628D0580" w14:textId="77777777" w:rsidR="00D8497C" w:rsidRPr="003848BB" w:rsidRDefault="00D8497C" w:rsidP="00D8497C">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FB5918">
        <w:trPr>
          <w:tblHeader/>
        </w:trPr>
        <w:tc>
          <w:tcPr>
            <w:tcW w:w="2500" w:type="pct"/>
            <w:shd w:val="clear" w:color="auto" w:fill="0072C6"/>
          </w:tcPr>
          <w:p w14:paraId="5718E819" w14:textId="77777777" w:rsidR="00D8497C" w:rsidRPr="003848BB" w:rsidRDefault="00D8497C" w:rsidP="00FB5918">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FB5918">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FB5918">
        <w:tc>
          <w:tcPr>
            <w:tcW w:w="2500" w:type="pct"/>
          </w:tcPr>
          <w:p w14:paraId="33E42A65" w14:textId="77777777" w:rsidR="00D8497C" w:rsidRPr="003848BB" w:rsidRDefault="00D8497C" w:rsidP="00FB5918">
            <w:pPr>
              <w:pStyle w:val="ProductList-OfferingBody"/>
              <w:jc w:val="center"/>
            </w:pPr>
            <w:r w:rsidRPr="003848BB">
              <w:t>&lt; 99,9 %</w:t>
            </w:r>
          </w:p>
        </w:tc>
        <w:tc>
          <w:tcPr>
            <w:tcW w:w="2500" w:type="pct"/>
          </w:tcPr>
          <w:p w14:paraId="533B3B28" w14:textId="77777777" w:rsidR="00D8497C" w:rsidRPr="003848BB" w:rsidRDefault="00D8497C" w:rsidP="00FB5918">
            <w:pPr>
              <w:pStyle w:val="ProductList-OfferingBody"/>
              <w:jc w:val="center"/>
            </w:pPr>
            <w:r w:rsidRPr="003848BB">
              <w:t>25 %</w:t>
            </w:r>
          </w:p>
        </w:tc>
      </w:tr>
      <w:tr w:rsidR="00D8497C" w:rsidRPr="007C36D2" w14:paraId="14953821" w14:textId="77777777" w:rsidTr="00FB5918">
        <w:tc>
          <w:tcPr>
            <w:tcW w:w="2500" w:type="pct"/>
          </w:tcPr>
          <w:p w14:paraId="599A7093" w14:textId="77777777" w:rsidR="00D8497C" w:rsidRPr="003848BB" w:rsidRDefault="00D8497C" w:rsidP="00FB5918">
            <w:pPr>
              <w:pStyle w:val="ProductList-OfferingBody"/>
              <w:jc w:val="center"/>
            </w:pPr>
            <w:r w:rsidRPr="003848BB">
              <w:t>&lt; 99 %</w:t>
            </w:r>
          </w:p>
        </w:tc>
        <w:tc>
          <w:tcPr>
            <w:tcW w:w="2500" w:type="pct"/>
          </w:tcPr>
          <w:p w14:paraId="14DD9B23" w14:textId="77777777" w:rsidR="00D8497C" w:rsidRPr="003848BB" w:rsidRDefault="00D8497C" w:rsidP="00FB5918">
            <w:pPr>
              <w:pStyle w:val="ProductList-OfferingBody"/>
              <w:jc w:val="center"/>
            </w:pPr>
            <w:r w:rsidRPr="003848BB">
              <w:t>50 %</w:t>
            </w:r>
          </w:p>
        </w:tc>
      </w:tr>
      <w:tr w:rsidR="00D8497C" w:rsidRPr="007C36D2" w14:paraId="5056E106" w14:textId="77777777" w:rsidTr="00FB5918">
        <w:tc>
          <w:tcPr>
            <w:tcW w:w="2500" w:type="pct"/>
          </w:tcPr>
          <w:p w14:paraId="3B96F61F" w14:textId="77777777" w:rsidR="00D8497C" w:rsidRPr="003848BB" w:rsidRDefault="00D8497C" w:rsidP="00FB5918">
            <w:pPr>
              <w:pStyle w:val="ProductList-OfferingBody"/>
              <w:jc w:val="center"/>
            </w:pPr>
            <w:r w:rsidRPr="003848BB">
              <w:t>&lt; 95 %</w:t>
            </w:r>
          </w:p>
        </w:tc>
        <w:tc>
          <w:tcPr>
            <w:tcW w:w="2500" w:type="pct"/>
          </w:tcPr>
          <w:p w14:paraId="296CDC94" w14:textId="77777777" w:rsidR="00D8497C" w:rsidRPr="003848BB" w:rsidRDefault="00D8497C" w:rsidP="00FB5918">
            <w:pPr>
              <w:pStyle w:val="ProductList-OfferingBody"/>
              <w:jc w:val="center"/>
            </w:pPr>
            <w:r w:rsidRPr="003848BB">
              <w:t>100 %</w:t>
            </w:r>
          </w:p>
        </w:tc>
      </w:tr>
    </w:tbl>
    <w:p w14:paraId="3003730E" w14:textId="77777777" w:rsidR="00D8497C" w:rsidRPr="003848BB" w:rsidRDefault="00D8497C" w:rsidP="00D8497C">
      <w:pPr>
        <w:pStyle w:val="ProductList-Body"/>
      </w:pPr>
    </w:p>
    <w:p w14:paraId="0F61ABB1" w14:textId="77777777" w:rsidR="00D8497C" w:rsidRPr="003848BB" w:rsidRDefault="00D8497C" w:rsidP="00D849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D849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5D49D0E" w14:textId="5E571A1C" w:rsidR="00575B89" w:rsidRPr="002635A6" w:rsidRDefault="00575B89" w:rsidP="00575B89">
      <w:pPr>
        <w:pStyle w:val="ProductList-Offering2Heading"/>
        <w:keepNext/>
        <w:outlineLvl w:val="2"/>
      </w:pPr>
      <w:bookmarkStart w:id="61" w:name="_Toc7099480"/>
      <w:r w:rsidRPr="002635A6">
        <w:t xml:space="preserve">Microsoft </w:t>
      </w:r>
      <w:bookmarkEnd w:id="58"/>
      <w:r w:rsidRPr="002635A6">
        <w:t>Teams</w:t>
      </w:r>
      <w:bookmarkEnd w:id="59"/>
      <w:bookmarkEnd w:id="61"/>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5A4979"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62" w:name="_Toc7099481"/>
      <w:r w:rsidRPr="003848BB">
        <w:rPr>
          <w:lang w:eastAsia="en-US" w:bidi="ar-SA"/>
        </w:rPr>
        <w:lastRenderedPageBreak/>
        <w:t>Office 365 Business</w:t>
      </w:r>
      <w:bookmarkEnd w:id="62"/>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5A49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bookmarkStart w:id="63" w:name="_Toc477262542"/>
    <w:bookmarkStart w:id="64" w:name="_Toc457821517"/>
    <w:bookmarkStart w:id="65" w:name="_Toc480808092"/>
    <w:p w14:paraId="742E33F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66" w:name="_Toc7099482"/>
      <w:r w:rsidRPr="003848BB">
        <w:t xml:space="preserve">Office 365 </w:t>
      </w:r>
      <w:bookmarkEnd w:id="63"/>
      <w:r w:rsidRPr="003848BB">
        <w:t>Advanced Compliance</w:t>
      </w:r>
      <w:bookmarkEnd w:id="64"/>
      <w:bookmarkEnd w:id="65"/>
      <w:bookmarkEnd w:id="66"/>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5A4979"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2B8BFB5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7" w:name="_Toc7099483"/>
      <w:r w:rsidRPr="003848BB">
        <w:rPr>
          <w:lang w:eastAsia="en-US" w:bidi="ar-SA"/>
        </w:rPr>
        <w:t>Office 365 ProPlus</w:t>
      </w:r>
      <w:bookmarkEnd w:id="67"/>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5A49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lastRenderedPageBreak/>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8" w:name="_Toc7099484"/>
      <w:r w:rsidRPr="003848BB">
        <w:rPr>
          <w:lang w:eastAsia="en-US" w:bidi="ar-SA"/>
        </w:rPr>
        <w:t>Office Online</w:t>
      </w:r>
      <w:bookmarkEnd w:id="68"/>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5A49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69" w:name="_Toc7099485"/>
      <w:r w:rsidRPr="003848BB">
        <w:rPr>
          <w:lang w:eastAsia="en-US" w:bidi="ar-SA"/>
        </w:rPr>
        <w:t>Office 365 Video</w:t>
      </w:r>
      <w:bookmarkEnd w:id="69"/>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5A49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70" w:name="_Toc7099486"/>
      <w:r w:rsidRPr="003848BB">
        <w:rPr>
          <w:lang w:eastAsia="en-US" w:bidi="ar-SA"/>
        </w:rPr>
        <w:t>OneDrive for Business</w:t>
      </w:r>
      <w:bookmarkEnd w:id="70"/>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5A49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71" w:name="_Toc7099487"/>
      <w:r w:rsidRPr="003848BB">
        <w:rPr>
          <w:lang w:eastAsia="en-US" w:bidi="ar-SA"/>
        </w:rPr>
        <w:t>Project Online</w:t>
      </w:r>
      <w:bookmarkEnd w:id="71"/>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5A497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72" w:name="_Toc7099488"/>
      <w:r w:rsidRPr="003848BB">
        <w:rPr>
          <w:lang w:eastAsia="en-US" w:bidi="ar-SA"/>
        </w:rPr>
        <w:t>SharePoint Online</w:t>
      </w:r>
      <w:bookmarkEnd w:id="72"/>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5A497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73" w:name="_Toc7099489"/>
      <w:r w:rsidRPr="003848BB">
        <w:rPr>
          <w:lang w:eastAsia="en-US" w:bidi="ar-SA"/>
        </w:rPr>
        <w:t>Skype for Business Online</w:t>
      </w:r>
      <w:bookmarkEnd w:id="73"/>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5A497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4" w:name="_Toc457821525"/>
    <w:bookmarkStart w:id="75" w:name="_Toc526859637"/>
    <w:bookmarkStart w:id="76" w:name="_Toc525207109"/>
    <w:p w14:paraId="3B99DB8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575B89">
      <w:pPr>
        <w:pStyle w:val="ProductList-Offering2Heading"/>
        <w:keepNext/>
        <w:outlineLvl w:val="2"/>
      </w:pPr>
      <w:bookmarkStart w:id="77" w:name="_Toc7099490"/>
      <w:r w:rsidRPr="00817E6A">
        <w:t>Microsoft Teams</w:t>
      </w:r>
      <w:r w:rsidR="00575B89" w:rsidRPr="00817E6A">
        <w:t xml:space="preserve"> – Anrufpläne und Audio Conferencing</w:t>
      </w:r>
      <w:bookmarkEnd w:id="74"/>
      <w:bookmarkEnd w:id="75"/>
      <w:bookmarkEnd w:id="76"/>
      <w:bookmarkEnd w:id="77"/>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5A497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bookmarkStart w:id="78" w:name="_Toc444249041"/>
    <w:p w14:paraId="1886950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C8597A">
      <w:pPr>
        <w:pStyle w:val="ProductList-Offering2Heading"/>
      </w:pPr>
      <w:bookmarkStart w:id="79" w:name="_Toc7099491"/>
      <w:r>
        <w:t>Microsoft Teams</w:t>
      </w:r>
      <w:r w:rsidR="00C8597A" w:rsidRPr="003848BB">
        <w:t xml:space="preserve"> – Sprachqualität</w:t>
      </w:r>
      <w:bookmarkEnd w:id="78"/>
      <w:bookmarkEnd w:id="79"/>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D377876"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C8597A">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5A4979"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lastRenderedPageBreak/>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bookmarkStart w:id="80" w:name="_Toc487138021"/>
    <w:bookmarkStart w:id="81" w:name="_Hlk487275150"/>
    <w:p w14:paraId="7E0F9A4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82" w:name="_Toc7099492"/>
      <w:r w:rsidRPr="003848BB">
        <w:t>Workplace Analytics</w:t>
      </w:r>
      <w:bookmarkEnd w:id="82"/>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5A4979"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bookmarkEnd w:id="80"/>
    <w:bookmarkEnd w:id="81"/>
    <w:p w14:paraId="379EC89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83" w:name="_Toc7099493"/>
      <w:r w:rsidRPr="003848BB">
        <w:rPr>
          <w:lang w:eastAsia="en-US" w:bidi="ar-SA"/>
        </w:rPr>
        <w:t>Yammer Enterprise</w:t>
      </w:r>
      <w:bookmarkEnd w:id="83"/>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5A497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6181722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84" w:name="_Toc7099494"/>
      <w:r w:rsidRPr="003848BB">
        <w:rPr>
          <w:lang w:eastAsia="en-US" w:bidi="ar-SA"/>
        </w:rPr>
        <w:t>Microsoft Azure-Dienste</w:t>
      </w:r>
      <w:bookmarkEnd w:id="84"/>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5" w:name="_Toc464226287"/>
      <w:bookmarkStart w:id="86" w:name="_Toc7099495"/>
      <w:r w:rsidRPr="003848BB">
        <w:t>AD-Domänendienste</w:t>
      </w:r>
      <w:bookmarkEnd w:id="85"/>
      <w:bookmarkEnd w:id="86"/>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w:t>
      </w:r>
      <w:r w:rsidRPr="003848BB">
        <w:rPr>
          <w:sz w:val="18"/>
          <w:szCs w:val="18"/>
        </w:rPr>
        <w:lastRenderedPageBreak/>
        <w:t>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5A4979"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bookmarkStart w:id="87" w:name="_Toc480808105"/>
    <w:p w14:paraId="3E05890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8" w:name="_Toc7099496"/>
      <w:r w:rsidRPr="003848BB">
        <w:t>Analysis Services</w:t>
      </w:r>
      <w:bookmarkEnd w:id="87"/>
      <w:bookmarkEnd w:id="88"/>
    </w:p>
    <w:p w14:paraId="2A7024F4" w14:textId="77777777" w:rsidR="00865C7C" w:rsidRPr="003848BB" w:rsidRDefault="00865C7C" w:rsidP="00865C7C">
      <w:pPr>
        <w:pStyle w:val="ProductList-Body"/>
      </w:pPr>
      <w:bookmarkStart w:id="89" w:name="AdditionalDefinitions"/>
      <w:bookmarkEnd w:id="89"/>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5A4979"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7566AE3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90" w:name="_Toc7099497"/>
      <w:r w:rsidRPr="003848BB">
        <w:rPr>
          <w:lang w:eastAsia="en-US" w:bidi="ar-SA"/>
        </w:rPr>
        <w:t>API-Rechteverwaltungsdienste</w:t>
      </w:r>
      <w:bookmarkEnd w:id="90"/>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5A4979"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lastRenderedPageBreak/>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bookmarkStart w:id="91" w:name="_Toc433975835"/>
    <w:bookmarkStart w:id="92" w:name="_Toc430180030"/>
    <w:bookmarkStart w:id="93" w:name="_Toc425256416"/>
    <w:p w14:paraId="7F36DB5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94" w:name="_Toc7099498"/>
      <w:r w:rsidRPr="003848BB">
        <w:t>App-Dienst</w:t>
      </w:r>
      <w:bookmarkEnd w:id="94"/>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5A4979"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1"/>
    <w:bookmarkEnd w:id="92"/>
    <w:p w14:paraId="768A2EA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5" w:name="_Toc7099499"/>
      <w:r w:rsidRPr="003848BB">
        <w:t>Application Gateway</w:t>
      </w:r>
      <w:bookmarkEnd w:id="93"/>
      <w:bookmarkEnd w:id="95"/>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5A4979"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bookmarkStart w:id="96" w:name="_Toc526859647"/>
    <w:bookmarkStart w:id="97" w:name="_Toc527039296"/>
    <w:bookmarkStart w:id="98" w:name="ApplicationInsights"/>
    <w:bookmarkStart w:id="99" w:name="_Toc441215719"/>
    <w:bookmarkStart w:id="100" w:name="_Toc440269641"/>
    <w:bookmarkStart w:id="101" w:name="AutomationDienst"/>
    <w:bookmarkStart w:id="102" w:name="_Toc441217624"/>
    <w:p w14:paraId="2E2D0C4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103" w:name="_Toc7099500"/>
      <w:r w:rsidRPr="002635A6">
        <w:t>Application Insights</w:t>
      </w:r>
      <w:bookmarkEnd w:id="96"/>
      <w:r w:rsidRPr="002635A6">
        <w:t xml:space="preserve"> (Abfrageverfügbarkeits-SLA)</w:t>
      </w:r>
      <w:bookmarkEnd w:id="97"/>
      <w:bookmarkEnd w:id="103"/>
    </w:p>
    <w:bookmarkEnd w:id="98"/>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5A4979"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13D7FA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4" w:name="_Toc7099501"/>
      <w:r w:rsidRPr="003848BB">
        <w:t>Automation-Dienst</w:t>
      </w:r>
      <w:bookmarkEnd w:id="99"/>
      <w:bookmarkEnd w:id="100"/>
      <w:bookmarkEnd w:id="101"/>
      <w:r w:rsidRPr="003848BB">
        <w:t xml:space="preserve"> – Konfiguration für den gewünschten Zustand (DSC)</w:t>
      </w:r>
      <w:bookmarkEnd w:id="102"/>
      <w:bookmarkEnd w:id="104"/>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5A4979"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lastRenderedPageBreak/>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bookmarkStart w:id="105" w:name="_Toc441217625"/>
    <w:p w14:paraId="7F57CE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06" w:name="_Toc7099502"/>
      <w:r w:rsidRPr="003848BB">
        <w:t>Automation-Dienst – Prozessautomatisierung</w:t>
      </w:r>
      <w:bookmarkEnd w:id="105"/>
      <w:bookmarkEnd w:id="106"/>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5A497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bookmarkStart w:id="107" w:name="_Toc510793660"/>
    <w:bookmarkStart w:id="108" w:name="_Toc503177138"/>
    <w:bookmarkStart w:id="109" w:name="AzureBotService"/>
    <w:bookmarkStart w:id="110" w:name="_Toc482880958"/>
    <w:bookmarkStart w:id="111" w:name="_Toc425256419"/>
    <w:p w14:paraId="66AAA4C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12" w:name="_Toc7099503"/>
      <w:r>
        <w:t>Azure Advanced Threat Protection</w:t>
      </w:r>
      <w:bookmarkEnd w:id="107"/>
      <w:bookmarkEnd w:id="112"/>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5A4979"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3B804D2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13" w:name="_Toc7099504"/>
      <w:r w:rsidRPr="003848BB">
        <w:t>Azure Bot Service</w:t>
      </w:r>
      <w:bookmarkEnd w:id="108"/>
      <w:bookmarkEnd w:id="113"/>
    </w:p>
    <w:bookmarkEnd w:id="109"/>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lastRenderedPageBreak/>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5A4979"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bookmarkStart w:id="114" w:name="_Toc513395508"/>
    <w:p w14:paraId="441D538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5" w:name="_Toc7099505"/>
      <w:r>
        <w:t>Azure-Containerinstanzen</w:t>
      </w:r>
      <w:bookmarkEnd w:id="114"/>
      <w:bookmarkEnd w:id="115"/>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5A497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3419FA8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16" w:name="_Toc7099506"/>
      <w:r w:rsidRPr="003848BB">
        <w:t>Azure Cosmos DB</w:t>
      </w:r>
      <w:bookmarkEnd w:id="110"/>
      <w:bookmarkEnd w:id="116"/>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lastRenderedPageBreak/>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7C36D2" w:rsidRDefault="00E5578B" w:rsidP="00E5578B">
      <w:pPr>
        <w:spacing w:after="0" w:line="240" w:lineRule="auto"/>
        <w:rPr>
          <w:sz w:val="18"/>
          <w:szCs w:val="18"/>
        </w:rPr>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5B026DFF" w14:textId="77777777" w:rsidR="00575B89" w:rsidRPr="007C36D2" w:rsidRDefault="00575B89" w:rsidP="00575B89">
      <w:pPr>
        <w:spacing w:after="0" w:line="240" w:lineRule="auto"/>
        <w:rPr>
          <w:sz w:val="18"/>
          <w:szCs w:val="18"/>
        </w:rPr>
      </w:pPr>
      <w:r w:rsidRPr="002635A6">
        <w:rPr>
          <w:sz w:val="18"/>
        </w:rPr>
        <w:t>„</w:t>
      </w:r>
      <w:r w:rsidRPr="002635A6">
        <w:rPr>
          <w:b/>
          <w:color w:val="00188F"/>
          <w:sz w:val="18"/>
        </w:rPr>
        <w:t>Ratenbegrenzte Anforderungen</w:t>
      </w:r>
      <w:r w:rsidRPr="002635A6">
        <w:rPr>
          <w:sz w:val="18"/>
        </w:rPr>
        <w:t>“ sind Anforderungen, die einen 429-Statuscode von Azure Cosmos DB Collection ausgeben, mit dem darauf hingewiesen wird, dass verbrauchte AE die bereitgestellten AE für eine Partition in der Collection für eine bestimmte Sekunde überschritten haben.</w:t>
      </w:r>
    </w:p>
    <w:p w14:paraId="4BD41692" w14:textId="5DEE0115" w:rsidR="00E5578B" w:rsidRPr="003848BB" w:rsidRDefault="00E5578B" w:rsidP="00575B8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1449F91" w14:textId="77777777" w:rsidR="00575B89" w:rsidRPr="002635A6" w:rsidRDefault="00575B89" w:rsidP="00575B89">
      <w:pPr>
        <w:pStyle w:val="ProductList-Body"/>
        <w:ind w:left="360"/>
      </w:pPr>
      <w:r w:rsidRPr="002635A6">
        <w:rPr>
          <w:b/>
          <w:color w:val="0072C6"/>
        </w:rPr>
        <w:t>Prozentsatz der Monatlichen Leseverfügbarkeit</w:t>
      </w:r>
      <w:r w:rsidRPr="002F7C15">
        <w:rPr>
          <w:b/>
        </w:rPr>
        <w:t>:</w:t>
      </w:r>
      <w:r w:rsidRPr="002635A6">
        <w:t xml:space="preserve"> Für den Azure Cosmos DB-Dienst, der über ein Datenbankkonto bereitgestellt wird, der</w:t>
      </w:r>
      <w:r>
        <w:t> </w:t>
      </w:r>
      <w:r w:rsidRPr="002635A6">
        <w:t>für</w:t>
      </w:r>
      <w:r>
        <w:t> </w:t>
      </w:r>
      <w:r w:rsidRPr="002635A6">
        <w:t>zwei oder mehrere</w:t>
      </w:r>
      <w:r w:rsidRPr="007C36D2">
        <w:rPr>
          <w:rFonts w:ascii="Segoe UI" w:hAnsi="Segoe UI"/>
          <w:color w:val="505050"/>
          <w:szCs w:val="18"/>
        </w:rPr>
        <w:t xml:space="preserve"> </w:t>
      </w:r>
      <w:r w:rsidRPr="002635A6">
        <w:t>Regionen konfiguriert ist, erfolgt die Berechnung, indem von 100 % die Durchschnittliche Lesefehlerrate für ein</w:t>
      </w:r>
      <w:r>
        <w:t> </w:t>
      </w:r>
      <w:r w:rsidRPr="002635A6">
        <w:t>bestimmtes Microsoft Azure-Abonnement in einem Monat der Rechnungsstellung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lastRenderedPageBreak/>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33EDA206" w14:textId="77777777" w:rsidR="00575B89" w:rsidRPr="002635A6" w:rsidRDefault="00575B89" w:rsidP="00575B89">
      <w:pPr>
        <w:pStyle w:val="ProductList-Body"/>
        <w:ind w:left="360"/>
      </w:pPr>
      <w:r w:rsidRPr="002635A6">
        <w:t>„</w:t>
      </w:r>
      <w:r w:rsidRPr="002635A6">
        <w:rPr>
          <w:b/>
          <w:color w:val="0072C6"/>
        </w:rPr>
        <w:t>Fehlgeschlagene Durchsatzanforderungen</w:t>
      </w:r>
      <w:r w:rsidRPr="002635A6">
        <w:t>“ sind Ratenbegrenzte Anforderungen, die zu einem Fehlercode führen, bevor die Anzahl von Verbrauchten RU die Anzahl von Bereitgestellten RU für eine Partition in der Sammlung in einer Sekunde überschritten hat.</w:t>
      </w:r>
    </w:p>
    <w:p w14:paraId="7C5A7BB6" w14:textId="57C2666F" w:rsidR="00E5578B" w:rsidRPr="003848BB" w:rsidRDefault="00E5578B" w:rsidP="00575B8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7C36D2"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w:t>
      </w:r>
      <w:r w:rsidRPr="003848BB">
        <w:lastRenderedPageBreak/>
        <w:t>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7C36D2"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482B4CCA" w:rsidR="00E5578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183CC48A" w14:textId="77777777" w:rsidR="00575B89" w:rsidRPr="002635A6" w:rsidRDefault="00575B89" w:rsidP="00575B89">
      <w:pPr>
        <w:pStyle w:val="ProductList-Body"/>
        <w:ind w:left="360"/>
      </w:pPr>
      <w:r w:rsidRPr="002635A6">
        <w:t>„</w:t>
      </w:r>
      <w:r w:rsidRPr="002635A6">
        <w:rPr>
          <w:b/>
          <w:color w:val="0072C6"/>
        </w:rPr>
        <w:t>Netzwerkoptimierte Anwendung</w:t>
      </w:r>
      <w:r w:rsidRPr="002635A6">
        <w:t xml:space="preserve">“ ist eine Azure Cosmos DB-Anwendung, die in einer lokalen Azure-Region bereitgestellt wird, für die ein beschleunigter Netzwerkbetrieb aktiviert ist und die den Client-SDK von Azure Cosmos DB nutzt und mit direkter TCP-Konnektivität zu einem neu erstellten Datenbankkonto für ein jeweiliges Microsoft Azure-Abonnement in einem Monat der Rechnungsstellung konfiguriert ist. </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59F6E6C7" w:rsidR="00E5578B" w:rsidRPr="007C36D2" w:rsidRDefault="00E5578B" w:rsidP="007C36D2">
      <w:pPr>
        <w:pStyle w:val="ListParagraph"/>
        <w:spacing w:after="0" w:line="240" w:lineRule="auto"/>
        <w:ind w:left="360"/>
        <w:rPr>
          <w:sz w:val="18"/>
          <w:szCs w:val="18"/>
        </w:rPr>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7C36D2">
        <w:rPr>
          <w:sz w:val="18"/>
          <w:szCs w:val="18"/>
        </w:rPr>
        <w:t>:</w:t>
      </w:r>
    </w:p>
    <w:p w14:paraId="70003DA7" w14:textId="77777777" w:rsidR="007C36D2" w:rsidRPr="007C36D2" w:rsidRDefault="007C36D2" w:rsidP="007C36D2">
      <w:pPr>
        <w:pStyle w:val="ListParagraph"/>
        <w:spacing w:after="0" w:line="240" w:lineRule="auto"/>
        <w:ind w:left="360"/>
        <w:rPr>
          <w:sz w:val="18"/>
          <w:szCs w:val="18"/>
        </w:rPr>
      </w:pPr>
    </w:p>
    <w:p w14:paraId="0F894D49" w14:textId="77777777" w:rsidR="00E5578B" w:rsidRPr="007C36D2" w:rsidRDefault="00E5578B" w:rsidP="00E5578B">
      <w:pPr>
        <w:pStyle w:val="ListParagraph"/>
        <w:ind w:left="360"/>
        <w:rPr>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40066BA2" w14:textId="77777777" w:rsidR="00575B89" w:rsidRPr="002635A6" w:rsidRDefault="00575B89" w:rsidP="00575B89">
      <w:pPr>
        <w:pStyle w:val="ProductList-Body"/>
        <w:ind w:left="360"/>
      </w:pPr>
      <w:r w:rsidRPr="002635A6">
        <w:t>„</w:t>
      </w:r>
      <w:r w:rsidRPr="002635A6">
        <w:rPr>
          <w:b/>
          <w:color w:val="0072C6"/>
        </w:rPr>
        <w:t>Überschüssige Latenzstunden</w:t>
      </w:r>
      <w:r w:rsidRPr="002635A6">
        <w:t>“ die Gesamtanzahl von Ein-Stunden-Intervallen, in denen von einer Anwendung eingereichte erfolgreiche Anforderungen in einer P99-Latenz resultierten, deren Wert mindestens 10 ms für Dokument-Lesevorgänge bzw. 15ms für Dokument-Schreibvorgänge entspricht (10ms für Dokumentschreibvorgänge für Netzwerkoptimierte Anwendungen). Wenn die Anzahl von erfolgreichen Anforderungen in einem bestimmten Ein-Stunden-Intervall Null ist, ist die Anzahl von überschüssigen Latenzstunden für dieses Intervall bei 0.</w:t>
      </w:r>
    </w:p>
    <w:p w14:paraId="515BED2F" w14:textId="77777777" w:rsidR="00575B89" w:rsidRPr="002635A6" w:rsidRDefault="00575B89" w:rsidP="00575B89">
      <w:pPr>
        <w:pStyle w:val="ProductList-Body"/>
        <w:ind w:left="360"/>
      </w:pPr>
      <w:r w:rsidRPr="002635A6">
        <w:t>„</w:t>
      </w:r>
      <w:r w:rsidRPr="002635A6">
        <w:rPr>
          <w:b/>
          <w:color w:val="0072C6"/>
        </w:rPr>
        <w:t>Überschüssige Latenzstunden im Durchschnitt</w:t>
      </w:r>
      <w:r w:rsidRPr="002635A6">
        <w:t>“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bookmarkStart w:id="117" w:name="_Toc513395510"/>
    <w:p w14:paraId="63AD8F8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D8497C">
      <w:pPr>
        <w:pStyle w:val="ProductList-Offering2Heading"/>
        <w:keepNext/>
        <w:tabs>
          <w:tab w:val="clear" w:pos="360"/>
          <w:tab w:val="clear" w:pos="720"/>
          <w:tab w:val="clear" w:pos="1080"/>
        </w:tabs>
        <w:outlineLvl w:val="2"/>
      </w:pPr>
      <w:bookmarkStart w:id="118" w:name="_Toc7099507"/>
      <w:r>
        <w:lastRenderedPageBreak/>
        <w:t>Azure-Datenbank in Bezug auf MySQL</w:t>
      </w:r>
      <w:bookmarkEnd w:id="117"/>
      <w:bookmarkEnd w:id="118"/>
    </w:p>
    <w:p w14:paraId="0768F355" w14:textId="77777777" w:rsidR="00E939D4" w:rsidRPr="0044514B" w:rsidRDefault="00E939D4" w:rsidP="00D8497C">
      <w:pPr>
        <w:pStyle w:val="ProductList-Body"/>
        <w:keepNext/>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5A497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bookmarkStart w:id="119" w:name="_Toc513395511"/>
    <w:p w14:paraId="1468BAA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20" w:name="_Toc7099508"/>
      <w:r>
        <w:t>Azure Datenbank in Bezug auf PostgreSQL</w:t>
      </w:r>
      <w:bookmarkEnd w:id="119"/>
      <w:bookmarkEnd w:id="120"/>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5A497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bookmarkStart w:id="121" w:name="_Toc513395512"/>
    <w:p w14:paraId="10CDC6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22" w:name="_Toc7099509"/>
      <w:r>
        <w:t>Azure-DDoS-Schutz</w:t>
      </w:r>
      <w:bookmarkEnd w:id="121"/>
      <w:bookmarkEnd w:id="122"/>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5A497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bookmarkStart w:id="123" w:name="_Toc526859657"/>
    <w:p w14:paraId="413986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575B89">
      <w:pPr>
        <w:pStyle w:val="ProductList-Offering2Heading"/>
        <w:keepNext/>
        <w:tabs>
          <w:tab w:val="clear" w:pos="360"/>
          <w:tab w:val="clear" w:pos="720"/>
          <w:tab w:val="clear" w:pos="1080"/>
        </w:tabs>
        <w:outlineLvl w:val="2"/>
      </w:pPr>
      <w:bookmarkStart w:id="124" w:name="_Toc7099510"/>
      <w:r w:rsidRPr="002635A6">
        <w:lastRenderedPageBreak/>
        <w:t>Azure DNS</w:t>
      </w:r>
      <w:bookmarkEnd w:id="123"/>
      <w:bookmarkEnd w:id="124"/>
    </w:p>
    <w:p w14:paraId="2D5384C2" w14:textId="77777777" w:rsidR="00575B89" w:rsidRPr="002635A6" w:rsidRDefault="00575B89" w:rsidP="00575B89">
      <w:pPr>
        <w:pStyle w:val="ProductList-Body"/>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5A4979"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bookmarkStart w:id="125" w:name="_Toc526859658"/>
    <w:p w14:paraId="56E776D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26" w:name="_Toc7099511"/>
      <w:r w:rsidRPr="002635A6">
        <w:t>Azure Firewall</w:t>
      </w:r>
      <w:bookmarkEnd w:id="125"/>
      <w:bookmarkEnd w:id="126"/>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5A497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08C5FAA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27" w:name="_Toc7099512"/>
      <w:r w:rsidRPr="003848BB">
        <w:t>Azure-Funktionen</w:t>
      </w:r>
      <w:bookmarkEnd w:id="127"/>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w:t>
      </w:r>
      <w:r w:rsidRPr="003848BB">
        <w:rPr>
          <w:sz w:val="18"/>
          <w:szCs w:val="18"/>
        </w:rPr>
        <w:lastRenderedPageBreak/>
        <w:t>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5A4979"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bookmarkStart w:id="128" w:name="_Toc510793664"/>
    <w:bookmarkStart w:id="129" w:name="_Toc484160665"/>
    <w:bookmarkStart w:id="130" w:name="_Toc531162428"/>
    <w:bookmarkStart w:id="131" w:name="_Toc5018197"/>
    <w:p w14:paraId="2E2CD00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17E6A">
      <w:pPr>
        <w:pStyle w:val="ProductList-Offering2Heading"/>
        <w:tabs>
          <w:tab w:val="clear" w:pos="360"/>
          <w:tab w:val="clear" w:pos="720"/>
          <w:tab w:val="clear" w:pos="1080"/>
        </w:tabs>
        <w:outlineLvl w:val="2"/>
      </w:pPr>
      <w:bookmarkStart w:id="132" w:name="_Toc7099513"/>
      <w:r>
        <w:t>Azure Lab-Dienste</w:t>
      </w:r>
      <w:bookmarkEnd w:id="130"/>
      <w:bookmarkEnd w:id="131"/>
      <w:bookmarkEnd w:id="132"/>
    </w:p>
    <w:p w14:paraId="793D6269" w14:textId="77777777" w:rsidR="00817E6A" w:rsidRPr="00B16297" w:rsidRDefault="00817E6A" w:rsidP="00817E6A">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17E6A">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17E6A">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17E6A">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17E6A">
      <w:pPr>
        <w:pStyle w:val="ProductList-Body"/>
      </w:pPr>
    </w:p>
    <w:p w14:paraId="26026CE6" w14:textId="77777777" w:rsidR="00817E6A" w:rsidRPr="00DD1580" w:rsidRDefault="00817E6A" w:rsidP="00817E6A">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17E6A">
      <w:pPr>
        <w:pStyle w:val="ProductList-Body"/>
      </w:pPr>
    </w:p>
    <w:p w14:paraId="3409CEFD" w14:textId="77777777" w:rsidR="00817E6A" w:rsidRPr="00DD1580" w:rsidRDefault="00817E6A" w:rsidP="00817E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17E6A">
      <w:pPr>
        <w:pStyle w:val="ProductList-Body"/>
      </w:pPr>
    </w:p>
    <w:p w14:paraId="5708A537" w14:textId="77777777" w:rsidR="00817E6A" w:rsidRPr="00B16297" w:rsidRDefault="00817E6A" w:rsidP="00817E6A">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07511C">
        <w:trPr>
          <w:tblHeader/>
        </w:trPr>
        <w:tc>
          <w:tcPr>
            <w:tcW w:w="5400" w:type="dxa"/>
            <w:shd w:val="clear" w:color="auto" w:fill="0072C6"/>
          </w:tcPr>
          <w:p w14:paraId="01B713D7" w14:textId="77777777" w:rsidR="00817E6A" w:rsidRPr="00EF7CF9" w:rsidRDefault="00817E6A" w:rsidP="0007511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07511C">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07511C">
        <w:tc>
          <w:tcPr>
            <w:tcW w:w="5400" w:type="dxa"/>
          </w:tcPr>
          <w:p w14:paraId="5F8C9C82" w14:textId="77777777" w:rsidR="00817E6A" w:rsidRPr="00EF7CF9" w:rsidRDefault="00817E6A" w:rsidP="0007511C">
            <w:pPr>
              <w:pStyle w:val="ProductList-OfferingBody"/>
              <w:jc w:val="center"/>
            </w:pPr>
            <w:r>
              <w:t>&lt; 99,9 %</w:t>
            </w:r>
          </w:p>
        </w:tc>
        <w:tc>
          <w:tcPr>
            <w:tcW w:w="5400" w:type="dxa"/>
          </w:tcPr>
          <w:p w14:paraId="305D23AF" w14:textId="77777777" w:rsidR="00817E6A" w:rsidRPr="00EF7CF9" w:rsidRDefault="00817E6A" w:rsidP="0007511C">
            <w:pPr>
              <w:pStyle w:val="ProductList-OfferingBody"/>
              <w:jc w:val="center"/>
            </w:pPr>
            <w:r>
              <w:t>10%</w:t>
            </w:r>
          </w:p>
        </w:tc>
      </w:tr>
      <w:tr w:rsidR="00817E6A" w:rsidRPr="00B44CF9" w14:paraId="4094BF70" w14:textId="77777777" w:rsidTr="0007511C">
        <w:tc>
          <w:tcPr>
            <w:tcW w:w="5400" w:type="dxa"/>
          </w:tcPr>
          <w:p w14:paraId="1C6609B6" w14:textId="77777777" w:rsidR="00817E6A" w:rsidRPr="00EF7CF9" w:rsidRDefault="00817E6A" w:rsidP="0007511C">
            <w:pPr>
              <w:pStyle w:val="ProductList-OfferingBody"/>
              <w:jc w:val="center"/>
            </w:pPr>
            <w:r>
              <w:t>&lt; 99 %</w:t>
            </w:r>
          </w:p>
        </w:tc>
        <w:tc>
          <w:tcPr>
            <w:tcW w:w="5400" w:type="dxa"/>
          </w:tcPr>
          <w:p w14:paraId="118F469D" w14:textId="77777777" w:rsidR="00817E6A" w:rsidRPr="00EF7CF9" w:rsidRDefault="00817E6A" w:rsidP="0007511C">
            <w:pPr>
              <w:pStyle w:val="ProductList-OfferingBody"/>
              <w:jc w:val="center"/>
            </w:pPr>
            <w:r>
              <w:t>25%</w:t>
            </w:r>
          </w:p>
        </w:tc>
      </w:tr>
    </w:tbl>
    <w:p w14:paraId="08345DD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59C3B635" w14:textId="38AF5C6E" w:rsidR="00CA1EA2" w:rsidRPr="00552D87" w:rsidRDefault="00CA1EA2" w:rsidP="00CA1EA2">
      <w:pPr>
        <w:pStyle w:val="ProductList-Offering2Heading"/>
        <w:tabs>
          <w:tab w:val="clear" w:pos="360"/>
          <w:tab w:val="clear" w:pos="720"/>
          <w:tab w:val="clear" w:pos="1080"/>
        </w:tabs>
        <w:outlineLvl w:val="2"/>
      </w:pPr>
      <w:bookmarkStart w:id="133" w:name="_Toc7099514"/>
      <w:r>
        <w:t>Azure Load Balancer</w:t>
      </w:r>
      <w:bookmarkEnd w:id="128"/>
      <w:bookmarkEnd w:id="133"/>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lastRenderedPageBreak/>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5A497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4" w:name="_Toc513395515"/>
    <w:p w14:paraId="5C01437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35" w:name="_Toc7099515"/>
      <w:r>
        <w:t>Azure Maps API</w:t>
      </w:r>
      <w:bookmarkEnd w:id="134"/>
      <w:bookmarkEnd w:id="135"/>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5A4979"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3786332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36" w:name="_Toc7099516"/>
      <w:r w:rsidRPr="003848BB">
        <w:t>Azure Monitor</w:t>
      </w:r>
      <w:bookmarkEnd w:id="129"/>
      <w:bookmarkEnd w:id="136"/>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lastRenderedPageBreak/>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5A4979"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bookmarkStart w:id="137" w:name="_Toc510793666"/>
    <w:p w14:paraId="3266245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38" w:name="_Toc7099517"/>
      <w:r>
        <w:t>Azure Monitor Alerts</w:t>
      </w:r>
      <w:bookmarkEnd w:id="137"/>
      <w:bookmarkEnd w:id="138"/>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39" w:name="_Hlk505596257"/>
      <w:r>
        <w:rPr>
          <w:sz w:val="18"/>
        </w:rPr>
        <w:t>„</w:t>
      </w:r>
      <w:r>
        <w:rPr>
          <w:b/>
          <w:color w:val="00188F"/>
          <w:sz w:val="18"/>
        </w:rPr>
        <w:t>Warnungsregel</w:t>
      </w:r>
      <w:r>
        <w:rPr>
          <w:sz w:val="18"/>
        </w:rPr>
        <w:t>“ ist eine Sammlung von Signalkriterien, die bei der Generierung von Warnungen angewandt werden,</w:t>
      </w:r>
      <w:bookmarkEnd w:id="139"/>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5A497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bookmarkStart w:id="140" w:name="_Toc510793667"/>
    <w:p w14:paraId="138D9D3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41" w:name="_Toc7099518"/>
      <w:r>
        <w:t>Azure Monitor Notification Delivery</w:t>
      </w:r>
      <w:bookmarkEnd w:id="140"/>
      <w:bookmarkEnd w:id="141"/>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5A4979"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3AD4040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42" w:name="_Toc7099519"/>
      <w:r w:rsidRPr="003848BB">
        <w:t>Azure Security Center</w:t>
      </w:r>
      <w:bookmarkEnd w:id="142"/>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5A4979"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bookmarkStart w:id="143" w:name="_Toc526859666"/>
    <w:bookmarkStart w:id="144" w:name="BatchService"/>
    <w:p w14:paraId="72AAF58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45" w:name="_Toc7099520"/>
      <w:r w:rsidRPr="002635A6">
        <w:t>Azure Virtual WAN</w:t>
      </w:r>
      <w:bookmarkEnd w:id="143"/>
      <w:bookmarkEnd w:id="145"/>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5A497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239A215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46" w:name="_Toc7099521"/>
      <w:r w:rsidRPr="003848BB">
        <w:t>Batch-Dienst</w:t>
      </w:r>
      <w:bookmarkEnd w:id="111"/>
      <w:bookmarkEnd w:id="146"/>
    </w:p>
    <w:bookmarkEnd w:id="144"/>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lastRenderedPageBreak/>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bookmarkStart w:id="147" w:name="_Toc444249054"/>
    <w:bookmarkStart w:id="148" w:name="_Toc457806454"/>
    <w:bookmarkStart w:id="149" w:name="_Toc457812836"/>
    <w:p w14:paraId="6AFE1CF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50" w:name="_Toc7099522"/>
      <w:r w:rsidRPr="003848BB">
        <w:t>Backup-Dienst</w:t>
      </w:r>
      <w:bookmarkEnd w:id="147"/>
      <w:bookmarkEnd w:id="148"/>
      <w:bookmarkEnd w:id="149"/>
      <w:bookmarkEnd w:id="150"/>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5A4979"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1AADE9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51" w:name="_Toc7099523"/>
      <w:r w:rsidRPr="003848BB">
        <w:rPr>
          <w:lang w:eastAsia="en-US" w:bidi="ar-SA"/>
        </w:rPr>
        <w:lastRenderedPageBreak/>
        <w:t>BizTalk-Dienste</w:t>
      </w:r>
      <w:bookmarkEnd w:id="151"/>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5A497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52" w:name="_Toc7099524"/>
      <w:r w:rsidRPr="003848BB">
        <w:rPr>
          <w:lang w:eastAsia="en-US" w:bidi="ar-SA"/>
        </w:rPr>
        <w:t>Cache-Dienste</w:t>
      </w:r>
      <w:bookmarkEnd w:id="152"/>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5A497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53" w:name="_Toc7099525"/>
      <w:r w:rsidRPr="003848BB">
        <w:rPr>
          <w:lang w:eastAsia="en-US" w:bidi="ar-SA"/>
        </w:rPr>
        <w:t>CDN-Dienst</w:t>
      </w:r>
      <w:bookmarkEnd w:id="153"/>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5E5AFFB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60" w:name="_Toc7099526"/>
      <w:r w:rsidRPr="003848BB">
        <w:t>Cloud-Dienste</w:t>
      </w:r>
      <w:bookmarkEnd w:id="154"/>
      <w:bookmarkEnd w:id="155"/>
      <w:bookmarkEnd w:id="156"/>
      <w:bookmarkEnd w:id="157"/>
      <w:bookmarkEnd w:id="160"/>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lastRenderedPageBreak/>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bookmarkStart w:id="161" w:name="_Toc500147769"/>
    <w:p w14:paraId="64105A5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62" w:name="_Toc7099527"/>
      <w:r w:rsidRPr="003848BB">
        <w:t>Containerregistrierung</w:t>
      </w:r>
      <w:bookmarkEnd w:id="161"/>
      <w:bookmarkEnd w:id="162"/>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7C36D2"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7C36D2"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7C36D2"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2B2F30">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7C36D2"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7C36D2"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7C36D2"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626709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63" w:name="_Toc7099528"/>
      <w:r w:rsidRPr="003848BB">
        <w:t>Datenkatalog</w:t>
      </w:r>
      <w:bookmarkEnd w:id="158"/>
      <w:bookmarkEnd w:id="163"/>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lastRenderedPageBreak/>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5A4979"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25D9204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64" w:name="_Toc7099529"/>
      <w:r w:rsidRPr="003848BB">
        <w:t>Data Factory – Aktivitätsausführungen</w:t>
      </w:r>
      <w:bookmarkEnd w:id="159"/>
      <w:bookmarkEnd w:id="164"/>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5A4979"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bookmarkStart w:id="165" w:name="_Toc421206039"/>
    <w:p w14:paraId="15B81E7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66" w:name="_Toc7099530"/>
      <w:r w:rsidRPr="003848BB">
        <w:t>Data Factory – API-Aufrufe</w:t>
      </w:r>
      <w:bookmarkEnd w:id="165"/>
      <w:bookmarkEnd w:id="166"/>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lastRenderedPageBreak/>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bookmarkStart w:id="167" w:name="_Toc464226303"/>
    <w:p w14:paraId="5375401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68" w:name="_Toc7099531"/>
      <w:r w:rsidRPr="003848BB">
        <w:t>Data Lake Analytics</w:t>
      </w:r>
      <w:bookmarkEnd w:id="167"/>
      <w:bookmarkEnd w:id="168"/>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bookmarkStart w:id="169" w:name="_Toc464226304"/>
    <w:p w14:paraId="5428F7D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70" w:name="_Toc7099532"/>
      <w:r w:rsidRPr="003848BB">
        <w:t>Data Lake Store</w:t>
      </w:r>
      <w:bookmarkEnd w:id="169"/>
      <w:bookmarkEnd w:id="170"/>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bookmarkStart w:id="171" w:name="_Toc505679756"/>
    <w:bookmarkStart w:id="172" w:name="_Toc457821550"/>
    <w:bookmarkStart w:id="173" w:name="_Toc489270886"/>
    <w:bookmarkStart w:id="174" w:name="_Toc487138047"/>
    <w:p w14:paraId="42B9D1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75" w:name="_Toc7099533"/>
      <w:r>
        <w:t>Event Grid</w:t>
      </w:r>
      <w:bookmarkEnd w:id="171"/>
      <w:bookmarkEnd w:id="175"/>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lastRenderedPageBreak/>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5A4979"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6DB9EF0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76" w:name="_Toc7099534"/>
      <w:r w:rsidRPr="003848BB">
        <w:t>ExpressRoute</w:t>
      </w:r>
      <w:bookmarkEnd w:id="172"/>
      <w:bookmarkEnd w:id="173"/>
      <w:bookmarkEnd w:id="174"/>
      <w:bookmarkEnd w:id="176"/>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5A4979"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bookmarkStart w:id="177" w:name="_Toc516223852"/>
    <w:p w14:paraId="11133BF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78" w:name="_Toc7099535"/>
      <w:r>
        <w:t>Funktionen-App zum Verbrauchsplan</w:t>
      </w:r>
      <w:bookmarkEnd w:id="177"/>
      <w:bookmarkEnd w:id="178"/>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5A4979"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bookmarkStart w:id="179" w:name="_Toc516223853"/>
    <w:p w14:paraId="29EFCED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80" w:name="_Toc7099536"/>
      <w:r>
        <w:t>Funktionen-App zum Serviceplan</w:t>
      </w:r>
      <w:bookmarkEnd w:id="179"/>
      <w:bookmarkEnd w:id="180"/>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5A4979"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D8497C">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6FDEE7B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81" w:name="_Toc7099537"/>
      <w:r w:rsidRPr="003848BB">
        <w:rPr>
          <w:lang w:eastAsia="en-US" w:bidi="ar-SA"/>
        </w:rPr>
        <w:t>HDInsight</w:t>
      </w:r>
      <w:bookmarkEnd w:id="181"/>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5A497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bookmarkStart w:id="182" w:name="_Toc441215731"/>
    <w:bookmarkStart w:id="183" w:name="_Toc421206043"/>
    <w:bookmarkStart w:id="184" w:name="_Toc412532194"/>
    <w:p w14:paraId="556C60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85" w:name="_Toc7099538"/>
      <w:r w:rsidRPr="003848BB">
        <w:t>HockeyApp</w:t>
      </w:r>
      <w:bookmarkEnd w:id="182"/>
      <w:bookmarkEnd w:id="185"/>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5A4979"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bookmarkStart w:id="186" w:name="_Toc526859685"/>
    <w:bookmarkStart w:id="187" w:name="_Toc450912776"/>
    <w:bookmarkStart w:id="188" w:name="IoTHub"/>
    <w:p w14:paraId="39D1164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89" w:name="_Toc7099539"/>
      <w:r w:rsidRPr="002635A6">
        <w:t>IoT Central</w:t>
      </w:r>
      <w:bookmarkEnd w:id="186"/>
      <w:bookmarkEnd w:id="189"/>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5A4979"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2550C29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90" w:name="_Toc7099540"/>
      <w:r w:rsidRPr="003848BB">
        <w:t xml:space="preserve">IoT </w:t>
      </w:r>
      <w:r w:rsidR="00AB63DF" w:rsidRPr="003848BB">
        <w:t>h</w:t>
      </w:r>
      <w:r w:rsidRPr="003848BB">
        <w:t>ub</w:t>
      </w:r>
      <w:bookmarkEnd w:id="187"/>
      <w:bookmarkEnd w:id="190"/>
    </w:p>
    <w:bookmarkEnd w:id="188"/>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5A4979"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2645ED0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91" w:name="_Toc7099541"/>
      <w:r w:rsidRPr="003848BB">
        <w:t>Key Vault</w:t>
      </w:r>
      <w:bookmarkEnd w:id="183"/>
      <w:bookmarkEnd w:id="191"/>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5A4979"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bookmarkStart w:id="192" w:name="_Toc457821555"/>
    <w:bookmarkStart w:id="193" w:name="_Toc526859688"/>
    <w:bookmarkStart w:id="194" w:name="_Toc527039337"/>
    <w:p w14:paraId="63A3EF8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195" w:name="_Toc7099542"/>
      <w:r w:rsidRPr="002635A6">
        <w:lastRenderedPageBreak/>
        <w:t>Log</w:t>
      </w:r>
      <w:bookmarkStart w:id="196" w:name="LogAnalytics"/>
      <w:bookmarkEnd w:id="196"/>
      <w:r w:rsidRPr="002635A6">
        <w:t xml:space="preserve"> Analytics</w:t>
      </w:r>
      <w:bookmarkEnd w:id="192"/>
      <w:bookmarkEnd w:id="193"/>
      <w:r w:rsidRPr="002635A6">
        <w:t xml:space="preserve"> (Abfrageverfügbarkeits-SLA)</w:t>
      </w:r>
      <w:bookmarkEnd w:id="194"/>
      <w:bookmarkEnd w:id="195"/>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5A497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2328E5C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97" w:name="_Toc7099543"/>
      <w:r w:rsidRPr="003848BB">
        <w:t>Logik-Apps</w:t>
      </w:r>
      <w:bookmarkEnd w:id="197"/>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5A4979"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bookmarkStart w:id="198" w:name="_Toc457821557"/>
    <w:bookmarkStart w:id="199" w:name="_Toc503177162"/>
    <w:bookmarkStart w:id="200" w:name="MachineLearningStudio_BES"/>
    <w:bookmarkEnd w:id="184"/>
    <w:p w14:paraId="73041E6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201" w:name="_Toc7099544"/>
      <w:r w:rsidRPr="003848BB">
        <w:rPr>
          <w:lang w:val="en-US"/>
        </w:rPr>
        <w:t xml:space="preserve">Azure </w:t>
      </w:r>
      <w:bookmarkStart w:id="202" w:name="_Toc500147782"/>
      <w:r w:rsidRPr="003848BB">
        <w:rPr>
          <w:lang w:val="en-US"/>
        </w:rPr>
        <w:t>Machine Learning Studio – Batch Execution Service (BES) und Management APIs Service</w:t>
      </w:r>
      <w:bookmarkEnd w:id="198"/>
      <w:bookmarkEnd w:id="199"/>
      <w:bookmarkEnd w:id="202"/>
      <w:bookmarkEnd w:id="201"/>
    </w:p>
    <w:bookmarkEnd w:id="200"/>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5A4979"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3" w:name="_Toc457821558"/>
    <w:bookmarkStart w:id="204" w:name="_Toc503177163"/>
    <w:bookmarkStart w:id="205" w:name="MachineLearningStudio_RRS"/>
    <w:p w14:paraId="000EE263"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206" w:name="_Toc7099545"/>
      <w:r w:rsidRPr="003848BB">
        <w:rPr>
          <w:lang w:val="en-US"/>
        </w:rPr>
        <w:t xml:space="preserve">Azure </w:t>
      </w:r>
      <w:bookmarkStart w:id="207" w:name="_Toc500147783"/>
      <w:r w:rsidRPr="003848BB">
        <w:rPr>
          <w:lang w:val="en-US"/>
        </w:rPr>
        <w:t>Machine Learning Studio – Request Response Service (RRS)</w:t>
      </w:r>
      <w:bookmarkEnd w:id="203"/>
      <w:bookmarkEnd w:id="204"/>
      <w:bookmarkEnd w:id="207"/>
      <w:bookmarkEnd w:id="206"/>
    </w:p>
    <w:bookmarkEnd w:id="205"/>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5A4979"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08" w:name="_Toc425256432"/>
    <w:p w14:paraId="560F8D6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09" w:name="_Toc7099546"/>
      <w:r w:rsidRPr="003848BB">
        <w:t>Mediendienste – Content Protection Service</w:t>
      </w:r>
      <w:bookmarkEnd w:id="208"/>
      <w:bookmarkEnd w:id="209"/>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5A4979"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2DB0DDB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5318859A" w14:textId="4E898CFA" w:rsidR="008E5959" w:rsidRPr="003848BB" w:rsidRDefault="008E5959" w:rsidP="00817E6A">
      <w:pPr>
        <w:pStyle w:val="ProductList-Offering2Heading"/>
        <w:keepNext/>
        <w:tabs>
          <w:tab w:val="clear" w:pos="360"/>
          <w:tab w:val="clear" w:pos="720"/>
          <w:tab w:val="clear" w:pos="1080"/>
        </w:tabs>
        <w:outlineLvl w:val="2"/>
        <w:rPr>
          <w:szCs w:val="28"/>
          <w:lang w:eastAsia="en-US" w:bidi="ar-SA"/>
        </w:rPr>
      </w:pPr>
      <w:bookmarkStart w:id="210" w:name="_Toc7099547"/>
      <w:r w:rsidRPr="003848BB">
        <w:rPr>
          <w:szCs w:val="28"/>
          <w:lang w:eastAsia="en-US" w:bidi="ar-SA"/>
        </w:rPr>
        <w:t>Mediendienste – Codierungsdienst</w:t>
      </w:r>
      <w:bookmarkEnd w:id="210"/>
    </w:p>
    <w:p w14:paraId="6ECA46E0" w14:textId="77777777" w:rsidR="008E5959" w:rsidRPr="003848BB" w:rsidRDefault="008E5959" w:rsidP="008E5959">
      <w:pPr>
        <w:pStyle w:val="ProductList-Body"/>
      </w:pPr>
      <w:r w:rsidRPr="003848BB">
        <w:rPr>
          <w:b/>
          <w:color w:val="00188F"/>
        </w:rPr>
        <w:lastRenderedPageBreak/>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5A4979"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11" w:name="_Toc457821561"/>
    <w:bookmarkStart w:id="212" w:name="_Toc521676958"/>
    <w:bookmarkStart w:id="213" w:name="_Toc517961763"/>
    <w:p w14:paraId="7537BF6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14" w:name="_Toc7099548"/>
      <w:r>
        <w:t>Mediendienste – Medien-Indexer-Dienst</w:t>
      </w:r>
      <w:bookmarkEnd w:id="211"/>
      <w:bookmarkEnd w:id="212"/>
      <w:bookmarkEnd w:id="213"/>
      <w:bookmarkEnd w:id="214"/>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5A4979"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bookmarkStart w:id="215" w:name="_Toc413757510"/>
    <w:p w14:paraId="76B5C1A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16" w:name="_Toc7099549"/>
      <w:r w:rsidRPr="003848BB">
        <w:rPr>
          <w:szCs w:val="28"/>
        </w:rPr>
        <w:t>Mediendienste – Livekanäle</w:t>
      </w:r>
      <w:bookmarkEnd w:id="215"/>
      <w:bookmarkEnd w:id="216"/>
    </w:p>
    <w:p w14:paraId="333D64E8" w14:textId="77777777" w:rsidR="00A254CA" w:rsidRPr="003848BB" w:rsidRDefault="00A254CA" w:rsidP="00A254CA">
      <w:pPr>
        <w:pStyle w:val="ProductList-Body"/>
      </w:pPr>
      <w:r w:rsidRPr="003848BB">
        <w:rPr>
          <w:b/>
          <w:color w:val="00188F"/>
        </w:rPr>
        <w:t xml:space="preserve">Zusätzliche </w:t>
      </w:r>
      <w:bookmarkStart w:id="217" w:name="Definitionen"/>
      <w:bookmarkEnd w:id="217"/>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lastRenderedPageBreak/>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5A4979"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35D3269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18" w:name="_Toc7099550"/>
      <w:r w:rsidRPr="003848BB">
        <w:rPr>
          <w:szCs w:val="28"/>
          <w:lang w:eastAsia="en-US" w:bidi="ar-SA"/>
        </w:rPr>
        <w:t>Mediendienste – Streaming-Dienst</w:t>
      </w:r>
      <w:bookmarkEnd w:id="218"/>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5A4979"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007B6F1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25" w:name="_Toc7099551"/>
      <w:r w:rsidRPr="002635A6">
        <w:t>Mediendienste – Video-Indexer-Dienst</w:t>
      </w:r>
      <w:bookmarkEnd w:id="219"/>
      <w:bookmarkEnd w:id="225"/>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t>„</w:t>
      </w:r>
      <w:r w:rsidRPr="002635A6">
        <w:rPr>
          <w:b/>
          <w:color w:val="00188F"/>
        </w:rPr>
        <w:t>Gesamttransaktionsversuche</w:t>
      </w:r>
      <w:r w:rsidRPr="002635A6">
        <w:t xml:space="preserve">“ ist die Gesamtzahl der authentifizierten Video Indexer API-Anforderungen des Kunden während eines Monats der Rechnungsstellung für ein bestimmtes Abonnement. Gesamttransaktionsversuche schließen keine Video Indexer API-Anforderungen ein, die einen </w:t>
      </w:r>
      <w:r w:rsidRPr="002635A6">
        <w:lastRenderedPageBreak/>
        <w:t>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5A4979"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1A621DE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26" w:name="_Toc7099552"/>
      <w:r w:rsidRPr="003848BB">
        <w:t>Microsoft Cognitive Services</w:t>
      </w:r>
      <w:bookmarkEnd w:id="220"/>
      <w:bookmarkEnd w:id="221"/>
      <w:bookmarkEnd w:id="222"/>
      <w:bookmarkEnd w:id="226"/>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bookmarkStart w:id="227" w:name="_Toc500147790"/>
    <w:bookmarkEnd w:id="223"/>
    <w:bookmarkEnd w:id="224"/>
    <w:p w14:paraId="4121D8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28" w:name="_Toc7099553"/>
      <w:r w:rsidRPr="003848BB">
        <w:t>Microsoft Genomics</w:t>
      </w:r>
      <w:bookmarkEnd w:id="227"/>
      <w:bookmarkEnd w:id="228"/>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5A4979"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17E6A">
      <w:pPr>
        <w:pStyle w:val="ProductList-Body"/>
        <w:keepNext/>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lastRenderedPageBreak/>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bookmarkStart w:id="229" w:name="_Toc500147791"/>
    <w:p w14:paraId="4A6DF5B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30" w:name="_Toc7099554"/>
      <w:r w:rsidRPr="003848BB">
        <w:t>Mobile Engagement</w:t>
      </w:r>
      <w:bookmarkEnd w:id="229"/>
      <w:bookmarkEnd w:id="230"/>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3AC4DA9C" w:rsidR="002B2F30" w:rsidRDefault="002B2F30" w:rsidP="00D849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D8497C">
      <w:pPr>
        <w:pStyle w:val="ProductList-Body"/>
      </w:pP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bookmarkStart w:id="231" w:name="_Toc457821566"/>
    <w:bookmarkStart w:id="232" w:name="_Toc500147792"/>
    <w:p w14:paraId="77796A9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r w:rsidRPr="003848BB">
        <w:t xml:space="preserve"> </w:t>
      </w:r>
      <w:bookmarkStart w:id="233" w:name="ServiceSpecificTerms_Azure_MobileServ"/>
      <w:bookmarkStart w:id="234" w:name="_Toc7099555"/>
      <w:bookmarkEnd w:id="233"/>
      <w:r w:rsidRPr="003848BB">
        <w:t>Mobile Services</w:t>
      </w:r>
      <w:bookmarkEnd w:id="231"/>
      <w:bookmarkEnd w:id="232"/>
      <w:bookmarkEnd w:id="234"/>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5A4979"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35" w:name="_Toc500147793"/>
    <w:bookmarkStart w:id="236" w:name="NetworkWatcher"/>
    <w:p w14:paraId="07FA0FC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37" w:name="_Toc7099556"/>
      <w:r w:rsidRPr="003848BB">
        <w:t>Network Watcher</w:t>
      </w:r>
      <w:bookmarkEnd w:id="235"/>
      <w:bookmarkEnd w:id="237"/>
    </w:p>
    <w:bookmarkEnd w:id="236"/>
    <w:p w14:paraId="454E1333" w14:textId="77777777" w:rsidR="002B2F30" w:rsidRPr="003848BB" w:rsidRDefault="002B2F30" w:rsidP="002B2F30">
      <w:pPr>
        <w:pStyle w:val="ProductList-Body"/>
      </w:pPr>
      <w:r w:rsidRPr="003848BB">
        <w:rPr>
          <w:b/>
          <w:color w:val="00188F"/>
        </w:rPr>
        <w:lastRenderedPageBreak/>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5A4979"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D8497C">
      <w:pPr>
        <w:pStyle w:val="ProductList-Body"/>
        <w:keepNext/>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5A4979"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38" w:name="_Toc7099557"/>
      <w:r w:rsidRPr="003848BB">
        <w:rPr>
          <w:szCs w:val="28"/>
          <w:lang w:eastAsia="en-US" w:bidi="ar-SA"/>
        </w:rPr>
        <w:t>RemoteApp</w:t>
      </w:r>
      <w:bookmarkEnd w:id="238"/>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5A497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39" w:name="_Toc510793702"/>
    <w:bookmarkStart w:id="240" w:name="_Toc506981072"/>
    <w:p w14:paraId="1F3BE35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41" w:name="_Toc7099558"/>
      <w:r>
        <w:lastRenderedPageBreak/>
        <w:t>SAP HANA auf Azure</w:t>
      </w:r>
      <w:bookmarkEnd w:id="239"/>
      <w:bookmarkEnd w:id="240"/>
      <w:bookmarkEnd w:id="241"/>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5A4979"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5A4979"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78D543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42" w:name="_Toc7099559"/>
      <w:r w:rsidRPr="003848BB">
        <w:rPr>
          <w:szCs w:val="28"/>
          <w:lang w:eastAsia="en-US" w:bidi="ar-SA"/>
        </w:rPr>
        <w:lastRenderedPageBreak/>
        <w:t>Scheduler</w:t>
      </w:r>
      <w:bookmarkEnd w:id="242"/>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5A497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43" w:name="_Toc7099560"/>
      <w:r w:rsidRPr="003848BB">
        <w:rPr>
          <w:szCs w:val="28"/>
          <w:lang w:eastAsia="en-US" w:bidi="ar-SA"/>
        </w:rPr>
        <w:t>Suche</w:t>
      </w:r>
      <w:bookmarkEnd w:id="243"/>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bookmarkStart w:id="244" w:name="_Toc421206057"/>
    <w:bookmarkStart w:id="245" w:name="_Toc425256443"/>
    <w:p w14:paraId="63D0657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46" w:name="_Toc7099561"/>
      <w:r w:rsidRPr="003848BB">
        <w:lastRenderedPageBreak/>
        <w:t xml:space="preserve">Servicebus-Dienst – </w:t>
      </w:r>
      <w:bookmarkStart w:id="247" w:name="_Toc421206060"/>
      <w:bookmarkEnd w:id="244"/>
      <w:r w:rsidRPr="003848BB">
        <w:t>Event-Hubs</w:t>
      </w:r>
      <w:bookmarkEnd w:id="245"/>
      <w:bookmarkEnd w:id="247"/>
      <w:bookmarkEnd w:id="246"/>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5A497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48" w:name="_Toc425256444"/>
    <w:p w14:paraId="4CD10EF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49" w:name="_Toc7099562"/>
      <w:r w:rsidRPr="003848BB">
        <w:t>Servicebus-Dienst – Benachrichtigungs-Hubs</w:t>
      </w:r>
      <w:bookmarkEnd w:id="248"/>
      <w:bookmarkEnd w:id="249"/>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5A497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0" w:name="_Toc425256445"/>
    <w:p w14:paraId="0B39302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51" w:name="_Toc7099563"/>
      <w:r w:rsidRPr="003848BB">
        <w:t>Servicebus-Dienst – Warteschlangen und Themen</w:t>
      </w:r>
      <w:bookmarkEnd w:id="250"/>
      <w:bookmarkEnd w:id="251"/>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5A4979"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bookmarkStart w:id="252" w:name="_Toc457821574"/>
    <w:bookmarkStart w:id="253" w:name="_Toc489270910"/>
    <w:bookmarkStart w:id="254" w:name="_Toc487138071"/>
    <w:bookmarkStart w:id="255" w:name="ServicebusDienstRelays"/>
    <w:bookmarkStart w:id="256" w:name="ServiceBusServiceRelays"/>
    <w:p w14:paraId="2BF8B75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57" w:name="_Toc7099564"/>
      <w:r w:rsidRPr="003848BB">
        <w:t>Servicebus-Dienst – Relays</w:t>
      </w:r>
      <w:bookmarkEnd w:id="252"/>
      <w:bookmarkEnd w:id="253"/>
      <w:bookmarkEnd w:id="254"/>
      <w:bookmarkEnd w:id="255"/>
      <w:bookmarkEnd w:id="257"/>
    </w:p>
    <w:bookmarkEnd w:id="256"/>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5A4979"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7F9D308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65" w:name="_Toc7099565"/>
      <w:r w:rsidRPr="001875F7">
        <w:lastRenderedPageBreak/>
        <w:t>SignalR-Dienst</w:t>
      </w:r>
      <w:bookmarkEnd w:id="258"/>
      <w:bookmarkEnd w:id="265"/>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66"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66"/>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5A497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4C5CB62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67" w:name="_Toc7099566"/>
      <w:r w:rsidRPr="003848BB">
        <w:t>SQL Data Warehouse-Datenbank</w:t>
      </w:r>
      <w:bookmarkEnd w:id="259"/>
      <w:bookmarkEnd w:id="260"/>
      <w:bookmarkEnd w:id="267"/>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5A497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bookmarkStart w:id="268" w:name="_Toc454545908"/>
    <w:bookmarkStart w:id="269" w:name="_Toc453915872"/>
    <w:p w14:paraId="1BC454F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70" w:name="_Toc7099567"/>
      <w:r w:rsidRPr="003848BB">
        <w:t>SQL-Datenbankdienst (Basic-, Standard- und Premium-Stufen)</w:t>
      </w:r>
      <w:bookmarkEnd w:id="268"/>
      <w:bookmarkEnd w:id="269"/>
      <w:bookmarkEnd w:id="270"/>
    </w:p>
    <w:bookmarkEnd w:id="261"/>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5A497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bookmarkStart w:id="271" w:name="_Toc454545909"/>
    <w:p w14:paraId="55FCC2C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72" w:name="_Toc7099568"/>
      <w:r w:rsidRPr="003848BB">
        <w:t>SQL-Datenbankdienst (Web- und Business-Stufen)</w:t>
      </w:r>
      <w:bookmarkEnd w:id="262"/>
      <w:bookmarkEnd w:id="271"/>
      <w:bookmarkEnd w:id="272"/>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5A4979"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5CC827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73" w:name="_Toc7099569"/>
      <w:r w:rsidRPr="003848BB">
        <w:t>SQL Server Stretch-Datenbank</w:t>
      </w:r>
      <w:bookmarkEnd w:id="263"/>
      <w:bookmarkEnd w:id="273"/>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5A4979"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05B26EB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74" w:name="_Toc7099570"/>
      <w:r w:rsidRPr="003848BB">
        <w:rPr>
          <w:szCs w:val="28"/>
          <w:lang w:eastAsia="en-US" w:bidi="ar-SA"/>
        </w:rPr>
        <w:t>Speicherdienst</w:t>
      </w:r>
      <w:bookmarkEnd w:id="274"/>
    </w:p>
    <w:bookmarkEnd w:id="264"/>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7C36D2"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7C36D2"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7C36D2"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7C36D2"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7C36D2"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7C36D2"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7C36D2"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7C36D2"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w:t>
      </w:r>
      <w:r w:rsidRPr="003848BB">
        <w:lastRenderedPageBreak/>
        <w:t>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bookmarkStart w:id="275" w:name="_Toc412532214"/>
    <w:p w14:paraId="294D8A7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76" w:name="_Toc7099571"/>
      <w:r w:rsidRPr="003848BB">
        <w:rPr>
          <w:szCs w:val="28"/>
        </w:rPr>
        <w:t>Streamanalysen – API-Aufrufe</w:t>
      </w:r>
      <w:bookmarkEnd w:id="276"/>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lastRenderedPageBreak/>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1EC4DA7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77" w:name="_Toc7099572"/>
      <w:r w:rsidRPr="003848BB">
        <w:rPr>
          <w:szCs w:val="28"/>
        </w:rPr>
        <w:t>Streamanalysen – Aufträge</w:t>
      </w:r>
      <w:bookmarkEnd w:id="277"/>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5A4979"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0FE7AD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78" w:name="_Toc7099573"/>
      <w:r w:rsidRPr="003848BB">
        <w:rPr>
          <w:szCs w:val="28"/>
          <w:lang w:eastAsia="en-US" w:bidi="ar-SA"/>
        </w:rPr>
        <w:t>Traffic Manager-Dienst</w:t>
      </w:r>
      <w:bookmarkEnd w:id="275"/>
      <w:bookmarkEnd w:id="278"/>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5A497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3DBAB7D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90" w:name="_Toc7099574"/>
      <w:r w:rsidRPr="003848BB">
        <w:t>Virtuelle Computer</w:t>
      </w:r>
      <w:bookmarkEnd w:id="279"/>
      <w:bookmarkEnd w:id="280"/>
      <w:bookmarkEnd w:id="281"/>
      <w:bookmarkEnd w:id="282"/>
      <w:bookmarkEnd w:id="283"/>
      <w:bookmarkEnd w:id="290"/>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lastRenderedPageBreak/>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3F2B55A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96" w:name="_Toc7099575"/>
      <w:r w:rsidRPr="003848BB">
        <w:t>VPN-Gateway</w:t>
      </w:r>
      <w:bookmarkEnd w:id="296"/>
    </w:p>
    <w:bookmarkEnd w:id="291"/>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7C36D2" w:rsidRDefault="005A4979" w:rsidP="004E0FC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7C36D2"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817E6A" w:rsidRDefault="004E0FC6" w:rsidP="00CA1EA2">
      <w:pPr>
        <w:pStyle w:val="ProductList-Body"/>
        <w:keepNext/>
        <w:ind w:left="360"/>
      </w:pPr>
      <w:r w:rsidRPr="00817E6A">
        <w:rPr>
          <w:b/>
          <w:bCs/>
          <w:color w:val="00188F"/>
        </w:rPr>
        <w:t>Standard, High Performance, VpnGw1, VpnGw2, Gateway für VPN / Standard, High Performance, Ultra Performance -Gateway für ExpressRoute -Servicegutschrift</w:t>
      </w:r>
      <w:r w:rsidRPr="00817E6A">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7C36D2"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92"/>
    <w:bookmarkEnd w:id="293"/>
    <w:bookmarkEnd w:id="294"/>
    <w:bookmarkEnd w:id="295"/>
    <w:bookmarkEnd w:id="287"/>
    <w:bookmarkEnd w:id="288"/>
    <w:p w14:paraId="7C819C7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52BAB" w14:textId="77777777" w:rsidR="002B2F30" w:rsidRPr="00817E6A" w:rsidRDefault="002B2F30" w:rsidP="002B2F30">
      <w:pPr>
        <w:pStyle w:val="ProductList-Offering2Heading"/>
        <w:keepNext/>
        <w:tabs>
          <w:tab w:val="clear" w:pos="360"/>
          <w:tab w:val="clear" w:pos="720"/>
          <w:tab w:val="clear" w:pos="1080"/>
        </w:tabs>
        <w:ind w:firstLine="180"/>
        <w:outlineLvl w:val="2"/>
        <w:rPr>
          <w:lang w:val="en-US"/>
        </w:rPr>
      </w:pPr>
      <w:bookmarkStart w:id="304" w:name="_Toc7099576"/>
      <w:r w:rsidRPr="00817E6A">
        <w:rPr>
          <w:lang w:val="en-US"/>
        </w:rPr>
        <w:t>Visual Studio App Center-Builddienst</w:t>
      </w:r>
      <w:bookmarkEnd w:id="297"/>
      <w:bookmarkEnd w:id="304"/>
    </w:p>
    <w:bookmarkEnd w:id="298"/>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5A497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99"/>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bookmarkStart w:id="305" w:name="_Toc500147813"/>
    <w:bookmarkStart w:id="306" w:name="VisualStudioAppCenter_TestService"/>
    <w:p w14:paraId="135D69CA"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07" w:name="_Toc7099577"/>
      <w:r w:rsidRPr="003848BB">
        <w:t>Visual Studio App Center-Testdienst</w:t>
      </w:r>
      <w:bookmarkEnd w:id="305"/>
      <w:bookmarkEnd w:id="307"/>
    </w:p>
    <w:bookmarkEnd w:id="306"/>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5A497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bookmarkStart w:id="308" w:name="_Toc500147814"/>
    <w:bookmarkStart w:id="309" w:name="VisualStudioAppCenter_PushNotification"/>
    <w:p w14:paraId="01B01FF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10" w:name="_Toc7099578"/>
      <w:r w:rsidRPr="003848BB">
        <w:t>Visual Studio App Center-Pushbenachrichtigungsdienst</w:t>
      </w:r>
      <w:bookmarkEnd w:id="308"/>
      <w:bookmarkEnd w:id="310"/>
    </w:p>
    <w:bookmarkEnd w:id="309"/>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5A4979"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bookmarkStart w:id="311" w:name="_Toc523498651"/>
    <w:bookmarkStart w:id="312" w:name="_Toc524384537"/>
    <w:bookmarkEnd w:id="300"/>
    <w:bookmarkEnd w:id="301"/>
    <w:bookmarkEnd w:id="302"/>
    <w:bookmarkEnd w:id="303"/>
    <w:p w14:paraId="5CC6CEF9"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13" w:name="_Toc7099579"/>
      <w:r w:rsidRPr="00DB610E">
        <w:rPr>
          <w:lang w:val="fr-FR"/>
        </w:rPr>
        <w:t xml:space="preserve">Azure Dev Ops Services – </w:t>
      </w:r>
      <w:bookmarkEnd w:id="311"/>
      <w:r w:rsidRPr="00DB610E">
        <w:rPr>
          <w:lang w:val="fr-FR"/>
        </w:rPr>
        <w:t>Azure Pipelines</w:t>
      </w:r>
      <w:bookmarkEnd w:id="312"/>
      <w:bookmarkEnd w:id="313"/>
    </w:p>
    <w:p w14:paraId="790F9148" w14:textId="77777777" w:rsidR="00CA4B09" w:rsidRPr="00464BE0" w:rsidRDefault="00CA4B09" w:rsidP="00CA4B09">
      <w:pPr>
        <w:pStyle w:val="ProductList-Body"/>
      </w:pPr>
      <w:r>
        <w:rPr>
          <w:b/>
          <w:color w:val="00188F"/>
        </w:rPr>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lastRenderedPageBreak/>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5A497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bookmarkStart w:id="314" w:name="_Toc457821589"/>
    <w:bookmarkStart w:id="315" w:name="_Toc526859726"/>
    <w:bookmarkStart w:id="316" w:name="_Toc524384538"/>
    <w:bookmarkStart w:id="317" w:name="_Toc525207192"/>
    <w:bookmarkStart w:id="318" w:name="VisualStudioTeamServices_LoadTestService"/>
    <w:bookmarkEnd w:id="289"/>
    <w:p w14:paraId="51FEFF8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19" w:name="_Toc7099580"/>
      <w:r w:rsidRPr="002635A6">
        <w:t>Azure DevOps-Testpläne-Auslastungstestdienst</w:t>
      </w:r>
      <w:bookmarkEnd w:id="314"/>
      <w:bookmarkEnd w:id="315"/>
      <w:bookmarkEnd w:id="316"/>
      <w:bookmarkEnd w:id="317"/>
      <w:bookmarkEnd w:id="319"/>
    </w:p>
    <w:bookmarkEnd w:id="318"/>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5A497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bookmarkStart w:id="320" w:name="_Toc457821590"/>
    <w:bookmarkStart w:id="321" w:name="_Toc524384539"/>
    <w:bookmarkStart w:id="322" w:name="_Toc523498653"/>
    <w:bookmarkStart w:id="323" w:name="VisualStudioTeamServices_UserPlanService"/>
    <w:bookmarkStart w:id="324" w:name="_Toc412532220"/>
    <w:bookmarkStart w:id="325" w:name="_Toc457821528"/>
    <w:bookmarkStart w:id="326" w:name="_Toc468346612"/>
    <w:bookmarkStart w:id="327" w:name="_Toc465333765"/>
    <w:bookmarkStart w:id="328" w:name="MicrosoftAzurePlans"/>
    <w:bookmarkStart w:id="329" w:name="_Toc457821529"/>
    <w:bookmarkStart w:id="330" w:name="_Toc461003306"/>
    <w:p w14:paraId="3E9E8D9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31" w:name="_Toc7099581"/>
      <w:r>
        <w:t>Azure DevOps Services – Nutzerplänedienst</w:t>
      </w:r>
      <w:bookmarkEnd w:id="320"/>
      <w:bookmarkEnd w:id="321"/>
      <w:bookmarkEnd w:id="322"/>
      <w:bookmarkEnd w:id="331"/>
    </w:p>
    <w:bookmarkEnd w:id="323"/>
    <w:p w14:paraId="5C64591F" w14:textId="77777777" w:rsidR="00575B89" w:rsidRPr="002635A6" w:rsidRDefault="00575B89" w:rsidP="00575B89">
      <w:pPr>
        <w:pStyle w:val="ProductList-Body"/>
        <w:keepNext/>
      </w:pPr>
      <w:r w:rsidRPr="002635A6">
        <w:rPr>
          <w:b/>
          <w:color w:val="00188F"/>
        </w:rPr>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xml:space="preserve">“ ist die Gesamtzahl der Bereitstellungsminuten aller Nutzerpläne, die vom Kunden in einem bestimmten Microsoft Azure-Abonnement bereitgestellt werden, während derer der Serviceplan nicht verfügbar ist. Eine Minute gilt für einen bestimmten Nutzerplan als nicht verfügbar, </w:t>
      </w:r>
      <w:r w:rsidRPr="002635A6">
        <w:lastRenderedPageBreak/>
        <w:t>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5A4979"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bookmarkEnd w:id="324"/>
    <w:p w14:paraId="63AA39E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32" w:name="_Toc7099582"/>
      <w:r w:rsidRPr="003848BB">
        <w:t xml:space="preserve">Microsoft Azure </w:t>
      </w:r>
      <w:bookmarkEnd w:id="325"/>
      <w:bookmarkEnd w:id="326"/>
      <w:bookmarkEnd w:id="327"/>
      <w:r w:rsidR="00BB1E6F" w:rsidRPr="003848BB">
        <w:t>Plans</w:t>
      </w:r>
      <w:bookmarkEnd w:id="332"/>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33" w:name="_Toc7099583"/>
      <w:bookmarkEnd w:id="328"/>
      <w:r w:rsidRPr="003848BB">
        <w:t>Azure Active Directory Basic</w:t>
      </w:r>
      <w:bookmarkEnd w:id="329"/>
      <w:bookmarkEnd w:id="330"/>
      <w:bookmarkEnd w:id="333"/>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5A4979"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bookmarkStart w:id="334" w:name="_Toc457821530"/>
    <w:bookmarkStart w:id="335" w:name="_Toc461003307"/>
    <w:p w14:paraId="064179A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36" w:name="_Toc7099584"/>
      <w:r w:rsidRPr="003848BB">
        <w:t>Azure Active Directory B2C</w:t>
      </w:r>
      <w:bookmarkEnd w:id="334"/>
      <w:bookmarkEnd w:id="335"/>
      <w:bookmarkEnd w:id="336"/>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w:t>
      </w:r>
      <w:r w:rsidRPr="003848BB">
        <w:lastRenderedPageBreak/>
        <w:t>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5A4979"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37" w:name="_Toc457821531"/>
    <w:bookmarkStart w:id="338" w:name="_Toc461003308"/>
    <w:p w14:paraId="18E430F8"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D8497C">
      <w:pPr>
        <w:pStyle w:val="ProductList-Offering2Heading"/>
        <w:keepNext/>
        <w:tabs>
          <w:tab w:val="clear" w:pos="360"/>
          <w:tab w:val="clear" w:pos="720"/>
          <w:tab w:val="clear" w:pos="1080"/>
        </w:tabs>
        <w:outlineLvl w:val="2"/>
        <w:rPr>
          <w:lang w:val="en-US"/>
        </w:rPr>
      </w:pPr>
      <w:bookmarkStart w:id="339" w:name="_Toc7099585"/>
      <w:r w:rsidRPr="00817E6A">
        <w:rPr>
          <w:lang w:val="en-US"/>
        </w:rPr>
        <w:t>Azure Active Directory Premium</w:t>
      </w:r>
      <w:bookmarkEnd w:id="337"/>
      <w:bookmarkEnd w:id="338"/>
      <w:bookmarkEnd w:id="339"/>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5A497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bookmarkStart w:id="340" w:name="_Toc457821532"/>
    <w:bookmarkStart w:id="341" w:name="_Toc461003309"/>
    <w:bookmarkStart w:id="342" w:name="AzureRightsManagementPremium"/>
    <w:p w14:paraId="053749E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43" w:name="_Toc7099586"/>
      <w:r w:rsidRPr="003848BB">
        <w:t>Azure Information Protection Premium</w:t>
      </w:r>
      <w:bookmarkEnd w:id="340"/>
      <w:bookmarkEnd w:id="341"/>
      <w:bookmarkEnd w:id="343"/>
    </w:p>
    <w:bookmarkEnd w:id="342"/>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5A497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bookmarkStart w:id="344" w:name="AzureSiteRecoveryService_OnPremtoAzure"/>
    <w:bookmarkStart w:id="345" w:name="_Toc461003312"/>
    <w:p w14:paraId="351AD20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46" w:name="_Toc7099587"/>
      <w:r w:rsidRPr="003848BB">
        <w:lastRenderedPageBreak/>
        <w:t>Azure Standortwiederherstellungsdienst – On-Premises-to-Azure</w:t>
      </w:r>
      <w:bookmarkEnd w:id="344"/>
      <w:bookmarkEnd w:id="345"/>
      <w:bookmarkEnd w:id="346"/>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47" w:name="_Toc461003313"/>
    <w:p w14:paraId="60F8F9D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48" w:name="_Toc7099588"/>
      <w:r w:rsidRPr="003848BB">
        <w:t>Azure Standortwiederherstellungsdienst – On-Premises-to-On-Premises</w:t>
      </w:r>
      <w:bookmarkEnd w:id="347"/>
      <w:bookmarkEnd w:id="348"/>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5A497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lastRenderedPageBreak/>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49" w:name="_Toc521676997"/>
    <w:bookmarkStart w:id="350" w:name="MultiFactorAuthenticationService"/>
    <w:bookmarkStart w:id="351" w:name="_Toc461003311"/>
    <w:bookmarkStart w:id="352" w:name="StorSimple"/>
    <w:bookmarkStart w:id="353" w:name="_Toc461003314"/>
    <w:p w14:paraId="4A967584" w14:textId="77777777" w:rsidR="00817E6A" w:rsidRPr="00817E6A" w:rsidRDefault="00817E6A" w:rsidP="00817E6A">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54" w:name="_Toc7099589"/>
      <w:r w:rsidRPr="00B226BC">
        <w:rPr>
          <w:lang w:val="en-US"/>
        </w:rPr>
        <w:t>Azure Site Recovery-Dienst – Azure-to-Azure Failover</w:t>
      </w:r>
      <w:bookmarkEnd w:id="349"/>
      <w:bookmarkEnd w:id="354"/>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55" w:name="_Toc7099590"/>
      <w:r w:rsidRPr="003848BB">
        <w:t>Multi-Factor Authentication-Dienst</w:t>
      </w:r>
      <w:bookmarkEnd w:id="350"/>
      <w:bookmarkEnd w:id="351"/>
      <w:bookmarkEnd w:id="355"/>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5A4979"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3E2F2EC1"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56" w:name="_Toc7099591"/>
      <w:r w:rsidRPr="003848BB">
        <w:t>StorSimple-Dienst</w:t>
      </w:r>
      <w:bookmarkEnd w:id="352"/>
      <w:bookmarkEnd w:id="353"/>
      <w:bookmarkEnd w:id="356"/>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lastRenderedPageBreak/>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5A497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bookmarkStart w:id="357" w:name="_Toc503177207"/>
    <w:p w14:paraId="332173F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58" w:name="_Toc7099592"/>
      <w:r w:rsidRPr="003848BB">
        <w:t>StorSimple Data Manager</w:t>
      </w:r>
      <w:bookmarkEnd w:id="357"/>
      <w:bookmarkEnd w:id="358"/>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5A4979"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25697F2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59" w:name="_Toc7099593"/>
      <w:r w:rsidRPr="003848BB">
        <w:rPr>
          <w:lang w:eastAsia="en-US" w:bidi="ar-SA"/>
        </w:rPr>
        <w:t>Sonstige Onlinedienste</w:t>
      </w:r>
      <w:bookmarkEnd w:id="359"/>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60" w:name="_Toc7099594"/>
      <w:r w:rsidRPr="003848BB">
        <w:rPr>
          <w:lang w:eastAsia="en-US" w:bidi="ar-SA"/>
        </w:rPr>
        <w:t>Bing Maps-Konzernplattform</w:t>
      </w:r>
      <w:bookmarkEnd w:id="360"/>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5A497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1" w:name="_Toc413421605"/>
    <w:p w14:paraId="5B3FC12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62" w:name="_Toc7099595"/>
      <w:r w:rsidRPr="003848BB">
        <w:rPr>
          <w:lang w:eastAsia="en-US" w:bidi="ar-SA"/>
        </w:rPr>
        <w:t>Bing Maps Mobile Asset Management</w:t>
      </w:r>
      <w:bookmarkEnd w:id="361"/>
      <w:bookmarkEnd w:id="362"/>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5A497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3" w:name="CloudAppSecurity"/>
    <w:bookmarkStart w:id="364" w:name="_Toc461003310"/>
    <w:bookmarkStart w:id="365" w:name="_Toc463347210"/>
    <w:bookmarkStart w:id="366" w:name="Intune"/>
    <w:bookmarkStart w:id="367" w:name="_Toc461003318"/>
    <w:bookmarkStart w:id="368" w:name="_Toc457812889"/>
    <w:bookmarkStart w:id="369" w:name="_Toc454545924"/>
    <w:p w14:paraId="37E1C1AC"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70" w:name="_Toc7099596"/>
      <w:r w:rsidRPr="003848BB">
        <w:t>Microsoft Cloud App Security</w:t>
      </w:r>
      <w:bookmarkEnd w:id="363"/>
      <w:bookmarkEnd w:id="364"/>
      <w:bookmarkEnd w:id="370"/>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5A4979"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71" w:name="_Toc7099597"/>
      <w:r w:rsidRPr="003848BB">
        <w:t>Microsoft Flow</w:t>
      </w:r>
      <w:bookmarkEnd w:id="365"/>
      <w:bookmarkEnd w:id="371"/>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5A497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3B7CEEE8"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72" w:name="_Toc7099598"/>
      <w:r w:rsidRPr="003848BB">
        <w:t>Microsoft Intune</w:t>
      </w:r>
      <w:bookmarkEnd w:id="366"/>
      <w:bookmarkEnd w:id="367"/>
      <w:bookmarkEnd w:id="372"/>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5A4979"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73" w:name="_Toc463347212"/>
    <w:p w14:paraId="42E6129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74" w:name="_Toc7099599"/>
      <w:r w:rsidRPr="003848BB">
        <w:t>Microsoft</w:t>
      </w:r>
      <w:r>
        <w:t xml:space="preserve"> Kaizala Pro</w:t>
      </w:r>
      <w:bookmarkEnd w:id="374"/>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5A4979"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F653D8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DDE12E2" w14:textId="633CB87F" w:rsidR="00324BB9" w:rsidRPr="003848BB" w:rsidRDefault="00324BB9" w:rsidP="00324BB9">
      <w:pPr>
        <w:pStyle w:val="ProductList-Offering2Heading"/>
        <w:tabs>
          <w:tab w:val="clear" w:pos="360"/>
          <w:tab w:val="clear" w:pos="720"/>
          <w:tab w:val="clear" w:pos="1080"/>
        </w:tabs>
        <w:outlineLvl w:val="2"/>
      </w:pPr>
      <w:bookmarkStart w:id="375" w:name="_Toc7099600"/>
      <w:r w:rsidRPr="003848BB">
        <w:t>Microsoft PowerApps</w:t>
      </w:r>
      <w:bookmarkEnd w:id="373"/>
      <w:bookmarkEnd w:id="375"/>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5A4979"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39F5F66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76" w:name="_Toc7099601"/>
      <w:r w:rsidRPr="003848BB">
        <w:t>Minecraft</w:t>
      </w:r>
      <w:r w:rsidRPr="003848BB">
        <w:rPr>
          <w:b w:val="0"/>
          <w:color w:val="auto"/>
        </w:rPr>
        <w:t>:</w:t>
      </w:r>
      <w:r w:rsidRPr="003848BB">
        <w:t xml:space="preserve"> Education Edition</w:t>
      </w:r>
      <w:bookmarkEnd w:id="368"/>
      <w:bookmarkEnd w:id="376"/>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5A4979"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2BFA9427"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77" w:name="_Toc7099602"/>
      <w:r w:rsidRPr="003848BB">
        <w:t>Power BI Embedded</w:t>
      </w:r>
      <w:bookmarkEnd w:id="369"/>
      <w:bookmarkEnd w:id="377"/>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5A4979"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bookmarkStart w:id="378" w:name="_Toc484160735"/>
    <w:p w14:paraId="471261A0"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79" w:name="_Toc7099603"/>
      <w:r w:rsidRPr="003848BB">
        <w:t>Power BI Premium</w:t>
      </w:r>
      <w:bookmarkEnd w:id="378"/>
      <w:bookmarkEnd w:id="379"/>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5A4979"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27381F94"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80" w:name="_Toc7099604"/>
      <w:r w:rsidRPr="003848BB">
        <w:rPr>
          <w:lang w:eastAsia="en-US" w:bidi="ar-SA"/>
        </w:rPr>
        <w:t xml:space="preserve">Power BI </w:t>
      </w:r>
      <w:r w:rsidR="00DC0421" w:rsidRPr="003848BB">
        <w:rPr>
          <w:lang w:eastAsia="en-US" w:bidi="ar-SA"/>
        </w:rPr>
        <w:t>Pro</w:t>
      </w:r>
      <w:bookmarkEnd w:id="380"/>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5A497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81" w:name="_Toc7099605"/>
      <w:r w:rsidRPr="003848BB">
        <w:rPr>
          <w:lang w:eastAsia="en-US" w:bidi="ar-SA"/>
        </w:rPr>
        <w:t>Translator API</w:t>
      </w:r>
      <w:bookmarkEnd w:id="381"/>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5A497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bookmarkStart w:id="382" w:name="_Toc457821597"/>
    <w:bookmarkStart w:id="383" w:name="_Toc465333785"/>
    <w:bookmarkStart w:id="384" w:name="_Toc464226363"/>
    <w:p w14:paraId="004BE27E"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85" w:name="_Toc7099606"/>
      <w:r w:rsidRPr="003848BB">
        <w:t>Windows Desktop-Betriebssystem</w:t>
      </w:r>
      <w:bookmarkEnd w:id="382"/>
      <w:bookmarkEnd w:id="383"/>
      <w:bookmarkEnd w:id="384"/>
      <w:bookmarkEnd w:id="385"/>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5A4979"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Pr="003848BB">
          <w:rPr>
            <w:rStyle w:val="Hyperlink"/>
            <w:sz w:val="16"/>
            <w:szCs w:val="16"/>
          </w:rPr>
          <w:t>Inhalt</w:t>
        </w:r>
      </w:hyperlink>
      <w:r w:rsidRPr="003848BB">
        <w:rPr>
          <w:sz w:val="16"/>
          <w:szCs w:val="16"/>
        </w:rPr>
        <w:t xml:space="preserve"> / </w:t>
      </w:r>
      <w:hyperlink w:anchor="Definitions" w:tooltip="Definitionen" w:history="1">
        <w:r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86" w:name="AppendixA"/>
      <w:bookmarkStart w:id="387" w:name="_Toc7099607"/>
      <w:r w:rsidRPr="003848BB">
        <w:rPr>
          <w:lang w:eastAsia="en-US" w:bidi="ar-SA"/>
        </w:rPr>
        <w:lastRenderedPageBreak/>
        <w:t>Anhang A</w:t>
      </w:r>
      <w:bookmarkEnd w:id="386"/>
      <w:r w:rsidRPr="003848BB">
        <w:rPr>
          <w:lang w:eastAsia="en-US" w:bidi="ar-SA"/>
        </w:rPr>
        <w:t xml:space="preserve"> – Servicelevel-Verpflichtung für Virenerkennung und -blockierung, Wirksamkeit gegen Spams oder Falsch positiv</w:t>
      </w:r>
      <w:bookmarkEnd w:id="387"/>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88" w:name="AppendixB"/>
      <w:bookmarkStart w:id="389" w:name="_Toc7099608"/>
      <w:r w:rsidRPr="003848BB">
        <w:rPr>
          <w:lang w:eastAsia="en-US" w:bidi="ar-SA"/>
        </w:rPr>
        <w:lastRenderedPageBreak/>
        <w:t>Anhang B</w:t>
      </w:r>
      <w:bookmarkEnd w:id="388"/>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89"/>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434FA" w14:textId="77777777" w:rsidR="00BD4DDF" w:rsidRDefault="00BD4DDF" w:rsidP="009A573F">
      <w:pPr>
        <w:spacing w:after="0" w:line="240" w:lineRule="auto"/>
      </w:pPr>
      <w:r>
        <w:separator/>
      </w:r>
    </w:p>
  </w:endnote>
  <w:endnote w:type="continuationSeparator" w:id="0">
    <w:p w14:paraId="69DB230B" w14:textId="77777777" w:rsidR="00BD4DDF" w:rsidRDefault="00BD4DDF" w:rsidP="009A573F">
      <w:pPr>
        <w:spacing w:after="0" w:line="240" w:lineRule="auto"/>
      </w:pPr>
      <w:r>
        <w:continuationSeparator/>
      </w:r>
    </w:p>
  </w:endnote>
  <w:endnote w:type="continuationNotice" w:id="1">
    <w:p w14:paraId="1B866684" w14:textId="77777777" w:rsidR="00BD4DDF" w:rsidRDefault="00BD4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15A2D634" w14:textId="77777777" w:rsidTr="00CA55D9">
      <w:tc>
        <w:tcPr>
          <w:tcW w:w="1255" w:type="dxa"/>
          <w:shd w:val="clear" w:color="auto" w:fill="BFBFBF" w:themeFill="background1" w:themeFillShade="BF"/>
          <w:vAlign w:val="center"/>
        </w:tcPr>
        <w:p w14:paraId="2DBC2034" w14:textId="77777777" w:rsidR="00575B89" w:rsidRPr="00C76DF3" w:rsidRDefault="005A4979" w:rsidP="00370875">
          <w:pPr>
            <w:pStyle w:val="ProductList-OfferingBody"/>
            <w:ind w:left="-77" w:right="-73"/>
            <w:jc w:val="center"/>
            <w:rPr>
              <w:color w:val="808080" w:themeColor="background1" w:themeShade="80"/>
              <w:sz w:val="14"/>
              <w:szCs w:val="14"/>
            </w:rPr>
          </w:pPr>
          <w:hyperlink w:anchor="TableOfContents" w:history="1">
            <w:r w:rsidR="00575B89">
              <w:rPr>
                <w:rStyle w:val="Hyperlink"/>
                <w:sz w:val="14"/>
                <w:szCs w:val="14"/>
              </w:rPr>
              <w:t>Inhalt</w:t>
            </w:r>
          </w:hyperlink>
        </w:p>
      </w:tc>
      <w:tc>
        <w:tcPr>
          <w:tcW w:w="181" w:type="dxa"/>
          <w:tcBorders>
            <w:top w:val="nil"/>
            <w:bottom w:val="nil"/>
          </w:tcBorders>
          <w:vAlign w:val="center"/>
        </w:tcPr>
        <w:p w14:paraId="252C3380"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B89" w:rsidRPr="00C76DF3" w:rsidRDefault="005A4979" w:rsidP="00370875">
          <w:pPr>
            <w:pStyle w:val="ProductList-OfferingBody"/>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182" w:type="dxa"/>
          <w:tcBorders>
            <w:top w:val="nil"/>
            <w:bottom w:val="nil"/>
          </w:tcBorders>
          <w:vAlign w:val="center"/>
        </w:tcPr>
        <w:p w14:paraId="0F966FD9"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B89" w:rsidRPr="00C76DF3" w:rsidRDefault="005A4979" w:rsidP="00370875">
          <w:pPr>
            <w:pStyle w:val="ProductList-OfferingBody"/>
            <w:ind w:left="-72" w:right="-75"/>
            <w:jc w:val="center"/>
            <w:rPr>
              <w:color w:val="808080" w:themeColor="background1" w:themeShade="80"/>
              <w:sz w:val="14"/>
              <w:szCs w:val="14"/>
            </w:rPr>
          </w:pPr>
          <w:hyperlink w:anchor="Glossary" w:history="1">
            <w:r w:rsidR="00575B89">
              <w:rPr>
                <w:rStyle w:val="Hyperlink"/>
                <w:sz w:val="14"/>
                <w:szCs w:val="14"/>
              </w:rPr>
              <w:t>Glossar</w:t>
            </w:r>
          </w:hyperlink>
          <w:r w:rsidR="00575B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B89" w:rsidRPr="00C76DF3" w:rsidRDefault="005A4979" w:rsidP="00370875">
          <w:pPr>
            <w:pStyle w:val="ProductList-OfferingBody"/>
            <w:ind w:left="-72" w:right="-77"/>
            <w:jc w:val="center"/>
            <w:rPr>
              <w:color w:val="808080" w:themeColor="background1" w:themeShade="80"/>
              <w:sz w:val="14"/>
              <w:szCs w:val="14"/>
            </w:rPr>
          </w:pPr>
          <w:hyperlink w:anchor="LicenseTerms" w:history="1">
            <w:r w:rsidR="00575B89">
              <w:rPr>
                <w:rStyle w:val="Hyperlink"/>
                <w:sz w:val="14"/>
                <w:szCs w:val="14"/>
              </w:rPr>
              <w:t>Lizenzbestimmungen</w:t>
            </w:r>
          </w:hyperlink>
        </w:p>
      </w:tc>
      <w:tc>
        <w:tcPr>
          <w:tcW w:w="185" w:type="dxa"/>
          <w:tcBorders>
            <w:top w:val="nil"/>
            <w:bottom w:val="nil"/>
          </w:tcBorders>
          <w:vAlign w:val="center"/>
        </w:tcPr>
        <w:p w14:paraId="69800AFB"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B89" w:rsidRPr="00C76DF3" w:rsidRDefault="005A4979" w:rsidP="00370875">
          <w:pPr>
            <w:pStyle w:val="ProductList-OfferingBody"/>
            <w:ind w:left="-72" w:right="-77"/>
            <w:jc w:val="center"/>
            <w:rPr>
              <w:color w:val="808080" w:themeColor="background1" w:themeShade="80"/>
              <w:sz w:val="14"/>
              <w:szCs w:val="14"/>
            </w:rPr>
          </w:pPr>
          <w:hyperlink w:anchor="Software" w:history="1">
            <w:r w:rsidR="00575B89">
              <w:rPr>
                <w:rStyle w:val="Hyperlink"/>
                <w:sz w:val="14"/>
                <w:szCs w:val="14"/>
              </w:rPr>
              <w:t>Software</w:t>
            </w:r>
          </w:hyperlink>
        </w:p>
      </w:tc>
      <w:tc>
        <w:tcPr>
          <w:tcW w:w="180" w:type="dxa"/>
          <w:tcBorders>
            <w:top w:val="nil"/>
            <w:bottom w:val="nil"/>
          </w:tcBorders>
        </w:tcPr>
        <w:p w14:paraId="4F6F3066"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B89" w:rsidRPr="00C76DF3" w:rsidRDefault="005A497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B8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B89" w:rsidRPr="00C76DF3" w:rsidRDefault="005A4979" w:rsidP="00370875">
          <w:pPr>
            <w:pStyle w:val="ProductList-OfferingBody"/>
            <w:ind w:left="-72" w:right="-76"/>
            <w:jc w:val="center"/>
            <w:rPr>
              <w:color w:val="808080" w:themeColor="background1" w:themeShade="80"/>
              <w:sz w:val="14"/>
              <w:szCs w:val="14"/>
            </w:rPr>
          </w:pPr>
          <w:hyperlink w:anchor="AppendixA" w:history="1">
            <w:r w:rsidR="00575B89">
              <w:rPr>
                <w:rStyle w:val="Hyperlink"/>
                <w:sz w:val="14"/>
                <w:szCs w:val="14"/>
              </w:rPr>
              <w:t>Anhänge</w:t>
            </w:r>
          </w:hyperlink>
        </w:p>
      </w:tc>
      <w:tc>
        <w:tcPr>
          <w:tcW w:w="184" w:type="dxa"/>
          <w:tcBorders>
            <w:top w:val="nil"/>
            <w:bottom w:val="nil"/>
          </w:tcBorders>
          <w:vAlign w:val="center"/>
        </w:tcPr>
        <w:p w14:paraId="4CB1671F"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B89" w:rsidRPr="00C76DF3" w:rsidRDefault="005A4979" w:rsidP="00370875">
          <w:pPr>
            <w:pStyle w:val="ProductList-OfferingBody"/>
            <w:ind w:left="-72" w:right="-74"/>
            <w:jc w:val="center"/>
            <w:rPr>
              <w:color w:val="808080" w:themeColor="background1" w:themeShade="80"/>
              <w:sz w:val="14"/>
              <w:szCs w:val="14"/>
            </w:rPr>
          </w:pPr>
          <w:hyperlink w:anchor="Index" w:history="1">
            <w:r w:rsidR="00575B89">
              <w:rPr>
                <w:rStyle w:val="Hyperlink"/>
                <w:sz w:val="14"/>
                <w:szCs w:val="14"/>
              </w:rPr>
              <w:t>Index</w:t>
            </w:r>
          </w:hyperlink>
        </w:p>
      </w:tc>
    </w:tr>
  </w:tbl>
  <w:p w14:paraId="23003BC5" w14:textId="77777777" w:rsidR="00575B89" w:rsidRDefault="00575B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ECE92E" w14:textId="77777777" w:rsidTr="000E65E3">
      <w:tc>
        <w:tcPr>
          <w:tcW w:w="1966" w:type="dxa"/>
          <w:shd w:val="clear" w:color="auto" w:fill="F2F2F2"/>
          <w:vAlign w:val="center"/>
        </w:tcPr>
        <w:p w14:paraId="12EFAE83" w14:textId="77777777" w:rsidR="00575B89" w:rsidRPr="00C76DF3" w:rsidRDefault="005A497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0069688"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575B89" w:rsidRPr="00C76DF3" w:rsidRDefault="005A497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3E67937E"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575B89" w:rsidRPr="00C76DF3" w:rsidRDefault="005A497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5060660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575B89" w:rsidRPr="00C76DF3" w:rsidRDefault="005A497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68B04489"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575B89" w:rsidRPr="00C76DF3" w:rsidRDefault="005A497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61BA88B6" w14:textId="77777777" w:rsidR="00575B89" w:rsidRDefault="00575B8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C9329DE" w14:textId="77777777" w:rsidTr="008B5153">
      <w:tc>
        <w:tcPr>
          <w:tcW w:w="1966" w:type="dxa"/>
          <w:shd w:val="clear" w:color="auto" w:fill="F2F2F2"/>
          <w:vAlign w:val="center"/>
        </w:tcPr>
        <w:p w14:paraId="43DC7161" w14:textId="77777777" w:rsidR="00575B89" w:rsidRPr="00C76DF3" w:rsidRDefault="005A497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7AF680EF"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575B89" w:rsidRPr="00C76DF3" w:rsidRDefault="005A497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40E0620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575B89" w:rsidRPr="00C76DF3" w:rsidRDefault="005A497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58C18EF0"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575B89" w:rsidRPr="00C76DF3" w:rsidRDefault="005A497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738D43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575B89" w:rsidRPr="00C76DF3" w:rsidRDefault="005A497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34BA29B4" w14:textId="77777777" w:rsidR="00575B89" w:rsidRDefault="00575B89"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1EB6551F" w14:textId="77777777" w:rsidTr="000846F1">
      <w:tc>
        <w:tcPr>
          <w:tcW w:w="1966" w:type="dxa"/>
          <w:shd w:val="clear" w:color="auto" w:fill="F2F2F2"/>
          <w:vAlign w:val="center"/>
        </w:tcPr>
        <w:p w14:paraId="2AC82CDA" w14:textId="77777777" w:rsidR="00575B89" w:rsidRPr="00C76DF3" w:rsidRDefault="005A497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5C6D8142"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575B89" w:rsidRPr="00C76DF3" w:rsidRDefault="005A497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7D9CBF9C"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575B89" w:rsidRPr="00C76DF3" w:rsidRDefault="005A497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3627CC3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575B89" w:rsidRPr="00C76DF3" w:rsidRDefault="005A497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08DA7F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575B89" w:rsidRPr="00C76DF3" w:rsidRDefault="005A497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53EC456D" w14:textId="77777777" w:rsidR="00575B89" w:rsidRDefault="00575B89"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5A091DF4" w14:textId="77777777" w:rsidTr="008B5153">
      <w:tc>
        <w:tcPr>
          <w:tcW w:w="1966" w:type="dxa"/>
          <w:shd w:val="clear" w:color="auto" w:fill="F2F2F2"/>
          <w:vAlign w:val="center"/>
        </w:tcPr>
        <w:p w14:paraId="7C2CDE7F" w14:textId="77777777" w:rsidR="00575B89" w:rsidRPr="00C76DF3" w:rsidRDefault="005A497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6060B4B5"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575B89" w:rsidRPr="00C76DF3" w:rsidRDefault="005A497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45BDD2E4"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575B89" w:rsidRPr="00C76DF3" w:rsidRDefault="005A497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072F271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575B89" w:rsidRPr="00C76DF3" w:rsidRDefault="005A497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68018BDE"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575B89" w:rsidRPr="00C76DF3" w:rsidRDefault="005A497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2ACF0191" w14:textId="77777777" w:rsidR="00575B89" w:rsidRDefault="00575B8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5B89" w:rsidRDefault="00575B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0905307" w14:textId="77777777" w:rsidTr="00EC60B1">
      <w:tc>
        <w:tcPr>
          <w:tcW w:w="1966" w:type="dxa"/>
          <w:shd w:val="clear" w:color="auto" w:fill="BFBFBF" w:themeFill="background1" w:themeFillShade="BF"/>
          <w:vAlign w:val="center"/>
        </w:tcPr>
        <w:p w14:paraId="59912068" w14:textId="77777777" w:rsidR="00575B89" w:rsidRPr="00C76DF3" w:rsidRDefault="005A497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2F951D1C"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575B89" w:rsidRPr="00C76DF3" w:rsidRDefault="005A497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0A89A809"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575B89" w:rsidRPr="00C76DF3" w:rsidRDefault="005A497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46C676ED"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575B89" w:rsidRPr="00C76DF3" w:rsidRDefault="005A497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A44DA93"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575B89" w:rsidRPr="00C76DF3" w:rsidRDefault="005A497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6BCE22E2" w14:textId="77777777" w:rsidR="00575B89" w:rsidRDefault="00575B89"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0CC7D43C" w14:textId="77777777" w:rsidTr="00324BB9">
      <w:tc>
        <w:tcPr>
          <w:tcW w:w="1966" w:type="dxa"/>
          <w:shd w:val="clear" w:color="auto" w:fill="BFBFBF" w:themeFill="background1" w:themeFillShade="BF"/>
          <w:vAlign w:val="center"/>
        </w:tcPr>
        <w:p w14:paraId="031E2851" w14:textId="77777777" w:rsidR="00575B89" w:rsidRPr="00C76DF3" w:rsidRDefault="005A4979"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36FD5157" w14:textId="77777777" w:rsidR="00575B89" w:rsidRPr="00C76DF3" w:rsidRDefault="00575B8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575B89" w:rsidRPr="00C76DF3" w:rsidRDefault="005A4979"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B64D409" w14:textId="77777777" w:rsidR="00575B89" w:rsidRPr="00C76DF3" w:rsidRDefault="00575B8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575B89" w:rsidRPr="00C76DF3" w:rsidRDefault="005A4979"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7D767114" w14:textId="77777777" w:rsidR="00575B89" w:rsidRPr="00C76DF3" w:rsidRDefault="00575B8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575B89" w:rsidRPr="00C76DF3" w:rsidRDefault="005A4979"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13733B10" w14:textId="77777777" w:rsidR="00575B89" w:rsidRPr="00C76DF3" w:rsidRDefault="00575B8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575B89" w:rsidRPr="00C76DF3" w:rsidRDefault="005A4979"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55876EE2" w14:textId="77777777" w:rsidR="00575B89" w:rsidRDefault="00575B8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49EBE58A" w14:textId="77777777" w:rsidTr="00B5200C">
      <w:tc>
        <w:tcPr>
          <w:tcW w:w="1255" w:type="dxa"/>
          <w:shd w:val="clear" w:color="auto" w:fill="F2F2F2" w:themeFill="background1" w:themeFillShade="F2"/>
          <w:vAlign w:val="center"/>
        </w:tcPr>
        <w:p w14:paraId="102377D2" w14:textId="77777777" w:rsidR="00575B89" w:rsidRPr="00C76DF3" w:rsidRDefault="005A4979" w:rsidP="00370875">
          <w:pPr>
            <w:pStyle w:val="ProductList-OfferingBody"/>
            <w:ind w:left="-77" w:right="-73"/>
            <w:jc w:val="center"/>
            <w:rPr>
              <w:color w:val="808080" w:themeColor="background1" w:themeShade="80"/>
              <w:sz w:val="14"/>
              <w:szCs w:val="14"/>
            </w:rPr>
          </w:pPr>
          <w:hyperlink w:anchor="TableOfContents" w:history="1">
            <w:r w:rsidR="00575B89">
              <w:rPr>
                <w:rStyle w:val="Hyperlink"/>
                <w:sz w:val="14"/>
                <w:szCs w:val="14"/>
              </w:rPr>
              <w:t>Inhalt</w:t>
            </w:r>
          </w:hyperlink>
        </w:p>
      </w:tc>
      <w:tc>
        <w:tcPr>
          <w:tcW w:w="181" w:type="dxa"/>
          <w:tcBorders>
            <w:top w:val="nil"/>
            <w:bottom w:val="nil"/>
          </w:tcBorders>
          <w:vAlign w:val="center"/>
        </w:tcPr>
        <w:p w14:paraId="3BB867E4"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B89" w:rsidRPr="00C76DF3" w:rsidRDefault="005A4979" w:rsidP="00370875">
          <w:pPr>
            <w:pStyle w:val="ProductList-OfferingBody"/>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182" w:type="dxa"/>
          <w:tcBorders>
            <w:top w:val="nil"/>
            <w:bottom w:val="nil"/>
          </w:tcBorders>
          <w:vAlign w:val="center"/>
        </w:tcPr>
        <w:p w14:paraId="53D82520"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B89" w:rsidRPr="00C76DF3" w:rsidRDefault="005A4979" w:rsidP="00370875">
          <w:pPr>
            <w:pStyle w:val="ProductList-OfferingBody"/>
            <w:ind w:left="-72" w:right="-75"/>
            <w:jc w:val="center"/>
            <w:rPr>
              <w:color w:val="808080" w:themeColor="background1" w:themeShade="80"/>
              <w:sz w:val="14"/>
              <w:szCs w:val="14"/>
            </w:rPr>
          </w:pPr>
          <w:hyperlink w:anchor="LicenseTerms" w:history="1">
            <w:r w:rsidR="00575B89">
              <w:rPr>
                <w:rStyle w:val="Hyperlink"/>
                <w:sz w:val="14"/>
                <w:szCs w:val="14"/>
              </w:rPr>
              <w:t>Lizenzbestimmungen</w:t>
            </w:r>
          </w:hyperlink>
        </w:p>
      </w:tc>
      <w:tc>
        <w:tcPr>
          <w:tcW w:w="183" w:type="dxa"/>
          <w:tcBorders>
            <w:top w:val="nil"/>
            <w:bottom w:val="nil"/>
          </w:tcBorders>
          <w:vAlign w:val="center"/>
        </w:tcPr>
        <w:p w14:paraId="1125AF40"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B89" w:rsidRPr="00C76DF3" w:rsidRDefault="005A4979" w:rsidP="00370875">
          <w:pPr>
            <w:pStyle w:val="ProductList-OfferingBody"/>
            <w:ind w:left="-72" w:right="-77"/>
            <w:jc w:val="center"/>
            <w:rPr>
              <w:color w:val="808080" w:themeColor="background1" w:themeShade="80"/>
              <w:sz w:val="14"/>
              <w:szCs w:val="14"/>
            </w:rPr>
          </w:pPr>
          <w:hyperlink w:anchor="Software" w:history="1">
            <w:r w:rsidR="00575B89">
              <w:rPr>
                <w:rStyle w:val="Hyperlink"/>
                <w:sz w:val="14"/>
                <w:szCs w:val="14"/>
              </w:rPr>
              <w:t>Software</w:t>
            </w:r>
          </w:hyperlink>
        </w:p>
      </w:tc>
      <w:tc>
        <w:tcPr>
          <w:tcW w:w="185" w:type="dxa"/>
          <w:tcBorders>
            <w:top w:val="nil"/>
            <w:bottom w:val="nil"/>
          </w:tcBorders>
          <w:vAlign w:val="center"/>
        </w:tcPr>
        <w:p w14:paraId="1E5F93B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B89" w:rsidRPr="00C76DF3" w:rsidRDefault="005A4979" w:rsidP="000506C5">
          <w:pPr>
            <w:pStyle w:val="ProductList-OfferingBody"/>
            <w:ind w:left="-72" w:right="-77"/>
            <w:jc w:val="center"/>
            <w:rPr>
              <w:color w:val="808080" w:themeColor="background1" w:themeShade="80"/>
              <w:sz w:val="14"/>
              <w:szCs w:val="14"/>
            </w:rPr>
          </w:pPr>
          <w:hyperlink w:anchor="OnlineServices" w:history="1">
            <w:r w:rsidR="00575B89">
              <w:rPr>
                <w:rStyle w:val="Hyperlink"/>
                <w:sz w:val="14"/>
                <w:szCs w:val="14"/>
              </w:rPr>
              <w:t>Onlinedienste</w:t>
            </w:r>
          </w:hyperlink>
        </w:p>
      </w:tc>
      <w:tc>
        <w:tcPr>
          <w:tcW w:w="180" w:type="dxa"/>
          <w:tcBorders>
            <w:top w:val="nil"/>
            <w:bottom w:val="nil"/>
          </w:tcBorders>
        </w:tcPr>
        <w:p w14:paraId="774E3CA7"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B89" w:rsidRPr="00C76DF3" w:rsidRDefault="005A497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B8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B89" w:rsidRPr="00C76DF3" w:rsidRDefault="005A4979" w:rsidP="00370875">
          <w:pPr>
            <w:pStyle w:val="ProductList-OfferingBody"/>
            <w:ind w:left="-72" w:right="-76"/>
            <w:jc w:val="center"/>
            <w:rPr>
              <w:color w:val="808080" w:themeColor="background1" w:themeShade="80"/>
              <w:sz w:val="14"/>
              <w:szCs w:val="14"/>
            </w:rPr>
          </w:pPr>
          <w:hyperlink w:anchor="AppendixA" w:history="1">
            <w:r w:rsidR="00575B89">
              <w:rPr>
                <w:rStyle w:val="Hyperlink"/>
                <w:sz w:val="14"/>
                <w:szCs w:val="14"/>
              </w:rPr>
              <w:t>Anhänge</w:t>
            </w:r>
          </w:hyperlink>
        </w:p>
      </w:tc>
      <w:tc>
        <w:tcPr>
          <w:tcW w:w="184" w:type="dxa"/>
          <w:tcBorders>
            <w:top w:val="nil"/>
            <w:bottom w:val="nil"/>
          </w:tcBorders>
          <w:vAlign w:val="center"/>
        </w:tcPr>
        <w:p w14:paraId="54B478A3"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B89" w:rsidRPr="00C76DF3" w:rsidRDefault="005A4979" w:rsidP="00370875">
          <w:pPr>
            <w:pStyle w:val="ProductList-OfferingBody"/>
            <w:ind w:left="-72" w:right="-74"/>
            <w:jc w:val="center"/>
            <w:rPr>
              <w:color w:val="808080" w:themeColor="background1" w:themeShade="80"/>
              <w:sz w:val="14"/>
              <w:szCs w:val="14"/>
            </w:rPr>
          </w:pPr>
          <w:hyperlink w:anchor="Index" w:history="1">
            <w:r w:rsidR="00575B89">
              <w:rPr>
                <w:rStyle w:val="Hyperlink"/>
                <w:sz w:val="14"/>
                <w:szCs w:val="14"/>
              </w:rPr>
              <w:t>Index</w:t>
            </w:r>
          </w:hyperlink>
        </w:p>
      </w:tc>
    </w:tr>
  </w:tbl>
  <w:p w14:paraId="79D1A8DC" w14:textId="77777777" w:rsidR="00575B89" w:rsidRDefault="00575B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4D8EA378" w14:textId="77777777" w:rsidTr="001A75E4">
      <w:tc>
        <w:tcPr>
          <w:tcW w:w="1966" w:type="dxa"/>
          <w:shd w:val="clear" w:color="auto" w:fill="F2F2F2"/>
          <w:vAlign w:val="center"/>
        </w:tcPr>
        <w:p w14:paraId="0E69DB92" w14:textId="7AB7A4AB" w:rsidR="00575B89" w:rsidRPr="00C76DF3" w:rsidRDefault="005A497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0E192D1C" w14:textId="77777777" w:rsidR="00575B89" w:rsidRPr="00C76DF3" w:rsidRDefault="00575B8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575B89" w:rsidRPr="00C76DF3" w:rsidRDefault="005A497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2D7AD585" w14:textId="77777777" w:rsidR="00575B89" w:rsidRPr="00C76DF3" w:rsidRDefault="00575B8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575B89" w:rsidRPr="00C76DF3" w:rsidRDefault="005A497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2312F891"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575B89" w:rsidRPr="00C76DF3" w:rsidRDefault="005A497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2A63241C"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575B89" w:rsidRPr="00C76DF3" w:rsidRDefault="005A497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74220922" w14:textId="77777777" w:rsidR="00575B89" w:rsidRDefault="00575B89"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3BB77FD8" w14:textId="77777777" w:rsidTr="008B5153">
      <w:tc>
        <w:tcPr>
          <w:tcW w:w="1966" w:type="dxa"/>
          <w:shd w:val="clear" w:color="auto" w:fill="F2F2F2"/>
          <w:vAlign w:val="center"/>
        </w:tcPr>
        <w:p w14:paraId="644A8EBC" w14:textId="77777777" w:rsidR="00575B89" w:rsidRPr="00C76DF3" w:rsidRDefault="005A497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B52A5F4"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575B89" w:rsidRPr="00C76DF3" w:rsidRDefault="005A497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21C2B08"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575B89" w:rsidRPr="00C76DF3" w:rsidRDefault="005A497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DC6119C"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575B89" w:rsidRPr="00C76DF3" w:rsidRDefault="005A497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738E0B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575B89" w:rsidRPr="00C76DF3" w:rsidRDefault="005A497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09B04C40" w14:textId="77777777" w:rsidR="00575B89" w:rsidRDefault="00575B89"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4C0C7C" w14:textId="77777777" w:rsidTr="001E3EEE">
      <w:tc>
        <w:tcPr>
          <w:tcW w:w="1966" w:type="dxa"/>
          <w:shd w:val="clear" w:color="auto" w:fill="F2F2F2"/>
          <w:vAlign w:val="center"/>
        </w:tcPr>
        <w:p w14:paraId="3A5CDC06" w14:textId="77777777" w:rsidR="00575B89" w:rsidRPr="00C76DF3" w:rsidRDefault="005A4979"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7719338"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575B89" w:rsidRPr="00C76DF3" w:rsidRDefault="005A4979"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05C463FE"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575B89" w:rsidRPr="00C76DF3" w:rsidRDefault="005A4979"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9814AA4"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575B89" w:rsidRPr="00C76DF3" w:rsidRDefault="005A4979"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0875719D"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575B89" w:rsidRPr="00C76DF3" w:rsidRDefault="005A4979"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4687E9C2" w14:textId="77777777" w:rsidR="00575B89" w:rsidRDefault="00575B89"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67E28F58" w14:textId="77777777" w:rsidTr="008B5153">
      <w:tc>
        <w:tcPr>
          <w:tcW w:w="1966" w:type="dxa"/>
          <w:shd w:val="clear" w:color="auto" w:fill="F2F2F2"/>
          <w:vAlign w:val="center"/>
        </w:tcPr>
        <w:p w14:paraId="763FA367" w14:textId="77777777" w:rsidR="00575B89" w:rsidRPr="00C76DF3" w:rsidRDefault="005A4979"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026CA247"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575B89" w:rsidRPr="00C76DF3" w:rsidRDefault="005A4979"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3D6A4E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575B89" w:rsidRPr="00C76DF3" w:rsidRDefault="005A4979"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3C04C9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575B89" w:rsidRPr="00C76DF3" w:rsidRDefault="005A4979"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EA265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575B89" w:rsidRPr="00C76DF3" w:rsidRDefault="005A4979"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79A219F4" w14:textId="77777777" w:rsidR="00575B89" w:rsidRDefault="00575B89"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3E998" w14:textId="77777777" w:rsidR="00BD4DDF" w:rsidRDefault="00BD4DDF" w:rsidP="009A573F">
      <w:pPr>
        <w:spacing w:after="0" w:line="240" w:lineRule="auto"/>
      </w:pPr>
      <w:r>
        <w:separator/>
      </w:r>
    </w:p>
  </w:footnote>
  <w:footnote w:type="continuationSeparator" w:id="0">
    <w:p w14:paraId="295EA364" w14:textId="77777777" w:rsidR="00BD4DDF" w:rsidRDefault="00BD4DDF" w:rsidP="009A573F">
      <w:pPr>
        <w:spacing w:after="0" w:line="240" w:lineRule="auto"/>
      </w:pPr>
      <w:r>
        <w:continuationSeparator/>
      </w:r>
    </w:p>
  </w:footnote>
  <w:footnote w:type="continuationNotice" w:id="1">
    <w:p w14:paraId="09E9FB35" w14:textId="77777777" w:rsidR="00BD4DDF" w:rsidRDefault="00BD4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152F" w14:textId="0A28F296" w:rsidR="00575B89" w:rsidRPr="00817E6A" w:rsidRDefault="00817E6A"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Content>
        <w:r>
          <w:rPr>
            <w:sz w:val="16"/>
            <w:szCs w:val="16"/>
          </w:rPr>
          <w:t>Vereinbarung zum Servicelevel der Microsoft-Volumenlizenzierung für Microsoft-Onlinedienste (Deutsch, 01. Mai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0E9BFA3" w:rsidR="00575B89" w:rsidRPr="00DC2685" w:rsidRDefault="005A4979"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817E6A">
          <w:rPr>
            <w:sz w:val="16"/>
            <w:szCs w:val="16"/>
          </w:rPr>
          <w:t>Vereinbarung zum Servicelevel der Microsoft-Volumenlizenzierung für Microsoft-Onlinedienste (Deutsch, 01. Mai 2019)</w:t>
        </w:r>
        <w:r w:rsidR="00575B89">
          <w:rPr>
            <w:sz w:val="16"/>
            <w:szCs w:val="16"/>
          </w:rPr>
          <w:tab/>
        </w:r>
        <w:r w:rsidR="00575B89">
          <w:rPr>
            <w:sz w:val="16"/>
            <w:szCs w:val="16"/>
          </w:rPr>
          <w:fldChar w:fldCharType="begin"/>
        </w:r>
        <w:r w:rsidR="00575B89" w:rsidRPr="00A247F3">
          <w:rPr>
            <w:sz w:val="16"/>
            <w:szCs w:val="16"/>
          </w:rPr>
          <w:instrText xml:space="preserve"> PAGE </w:instrText>
        </w:r>
        <w:r w:rsidR="00575B89">
          <w:rPr>
            <w:sz w:val="16"/>
            <w:szCs w:val="16"/>
          </w:rPr>
          <w:fldChar w:fldCharType="separate"/>
        </w:r>
        <w:r w:rsidR="00575B89">
          <w:rPr>
            <w:noProof/>
            <w:sz w:val="16"/>
            <w:szCs w:val="16"/>
          </w:rPr>
          <w:t>2</w:t>
        </w:r>
        <w:r w:rsidR="00575B8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Ckf+zyKLSqwgiVf+3B2bz8taCJ9bDuQRt2kcw8JJk7uOD+dv0UbxDRyoG0Ufa2bHFMoKFYb3npvxdRCP5+bvbw==" w:salt="RugflmXU+aPBoOmteWiTQ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006E-B1BC-498E-941C-7B78920A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38236</Words>
  <Characters>217950</Characters>
  <Application>Microsoft Office Word</Application>
  <DocSecurity>8</DocSecurity>
  <Lines>1816</Lines>
  <Paragraphs>511</Paragraphs>
  <ScaleCrop>false</ScaleCrop>
  <LinksUpToDate>false</LinksUpToDate>
  <CharactersWithSpaces>255675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2019-04-25T22:44:00Z</dcterms:created>
  <dcterms:modified xsi:type="dcterms:W3CDTF">2019-04-25T22:44:00Z</dcterms:modified>
</cp:coreProperties>
</file>