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4DD0BF4" w14:textId="77777777" w:rsidR="00280CF3" w:rsidRPr="00FD4A5C" w:rsidRDefault="00280CF3" w:rsidP="00280CF3">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Szolgáltatási Szint </w:t>
      </w:r>
      <w:r>
        <w:rPr>
          <w:rFonts w:asciiTheme="majorHAnsi" w:hAnsiTheme="majorHAnsi"/>
          <w:color w:val="FFFFFF" w:themeColor="background1"/>
          <w:sz w:val="72"/>
          <w:szCs w:val="72"/>
        </w:rPr>
        <w:tab/>
        <w:t xml:space="preserve">Megállapodás Microsoft </w:t>
      </w:r>
      <w:r>
        <w:rPr>
          <w:rFonts w:asciiTheme="majorHAnsi" w:hAnsiTheme="majorHAnsi"/>
          <w:color w:val="FFFFFF" w:themeColor="background1"/>
          <w:sz w:val="72"/>
          <w:szCs w:val="72"/>
        </w:rPr>
        <w:tab/>
        <w:t>Online Szolgáltatásokhoz</w:t>
      </w:r>
    </w:p>
    <w:p w14:paraId="565F9CB3" w14:textId="1A6CE1A8" w:rsidR="00DC31DC" w:rsidRPr="00DC25A5" w:rsidRDefault="00DA4B3A" w:rsidP="00DC31DC">
      <w:pPr>
        <w:pStyle w:val="ProductList-Body"/>
        <w:shd w:val="clear" w:color="auto" w:fill="0072C6"/>
        <w:tabs>
          <w:tab w:val="clear" w:pos="360"/>
        </w:tabs>
        <w:ind w:right="1800" w:firstLine="360"/>
        <w:jc w:val="both"/>
        <w:rPr>
          <w:rFonts w:asciiTheme="majorHAnsi" w:hAnsiTheme="majorHAnsi"/>
          <w:color w:val="FFFFFF" w:themeColor="background1"/>
          <w:sz w:val="72"/>
          <w:szCs w:val="72"/>
        </w:rPr>
      </w:pPr>
      <w:r w:rsidRPr="00DC25A5">
        <w:rPr>
          <w:rFonts w:asciiTheme="majorHAnsi" w:hAnsiTheme="majorHAnsi"/>
          <w:color w:val="FFFFFF" w:themeColor="background1"/>
          <w:sz w:val="72"/>
          <w:szCs w:val="72"/>
        </w:rPr>
        <w:t>202</w:t>
      </w:r>
      <w:r w:rsidR="00AF6F74" w:rsidRPr="00DC25A5">
        <w:rPr>
          <w:rFonts w:asciiTheme="majorHAnsi" w:hAnsiTheme="majorHAnsi"/>
          <w:color w:val="FFFFFF" w:themeColor="background1"/>
          <w:sz w:val="72"/>
          <w:szCs w:val="72"/>
        </w:rPr>
        <w:t>1</w:t>
      </w:r>
      <w:r w:rsidRPr="00DC25A5">
        <w:rPr>
          <w:rFonts w:asciiTheme="majorHAnsi" w:hAnsiTheme="majorHAnsi"/>
          <w:color w:val="FFFFFF" w:themeColor="background1"/>
          <w:sz w:val="72"/>
          <w:szCs w:val="72"/>
        </w:rPr>
        <w:t xml:space="preserve">. </w:t>
      </w:r>
      <w:r w:rsidR="002B2927" w:rsidRPr="002B2927">
        <w:rPr>
          <w:rFonts w:asciiTheme="majorHAnsi" w:hAnsiTheme="majorHAnsi"/>
          <w:color w:val="FFFFFF" w:themeColor="background1"/>
          <w:sz w:val="72"/>
          <w:szCs w:val="72"/>
        </w:rPr>
        <w:t>szeptember</w:t>
      </w:r>
      <w:r w:rsidR="00DC31DC" w:rsidRPr="00DC25A5">
        <w:rPr>
          <w:rFonts w:asciiTheme="majorHAnsi" w:hAnsiTheme="majorHAnsi"/>
          <w:color w:val="FFFFFF" w:themeColor="background1"/>
          <w:sz w:val="72"/>
          <w:szCs w:val="72"/>
        </w:rPr>
        <w:t>1.</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5635E5" w:rsidRDefault="008E6785" w:rsidP="002024BF">
      <w:pPr>
        <w:rPr>
          <w:sz w:val="18"/>
          <w:szCs w:val="18"/>
        </w:rPr>
        <w:sectPr w:rsidR="008E6785" w:rsidRPr="005635E5" w:rsidSect="003C6965">
          <w:headerReference w:type="default" r:id="rId8"/>
          <w:footerReference w:type="default" r:id="rId9"/>
          <w:footerReference w:type="first" r:id="rId10"/>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1"/>
          <w:footerReference w:type="first" r:id="rId12"/>
          <w:pgSz w:w="12240" w:h="15840" w:code="1"/>
          <w:pgMar w:top="1440" w:right="720" w:bottom="1440" w:left="720" w:header="720" w:footer="720" w:gutter="0"/>
          <w:cols w:space="720"/>
          <w:titlePg/>
          <w:docGrid w:linePitch="360"/>
        </w:sectPr>
      </w:pPr>
      <w:bookmarkStart w:id="1" w:name="TOC"/>
      <w:bookmarkStart w:id="2" w:name="_Toc80884262"/>
      <w:r>
        <w:lastRenderedPageBreak/>
        <w:t>Tartalomjegyzék</w:t>
      </w:r>
      <w:bookmarkEnd w:id="1"/>
      <w:bookmarkEnd w:id="2"/>
    </w:p>
    <w:p w14:paraId="362876EE" w14:textId="3A6FD986" w:rsidR="0061486B" w:rsidRDefault="00AD5C31">
      <w:pPr>
        <w:pStyle w:val="TOC1"/>
        <w:tabs>
          <w:tab w:val="right" w:leader="dot" w:pos="5030"/>
        </w:tabs>
        <w:rPr>
          <w:rFonts w:eastAsiaTheme="minorEastAsia"/>
          <w:b w:val="0"/>
          <w:caps w:val="0"/>
          <w:noProof/>
          <w:sz w:val="22"/>
          <w:lang w:val="en-US" w:eastAsia="en-US" w:bidi="ar-SA"/>
        </w:rPr>
      </w:pPr>
      <w:r w:rsidRPr="00715F86">
        <w:rPr>
          <w:rFonts w:cstheme="minorHAnsi"/>
        </w:rPr>
        <w:fldChar w:fldCharType="begin"/>
      </w:r>
      <w:r w:rsidRPr="00715F86">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715F86">
        <w:rPr>
          <w:rFonts w:cstheme="minorHAnsi"/>
        </w:rPr>
        <w:fldChar w:fldCharType="separate"/>
      </w:r>
      <w:hyperlink w:anchor="_Toc80884262" w:history="1">
        <w:r w:rsidR="0061486B" w:rsidRPr="005E2982">
          <w:rPr>
            <w:rStyle w:val="Hyperlink"/>
            <w:noProof/>
          </w:rPr>
          <w:t>Tartalomjegyzék</w:t>
        </w:r>
        <w:r w:rsidR="0061486B">
          <w:rPr>
            <w:noProof/>
            <w:webHidden/>
          </w:rPr>
          <w:tab/>
        </w:r>
        <w:r w:rsidR="0061486B">
          <w:rPr>
            <w:noProof/>
            <w:webHidden/>
          </w:rPr>
          <w:fldChar w:fldCharType="begin"/>
        </w:r>
        <w:r w:rsidR="0061486B">
          <w:rPr>
            <w:noProof/>
            <w:webHidden/>
          </w:rPr>
          <w:instrText xml:space="preserve"> PAGEREF _Toc80884262 \h </w:instrText>
        </w:r>
        <w:r w:rsidR="0061486B">
          <w:rPr>
            <w:noProof/>
            <w:webHidden/>
          </w:rPr>
        </w:r>
        <w:r w:rsidR="0061486B">
          <w:rPr>
            <w:noProof/>
            <w:webHidden/>
          </w:rPr>
          <w:fldChar w:fldCharType="separate"/>
        </w:r>
        <w:r w:rsidR="0061486B">
          <w:rPr>
            <w:noProof/>
            <w:webHidden/>
          </w:rPr>
          <w:t>2</w:t>
        </w:r>
        <w:r w:rsidR="0061486B">
          <w:rPr>
            <w:noProof/>
            <w:webHidden/>
          </w:rPr>
          <w:fldChar w:fldCharType="end"/>
        </w:r>
      </w:hyperlink>
    </w:p>
    <w:p w14:paraId="49676A18" w14:textId="24716511" w:rsidR="0061486B" w:rsidRDefault="00B97B62">
      <w:pPr>
        <w:pStyle w:val="TOC1"/>
        <w:tabs>
          <w:tab w:val="right" w:leader="dot" w:pos="5030"/>
        </w:tabs>
        <w:rPr>
          <w:rFonts w:eastAsiaTheme="minorEastAsia"/>
          <w:b w:val="0"/>
          <w:caps w:val="0"/>
          <w:noProof/>
          <w:sz w:val="22"/>
          <w:lang w:val="en-US" w:eastAsia="en-US" w:bidi="ar-SA"/>
        </w:rPr>
      </w:pPr>
      <w:hyperlink w:anchor="_Toc80884263" w:history="1">
        <w:r w:rsidR="0061486B" w:rsidRPr="005E2982">
          <w:rPr>
            <w:rStyle w:val="Hyperlink"/>
            <w:noProof/>
          </w:rPr>
          <w:t>Bevezetés</w:t>
        </w:r>
        <w:r w:rsidR="0061486B">
          <w:rPr>
            <w:noProof/>
            <w:webHidden/>
          </w:rPr>
          <w:tab/>
        </w:r>
        <w:r w:rsidR="0061486B">
          <w:rPr>
            <w:noProof/>
            <w:webHidden/>
          </w:rPr>
          <w:fldChar w:fldCharType="begin"/>
        </w:r>
        <w:r w:rsidR="0061486B">
          <w:rPr>
            <w:noProof/>
            <w:webHidden/>
          </w:rPr>
          <w:instrText xml:space="preserve"> PAGEREF _Toc80884263 \h </w:instrText>
        </w:r>
        <w:r w:rsidR="0061486B">
          <w:rPr>
            <w:noProof/>
            <w:webHidden/>
          </w:rPr>
        </w:r>
        <w:r w:rsidR="0061486B">
          <w:rPr>
            <w:noProof/>
            <w:webHidden/>
          </w:rPr>
          <w:fldChar w:fldCharType="separate"/>
        </w:r>
        <w:r w:rsidR="0061486B">
          <w:rPr>
            <w:noProof/>
            <w:webHidden/>
          </w:rPr>
          <w:t>3</w:t>
        </w:r>
        <w:r w:rsidR="0061486B">
          <w:rPr>
            <w:noProof/>
            <w:webHidden/>
          </w:rPr>
          <w:fldChar w:fldCharType="end"/>
        </w:r>
      </w:hyperlink>
    </w:p>
    <w:p w14:paraId="1F5DE832" w14:textId="5EFCF9C3" w:rsidR="0061486B" w:rsidRDefault="00B97B62">
      <w:pPr>
        <w:pStyle w:val="TOC1"/>
        <w:tabs>
          <w:tab w:val="right" w:leader="dot" w:pos="5030"/>
        </w:tabs>
        <w:rPr>
          <w:rFonts w:eastAsiaTheme="minorEastAsia"/>
          <w:b w:val="0"/>
          <w:caps w:val="0"/>
          <w:noProof/>
          <w:sz w:val="22"/>
          <w:lang w:val="en-US" w:eastAsia="en-US" w:bidi="ar-SA"/>
        </w:rPr>
      </w:pPr>
      <w:hyperlink w:anchor="_Toc80884264" w:history="1">
        <w:r w:rsidR="0061486B" w:rsidRPr="005E2982">
          <w:rPr>
            <w:rStyle w:val="Hyperlink"/>
            <w:noProof/>
          </w:rPr>
          <w:t>Általános feltételek</w:t>
        </w:r>
        <w:r w:rsidR="0061486B">
          <w:rPr>
            <w:noProof/>
            <w:webHidden/>
          </w:rPr>
          <w:tab/>
        </w:r>
        <w:r w:rsidR="0061486B">
          <w:rPr>
            <w:noProof/>
            <w:webHidden/>
          </w:rPr>
          <w:fldChar w:fldCharType="begin"/>
        </w:r>
        <w:r w:rsidR="0061486B">
          <w:rPr>
            <w:noProof/>
            <w:webHidden/>
          </w:rPr>
          <w:instrText xml:space="preserve"> PAGEREF _Toc80884264 \h </w:instrText>
        </w:r>
        <w:r w:rsidR="0061486B">
          <w:rPr>
            <w:noProof/>
            <w:webHidden/>
          </w:rPr>
        </w:r>
        <w:r w:rsidR="0061486B">
          <w:rPr>
            <w:noProof/>
            <w:webHidden/>
          </w:rPr>
          <w:fldChar w:fldCharType="separate"/>
        </w:r>
        <w:r w:rsidR="0061486B">
          <w:rPr>
            <w:noProof/>
            <w:webHidden/>
          </w:rPr>
          <w:t>4</w:t>
        </w:r>
        <w:r w:rsidR="0061486B">
          <w:rPr>
            <w:noProof/>
            <w:webHidden/>
          </w:rPr>
          <w:fldChar w:fldCharType="end"/>
        </w:r>
      </w:hyperlink>
    </w:p>
    <w:p w14:paraId="70A198F5" w14:textId="6DCD3BDF" w:rsidR="0061486B" w:rsidRDefault="00B97B62">
      <w:pPr>
        <w:pStyle w:val="TOC1"/>
        <w:tabs>
          <w:tab w:val="right" w:leader="dot" w:pos="5030"/>
        </w:tabs>
        <w:rPr>
          <w:rFonts w:eastAsiaTheme="minorEastAsia"/>
          <w:b w:val="0"/>
          <w:caps w:val="0"/>
          <w:noProof/>
          <w:sz w:val="22"/>
          <w:lang w:val="en-US" w:eastAsia="en-US" w:bidi="ar-SA"/>
        </w:rPr>
      </w:pPr>
      <w:hyperlink w:anchor="_Toc80884265" w:history="1">
        <w:r w:rsidR="0061486B" w:rsidRPr="005E2982">
          <w:rPr>
            <w:rStyle w:val="Hyperlink"/>
            <w:noProof/>
          </w:rPr>
          <w:t>Szolgáltatásspecifikus Feltételek</w:t>
        </w:r>
        <w:r w:rsidR="0061486B">
          <w:rPr>
            <w:noProof/>
            <w:webHidden/>
          </w:rPr>
          <w:tab/>
        </w:r>
        <w:r w:rsidR="0061486B">
          <w:rPr>
            <w:noProof/>
            <w:webHidden/>
          </w:rPr>
          <w:fldChar w:fldCharType="begin"/>
        </w:r>
        <w:r w:rsidR="0061486B">
          <w:rPr>
            <w:noProof/>
            <w:webHidden/>
          </w:rPr>
          <w:instrText xml:space="preserve"> PAGEREF _Toc80884265 \h </w:instrText>
        </w:r>
        <w:r w:rsidR="0061486B">
          <w:rPr>
            <w:noProof/>
            <w:webHidden/>
          </w:rPr>
        </w:r>
        <w:r w:rsidR="0061486B">
          <w:rPr>
            <w:noProof/>
            <w:webHidden/>
          </w:rPr>
          <w:fldChar w:fldCharType="separate"/>
        </w:r>
        <w:r w:rsidR="0061486B">
          <w:rPr>
            <w:noProof/>
            <w:webHidden/>
          </w:rPr>
          <w:t>6</w:t>
        </w:r>
        <w:r w:rsidR="0061486B">
          <w:rPr>
            <w:noProof/>
            <w:webHidden/>
          </w:rPr>
          <w:fldChar w:fldCharType="end"/>
        </w:r>
      </w:hyperlink>
    </w:p>
    <w:p w14:paraId="0275E432" w14:textId="55B73B32" w:rsidR="0061486B" w:rsidRDefault="00B97B62">
      <w:pPr>
        <w:pStyle w:val="TOC2"/>
        <w:tabs>
          <w:tab w:val="right" w:leader="dot" w:pos="5030"/>
        </w:tabs>
        <w:rPr>
          <w:rFonts w:eastAsiaTheme="minorEastAsia"/>
          <w:b w:val="0"/>
          <w:smallCaps w:val="0"/>
          <w:noProof/>
          <w:sz w:val="22"/>
          <w:lang w:val="en-US" w:eastAsia="en-US" w:bidi="ar-SA"/>
        </w:rPr>
      </w:pPr>
      <w:hyperlink w:anchor="_Toc80884266" w:history="1">
        <w:r w:rsidR="0061486B" w:rsidRPr="005E2982">
          <w:rPr>
            <w:rStyle w:val="Hyperlink"/>
            <w:noProof/>
          </w:rPr>
          <w:t>Microsoft Dynamics 365</w:t>
        </w:r>
        <w:r w:rsidR="0061486B">
          <w:rPr>
            <w:noProof/>
            <w:webHidden/>
          </w:rPr>
          <w:tab/>
        </w:r>
        <w:r w:rsidR="0061486B">
          <w:rPr>
            <w:noProof/>
            <w:webHidden/>
          </w:rPr>
          <w:fldChar w:fldCharType="begin"/>
        </w:r>
        <w:r w:rsidR="0061486B">
          <w:rPr>
            <w:noProof/>
            <w:webHidden/>
          </w:rPr>
          <w:instrText xml:space="preserve"> PAGEREF _Toc80884266 \h </w:instrText>
        </w:r>
        <w:r w:rsidR="0061486B">
          <w:rPr>
            <w:noProof/>
            <w:webHidden/>
          </w:rPr>
        </w:r>
        <w:r w:rsidR="0061486B">
          <w:rPr>
            <w:noProof/>
            <w:webHidden/>
          </w:rPr>
          <w:fldChar w:fldCharType="separate"/>
        </w:r>
        <w:r w:rsidR="0061486B">
          <w:rPr>
            <w:noProof/>
            <w:webHidden/>
          </w:rPr>
          <w:t>6</w:t>
        </w:r>
        <w:r w:rsidR="0061486B">
          <w:rPr>
            <w:noProof/>
            <w:webHidden/>
          </w:rPr>
          <w:fldChar w:fldCharType="end"/>
        </w:r>
      </w:hyperlink>
    </w:p>
    <w:p w14:paraId="7FC008EF" w14:textId="01664228" w:rsidR="0061486B" w:rsidRDefault="00B97B62">
      <w:pPr>
        <w:pStyle w:val="TOC4"/>
        <w:tabs>
          <w:tab w:val="right" w:leader="dot" w:pos="5030"/>
        </w:tabs>
        <w:rPr>
          <w:rFonts w:eastAsiaTheme="minorEastAsia"/>
          <w:smallCaps w:val="0"/>
          <w:noProof/>
          <w:sz w:val="22"/>
          <w:lang w:val="en-US" w:eastAsia="en-US" w:bidi="ar-SA"/>
        </w:rPr>
      </w:pPr>
      <w:hyperlink w:anchor="_Toc80884267" w:history="1">
        <w:r w:rsidR="0061486B" w:rsidRPr="005E2982">
          <w:rPr>
            <w:rStyle w:val="Hyperlink"/>
            <w:noProof/>
          </w:rPr>
          <w:t>Dynamics 365 Business Central</w:t>
        </w:r>
        <w:r w:rsidR="0061486B">
          <w:rPr>
            <w:noProof/>
            <w:webHidden/>
          </w:rPr>
          <w:tab/>
        </w:r>
        <w:r w:rsidR="0061486B">
          <w:rPr>
            <w:noProof/>
            <w:webHidden/>
          </w:rPr>
          <w:fldChar w:fldCharType="begin"/>
        </w:r>
        <w:r w:rsidR="0061486B">
          <w:rPr>
            <w:noProof/>
            <w:webHidden/>
          </w:rPr>
          <w:instrText xml:space="preserve"> PAGEREF _Toc80884267 \h </w:instrText>
        </w:r>
        <w:r w:rsidR="0061486B">
          <w:rPr>
            <w:noProof/>
            <w:webHidden/>
          </w:rPr>
        </w:r>
        <w:r w:rsidR="0061486B">
          <w:rPr>
            <w:noProof/>
            <w:webHidden/>
          </w:rPr>
          <w:fldChar w:fldCharType="separate"/>
        </w:r>
        <w:r w:rsidR="0061486B">
          <w:rPr>
            <w:noProof/>
            <w:webHidden/>
          </w:rPr>
          <w:t>6</w:t>
        </w:r>
        <w:r w:rsidR="0061486B">
          <w:rPr>
            <w:noProof/>
            <w:webHidden/>
          </w:rPr>
          <w:fldChar w:fldCharType="end"/>
        </w:r>
      </w:hyperlink>
    </w:p>
    <w:p w14:paraId="0523B091" w14:textId="3E6DD47E" w:rsidR="0061486B" w:rsidRDefault="00B97B62">
      <w:pPr>
        <w:pStyle w:val="TOC4"/>
        <w:tabs>
          <w:tab w:val="right" w:leader="dot" w:pos="5030"/>
        </w:tabs>
        <w:rPr>
          <w:rFonts w:eastAsiaTheme="minorEastAsia"/>
          <w:smallCaps w:val="0"/>
          <w:noProof/>
          <w:sz w:val="22"/>
          <w:lang w:val="en-US" w:eastAsia="en-US" w:bidi="ar-SA"/>
        </w:rPr>
      </w:pPr>
      <w:hyperlink w:anchor="_Toc80884268" w:history="1">
        <w:r w:rsidR="0061486B" w:rsidRPr="005E2982">
          <w:rPr>
            <w:rStyle w:val="Hyperlink"/>
            <w:noProof/>
          </w:rPr>
          <w:t>Dynamics 365 Commerce</w:t>
        </w:r>
        <w:r w:rsidR="0061486B">
          <w:rPr>
            <w:noProof/>
            <w:webHidden/>
          </w:rPr>
          <w:tab/>
        </w:r>
        <w:r w:rsidR="0061486B">
          <w:rPr>
            <w:noProof/>
            <w:webHidden/>
          </w:rPr>
          <w:fldChar w:fldCharType="begin"/>
        </w:r>
        <w:r w:rsidR="0061486B">
          <w:rPr>
            <w:noProof/>
            <w:webHidden/>
          </w:rPr>
          <w:instrText xml:space="preserve"> PAGEREF _Toc80884268 \h </w:instrText>
        </w:r>
        <w:r w:rsidR="0061486B">
          <w:rPr>
            <w:noProof/>
            <w:webHidden/>
          </w:rPr>
        </w:r>
        <w:r w:rsidR="0061486B">
          <w:rPr>
            <w:noProof/>
            <w:webHidden/>
          </w:rPr>
          <w:fldChar w:fldCharType="separate"/>
        </w:r>
        <w:r w:rsidR="0061486B">
          <w:rPr>
            <w:noProof/>
            <w:webHidden/>
          </w:rPr>
          <w:t>6</w:t>
        </w:r>
        <w:r w:rsidR="0061486B">
          <w:rPr>
            <w:noProof/>
            <w:webHidden/>
          </w:rPr>
          <w:fldChar w:fldCharType="end"/>
        </w:r>
      </w:hyperlink>
    </w:p>
    <w:p w14:paraId="453958E8" w14:textId="538E56A0" w:rsidR="0061486B" w:rsidRDefault="00B97B62">
      <w:pPr>
        <w:pStyle w:val="TOC4"/>
        <w:tabs>
          <w:tab w:val="right" w:leader="dot" w:pos="5030"/>
        </w:tabs>
        <w:rPr>
          <w:rFonts w:eastAsiaTheme="minorEastAsia"/>
          <w:smallCaps w:val="0"/>
          <w:noProof/>
          <w:sz w:val="22"/>
          <w:lang w:val="en-US" w:eastAsia="en-US" w:bidi="ar-SA"/>
        </w:rPr>
      </w:pPr>
      <w:hyperlink w:anchor="_Toc80884269" w:history="1">
        <w:r w:rsidR="0061486B" w:rsidRPr="005E2982">
          <w:rPr>
            <w:rStyle w:val="Hyperlink"/>
            <w:noProof/>
          </w:rPr>
          <w:t>Dynamics 365 Customer Insights</w:t>
        </w:r>
        <w:r w:rsidR="0061486B">
          <w:rPr>
            <w:noProof/>
            <w:webHidden/>
          </w:rPr>
          <w:tab/>
        </w:r>
        <w:r w:rsidR="0061486B">
          <w:rPr>
            <w:noProof/>
            <w:webHidden/>
          </w:rPr>
          <w:fldChar w:fldCharType="begin"/>
        </w:r>
        <w:r w:rsidR="0061486B">
          <w:rPr>
            <w:noProof/>
            <w:webHidden/>
          </w:rPr>
          <w:instrText xml:space="preserve"> PAGEREF _Toc80884269 \h </w:instrText>
        </w:r>
        <w:r w:rsidR="0061486B">
          <w:rPr>
            <w:noProof/>
            <w:webHidden/>
          </w:rPr>
        </w:r>
        <w:r w:rsidR="0061486B">
          <w:rPr>
            <w:noProof/>
            <w:webHidden/>
          </w:rPr>
          <w:fldChar w:fldCharType="separate"/>
        </w:r>
        <w:r w:rsidR="0061486B">
          <w:rPr>
            <w:noProof/>
            <w:webHidden/>
          </w:rPr>
          <w:t>7</w:t>
        </w:r>
        <w:r w:rsidR="0061486B">
          <w:rPr>
            <w:noProof/>
            <w:webHidden/>
          </w:rPr>
          <w:fldChar w:fldCharType="end"/>
        </w:r>
      </w:hyperlink>
    </w:p>
    <w:p w14:paraId="441498E5" w14:textId="3F752EF7" w:rsidR="0061486B" w:rsidRDefault="00B97B62">
      <w:pPr>
        <w:pStyle w:val="TOC4"/>
        <w:tabs>
          <w:tab w:val="right" w:leader="dot" w:pos="5030"/>
        </w:tabs>
        <w:rPr>
          <w:rFonts w:eastAsiaTheme="minorEastAsia"/>
          <w:smallCaps w:val="0"/>
          <w:noProof/>
          <w:sz w:val="22"/>
          <w:lang w:val="en-US" w:eastAsia="en-US" w:bidi="ar-SA"/>
        </w:rPr>
      </w:pPr>
      <w:hyperlink w:anchor="_Toc80884270" w:history="1">
        <w:r w:rsidR="0061486B" w:rsidRPr="005E2982">
          <w:rPr>
            <w:rStyle w:val="Hyperlink"/>
            <w:noProof/>
          </w:rPr>
          <w:t xml:space="preserve">Dynamics 365 Customer Service Enterprise; Dynamics 365 Customer Service Professional; Dynamics 365 Customer Service Insights; </w:t>
        </w:r>
        <w:r w:rsidR="0061486B" w:rsidRPr="005E2982">
          <w:rPr>
            <w:rStyle w:val="Hyperlink"/>
            <w:noProof/>
            <w:lang w:val="en-US"/>
          </w:rPr>
          <w:t>Dynamics 365 Field Service; Dynamics 365 Marketing</w:t>
        </w:r>
        <w:r w:rsidR="0061486B">
          <w:rPr>
            <w:noProof/>
            <w:webHidden/>
          </w:rPr>
          <w:tab/>
        </w:r>
        <w:r w:rsidR="0061486B">
          <w:rPr>
            <w:noProof/>
            <w:webHidden/>
          </w:rPr>
          <w:fldChar w:fldCharType="begin"/>
        </w:r>
        <w:r w:rsidR="0061486B">
          <w:rPr>
            <w:noProof/>
            <w:webHidden/>
          </w:rPr>
          <w:instrText xml:space="preserve"> PAGEREF _Toc80884270 \h </w:instrText>
        </w:r>
        <w:r w:rsidR="0061486B">
          <w:rPr>
            <w:noProof/>
            <w:webHidden/>
          </w:rPr>
        </w:r>
        <w:r w:rsidR="0061486B">
          <w:rPr>
            <w:noProof/>
            <w:webHidden/>
          </w:rPr>
          <w:fldChar w:fldCharType="separate"/>
        </w:r>
        <w:r w:rsidR="0061486B">
          <w:rPr>
            <w:noProof/>
            <w:webHidden/>
          </w:rPr>
          <w:t>7</w:t>
        </w:r>
        <w:r w:rsidR="0061486B">
          <w:rPr>
            <w:noProof/>
            <w:webHidden/>
          </w:rPr>
          <w:fldChar w:fldCharType="end"/>
        </w:r>
      </w:hyperlink>
    </w:p>
    <w:p w14:paraId="653A5026" w14:textId="4BB70448" w:rsidR="0061486B" w:rsidRDefault="00B97B62">
      <w:pPr>
        <w:pStyle w:val="TOC4"/>
        <w:tabs>
          <w:tab w:val="right" w:leader="dot" w:pos="5030"/>
        </w:tabs>
        <w:rPr>
          <w:rFonts w:eastAsiaTheme="minorEastAsia"/>
          <w:smallCaps w:val="0"/>
          <w:noProof/>
          <w:sz w:val="22"/>
          <w:lang w:val="en-US" w:eastAsia="en-US" w:bidi="ar-SA"/>
        </w:rPr>
      </w:pPr>
      <w:hyperlink w:anchor="_Toc80884271" w:history="1">
        <w:r w:rsidR="0061486B" w:rsidRPr="005E2982">
          <w:rPr>
            <w:rStyle w:val="Hyperlink"/>
            <w:noProof/>
          </w:rPr>
          <w:t>Dynamics 365 Fraud Protection</w:t>
        </w:r>
        <w:r w:rsidR="0061486B">
          <w:rPr>
            <w:noProof/>
            <w:webHidden/>
          </w:rPr>
          <w:tab/>
        </w:r>
        <w:r w:rsidR="0061486B">
          <w:rPr>
            <w:noProof/>
            <w:webHidden/>
          </w:rPr>
          <w:fldChar w:fldCharType="begin"/>
        </w:r>
        <w:r w:rsidR="0061486B">
          <w:rPr>
            <w:noProof/>
            <w:webHidden/>
          </w:rPr>
          <w:instrText xml:space="preserve"> PAGEREF _Toc80884271 \h </w:instrText>
        </w:r>
        <w:r w:rsidR="0061486B">
          <w:rPr>
            <w:noProof/>
            <w:webHidden/>
          </w:rPr>
        </w:r>
        <w:r w:rsidR="0061486B">
          <w:rPr>
            <w:noProof/>
            <w:webHidden/>
          </w:rPr>
          <w:fldChar w:fldCharType="separate"/>
        </w:r>
        <w:r w:rsidR="0061486B">
          <w:rPr>
            <w:noProof/>
            <w:webHidden/>
          </w:rPr>
          <w:t>7</w:t>
        </w:r>
        <w:r w:rsidR="0061486B">
          <w:rPr>
            <w:noProof/>
            <w:webHidden/>
          </w:rPr>
          <w:fldChar w:fldCharType="end"/>
        </w:r>
      </w:hyperlink>
    </w:p>
    <w:p w14:paraId="09219C2C" w14:textId="1C73F39A" w:rsidR="0061486B" w:rsidRDefault="00B97B62">
      <w:pPr>
        <w:pStyle w:val="TOC4"/>
        <w:tabs>
          <w:tab w:val="right" w:leader="dot" w:pos="5030"/>
        </w:tabs>
        <w:rPr>
          <w:rFonts w:eastAsiaTheme="minorEastAsia"/>
          <w:smallCaps w:val="0"/>
          <w:noProof/>
          <w:sz w:val="22"/>
          <w:lang w:val="en-US" w:eastAsia="en-US" w:bidi="ar-SA"/>
        </w:rPr>
      </w:pPr>
      <w:hyperlink w:anchor="_Toc80884272" w:history="1">
        <w:r w:rsidR="0061486B" w:rsidRPr="005E2982">
          <w:rPr>
            <w:rStyle w:val="Hyperlink"/>
            <w:noProof/>
          </w:rPr>
          <w:t>Dynamics 365 Human Resources</w:t>
        </w:r>
        <w:r w:rsidR="0061486B">
          <w:rPr>
            <w:noProof/>
            <w:webHidden/>
          </w:rPr>
          <w:tab/>
        </w:r>
        <w:r w:rsidR="0061486B">
          <w:rPr>
            <w:noProof/>
            <w:webHidden/>
          </w:rPr>
          <w:fldChar w:fldCharType="begin"/>
        </w:r>
        <w:r w:rsidR="0061486B">
          <w:rPr>
            <w:noProof/>
            <w:webHidden/>
          </w:rPr>
          <w:instrText xml:space="preserve"> PAGEREF _Toc80884272 \h </w:instrText>
        </w:r>
        <w:r w:rsidR="0061486B">
          <w:rPr>
            <w:noProof/>
            <w:webHidden/>
          </w:rPr>
        </w:r>
        <w:r w:rsidR="0061486B">
          <w:rPr>
            <w:noProof/>
            <w:webHidden/>
          </w:rPr>
          <w:fldChar w:fldCharType="separate"/>
        </w:r>
        <w:r w:rsidR="0061486B">
          <w:rPr>
            <w:noProof/>
            <w:webHidden/>
          </w:rPr>
          <w:t>8</w:t>
        </w:r>
        <w:r w:rsidR="0061486B">
          <w:rPr>
            <w:noProof/>
            <w:webHidden/>
          </w:rPr>
          <w:fldChar w:fldCharType="end"/>
        </w:r>
      </w:hyperlink>
    </w:p>
    <w:p w14:paraId="6970F9B5" w14:textId="54BA1B31" w:rsidR="0061486B" w:rsidRDefault="00B97B62">
      <w:pPr>
        <w:pStyle w:val="TOC4"/>
        <w:tabs>
          <w:tab w:val="right" w:leader="dot" w:pos="5030"/>
        </w:tabs>
        <w:rPr>
          <w:rFonts w:eastAsiaTheme="minorEastAsia"/>
          <w:smallCaps w:val="0"/>
          <w:noProof/>
          <w:sz w:val="22"/>
          <w:lang w:val="en-US" w:eastAsia="en-US" w:bidi="ar-SA"/>
        </w:rPr>
      </w:pPr>
      <w:hyperlink w:anchor="_Toc80884273" w:history="1">
        <w:r w:rsidR="0061486B" w:rsidRPr="005E2982">
          <w:rPr>
            <w:rStyle w:val="Hyperlink"/>
            <w:noProof/>
          </w:rPr>
          <w:t>Dynamics 365 Intelligent Order Management</w:t>
        </w:r>
        <w:r w:rsidR="0061486B">
          <w:rPr>
            <w:noProof/>
            <w:webHidden/>
          </w:rPr>
          <w:tab/>
        </w:r>
        <w:r w:rsidR="0061486B">
          <w:rPr>
            <w:noProof/>
            <w:webHidden/>
          </w:rPr>
          <w:fldChar w:fldCharType="begin"/>
        </w:r>
        <w:r w:rsidR="0061486B">
          <w:rPr>
            <w:noProof/>
            <w:webHidden/>
          </w:rPr>
          <w:instrText xml:space="preserve"> PAGEREF _Toc80884273 \h </w:instrText>
        </w:r>
        <w:r w:rsidR="0061486B">
          <w:rPr>
            <w:noProof/>
            <w:webHidden/>
          </w:rPr>
        </w:r>
        <w:r w:rsidR="0061486B">
          <w:rPr>
            <w:noProof/>
            <w:webHidden/>
          </w:rPr>
          <w:fldChar w:fldCharType="separate"/>
        </w:r>
        <w:r w:rsidR="0061486B">
          <w:rPr>
            <w:noProof/>
            <w:webHidden/>
          </w:rPr>
          <w:t>8</w:t>
        </w:r>
        <w:r w:rsidR="0061486B">
          <w:rPr>
            <w:noProof/>
            <w:webHidden/>
          </w:rPr>
          <w:fldChar w:fldCharType="end"/>
        </w:r>
      </w:hyperlink>
    </w:p>
    <w:p w14:paraId="2E2877A9" w14:textId="2506EE85" w:rsidR="0061486B" w:rsidRDefault="00B97B62">
      <w:pPr>
        <w:pStyle w:val="TOC4"/>
        <w:tabs>
          <w:tab w:val="right" w:leader="dot" w:pos="5030"/>
        </w:tabs>
        <w:rPr>
          <w:rFonts w:eastAsiaTheme="minorEastAsia"/>
          <w:smallCaps w:val="0"/>
          <w:noProof/>
          <w:sz w:val="22"/>
          <w:lang w:val="en-US" w:eastAsia="en-US" w:bidi="ar-SA"/>
        </w:rPr>
      </w:pPr>
      <w:hyperlink w:anchor="_Toc80884274" w:history="1">
        <w:r w:rsidR="0061486B" w:rsidRPr="005E2982">
          <w:rPr>
            <w:rStyle w:val="Hyperlink"/>
            <w:noProof/>
          </w:rPr>
          <w:t>Dynamics 365 Remote Assist</w:t>
        </w:r>
        <w:r w:rsidR="0061486B">
          <w:rPr>
            <w:noProof/>
            <w:webHidden/>
          </w:rPr>
          <w:tab/>
        </w:r>
        <w:r w:rsidR="0061486B">
          <w:rPr>
            <w:noProof/>
            <w:webHidden/>
          </w:rPr>
          <w:fldChar w:fldCharType="begin"/>
        </w:r>
        <w:r w:rsidR="0061486B">
          <w:rPr>
            <w:noProof/>
            <w:webHidden/>
          </w:rPr>
          <w:instrText xml:space="preserve"> PAGEREF _Toc80884274 \h </w:instrText>
        </w:r>
        <w:r w:rsidR="0061486B">
          <w:rPr>
            <w:noProof/>
            <w:webHidden/>
          </w:rPr>
        </w:r>
        <w:r w:rsidR="0061486B">
          <w:rPr>
            <w:noProof/>
            <w:webHidden/>
          </w:rPr>
          <w:fldChar w:fldCharType="separate"/>
        </w:r>
        <w:r w:rsidR="0061486B">
          <w:rPr>
            <w:noProof/>
            <w:webHidden/>
          </w:rPr>
          <w:t>9</w:t>
        </w:r>
        <w:r w:rsidR="0061486B">
          <w:rPr>
            <w:noProof/>
            <w:webHidden/>
          </w:rPr>
          <w:fldChar w:fldCharType="end"/>
        </w:r>
      </w:hyperlink>
    </w:p>
    <w:p w14:paraId="61835F3E" w14:textId="631A1F64" w:rsidR="0061486B" w:rsidRDefault="00B97B62">
      <w:pPr>
        <w:pStyle w:val="TOC4"/>
        <w:tabs>
          <w:tab w:val="right" w:leader="dot" w:pos="5030"/>
        </w:tabs>
        <w:rPr>
          <w:rFonts w:eastAsiaTheme="minorEastAsia"/>
          <w:smallCaps w:val="0"/>
          <w:noProof/>
          <w:sz w:val="22"/>
          <w:lang w:val="en-US" w:eastAsia="en-US" w:bidi="ar-SA"/>
        </w:rPr>
      </w:pPr>
      <w:hyperlink w:anchor="_Toc80884275" w:history="1">
        <w:r w:rsidR="0061486B" w:rsidRPr="005E2982">
          <w:rPr>
            <w:rStyle w:val="Hyperlink"/>
            <w:noProof/>
          </w:rPr>
          <w:t>Dynamics 365 Sales Enterprise; Dynamics 365 Sales Professional</w:t>
        </w:r>
        <w:r w:rsidR="0061486B">
          <w:rPr>
            <w:noProof/>
            <w:webHidden/>
          </w:rPr>
          <w:tab/>
        </w:r>
        <w:r w:rsidR="0061486B">
          <w:rPr>
            <w:noProof/>
            <w:webHidden/>
          </w:rPr>
          <w:fldChar w:fldCharType="begin"/>
        </w:r>
        <w:r w:rsidR="0061486B">
          <w:rPr>
            <w:noProof/>
            <w:webHidden/>
          </w:rPr>
          <w:instrText xml:space="preserve"> PAGEREF _Toc80884275 \h </w:instrText>
        </w:r>
        <w:r w:rsidR="0061486B">
          <w:rPr>
            <w:noProof/>
            <w:webHidden/>
          </w:rPr>
        </w:r>
        <w:r w:rsidR="0061486B">
          <w:rPr>
            <w:noProof/>
            <w:webHidden/>
          </w:rPr>
          <w:fldChar w:fldCharType="separate"/>
        </w:r>
        <w:r w:rsidR="0061486B">
          <w:rPr>
            <w:noProof/>
            <w:webHidden/>
          </w:rPr>
          <w:t>9</w:t>
        </w:r>
        <w:r w:rsidR="0061486B">
          <w:rPr>
            <w:noProof/>
            <w:webHidden/>
          </w:rPr>
          <w:fldChar w:fldCharType="end"/>
        </w:r>
      </w:hyperlink>
    </w:p>
    <w:p w14:paraId="07E9A6FE" w14:textId="28070BA3" w:rsidR="0061486B" w:rsidRDefault="00B97B62">
      <w:pPr>
        <w:pStyle w:val="TOC4"/>
        <w:tabs>
          <w:tab w:val="right" w:leader="dot" w:pos="5030"/>
        </w:tabs>
        <w:rPr>
          <w:rFonts w:eastAsiaTheme="minorEastAsia"/>
          <w:smallCaps w:val="0"/>
          <w:noProof/>
          <w:sz w:val="22"/>
          <w:lang w:val="en-US" w:eastAsia="en-US" w:bidi="ar-SA"/>
        </w:rPr>
      </w:pPr>
      <w:hyperlink w:anchor="_Toc80884276" w:history="1">
        <w:r w:rsidR="0061486B" w:rsidRPr="005E2982">
          <w:rPr>
            <w:rStyle w:val="Hyperlink"/>
            <w:noProof/>
          </w:rPr>
          <w:t>Dynamics 365 Supply Chain Management; Dynamics 365 Finance; Dynamics 365 Project Operations</w:t>
        </w:r>
        <w:r w:rsidR="0061486B">
          <w:rPr>
            <w:noProof/>
            <w:webHidden/>
          </w:rPr>
          <w:tab/>
        </w:r>
        <w:r w:rsidR="0061486B">
          <w:rPr>
            <w:noProof/>
            <w:webHidden/>
          </w:rPr>
          <w:fldChar w:fldCharType="begin"/>
        </w:r>
        <w:r w:rsidR="0061486B">
          <w:rPr>
            <w:noProof/>
            <w:webHidden/>
          </w:rPr>
          <w:instrText xml:space="preserve"> PAGEREF _Toc80884276 \h </w:instrText>
        </w:r>
        <w:r w:rsidR="0061486B">
          <w:rPr>
            <w:noProof/>
            <w:webHidden/>
          </w:rPr>
        </w:r>
        <w:r w:rsidR="0061486B">
          <w:rPr>
            <w:noProof/>
            <w:webHidden/>
          </w:rPr>
          <w:fldChar w:fldCharType="separate"/>
        </w:r>
        <w:r w:rsidR="0061486B">
          <w:rPr>
            <w:noProof/>
            <w:webHidden/>
          </w:rPr>
          <w:t>9</w:t>
        </w:r>
        <w:r w:rsidR="0061486B">
          <w:rPr>
            <w:noProof/>
            <w:webHidden/>
          </w:rPr>
          <w:fldChar w:fldCharType="end"/>
        </w:r>
      </w:hyperlink>
    </w:p>
    <w:p w14:paraId="29B80D1B" w14:textId="00360FF4" w:rsidR="0061486B" w:rsidRDefault="00B97B62">
      <w:pPr>
        <w:pStyle w:val="TOC2"/>
        <w:tabs>
          <w:tab w:val="right" w:leader="dot" w:pos="5030"/>
        </w:tabs>
        <w:rPr>
          <w:rFonts w:eastAsiaTheme="minorEastAsia"/>
          <w:b w:val="0"/>
          <w:smallCaps w:val="0"/>
          <w:noProof/>
          <w:sz w:val="22"/>
          <w:lang w:val="en-US" w:eastAsia="en-US" w:bidi="ar-SA"/>
        </w:rPr>
      </w:pPr>
      <w:hyperlink w:anchor="_Toc80884277" w:history="1">
        <w:r w:rsidR="0061486B" w:rsidRPr="005E2982">
          <w:rPr>
            <w:rStyle w:val="Hyperlink"/>
            <w:noProof/>
          </w:rPr>
          <w:t>Office 365-szolgáltatások</w:t>
        </w:r>
        <w:r w:rsidR="0061486B">
          <w:rPr>
            <w:noProof/>
            <w:webHidden/>
          </w:rPr>
          <w:tab/>
        </w:r>
        <w:r w:rsidR="0061486B">
          <w:rPr>
            <w:noProof/>
            <w:webHidden/>
          </w:rPr>
          <w:fldChar w:fldCharType="begin"/>
        </w:r>
        <w:r w:rsidR="0061486B">
          <w:rPr>
            <w:noProof/>
            <w:webHidden/>
          </w:rPr>
          <w:instrText xml:space="preserve"> PAGEREF _Toc80884277 \h </w:instrText>
        </w:r>
        <w:r w:rsidR="0061486B">
          <w:rPr>
            <w:noProof/>
            <w:webHidden/>
          </w:rPr>
        </w:r>
        <w:r w:rsidR="0061486B">
          <w:rPr>
            <w:noProof/>
            <w:webHidden/>
          </w:rPr>
          <w:fldChar w:fldCharType="separate"/>
        </w:r>
        <w:r w:rsidR="0061486B">
          <w:rPr>
            <w:noProof/>
            <w:webHidden/>
          </w:rPr>
          <w:t>10</w:t>
        </w:r>
        <w:r w:rsidR="0061486B">
          <w:rPr>
            <w:noProof/>
            <w:webHidden/>
          </w:rPr>
          <w:fldChar w:fldCharType="end"/>
        </w:r>
      </w:hyperlink>
    </w:p>
    <w:p w14:paraId="14DB8C71" w14:textId="182F1718" w:rsidR="0061486B" w:rsidRDefault="00B97B62">
      <w:pPr>
        <w:pStyle w:val="TOC4"/>
        <w:tabs>
          <w:tab w:val="right" w:leader="dot" w:pos="5030"/>
        </w:tabs>
        <w:rPr>
          <w:rFonts w:eastAsiaTheme="minorEastAsia"/>
          <w:smallCaps w:val="0"/>
          <w:noProof/>
          <w:sz w:val="22"/>
          <w:lang w:val="en-US" w:eastAsia="en-US" w:bidi="ar-SA"/>
        </w:rPr>
      </w:pPr>
      <w:hyperlink w:anchor="_Toc80884278" w:history="1">
        <w:r w:rsidR="0061486B" w:rsidRPr="005E2982">
          <w:rPr>
            <w:rStyle w:val="Hyperlink"/>
            <w:noProof/>
          </w:rPr>
          <w:t>Duet Enterprise Online</w:t>
        </w:r>
        <w:r w:rsidR="0061486B">
          <w:rPr>
            <w:noProof/>
            <w:webHidden/>
          </w:rPr>
          <w:tab/>
        </w:r>
        <w:r w:rsidR="0061486B">
          <w:rPr>
            <w:noProof/>
            <w:webHidden/>
          </w:rPr>
          <w:fldChar w:fldCharType="begin"/>
        </w:r>
        <w:r w:rsidR="0061486B">
          <w:rPr>
            <w:noProof/>
            <w:webHidden/>
          </w:rPr>
          <w:instrText xml:space="preserve"> PAGEREF _Toc80884278 \h </w:instrText>
        </w:r>
        <w:r w:rsidR="0061486B">
          <w:rPr>
            <w:noProof/>
            <w:webHidden/>
          </w:rPr>
        </w:r>
        <w:r w:rsidR="0061486B">
          <w:rPr>
            <w:noProof/>
            <w:webHidden/>
          </w:rPr>
          <w:fldChar w:fldCharType="separate"/>
        </w:r>
        <w:r w:rsidR="0061486B">
          <w:rPr>
            <w:noProof/>
            <w:webHidden/>
          </w:rPr>
          <w:t>10</w:t>
        </w:r>
        <w:r w:rsidR="0061486B">
          <w:rPr>
            <w:noProof/>
            <w:webHidden/>
          </w:rPr>
          <w:fldChar w:fldCharType="end"/>
        </w:r>
      </w:hyperlink>
    </w:p>
    <w:p w14:paraId="45A79767" w14:textId="478E3709" w:rsidR="0061486B" w:rsidRDefault="00B97B62">
      <w:pPr>
        <w:pStyle w:val="TOC4"/>
        <w:tabs>
          <w:tab w:val="right" w:leader="dot" w:pos="5030"/>
        </w:tabs>
        <w:rPr>
          <w:rFonts w:eastAsiaTheme="minorEastAsia"/>
          <w:smallCaps w:val="0"/>
          <w:noProof/>
          <w:sz w:val="22"/>
          <w:lang w:val="en-US" w:eastAsia="en-US" w:bidi="ar-SA"/>
        </w:rPr>
      </w:pPr>
      <w:hyperlink w:anchor="_Toc80884279" w:history="1">
        <w:r w:rsidR="0061486B" w:rsidRPr="005E2982">
          <w:rPr>
            <w:rStyle w:val="Hyperlink"/>
            <w:noProof/>
          </w:rPr>
          <w:t>Exchange Online</w:t>
        </w:r>
        <w:r w:rsidR="0061486B">
          <w:rPr>
            <w:noProof/>
            <w:webHidden/>
          </w:rPr>
          <w:tab/>
        </w:r>
        <w:r w:rsidR="0061486B">
          <w:rPr>
            <w:noProof/>
            <w:webHidden/>
          </w:rPr>
          <w:fldChar w:fldCharType="begin"/>
        </w:r>
        <w:r w:rsidR="0061486B">
          <w:rPr>
            <w:noProof/>
            <w:webHidden/>
          </w:rPr>
          <w:instrText xml:space="preserve"> PAGEREF _Toc80884279 \h </w:instrText>
        </w:r>
        <w:r w:rsidR="0061486B">
          <w:rPr>
            <w:noProof/>
            <w:webHidden/>
          </w:rPr>
        </w:r>
        <w:r w:rsidR="0061486B">
          <w:rPr>
            <w:noProof/>
            <w:webHidden/>
          </w:rPr>
          <w:fldChar w:fldCharType="separate"/>
        </w:r>
        <w:r w:rsidR="0061486B">
          <w:rPr>
            <w:noProof/>
            <w:webHidden/>
          </w:rPr>
          <w:t>11</w:t>
        </w:r>
        <w:r w:rsidR="0061486B">
          <w:rPr>
            <w:noProof/>
            <w:webHidden/>
          </w:rPr>
          <w:fldChar w:fldCharType="end"/>
        </w:r>
      </w:hyperlink>
    </w:p>
    <w:p w14:paraId="496827C7" w14:textId="107A02F6" w:rsidR="0061486B" w:rsidRDefault="00B97B62">
      <w:pPr>
        <w:pStyle w:val="TOC4"/>
        <w:tabs>
          <w:tab w:val="right" w:leader="dot" w:pos="5030"/>
        </w:tabs>
        <w:rPr>
          <w:rFonts w:eastAsiaTheme="minorEastAsia"/>
          <w:smallCaps w:val="0"/>
          <w:noProof/>
          <w:sz w:val="22"/>
          <w:lang w:val="en-US" w:eastAsia="en-US" w:bidi="ar-SA"/>
        </w:rPr>
      </w:pPr>
      <w:hyperlink w:anchor="_Toc80884280" w:history="1">
        <w:r w:rsidR="0061486B" w:rsidRPr="005E2982">
          <w:rPr>
            <w:rStyle w:val="Hyperlink"/>
            <w:noProof/>
          </w:rPr>
          <w:t>Exchange Online Archiválás</w:t>
        </w:r>
        <w:r w:rsidR="0061486B">
          <w:rPr>
            <w:noProof/>
            <w:webHidden/>
          </w:rPr>
          <w:tab/>
        </w:r>
        <w:r w:rsidR="0061486B">
          <w:rPr>
            <w:noProof/>
            <w:webHidden/>
          </w:rPr>
          <w:fldChar w:fldCharType="begin"/>
        </w:r>
        <w:r w:rsidR="0061486B">
          <w:rPr>
            <w:noProof/>
            <w:webHidden/>
          </w:rPr>
          <w:instrText xml:space="preserve"> PAGEREF _Toc80884280 \h </w:instrText>
        </w:r>
        <w:r w:rsidR="0061486B">
          <w:rPr>
            <w:noProof/>
            <w:webHidden/>
          </w:rPr>
        </w:r>
        <w:r w:rsidR="0061486B">
          <w:rPr>
            <w:noProof/>
            <w:webHidden/>
          </w:rPr>
          <w:fldChar w:fldCharType="separate"/>
        </w:r>
        <w:r w:rsidR="0061486B">
          <w:rPr>
            <w:noProof/>
            <w:webHidden/>
          </w:rPr>
          <w:t>11</w:t>
        </w:r>
        <w:r w:rsidR="0061486B">
          <w:rPr>
            <w:noProof/>
            <w:webHidden/>
          </w:rPr>
          <w:fldChar w:fldCharType="end"/>
        </w:r>
      </w:hyperlink>
    </w:p>
    <w:p w14:paraId="3BCAE392" w14:textId="34EFCBEC" w:rsidR="0061486B" w:rsidRDefault="00B97B62">
      <w:pPr>
        <w:pStyle w:val="TOC4"/>
        <w:tabs>
          <w:tab w:val="right" w:leader="dot" w:pos="5030"/>
        </w:tabs>
        <w:rPr>
          <w:rFonts w:eastAsiaTheme="minorEastAsia"/>
          <w:smallCaps w:val="0"/>
          <w:noProof/>
          <w:sz w:val="22"/>
          <w:lang w:val="en-US" w:eastAsia="en-US" w:bidi="ar-SA"/>
        </w:rPr>
      </w:pPr>
      <w:hyperlink w:anchor="_Toc80884281" w:history="1">
        <w:r w:rsidR="0061486B" w:rsidRPr="005E2982">
          <w:rPr>
            <w:rStyle w:val="Hyperlink"/>
            <w:noProof/>
          </w:rPr>
          <w:t>Exchange Online Protection</w:t>
        </w:r>
        <w:r w:rsidR="0061486B">
          <w:rPr>
            <w:noProof/>
            <w:webHidden/>
          </w:rPr>
          <w:tab/>
        </w:r>
        <w:r w:rsidR="0061486B">
          <w:rPr>
            <w:noProof/>
            <w:webHidden/>
          </w:rPr>
          <w:fldChar w:fldCharType="begin"/>
        </w:r>
        <w:r w:rsidR="0061486B">
          <w:rPr>
            <w:noProof/>
            <w:webHidden/>
          </w:rPr>
          <w:instrText xml:space="preserve"> PAGEREF _Toc80884281 \h </w:instrText>
        </w:r>
        <w:r w:rsidR="0061486B">
          <w:rPr>
            <w:noProof/>
            <w:webHidden/>
          </w:rPr>
        </w:r>
        <w:r w:rsidR="0061486B">
          <w:rPr>
            <w:noProof/>
            <w:webHidden/>
          </w:rPr>
          <w:fldChar w:fldCharType="separate"/>
        </w:r>
        <w:r w:rsidR="0061486B">
          <w:rPr>
            <w:noProof/>
            <w:webHidden/>
          </w:rPr>
          <w:t>12</w:t>
        </w:r>
        <w:r w:rsidR="0061486B">
          <w:rPr>
            <w:noProof/>
            <w:webHidden/>
          </w:rPr>
          <w:fldChar w:fldCharType="end"/>
        </w:r>
      </w:hyperlink>
    </w:p>
    <w:p w14:paraId="71892F8D" w14:textId="55E1D64D" w:rsidR="0061486B" w:rsidRDefault="00B97B62">
      <w:pPr>
        <w:pStyle w:val="TOC4"/>
        <w:tabs>
          <w:tab w:val="right" w:leader="dot" w:pos="5030"/>
        </w:tabs>
        <w:rPr>
          <w:rFonts w:eastAsiaTheme="minorEastAsia"/>
          <w:smallCaps w:val="0"/>
          <w:noProof/>
          <w:sz w:val="22"/>
          <w:lang w:val="en-US" w:eastAsia="en-US" w:bidi="ar-SA"/>
        </w:rPr>
      </w:pPr>
      <w:hyperlink w:anchor="_Toc80884282" w:history="1">
        <w:r w:rsidR="0061486B" w:rsidRPr="005E2982">
          <w:rPr>
            <w:rStyle w:val="Hyperlink"/>
            <w:noProof/>
          </w:rPr>
          <w:t>Microsoft MyAnalytics</w:t>
        </w:r>
        <w:r w:rsidR="0061486B">
          <w:rPr>
            <w:noProof/>
            <w:webHidden/>
          </w:rPr>
          <w:tab/>
        </w:r>
        <w:r w:rsidR="0061486B">
          <w:rPr>
            <w:noProof/>
            <w:webHidden/>
          </w:rPr>
          <w:fldChar w:fldCharType="begin"/>
        </w:r>
        <w:r w:rsidR="0061486B">
          <w:rPr>
            <w:noProof/>
            <w:webHidden/>
          </w:rPr>
          <w:instrText xml:space="preserve"> PAGEREF _Toc80884282 \h </w:instrText>
        </w:r>
        <w:r w:rsidR="0061486B">
          <w:rPr>
            <w:noProof/>
            <w:webHidden/>
          </w:rPr>
        </w:r>
        <w:r w:rsidR="0061486B">
          <w:rPr>
            <w:noProof/>
            <w:webHidden/>
          </w:rPr>
          <w:fldChar w:fldCharType="separate"/>
        </w:r>
        <w:r w:rsidR="0061486B">
          <w:rPr>
            <w:noProof/>
            <w:webHidden/>
          </w:rPr>
          <w:t>12</w:t>
        </w:r>
        <w:r w:rsidR="0061486B">
          <w:rPr>
            <w:noProof/>
            <w:webHidden/>
          </w:rPr>
          <w:fldChar w:fldCharType="end"/>
        </w:r>
      </w:hyperlink>
    </w:p>
    <w:p w14:paraId="36F23A6C" w14:textId="0BBED395" w:rsidR="0061486B" w:rsidRDefault="00B97B62">
      <w:pPr>
        <w:pStyle w:val="TOC4"/>
        <w:tabs>
          <w:tab w:val="right" w:leader="dot" w:pos="5030"/>
        </w:tabs>
        <w:rPr>
          <w:rFonts w:eastAsiaTheme="minorEastAsia"/>
          <w:smallCaps w:val="0"/>
          <w:noProof/>
          <w:sz w:val="22"/>
          <w:lang w:val="en-US" w:eastAsia="en-US" w:bidi="ar-SA"/>
        </w:rPr>
      </w:pPr>
      <w:hyperlink w:anchor="_Toc80884283" w:history="1">
        <w:r w:rsidR="0061486B" w:rsidRPr="005E2982">
          <w:rPr>
            <w:rStyle w:val="Hyperlink"/>
            <w:noProof/>
          </w:rPr>
          <w:t>Microsoft Stream</w:t>
        </w:r>
        <w:r w:rsidR="0061486B">
          <w:rPr>
            <w:noProof/>
            <w:webHidden/>
          </w:rPr>
          <w:tab/>
        </w:r>
        <w:r w:rsidR="0061486B">
          <w:rPr>
            <w:noProof/>
            <w:webHidden/>
          </w:rPr>
          <w:fldChar w:fldCharType="begin"/>
        </w:r>
        <w:r w:rsidR="0061486B">
          <w:rPr>
            <w:noProof/>
            <w:webHidden/>
          </w:rPr>
          <w:instrText xml:space="preserve"> PAGEREF _Toc80884283 \h </w:instrText>
        </w:r>
        <w:r w:rsidR="0061486B">
          <w:rPr>
            <w:noProof/>
            <w:webHidden/>
          </w:rPr>
        </w:r>
        <w:r w:rsidR="0061486B">
          <w:rPr>
            <w:noProof/>
            <w:webHidden/>
          </w:rPr>
          <w:fldChar w:fldCharType="separate"/>
        </w:r>
        <w:r w:rsidR="0061486B">
          <w:rPr>
            <w:noProof/>
            <w:webHidden/>
          </w:rPr>
          <w:t>12</w:t>
        </w:r>
        <w:r w:rsidR="0061486B">
          <w:rPr>
            <w:noProof/>
            <w:webHidden/>
          </w:rPr>
          <w:fldChar w:fldCharType="end"/>
        </w:r>
      </w:hyperlink>
    </w:p>
    <w:p w14:paraId="05B80101" w14:textId="2B6CC257" w:rsidR="0061486B" w:rsidRDefault="00B97B62">
      <w:pPr>
        <w:pStyle w:val="TOC4"/>
        <w:tabs>
          <w:tab w:val="right" w:leader="dot" w:pos="5030"/>
        </w:tabs>
        <w:rPr>
          <w:rFonts w:eastAsiaTheme="minorEastAsia"/>
          <w:smallCaps w:val="0"/>
          <w:noProof/>
          <w:sz w:val="22"/>
          <w:lang w:val="en-US" w:eastAsia="en-US" w:bidi="ar-SA"/>
        </w:rPr>
      </w:pPr>
      <w:hyperlink w:anchor="_Toc80884284" w:history="1">
        <w:r w:rsidR="0061486B" w:rsidRPr="005E2982">
          <w:rPr>
            <w:rStyle w:val="Hyperlink"/>
            <w:noProof/>
          </w:rPr>
          <w:t>Microsoft Teams</w:t>
        </w:r>
        <w:r w:rsidR="0061486B">
          <w:rPr>
            <w:noProof/>
            <w:webHidden/>
          </w:rPr>
          <w:tab/>
        </w:r>
        <w:r w:rsidR="0061486B">
          <w:rPr>
            <w:noProof/>
            <w:webHidden/>
          </w:rPr>
          <w:fldChar w:fldCharType="begin"/>
        </w:r>
        <w:r w:rsidR="0061486B">
          <w:rPr>
            <w:noProof/>
            <w:webHidden/>
          </w:rPr>
          <w:instrText xml:space="preserve"> PAGEREF _Toc80884284 \h </w:instrText>
        </w:r>
        <w:r w:rsidR="0061486B">
          <w:rPr>
            <w:noProof/>
            <w:webHidden/>
          </w:rPr>
        </w:r>
        <w:r w:rsidR="0061486B">
          <w:rPr>
            <w:noProof/>
            <w:webHidden/>
          </w:rPr>
          <w:fldChar w:fldCharType="separate"/>
        </w:r>
        <w:r w:rsidR="0061486B">
          <w:rPr>
            <w:noProof/>
            <w:webHidden/>
          </w:rPr>
          <w:t>13</w:t>
        </w:r>
        <w:r w:rsidR="0061486B">
          <w:rPr>
            <w:noProof/>
            <w:webHidden/>
          </w:rPr>
          <w:fldChar w:fldCharType="end"/>
        </w:r>
      </w:hyperlink>
    </w:p>
    <w:p w14:paraId="7F0B2693" w14:textId="4376D6C1" w:rsidR="0061486B" w:rsidRDefault="00B97B62">
      <w:pPr>
        <w:pStyle w:val="TOC4"/>
        <w:tabs>
          <w:tab w:val="right" w:leader="dot" w:pos="5030"/>
        </w:tabs>
        <w:rPr>
          <w:rFonts w:eastAsiaTheme="minorEastAsia"/>
          <w:smallCaps w:val="0"/>
          <w:noProof/>
          <w:sz w:val="22"/>
          <w:lang w:val="en-US" w:eastAsia="en-US" w:bidi="ar-SA"/>
        </w:rPr>
      </w:pPr>
      <w:hyperlink w:anchor="_Toc80884285" w:history="1">
        <w:r w:rsidR="0061486B" w:rsidRPr="005E2982">
          <w:rPr>
            <w:rStyle w:val="Hyperlink"/>
            <w:noProof/>
          </w:rPr>
          <w:t>Microsoft 365 Apps for business</w:t>
        </w:r>
        <w:r w:rsidR="0061486B">
          <w:rPr>
            <w:noProof/>
            <w:webHidden/>
          </w:rPr>
          <w:tab/>
        </w:r>
        <w:r w:rsidR="0061486B">
          <w:rPr>
            <w:noProof/>
            <w:webHidden/>
          </w:rPr>
          <w:fldChar w:fldCharType="begin"/>
        </w:r>
        <w:r w:rsidR="0061486B">
          <w:rPr>
            <w:noProof/>
            <w:webHidden/>
          </w:rPr>
          <w:instrText xml:space="preserve"> PAGEREF _Toc80884285 \h </w:instrText>
        </w:r>
        <w:r w:rsidR="0061486B">
          <w:rPr>
            <w:noProof/>
            <w:webHidden/>
          </w:rPr>
        </w:r>
        <w:r w:rsidR="0061486B">
          <w:rPr>
            <w:noProof/>
            <w:webHidden/>
          </w:rPr>
          <w:fldChar w:fldCharType="separate"/>
        </w:r>
        <w:r w:rsidR="0061486B">
          <w:rPr>
            <w:noProof/>
            <w:webHidden/>
          </w:rPr>
          <w:t>13</w:t>
        </w:r>
        <w:r w:rsidR="0061486B">
          <w:rPr>
            <w:noProof/>
            <w:webHidden/>
          </w:rPr>
          <w:fldChar w:fldCharType="end"/>
        </w:r>
      </w:hyperlink>
    </w:p>
    <w:p w14:paraId="69D3E3D7" w14:textId="3588BE81" w:rsidR="0061486B" w:rsidRDefault="00B97B62">
      <w:pPr>
        <w:pStyle w:val="TOC4"/>
        <w:tabs>
          <w:tab w:val="right" w:leader="dot" w:pos="5030"/>
        </w:tabs>
        <w:rPr>
          <w:rFonts w:eastAsiaTheme="minorEastAsia"/>
          <w:smallCaps w:val="0"/>
          <w:noProof/>
          <w:sz w:val="22"/>
          <w:lang w:val="en-US" w:eastAsia="en-US" w:bidi="ar-SA"/>
        </w:rPr>
      </w:pPr>
      <w:hyperlink w:anchor="_Toc80884286" w:history="1">
        <w:r w:rsidR="0061486B" w:rsidRPr="005E2982">
          <w:rPr>
            <w:rStyle w:val="Hyperlink"/>
            <w:noProof/>
          </w:rPr>
          <w:t>Microsoft 365 Apps for enterprise</w:t>
        </w:r>
        <w:r w:rsidR="0061486B">
          <w:rPr>
            <w:noProof/>
            <w:webHidden/>
          </w:rPr>
          <w:tab/>
        </w:r>
        <w:r w:rsidR="0061486B">
          <w:rPr>
            <w:noProof/>
            <w:webHidden/>
          </w:rPr>
          <w:fldChar w:fldCharType="begin"/>
        </w:r>
        <w:r w:rsidR="0061486B">
          <w:rPr>
            <w:noProof/>
            <w:webHidden/>
          </w:rPr>
          <w:instrText xml:space="preserve"> PAGEREF _Toc80884286 \h </w:instrText>
        </w:r>
        <w:r w:rsidR="0061486B">
          <w:rPr>
            <w:noProof/>
            <w:webHidden/>
          </w:rPr>
        </w:r>
        <w:r w:rsidR="0061486B">
          <w:rPr>
            <w:noProof/>
            <w:webHidden/>
          </w:rPr>
          <w:fldChar w:fldCharType="separate"/>
        </w:r>
        <w:r w:rsidR="0061486B">
          <w:rPr>
            <w:noProof/>
            <w:webHidden/>
          </w:rPr>
          <w:t>13</w:t>
        </w:r>
        <w:r w:rsidR="0061486B">
          <w:rPr>
            <w:noProof/>
            <w:webHidden/>
          </w:rPr>
          <w:fldChar w:fldCharType="end"/>
        </w:r>
      </w:hyperlink>
    </w:p>
    <w:p w14:paraId="00D8947D" w14:textId="3082F720" w:rsidR="0061486B" w:rsidRDefault="00B97B62">
      <w:pPr>
        <w:pStyle w:val="TOC4"/>
        <w:tabs>
          <w:tab w:val="right" w:leader="dot" w:pos="5030"/>
        </w:tabs>
        <w:rPr>
          <w:rFonts w:eastAsiaTheme="minorEastAsia"/>
          <w:smallCaps w:val="0"/>
          <w:noProof/>
          <w:sz w:val="22"/>
          <w:lang w:val="en-US" w:eastAsia="en-US" w:bidi="ar-SA"/>
        </w:rPr>
      </w:pPr>
      <w:hyperlink w:anchor="_Toc80884287" w:history="1">
        <w:r w:rsidR="0061486B" w:rsidRPr="005E2982">
          <w:rPr>
            <w:rStyle w:val="Hyperlink"/>
            <w:noProof/>
          </w:rPr>
          <w:t>Office 365 Advanced Compliance</w:t>
        </w:r>
        <w:r w:rsidR="0061486B">
          <w:rPr>
            <w:noProof/>
            <w:webHidden/>
          </w:rPr>
          <w:tab/>
        </w:r>
        <w:r w:rsidR="0061486B">
          <w:rPr>
            <w:noProof/>
            <w:webHidden/>
          </w:rPr>
          <w:fldChar w:fldCharType="begin"/>
        </w:r>
        <w:r w:rsidR="0061486B">
          <w:rPr>
            <w:noProof/>
            <w:webHidden/>
          </w:rPr>
          <w:instrText xml:space="preserve"> PAGEREF _Toc80884287 \h </w:instrText>
        </w:r>
        <w:r w:rsidR="0061486B">
          <w:rPr>
            <w:noProof/>
            <w:webHidden/>
          </w:rPr>
        </w:r>
        <w:r w:rsidR="0061486B">
          <w:rPr>
            <w:noProof/>
            <w:webHidden/>
          </w:rPr>
          <w:fldChar w:fldCharType="separate"/>
        </w:r>
        <w:r w:rsidR="0061486B">
          <w:rPr>
            <w:noProof/>
            <w:webHidden/>
          </w:rPr>
          <w:t>14</w:t>
        </w:r>
        <w:r w:rsidR="0061486B">
          <w:rPr>
            <w:noProof/>
            <w:webHidden/>
          </w:rPr>
          <w:fldChar w:fldCharType="end"/>
        </w:r>
      </w:hyperlink>
    </w:p>
    <w:p w14:paraId="0FC529AC" w14:textId="5FF12970" w:rsidR="0061486B" w:rsidRDefault="00B97B62">
      <w:pPr>
        <w:pStyle w:val="TOC4"/>
        <w:tabs>
          <w:tab w:val="right" w:leader="dot" w:pos="5030"/>
        </w:tabs>
        <w:rPr>
          <w:rFonts w:eastAsiaTheme="minorEastAsia"/>
          <w:smallCaps w:val="0"/>
          <w:noProof/>
          <w:sz w:val="22"/>
          <w:lang w:val="en-US" w:eastAsia="en-US" w:bidi="ar-SA"/>
        </w:rPr>
      </w:pPr>
      <w:hyperlink w:anchor="_Toc80884288" w:history="1">
        <w:r w:rsidR="0061486B" w:rsidRPr="005E2982">
          <w:rPr>
            <w:rStyle w:val="Hyperlink"/>
            <w:noProof/>
          </w:rPr>
          <w:t>Office Online</w:t>
        </w:r>
        <w:r w:rsidR="0061486B">
          <w:rPr>
            <w:noProof/>
            <w:webHidden/>
          </w:rPr>
          <w:tab/>
        </w:r>
        <w:r w:rsidR="0061486B">
          <w:rPr>
            <w:noProof/>
            <w:webHidden/>
          </w:rPr>
          <w:fldChar w:fldCharType="begin"/>
        </w:r>
        <w:r w:rsidR="0061486B">
          <w:rPr>
            <w:noProof/>
            <w:webHidden/>
          </w:rPr>
          <w:instrText xml:space="preserve"> PAGEREF _Toc80884288 \h </w:instrText>
        </w:r>
        <w:r w:rsidR="0061486B">
          <w:rPr>
            <w:noProof/>
            <w:webHidden/>
          </w:rPr>
        </w:r>
        <w:r w:rsidR="0061486B">
          <w:rPr>
            <w:noProof/>
            <w:webHidden/>
          </w:rPr>
          <w:fldChar w:fldCharType="separate"/>
        </w:r>
        <w:r w:rsidR="0061486B">
          <w:rPr>
            <w:noProof/>
            <w:webHidden/>
          </w:rPr>
          <w:t>14</w:t>
        </w:r>
        <w:r w:rsidR="0061486B">
          <w:rPr>
            <w:noProof/>
            <w:webHidden/>
          </w:rPr>
          <w:fldChar w:fldCharType="end"/>
        </w:r>
      </w:hyperlink>
    </w:p>
    <w:p w14:paraId="19DC700C" w14:textId="2967962D" w:rsidR="0061486B" w:rsidRDefault="00B97B62">
      <w:pPr>
        <w:pStyle w:val="TOC4"/>
        <w:tabs>
          <w:tab w:val="right" w:leader="dot" w:pos="5030"/>
        </w:tabs>
        <w:rPr>
          <w:rFonts w:eastAsiaTheme="minorEastAsia"/>
          <w:smallCaps w:val="0"/>
          <w:noProof/>
          <w:sz w:val="22"/>
          <w:lang w:val="en-US" w:eastAsia="en-US" w:bidi="ar-SA"/>
        </w:rPr>
      </w:pPr>
      <w:hyperlink w:anchor="_Toc80884289" w:history="1">
        <w:r w:rsidR="0061486B" w:rsidRPr="005E2982">
          <w:rPr>
            <w:rStyle w:val="Hyperlink"/>
            <w:noProof/>
          </w:rPr>
          <w:t>Office 365 Videó</w:t>
        </w:r>
        <w:r w:rsidR="0061486B">
          <w:rPr>
            <w:noProof/>
            <w:webHidden/>
          </w:rPr>
          <w:tab/>
        </w:r>
        <w:r w:rsidR="0061486B">
          <w:rPr>
            <w:noProof/>
            <w:webHidden/>
          </w:rPr>
          <w:fldChar w:fldCharType="begin"/>
        </w:r>
        <w:r w:rsidR="0061486B">
          <w:rPr>
            <w:noProof/>
            <w:webHidden/>
          </w:rPr>
          <w:instrText xml:space="preserve"> PAGEREF _Toc80884289 \h </w:instrText>
        </w:r>
        <w:r w:rsidR="0061486B">
          <w:rPr>
            <w:noProof/>
            <w:webHidden/>
          </w:rPr>
        </w:r>
        <w:r w:rsidR="0061486B">
          <w:rPr>
            <w:noProof/>
            <w:webHidden/>
          </w:rPr>
          <w:fldChar w:fldCharType="separate"/>
        </w:r>
        <w:r w:rsidR="0061486B">
          <w:rPr>
            <w:noProof/>
            <w:webHidden/>
          </w:rPr>
          <w:t>15</w:t>
        </w:r>
        <w:r w:rsidR="0061486B">
          <w:rPr>
            <w:noProof/>
            <w:webHidden/>
          </w:rPr>
          <w:fldChar w:fldCharType="end"/>
        </w:r>
      </w:hyperlink>
    </w:p>
    <w:p w14:paraId="38C3430E" w14:textId="484110A5" w:rsidR="0061486B" w:rsidRDefault="00B97B62">
      <w:pPr>
        <w:pStyle w:val="TOC4"/>
        <w:tabs>
          <w:tab w:val="right" w:leader="dot" w:pos="5030"/>
        </w:tabs>
        <w:rPr>
          <w:rFonts w:eastAsiaTheme="minorEastAsia"/>
          <w:smallCaps w:val="0"/>
          <w:noProof/>
          <w:sz w:val="22"/>
          <w:lang w:val="en-US" w:eastAsia="en-US" w:bidi="ar-SA"/>
        </w:rPr>
      </w:pPr>
      <w:hyperlink w:anchor="_Toc80884290" w:history="1">
        <w:r w:rsidR="0061486B" w:rsidRPr="005E2982">
          <w:rPr>
            <w:rStyle w:val="Hyperlink"/>
            <w:noProof/>
          </w:rPr>
          <w:t>OneDrive for Business</w:t>
        </w:r>
        <w:r w:rsidR="0061486B">
          <w:rPr>
            <w:noProof/>
            <w:webHidden/>
          </w:rPr>
          <w:tab/>
        </w:r>
        <w:r w:rsidR="0061486B">
          <w:rPr>
            <w:noProof/>
            <w:webHidden/>
          </w:rPr>
          <w:fldChar w:fldCharType="begin"/>
        </w:r>
        <w:r w:rsidR="0061486B">
          <w:rPr>
            <w:noProof/>
            <w:webHidden/>
          </w:rPr>
          <w:instrText xml:space="preserve"> PAGEREF _Toc80884290 \h </w:instrText>
        </w:r>
        <w:r w:rsidR="0061486B">
          <w:rPr>
            <w:noProof/>
            <w:webHidden/>
          </w:rPr>
        </w:r>
        <w:r w:rsidR="0061486B">
          <w:rPr>
            <w:noProof/>
            <w:webHidden/>
          </w:rPr>
          <w:fldChar w:fldCharType="separate"/>
        </w:r>
        <w:r w:rsidR="0061486B">
          <w:rPr>
            <w:noProof/>
            <w:webHidden/>
          </w:rPr>
          <w:t>15</w:t>
        </w:r>
        <w:r w:rsidR="0061486B">
          <w:rPr>
            <w:noProof/>
            <w:webHidden/>
          </w:rPr>
          <w:fldChar w:fldCharType="end"/>
        </w:r>
      </w:hyperlink>
    </w:p>
    <w:p w14:paraId="35F0453E" w14:textId="3236B887" w:rsidR="0061486B" w:rsidRDefault="00B97B62">
      <w:pPr>
        <w:pStyle w:val="TOC4"/>
        <w:tabs>
          <w:tab w:val="right" w:leader="dot" w:pos="5030"/>
        </w:tabs>
        <w:rPr>
          <w:rFonts w:eastAsiaTheme="minorEastAsia"/>
          <w:smallCaps w:val="0"/>
          <w:noProof/>
          <w:sz w:val="22"/>
          <w:lang w:val="en-US" w:eastAsia="en-US" w:bidi="ar-SA"/>
        </w:rPr>
      </w:pPr>
      <w:hyperlink w:anchor="_Toc80884291" w:history="1">
        <w:r w:rsidR="0061486B" w:rsidRPr="005E2982">
          <w:rPr>
            <w:rStyle w:val="Hyperlink"/>
            <w:noProof/>
          </w:rPr>
          <w:t>Project</w:t>
        </w:r>
        <w:r w:rsidR="0061486B">
          <w:rPr>
            <w:noProof/>
            <w:webHidden/>
          </w:rPr>
          <w:tab/>
        </w:r>
        <w:r w:rsidR="0061486B">
          <w:rPr>
            <w:noProof/>
            <w:webHidden/>
          </w:rPr>
          <w:fldChar w:fldCharType="begin"/>
        </w:r>
        <w:r w:rsidR="0061486B">
          <w:rPr>
            <w:noProof/>
            <w:webHidden/>
          </w:rPr>
          <w:instrText xml:space="preserve"> PAGEREF _Toc80884291 \h </w:instrText>
        </w:r>
        <w:r w:rsidR="0061486B">
          <w:rPr>
            <w:noProof/>
            <w:webHidden/>
          </w:rPr>
        </w:r>
        <w:r w:rsidR="0061486B">
          <w:rPr>
            <w:noProof/>
            <w:webHidden/>
          </w:rPr>
          <w:fldChar w:fldCharType="separate"/>
        </w:r>
        <w:r w:rsidR="0061486B">
          <w:rPr>
            <w:noProof/>
            <w:webHidden/>
          </w:rPr>
          <w:t>15</w:t>
        </w:r>
        <w:r w:rsidR="0061486B">
          <w:rPr>
            <w:noProof/>
            <w:webHidden/>
          </w:rPr>
          <w:fldChar w:fldCharType="end"/>
        </w:r>
      </w:hyperlink>
    </w:p>
    <w:p w14:paraId="5D9D32E3" w14:textId="52FCF9CF" w:rsidR="0061486B" w:rsidRDefault="00B97B62">
      <w:pPr>
        <w:pStyle w:val="TOC4"/>
        <w:tabs>
          <w:tab w:val="right" w:leader="dot" w:pos="5030"/>
        </w:tabs>
        <w:rPr>
          <w:rFonts w:eastAsiaTheme="minorEastAsia"/>
          <w:smallCaps w:val="0"/>
          <w:noProof/>
          <w:sz w:val="22"/>
          <w:lang w:val="en-US" w:eastAsia="en-US" w:bidi="ar-SA"/>
        </w:rPr>
      </w:pPr>
      <w:hyperlink w:anchor="_Toc80884292" w:history="1">
        <w:r w:rsidR="0061486B" w:rsidRPr="005E2982">
          <w:rPr>
            <w:rStyle w:val="Hyperlink"/>
            <w:noProof/>
          </w:rPr>
          <w:t>SharePoint Online</w:t>
        </w:r>
        <w:r w:rsidR="0061486B">
          <w:rPr>
            <w:noProof/>
            <w:webHidden/>
          </w:rPr>
          <w:tab/>
        </w:r>
        <w:r w:rsidR="0061486B">
          <w:rPr>
            <w:noProof/>
            <w:webHidden/>
          </w:rPr>
          <w:fldChar w:fldCharType="begin"/>
        </w:r>
        <w:r w:rsidR="0061486B">
          <w:rPr>
            <w:noProof/>
            <w:webHidden/>
          </w:rPr>
          <w:instrText xml:space="preserve"> PAGEREF _Toc80884292 \h </w:instrText>
        </w:r>
        <w:r w:rsidR="0061486B">
          <w:rPr>
            <w:noProof/>
            <w:webHidden/>
          </w:rPr>
        </w:r>
        <w:r w:rsidR="0061486B">
          <w:rPr>
            <w:noProof/>
            <w:webHidden/>
          </w:rPr>
          <w:fldChar w:fldCharType="separate"/>
        </w:r>
        <w:r w:rsidR="0061486B">
          <w:rPr>
            <w:noProof/>
            <w:webHidden/>
          </w:rPr>
          <w:t>16</w:t>
        </w:r>
        <w:r w:rsidR="0061486B">
          <w:rPr>
            <w:noProof/>
            <w:webHidden/>
          </w:rPr>
          <w:fldChar w:fldCharType="end"/>
        </w:r>
      </w:hyperlink>
    </w:p>
    <w:p w14:paraId="72B626B9" w14:textId="7B0F0A46" w:rsidR="0061486B" w:rsidRDefault="00B97B62">
      <w:pPr>
        <w:pStyle w:val="TOC4"/>
        <w:tabs>
          <w:tab w:val="right" w:leader="dot" w:pos="5030"/>
        </w:tabs>
        <w:rPr>
          <w:rFonts w:eastAsiaTheme="minorEastAsia"/>
          <w:smallCaps w:val="0"/>
          <w:noProof/>
          <w:sz w:val="22"/>
          <w:lang w:val="en-US" w:eastAsia="en-US" w:bidi="ar-SA"/>
        </w:rPr>
      </w:pPr>
      <w:hyperlink w:anchor="_Toc80884293" w:history="1">
        <w:r w:rsidR="0061486B" w:rsidRPr="005E2982">
          <w:rPr>
            <w:rStyle w:val="Hyperlink"/>
            <w:noProof/>
          </w:rPr>
          <w:t>Skype Vállalati online verzió</w:t>
        </w:r>
        <w:r w:rsidR="0061486B">
          <w:rPr>
            <w:noProof/>
            <w:webHidden/>
          </w:rPr>
          <w:tab/>
        </w:r>
        <w:r w:rsidR="0061486B">
          <w:rPr>
            <w:noProof/>
            <w:webHidden/>
          </w:rPr>
          <w:fldChar w:fldCharType="begin"/>
        </w:r>
        <w:r w:rsidR="0061486B">
          <w:rPr>
            <w:noProof/>
            <w:webHidden/>
          </w:rPr>
          <w:instrText xml:space="preserve"> PAGEREF _Toc80884293 \h </w:instrText>
        </w:r>
        <w:r w:rsidR="0061486B">
          <w:rPr>
            <w:noProof/>
            <w:webHidden/>
          </w:rPr>
        </w:r>
        <w:r w:rsidR="0061486B">
          <w:rPr>
            <w:noProof/>
            <w:webHidden/>
          </w:rPr>
          <w:fldChar w:fldCharType="separate"/>
        </w:r>
        <w:r w:rsidR="0061486B">
          <w:rPr>
            <w:noProof/>
            <w:webHidden/>
          </w:rPr>
          <w:t>16</w:t>
        </w:r>
        <w:r w:rsidR="0061486B">
          <w:rPr>
            <w:noProof/>
            <w:webHidden/>
          </w:rPr>
          <w:fldChar w:fldCharType="end"/>
        </w:r>
      </w:hyperlink>
    </w:p>
    <w:p w14:paraId="50F87580" w14:textId="0E966A4C" w:rsidR="0061486B" w:rsidRDefault="00B97B62">
      <w:pPr>
        <w:pStyle w:val="TOC4"/>
        <w:tabs>
          <w:tab w:val="right" w:leader="dot" w:pos="5030"/>
        </w:tabs>
        <w:rPr>
          <w:rFonts w:eastAsiaTheme="minorEastAsia"/>
          <w:smallCaps w:val="0"/>
          <w:noProof/>
          <w:sz w:val="22"/>
          <w:lang w:val="en-US" w:eastAsia="en-US" w:bidi="ar-SA"/>
        </w:rPr>
      </w:pPr>
      <w:hyperlink w:anchor="_Toc80884294" w:history="1">
        <w:r w:rsidR="0061486B" w:rsidRPr="005E2982">
          <w:rPr>
            <w:rStyle w:val="Hyperlink"/>
            <w:noProof/>
          </w:rPr>
          <w:t>Microsoft Teams – Híváscsomagok és Hangkonferencia</w:t>
        </w:r>
        <w:r w:rsidR="0061486B">
          <w:rPr>
            <w:noProof/>
            <w:webHidden/>
          </w:rPr>
          <w:tab/>
        </w:r>
        <w:r w:rsidR="0061486B">
          <w:rPr>
            <w:noProof/>
            <w:webHidden/>
          </w:rPr>
          <w:fldChar w:fldCharType="begin"/>
        </w:r>
        <w:r w:rsidR="0061486B">
          <w:rPr>
            <w:noProof/>
            <w:webHidden/>
          </w:rPr>
          <w:instrText xml:space="preserve"> PAGEREF _Toc80884294 \h </w:instrText>
        </w:r>
        <w:r w:rsidR="0061486B">
          <w:rPr>
            <w:noProof/>
            <w:webHidden/>
          </w:rPr>
        </w:r>
        <w:r w:rsidR="0061486B">
          <w:rPr>
            <w:noProof/>
            <w:webHidden/>
          </w:rPr>
          <w:fldChar w:fldCharType="separate"/>
        </w:r>
        <w:r w:rsidR="0061486B">
          <w:rPr>
            <w:noProof/>
            <w:webHidden/>
          </w:rPr>
          <w:t>16</w:t>
        </w:r>
        <w:r w:rsidR="0061486B">
          <w:rPr>
            <w:noProof/>
            <w:webHidden/>
          </w:rPr>
          <w:fldChar w:fldCharType="end"/>
        </w:r>
      </w:hyperlink>
    </w:p>
    <w:p w14:paraId="66C097B9" w14:textId="0BA48123" w:rsidR="0061486B" w:rsidRDefault="00B97B62">
      <w:pPr>
        <w:pStyle w:val="TOC4"/>
        <w:tabs>
          <w:tab w:val="right" w:leader="dot" w:pos="5030"/>
        </w:tabs>
        <w:rPr>
          <w:rFonts w:eastAsiaTheme="minorEastAsia"/>
          <w:smallCaps w:val="0"/>
          <w:noProof/>
          <w:sz w:val="22"/>
          <w:lang w:val="en-US" w:eastAsia="en-US" w:bidi="ar-SA"/>
        </w:rPr>
      </w:pPr>
      <w:hyperlink w:anchor="_Toc80884295" w:history="1">
        <w:r w:rsidR="0061486B" w:rsidRPr="005E2982">
          <w:rPr>
            <w:rStyle w:val="Hyperlink"/>
            <w:noProof/>
          </w:rPr>
          <w:t>Microsoft Teams – Hangminőség</w:t>
        </w:r>
        <w:r w:rsidR="0061486B">
          <w:rPr>
            <w:noProof/>
            <w:webHidden/>
          </w:rPr>
          <w:tab/>
        </w:r>
        <w:r w:rsidR="0061486B">
          <w:rPr>
            <w:noProof/>
            <w:webHidden/>
          </w:rPr>
          <w:fldChar w:fldCharType="begin"/>
        </w:r>
        <w:r w:rsidR="0061486B">
          <w:rPr>
            <w:noProof/>
            <w:webHidden/>
          </w:rPr>
          <w:instrText xml:space="preserve"> PAGEREF _Toc80884295 \h </w:instrText>
        </w:r>
        <w:r w:rsidR="0061486B">
          <w:rPr>
            <w:noProof/>
            <w:webHidden/>
          </w:rPr>
        </w:r>
        <w:r w:rsidR="0061486B">
          <w:rPr>
            <w:noProof/>
            <w:webHidden/>
          </w:rPr>
          <w:fldChar w:fldCharType="separate"/>
        </w:r>
        <w:r w:rsidR="0061486B">
          <w:rPr>
            <w:noProof/>
            <w:webHidden/>
          </w:rPr>
          <w:t>17</w:t>
        </w:r>
        <w:r w:rsidR="0061486B">
          <w:rPr>
            <w:noProof/>
            <w:webHidden/>
          </w:rPr>
          <w:fldChar w:fldCharType="end"/>
        </w:r>
      </w:hyperlink>
    </w:p>
    <w:p w14:paraId="05898773" w14:textId="336B0D8F" w:rsidR="0061486B" w:rsidRDefault="00B97B62">
      <w:pPr>
        <w:pStyle w:val="TOC4"/>
        <w:tabs>
          <w:tab w:val="right" w:leader="dot" w:pos="5030"/>
        </w:tabs>
        <w:rPr>
          <w:rFonts w:eastAsiaTheme="minorEastAsia"/>
          <w:smallCaps w:val="0"/>
          <w:noProof/>
          <w:sz w:val="22"/>
          <w:lang w:val="en-US" w:eastAsia="en-US" w:bidi="ar-SA"/>
        </w:rPr>
      </w:pPr>
      <w:hyperlink w:anchor="_Toc80884296" w:history="1">
        <w:r w:rsidR="0061486B" w:rsidRPr="005E2982">
          <w:rPr>
            <w:rStyle w:val="Hyperlink"/>
            <w:noProof/>
          </w:rPr>
          <w:t>Workplace Analytics</w:t>
        </w:r>
        <w:r w:rsidR="0061486B">
          <w:rPr>
            <w:noProof/>
            <w:webHidden/>
          </w:rPr>
          <w:tab/>
        </w:r>
        <w:r w:rsidR="0061486B">
          <w:rPr>
            <w:noProof/>
            <w:webHidden/>
          </w:rPr>
          <w:fldChar w:fldCharType="begin"/>
        </w:r>
        <w:r w:rsidR="0061486B">
          <w:rPr>
            <w:noProof/>
            <w:webHidden/>
          </w:rPr>
          <w:instrText xml:space="preserve"> PAGEREF _Toc80884296 \h </w:instrText>
        </w:r>
        <w:r w:rsidR="0061486B">
          <w:rPr>
            <w:noProof/>
            <w:webHidden/>
          </w:rPr>
        </w:r>
        <w:r w:rsidR="0061486B">
          <w:rPr>
            <w:noProof/>
            <w:webHidden/>
          </w:rPr>
          <w:fldChar w:fldCharType="separate"/>
        </w:r>
        <w:r w:rsidR="0061486B">
          <w:rPr>
            <w:noProof/>
            <w:webHidden/>
          </w:rPr>
          <w:t>17</w:t>
        </w:r>
        <w:r w:rsidR="0061486B">
          <w:rPr>
            <w:noProof/>
            <w:webHidden/>
          </w:rPr>
          <w:fldChar w:fldCharType="end"/>
        </w:r>
      </w:hyperlink>
    </w:p>
    <w:p w14:paraId="081E0832" w14:textId="4FE79F8F" w:rsidR="0061486B" w:rsidRDefault="00B97B62">
      <w:pPr>
        <w:pStyle w:val="TOC4"/>
        <w:tabs>
          <w:tab w:val="right" w:leader="dot" w:pos="5030"/>
        </w:tabs>
        <w:rPr>
          <w:rFonts w:eastAsiaTheme="minorEastAsia"/>
          <w:smallCaps w:val="0"/>
          <w:noProof/>
          <w:sz w:val="22"/>
          <w:lang w:val="en-US" w:eastAsia="en-US" w:bidi="ar-SA"/>
        </w:rPr>
      </w:pPr>
      <w:hyperlink w:anchor="_Toc80884297" w:history="1">
        <w:r w:rsidR="0061486B" w:rsidRPr="005E2982">
          <w:rPr>
            <w:rStyle w:val="Hyperlink"/>
            <w:noProof/>
          </w:rPr>
          <w:t>Yammer Enterprise</w:t>
        </w:r>
        <w:r w:rsidR="0061486B">
          <w:rPr>
            <w:noProof/>
            <w:webHidden/>
          </w:rPr>
          <w:tab/>
        </w:r>
        <w:r w:rsidR="0061486B">
          <w:rPr>
            <w:noProof/>
            <w:webHidden/>
          </w:rPr>
          <w:fldChar w:fldCharType="begin"/>
        </w:r>
        <w:r w:rsidR="0061486B">
          <w:rPr>
            <w:noProof/>
            <w:webHidden/>
          </w:rPr>
          <w:instrText xml:space="preserve"> PAGEREF _Toc80884297 \h </w:instrText>
        </w:r>
        <w:r w:rsidR="0061486B">
          <w:rPr>
            <w:noProof/>
            <w:webHidden/>
          </w:rPr>
        </w:r>
        <w:r w:rsidR="0061486B">
          <w:rPr>
            <w:noProof/>
            <w:webHidden/>
          </w:rPr>
          <w:fldChar w:fldCharType="separate"/>
        </w:r>
        <w:r w:rsidR="0061486B">
          <w:rPr>
            <w:noProof/>
            <w:webHidden/>
          </w:rPr>
          <w:t>18</w:t>
        </w:r>
        <w:r w:rsidR="0061486B">
          <w:rPr>
            <w:noProof/>
            <w:webHidden/>
          </w:rPr>
          <w:fldChar w:fldCharType="end"/>
        </w:r>
      </w:hyperlink>
    </w:p>
    <w:p w14:paraId="032D093C" w14:textId="7EE6230B" w:rsidR="0061486B" w:rsidRDefault="00B97B62">
      <w:pPr>
        <w:pStyle w:val="TOC2"/>
        <w:tabs>
          <w:tab w:val="right" w:leader="dot" w:pos="5030"/>
        </w:tabs>
        <w:rPr>
          <w:rFonts w:eastAsiaTheme="minorEastAsia"/>
          <w:b w:val="0"/>
          <w:smallCaps w:val="0"/>
          <w:noProof/>
          <w:sz w:val="22"/>
          <w:lang w:val="en-US" w:eastAsia="en-US" w:bidi="ar-SA"/>
        </w:rPr>
      </w:pPr>
      <w:hyperlink w:anchor="_Toc80884298" w:history="1">
        <w:r w:rsidR="0061486B" w:rsidRPr="005E2982">
          <w:rPr>
            <w:rStyle w:val="Hyperlink"/>
            <w:noProof/>
          </w:rPr>
          <w:t>Microsoft Azure-Szolgáltatások és Azure-Szolgáltatáscsomagok</w:t>
        </w:r>
        <w:r w:rsidR="0061486B">
          <w:rPr>
            <w:noProof/>
            <w:webHidden/>
          </w:rPr>
          <w:tab/>
        </w:r>
        <w:r w:rsidR="0061486B">
          <w:rPr>
            <w:noProof/>
            <w:webHidden/>
          </w:rPr>
          <w:fldChar w:fldCharType="begin"/>
        </w:r>
        <w:r w:rsidR="0061486B">
          <w:rPr>
            <w:noProof/>
            <w:webHidden/>
          </w:rPr>
          <w:instrText xml:space="preserve"> PAGEREF _Toc80884298 \h </w:instrText>
        </w:r>
        <w:r w:rsidR="0061486B">
          <w:rPr>
            <w:noProof/>
            <w:webHidden/>
          </w:rPr>
        </w:r>
        <w:r w:rsidR="0061486B">
          <w:rPr>
            <w:noProof/>
            <w:webHidden/>
          </w:rPr>
          <w:fldChar w:fldCharType="separate"/>
        </w:r>
        <w:r w:rsidR="0061486B">
          <w:rPr>
            <w:noProof/>
            <w:webHidden/>
          </w:rPr>
          <w:t>18</w:t>
        </w:r>
        <w:r w:rsidR="0061486B">
          <w:rPr>
            <w:noProof/>
            <w:webHidden/>
          </w:rPr>
          <w:fldChar w:fldCharType="end"/>
        </w:r>
      </w:hyperlink>
    </w:p>
    <w:p w14:paraId="71C7F692" w14:textId="589FB42F" w:rsidR="0061486B" w:rsidRDefault="00B97B62">
      <w:pPr>
        <w:pStyle w:val="TOC2"/>
        <w:tabs>
          <w:tab w:val="right" w:leader="dot" w:pos="5030"/>
        </w:tabs>
        <w:rPr>
          <w:rFonts w:eastAsiaTheme="minorEastAsia"/>
          <w:b w:val="0"/>
          <w:smallCaps w:val="0"/>
          <w:noProof/>
          <w:sz w:val="22"/>
          <w:lang w:val="en-US" w:eastAsia="en-US" w:bidi="ar-SA"/>
        </w:rPr>
      </w:pPr>
      <w:hyperlink w:anchor="_Toc80884299" w:history="1">
        <w:r w:rsidR="0061486B" w:rsidRPr="005E2982">
          <w:rPr>
            <w:rStyle w:val="Hyperlink"/>
            <w:noProof/>
          </w:rPr>
          <w:t>Egyéb online szolgáltatások</w:t>
        </w:r>
        <w:r w:rsidR="0061486B">
          <w:rPr>
            <w:noProof/>
            <w:webHidden/>
          </w:rPr>
          <w:tab/>
        </w:r>
        <w:r w:rsidR="0061486B">
          <w:rPr>
            <w:noProof/>
            <w:webHidden/>
          </w:rPr>
          <w:fldChar w:fldCharType="begin"/>
        </w:r>
        <w:r w:rsidR="0061486B">
          <w:rPr>
            <w:noProof/>
            <w:webHidden/>
          </w:rPr>
          <w:instrText xml:space="preserve"> PAGEREF _Toc80884299 \h </w:instrText>
        </w:r>
        <w:r w:rsidR="0061486B">
          <w:rPr>
            <w:noProof/>
            <w:webHidden/>
          </w:rPr>
        </w:r>
        <w:r w:rsidR="0061486B">
          <w:rPr>
            <w:noProof/>
            <w:webHidden/>
          </w:rPr>
          <w:fldChar w:fldCharType="separate"/>
        </w:r>
        <w:r w:rsidR="0061486B">
          <w:rPr>
            <w:noProof/>
            <w:webHidden/>
          </w:rPr>
          <w:t>18</w:t>
        </w:r>
        <w:r w:rsidR="0061486B">
          <w:rPr>
            <w:noProof/>
            <w:webHidden/>
          </w:rPr>
          <w:fldChar w:fldCharType="end"/>
        </w:r>
      </w:hyperlink>
    </w:p>
    <w:p w14:paraId="1F4B2C97" w14:textId="6126C54B" w:rsidR="0061486B" w:rsidRDefault="00B97B62">
      <w:pPr>
        <w:pStyle w:val="TOC4"/>
        <w:tabs>
          <w:tab w:val="right" w:leader="dot" w:pos="5030"/>
        </w:tabs>
        <w:rPr>
          <w:rFonts w:eastAsiaTheme="minorEastAsia"/>
          <w:smallCaps w:val="0"/>
          <w:noProof/>
          <w:sz w:val="22"/>
          <w:lang w:val="en-US" w:eastAsia="en-US" w:bidi="ar-SA"/>
        </w:rPr>
      </w:pPr>
      <w:hyperlink w:anchor="_Toc80884300" w:history="1">
        <w:r w:rsidR="0061486B" w:rsidRPr="005E2982">
          <w:rPr>
            <w:rStyle w:val="Hyperlink"/>
            <w:noProof/>
          </w:rPr>
          <w:t>Bing Maps Enterprise Platform</w:t>
        </w:r>
        <w:r w:rsidR="0061486B">
          <w:rPr>
            <w:noProof/>
            <w:webHidden/>
          </w:rPr>
          <w:tab/>
        </w:r>
        <w:r w:rsidR="0061486B">
          <w:rPr>
            <w:noProof/>
            <w:webHidden/>
          </w:rPr>
          <w:fldChar w:fldCharType="begin"/>
        </w:r>
        <w:r w:rsidR="0061486B">
          <w:rPr>
            <w:noProof/>
            <w:webHidden/>
          </w:rPr>
          <w:instrText xml:space="preserve"> PAGEREF _Toc80884300 \h </w:instrText>
        </w:r>
        <w:r w:rsidR="0061486B">
          <w:rPr>
            <w:noProof/>
            <w:webHidden/>
          </w:rPr>
        </w:r>
        <w:r w:rsidR="0061486B">
          <w:rPr>
            <w:noProof/>
            <w:webHidden/>
          </w:rPr>
          <w:fldChar w:fldCharType="separate"/>
        </w:r>
        <w:r w:rsidR="0061486B">
          <w:rPr>
            <w:noProof/>
            <w:webHidden/>
          </w:rPr>
          <w:t>18</w:t>
        </w:r>
        <w:r w:rsidR="0061486B">
          <w:rPr>
            <w:noProof/>
            <w:webHidden/>
          </w:rPr>
          <w:fldChar w:fldCharType="end"/>
        </w:r>
      </w:hyperlink>
    </w:p>
    <w:p w14:paraId="21FA567A" w14:textId="79D89545" w:rsidR="0061486B" w:rsidRDefault="00B97B62">
      <w:pPr>
        <w:pStyle w:val="TOC4"/>
        <w:tabs>
          <w:tab w:val="right" w:leader="dot" w:pos="5030"/>
        </w:tabs>
        <w:rPr>
          <w:rFonts w:eastAsiaTheme="minorEastAsia"/>
          <w:smallCaps w:val="0"/>
          <w:noProof/>
          <w:sz w:val="22"/>
          <w:lang w:val="en-US" w:eastAsia="en-US" w:bidi="ar-SA"/>
        </w:rPr>
      </w:pPr>
      <w:hyperlink w:anchor="_Toc80884301" w:history="1">
        <w:r w:rsidR="0061486B" w:rsidRPr="005E2982">
          <w:rPr>
            <w:rStyle w:val="Hyperlink"/>
            <w:noProof/>
          </w:rPr>
          <w:t>Bing Maps Mobile Asset Management</w:t>
        </w:r>
        <w:r w:rsidR="0061486B">
          <w:rPr>
            <w:noProof/>
            <w:webHidden/>
          </w:rPr>
          <w:tab/>
        </w:r>
        <w:r w:rsidR="0061486B">
          <w:rPr>
            <w:noProof/>
            <w:webHidden/>
          </w:rPr>
          <w:fldChar w:fldCharType="begin"/>
        </w:r>
        <w:r w:rsidR="0061486B">
          <w:rPr>
            <w:noProof/>
            <w:webHidden/>
          </w:rPr>
          <w:instrText xml:space="preserve"> PAGEREF _Toc80884301 \h </w:instrText>
        </w:r>
        <w:r w:rsidR="0061486B">
          <w:rPr>
            <w:noProof/>
            <w:webHidden/>
          </w:rPr>
        </w:r>
        <w:r w:rsidR="0061486B">
          <w:rPr>
            <w:noProof/>
            <w:webHidden/>
          </w:rPr>
          <w:fldChar w:fldCharType="separate"/>
        </w:r>
        <w:r w:rsidR="0061486B">
          <w:rPr>
            <w:noProof/>
            <w:webHidden/>
          </w:rPr>
          <w:t>19</w:t>
        </w:r>
        <w:r w:rsidR="0061486B">
          <w:rPr>
            <w:noProof/>
            <w:webHidden/>
          </w:rPr>
          <w:fldChar w:fldCharType="end"/>
        </w:r>
      </w:hyperlink>
    </w:p>
    <w:p w14:paraId="1BD453F3" w14:textId="3223DA88" w:rsidR="0061486B" w:rsidRDefault="00B97B62">
      <w:pPr>
        <w:pStyle w:val="TOC4"/>
        <w:tabs>
          <w:tab w:val="right" w:leader="dot" w:pos="5030"/>
        </w:tabs>
        <w:rPr>
          <w:rFonts w:eastAsiaTheme="minorEastAsia"/>
          <w:smallCaps w:val="0"/>
          <w:noProof/>
          <w:sz w:val="22"/>
          <w:lang w:val="en-US" w:eastAsia="en-US" w:bidi="ar-SA"/>
        </w:rPr>
      </w:pPr>
      <w:hyperlink w:anchor="_Toc80884302" w:history="1">
        <w:r w:rsidR="0061486B" w:rsidRPr="005E2982">
          <w:rPr>
            <w:rStyle w:val="Hyperlink"/>
            <w:noProof/>
          </w:rPr>
          <w:t>Microsoft Felhőalkalmazás-biztonság</w:t>
        </w:r>
        <w:r w:rsidR="0061486B">
          <w:rPr>
            <w:noProof/>
            <w:webHidden/>
          </w:rPr>
          <w:tab/>
        </w:r>
        <w:r w:rsidR="0061486B">
          <w:rPr>
            <w:noProof/>
            <w:webHidden/>
          </w:rPr>
          <w:fldChar w:fldCharType="begin"/>
        </w:r>
        <w:r w:rsidR="0061486B">
          <w:rPr>
            <w:noProof/>
            <w:webHidden/>
          </w:rPr>
          <w:instrText xml:space="preserve"> PAGEREF _Toc80884302 \h </w:instrText>
        </w:r>
        <w:r w:rsidR="0061486B">
          <w:rPr>
            <w:noProof/>
            <w:webHidden/>
          </w:rPr>
        </w:r>
        <w:r w:rsidR="0061486B">
          <w:rPr>
            <w:noProof/>
            <w:webHidden/>
          </w:rPr>
          <w:fldChar w:fldCharType="separate"/>
        </w:r>
        <w:r w:rsidR="0061486B">
          <w:rPr>
            <w:noProof/>
            <w:webHidden/>
          </w:rPr>
          <w:t>19</w:t>
        </w:r>
        <w:r w:rsidR="0061486B">
          <w:rPr>
            <w:noProof/>
            <w:webHidden/>
          </w:rPr>
          <w:fldChar w:fldCharType="end"/>
        </w:r>
      </w:hyperlink>
    </w:p>
    <w:p w14:paraId="3BA54BA6" w14:textId="3338657A" w:rsidR="0061486B" w:rsidRDefault="00B97B62">
      <w:pPr>
        <w:pStyle w:val="TOC4"/>
        <w:tabs>
          <w:tab w:val="right" w:leader="dot" w:pos="5030"/>
        </w:tabs>
        <w:rPr>
          <w:rFonts w:eastAsiaTheme="minorEastAsia"/>
          <w:smallCaps w:val="0"/>
          <w:noProof/>
          <w:sz w:val="22"/>
          <w:lang w:val="en-US" w:eastAsia="en-US" w:bidi="ar-SA"/>
        </w:rPr>
      </w:pPr>
      <w:hyperlink w:anchor="_Toc80884303" w:history="1">
        <w:r w:rsidR="0061486B" w:rsidRPr="005E2982">
          <w:rPr>
            <w:rStyle w:val="Hyperlink"/>
            <w:noProof/>
          </w:rPr>
          <w:t>Microsoft Power Automate</w:t>
        </w:r>
        <w:r w:rsidR="0061486B">
          <w:rPr>
            <w:noProof/>
            <w:webHidden/>
          </w:rPr>
          <w:tab/>
        </w:r>
        <w:r w:rsidR="0061486B">
          <w:rPr>
            <w:noProof/>
            <w:webHidden/>
          </w:rPr>
          <w:fldChar w:fldCharType="begin"/>
        </w:r>
        <w:r w:rsidR="0061486B">
          <w:rPr>
            <w:noProof/>
            <w:webHidden/>
          </w:rPr>
          <w:instrText xml:space="preserve"> PAGEREF _Toc80884303 \h </w:instrText>
        </w:r>
        <w:r w:rsidR="0061486B">
          <w:rPr>
            <w:noProof/>
            <w:webHidden/>
          </w:rPr>
        </w:r>
        <w:r w:rsidR="0061486B">
          <w:rPr>
            <w:noProof/>
            <w:webHidden/>
          </w:rPr>
          <w:fldChar w:fldCharType="separate"/>
        </w:r>
        <w:r w:rsidR="0061486B">
          <w:rPr>
            <w:noProof/>
            <w:webHidden/>
          </w:rPr>
          <w:t>20</w:t>
        </w:r>
        <w:r w:rsidR="0061486B">
          <w:rPr>
            <w:noProof/>
            <w:webHidden/>
          </w:rPr>
          <w:fldChar w:fldCharType="end"/>
        </w:r>
      </w:hyperlink>
    </w:p>
    <w:p w14:paraId="4F53E5E3" w14:textId="52CA2A05" w:rsidR="0061486B" w:rsidRDefault="00B97B62">
      <w:pPr>
        <w:pStyle w:val="TOC4"/>
        <w:tabs>
          <w:tab w:val="right" w:leader="dot" w:pos="5030"/>
        </w:tabs>
        <w:rPr>
          <w:rFonts w:eastAsiaTheme="minorEastAsia"/>
          <w:smallCaps w:val="0"/>
          <w:noProof/>
          <w:sz w:val="22"/>
          <w:lang w:val="en-US" w:eastAsia="en-US" w:bidi="ar-SA"/>
        </w:rPr>
      </w:pPr>
      <w:hyperlink w:anchor="_Toc80884304" w:history="1">
        <w:r w:rsidR="0061486B" w:rsidRPr="005E2982">
          <w:rPr>
            <w:rStyle w:val="Hyperlink"/>
            <w:noProof/>
          </w:rPr>
          <w:t>Microsoft Intune</w:t>
        </w:r>
        <w:r w:rsidR="0061486B">
          <w:rPr>
            <w:noProof/>
            <w:webHidden/>
          </w:rPr>
          <w:tab/>
        </w:r>
        <w:r w:rsidR="0061486B">
          <w:rPr>
            <w:noProof/>
            <w:webHidden/>
          </w:rPr>
          <w:fldChar w:fldCharType="begin"/>
        </w:r>
        <w:r w:rsidR="0061486B">
          <w:rPr>
            <w:noProof/>
            <w:webHidden/>
          </w:rPr>
          <w:instrText xml:space="preserve"> PAGEREF _Toc80884304 \h </w:instrText>
        </w:r>
        <w:r w:rsidR="0061486B">
          <w:rPr>
            <w:noProof/>
            <w:webHidden/>
          </w:rPr>
        </w:r>
        <w:r w:rsidR="0061486B">
          <w:rPr>
            <w:noProof/>
            <w:webHidden/>
          </w:rPr>
          <w:fldChar w:fldCharType="separate"/>
        </w:r>
        <w:r w:rsidR="0061486B">
          <w:rPr>
            <w:noProof/>
            <w:webHidden/>
          </w:rPr>
          <w:t>20</w:t>
        </w:r>
        <w:r w:rsidR="0061486B">
          <w:rPr>
            <w:noProof/>
            <w:webHidden/>
          </w:rPr>
          <w:fldChar w:fldCharType="end"/>
        </w:r>
      </w:hyperlink>
    </w:p>
    <w:p w14:paraId="60A71359" w14:textId="6A0D12CA" w:rsidR="0061486B" w:rsidRDefault="00B97B62">
      <w:pPr>
        <w:pStyle w:val="TOC4"/>
        <w:tabs>
          <w:tab w:val="right" w:leader="dot" w:pos="5030"/>
        </w:tabs>
        <w:rPr>
          <w:rFonts w:eastAsiaTheme="minorEastAsia"/>
          <w:smallCaps w:val="0"/>
          <w:noProof/>
          <w:sz w:val="22"/>
          <w:lang w:val="en-US" w:eastAsia="en-US" w:bidi="ar-SA"/>
        </w:rPr>
      </w:pPr>
      <w:hyperlink w:anchor="_Toc80884305" w:history="1">
        <w:r w:rsidR="0061486B" w:rsidRPr="005E2982">
          <w:rPr>
            <w:rStyle w:val="Hyperlink"/>
            <w:noProof/>
          </w:rPr>
          <w:t>Microsoft Kaizala Pro</w:t>
        </w:r>
        <w:r w:rsidR="0061486B">
          <w:rPr>
            <w:noProof/>
            <w:webHidden/>
          </w:rPr>
          <w:tab/>
        </w:r>
        <w:r w:rsidR="0061486B">
          <w:rPr>
            <w:noProof/>
            <w:webHidden/>
          </w:rPr>
          <w:fldChar w:fldCharType="begin"/>
        </w:r>
        <w:r w:rsidR="0061486B">
          <w:rPr>
            <w:noProof/>
            <w:webHidden/>
          </w:rPr>
          <w:instrText xml:space="preserve"> PAGEREF _Toc80884305 \h </w:instrText>
        </w:r>
        <w:r w:rsidR="0061486B">
          <w:rPr>
            <w:noProof/>
            <w:webHidden/>
          </w:rPr>
        </w:r>
        <w:r w:rsidR="0061486B">
          <w:rPr>
            <w:noProof/>
            <w:webHidden/>
          </w:rPr>
          <w:fldChar w:fldCharType="separate"/>
        </w:r>
        <w:r w:rsidR="0061486B">
          <w:rPr>
            <w:noProof/>
            <w:webHidden/>
          </w:rPr>
          <w:t>21</w:t>
        </w:r>
        <w:r w:rsidR="0061486B">
          <w:rPr>
            <w:noProof/>
            <w:webHidden/>
          </w:rPr>
          <w:fldChar w:fldCharType="end"/>
        </w:r>
      </w:hyperlink>
    </w:p>
    <w:p w14:paraId="049E2E07" w14:textId="14700912" w:rsidR="0061486B" w:rsidRDefault="00B97B62">
      <w:pPr>
        <w:pStyle w:val="TOC4"/>
        <w:tabs>
          <w:tab w:val="right" w:leader="dot" w:pos="5030"/>
        </w:tabs>
        <w:rPr>
          <w:rFonts w:eastAsiaTheme="minorEastAsia"/>
          <w:smallCaps w:val="0"/>
          <w:noProof/>
          <w:sz w:val="22"/>
          <w:lang w:val="en-US" w:eastAsia="en-US" w:bidi="ar-SA"/>
        </w:rPr>
      </w:pPr>
      <w:hyperlink w:anchor="_Toc80884306" w:history="1">
        <w:r w:rsidR="0061486B" w:rsidRPr="005E2982">
          <w:rPr>
            <w:rStyle w:val="Hyperlink"/>
            <w:noProof/>
          </w:rPr>
          <w:t>Microsoft Power Apps</w:t>
        </w:r>
        <w:r w:rsidR="0061486B">
          <w:rPr>
            <w:noProof/>
            <w:webHidden/>
          </w:rPr>
          <w:tab/>
        </w:r>
        <w:r w:rsidR="0061486B">
          <w:rPr>
            <w:noProof/>
            <w:webHidden/>
          </w:rPr>
          <w:fldChar w:fldCharType="begin"/>
        </w:r>
        <w:r w:rsidR="0061486B">
          <w:rPr>
            <w:noProof/>
            <w:webHidden/>
          </w:rPr>
          <w:instrText xml:space="preserve"> PAGEREF _Toc80884306 \h </w:instrText>
        </w:r>
        <w:r w:rsidR="0061486B">
          <w:rPr>
            <w:noProof/>
            <w:webHidden/>
          </w:rPr>
        </w:r>
        <w:r w:rsidR="0061486B">
          <w:rPr>
            <w:noProof/>
            <w:webHidden/>
          </w:rPr>
          <w:fldChar w:fldCharType="separate"/>
        </w:r>
        <w:r w:rsidR="0061486B">
          <w:rPr>
            <w:noProof/>
            <w:webHidden/>
          </w:rPr>
          <w:t>21</w:t>
        </w:r>
        <w:r w:rsidR="0061486B">
          <w:rPr>
            <w:noProof/>
            <w:webHidden/>
          </w:rPr>
          <w:fldChar w:fldCharType="end"/>
        </w:r>
      </w:hyperlink>
    </w:p>
    <w:p w14:paraId="43587D36" w14:textId="6FC77844" w:rsidR="0061486B" w:rsidRDefault="00B97B62">
      <w:pPr>
        <w:pStyle w:val="TOC4"/>
        <w:tabs>
          <w:tab w:val="right" w:leader="dot" w:pos="5030"/>
        </w:tabs>
        <w:rPr>
          <w:rFonts w:eastAsiaTheme="minorEastAsia"/>
          <w:smallCaps w:val="0"/>
          <w:noProof/>
          <w:sz w:val="22"/>
          <w:lang w:val="en-US" w:eastAsia="en-US" w:bidi="ar-SA"/>
        </w:rPr>
      </w:pPr>
      <w:hyperlink w:anchor="_Toc80884307" w:history="1">
        <w:r w:rsidR="0061486B" w:rsidRPr="005E2982">
          <w:rPr>
            <w:rStyle w:val="Hyperlink"/>
            <w:noProof/>
          </w:rPr>
          <w:t>Minecraft: Education Edition</w:t>
        </w:r>
        <w:r w:rsidR="0061486B">
          <w:rPr>
            <w:noProof/>
            <w:webHidden/>
          </w:rPr>
          <w:tab/>
        </w:r>
        <w:r w:rsidR="0061486B">
          <w:rPr>
            <w:noProof/>
            <w:webHidden/>
          </w:rPr>
          <w:fldChar w:fldCharType="begin"/>
        </w:r>
        <w:r w:rsidR="0061486B">
          <w:rPr>
            <w:noProof/>
            <w:webHidden/>
          </w:rPr>
          <w:instrText xml:space="preserve"> PAGEREF _Toc80884307 \h </w:instrText>
        </w:r>
        <w:r w:rsidR="0061486B">
          <w:rPr>
            <w:noProof/>
            <w:webHidden/>
          </w:rPr>
        </w:r>
        <w:r w:rsidR="0061486B">
          <w:rPr>
            <w:noProof/>
            <w:webHidden/>
          </w:rPr>
          <w:fldChar w:fldCharType="separate"/>
        </w:r>
        <w:r w:rsidR="0061486B">
          <w:rPr>
            <w:noProof/>
            <w:webHidden/>
          </w:rPr>
          <w:t>22</w:t>
        </w:r>
        <w:r w:rsidR="0061486B">
          <w:rPr>
            <w:noProof/>
            <w:webHidden/>
          </w:rPr>
          <w:fldChar w:fldCharType="end"/>
        </w:r>
      </w:hyperlink>
    </w:p>
    <w:p w14:paraId="34C86313" w14:textId="1427441D" w:rsidR="0061486B" w:rsidRDefault="00B97B62">
      <w:pPr>
        <w:pStyle w:val="TOC4"/>
        <w:tabs>
          <w:tab w:val="right" w:leader="dot" w:pos="5030"/>
        </w:tabs>
        <w:rPr>
          <w:rFonts w:eastAsiaTheme="minorEastAsia"/>
          <w:smallCaps w:val="0"/>
          <w:noProof/>
          <w:sz w:val="22"/>
          <w:lang w:val="en-US" w:eastAsia="en-US" w:bidi="ar-SA"/>
        </w:rPr>
      </w:pPr>
      <w:hyperlink w:anchor="_Toc80884308" w:history="1">
        <w:r w:rsidR="0061486B" w:rsidRPr="005E2982">
          <w:rPr>
            <w:rStyle w:val="Hyperlink"/>
            <w:noProof/>
          </w:rPr>
          <w:t>Power BI Embedded</w:t>
        </w:r>
        <w:r w:rsidR="0061486B">
          <w:rPr>
            <w:noProof/>
            <w:webHidden/>
          </w:rPr>
          <w:tab/>
        </w:r>
        <w:r w:rsidR="0061486B">
          <w:rPr>
            <w:noProof/>
            <w:webHidden/>
          </w:rPr>
          <w:fldChar w:fldCharType="begin"/>
        </w:r>
        <w:r w:rsidR="0061486B">
          <w:rPr>
            <w:noProof/>
            <w:webHidden/>
          </w:rPr>
          <w:instrText xml:space="preserve"> PAGEREF _Toc80884308 \h </w:instrText>
        </w:r>
        <w:r w:rsidR="0061486B">
          <w:rPr>
            <w:noProof/>
            <w:webHidden/>
          </w:rPr>
        </w:r>
        <w:r w:rsidR="0061486B">
          <w:rPr>
            <w:noProof/>
            <w:webHidden/>
          </w:rPr>
          <w:fldChar w:fldCharType="separate"/>
        </w:r>
        <w:r w:rsidR="0061486B">
          <w:rPr>
            <w:noProof/>
            <w:webHidden/>
          </w:rPr>
          <w:t>22</w:t>
        </w:r>
        <w:r w:rsidR="0061486B">
          <w:rPr>
            <w:noProof/>
            <w:webHidden/>
          </w:rPr>
          <w:fldChar w:fldCharType="end"/>
        </w:r>
      </w:hyperlink>
    </w:p>
    <w:p w14:paraId="068D9D4F" w14:textId="3DE4E92A" w:rsidR="0061486B" w:rsidRDefault="00B97B62">
      <w:pPr>
        <w:pStyle w:val="TOC4"/>
        <w:tabs>
          <w:tab w:val="right" w:leader="dot" w:pos="5030"/>
        </w:tabs>
        <w:rPr>
          <w:rFonts w:eastAsiaTheme="minorEastAsia"/>
          <w:smallCaps w:val="0"/>
          <w:noProof/>
          <w:sz w:val="22"/>
          <w:lang w:val="en-US" w:eastAsia="en-US" w:bidi="ar-SA"/>
        </w:rPr>
      </w:pPr>
      <w:hyperlink w:anchor="_Toc80884309" w:history="1">
        <w:r w:rsidR="0061486B" w:rsidRPr="005E2982">
          <w:rPr>
            <w:rStyle w:val="Hyperlink"/>
            <w:noProof/>
          </w:rPr>
          <w:t>Power BI Premium</w:t>
        </w:r>
        <w:r w:rsidR="0061486B">
          <w:rPr>
            <w:noProof/>
            <w:webHidden/>
          </w:rPr>
          <w:tab/>
        </w:r>
        <w:r w:rsidR="0061486B">
          <w:rPr>
            <w:noProof/>
            <w:webHidden/>
          </w:rPr>
          <w:fldChar w:fldCharType="begin"/>
        </w:r>
        <w:r w:rsidR="0061486B">
          <w:rPr>
            <w:noProof/>
            <w:webHidden/>
          </w:rPr>
          <w:instrText xml:space="preserve"> PAGEREF _Toc80884309 \h </w:instrText>
        </w:r>
        <w:r w:rsidR="0061486B">
          <w:rPr>
            <w:noProof/>
            <w:webHidden/>
          </w:rPr>
        </w:r>
        <w:r w:rsidR="0061486B">
          <w:rPr>
            <w:noProof/>
            <w:webHidden/>
          </w:rPr>
          <w:fldChar w:fldCharType="separate"/>
        </w:r>
        <w:r w:rsidR="0061486B">
          <w:rPr>
            <w:noProof/>
            <w:webHidden/>
          </w:rPr>
          <w:t>22</w:t>
        </w:r>
        <w:r w:rsidR="0061486B">
          <w:rPr>
            <w:noProof/>
            <w:webHidden/>
          </w:rPr>
          <w:fldChar w:fldCharType="end"/>
        </w:r>
      </w:hyperlink>
    </w:p>
    <w:p w14:paraId="01D8852B" w14:textId="365A5024" w:rsidR="0061486B" w:rsidRDefault="00B97B62">
      <w:pPr>
        <w:pStyle w:val="TOC4"/>
        <w:tabs>
          <w:tab w:val="right" w:leader="dot" w:pos="5030"/>
        </w:tabs>
        <w:rPr>
          <w:rFonts w:eastAsiaTheme="minorEastAsia"/>
          <w:smallCaps w:val="0"/>
          <w:noProof/>
          <w:sz w:val="22"/>
          <w:lang w:val="en-US" w:eastAsia="en-US" w:bidi="ar-SA"/>
        </w:rPr>
      </w:pPr>
      <w:hyperlink w:anchor="_Toc80884310" w:history="1">
        <w:r w:rsidR="0061486B" w:rsidRPr="005E2982">
          <w:rPr>
            <w:rStyle w:val="Hyperlink"/>
            <w:noProof/>
          </w:rPr>
          <w:t>Power BI Pro</w:t>
        </w:r>
        <w:r w:rsidR="0061486B">
          <w:rPr>
            <w:noProof/>
            <w:webHidden/>
          </w:rPr>
          <w:tab/>
        </w:r>
        <w:r w:rsidR="0061486B">
          <w:rPr>
            <w:noProof/>
            <w:webHidden/>
          </w:rPr>
          <w:fldChar w:fldCharType="begin"/>
        </w:r>
        <w:r w:rsidR="0061486B">
          <w:rPr>
            <w:noProof/>
            <w:webHidden/>
          </w:rPr>
          <w:instrText xml:space="preserve"> PAGEREF _Toc80884310 \h </w:instrText>
        </w:r>
        <w:r w:rsidR="0061486B">
          <w:rPr>
            <w:noProof/>
            <w:webHidden/>
          </w:rPr>
        </w:r>
        <w:r w:rsidR="0061486B">
          <w:rPr>
            <w:noProof/>
            <w:webHidden/>
          </w:rPr>
          <w:fldChar w:fldCharType="separate"/>
        </w:r>
        <w:r w:rsidR="0061486B">
          <w:rPr>
            <w:noProof/>
            <w:webHidden/>
          </w:rPr>
          <w:t>23</w:t>
        </w:r>
        <w:r w:rsidR="0061486B">
          <w:rPr>
            <w:noProof/>
            <w:webHidden/>
          </w:rPr>
          <w:fldChar w:fldCharType="end"/>
        </w:r>
      </w:hyperlink>
    </w:p>
    <w:p w14:paraId="6A796F33" w14:textId="405061FB" w:rsidR="0061486B" w:rsidRDefault="00B97B62">
      <w:pPr>
        <w:pStyle w:val="TOC4"/>
        <w:tabs>
          <w:tab w:val="right" w:leader="dot" w:pos="5030"/>
        </w:tabs>
        <w:rPr>
          <w:rFonts w:eastAsiaTheme="minorEastAsia"/>
          <w:smallCaps w:val="0"/>
          <w:noProof/>
          <w:sz w:val="22"/>
          <w:lang w:val="en-US" w:eastAsia="en-US" w:bidi="ar-SA"/>
        </w:rPr>
      </w:pPr>
      <w:hyperlink w:anchor="_Toc80884311" w:history="1">
        <w:r w:rsidR="0061486B" w:rsidRPr="005E2982">
          <w:rPr>
            <w:rStyle w:val="Hyperlink"/>
            <w:noProof/>
          </w:rPr>
          <w:t>Translator API</w:t>
        </w:r>
        <w:r w:rsidR="0061486B">
          <w:rPr>
            <w:noProof/>
            <w:webHidden/>
          </w:rPr>
          <w:tab/>
        </w:r>
        <w:r w:rsidR="0061486B">
          <w:rPr>
            <w:noProof/>
            <w:webHidden/>
          </w:rPr>
          <w:fldChar w:fldCharType="begin"/>
        </w:r>
        <w:r w:rsidR="0061486B">
          <w:rPr>
            <w:noProof/>
            <w:webHidden/>
          </w:rPr>
          <w:instrText xml:space="preserve"> PAGEREF _Toc80884311 \h </w:instrText>
        </w:r>
        <w:r w:rsidR="0061486B">
          <w:rPr>
            <w:noProof/>
            <w:webHidden/>
          </w:rPr>
        </w:r>
        <w:r w:rsidR="0061486B">
          <w:rPr>
            <w:noProof/>
            <w:webHidden/>
          </w:rPr>
          <w:fldChar w:fldCharType="separate"/>
        </w:r>
        <w:r w:rsidR="0061486B">
          <w:rPr>
            <w:noProof/>
            <w:webHidden/>
          </w:rPr>
          <w:t>23</w:t>
        </w:r>
        <w:r w:rsidR="0061486B">
          <w:rPr>
            <w:noProof/>
            <w:webHidden/>
          </w:rPr>
          <w:fldChar w:fldCharType="end"/>
        </w:r>
      </w:hyperlink>
    </w:p>
    <w:p w14:paraId="4FABFAA7" w14:textId="2603FB21" w:rsidR="0061486B" w:rsidRDefault="00B97B62">
      <w:pPr>
        <w:pStyle w:val="TOC4"/>
        <w:tabs>
          <w:tab w:val="right" w:leader="dot" w:pos="5030"/>
        </w:tabs>
        <w:rPr>
          <w:rFonts w:eastAsiaTheme="minorEastAsia"/>
          <w:smallCaps w:val="0"/>
          <w:noProof/>
          <w:sz w:val="22"/>
          <w:lang w:val="en-US" w:eastAsia="en-US" w:bidi="ar-SA"/>
        </w:rPr>
      </w:pPr>
      <w:hyperlink w:anchor="_Toc80884312" w:history="1">
        <w:r w:rsidR="0061486B" w:rsidRPr="005E2982">
          <w:rPr>
            <w:rStyle w:val="Hyperlink"/>
            <w:noProof/>
          </w:rPr>
          <w:t>Végponthoz készült Microsoft Defender</w:t>
        </w:r>
        <w:r w:rsidR="0061486B">
          <w:rPr>
            <w:noProof/>
            <w:webHidden/>
          </w:rPr>
          <w:tab/>
        </w:r>
        <w:r w:rsidR="0061486B">
          <w:rPr>
            <w:noProof/>
            <w:webHidden/>
          </w:rPr>
          <w:fldChar w:fldCharType="begin"/>
        </w:r>
        <w:r w:rsidR="0061486B">
          <w:rPr>
            <w:noProof/>
            <w:webHidden/>
          </w:rPr>
          <w:instrText xml:space="preserve"> PAGEREF _Toc80884312 \h </w:instrText>
        </w:r>
        <w:r w:rsidR="0061486B">
          <w:rPr>
            <w:noProof/>
            <w:webHidden/>
          </w:rPr>
        </w:r>
        <w:r w:rsidR="0061486B">
          <w:rPr>
            <w:noProof/>
            <w:webHidden/>
          </w:rPr>
          <w:fldChar w:fldCharType="separate"/>
        </w:r>
        <w:r w:rsidR="0061486B">
          <w:rPr>
            <w:noProof/>
            <w:webHidden/>
          </w:rPr>
          <w:t>24</w:t>
        </w:r>
        <w:r w:rsidR="0061486B">
          <w:rPr>
            <w:noProof/>
            <w:webHidden/>
          </w:rPr>
          <w:fldChar w:fldCharType="end"/>
        </w:r>
      </w:hyperlink>
    </w:p>
    <w:p w14:paraId="13BBC491" w14:textId="57EF05B5" w:rsidR="0061486B" w:rsidRDefault="00B97B62">
      <w:pPr>
        <w:pStyle w:val="TOC4"/>
        <w:tabs>
          <w:tab w:val="right" w:leader="dot" w:pos="5030"/>
        </w:tabs>
        <w:rPr>
          <w:rFonts w:eastAsiaTheme="minorEastAsia"/>
          <w:smallCaps w:val="0"/>
          <w:noProof/>
          <w:sz w:val="22"/>
          <w:lang w:val="en-US" w:eastAsia="en-US" w:bidi="ar-SA"/>
        </w:rPr>
      </w:pPr>
      <w:hyperlink w:anchor="_Toc80884313" w:history="1">
        <w:r w:rsidR="0061486B" w:rsidRPr="005E2982">
          <w:rPr>
            <w:rStyle w:val="Hyperlink"/>
            <w:noProof/>
          </w:rPr>
          <w:t>Univerzális nyomtatás</w:t>
        </w:r>
        <w:r w:rsidR="0061486B">
          <w:rPr>
            <w:noProof/>
            <w:webHidden/>
          </w:rPr>
          <w:tab/>
        </w:r>
        <w:r w:rsidR="0061486B">
          <w:rPr>
            <w:noProof/>
            <w:webHidden/>
          </w:rPr>
          <w:fldChar w:fldCharType="begin"/>
        </w:r>
        <w:r w:rsidR="0061486B">
          <w:rPr>
            <w:noProof/>
            <w:webHidden/>
          </w:rPr>
          <w:instrText xml:space="preserve"> PAGEREF _Toc80884313 \h </w:instrText>
        </w:r>
        <w:r w:rsidR="0061486B">
          <w:rPr>
            <w:noProof/>
            <w:webHidden/>
          </w:rPr>
        </w:r>
        <w:r w:rsidR="0061486B">
          <w:rPr>
            <w:noProof/>
            <w:webHidden/>
          </w:rPr>
          <w:fldChar w:fldCharType="separate"/>
        </w:r>
        <w:r w:rsidR="0061486B">
          <w:rPr>
            <w:noProof/>
            <w:webHidden/>
          </w:rPr>
          <w:t>24</w:t>
        </w:r>
        <w:r w:rsidR="0061486B">
          <w:rPr>
            <w:noProof/>
            <w:webHidden/>
          </w:rPr>
          <w:fldChar w:fldCharType="end"/>
        </w:r>
      </w:hyperlink>
    </w:p>
    <w:p w14:paraId="2570B7BC" w14:textId="260F2295" w:rsidR="0061486B" w:rsidRDefault="00B97B62">
      <w:pPr>
        <w:pStyle w:val="TOC4"/>
        <w:tabs>
          <w:tab w:val="right" w:leader="dot" w:pos="5030"/>
        </w:tabs>
        <w:rPr>
          <w:rFonts w:eastAsiaTheme="minorEastAsia"/>
          <w:smallCaps w:val="0"/>
          <w:noProof/>
          <w:sz w:val="22"/>
          <w:lang w:val="en-US" w:eastAsia="en-US" w:bidi="ar-SA"/>
        </w:rPr>
      </w:pPr>
      <w:hyperlink w:anchor="_Toc80884314" w:history="1">
        <w:r w:rsidR="0061486B" w:rsidRPr="005E2982">
          <w:rPr>
            <w:rStyle w:val="Hyperlink"/>
            <w:noProof/>
          </w:rPr>
          <w:t>Windows 365</w:t>
        </w:r>
        <w:r w:rsidR="0061486B">
          <w:rPr>
            <w:noProof/>
            <w:webHidden/>
          </w:rPr>
          <w:tab/>
        </w:r>
        <w:r w:rsidR="0061486B">
          <w:rPr>
            <w:noProof/>
            <w:webHidden/>
          </w:rPr>
          <w:fldChar w:fldCharType="begin"/>
        </w:r>
        <w:r w:rsidR="0061486B">
          <w:rPr>
            <w:noProof/>
            <w:webHidden/>
          </w:rPr>
          <w:instrText xml:space="preserve"> PAGEREF _Toc80884314 \h </w:instrText>
        </w:r>
        <w:r w:rsidR="0061486B">
          <w:rPr>
            <w:noProof/>
            <w:webHidden/>
          </w:rPr>
        </w:r>
        <w:r w:rsidR="0061486B">
          <w:rPr>
            <w:noProof/>
            <w:webHidden/>
          </w:rPr>
          <w:fldChar w:fldCharType="separate"/>
        </w:r>
        <w:r w:rsidR="0061486B">
          <w:rPr>
            <w:noProof/>
            <w:webHidden/>
          </w:rPr>
          <w:t>25</w:t>
        </w:r>
        <w:r w:rsidR="0061486B">
          <w:rPr>
            <w:noProof/>
            <w:webHidden/>
          </w:rPr>
          <w:fldChar w:fldCharType="end"/>
        </w:r>
      </w:hyperlink>
    </w:p>
    <w:p w14:paraId="70455E97" w14:textId="358D12F2" w:rsidR="0061486B" w:rsidRDefault="00B97B62">
      <w:pPr>
        <w:pStyle w:val="TOC1"/>
        <w:tabs>
          <w:tab w:val="right" w:leader="dot" w:pos="5030"/>
        </w:tabs>
        <w:rPr>
          <w:rFonts w:eastAsiaTheme="minorEastAsia"/>
          <w:b w:val="0"/>
          <w:caps w:val="0"/>
          <w:noProof/>
          <w:sz w:val="22"/>
          <w:lang w:val="en-US" w:eastAsia="en-US" w:bidi="ar-SA"/>
        </w:rPr>
      </w:pPr>
      <w:hyperlink w:anchor="_Toc80884315" w:history="1">
        <w:r w:rsidR="0061486B" w:rsidRPr="005E2982">
          <w:rPr>
            <w:rStyle w:val="Hyperlink"/>
            <w:noProof/>
          </w:rPr>
          <w:t>A függelék – A Szolgáltatási Szintre vállalt kötelezettségek a Vírusfelismerés és -Blokkolás, a Levélszemétszűrés Hatékonysága és a Hamis Pozitív értékelések vonatkozásában</w:t>
        </w:r>
        <w:r w:rsidR="0061486B">
          <w:rPr>
            <w:noProof/>
            <w:webHidden/>
          </w:rPr>
          <w:tab/>
        </w:r>
        <w:r w:rsidR="0061486B">
          <w:rPr>
            <w:noProof/>
            <w:webHidden/>
          </w:rPr>
          <w:fldChar w:fldCharType="begin"/>
        </w:r>
        <w:r w:rsidR="0061486B">
          <w:rPr>
            <w:noProof/>
            <w:webHidden/>
          </w:rPr>
          <w:instrText xml:space="preserve"> PAGEREF _Toc80884315 \h </w:instrText>
        </w:r>
        <w:r w:rsidR="0061486B">
          <w:rPr>
            <w:noProof/>
            <w:webHidden/>
          </w:rPr>
        </w:r>
        <w:r w:rsidR="0061486B">
          <w:rPr>
            <w:noProof/>
            <w:webHidden/>
          </w:rPr>
          <w:fldChar w:fldCharType="separate"/>
        </w:r>
        <w:r w:rsidR="0061486B">
          <w:rPr>
            <w:noProof/>
            <w:webHidden/>
          </w:rPr>
          <w:t>26</w:t>
        </w:r>
        <w:r w:rsidR="0061486B">
          <w:rPr>
            <w:noProof/>
            <w:webHidden/>
          </w:rPr>
          <w:fldChar w:fldCharType="end"/>
        </w:r>
      </w:hyperlink>
    </w:p>
    <w:p w14:paraId="304AC902" w14:textId="395E4A96" w:rsidR="0061486B" w:rsidRDefault="00B97B62">
      <w:pPr>
        <w:pStyle w:val="TOC1"/>
        <w:tabs>
          <w:tab w:val="right" w:leader="dot" w:pos="5030"/>
        </w:tabs>
        <w:rPr>
          <w:rFonts w:eastAsiaTheme="minorEastAsia"/>
          <w:b w:val="0"/>
          <w:caps w:val="0"/>
          <w:noProof/>
          <w:sz w:val="22"/>
          <w:lang w:val="en-US" w:eastAsia="en-US" w:bidi="ar-SA"/>
        </w:rPr>
      </w:pPr>
      <w:hyperlink w:anchor="_Toc80884316" w:history="1">
        <w:r w:rsidR="0061486B" w:rsidRPr="005E2982">
          <w:rPr>
            <w:rStyle w:val="Hyperlink"/>
            <w:noProof/>
          </w:rPr>
          <w:t>B függelék – A Szolgáltatási Szintre vállalt kötelezettségek a Rendelkezésre Állási Idő és az E-mail Kézbesítése vonatkozásában</w:t>
        </w:r>
        <w:r w:rsidR="0061486B">
          <w:rPr>
            <w:noProof/>
            <w:webHidden/>
          </w:rPr>
          <w:tab/>
        </w:r>
        <w:r w:rsidR="0061486B">
          <w:rPr>
            <w:noProof/>
            <w:webHidden/>
          </w:rPr>
          <w:fldChar w:fldCharType="begin"/>
        </w:r>
        <w:r w:rsidR="0061486B">
          <w:rPr>
            <w:noProof/>
            <w:webHidden/>
          </w:rPr>
          <w:instrText xml:space="preserve"> PAGEREF _Toc80884316 \h </w:instrText>
        </w:r>
        <w:r w:rsidR="0061486B">
          <w:rPr>
            <w:noProof/>
            <w:webHidden/>
          </w:rPr>
        </w:r>
        <w:r w:rsidR="0061486B">
          <w:rPr>
            <w:noProof/>
            <w:webHidden/>
          </w:rPr>
          <w:fldChar w:fldCharType="separate"/>
        </w:r>
        <w:r w:rsidR="0061486B">
          <w:rPr>
            <w:noProof/>
            <w:webHidden/>
          </w:rPr>
          <w:t>28</w:t>
        </w:r>
        <w:r w:rsidR="0061486B">
          <w:rPr>
            <w:noProof/>
            <w:webHidden/>
          </w:rPr>
          <w:fldChar w:fldCharType="end"/>
        </w:r>
      </w:hyperlink>
    </w:p>
    <w:p w14:paraId="16ED5D8F" w14:textId="400E18D5" w:rsidR="00FA110B" w:rsidRPr="00FB368F" w:rsidRDefault="00AD5C31" w:rsidP="001203D4">
      <w:pPr>
        <w:pStyle w:val="TOC1"/>
        <w:tabs>
          <w:tab w:val="right" w:leader="dot" w:pos="5030"/>
        </w:tabs>
      </w:pPr>
      <w:r w:rsidRPr="00715F86">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3"/>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3" w:name="_Toc80884263"/>
      <w:bookmarkStart w:id="4" w:name="Introduction"/>
      <w:r>
        <w:lastRenderedPageBreak/>
        <w:t>Bevezetés</w:t>
      </w:r>
      <w:bookmarkEnd w:id="3"/>
    </w:p>
    <w:bookmarkEnd w:id="4"/>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w:t>
      </w:r>
      <w:r w:rsidRPr="00AA36F4">
        <w:t>„</w:t>
      </w:r>
      <w:r>
        <w:t>SLA</w:t>
      </w:r>
      <w:r w:rsidRPr="00AA36F4">
        <w:t>”</w:t>
      </w:r>
      <w:r>
        <w:t xml:space="preserve">) az Ön Microsoft mennyiségi licencprogram szerződésének (a továbbiakban a </w:t>
      </w:r>
      <w:r w:rsidRPr="00AA36F4">
        <w:t>„</w:t>
      </w:r>
      <w:r>
        <w:t>Szerződés</w:t>
      </w:r>
      <w:r w:rsidRPr="00AA36F4">
        <w:t>”</w:t>
      </w:r>
      <w:r>
        <w:t xml:space="preserve">) részét képezi. A jelen SLA-ban használt, de itt nem definiált nagybetűs kifejezések jelentése megegyezik azok Szerződésben definiált jelentésével. A jelen SLA a benne felsorolt Microsoft Online Szolgáltatásokra (a továbbiakban egy </w:t>
      </w:r>
      <w:r w:rsidRPr="00AA36F4">
        <w:t>„</w:t>
      </w:r>
      <w:r>
        <w:t>Szolgáltatás</w:t>
      </w:r>
      <w:r w:rsidRPr="00AA36F4">
        <w:t>”</w:t>
      </w:r>
      <w:r>
        <w:t xml:space="preserve"> vagy a </w:t>
      </w:r>
      <w:r w:rsidR="00EC6478" w:rsidRPr="00AA36F4">
        <w:t>„</w:t>
      </w:r>
      <w:r>
        <w:t>Szolgáltatások</w:t>
      </w:r>
      <w:r w:rsidR="00EC6478" w:rsidRPr="00AA36F4">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w:t>
      </w:r>
      <w:r w:rsidRPr="00AA36F4">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AA36F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A jelen SLA a jelenleg elérhető Szolgáltatásokra vonatkozóan tartalmaz információkat. E dokumentum korábbi verziói itt érhetők el</w:t>
      </w:r>
      <w:r w:rsidRPr="00AA36F4">
        <w:t>:</w:t>
      </w:r>
      <w:r>
        <w:t xml:space="preserve"> </w:t>
      </w:r>
      <w:hyperlink r:id="rId15" w:history="1">
        <w:r>
          <w:rPr>
            <w:rStyle w:val="Hyperlink"/>
          </w:rPr>
          <w:t>http</w:t>
        </w:r>
        <w:r w:rsidRPr="00AA36F4">
          <w:rPr>
            <w:rStyle w:val="Hyperlink"/>
          </w:rPr>
          <w:t>:</w:t>
        </w:r>
        <w:r>
          <w:rPr>
            <w:rStyle w:val="Hyperlink"/>
          </w:rPr>
          <w:t>//www.microsoftvolumelicensing.com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50ADC60A" w14:textId="77777777" w:rsidR="003F6FB7" w:rsidRPr="00825F50" w:rsidRDefault="003F6FB7" w:rsidP="003F6FB7">
      <w:pPr>
        <w:pStyle w:val="ProductList-SubSection1Heading"/>
      </w:pPr>
      <w:bookmarkStart w:id="5" w:name="_Toc457812797"/>
      <w:bookmarkStart w:id="6" w:name="_Toc457821503"/>
      <w:r>
        <w:t>Pontosítások és a dokumentum módosításainak összefoglalása</w:t>
      </w:r>
    </w:p>
    <w:bookmarkEnd w:id="5"/>
    <w:bookmarkEnd w:id="6"/>
    <w:p w14:paraId="246EE51A" w14:textId="77777777" w:rsidR="00AA36F4" w:rsidRPr="00C64D1C" w:rsidRDefault="00AA36F4" w:rsidP="00AA36F4">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4D57D84F" w14:textId="520925A1" w:rsidR="00AA36F4" w:rsidRDefault="00AA36F4" w:rsidP="00AA36F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0425B" w:rsidRPr="00571855" w14:paraId="3C1180A4" w14:textId="77777777" w:rsidTr="002973D9">
        <w:trPr>
          <w:tblHeader/>
        </w:trPr>
        <w:tc>
          <w:tcPr>
            <w:tcW w:w="5395" w:type="dxa"/>
            <w:shd w:val="clear" w:color="auto" w:fill="0072C6"/>
          </w:tcPr>
          <w:p w14:paraId="0EC56179" w14:textId="77777777" w:rsidR="00F0425B" w:rsidRPr="006D4DC5" w:rsidRDefault="00F0425B" w:rsidP="00F0425B">
            <w:pPr>
              <w:pStyle w:val="ProductList-OfferingBody"/>
            </w:pPr>
            <w:r>
              <w:rPr>
                <w:color w:val="FFFFFF" w:themeColor="background1"/>
              </w:rPr>
              <w:t>Kiegészítések</w:t>
            </w:r>
          </w:p>
        </w:tc>
        <w:tc>
          <w:tcPr>
            <w:tcW w:w="5395" w:type="dxa"/>
            <w:shd w:val="clear" w:color="auto" w:fill="0072C6"/>
          </w:tcPr>
          <w:p w14:paraId="45392371" w14:textId="77777777" w:rsidR="00F0425B" w:rsidRPr="006D4DC5" w:rsidRDefault="00F0425B" w:rsidP="00F0425B">
            <w:pPr>
              <w:pStyle w:val="ProductList-OfferingBody"/>
            </w:pPr>
            <w:r>
              <w:rPr>
                <w:color w:val="FFFFFF" w:themeColor="background1"/>
              </w:rPr>
              <w:t>Törlések</w:t>
            </w:r>
          </w:p>
        </w:tc>
      </w:tr>
      <w:tr w:rsidR="00475D8E" w:rsidRPr="00D91DAE" w14:paraId="6F3CEC92" w14:textId="77777777" w:rsidTr="00401302">
        <w:trPr>
          <w:tblHeader/>
        </w:trPr>
        <w:tc>
          <w:tcPr>
            <w:tcW w:w="5395" w:type="dxa"/>
            <w:shd w:val="clear" w:color="auto" w:fill="auto"/>
          </w:tcPr>
          <w:p w14:paraId="7DD941D9" w14:textId="3F754124" w:rsidR="00475D8E" w:rsidRPr="00D91DAE" w:rsidRDefault="00C3593B" w:rsidP="00401302">
            <w:pPr>
              <w:pStyle w:val="ProductList-OfferingBody"/>
              <w:rPr>
                <w:color w:val="000000" w:themeColor="text1"/>
                <w:szCs w:val="16"/>
              </w:rPr>
            </w:pPr>
            <w:bookmarkStart w:id="7" w:name="_Toc75271387"/>
            <w:bookmarkStart w:id="8" w:name="_Toc80262942"/>
            <w:r>
              <w:t>Dynamics 365 Intelligent Order Management</w:t>
            </w:r>
            <w:bookmarkEnd w:id="7"/>
            <w:bookmarkEnd w:id="8"/>
          </w:p>
        </w:tc>
        <w:tc>
          <w:tcPr>
            <w:tcW w:w="5395" w:type="dxa"/>
            <w:shd w:val="clear" w:color="auto" w:fill="auto"/>
          </w:tcPr>
          <w:p w14:paraId="12C01D9E" w14:textId="77777777" w:rsidR="00475D8E" w:rsidRPr="00D91DAE" w:rsidRDefault="00475D8E" w:rsidP="00401302">
            <w:pPr>
              <w:pStyle w:val="ProductList-OfferingBody"/>
              <w:rPr>
                <w:color w:val="000000" w:themeColor="text1"/>
                <w:szCs w:val="16"/>
              </w:rPr>
            </w:pPr>
            <w:r>
              <w:rPr>
                <w:color w:val="000000" w:themeColor="text1"/>
                <w:szCs w:val="16"/>
              </w:rPr>
              <w:t>Nincs</w:t>
            </w:r>
          </w:p>
        </w:tc>
      </w:tr>
    </w:tbl>
    <w:p w14:paraId="3A014E4E" w14:textId="77777777" w:rsidR="005F6DEF" w:rsidRPr="0059513D" w:rsidRDefault="005F6DEF" w:rsidP="005F6DEF">
      <w:pPr>
        <w:pStyle w:val="ProductList-Body"/>
      </w:pPr>
    </w:p>
    <w:p w14:paraId="3667B2DE" w14:textId="31626491" w:rsidR="00DC31DC" w:rsidRDefault="00B97B62"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Pr="005635E5" w:rsidRDefault="008E6785" w:rsidP="00106C29">
      <w:pPr>
        <w:rPr>
          <w:sz w:val="18"/>
          <w:szCs w:val="18"/>
        </w:rPr>
        <w:sectPr w:rsidR="008E6785" w:rsidRPr="005635E5" w:rsidSect="003C6965">
          <w:footerReference w:type="default" r:id="rId16"/>
          <w:footerReference w:type="first" r:id="rId17"/>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80884264"/>
      <w:bookmarkStart w:id="10" w:name="GeneralTerms"/>
      <w:r>
        <w:t>Általános feltételek</w:t>
      </w:r>
      <w:bookmarkEnd w:id="9"/>
    </w:p>
    <w:p w14:paraId="0BDF752D" w14:textId="08AF122E" w:rsidR="00045C64" w:rsidRPr="00FB368F" w:rsidRDefault="00715F86" w:rsidP="000F0E9C">
      <w:pPr>
        <w:pStyle w:val="ProductList-SubSection1Heading"/>
      </w:pPr>
      <w:bookmarkStart w:id="11" w:name="Definitions"/>
      <w:bookmarkEnd w:id="10"/>
      <w:r w:rsidRPr="00715F86">
        <w:rPr>
          <w:lang w:eastAsia="en-US" w:bidi="ar-SA"/>
        </w:rPr>
        <w:t>Fogalommeghatározások</w:t>
      </w:r>
    </w:p>
    <w:bookmarkEnd w:id="11"/>
    <w:p w14:paraId="6464F94E" w14:textId="23E8890C" w:rsidR="001D1C2C" w:rsidRPr="00FB368F" w:rsidRDefault="00F575B8" w:rsidP="00E13723">
      <w:pPr>
        <w:pStyle w:val="ProductList-Body"/>
        <w:spacing w:after="40"/>
      </w:pPr>
      <w:r>
        <w:rPr>
          <w:color w:val="000000" w:themeColor="text1"/>
        </w:rPr>
        <w:t xml:space="preserve">Az </w:t>
      </w:r>
      <w:r w:rsidRPr="00AA36F4">
        <w:t>„</w:t>
      </w:r>
      <w:r>
        <w:rPr>
          <w:b/>
          <w:color w:val="00188F"/>
        </w:rPr>
        <w:t>Alkalmazandó Havi Időszak</w:t>
      </w:r>
      <w:r w:rsidRPr="00AA36F4">
        <w:t>”</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AA36F4">
        <w:t>„</w:t>
      </w:r>
      <w:r>
        <w:rPr>
          <w:b/>
          <w:color w:val="00188F"/>
        </w:rPr>
        <w:t>Alkalmazandó Havi Szolgáltatási Díj</w:t>
      </w:r>
      <w:r w:rsidRPr="00AA36F4">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AA36F4">
        <w:t>„</w:t>
      </w:r>
      <w:r>
        <w:rPr>
          <w:b/>
          <w:color w:val="00188F"/>
        </w:rPr>
        <w:t>Állásidőt</w:t>
      </w:r>
      <w:r w:rsidRPr="00AA36F4">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AA36F4">
        <w:t>„</w:t>
      </w:r>
      <w:r>
        <w:rPr>
          <w:b/>
          <w:color w:val="00188F"/>
        </w:rPr>
        <w:t>Hibakód</w:t>
      </w:r>
      <w:r w:rsidRPr="00AA36F4">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AA36F4">
        <w:t>„</w:t>
      </w:r>
      <w:r>
        <w:rPr>
          <w:b/>
          <w:color w:val="00188F"/>
        </w:rPr>
        <w:t>Külső Adatkapcsolat</w:t>
      </w:r>
      <w:r w:rsidRPr="00AA36F4">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AA36F4">
        <w:t>„</w:t>
      </w:r>
      <w:r>
        <w:rPr>
          <w:b/>
          <w:color w:val="00188F"/>
        </w:rPr>
        <w:t>Esemény</w:t>
      </w:r>
      <w:r w:rsidRPr="00AA36F4">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AA36F4">
        <w:t>„</w:t>
      </w:r>
      <w:r>
        <w:rPr>
          <w:b/>
          <w:color w:val="00188F"/>
        </w:rPr>
        <w:t>Felügyeleti Portál</w:t>
      </w:r>
      <w:r w:rsidRPr="00AA36F4">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AA36F4">
        <w:t>„</w:t>
      </w:r>
      <w:r>
        <w:rPr>
          <w:b/>
          <w:color w:val="00188F"/>
        </w:rPr>
        <w:t>Tervezett Állásidő</w:t>
      </w:r>
      <w:r w:rsidRPr="00AA36F4">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AA36F4">
        <w:t>„</w:t>
      </w:r>
      <w:r>
        <w:rPr>
          <w:b/>
          <w:color w:val="00188F"/>
        </w:rPr>
        <w:t>Szolgáltatás-jóváírás</w:t>
      </w:r>
      <w:r w:rsidRPr="00AA36F4">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Szint</w:t>
      </w:r>
      <w:r w:rsidRPr="00AA36F4">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Erőforrás</w:t>
      </w:r>
      <w:r w:rsidRPr="00AA36F4">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AA36F4">
        <w:t>„</w:t>
      </w:r>
      <w:r>
        <w:rPr>
          <w:b/>
          <w:color w:val="00188F"/>
        </w:rPr>
        <w:t>Sikerkód</w:t>
      </w:r>
      <w:r w:rsidRPr="00AA36F4">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AA36F4">
        <w:t>„</w:t>
      </w:r>
      <w:r>
        <w:rPr>
          <w:b/>
          <w:color w:val="00188F"/>
        </w:rPr>
        <w:t>Támogatási Időablak</w:t>
      </w:r>
      <w:r w:rsidRPr="00AA36F4">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AA36F4">
        <w:t>„</w:t>
      </w:r>
      <w:r>
        <w:rPr>
          <w:b/>
          <w:color w:val="00188F"/>
        </w:rPr>
        <w:t>Felhasználói Percek</w:t>
      </w:r>
      <w:r w:rsidRPr="00AA36F4">
        <w:t>”</w:t>
      </w:r>
      <w:r>
        <w:rPr>
          <w:color w:val="000000" w:themeColor="text1"/>
        </w:rPr>
        <w:t xml:space="preserve"> jelentése</w:t>
      </w:r>
      <w:r w:rsidRPr="00AA36F4">
        <w:t>:</w:t>
      </w:r>
      <w:r>
        <w:rPr>
          <w:color w:val="000000" w:themeColor="text1"/>
        </w:rPr>
        <w:t xml:space="preserv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12" w:name="Terms"/>
      <w:r w:rsidRPr="00894455">
        <w:rPr>
          <w:lang w:eastAsia="en-US" w:bidi="ar-SA"/>
        </w:rPr>
        <w:t>Feltételek</w:t>
      </w:r>
    </w:p>
    <w:p w14:paraId="7371D222" w14:textId="77777777" w:rsidR="001D1C2C" w:rsidRPr="00FB368F" w:rsidRDefault="001D1C2C" w:rsidP="001D1C2C">
      <w:pPr>
        <w:pStyle w:val="ProductList-ClauseHeading"/>
      </w:pPr>
      <w:bookmarkStart w:id="13" w:name="GeneralTerms_Claims"/>
      <w:bookmarkEnd w:id="12"/>
      <w:r>
        <w:t>Igények</w:t>
      </w:r>
    </w:p>
    <w:bookmarkEnd w:id="13"/>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w:t>
      </w:r>
      <w:r w:rsidRPr="00AA36F4">
        <w:t>:</w:t>
      </w:r>
      <w:r>
        <w:t xml:space="preserve">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07F23B7E"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r w:rsidR="008C19F4">
        <w:t xml:space="preserve"> Kivéve, ha egy konkrét SLA ettől eltérően rendelkezik, egy Alkalmazandó Havi Időszakban Szolgáltatásonként csak egy Szolgáltatás-jóváírás megengedett.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4C063CCC" w14:textId="77777777" w:rsidR="00255747" w:rsidRPr="00124ACE" w:rsidRDefault="00255747" w:rsidP="00255747">
      <w:pPr>
        <w:pStyle w:val="ProductList-ClauseHeading"/>
        <w:outlineLvl w:val="2"/>
      </w:pPr>
      <w:bookmarkStart w:id="14" w:name="Limitations"/>
      <w:r>
        <w:t>Korlátozások</w:t>
      </w:r>
    </w:p>
    <w:bookmarkEnd w:id="14"/>
    <w:p w14:paraId="265742AA" w14:textId="77777777" w:rsidR="00255747" w:rsidRPr="00124ACE" w:rsidRDefault="00255747" w:rsidP="00255747">
      <w:pPr>
        <w:pStyle w:val="ProductList-Body"/>
      </w:pPr>
      <w:r>
        <w:t>Sem a jelen SLA, sem semelyik alkalmazandó Szolgáltatási Szint nem vonatkozik olyan teljesítmény- vagy rendelkezésre állási problémákra, amelyek:</w:t>
      </w:r>
    </w:p>
    <w:p w14:paraId="7CA54474" w14:textId="77777777" w:rsidR="00255747" w:rsidRPr="00124ACE" w:rsidRDefault="00255747" w:rsidP="0025574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6B400808" w14:textId="77777777" w:rsidR="00255747" w:rsidRPr="00124ACE" w:rsidRDefault="00255747" w:rsidP="00255747">
      <w:pPr>
        <w:pStyle w:val="ProductList-Body"/>
        <w:numPr>
          <w:ilvl w:val="0"/>
          <w:numId w:val="1"/>
        </w:numPr>
        <w:tabs>
          <w:tab w:val="clear" w:pos="360"/>
          <w:tab w:val="clear" w:pos="720"/>
          <w:tab w:val="clear" w:pos="1080"/>
        </w:tabs>
      </w:pPr>
      <w:r>
        <w:t>nem általunk biztosított szolgáltatások, hardver vagy szoftver használatából következtek be, nem korlátozó jelleggel ideértve a nem megfelelő sávszélességből adódó vagy egy harmadik fél szoftverével vagy szolgáltatásaival kapcsolatos problémákat is;</w:t>
      </w:r>
    </w:p>
    <w:p w14:paraId="1280F858" w14:textId="77777777" w:rsidR="00255747" w:rsidRPr="00124ACE" w:rsidRDefault="00255747" w:rsidP="00255747">
      <w:pPr>
        <w:pStyle w:val="ProductList-Body"/>
        <w:numPr>
          <w:ilvl w:val="0"/>
          <w:numId w:val="1"/>
        </w:numPr>
        <w:tabs>
          <w:tab w:val="clear" w:pos="360"/>
          <w:tab w:val="clear" w:pos="720"/>
          <w:tab w:val="clear" w:pos="1080"/>
        </w:tabs>
      </w:pPr>
      <w:r>
        <w:t xml:space="preserve">egyetlen Microsoft-Adatközpont-helyen bekövetkezett hibák eredménye, ha az Ön hálózati adatkapcsolata kifejezetten, „nem-geórugalmas” módon függ az adott helytől;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 xml:space="preserve">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w:t>
      </w:r>
      <w:r w:rsidRPr="00AA36F4">
        <w:t>„</w:t>
      </w:r>
      <w:r>
        <w:t>Alkalmazandó Havi Szolgáltatási Díjak</w:t>
      </w:r>
      <w:r w:rsidRPr="00AA36F4">
        <w:t>”</w:t>
      </w:r>
      <w:r>
        <w:t xml:space="preserve">-ra vonatkozó bármely hivatkozás törlendő és az </w:t>
      </w:r>
      <w:r w:rsidRPr="00AA36F4">
        <w:t>„</w:t>
      </w:r>
      <w:r>
        <w:t>Alkalmazandó Havi Időszak</w:t>
      </w:r>
      <w:r w:rsidRPr="00AA36F4">
        <w:t>”</w:t>
      </w:r>
      <w:r>
        <w:t>-ra vonatkozó hivatkozással helyettesítendő.</w:t>
      </w:r>
    </w:p>
    <w:p w14:paraId="47592EDA" w14:textId="77777777" w:rsidR="00DC31DC" w:rsidRDefault="00B97B62"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5635E5" w:rsidRDefault="00045C64" w:rsidP="002024BF">
      <w:pPr>
        <w:rPr>
          <w:sz w:val="18"/>
          <w:szCs w:val="18"/>
        </w:rPr>
        <w:sectPr w:rsidR="00045C64" w:rsidRPr="005635E5" w:rsidSect="003C6965">
          <w:footerReference w:type="default" r:id="rId18"/>
          <w:footerReference w:type="first" r:id="rId19"/>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80884265"/>
      <w:bookmarkStart w:id="16" w:name="ServiceSpecificTerms"/>
      <w:r>
        <w:t>Szolgáltatásspecifikus Feltételek</w:t>
      </w:r>
      <w:bookmarkEnd w:id="15"/>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80884266"/>
      <w:bookmarkEnd w:id="16"/>
      <w:r>
        <w:t>Microsoft Dynamics</w:t>
      </w:r>
      <w:bookmarkEnd w:id="17"/>
      <w:bookmarkEnd w:id="18"/>
      <w:r>
        <w:t xml:space="preserve"> 365</w:t>
      </w:r>
      <w:bookmarkEnd w:id="19"/>
      <w:bookmarkEnd w:id="20"/>
    </w:p>
    <w:p w14:paraId="0DDE4244" w14:textId="77777777" w:rsidR="001E3BE0" w:rsidRPr="00552D87" w:rsidRDefault="001E3BE0" w:rsidP="001E3BE0">
      <w:pPr>
        <w:pStyle w:val="ProductList-Offering2Heading"/>
        <w:pBdr>
          <w:between w:val="single" w:sz="4" w:space="1" w:color="auto"/>
        </w:pBdr>
        <w:tabs>
          <w:tab w:val="clear" w:pos="360"/>
          <w:tab w:val="clear" w:pos="720"/>
          <w:tab w:val="clear" w:pos="1080"/>
        </w:tabs>
        <w:outlineLvl w:val="2"/>
      </w:pPr>
      <w:bookmarkStart w:id="21" w:name="_Toc80884267"/>
      <w:bookmarkStart w:id="22" w:name="_Toc531162400"/>
      <w:bookmarkStart w:id="23" w:name="_Toc524384433"/>
      <w:bookmarkStart w:id="24" w:name="_Toc5018151"/>
      <w:bookmarkStart w:id="25" w:name="MicrosoftDynamics365forCustSrvcEntProIns"/>
      <w:bookmarkStart w:id="26" w:name="_Toc438127029"/>
      <w:bookmarkStart w:id="27" w:name="_Toc457821509"/>
      <w:r>
        <w:t>Dynamics 365 Business Central</w:t>
      </w:r>
      <w:bookmarkEnd w:id="21"/>
    </w:p>
    <w:p w14:paraId="22A0EB38" w14:textId="77777777" w:rsidR="001E3BE0" w:rsidRPr="00C84C65" w:rsidRDefault="001E3BE0" w:rsidP="002176F7">
      <w:pPr>
        <w:pStyle w:val="ProductList-Body"/>
      </w:pPr>
      <w:r>
        <w:rPr>
          <w:b/>
          <w:color w:val="00188F"/>
        </w:rPr>
        <w:t>Állásidő</w:t>
      </w:r>
      <w:r w:rsidRPr="00AA36F4">
        <w:rPr>
          <w:bCs/>
        </w:rPr>
        <w:t>:</w:t>
      </w:r>
      <w:r w:rsidRPr="00B33A88">
        <w:rPr>
          <w:b/>
          <w:bCs/>
        </w:rPr>
        <w:t xml:space="preserve"> </w:t>
      </w:r>
      <w:r>
        <w:t>Bármely olyan időtartam, amely alatt a végfelhasználók nem tudnak bejelentkezni a példányukba.</w:t>
      </w:r>
    </w:p>
    <w:p w14:paraId="7729FA86" w14:textId="77777777" w:rsidR="002176F7" w:rsidRPr="002176F7" w:rsidRDefault="002176F7" w:rsidP="002176F7">
      <w:pPr>
        <w:pStyle w:val="ProductList-Body"/>
        <w:rPr>
          <w:bCs/>
          <w:color w:val="00188F"/>
        </w:rPr>
      </w:pPr>
    </w:p>
    <w:p w14:paraId="126C85E2" w14:textId="24414613" w:rsidR="001E3BE0" w:rsidRDefault="001E3BE0" w:rsidP="002176F7">
      <w:pPr>
        <w:pStyle w:val="ProductList-Body"/>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6858EDF7" w14:textId="77777777" w:rsidR="001E3BE0" w:rsidRPr="00C84C65" w:rsidRDefault="001E3BE0" w:rsidP="001E3BE0">
      <w:pPr>
        <w:pStyle w:val="ProductList-Body"/>
      </w:pPr>
    </w:p>
    <w:p w14:paraId="36AE05C8" w14:textId="77777777" w:rsidR="001E3BE0" w:rsidRPr="005635E5" w:rsidRDefault="00B97B62" w:rsidP="001E3BE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D209675" w14:textId="77777777" w:rsidR="001E3BE0" w:rsidRPr="00C84C65"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638E74F" w14:textId="77777777" w:rsidR="001E3BE0" w:rsidRPr="00C84C65" w:rsidRDefault="001E3BE0" w:rsidP="001E3BE0">
      <w:pPr>
        <w:pStyle w:val="ProductList-Body"/>
      </w:pPr>
    </w:p>
    <w:p w14:paraId="000EB59E" w14:textId="77777777" w:rsidR="001E3BE0" w:rsidRPr="00C84C65" w:rsidRDefault="001E3BE0" w:rsidP="001E3BE0">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54BB9363" w14:textId="77777777" w:rsidTr="009378A6">
        <w:trPr>
          <w:tblHeader/>
        </w:trPr>
        <w:tc>
          <w:tcPr>
            <w:tcW w:w="5400" w:type="dxa"/>
            <w:shd w:val="clear" w:color="auto" w:fill="0072C6"/>
          </w:tcPr>
          <w:p w14:paraId="4F5A21E0"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FD2600C"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432ED649" w14:textId="77777777" w:rsidTr="009378A6">
        <w:tc>
          <w:tcPr>
            <w:tcW w:w="5400" w:type="dxa"/>
          </w:tcPr>
          <w:p w14:paraId="3B120D70" w14:textId="77777777" w:rsidR="001E3BE0" w:rsidRPr="0076238C" w:rsidRDefault="001E3BE0" w:rsidP="009378A6">
            <w:pPr>
              <w:pStyle w:val="ProductList-OfferingBody"/>
              <w:jc w:val="center"/>
            </w:pPr>
            <w:r>
              <w:t>&lt; 99,9%</w:t>
            </w:r>
          </w:p>
        </w:tc>
        <w:tc>
          <w:tcPr>
            <w:tcW w:w="5400" w:type="dxa"/>
          </w:tcPr>
          <w:p w14:paraId="3E9A5EAD" w14:textId="77777777" w:rsidR="001E3BE0" w:rsidRPr="0076238C" w:rsidRDefault="001E3BE0" w:rsidP="009378A6">
            <w:pPr>
              <w:pStyle w:val="ProductList-OfferingBody"/>
              <w:jc w:val="center"/>
            </w:pPr>
            <w:r>
              <w:t>25%</w:t>
            </w:r>
          </w:p>
        </w:tc>
      </w:tr>
      <w:tr w:rsidR="001E3BE0" w:rsidRPr="005635E5" w14:paraId="49EFAE8F" w14:textId="77777777" w:rsidTr="009378A6">
        <w:tc>
          <w:tcPr>
            <w:tcW w:w="5400" w:type="dxa"/>
          </w:tcPr>
          <w:p w14:paraId="76DF7446" w14:textId="77777777" w:rsidR="001E3BE0" w:rsidRPr="0076238C" w:rsidRDefault="001E3BE0" w:rsidP="009378A6">
            <w:pPr>
              <w:pStyle w:val="ProductList-OfferingBody"/>
              <w:jc w:val="center"/>
            </w:pPr>
            <w:r>
              <w:t>&lt; 99%</w:t>
            </w:r>
          </w:p>
        </w:tc>
        <w:tc>
          <w:tcPr>
            <w:tcW w:w="5400" w:type="dxa"/>
          </w:tcPr>
          <w:p w14:paraId="757CA5C0" w14:textId="77777777" w:rsidR="001E3BE0" w:rsidRPr="0076238C" w:rsidRDefault="001E3BE0" w:rsidP="009378A6">
            <w:pPr>
              <w:pStyle w:val="ProductList-OfferingBody"/>
              <w:jc w:val="center"/>
            </w:pPr>
            <w:r>
              <w:t>50%</w:t>
            </w:r>
          </w:p>
        </w:tc>
      </w:tr>
      <w:tr w:rsidR="001E3BE0" w:rsidRPr="005635E5" w14:paraId="46C9C18C" w14:textId="77777777" w:rsidTr="009378A6">
        <w:tc>
          <w:tcPr>
            <w:tcW w:w="5400" w:type="dxa"/>
          </w:tcPr>
          <w:p w14:paraId="0B088EE0" w14:textId="77777777" w:rsidR="001E3BE0" w:rsidRPr="0076238C" w:rsidRDefault="001E3BE0" w:rsidP="009378A6">
            <w:pPr>
              <w:pStyle w:val="ProductList-OfferingBody"/>
              <w:jc w:val="center"/>
            </w:pPr>
            <w:r>
              <w:t>&lt; 95%</w:t>
            </w:r>
          </w:p>
        </w:tc>
        <w:tc>
          <w:tcPr>
            <w:tcW w:w="5400" w:type="dxa"/>
          </w:tcPr>
          <w:p w14:paraId="625DE291" w14:textId="77777777" w:rsidR="001E3BE0" w:rsidRPr="0076238C" w:rsidRDefault="001E3BE0" w:rsidP="009378A6">
            <w:pPr>
              <w:pStyle w:val="ProductList-OfferingBody"/>
              <w:jc w:val="center"/>
            </w:pPr>
            <w:r>
              <w:t>100%</w:t>
            </w:r>
          </w:p>
        </w:tc>
      </w:tr>
    </w:tbl>
    <w:p w14:paraId="4512EEC7" w14:textId="77777777" w:rsidR="001E3BE0" w:rsidRDefault="00B97B62"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3EFAC8B7" w14:textId="77777777" w:rsidR="001E3BE0" w:rsidRPr="00DE201A" w:rsidRDefault="001E3BE0" w:rsidP="001E3BE0">
      <w:pPr>
        <w:pStyle w:val="ProductList-Offering2Heading"/>
        <w:pBdr>
          <w:between w:val="single" w:sz="4" w:space="1" w:color="auto"/>
        </w:pBdr>
        <w:tabs>
          <w:tab w:val="clear" w:pos="360"/>
          <w:tab w:val="clear" w:pos="720"/>
          <w:tab w:val="clear" w:pos="1080"/>
        </w:tabs>
        <w:outlineLvl w:val="2"/>
      </w:pPr>
      <w:bookmarkStart w:id="28" w:name="_Toc80884268"/>
      <w:r>
        <w:t>Dynamics 365 Commerce</w:t>
      </w:r>
      <w:bookmarkEnd w:id="28"/>
    </w:p>
    <w:p w14:paraId="35F2F1D8" w14:textId="77777777" w:rsidR="001E3BE0" w:rsidRPr="00DE201A" w:rsidRDefault="001E3BE0" w:rsidP="001E3BE0">
      <w:pPr>
        <w:pStyle w:val="ProductList-Body"/>
      </w:pPr>
      <w:r>
        <w:rPr>
          <w:b/>
          <w:color w:val="00188F"/>
        </w:rPr>
        <w:t>További meghatározások</w:t>
      </w:r>
      <w:r w:rsidRPr="00AA36F4">
        <w:t>:</w:t>
      </w:r>
    </w:p>
    <w:p w14:paraId="4434AB62" w14:textId="77777777" w:rsidR="001E3BE0" w:rsidRPr="00DE201A" w:rsidRDefault="001E3BE0" w:rsidP="001E3BE0">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339FA61E" w14:textId="77777777" w:rsidR="001E3BE0" w:rsidRPr="00DE201A" w:rsidRDefault="001E3BE0" w:rsidP="001E3BE0">
      <w:pPr>
        <w:pStyle w:val="ProductList-Body"/>
      </w:pPr>
      <w:r>
        <w:t xml:space="preserve">A </w:t>
      </w:r>
      <w:r w:rsidRPr="00AA36F4">
        <w:t>„</w:t>
      </w:r>
      <w:r>
        <w:rPr>
          <w:b/>
          <w:color w:val="00188F"/>
        </w:rPr>
        <w:t>Partneralkalmazás Szolgáltatás</w:t>
      </w:r>
      <w:r w:rsidRPr="00AA36F4">
        <w:t>”</w:t>
      </w:r>
      <w: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0EB4ACBC" w14:textId="77777777" w:rsidR="001E3BE0" w:rsidRPr="00DE201A" w:rsidRDefault="001E3BE0" w:rsidP="001E3BE0">
      <w:pPr>
        <w:pStyle w:val="ProductList-Body"/>
      </w:pPr>
      <w:r>
        <w:t xml:space="preserve">A </w:t>
      </w:r>
      <w:r w:rsidRPr="00AA36F4">
        <w:t>„</w:t>
      </w:r>
      <w:r>
        <w:rPr>
          <w:b/>
          <w:color w:val="00188F"/>
        </w:rPr>
        <w:t>Maximális Rendelkezésre Állási Percek</w:t>
      </w:r>
      <w:r w:rsidRPr="00AA36F4">
        <w:t>”</w:t>
      </w:r>
      <w:r>
        <w:t xml:space="preserve"> az összes olyan perc összessége egy számlázási hónapban, amelyek alatt egy aktív, nagy rendelkezésre állású termelési topológia segítségével egy Aktív Bérlőt üzembe helyeztek egy Partneralkalmazás Szolgáltatásban.</w:t>
      </w:r>
    </w:p>
    <w:p w14:paraId="445367FC" w14:textId="77777777" w:rsidR="001E3BE0" w:rsidRPr="00DE201A" w:rsidRDefault="001E3BE0" w:rsidP="001E3BE0">
      <w:pPr>
        <w:pStyle w:val="ProductList-Body"/>
      </w:pPr>
      <w:r>
        <w:t xml:space="preserve">A </w:t>
      </w:r>
      <w:r w:rsidRPr="00AA36F4">
        <w:t>„</w:t>
      </w:r>
      <w:r>
        <w:rPr>
          <w:b/>
          <w:color w:val="00188F"/>
        </w:rPr>
        <w:t>Platform</w:t>
      </w:r>
      <w:r w:rsidRPr="00AA36F4">
        <w:t>”</w:t>
      </w:r>
      <w:r>
        <w:t xml:space="preserve"> a Szolgáltatás ügyfél oldali űrlapjait, kiszolgáló oldali SQL-jelentéseit, kötegelt műveleteit és API-végpontjait, illetve a Szolgáltatás kizárólag kereskedelmi vagy kiskereskedelmi célokra használt kiskereskedelmi API-jait jelenti.</w:t>
      </w:r>
    </w:p>
    <w:p w14:paraId="4EC91785" w14:textId="77777777" w:rsidR="001E3BE0" w:rsidRPr="00DE201A" w:rsidRDefault="001E3BE0" w:rsidP="001E3BE0">
      <w:pPr>
        <w:pStyle w:val="ProductList-Body"/>
      </w:pPr>
      <w:r>
        <w:t xml:space="preserve">A </w:t>
      </w:r>
      <w:r w:rsidRPr="00AA36F4">
        <w:t>„</w:t>
      </w:r>
      <w:r>
        <w:rPr>
          <w:b/>
          <w:color w:val="00188F"/>
        </w:rPr>
        <w:t>Méretezési Egység</w:t>
      </w:r>
      <w:r w:rsidRPr="00AA36F4">
        <w:t>”</w:t>
      </w:r>
      <w:r>
        <w:t xml:space="preserve"> azt az egységet jelenti, amelynek egész számú többszöröseivel a számítási és tárolási erőforrások egy Partneralkalmazás Szolgáltatásban növelhetők, illetve csökkenthetők.</w:t>
      </w:r>
    </w:p>
    <w:p w14:paraId="13983584" w14:textId="77777777" w:rsidR="001E3BE0" w:rsidRPr="00DE201A" w:rsidRDefault="001E3BE0" w:rsidP="001E3BE0">
      <w:pPr>
        <w:pStyle w:val="ProductList-Body"/>
      </w:pPr>
      <w:r>
        <w:t xml:space="preserve">A </w:t>
      </w:r>
      <w:r w:rsidRPr="00AA36F4">
        <w:t>„</w:t>
      </w:r>
      <w:r>
        <w:rPr>
          <w:b/>
          <w:color w:val="00188F"/>
        </w:rPr>
        <w:t>Szolgáltatási Infrastruktúra</w:t>
      </w:r>
      <w:r w:rsidRPr="00AA36F4">
        <w:t>”</w:t>
      </w:r>
      <w:r>
        <w:t xml:space="preserve"> azokat a hitelesítési, számítási és tárolási erőforrásokat jelenti, amelyeket a Microsoft a Szolgáltatással kapcsolatban biztosít.</w:t>
      </w:r>
    </w:p>
    <w:p w14:paraId="5149C784" w14:textId="77777777" w:rsidR="001E3BE0" w:rsidRPr="00DE201A" w:rsidRDefault="001E3BE0" w:rsidP="001E3BE0">
      <w:pPr>
        <w:pStyle w:val="ProductList-Body"/>
      </w:pPr>
    </w:p>
    <w:p w14:paraId="1678067F" w14:textId="77777777" w:rsidR="001E3BE0" w:rsidRPr="00DE201A" w:rsidRDefault="001E3BE0" w:rsidP="001E3BE0">
      <w:pPr>
        <w:pStyle w:val="ProductList-Body"/>
      </w:pPr>
      <w:r>
        <w:rPr>
          <w:b/>
          <w:color w:val="00188F"/>
        </w:rPr>
        <w:t>Állásidő</w:t>
      </w:r>
      <w:r w:rsidRPr="00AA36F4">
        <w:rPr>
          <w:bCs/>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159DED10" w14:textId="77777777" w:rsidR="001E3BE0" w:rsidRPr="00DE201A" w:rsidRDefault="001E3BE0" w:rsidP="001E3BE0">
      <w:pPr>
        <w:pStyle w:val="ProductList-Body"/>
      </w:pPr>
    </w:p>
    <w:p w14:paraId="669C37C2" w14:textId="77777777" w:rsidR="001E3BE0" w:rsidRDefault="001E3BE0" w:rsidP="001E3BE0">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1213E91E" w14:textId="77777777" w:rsidR="001E3BE0" w:rsidRPr="00DE201A" w:rsidRDefault="001E3BE0" w:rsidP="001E3BE0">
      <w:pPr>
        <w:pStyle w:val="ProductList-Body"/>
      </w:pPr>
    </w:p>
    <w:p w14:paraId="20E2DCFF" w14:textId="77777777" w:rsidR="001E3BE0" w:rsidRPr="00DE3082" w:rsidRDefault="00B97B62" w:rsidP="001E3BE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Felhasználói Percek –</m:t>
              </m:r>
              <m:r>
                <m:rPr>
                  <m:nor/>
                </m:rPr>
                <w:rPr>
                  <w:rFonts w:ascii="Cambria Math" w:hAnsi="Cambria Math"/>
                  <w:i/>
                  <w:iCs/>
                  <w:sz w:val="18"/>
                  <w:szCs w:val="18"/>
                </w:rPr>
                <m:t xml:space="preserve"> 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3A44E5D9" w14:textId="77777777" w:rsidR="001E3BE0" w:rsidRPr="00DE201A"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0328D0E" w14:textId="77777777" w:rsidR="001E3BE0" w:rsidRPr="00DE201A" w:rsidRDefault="001E3BE0" w:rsidP="001E3BE0">
      <w:pPr>
        <w:pStyle w:val="ProductList-Body"/>
      </w:pPr>
    </w:p>
    <w:p w14:paraId="2E59EFAF" w14:textId="77777777" w:rsidR="001E3BE0" w:rsidRPr="00DE201A" w:rsidRDefault="001E3BE0" w:rsidP="001E3BE0">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27144360" w14:textId="77777777" w:rsidTr="009378A6">
        <w:trPr>
          <w:tblHeader/>
        </w:trPr>
        <w:tc>
          <w:tcPr>
            <w:tcW w:w="5400" w:type="dxa"/>
            <w:shd w:val="clear" w:color="auto" w:fill="0072C6"/>
          </w:tcPr>
          <w:p w14:paraId="4B4CDCC0"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BD813F"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0FE8ED0F" w14:textId="77777777" w:rsidTr="009378A6">
        <w:tc>
          <w:tcPr>
            <w:tcW w:w="5400" w:type="dxa"/>
          </w:tcPr>
          <w:p w14:paraId="4F698C85" w14:textId="77777777" w:rsidR="001E3BE0" w:rsidRPr="0076238C" w:rsidRDefault="001E3BE0" w:rsidP="009378A6">
            <w:pPr>
              <w:pStyle w:val="ProductList-OfferingBody"/>
              <w:jc w:val="center"/>
            </w:pPr>
            <w:r>
              <w:t>&lt; 99,9%</w:t>
            </w:r>
          </w:p>
        </w:tc>
        <w:tc>
          <w:tcPr>
            <w:tcW w:w="5400" w:type="dxa"/>
          </w:tcPr>
          <w:p w14:paraId="1F40B192" w14:textId="77777777" w:rsidR="001E3BE0" w:rsidRPr="0076238C" w:rsidRDefault="001E3BE0" w:rsidP="009378A6">
            <w:pPr>
              <w:pStyle w:val="ProductList-OfferingBody"/>
              <w:jc w:val="center"/>
            </w:pPr>
            <w:r>
              <w:t>25%</w:t>
            </w:r>
          </w:p>
        </w:tc>
      </w:tr>
      <w:tr w:rsidR="001E3BE0" w:rsidRPr="005635E5" w14:paraId="219D027B" w14:textId="77777777" w:rsidTr="009378A6">
        <w:tc>
          <w:tcPr>
            <w:tcW w:w="5400" w:type="dxa"/>
          </w:tcPr>
          <w:p w14:paraId="75DB02B5" w14:textId="77777777" w:rsidR="001E3BE0" w:rsidRPr="0076238C" w:rsidRDefault="001E3BE0" w:rsidP="009378A6">
            <w:pPr>
              <w:pStyle w:val="ProductList-OfferingBody"/>
              <w:jc w:val="center"/>
            </w:pPr>
            <w:r>
              <w:t>&lt; 99%</w:t>
            </w:r>
          </w:p>
        </w:tc>
        <w:tc>
          <w:tcPr>
            <w:tcW w:w="5400" w:type="dxa"/>
          </w:tcPr>
          <w:p w14:paraId="6E03C4AD" w14:textId="77777777" w:rsidR="001E3BE0" w:rsidRPr="0076238C" w:rsidRDefault="001E3BE0" w:rsidP="009378A6">
            <w:pPr>
              <w:pStyle w:val="ProductList-OfferingBody"/>
              <w:jc w:val="center"/>
            </w:pPr>
            <w:r>
              <w:t>50%</w:t>
            </w:r>
          </w:p>
        </w:tc>
      </w:tr>
      <w:tr w:rsidR="001E3BE0" w:rsidRPr="005635E5" w14:paraId="466EA004" w14:textId="77777777" w:rsidTr="009378A6">
        <w:tc>
          <w:tcPr>
            <w:tcW w:w="5400" w:type="dxa"/>
          </w:tcPr>
          <w:p w14:paraId="1F74F63D" w14:textId="77777777" w:rsidR="001E3BE0" w:rsidRPr="0076238C" w:rsidRDefault="001E3BE0" w:rsidP="009378A6">
            <w:pPr>
              <w:pStyle w:val="ProductList-OfferingBody"/>
              <w:jc w:val="center"/>
            </w:pPr>
            <w:r>
              <w:t>&lt; 95%</w:t>
            </w:r>
          </w:p>
        </w:tc>
        <w:tc>
          <w:tcPr>
            <w:tcW w:w="5400" w:type="dxa"/>
          </w:tcPr>
          <w:p w14:paraId="6517358F" w14:textId="77777777" w:rsidR="001E3BE0" w:rsidRPr="0076238C" w:rsidRDefault="001E3BE0" w:rsidP="009378A6">
            <w:pPr>
              <w:pStyle w:val="ProductList-OfferingBody"/>
              <w:jc w:val="center"/>
            </w:pPr>
            <w:r>
              <w:t>100%</w:t>
            </w:r>
          </w:p>
        </w:tc>
      </w:tr>
    </w:tbl>
    <w:p w14:paraId="1CFD96F7" w14:textId="77777777" w:rsidR="001E3BE0" w:rsidRDefault="00B97B62"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5B441B30" w14:textId="77777777" w:rsidR="001E3BE0" w:rsidRDefault="001E3BE0" w:rsidP="001E3BE0">
      <w:pPr>
        <w:pStyle w:val="ProductList-Offering2Heading"/>
        <w:pBdr>
          <w:between w:val="single" w:sz="4" w:space="1" w:color="auto"/>
        </w:pBdr>
        <w:tabs>
          <w:tab w:val="clear" w:pos="360"/>
          <w:tab w:val="clear" w:pos="720"/>
          <w:tab w:val="clear" w:pos="1080"/>
        </w:tabs>
        <w:outlineLvl w:val="2"/>
      </w:pPr>
      <w:bookmarkStart w:id="29" w:name="_Toc80884269"/>
      <w:r>
        <w:t>Dynamics 365 Customer Insights</w:t>
      </w:r>
      <w:bookmarkEnd w:id="29"/>
    </w:p>
    <w:p w14:paraId="5ED3D435" w14:textId="77777777" w:rsidR="001E3BE0" w:rsidRDefault="001E3BE0" w:rsidP="001E3BE0">
      <w:pPr>
        <w:pStyle w:val="ProductList-Body"/>
        <w:rPr>
          <w:color w:val="000000"/>
        </w:rPr>
      </w:pPr>
      <w:r>
        <w:rPr>
          <w:b/>
          <w:bCs/>
          <w:color w:val="00188F"/>
        </w:rPr>
        <w:t>Állásidő</w:t>
      </w:r>
      <w:r w:rsidRPr="005058A2">
        <w:rPr>
          <w:b/>
        </w:rPr>
        <w:t>:</w:t>
      </w:r>
      <w:r>
        <w:rPr>
          <w:color w:val="000000"/>
        </w:rPr>
        <w:t xml:space="preserve"> 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7F80D1F0" w14:textId="77777777" w:rsidR="001E3BE0" w:rsidRDefault="001E3BE0" w:rsidP="001E3BE0">
      <w:pPr>
        <w:pStyle w:val="ProductList-Body"/>
        <w:rPr>
          <w:szCs w:val="18"/>
        </w:rPr>
      </w:pPr>
    </w:p>
    <w:p w14:paraId="0C02D87B" w14:textId="77777777" w:rsidR="001E3BE0" w:rsidRDefault="001E3BE0" w:rsidP="001E3BE0">
      <w:pPr>
        <w:pStyle w:val="ProductList-Body"/>
        <w:rPr>
          <w:sz w:val="20"/>
          <w:szCs w:val="20"/>
        </w:rPr>
      </w:pPr>
      <w:r>
        <w:rPr>
          <w:b/>
          <w:bCs/>
          <w:color w:val="00188F"/>
        </w:rPr>
        <w:t>Havi Százalékos Rendelkezésre Állás</w:t>
      </w:r>
      <w:r w:rsidRPr="005058A2">
        <w:rPr>
          <w:b/>
        </w:rPr>
        <w:t>:</w:t>
      </w:r>
      <w:r>
        <w:t xml:space="preserve"> A Havi Százalékos Rendelkezésre Állás a következő képlettel határozható meg:</w:t>
      </w:r>
    </w:p>
    <w:p w14:paraId="64379690" w14:textId="77777777" w:rsidR="001E3BE0" w:rsidRDefault="001E3BE0" w:rsidP="001E3BE0">
      <w:pPr>
        <w:pStyle w:val="ProductList-Body"/>
      </w:pPr>
    </w:p>
    <w:p w14:paraId="4397EEC6" w14:textId="77777777" w:rsidR="001E3BE0" w:rsidRDefault="00B97B62" w:rsidP="001E3BE0">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36B00150" w14:textId="77777777" w:rsidR="001E3BE0" w:rsidRPr="002176F7" w:rsidRDefault="001E3BE0" w:rsidP="001E3BE0">
      <w:pPr>
        <w:pStyle w:val="ProductList-Body"/>
        <w:rPr>
          <w:szCs w:val="18"/>
        </w:rPr>
      </w:pPr>
    </w:p>
    <w:p w14:paraId="192F3CAC" w14:textId="77777777" w:rsidR="001E3BE0"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4374775" w14:textId="77777777" w:rsidR="001E3BE0" w:rsidRDefault="001E3BE0" w:rsidP="001E3BE0">
      <w:pPr>
        <w:pStyle w:val="ProductList-Body"/>
      </w:pPr>
    </w:p>
    <w:p w14:paraId="17BD3D75" w14:textId="77777777" w:rsidR="001E3BE0" w:rsidRPr="00EF7CF9" w:rsidRDefault="001E3BE0" w:rsidP="001E3BE0">
      <w:pPr>
        <w:pStyle w:val="ProductList-Body"/>
      </w:pPr>
      <w:r>
        <w:rPr>
          <w:b/>
          <w:color w:val="00188F"/>
        </w:rPr>
        <w:t>Szolgáltatás-jóváírás</w:t>
      </w:r>
      <w:r w:rsidRPr="005058A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B44CF9" w14:paraId="5CEB39EA" w14:textId="77777777" w:rsidTr="009378A6">
        <w:trPr>
          <w:tblHeader/>
        </w:trPr>
        <w:tc>
          <w:tcPr>
            <w:tcW w:w="5400" w:type="dxa"/>
            <w:shd w:val="clear" w:color="auto" w:fill="0072C6"/>
          </w:tcPr>
          <w:p w14:paraId="51EB5ED6" w14:textId="77777777" w:rsidR="001E3BE0" w:rsidRPr="00EF7CF9"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A20D76" w14:textId="77777777" w:rsidR="001E3BE0" w:rsidRPr="00EF7CF9" w:rsidRDefault="001E3BE0" w:rsidP="009378A6">
            <w:pPr>
              <w:pStyle w:val="ProductList-OfferingBody"/>
              <w:jc w:val="center"/>
              <w:rPr>
                <w:color w:val="FFFFFF" w:themeColor="background1"/>
              </w:rPr>
            </w:pPr>
            <w:r>
              <w:rPr>
                <w:color w:val="FFFFFF" w:themeColor="background1"/>
              </w:rPr>
              <w:t>Szolgáltatás-jóváírás</w:t>
            </w:r>
          </w:p>
        </w:tc>
      </w:tr>
      <w:tr w:rsidR="001E3BE0" w:rsidRPr="00B44CF9" w14:paraId="3F49570C" w14:textId="77777777" w:rsidTr="009378A6">
        <w:tc>
          <w:tcPr>
            <w:tcW w:w="5400" w:type="dxa"/>
          </w:tcPr>
          <w:p w14:paraId="47199BE0" w14:textId="77777777" w:rsidR="001E3BE0" w:rsidRPr="00EF7CF9" w:rsidRDefault="001E3BE0" w:rsidP="009378A6">
            <w:pPr>
              <w:pStyle w:val="ProductList-OfferingBody"/>
              <w:jc w:val="center"/>
            </w:pPr>
            <w:r>
              <w:t>&lt; 99,9%</w:t>
            </w:r>
          </w:p>
        </w:tc>
        <w:tc>
          <w:tcPr>
            <w:tcW w:w="5400" w:type="dxa"/>
          </w:tcPr>
          <w:p w14:paraId="3C7DC05C" w14:textId="77777777" w:rsidR="001E3BE0" w:rsidRPr="00EF7CF9" w:rsidRDefault="001E3BE0" w:rsidP="009378A6">
            <w:pPr>
              <w:pStyle w:val="ProductList-OfferingBody"/>
              <w:jc w:val="center"/>
            </w:pPr>
            <w:r>
              <w:t>25%</w:t>
            </w:r>
          </w:p>
        </w:tc>
      </w:tr>
      <w:tr w:rsidR="001E3BE0" w:rsidRPr="00B44CF9" w14:paraId="42CA7302" w14:textId="77777777" w:rsidTr="009378A6">
        <w:tc>
          <w:tcPr>
            <w:tcW w:w="5400" w:type="dxa"/>
          </w:tcPr>
          <w:p w14:paraId="7B9D4817" w14:textId="77777777" w:rsidR="001E3BE0" w:rsidRPr="00EF7CF9" w:rsidRDefault="001E3BE0" w:rsidP="009378A6">
            <w:pPr>
              <w:pStyle w:val="ProductList-OfferingBody"/>
              <w:jc w:val="center"/>
            </w:pPr>
            <w:r>
              <w:t>&lt; 99%</w:t>
            </w:r>
          </w:p>
        </w:tc>
        <w:tc>
          <w:tcPr>
            <w:tcW w:w="5400" w:type="dxa"/>
          </w:tcPr>
          <w:p w14:paraId="5BE3874D" w14:textId="77777777" w:rsidR="001E3BE0" w:rsidRPr="00EF7CF9" w:rsidRDefault="001E3BE0" w:rsidP="009378A6">
            <w:pPr>
              <w:pStyle w:val="ProductList-OfferingBody"/>
              <w:jc w:val="center"/>
            </w:pPr>
            <w:r>
              <w:t>50%</w:t>
            </w:r>
          </w:p>
        </w:tc>
      </w:tr>
      <w:tr w:rsidR="001E3BE0" w:rsidRPr="00B44CF9" w14:paraId="18D57118" w14:textId="77777777" w:rsidTr="009378A6">
        <w:tc>
          <w:tcPr>
            <w:tcW w:w="5400" w:type="dxa"/>
          </w:tcPr>
          <w:p w14:paraId="6BAAEBFD" w14:textId="77777777" w:rsidR="001E3BE0" w:rsidRPr="00EF7CF9" w:rsidRDefault="001E3BE0" w:rsidP="009378A6">
            <w:pPr>
              <w:pStyle w:val="ProductList-OfferingBody"/>
              <w:jc w:val="center"/>
            </w:pPr>
            <w:r>
              <w:t>&lt; 95%</w:t>
            </w:r>
          </w:p>
        </w:tc>
        <w:tc>
          <w:tcPr>
            <w:tcW w:w="5400" w:type="dxa"/>
          </w:tcPr>
          <w:p w14:paraId="172C4811" w14:textId="77777777" w:rsidR="001E3BE0" w:rsidRPr="00EF7CF9" w:rsidRDefault="001E3BE0" w:rsidP="009378A6">
            <w:pPr>
              <w:pStyle w:val="ProductList-OfferingBody"/>
              <w:jc w:val="center"/>
            </w:pPr>
            <w:r>
              <w:t>100%</w:t>
            </w:r>
          </w:p>
        </w:tc>
      </w:tr>
    </w:tbl>
    <w:p w14:paraId="4F60730B" w14:textId="77777777" w:rsidR="001E3BE0" w:rsidRPr="000D2034" w:rsidRDefault="00B97B62" w:rsidP="001E3BE0">
      <w:pPr>
        <w:pStyle w:val="ProductList-Body"/>
        <w:shd w:val="clear" w:color="auto" w:fill="808080" w:themeFill="background1" w:themeFillShade="80"/>
        <w:spacing w:before="120" w:after="240"/>
        <w:jc w:val="right"/>
        <w:rPr>
          <w:sz w:val="16"/>
          <w:szCs w:val="16"/>
        </w:rPr>
      </w:pPr>
      <w:hyperlink w:anchor="TOC" w:tooltip="Tartalomjegyzék" w:history="1">
        <w:r w:rsidR="001E3BE0">
          <w:rPr>
            <w:rStyle w:val="Hyperlink"/>
            <w:sz w:val="16"/>
            <w:szCs w:val="16"/>
          </w:rPr>
          <w:t>Tartalomjegyzék</w:t>
        </w:r>
      </w:hyperlink>
      <w:r w:rsidR="001E3BE0">
        <w:rPr>
          <w:sz w:val="16"/>
          <w:szCs w:val="16"/>
        </w:rPr>
        <w:t xml:space="preserve"> / </w:t>
      </w:r>
      <w:hyperlink w:anchor="Fogalommeghatározások" w:tooltip="Fogalommeghatározások" w:history="1">
        <w:r w:rsidR="001E3BE0">
          <w:rPr>
            <w:rStyle w:val="Hyperlink"/>
            <w:sz w:val="16"/>
            <w:szCs w:val="16"/>
          </w:rPr>
          <w:t>Fogalommeghatározások</w:t>
        </w:r>
      </w:hyperlink>
    </w:p>
    <w:p w14:paraId="5CE400DD" w14:textId="4D532B43" w:rsidR="00DC31DC" w:rsidRDefault="00DC31DC" w:rsidP="00DC31DC">
      <w:pPr>
        <w:pStyle w:val="ProductList-Offering2Heading"/>
        <w:pBdr>
          <w:between w:val="single" w:sz="4" w:space="1" w:color="auto"/>
        </w:pBdr>
        <w:tabs>
          <w:tab w:val="clear" w:pos="360"/>
        </w:tabs>
        <w:outlineLvl w:val="2"/>
      </w:pPr>
      <w:bookmarkStart w:id="30" w:name="_Toc80884270"/>
      <w:r>
        <w:t>Dynamics 365 Customer Service Enterprise; Dynamics 365 Customer Service Professional</w:t>
      </w:r>
      <w:bookmarkEnd w:id="22"/>
      <w:bookmarkEnd w:id="23"/>
      <w:r>
        <w:t>; Dynamics 365 Customer Service Insights</w:t>
      </w:r>
      <w:bookmarkEnd w:id="24"/>
      <w:bookmarkEnd w:id="25"/>
      <w:r w:rsidR="00A57764">
        <w:t xml:space="preserve">; </w:t>
      </w:r>
      <w:r w:rsidR="00A57764" w:rsidRPr="00A57764">
        <w:rPr>
          <w:lang w:val="en-US"/>
        </w:rPr>
        <w:t>Dynamics 365 Field Service</w:t>
      </w:r>
      <w:bookmarkStart w:id="31" w:name="_Hlk51044693"/>
      <w:r w:rsidR="00C61C8D" w:rsidRPr="00C61C8D">
        <w:rPr>
          <w:lang w:val="en-US"/>
        </w:rPr>
        <w:t xml:space="preserve">; </w:t>
      </w:r>
      <w:bookmarkStart w:id="32" w:name="_Hlk51044489"/>
      <w:r w:rsidR="00C61C8D" w:rsidRPr="00C61C8D">
        <w:rPr>
          <w:lang w:val="en-US"/>
        </w:rPr>
        <w:t>Dynamics 365 Marketing</w:t>
      </w:r>
      <w:bookmarkEnd w:id="30"/>
      <w:bookmarkEnd w:id="31"/>
      <w:bookmarkEnd w:id="32"/>
    </w:p>
    <w:p w14:paraId="6D7F73DF" w14:textId="3201FB33" w:rsidR="00B72DEA" w:rsidRPr="00C84C65" w:rsidRDefault="00DC31DC" w:rsidP="002176F7">
      <w:pPr>
        <w:pStyle w:val="ProductList-Body"/>
      </w:pPr>
      <w:r>
        <w:rPr>
          <w:b/>
          <w:color w:val="00188F"/>
        </w:rPr>
        <w:t xml:space="preserve"> </w:t>
      </w:r>
      <w:r w:rsidR="00B72DEA">
        <w:rPr>
          <w:b/>
          <w:color w:val="00188F"/>
        </w:rPr>
        <w:t>Állásidő</w:t>
      </w:r>
      <w:r w:rsidR="00B72DEA" w:rsidRPr="00AA36F4">
        <w:rPr>
          <w:bCs/>
        </w:rPr>
        <w:t>:</w:t>
      </w:r>
      <w:r w:rsidR="00B72DEA">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1D769FF6" w14:textId="77777777" w:rsidR="002176F7" w:rsidRDefault="002176F7" w:rsidP="002176F7">
      <w:pPr>
        <w:pStyle w:val="ProductList-Body"/>
        <w:rPr>
          <w:b/>
          <w:color w:val="00188F"/>
        </w:rPr>
      </w:pPr>
    </w:p>
    <w:p w14:paraId="4D8D10F2" w14:textId="62D8425C" w:rsidR="00B72DEA" w:rsidRPr="00C84C65" w:rsidRDefault="00B72DEA" w:rsidP="002176F7">
      <w:pPr>
        <w:pStyle w:val="ProductList-Body"/>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7CFF326" w14:textId="77777777" w:rsidR="00B72DEA" w:rsidRPr="005635E5" w:rsidRDefault="00B97B62"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5635E5"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5635E5"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bookmarkStart w:id="33" w:name="_Toc506981000"/>
    <w:bookmarkStart w:id="34" w:name="_Toc510793626"/>
    <w:bookmarkStart w:id="35" w:name="MicrosoftDynamics365forFianceandOpsBizEd"/>
    <w:p w14:paraId="43672D19"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10A4524" w14:textId="77777777" w:rsidR="00C5330B" w:rsidRPr="00831967" w:rsidRDefault="00C5330B" w:rsidP="00C5330B">
      <w:pPr>
        <w:pStyle w:val="ProductList-Offering2Heading"/>
        <w:pBdr>
          <w:between w:val="single" w:sz="4" w:space="1" w:color="auto"/>
        </w:pBdr>
        <w:tabs>
          <w:tab w:val="clear" w:pos="360"/>
          <w:tab w:val="clear" w:pos="720"/>
          <w:tab w:val="clear" w:pos="1080"/>
        </w:tabs>
        <w:outlineLvl w:val="2"/>
      </w:pPr>
      <w:bookmarkStart w:id="36" w:name="_Toc24376584"/>
      <w:bookmarkStart w:id="37" w:name="_Toc80884271"/>
      <w:bookmarkStart w:id="38" w:name="MicrosoftDynamics365forFianceandOps"/>
      <w:bookmarkStart w:id="39" w:name="_Toc491629842"/>
      <w:bookmarkStart w:id="40" w:name="_Toc494721331"/>
      <w:bookmarkEnd w:id="26"/>
      <w:bookmarkEnd w:id="27"/>
      <w:bookmarkEnd w:id="33"/>
      <w:bookmarkEnd w:id="34"/>
      <w:bookmarkEnd w:id="35"/>
      <w:r>
        <w:t>Dynamics 365 Fraud Protection</w:t>
      </w:r>
      <w:bookmarkEnd w:id="36"/>
      <w:bookmarkEnd w:id="37"/>
    </w:p>
    <w:p w14:paraId="620B559C" w14:textId="77777777" w:rsidR="00C5330B" w:rsidRPr="00831967" w:rsidRDefault="00C5330B" w:rsidP="002176F7">
      <w:pPr>
        <w:pStyle w:val="ProductList-Body"/>
      </w:pPr>
      <w:r>
        <w:rPr>
          <w:b/>
          <w:color w:val="00188F"/>
        </w:rPr>
        <w:t>Állásidő</w:t>
      </w:r>
      <w:r w:rsidRPr="00F431A5">
        <w:rPr>
          <w:b/>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CF19B07" w14:textId="77777777" w:rsidR="002176F7" w:rsidRDefault="002176F7" w:rsidP="002176F7">
      <w:pPr>
        <w:pStyle w:val="ProductList-Body"/>
        <w:rPr>
          <w:b/>
          <w:color w:val="00188F"/>
        </w:rPr>
      </w:pPr>
    </w:p>
    <w:p w14:paraId="67E03236" w14:textId="2BAB7D45" w:rsidR="00C5330B" w:rsidRPr="00831967" w:rsidRDefault="00C5330B" w:rsidP="002176F7">
      <w:pPr>
        <w:pStyle w:val="ProductList-Body"/>
        <w:keepNext/>
      </w:pPr>
      <w:r>
        <w:rPr>
          <w:b/>
          <w:color w:val="00188F"/>
        </w:rPr>
        <w:t>Havi Százalékos Rendelkezésre Állás</w:t>
      </w:r>
      <w:r w:rsidRPr="00F431A5">
        <w:rPr>
          <w:b/>
        </w:rPr>
        <w:t>:</w:t>
      </w:r>
      <w:r>
        <w:t xml:space="preserve"> A Havi Százalékos Rendelkezésre Állás a következő képlettel határozható meg:</w:t>
      </w:r>
    </w:p>
    <w:p w14:paraId="1EF33B14" w14:textId="77777777" w:rsidR="00C5330B" w:rsidRPr="00831967" w:rsidRDefault="00C5330B" w:rsidP="002176F7">
      <w:pPr>
        <w:pStyle w:val="ProductList-Body"/>
      </w:pPr>
    </w:p>
    <w:p w14:paraId="742E3299" w14:textId="77777777" w:rsidR="00C5330B" w:rsidRPr="00831967" w:rsidRDefault="00B97B62" w:rsidP="00C5330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Hónap perceinek száma – Azon percek száma, amelyekben a DFP szolgáltatás nem állt rendelkezésre</m:t>
              </m:r>
            </m:num>
            <m:den>
              <m:r>
                <w:rPr>
                  <w:rFonts w:ascii="Cambria Math" w:hAnsi="Cambria Math"/>
                  <w:sz w:val="18"/>
                  <w:szCs w:val="18"/>
                </w:rPr>
                <m:t>Hónap perceinek száma</m:t>
              </m:r>
            </m:den>
          </m:f>
          <m:r>
            <w:rPr>
              <w:rFonts w:ascii="Cambria Math" w:hAnsi="Cambria Math" w:cs="Calibri"/>
              <w:sz w:val="18"/>
              <w:szCs w:val="18"/>
            </w:rPr>
            <m:t xml:space="preserve"> x 100</m:t>
          </m:r>
        </m:oMath>
      </m:oMathPara>
    </w:p>
    <w:p w14:paraId="2B580A99" w14:textId="77777777" w:rsidR="00C5330B" w:rsidRPr="00831967" w:rsidRDefault="00C5330B" w:rsidP="00C5330B">
      <w:pPr>
        <w:pStyle w:val="ProductList-Body"/>
      </w:pPr>
      <w:r>
        <w:t>ahol egy adott egyperces időintervallumban a szolgáltatás akkor tekintendő rendelkezésre állónak, ha külső DNS-én keresztül volt a szolgáltatásnak sikeres figyelő pingtesztje.</w:t>
      </w:r>
    </w:p>
    <w:p w14:paraId="596C058E" w14:textId="77777777" w:rsidR="002176F7" w:rsidRDefault="002176F7" w:rsidP="00C5330B">
      <w:pPr>
        <w:pStyle w:val="ProductList-Body"/>
        <w:rPr>
          <w:b/>
          <w:color w:val="00188F"/>
        </w:rPr>
      </w:pPr>
    </w:p>
    <w:p w14:paraId="431FB1CE" w14:textId="21FBF17D" w:rsidR="00C5330B" w:rsidRPr="00831967" w:rsidRDefault="00C5330B" w:rsidP="00C5330B">
      <w:pPr>
        <w:pStyle w:val="ProductList-Body"/>
      </w:pPr>
      <w:r>
        <w:rPr>
          <w:b/>
          <w:color w:val="00188F"/>
        </w:rPr>
        <w:t>Szolgáltatás-jóváírás</w:t>
      </w:r>
      <w:r w:rsidRPr="00F431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30B" w:rsidRPr="00B44CF9" w14:paraId="7FDF41B3" w14:textId="77777777" w:rsidTr="00C5330B">
        <w:trPr>
          <w:tblHeader/>
        </w:trPr>
        <w:tc>
          <w:tcPr>
            <w:tcW w:w="5400" w:type="dxa"/>
            <w:shd w:val="clear" w:color="auto" w:fill="0072C6"/>
          </w:tcPr>
          <w:p w14:paraId="31F500E1" w14:textId="77777777" w:rsidR="00C5330B" w:rsidRPr="00EF7CF9" w:rsidRDefault="00C5330B" w:rsidP="00C5330B">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2F97CC" w14:textId="77777777" w:rsidR="00C5330B" w:rsidRPr="00EF7CF9" w:rsidRDefault="00C5330B" w:rsidP="00C5330B">
            <w:pPr>
              <w:pStyle w:val="ProductList-OfferingBody"/>
              <w:jc w:val="center"/>
              <w:rPr>
                <w:color w:val="FFFFFF" w:themeColor="background1"/>
              </w:rPr>
            </w:pPr>
            <w:r>
              <w:rPr>
                <w:color w:val="FFFFFF" w:themeColor="background1"/>
              </w:rPr>
              <w:t>Szolgáltatás-jóváírás</w:t>
            </w:r>
          </w:p>
        </w:tc>
      </w:tr>
      <w:tr w:rsidR="00C5330B" w:rsidRPr="00B44CF9" w14:paraId="3C628827" w14:textId="77777777" w:rsidTr="00C5330B">
        <w:tc>
          <w:tcPr>
            <w:tcW w:w="5400" w:type="dxa"/>
          </w:tcPr>
          <w:p w14:paraId="32E87301" w14:textId="77777777" w:rsidR="00C5330B" w:rsidRPr="00EF7CF9" w:rsidRDefault="00C5330B" w:rsidP="00C5330B">
            <w:pPr>
              <w:pStyle w:val="ProductList-OfferingBody"/>
              <w:jc w:val="center"/>
            </w:pPr>
            <w:r>
              <w:t>&lt; 99,9%</w:t>
            </w:r>
          </w:p>
        </w:tc>
        <w:tc>
          <w:tcPr>
            <w:tcW w:w="5400" w:type="dxa"/>
          </w:tcPr>
          <w:p w14:paraId="1A90B453" w14:textId="77777777" w:rsidR="00C5330B" w:rsidRPr="00EF7CF9" w:rsidRDefault="00C5330B" w:rsidP="00C5330B">
            <w:pPr>
              <w:pStyle w:val="ProductList-OfferingBody"/>
              <w:jc w:val="center"/>
            </w:pPr>
            <w:r>
              <w:t>25%</w:t>
            </w:r>
          </w:p>
        </w:tc>
      </w:tr>
      <w:tr w:rsidR="00C5330B" w:rsidRPr="00B44CF9" w14:paraId="6AD8DB29" w14:textId="77777777" w:rsidTr="00C5330B">
        <w:tc>
          <w:tcPr>
            <w:tcW w:w="5400" w:type="dxa"/>
          </w:tcPr>
          <w:p w14:paraId="2B0E1C42" w14:textId="77777777" w:rsidR="00C5330B" w:rsidRPr="00EF7CF9" w:rsidRDefault="00C5330B" w:rsidP="00C5330B">
            <w:pPr>
              <w:pStyle w:val="ProductList-OfferingBody"/>
              <w:jc w:val="center"/>
            </w:pPr>
            <w:r>
              <w:t>&lt; 99%</w:t>
            </w:r>
          </w:p>
        </w:tc>
        <w:tc>
          <w:tcPr>
            <w:tcW w:w="5400" w:type="dxa"/>
          </w:tcPr>
          <w:p w14:paraId="575ECC84" w14:textId="77777777" w:rsidR="00C5330B" w:rsidRPr="00EF7CF9" w:rsidRDefault="00C5330B" w:rsidP="00C5330B">
            <w:pPr>
              <w:pStyle w:val="ProductList-OfferingBody"/>
              <w:jc w:val="center"/>
            </w:pPr>
            <w:r>
              <w:t>50%</w:t>
            </w:r>
          </w:p>
        </w:tc>
      </w:tr>
      <w:tr w:rsidR="00C5330B" w:rsidRPr="00B44CF9" w14:paraId="3FE117CB" w14:textId="77777777" w:rsidTr="00C5330B">
        <w:tc>
          <w:tcPr>
            <w:tcW w:w="5400" w:type="dxa"/>
          </w:tcPr>
          <w:p w14:paraId="1C5CB3BA" w14:textId="77777777" w:rsidR="00C5330B" w:rsidRPr="00EF7CF9" w:rsidRDefault="00C5330B" w:rsidP="00C5330B">
            <w:pPr>
              <w:pStyle w:val="ProductList-OfferingBody"/>
              <w:jc w:val="center"/>
            </w:pPr>
            <w:r>
              <w:t>&lt; 95%</w:t>
            </w:r>
          </w:p>
        </w:tc>
        <w:tc>
          <w:tcPr>
            <w:tcW w:w="5400" w:type="dxa"/>
          </w:tcPr>
          <w:p w14:paraId="2B67958D" w14:textId="77777777" w:rsidR="00C5330B" w:rsidRPr="00EF7CF9" w:rsidRDefault="00C5330B" w:rsidP="00C5330B">
            <w:pPr>
              <w:pStyle w:val="ProductList-OfferingBody"/>
              <w:jc w:val="center"/>
            </w:pPr>
            <w:r>
              <w:t>100%</w:t>
            </w:r>
          </w:p>
        </w:tc>
      </w:tr>
    </w:tbl>
    <w:p w14:paraId="30FAA9D4" w14:textId="352E3170" w:rsidR="00C5330B" w:rsidRPr="00C5330B" w:rsidRDefault="00B97B62" w:rsidP="00C5330B">
      <w:pPr>
        <w:pStyle w:val="ProductList-Body"/>
        <w:shd w:val="clear" w:color="auto" w:fill="808080" w:themeFill="background1" w:themeFillShade="80"/>
        <w:tabs>
          <w:tab w:val="clear" w:pos="360"/>
        </w:tabs>
        <w:spacing w:before="120" w:after="240"/>
        <w:jc w:val="right"/>
      </w:pPr>
      <w:hyperlink w:anchor="TOC" w:tooltip="Tartalomjegyzék" w:history="1">
        <w:r w:rsidR="00C5330B">
          <w:rPr>
            <w:rStyle w:val="Hyperlink"/>
            <w:sz w:val="16"/>
            <w:szCs w:val="16"/>
          </w:rPr>
          <w:t>Tartalomjegyzék</w:t>
        </w:r>
      </w:hyperlink>
      <w:r w:rsidR="00C5330B">
        <w:rPr>
          <w:sz w:val="16"/>
          <w:szCs w:val="16"/>
        </w:rPr>
        <w:t xml:space="preserve"> / </w:t>
      </w:r>
      <w:hyperlink w:anchor="Definitions" w:tooltip="Fogalommeghatározások" w:history="1">
        <w:r w:rsidR="00C5330B">
          <w:rPr>
            <w:rStyle w:val="Hyperlink"/>
            <w:sz w:val="16"/>
            <w:szCs w:val="16"/>
          </w:rPr>
          <w:t>Fogalommeghatározások</w:t>
        </w:r>
      </w:hyperlink>
    </w:p>
    <w:p w14:paraId="0EA4E53E" w14:textId="77777777" w:rsidR="001E3BE0" w:rsidRPr="00552D87" w:rsidRDefault="001E3BE0" w:rsidP="001E3BE0">
      <w:pPr>
        <w:pStyle w:val="ProductList-Offering2Heading"/>
        <w:pBdr>
          <w:between w:val="single" w:sz="4" w:space="1" w:color="auto"/>
        </w:pBdr>
        <w:tabs>
          <w:tab w:val="clear" w:pos="360"/>
          <w:tab w:val="clear" w:pos="720"/>
          <w:tab w:val="clear" w:pos="1080"/>
        </w:tabs>
        <w:outlineLvl w:val="2"/>
      </w:pPr>
      <w:bookmarkStart w:id="41" w:name="_Toc80884272"/>
      <w:r>
        <w:t>Dynamics 365 Human Resources</w:t>
      </w:r>
      <w:bookmarkEnd w:id="41"/>
    </w:p>
    <w:p w14:paraId="66FB24BB" w14:textId="77777777" w:rsidR="001E3BE0" w:rsidRPr="00DE201A" w:rsidRDefault="001E3BE0" w:rsidP="001E3BE0">
      <w:pPr>
        <w:pStyle w:val="ProductList-Body"/>
      </w:pPr>
      <w:r>
        <w:rPr>
          <w:b/>
          <w:color w:val="00188F"/>
        </w:rPr>
        <w:t>További meghatározások</w:t>
      </w:r>
      <w:r w:rsidRPr="00AA36F4">
        <w:t>:</w:t>
      </w:r>
    </w:p>
    <w:p w14:paraId="4BBD1664" w14:textId="77777777" w:rsidR="001E3BE0" w:rsidRPr="00DE201A" w:rsidRDefault="001E3BE0" w:rsidP="001E3BE0">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amely olyan aktív adatbázissal rendelkezik, amelybe a felhasználók be tudnak jelentkezni.</w:t>
      </w:r>
    </w:p>
    <w:p w14:paraId="3010C8DB" w14:textId="77777777" w:rsidR="001E3BE0" w:rsidRPr="00DE201A" w:rsidRDefault="001E3BE0" w:rsidP="001E3BE0">
      <w:pPr>
        <w:pStyle w:val="ProductList-Body"/>
      </w:pPr>
    </w:p>
    <w:p w14:paraId="0EF63AD3" w14:textId="77777777" w:rsidR="001E3BE0" w:rsidRPr="00DE201A" w:rsidRDefault="001E3BE0" w:rsidP="002176F7">
      <w:pPr>
        <w:pStyle w:val="ProductList-Body"/>
      </w:pPr>
      <w:r>
        <w:rPr>
          <w:b/>
          <w:color w:val="00188F"/>
        </w:rPr>
        <w:t>Állásidő</w:t>
      </w:r>
      <w:r w:rsidRPr="00AA36F4">
        <w:rPr>
          <w:bCs/>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2ED7A997" w14:textId="77777777" w:rsidR="002176F7" w:rsidRDefault="002176F7" w:rsidP="001E3BE0">
      <w:pPr>
        <w:pStyle w:val="ProductList-Body"/>
        <w:rPr>
          <w:b/>
          <w:color w:val="00188F"/>
        </w:rPr>
      </w:pPr>
    </w:p>
    <w:p w14:paraId="173B6C26" w14:textId="6B080C95" w:rsidR="001E3BE0" w:rsidRDefault="001E3BE0" w:rsidP="001E3BE0">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DB0A9D2" w14:textId="77777777" w:rsidR="001E3BE0" w:rsidRPr="00DE201A" w:rsidRDefault="001E3BE0" w:rsidP="001E3BE0">
      <w:pPr>
        <w:pStyle w:val="ProductList-Body"/>
      </w:pPr>
    </w:p>
    <w:p w14:paraId="5D6FCA15" w14:textId="77777777" w:rsidR="001E3BE0" w:rsidRPr="00DE3082" w:rsidRDefault="00B97B62" w:rsidP="001E3BE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24A87DF1" w14:textId="77777777" w:rsidR="001E3BE0" w:rsidRPr="00DE201A"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EF4591F" w14:textId="77777777" w:rsidR="001E3BE0" w:rsidRPr="00DE201A" w:rsidRDefault="001E3BE0" w:rsidP="001E3BE0">
      <w:pPr>
        <w:pStyle w:val="ProductList-Body"/>
      </w:pPr>
    </w:p>
    <w:p w14:paraId="2F0BDA8C" w14:textId="77777777" w:rsidR="001E3BE0" w:rsidRPr="00DE201A" w:rsidRDefault="001E3BE0" w:rsidP="001E3BE0">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12740B71" w14:textId="77777777" w:rsidTr="009378A6">
        <w:trPr>
          <w:tblHeader/>
        </w:trPr>
        <w:tc>
          <w:tcPr>
            <w:tcW w:w="5400" w:type="dxa"/>
            <w:shd w:val="clear" w:color="auto" w:fill="0072C6"/>
          </w:tcPr>
          <w:p w14:paraId="74CBF011"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EC5B9C1"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6B30AEF9" w14:textId="77777777" w:rsidTr="009378A6">
        <w:tc>
          <w:tcPr>
            <w:tcW w:w="5400" w:type="dxa"/>
          </w:tcPr>
          <w:p w14:paraId="08E797DD" w14:textId="77777777" w:rsidR="001E3BE0" w:rsidRPr="0076238C" w:rsidRDefault="001E3BE0" w:rsidP="009378A6">
            <w:pPr>
              <w:pStyle w:val="ProductList-OfferingBody"/>
              <w:jc w:val="center"/>
            </w:pPr>
            <w:r>
              <w:t>&lt; 99,5%</w:t>
            </w:r>
          </w:p>
        </w:tc>
        <w:tc>
          <w:tcPr>
            <w:tcW w:w="5400" w:type="dxa"/>
          </w:tcPr>
          <w:p w14:paraId="37B9BA66" w14:textId="77777777" w:rsidR="001E3BE0" w:rsidRPr="0076238C" w:rsidRDefault="001E3BE0" w:rsidP="009378A6">
            <w:pPr>
              <w:pStyle w:val="ProductList-OfferingBody"/>
              <w:jc w:val="center"/>
            </w:pPr>
            <w:r>
              <w:t>25%</w:t>
            </w:r>
          </w:p>
        </w:tc>
      </w:tr>
      <w:tr w:rsidR="001E3BE0" w:rsidRPr="005635E5" w14:paraId="4BA8CBED" w14:textId="77777777" w:rsidTr="009378A6">
        <w:tc>
          <w:tcPr>
            <w:tcW w:w="5400" w:type="dxa"/>
          </w:tcPr>
          <w:p w14:paraId="45B57114" w14:textId="77777777" w:rsidR="001E3BE0" w:rsidRPr="0076238C" w:rsidRDefault="001E3BE0" w:rsidP="009378A6">
            <w:pPr>
              <w:pStyle w:val="ProductList-OfferingBody"/>
              <w:jc w:val="center"/>
            </w:pPr>
            <w:r>
              <w:t>&lt; 99%</w:t>
            </w:r>
          </w:p>
        </w:tc>
        <w:tc>
          <w:tcPr>
            <w:tcW w:w="5400" w:type="dxa"/>
          </w:tcPr>
          <w:p w14:paraId="5CBFF863" w14:textId="77777777" w:rsidR="001E3BE0" w:rsidRPr="0076238C" w:rsidRDefault="001E3BE0" w:rsidP="009378A6">
            <w:pPr>
              <w:pStyle w:val="ProductList-OfferingBody"/>
              <w:jc w:val="center"/>
            </w:pPr>
            <w:r>
              <w:t>50%</w:t>
            </w:r>
          </w:p>
        </w:tc>
      </w:tr>
      <w:tr w:rsidR="001E3BE0" w:rsidRPr="005635E5" w14:paraId="38C14DC7" w14:textId="77777777" w:rsidTr="009378A6">
        <w:tc>
          <w:tcPr>
            <w:tcW w:w="5400" w:type="dxa"/>
          </w:tcPr>
          <w:p w14:paraId="25A41466" w14:textId="77777777" w:rsidR="001E3BE0" w:rsidRPr="0076238C" w:rsidRDefault="001E3BE0" w:rsidP="009378A6">
            <w:pPr>
              <w:pStyle w:val="ProductList-OfferingBody"/>
              <w:jc w:val="center"/>
            </w:pPr>
            <w:r>
              <w:t>&lt; 95%</w:t>
            </w:r>
          </w:p>
        </w:tc>
        <w:tc>
          <w:tcPr>
            <w:tcW w:w="5400" w:type="dxa"/>
          </w:tcPr>
          <w:p w14:paraId="22AF439B" w14:textId="77777777" w:rsidR="001E3BE0" w:rsidRPr="0076238C" w:rsidRDefault="001E3BE0" w:rsidP="009378A6">
            <w:pPr>
              <w:pStyle w:val="ProductList-OfferingBody"/>
              <w:jc w:val="center"/>
            </w:pPr>
            <w:r>
              <w:t>100%</w:t>
            </w:r>
          </w:p>
        </w:tc>
      </w:tr>
    </w:tbl>
    <w:p w14:paraId="6AD1952C" w14:textId="77777777" w:rsidR="001E3BE0" w:rsidRDefault="00B97B62"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1A787A98" w14:textId="77777777" w:rsidR="0061486B" w:rsidRPr="000503E2" w:rsidRDefault="0061486B" w:rsidP="0061486B">
      <w:pPr>
        <w:pStyle w:val="ProductList-Offering2Heading"/>
        <w:pBdr>
          <w:between w:val="single" w:sz="4" w:space="1" w:color="auto"/>
        </w:pBdr>
        <w:tabs>
          <w:tab w:val="clear" w:pos="360"/>
          <w:tab w:val="clear" w:pos="720"/>
          <w:tab w:val="clear" w:pos="1080"/>
        </w:tabs>
        <w:outlineLvl w:val="2"/>
      </w:pPr>
      <w:bookmarkStart w:id="42" w:name="_Toc80884273"/>
      <w:bookmarkStart w:id="43" w:name="_Toc45621200"/>
      <w:r>
        <w:t>Dynamics 365 Intelligent Order Management</w:t>
      </w:r>
      <w:bookmarkEnd w:id="42"/>
    </w:p>
    <w:p w14:paraId="1B03D6F6" w14:textId="77777777" w:rsidR="0061486B" w:rsidRPr="000503E2" w:rsidRDefault="0061486B" w:rsidP="0061486B">
      <w:pPr>
        <w:pStyle w:val="ProductList-Body"/>
      </w:pPr>
      <w:r>
        <w:rPr>
          <w:b/>
          <w:color w:val="00188F"/>
        </w:rPr>
        <w:t>Állásidő</w:t>
      </w:r>
      <w:r w:rsidRPr="00B067E6">
        <w:rPr>
          <w:b/>
          <w:bCs/>
        </w:rPr>
        <w:t xml:space="preserve">: </w:t>
      </w:r>
      <w:r>
        <w:rPr>
          <w:szCs w:val="18"/>
        </w:rPr>
        <w:t xml:space="preserve">Bármely olyan időtartam, amely alatt a végfelhasználó nem tud olvasni vagy írni bármely olyan Szolgáltatási adatot, amelynek vonatkozásában megfelelő jogosultsággal rendelkezik, kivéve azt az esetet, ha a Szolgáltatások kiegészítő funkcióit bármilyen okból nem lehet elérni. </w:t>
      </w:r>
      <w:r>
        <w:t>Az Állásidő nem tartalmazza a Tervezett Állásidőt.</w:t>
      </w:r>
    </w:p>
    <w:p w14:paraId="7D5A689D" w14:textId="77777777" w:rsidR="0061486B" w:rsidRPr="000503E2" w:rsidRDefault="0061486B" w:rsidP="0061486B">
      <w:pPr>
        <w:pStyle w:val="ProductList-Body"/>
      </w:pPr>
    </w:p>
    <w:p w14:paraId="106C59A8" w14:textId="77777777" w:rsidR="0061486B" w:rsidRPr="000503E2" w:rsidRDefault="0061486B" w:rsidP="0061486B">
      <w:pPr>
        <w:pStyle w:val="ProductList-Body"/>
      </w:pPr>
      <w:r>
        <w:rPr>
          <w:b/>
          <w:color w:val="00188F"/>
        </w:rPr>
        <w:t>Havi Százalékos Rendelkezésre Állás</w:t>
      </w:r>
      <w:r w:rsidRPr="00B067E6">
        <w:rPr>
          <w:b/>
          <w:bCs/>
        </w:rPr>
        <w:t>:</w:t>
      </w:r>
      <w:r>
        <w:t xml:space="preserve"> A Havi Százalékos Rendelkezésre Állás a következő képlettel határozható meg:</w:t>
      </w:r>
    </w:p>
    <w:p w14:paraId="27B83702" w14:textId="77777777" w:rsidR="0061486B" w:rsidRPr="000503E2" w:rsidRDefault="0061486B" w:rsidP="0061486B">
      <w:pPr>
        <w:pStyle w:val="ProductList-Body"/>
      </w:pPr>
    </w:p>
    <w:p w14:paraId="61230B4F" w14:textId="77777777" w:rsidR="0061486B" w:rsidRPr="000503E2" w:rsidRDefault="00B97B62" w:rsidP="0061486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875CFC3" w14:textId="77777777" w:rsidR="0061486B" w:rsidRPr="000503E2" w:rsidRDefault="0061486B" w:rsidP="0061486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B01B31" w14:textId="77777777" w:rsidR="0061486B" w:rsidRPr="000503E2" w:rsidRDefault="0061486B" w:rsidP="0061486B">
      <w:pPr>
        <w:pStyle w:val="ProductList-Body"/>
      </w:pPr>
    </w:p>
    <w:p w14:paraId="51101F36" w14:textId="77777777" w:rsidR="0061486B" w:rsidRPr="000503E2" w:rsidRDefault="0061486B" w:rsidP="0061486B">
      <w:pPr>
        <w:pStyle w:val="ProductList-Body"/>
      </w:pPr>
      <w:r>
        <w:rPr>
          <w:b/>
          <w:color w:val="00188F"/>
        </w:rPr>
        <w:t>Szolgáltatás-jóváírás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86B" w14:paraId="530F9B92" w14:textId="77777777" w:rsidTr="00804FD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8A308F" w14:textId="77777777" w:rsidR="0061486B" w:rsidRDefault="0061486B" w:rsidP="00804FD0">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75C4E7" w14:textId="77777777" w:rsidR="0061486B" w:rsidRDefault="0061486B" w:rsidP="00804FD0">
            <w:pPr>
              <w:pStyle w:val="ProductList-OfferingBody"/>
              <w:spacing w:line="256" w:lineRule="auto"/>
              <w:jc w:val="center"/>
              <w:rPr>
                <w:color w:val="FFFFFF" w:themeColor="background1"/>
              </w:rPr>
            </w:pPr>
            <w:r>
              <w:rPr>
                <w:color w:val="FFFFFF" w:themeColor="background1"/>
              </w:rPr>
              <w:t>Szolgáltatás-jóváírás</w:t>
            </w:r>
          </w:p>
        </w:tc>
      </w:tr>
      <w:tr w:rsidR="0061486B" w14:paraId="142D7A98" w14:textId="77777777" w:rsidTr="00804FD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01F16" w14:textId="77777777" w:rsidR="0061486B" w:rsidRDefault="0061486B" w:rsidP="00804FD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4549D1" w14:textId="77777777" w:rsidR="0061486B" w:rsidRDefault="0061486B" w:rsidP="00804FD0">
            <w:pPr>
              <w:pStyle w:val="ProductList-OfferingBody"/>
              <w:spacing w:line="256" w:lineRule="auto"/>
              <w:jc w:val="center"/>
            </w:pPr>
            <w:r>
              <w:t>25%</w:t>
            </w:r>
          </w:p>
        </w:tc>
      </w:tr>
      <w:tr w:rsidR="0061486B" w14:paraId="01A2C521" w14:textId="77777777" w:rsidTr="00804FD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4DE62" w14:textId="77777777" w:rsidR="0061486B" w:rsidRDefault="0061486B" w:rsidP="00804FD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412D2" w14:textId="77777777" w:rsidR="0061486B" w:rsidRDefault="0061486B" w:rsidP="00804FD0">
            <w:pPr>
              <w:pStyle w:val="ProductList-OfferingBody"/>
              <w:spacing w:line="256" w:lineRule="auto"/>
              <w:jc w:val="center"/>
            </w:pPr>
            <w:r>
              <w:t>50%</w:t>
            </w:r>
          </w:p>
        </w:tc>
      </w:tr>
      <w:tr w:rsidR="0061486B" w14:paraId="21042D76" w14:textId="77777777" w:rsidTr="00804FD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1375D" w14:textId="77777777" w:rsidR="0061486B" w:rsidRDefault="0061486B" w:rsidP="00804FD0">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5C359" w14:textId="77777777" w:rsidR="0061486B" w:rsidRDefault="0061486B" w:rsidP="00804FD0">
            <w:pPr>
              <w:pStyle w:val="ProductList-OfferingBody"/>
              <w:spacing w:line="256" w:lineRule="auto"/>
              <w:jc w:val="center"/>
            </w:pPr>
            <w:r>
              <w:t>100%</w:t>
            </w:r>
          </w:p>
        </w:tc>
      </w:tr>
    </w:tbl>
    <w:p w14:paraId="3850D2B9" w14:textId="77777777" w:rsidR="0061486B" w:rsidRPr="000503E2" w:rsidRDefault="00B97B62" w:rsidP="0061486B">
      <w:pPr>
        <w:pStyle w:val="ProductList-Body"/>
        <w:shd w:val="clear" w:color="auto" w:fill="808080" w:themeFill="background1" w:themeFillShade="80"/>
        <w:tabs>
          <w:tab w:val="clear" w:pos="360"/>
          <w:tab w:val="clear" w:pos="720"/>
          <w:tab w:val="clear" w:pos="1080"/>
        </w:tabs>
        <w:spacing w:before="120" w:after="240"/>
        <w:jc w:val="right"/>
      </w:pPr>
      <w:hyperlink w:anchor="TOC" w:tooltip="Tartalomjegyzék" w:history="1">
        <w:r w:rsidR="0061486B">
          <w:rPr>
            <w:rStyle w:val="Hyperlink"/>
            <w:sz w:val="16"/>
            <w:szCs w:val="16"/>
          </w:rPr>
          <w:t>Tartalomjegyzék</w:t>
        </w:r>
      </w:hyperlink>
      <w:r w:rsidR="0061486B">
        <w:rPr>
          <w:sz w:val="16"/>
          <w:szCs w:val="16"/>
        </w:rPr>
        <w:t xml:space="preserve"> / </w:t>
      </w:r>
      <w:hyperlink w:anchor="Fogalommeghatározások" w:tooltip="Fogalommeghatározások" w:history="1">
        <w:r w:rsidR="0061486B">
          <w:rPr>
            <w:rStyle w:val="Hyperlink"/>
            <w:sz w:val="16"/>
            <w:szCs w:val="16"/>
          </w:rPr>
          <w:t>Meghatározások</w:t>
        </w:r>
      </w:hyperlink>
    </w:p>
    <w:p w14:paraId="4C319F4A" w14:textId="77777777" w:rsidR="00DE6F08" w:rsidRPr="00CF31D1" w:rsidRDefault="00DE6F08" w:rsidP="00DE6F08">
      <w:pPr>
        <w:pStyle w:val="ProductList-Offering2Heading"/>
        <w:pBdr>
          <w:between w:val="single" w:sz="4" w:space="1" w:color="auto"/>
        </w:pBdr>
        <w:tabs>
          <w:tab w:val="clear" w:pos="360"/>
          <w:tab w:val="clear" w:pos="720"/>
          <w:tab w:val="clear" w:pos="1080"/>
        </w:tabs>
        <w:outlineLvl w:val="2"/>
      </w:pPr>
      <w:bookmarkStart w:id="44" w:name="_Toc80884274"/>
      <w:r>
        <w:t>Dynamics 365 Remote Assist</w:t>
      </w:r>
      <w:bookmarkEnd w:id="43"/>
      <w:bookmarkEnd w:id="44"/>
    </w:p>
    <w:p w14:paraId="26B8A8A2" w14:textId="77777777" w:rsidR="00DE6F08" w:rsidRPr="00CF31D1" w:rsidRDefault="00DE6F08" w:rsidP="00DE6F08">
      <w:pPr>
        <w:pStyle w:val="ProductList-Body"/>
      </w:pPr>
      <w:r>
        <w:rPr>
          <w:b/>
          <w:color w:val="00188F"/>
        </w:rPr>
        <w:t>További fogalommeghatározások</w:t>
      </w:r>
      <w:r w:rsidRPr="004A35E7">
        <w:rPr>
          <w:b/>
          <w:bCs/>
        </w:rPr>
        <w:t>:</w:t>
      </w:r>
    </w:p>
    <w:p w14:paraId="152A2506" w14:textId="77777777" w:rsidR="00DE6F08" w:rsidRPr="00CF31D1" w:rsidRDefault="00DE6F08" w:rsidP="00DE6F08">
      <w:pPr>
        <w:pStyle w:val="ProductList-Body"/>
      </w:pPr>
      <w:r>
        <w:rPr>
          <w:b/>
          <w:color w:val="00188F"/>
        </w:rPr>
        <w:t>Állásidő</w:t>
      </w:r>
      <w:r w:rsidRPr="004A35E7">
        <w:rPr>
          <w:b/>
          <w:bCs/>
        </w:rPr>
        <w:t>:</w:t>
      </w:r>
      <w:r>
        <w:t xml:space="preserve"> Bármely olyan időtartam, amely alatt a végfelhasználók nem képesek azonnali üzenetek küldésére és fogadására, illetve hívások kezdeményezésére vagy hívásokban való részvételre.*</w:t>
      </w:r>
    </w:p>
    <w:p w14:paraId="0CDB0650" w14:textId="77777777" w:rsidR="00DE6F08" w:rsidRPr="00CF31D1" w:rsidRDefault="00DE6F08" w:rsidP="00DE6F08">
      <w:pPr>
        <w:pStyle w:val="ProductList-Body"/>
      </w:pPr>
      <w:r>
        <w:rPr>
          <w:b/>
          <w:color w:val="00188F"/>
        </w:rPr>
        <w:t>Havi Százalékos Rendelkezésre Állás</w:t>
      </w:r>
      <w:r w:rsidRPr="004A35E7">
        <w:rPr>
          <w:b/>
          <w:bCs/>
        </w:rPr>
        <w:t>:</w:t>
      </w:r>
      <w:r>
        <w:t xml:space="preserve"> A Havi Százalékos Rendelkezésre Állás a következő képlettel határozható meg:</w:t>
      </w:r>
    </w:p>
    <w:p w14:paraId="498DE834" w14:textId="77777777" w:rsidR="00DE6F08" w:rsidRPr="00CF31D1" w:rsidRDefault="00DE6F08" w:rsidP="00DE6F08">
      <w:pPr>
        <w:pStyle w:val="ProductList-Body"/>
      </w:pPr>
    </w:p>
    <w:p w14:paraId="6411F51F" w14:textId="77777777" w:rsidR="00DE6F08" w:rsidRPr="00CF31D1" w:rsidRDefault="00B97B62" w:rsidP="00DE6F0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FF58520" w14:textId="77777777" w:rsidR="00DE6F08" w:rsidRPr="00CF31D1" w:rsidRDefault="00DE6F08" w:rsidP="00DE6F08">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900CE74" w14:textId="77777777" w:rsidR="00DE6F08" w:rsidRPr="00CF31D1" w:rsidRDefault="00DE6F08" w:rsidP="00DE6F08">
      <w:pPr>
        <w:pStyle w:val="ProductList-Body"/>
      </w:pPr>
    </w:p>
    <w:p w14:paraId="1EFD09F7" w14:textId="77777777" w:rsidR="00DE6F08" w:rsidRPr="00CF31D1" w:rsidRDefault="00DE6F08" w:rsidP="00DE6F08">
      <w:pPr>
        <w:pStyle w:val="ProductList-Body"/>
      </w:pPr>
      <w:r>
        <w:rPr>
          <w:i/>
          <w:iCs/>
        </w:rPr>
        <w:t>*Azonnali üzenetek küldésére és fogadására csak bizonyos platformokon van lehetőség</w:t>
      </w:r>
    </w:p>
    <w:p w14:paraId="6C7409B1" w14:textId="77777777" w:rsidR="00DE6F08" w:rsidRPr="00CF31D1" w:rsidRDefault="00DE6F08" w:rsidP="00DE6F08">
      <w:pPr>
        <w:pStyle w:val="ProductList-Body"/>
      </w:pPr>
    </w:p>
    <w:p w14:paraId="3AA4B7A6" w14:textId="77777777" w:rsidR="00DE6F08" w:rsidRPr="00CF31D1" w:rsidRDefault="00DE6F08" w:rsidP="00DE6F08">
      <w:pPr>
        <w:pStyle w:val="ProductList-Body"/>
      </w:pPr>
      <w:r>
        <w:rPr>
          <w:b/>
          <w:color w:val="00188F"/>
        </w:rPr>
        <w:t>Szolgáltatás-jóváírás</w:t>
      </w:r>
      <w:r w:rsidRPr="004A35E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6F08" w:rsidRPr="00B44CF9" w14:paraId="7442CB2A" w14:textId="77777777" w:rsidTr="00F24DD0">
        <w:trPr>
          <w:tblHeader/>
        </w:trPr>
        <w:tc>
          <w:tcPr>
            <w:tcW w:w="5400" w:type="dxa"/>
            <w:shd w:val="clear" w:color="auto" w:fill="0072C6"/>
          </w:tcPr>
          <w:p w14:paraId="5C2627F4" w14:textId="77777777" w:rsidR="00DE6F08" w:rsidRPr="00EF7CF9" w:rsidRDefault="00DE6F08" w:rsidP="00F24DD0">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D7B4E0" w14:textId="77777777" w:rsidR="00DE6F08" w:rsidRPr="00EF7CF9" w:rsidRDefault="00DE6F08" w:rsidP="00F24DD0">
            <w:pPr>
              <w:pStyle w:val="ProductList-OfferingBody"/>
              <w:jc w:val="center"/>
              <w:rPr>
                <w:color w:val="FFFFFF" w:themeColor="background1"/>
              </w:rPr>
            </w:pPr>
            <w:r>
              <w:rPr>
                <w:color w:val="FFFFFF" w:themeColor="background1"/>
              </w:rPr>
              <w:t>Szolgáltatás-jóváírás</w:t>
            </w:r>
          </w:p>
        </w:tc>
      </w:tr>
      <w:tr w:rsidR="00DE6F08" w:rsidRPr="00B44CF9" w14:paraId="799A54B9" w14:textId="77777777" w:rsidTr="00F24DD0">
        <w:tc>
          <w:tcPr>
            <w:tcW w:w="5400" w:type="dxa"/>
          </w:tcPr>
          <w:p w14:paraId="417909A3" w14:textId="77777777" w:rsidR="00DE6F08" w:rsidRPr="00EF7CF9" w:rsidRDefault="00DE6F08" w:rsidP="00F24DD0">
            <w:pPr>
              <w:pStyle w:val="ProductList-OfferingBody"/>
              <w:jc w:val="center"/>
            </w:pPr>
            <w:r>
              <w:t>&lt; 99,9%</w:t>
            </w:r>
          </w:p>
        </w:tc>
        <w:tc>
          <w:tcPr>
            <w:tcW w:w="5400" w:type="dxa"/>
          </w:tcPr>
          <w:p w14:paraId="5B7383F6" w14:textId="77777777" w:rsidR="00DE6F08" w:rsidRPr="00EF7CF9" w:rsidRDefault="00DE6F08" w:rsidP="00F24DD0">
            <w:pPr>
              <w:pStyle w:val="ProductList-OfferingBody"/>
              <w:jc w:val="center"/>
            </w:pPr>
            <w:r>
              <w:t>25%</w:t>
            </w:r>
          </w:p>
        </w:tc>
      </w:tr>
      <w:tr w:rsidR="00DE6F08" w:rsidRPr="00B44CF9" w14:paraId="53EB4C25" w14:textId="77777777" w:rsidTr="00F24DD0">
        <w:tc>
          <w:tcPr>
            <w:tcW w:w="5400" w:type="dxa"/>
          </w:tcPr>
          <w:p w14:paraId="30B12DAD" w14:textId="77777777" w:rsidR="00DE6F08" w:rsidRPr="00EF7CF9" w:rsidRDefault="00DE6F08" w:rsidP="00BA2008">
            <w:pPr>
              <w:pStyle w:val="ProductList-OfferingBody"/>
              <w:keepNext/>
              <w:jc w:val="center"/>
            </w:pPr>
            <w:r>
              <w:t>&lt; 99%</w:t>
            </w:r>
          </w:p>
        </w:tc>
        <w:tc>
          <w:tcPr>
            <w:tcW w:w="5400" w:type="dxa"/>
          </w:tcPr>
          <w:p w14:paraId="1832120D" w14:textId="77777777" w:rsidR="00DE6F08" w:rsidRPr="00EF7CF9" w:rsidRDefault="00DE6F08" w:rsidP="00F24DD0">
            <w:pPr>
              <w:pStyle w:val="ProductList-OfferingBody"/>
              <w:jc w:val="center"/>
            </w:pPr>
            <w:r>
              <w:t>50%</w:t>
            </w:r>
          </w:p>
        </w:tc>
      </w:tr>
    </w:tbl>
    <w:p w14:paraId="04D515F7" w14:textId="77777777" w:rsidR="00DE6F08" w:rsidRPr="00CF31D1" w:rsidRDefault="00B97B62" w:rsidP="00DE6F08">
      <w:pPr>
        <w:pStyle w:val="ProductList-Body"/>
        <w:shd w:val="clear" w:color="auto" w:fill="808080" w:themeFill="background1" w:themeFillShade="80"/>
        <w:spacing w:before="120" w:after="240"/>
        <w:jc w:val="right"/>
      </w:pPr>
      <w:hyperlink w:anchor="TOC" w:tooltip="Tartalomjegyzék" w:history="1">
        <w:r w:rsidR="00DE6F08">
          <w:rPr>
            <w:rStyle w:val="Hyperlink"/>
            <w:sz w:val="16"/>
            <w:szCs w:val="16"/>
          </w:rPr>
          <w:t>Tartalomjegyzék</w:t>
        </w:r>
      </w:hyperlink>
      <w:r w:rsidR="00DE6F08">
        <w:rPr>
          <w:sz w:val="16"/>
          <w:szCs w:val="16"/>
        </w:rPr>
        <w:t xml:space="preserve"> / </w:t>
      </w:r>
      <w:hyperlink w:anchor="Fogalommeghatározások" w:tooltip="Fogalommeghatározások" w:history="1">
        <w:r w:rsidR="00DE6F08">
          <w:rPr>
            <w:rStyle w:val="Hyperlink"/>
            <w:sz w:val="16"/>
            <w:szCs w:val="16"/>
          </w:rPr>
          <w:t>Fogalommeghatározások</w:t>
        </w:r>
      </w:hyperlink>
    </w:p>
    <w:p w14:paraId="0219E58A" w14:textId="77777777" w:rsidR="001E3BE0" w:rsidRPr="00552D87" w:rsidRDefault="001E3BE0" w:rsidP="001E3BE0">
      <w:pPr>
        <w:pStyle w:val="ProductList-Offering2Heading"/>
        <w:pBdr>
          <w:between w:val="single" w:sz="4" w:space="1" w:color="auto"/>
        </w:pBdr>
        <w:tabs>
          <w:tab w:val="clear" w:pos="360"/>
          <w:tab w:val="clear" w:pos="720"/>
          <w:tab w:val="clear" w:pos="1080"/>
        </w:tabs>
        <w:outlineLvl w:val="2"/>
      </w:pPr>
      <w:bookmarkStart w:id="45" w:name="_Toc80884275"/>
      <w:r>
        <w:t>Dynamics 365 Sales Enterprise; Dynamics 365 Sales Professional</w:t>
      </w:r>
      <w:bookmarkEnd w:id="45"/>
    </w:p>
    <w:p w14:paraId="3687941C" w14:textId="77777777" w:rsidR="001E3BE0" w:rsidRPr="00FB368F" w:rsidRDefault="001E3BE0" w:rsidP="001E3BE0">
      <w:pPr>
        <w:pStyle w:val="ProductList-Body"/>
      </w:pPr>
      <w:r>
        <w:rPr>
          <w:b/>
          <w:color w:val="00188F"/>
        </w:rPr>
        <w:t>Állásidő</w:t>
      </w:r>
      <w:r w:rsidRPr="00AA36F4">
        <w:t>:</w:t>
      </w:r>
      <w:r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0A49B9C3" w14:textId="77777777" w:rsidR="001E3BE0" w:rsidRPr="00FB368F" w:rsidRDefault="001E3BE0" w:rsidP="001E3BE0">
      <w:pPr>
        <w:pStyle w:val="ProductList-Body"/>
        <w:tabs>
          <w:tab w:val="clear" w:pos="360"/>
          <w:tab w:val="clear" w:pos="720"/>
          <w:tab w:val="clear" w:pos="1080"/>
          <w:tab w:val="left" w:pos="8127"/>
        </w:tabs>
      </w:pPr>
    </w:p>
    <w:p w14:paraId="4968322D" w14:textId="77777777" w:rsidR="001E3BE0" w:rsidRPr="00FB368F" w:rsidRDefault="001E3BE0" w:rsidP="001E3BE0">
      <w:pPr>
        <w:pStyle w:val="ProductList-Body"/>
      </w:pPr>
      <w:r>
        <w:rPr>
          <w:b/>
          <w:color w:val="00188F"/>
        </w:rPr>
        <w:t>Havi Százalékos Rendelkezésre Állás</w:t>
      </w:r>
      <w:r w:rsidRPr="00AA36F4">
        <w:t>:</w:t>
      </w:r>
      <w:r w:rsidRPr="0047693D">
        <w:rPr>
          <w:b/>
          <w:bCs/>
          <w:color w:val="000000" w:themeColor="text1"/>
        </w:rPr>
        <w:t xml:space="preserve"> </w:t>
      </w:r>
      <w:r>
        <w:t>A Havi Százalékos Rendelkezésre Állás a következő képlettel határozható meg</w:t>
      </w:r>
      <w:r w:rsidRPr="00AA36F4">
        <w:t>:</w:t>
      </w:r>
    </w:p>
    <w:p w14:paraId="3D59B500" w14:textId="77777777" w:rsidR="001E3BE0" w:rsidRPr="00FB368F" w:rsidRDefault="001E3BE0" w:rsidP="001E3BE0">
      <w:pPr>
        <w:pStyle w:val="ProductList-Body"/>
      </w:pPr>
    </w:p>
    <w:p w14:paraId="358193DF" w14:textId="77777777" w:rsidR="001E3BE0" w:rsidRPr="005635E5" w:rsidRDefault="00B97B62" w:rsidP="001E3BE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712A7CE" w14:textId="77777777" w:rsidR="001E3BE0" w:rsidRPr="00FB368F"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1BC62DA" w14:textId="77777777" w:rsidR="001E3BE0" w:rsidRPr="00FB368F" w:rsidRDefault="001E3BE0" w:rsidP="001E3BE0">
      <w:pPr>
        <w:pStyle w:val="ProductList-Body"/>
      </w:pPr>
    </w:p>
    <w:p w14:paraId="232916F2" w14:textId="77777777" w:rsidR="001E3BE0" w:rsidRPr="00FB368F" w:rsidRDefault="001E3BE0" w:rsidP="001E3BE0">
      <w:pPr>
        <w:pStyle w:val="ProductList-Body"/>
      </w:pPr>
      <w:r>
        <w:rPr>
          <w:b/>
          <w:color w:val="00188F"/>
        </w:rPr>
        <w:t>Szolgáltatás-jóváírás</w:t>
      </w:r>
      <w:r w:rsidRPr="00AA36F4">
        <w:t>:</w:t>
      </w:r>
      <w:r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427308F4" w14:textId="77777777" w:rsidTr="009378A6">
        <w:trPr>
          <w:tblHeader/>
        </w:trPr>
        <w:tc>
          <w:tcPr>
            <w:tcW w:w="5400" w:type="dxa"/>
            <w:shd w:val="clear" w:color="auto" w:fill="0072C6"/>
          </w:tcPr>
          <w:p w14:paraId="7A61FBE8"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C09E3C0"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66469FA5" w14:textId="77777777" w:rsidTr="009378A6">
        <w:tc>
          <w:tcPr>
            <w:tcW w:w="5400" w:type="dxa"/>
          </w:tcPr>
          <w:p w14:paraId="522B4810" w14:textId="77777777" w:rsidR="001E3BE0" w:rsidRPr="0076238C" w:rsidRDefault="001E3BE0" w:rsidP="009378A6">
            <w:pPr>
              <w:pStyle w:val="ProductList-OfferingBody"/>
              <w:jc w:val="center"/>
            </w:pPr>
            <w:r>
              <w:t>&lt; 99,9%</w:t>
            </w:r>
          </w:p>
        </w:tc>
        <w:tc>
          <w:tcPr>
            <w:tcW w:w="5400" w:type="dxa"/>
          </w:tcPr>
          <w:p w14:paraId="61787C54" w14:textId="77777777" w:rsidR="001E3BE0" w:rsidRPr="0076238C" w:rsidRDefault="001E3BE0" w:rsidP="009378A6">
            <w:pPr>
              <w:pStyle w:val="ProductList-OfferingBody"/>
              <w:jc w:val="center"/>
            </w:pPr>
            <w:r>
              <w:t>25%</w:t>
            </w:r>
          </w:p>
        </w:tc>
      </w:tr>
      <w:tr w:rsidR="001E3BE0" w:rsidRPr="005635E5" w14:paraId="3B1D50E2" w14:textId="77777777" w:rsidTr="009378A6">
        <w:tc>
          <w:tcPr>
            <w:tcW w:w="5400" w:type="dxa"/>
          </w:tcPr>
          <w:p w14:paraId="3E6763D2" w14:textId="77777777" w:rsidR="001E3BE0" w:rsidRPr="0076238C" w:rsidRDefault="001E3BE0" w:rsidP="009378A6">
            <w:pPr>
              <w:pStyle w:val="ProductList-OfferingBody"/>
              <w:jc w:val="center"/>
            </w:pPr>
            <w:r>
              <w:t>&lt; 99%</w:t>
            </w:r>
          </w:p>
        </w:tc>
        <w:tc>
          <w:tcPr>
            <w:tcW w:w="5400" w:type="dxa"/>
          </w:tcPr>
          <w:p w14:paraId="1F6D31D4" w14:textId="77777777" w:rsidR="001E3BE0" w:rsidRPr="0076238C" w:rsidRDefault="001E3BE0" w:rsidP="009378A6">
            <w:pPr>
              <w:pStyle w:val="ProductList-OfferingBody"/>
              <w:jc w:val="center"/>
            </w:pPr>
            <w:r>
              <w:t>50%</w:t>
            </w:r>
          </w:p>
        </w:tc>
      </w:tr>
      <w:tr w:rsidR="001E3BE0" w:rsidRPr="005635E5" w14:paraId="0033A5F6" w14:textId="77777777" w:rsidTr="009378A6">
        <w:tc>
          <w:tcPr>
            <w:tcW w:w="5400" w:type="dxa"/>
          </w:tcPr>
          <w:p w14:paraId="6EB4B0C9" w14:textId="77777777" w:rsidR="001E3BE0" w:rsidRPr="0076238C" w:rsidRDefault="001E3BE0" w:rsidP="009378A6">
            <w:pPr>
              <w:pStyle w:val="ProductList-OfferingBody"/>
              <w:jc w:val="center"/>
            </w:pPr>
            <w:r>
              <w:t>&lt; 95%</w:t>
            </w:r>
          </w:p>
        </w:tc>
        <w:tc>
          <w:tcPr>
            <w:tcW w:w="5400" w:type="dxa"/>
          </w:tcPr>
          <w:p w14:paraId="24EF0230" w14:textId="77777777" w:rsidR="001E3BE0" w:rsidRPr="0076238C" w:rsidRDefault="001E3BE0" w:rsidP="009378A6">
            <w:pPr>
              <w:pStyle w:val="ProductList-OfferingBody"/>
              <w:jc w:val="center"/>
            </w:pPr>
            <w:r>
              <w:t>100%</w:t>
            </w:r>
          </w:p>
        </w:tc>
      </w:tr>
    </w:tbl>
    <w:p w14:paraId="58727C86" w14:textId="77777777" w:rsidR="001E3BE0" w:rsidRDefault="00B97B62"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1E256A98" w14:textId="4B229B17" w:rsidR="00280CF3" w:rsidRDefault="00280CF3" w:rsidP="00280CF3">
      <w:pPr>
        <w:pStyle w:val="ProductList-Offering2Heading"/>
        <w:pBdr>
          <w:between w:val="single" w:sz="4" w:space="1" w:color="auto"/>
        </w:pBdr>
        <w:tabs>
          <w:tab w:val="clear" w:pos="360"/>
          <w:tab w:val="clear" w:pos="720"/>
          <w:tab w:val="clear" w:pos="1080"/>
        </w:tabs>
        <w:outlineLvl w:val="2"/>
      </w:pPr>
      <w:bookmarkStart w:id="46" w:name="_Toc80884276"/>
      <w:r>
        <w:t xml:space="preserve">Dynamics 365 </w:t>
      </w:r>
      <w:bookmarkStart w:id="47" w:name="_Hlk19533710"/>
      <w:bookmarkEnd w:id="38"/>
      <w:bookmarkEnd w:id="39"/>
      <w:bookmarkEnd w:id="40"/>
      <w:r w:rsidR="00BC286E" w:rsidRPr="0022548E">
        <w:t>Supply Chain Management; Dynamics 365 Finance</w:t>
      </w:r>
      <w:bookmarkStart w:id="48" w:name="_Hlk51044510"/>
      <w:bookmarkEnd w:id="47"/>
      <w:r w:rsidR="00C61C8D">
        <w:t>; Dynamics 365 Project Operations</w:t>
      </w:r>
      <w:bookmarkEnd w:id="46"/>
      <w:bookmarkEnd w:id="48"/>
    </w:p>
    <w:p w14:paraId="0AC020F5" w14:textId="77777777" w:rsidR="002D75AD" w:rsidRPr="000E25B2" w:rsidRDefault="002D75AD" w:rsidP="002D75AD">
      <w:pPr>
        <w:pStyle w:val="ProductList-Body"/>
      </w:pPr>
      <w:r>
        <w:rPr>
          <w:b/>
          <w:color w:val="00188F"/>
        </w:rPr>
        <w:t xml:space="preserve">További </w:t>
      </w:r>
      <w:bookmarkStart w:id="49" w:name="AdditionalDefinitions"/>
      <w:bookmarkEnd w:id="49"/>
      <w:r>
        <w:rPr>
          <w:b/>
          <w:color w:val="00188F"/>
        </w:rPr>
        <w:t>meghatározások</w:t>
      </w:r>
      <w:r w:rsidRPr="00AA36F4">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 xml:space="preserve">Az </w:t>
      </w:r>
      <w:r w:rsidRPr="00AA36F4">
        <w:rPr>
          <w:rFonts w:eastAsia="Segoe UI" w:cs="Segoe UI"/>
          <w:szCs w:val="18"/>
        </w:rPr>
        <w:t>„</w:t>
      </w:r>
      <w:r>
        <w:rPr>
          <w:rFonts w:eastAsia="Segoe UI" w:cs="Segoe UI"/>
          <w:b/>
          <w:color w:val="00188F"/>
          <w:szCs w:val="18"/>
        </w:rPr>
        <w:t>Aktív Bérlő</w:t>
      </w:r>
      <w:r w:rsidRPr="00AA36F4">
        <w:rPr>
          <w:rFonts w:eastAsia="Segoe UI" w:cs="Segoe UI"/>
          <w:szCs w:val="18"/>
        </w:rPr>
        <w:t>”</w:t>
      </w:r>
      <w:r>
        <w:rPr>
          <w:rFonts w:eastAsia="Segoe UI" w:cs="Segoe UI"/>
          <w:szCs w:val="18"/>
        </w:rP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5635E5" w:rsidRDefault="002D75AD" w:rsidP="002D75AD">
      <w:pPr>
        <w:spacing w:after="40"/>
        <w:rPr>
          <w:sz w:val="18"/>
          <w:szCs w:val="18"/>
        </w:rPr>
      </w:pPr>
      <w:r>
        <w:rPr>
          <w:rFonts w:cs="Segoe UI"/>
          <w:sz w:val="18"/>
          <w:szCs w:val="18"/>
        </w:rPr>
        <w:t xml:space="preserve">A </w:t>
      </w:r>
      <w:r w:rsidRPr="00AA36F4">
        <w:rPr>
          <w:rFonts w:cs="Segoe UI"/>
          <w:sz w:val="18"/>
          <w:szCs w:val="18"/>
        </w:rPr>
        <w:t>„</w:t>
      </w:r>
      <w:r>
        <w:rPr>
          <w:rFonts w:cs="Segoe UI"/>
          <w:b/>
          <w:color w:val="00188F"/>
          <w:sz w:val="18"/>
          <w:szCs w:val="18"/>
        </w:rPr>
        <w:t>Partneralkalmazás Szolgáltatás</w:t>
      </w:r>
      <w:r w:rsidRPr="00AA36F4">
        <w:rPr>
          <w:rFonts w:cs="Segoe UI"/>
          <w:sz w:val="18"/>
          <w:szCs w:val="18"/>
        </w:rPr>
        <w:t>”</w:t>
      </w:r>
      <w:r>
        <w:rPr>
          <w:rFonts w:cs="Segoe UI"/>
          <w:sz w:val="18"/>
          <w:szCs w:val="18"/>
        </w:rP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 xml:space="preserve">A </w:t>
      </w:r>
      <w:r w:rsidRPr="00AA36F4">
        <w:rPr>
          <w:szCs w:val="18"/>
        </w:rPr>
        <w:t>„</w:t>
      </w:r>
      <w:r>
        <w:rPr>
          <w:b/>
          <w:color w:val="00188F"/>
          <w:szCs w:val="18"/>
        </w:rPr>
        <w:t>Maximális Rendelkezésre Állási Percek</w:t>
      </w:r>
      <w:r w:rsidRPr="00AA36F4">
        <w:rPr>
          <w:szCs w:val="18"/>
        </w:rPr>
        <w:t>”</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 xml:space="preserve">A </w:t>
      </w:r>
      <w:r w:rsidRPr="00AA36F4">
        <w:rPr>
          <w:rFonts w:cs="Segoe UI"/>
          <w:szCs w:val="18"/>
        </w:rPr>
        <w:t>„</w:t>
      </w:r>
      <w:r>
        <w:rPr>
          <w:rFonts w:cs="Segoe UI"/>
          <w:b/>
          <w:color w:val="00188F"/>
          <w:szCs w:val="18"/>
        </w:rPr>
        <w:t>Platform</w:t>
      </w:r>
      <w:r w:rsidRPr="00AA36F4">
        <w:rPr>
          <w:rFonts w:cs="Segoe UI"/>
          <w:szCs w:val="18"/>
        </w:rPr>
        <w:t>”</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t xml:space="preserve">A </w:t>
      </w:r>
      <w:r w:rsidRPr="00AA36F4">
        <w:rPr>
          <w:szCs w:val="18"/>
        </w:rPr>
        <w:t>„</w:t>
      </w:r>
      <w:r>
        <w:rPr>
          <w:b/>
          <w:bCs/>
          <w:color w:val="00188F"/>
          <w:szCs w:val="18"/>
        </w:rPr>
        <w:t>Skálázási Egység</w:t>
      </w:r>
      <w:r w:rsidRPr="00AA36F4">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 xml:space="preserve">A </w:t>
      </w:r>
      <w:r w:rsidRPr="00AA36F4">
        <w:rPr>
          <w:szCs w:val="18"/>
        </w:rPr>
        <w:t>„</w:t>
      </w:r>
      <w:r>
        <w:rPr>
          <w:b/>
          <w:color w:val="00188F"/>
          <w:szCs w:val="18"/>
        </w:rPr>
        <w:t>Szolgáltatási Infrastruktúra</w:t>
      </w:r>
      <w:r w:rsidRPr="00AA36F4">
        <w:rPr>
          <w:szCs w:val="18"/>
        </w:rPr>
        <w:t>”</w:t>
      </w:r>
      <w:r>
        <w:rPr>
          <w:color w:val="000000" w:themeColor="text1"/>
          <w:szCs w:val="18"/>
        </w:rPr>
        <w:t xml:space="preserve">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A36F4">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24AE9633" w14:textId="630B6DA1" w:rsidR="0091780C" w:rsidRDefault="0091780C" w:rsidP="0091780C">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48799247" w14:textId="77777777" w:rsidR="005635E5" w:rsidRPr="00DE201A" w:rsidRDefault="005635E5" w:rsidP="0091780C">
      <w:pPr>
        <w:pStyle w:val="ProductList-Body"/>
      </w:pPr>
    </w:p>
    <w:p w14:paraId="58C4E7AF" w14:textId="77777777" w:rsidR="0091780C" w:rsidRPr="00DE3082" w:rsidRDefault="00B97B62"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14F91784" w14:textId="0B190A1F" w:rsidR="0091780C"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A60590" w14:textId="77777777" w:rsidR="0091780C" w:rsidRPr="00DE201A" w:rsidRDefault="0091780C" w:rsidP="0091780C">
      <w:pPr>
        <w:pStyle w:val="ProductList-Body"/>
      </w:pPr>
    </w:p>
    <w:p w14:paraId="28CCBBA9" w14:textId="77777777" w:rsidR="002D75AD" w:rsidRPr="000E25B2" w:rsidRDefault="002D75AD" w:rsidP="00BA200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5635E5"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5635E5" w14:paraId="5314E5E1" w14:textId="77777777" w:rsidTr="00823129">
        <w:tc>
          <w:tcPr>
            <w:tcW w:w="5400" w:type="dxa"/>
          </w:tcPr>
          <w:p w14:paraId="3290C6BA" w14:textId="78D3C5A1" w:rsidR="002D75AD" w:rsidRPr="0076238C" w:rsidRDefault="002D75AD" w:rsidP="00823129">
            <w:pPr>
              <w:pStyle w:val="ProductList-OfferingBody"/>
              <w:jc w:val="center"/>
            </w:pPr>
            <w:r>
              <w:t>&lt; 99,</w:t>
            </w:r>
            <w:r w:rsidR="003670BD">
              <w:t>9</w:t>
            </w:r>
            <w:r>
              <w:t>%</w:t>
            </w:r>
          </w:p>
        </w:tc>
        <w:tc>
          <w:tcPr>
            <w:tcW w:w="5400" w:type="dxa"/>
          </w:tcPr>
          <w:p w14:paraId="77249FD7" w14:textId="77777777" w:rsidR="002D75AD" w:rsidRPr="0076238C" w:rsidRDefault="002D75AD" w:rsidP="00823129">
            <w:pPr>
              <w:pStyle w:val="ProductList-OfferingBody"/>
              <w:jc w:val="center"/>
            </w:pPr>
            <w:r>
              <w:t>25%</w:t>
            </w:r>
          </w:p>
        </w:tc>
      </w:tr>
      <w:tr w:rsidR="002D75AD" w:rsidRPr="005635E5"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5635E5"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bookmarkStart w:id="50" w:name="_Toc484160631"/>
    <w:bookmarkStart w:id="51" w:name="MicrosoftDynamics365forRetail"/>
    <w:bookmarkStart w:id="52" w:name="_Toc461003234"/>
    <w:bookmarkStart w:id="53" w:name="_Toc457821510"/>
    <w:bookmarkStart w:id="54" w:name="_Toc463347126"/>
    <w:p w14:paraId="12059C4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0DD0F59" w14:textId="5DFB656E" w:rsidR="00774CA1" w:rsidRPr="00FB368F" w:rsidRDefault="00774CA1" w:rsidP="00DA4B3A">
      <w:pPr>
        <w:pStyle w:val="ProductList-OfferingGroupHeading"/>
        <w:tabs>
          <w:tab w:val="clear" w:pos="360"/>
          <w:tab w:val="clear" w:pos="720"/>
          <w:tab w:val="clear" w:pos="1080"/>
        </w:tabs>
        <w:outlineLvl w:val="1"/>
      </w:pPr>
      <w:bookmarkStart w:id="55" w:name="_Toc80884277"/>
      <w:bookmarkEnd w:id="50"/>
      <w:bookmarkEnd w:id="51"/>
      <w:bookmarkEnd w:id="52"/>
      <w:bookmarkEnd w:id="53"/>
      <w:bookmarkEnd w:id="54"/>
      <w:r>
        <w:t>Office 365-szolgáltatások</w:t>
      </w:r>
      <w:bookmarkEnd w:id="55"/>
    </w:p>
    <w:p w14:paraId="3BA27431" w14:textId="0D957E31" w:rsidR="00774CA1" w:rsidRPr="00FB368F" w:rsidRDefault="0076238C" w:rsidP="00DA4B3A">
      <w:pPr>
        <w:pStyle w:val="ProductList-Offering2Heading"/>
        <w:tabs>
          <w:tab w:val="clear" w:pos="360"/>
          <w:tab w:val="clear" w:pos="720"/>
          <w:tab w:val="clear" w:pos="1080"/>
        </w:tabs>
        <w:outlineLvl w:val="2"/>
      </w:pPr>
      <w:bookmarkStart w:id="56" w:name="_Toc80884278"/>
      <w:r>
        <w:t>Duet Enterprise Online</w:t>
      </w:r>
      <w:bookmarkEnd w:id="56"/>
    </w:p>
    <w:p w14:paraId="190CEC04" w14:textId="4EB9B50A" w:rsidR="00457D2C" w:rsidRPr="00FB368F" w:rsidRDefault="00457D2C" w:rsidP="00DA4B3A">
      <w:pPr>
        <w:pStyle w:val="ProductList-Body"/>
      </w:pPr>
      <w:r>
        <w:rPr>
          <w:b/>
          <w:color w:val="00188F"/>
        </w:rPr>
        <w:t>Állásidő</w:t>
      </w:r>
      <w:r w:rsidRPr="00AA36F4">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DA4B3A">
      <w:pPr>
        <w:pStyle w:val="ProductList-Body"/>
      </w:pPr>
    </w:p>
    <w:p w14:paraId="243E6003" w14:textId="052F4ED1" w:rsidR="00457D2C" w:rsidRPr="00FB368F" w:rsidRDefault="00457D2C"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7F60FC9" w14:textId="77777777" w:rsidR="00457D2C" w:rsidRPr="00FB368F" w:rsidRDefault="00457D2C" w:rsidP="00DA4B3A">
      <w:pPr>
        <w:pStyle w:val="ProductList-Body"/>
      </w:pPr>
    </w:p>
    <w:p w14:paraId="05C84A72" w14:textId="07C71815" w:rsidR="00457D2C" w:rsidRPr="005635E5" w:rsidRDefault="00B97B6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DA4B3A">
      <w:pPr>
        <w:pStyle w:val="ProductList-Body"/>
      </w:pPr>
    </w:p>
    <w:p w14:paraId="7EBB7C89" w14:textId="046DDBAC" w:rsidR="00457D2C" w:rsidRPr="00FB368F" w:rsidRDefault="00457D2C" w:rsidP="00DE6F08">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5635E5" w14:paraId="70C325E1" w14:textId="77777777" w:rsidTr="00823129">
        <w:trPr>
          <w:tblHeader/>
        </w:trPr>
        <w:tc>
          <w:tcPr>
            <w:tcW w:w="5400" w:type="dxa"/>
            <w:shd w:val="clear" w:color="auto" w:fill="0072C6"/>
          </w:tcPr>
          <w:p w14:paraId="79A58AAD" w14:textId="77777777" w:rsidR="00457D2C" w:rsidRPr="001A0074" w:rsidRDefault="00457D2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DA4B3A">
            <w:pPr>
              <w:pStyle w:val="ProductList-OfferingBody"/>
              <w:jc w:val="center"/>
              <w:rPr>
                <w:color w:val="FFFFFF" w:themeColor="background1"/>
              </w:rPr>
            </w:pPr>
            <w:r>
              <w:rPr>
                <w:color w:val="FFFFFF" w:themeColor="background1"/>
              </w:rPr>
              <w:t>Szolgáltatás-jóváírás</w:t>
            </w:r>
          </w:p>
        </w:tc>
      </w:tr>
      <w:tr w:rsidR="00457D2C" w:rsidRPr="005635E5" w14:paraId="58F94D70" w14:textId="77777777" w:rsidTr="00823129">
        <w:tc>
          <w:tcPr>
            <w:tcW w:w="5400" w:type="dxa"/>
          </w:tcPr>
          <w:p w14:paraId="09911816" w14:textId="6F60CB41" w:rsidR="00457D2C" w:rsidRPr="0076238C" w:rsidRDefault="00457D2C" w:rsidP="00DA4B3A">
            <w:pPr>
              <w:pStyle w:val="ProductList-OfferingBody"/>
              <w:jc w:val="center"/>
            </w:pPr>
            <w:r>
              <w:t>&lt; 99,9%</w:t>
            </w:r>
          </w:p>
        </w:tc>
        <w:tc>
          <w:tcPr>
            <w:tcW w:w="5400" w:type="dxa"/>
          </w:tcPr>
          <w:p w14:paraId="1E55B479" w14:textId="77777777" w:rsidR="00457D2C" w:rsidRPr="0076238C" w:rsidRDefault="00457D2C" w:rsidP="00DA4B3A">
            <w:pPr>
              <w:pStyle w:val="ProductList-OfferingBody"/>
              <w:jc w:val="center"/>
            </w:pPr>
            <w:r>
              <w:t>25%</w:t>
            </w:r>
          </w:p>
        </w:tc>
      </w:tr>
      <w:tr w:rsidR="00457D2C" w:rsidRPr="005635E5" w14:paraId="42FEB8E8" w14:textId="77777777" w:rsidTr="00823129">
        <w:tc>
          <w:tcPr>
            <w:tcW w:w="5400" w:type="dxa"/>
          </w:tcPr>
          <w:p w14:paraId="6F1CA677" w14:textId="6F627B9D" w:rsidR="00457D2C" w:rsidRPr="0076238C" w:rsidRDefault="00457D2C" w:rsidP="00DA4B3A">
            <w:pPr>
              <w:pStyle w:val="ProductList-OfferingBody"/>
              <w:jc w:val="center"/>
            </w:pPr>
            <w:r>
              <w:t>&lt; 99%</w:t>
            </w:r>
          </w:p>
        </w:tc>
        <w:tc>
          <w:tcPr>
            <w:tcW w:w="5400" w:type="dxa"/>
          </w:tcPr>
          <w:p w14:paraId="392B08D5" w14:textId="77777777" w:rsidR="00457D2C" w:rsidRPr="0076238C" w:rsidRDefault="00457D2C" w:rsidP="00DA4B3A">
            <w:pPr>
              <w:pStyle w:val="ProductList-OfferingBody"/>
              <w:jc w:val="center"/>
            </w:pPr>
            <w:r>
              <w:t>50%</w:t>
            </w:r>
          </w:p>
        </w:tc>
      </w:tr>
      <w:tr w:rsidR="00457D2C" w:rsidRPr="005635E5" w14:paraId="04233D54" w14:textId="77777777" w:rsidTr="00823129">
        <w:tc>
          <w:tcPr>
            <w:tcW w:w="5400" w:type="dxa"/>
          </w:tcPr>
          <w:p w14:paraId="41087AD7" w14:textId="77777777" w:rsidR="00457D2C" w:rsidRPr="0076238C" w:rsidRDefault="00457D2C" w:rsidP="00DA4B3A">
            <w:pPr>
              <w:pStyle w:val="ProductList-OfferingBody"/>
              <w:jc w:val="center"/>
            </w:pPr>
            <w:r>
              <w:t>&lt; 95%</w:t>
            </w:r>
          </w:p>
        </w:tc>
        <w:tc>
          <w:tcPr>
            <w:tcW w:w="5400" w:type="dxa"/>
          </w:tcPr>
          <w:p w14:paraId="7D5D6CC8" w14:textId="77777777" w:rsidR="00457D2C" w:rsidRPr="0076238C" w:rsidRDefault="00457D2C" w:rsidP="00DA4B3A">
            <w:pPr>
              <w:pStyle w:val="ProductList-OfferingBody"/>
              <w:jc w:val="center"/>
            </w:pPr>
            <w:r>
              <w:t>100%</w:t>
            </w:r>
          </w:p>
        </w:tc>
      </w:tr>
    </w:tbl>
    <w:p w14:paraId="054A3300" w14:textId="4805DEBA" w:rsidR="00457D2C" w:rsidRPr="00FB368F" w:rsidRDefault="00457D2C" w:rsidP="00DA4B3A">
      <w:pPr>
        <w:pStyle w:val="ProductList-Body"/>
      </w:pPr>
    </w:p>
    <w:p w14:paraId="08E6E950" w14:textId="2AD4B73A" w:rsidR="00457D2C" w:rsidRPr="00FB368F" w:rsidRDefault="00457D2C"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DA4B3A">
      <w:pPr>
        <w:pStyle w:val="ProductList-Body"/>
      </w:pPr>
    </w:p>
    <w:p w14:paraId="0A933C0E" w14:textId="5719AA49" w:rsidR="00457D2C" w:rsidRPr="00FB368F" w:rsidRDefault="00457D2C" w:rsidP="00DA4B3A">
      <w:pPr>
        <w:pStyle w:val="ProductList-Body"/>
      </w:pPr>
      <w:r>
        <w:rPr>
          <w:b/>
          <w:color w:val="00188F"/>
        </w:rPr>
        <w:t>További feltételek</w:t>
      </w:r>
      <w:r w:rsidRPr="00AA36F4">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0B7B5F45" w14:textId="77777777" w:rsidR="00DC31DC" w:rsidRDefault="00B97B6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EE46691" w14:textId="63634FA2" w:rsidR="00D1684A" w:rsidRPr="00FB368F" w:rsidRDefault="00457D2C" w:rsidP="00F0425B">
      <w:pPr>
        <w:pStyle w:val="ProductList-Offering2Heading"/>
      </w:pPr>
      <w:bookmarkStart w:id="57" w:name="_Toc80884279"/>
      <w:r>
        <w:t>Exchange Online</w:t>
      </w:r>
      <w:bookmarkEnd w:id="57"/>
    </w:p>
    <w:p w14:paraId="37204401" w14:textId="3CF044EB"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DA4B3A">
      <w:pPr>
        <w:pStyle w:val="ProductList-Body"/>
      </w:pPr>
    </w:p>
    <w:p w14:paraId="33963DB8" w14:textId="12A9FEAC"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25CA874C" w14:textId="77777777" w:rsidR="008C5EDB" w:rsidRPr="00FB368F" w:rsidRDefault="008C5EDB" w:rsidP="00DA4B3A">
      <w:pPr>
        <w:pStyle w:val="ProductList-Body"/>
      </w:pPr>
    </w:p>
    <w:p w14:paraId="65B54513" w14:textId="0595A471" w:rsidR="008C5EDB" w:rsidRPr="005635E5" w:rsidRDefault="00B97B6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DA4B3A">
      <w:pPr>
        <w:pStyle w:val="ProductList-Body"/>
      </w:pPr>
    </w:p>
    <w:p w14:paraId="79B064B8" w14:textId="7C81A4F3" w:rsidR="008C5EDB" w:rsidRPr="00FB368F" w:rsidRDefault="008C5EDB" w:rsidP="002176F7">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78C70E5C" w14:textId="77777777" w:rsidTr="00823129">
        <w:trPr>
          <w:tblHeader/>
        </w:trPr>
        <w:tc>
          <w:tcPr>
            <w:tcW w:w="5400" w:type="dxa"/>
            <w:shd w:val="clear" w:color="auto" w:fill="0072C6"/>
          </w:tcPr>
          <w:p w14:paraId="7F14DE0D"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0D8E35A8" w14:textId="77777777" w:rsidTr="00823129">
        <w:tc>
          <w:tcPr>
            <w:tcW w:w="5400" w:type="dxa"/>
          </w:tcPr>
          <w:p w14:paraId="077ED045" w14:textId="1ECDA385" w:rsidR="008C5EDB" w:rsidRPr="0076238C" w:rsidRDefault="008C5EDB" w:rsidP="00DA4B3A">
            <w:pPr>
              <w:pStyle w:val="ProductList-OfferingBody"/>
              <w:jc w:val="center"/>
            </w:pPr>
            <w:r>
              <w:t>&lt; 99,9%</w:t>
            </w:r>
          </w:p>
        </w:tc>
        <w:tc>
          <w:tcPr>
            <w:tcW w:w="5400" w:type="dxa"/>
          </w:tcPr>
          <w:p w14:paraId="27088976" w14:textId="77777777" w:rsidR="008C5EDB" w:rsidRPr="0076238C" w:rsidRDefault="008C5EDB" w:rsidP="00DA4B3A">
            <w:pPr>
              <w:pStyle w:val="ProductList-OfferingBody"/>
              <w:jc w:val="center"/>
            </w:pPr>
            <w:r>
              <w:t>25%</w:t>
            </w:r>
          </w:p>
        </w:tc>
      </w:tr>
      <w:tr w:rsidR="008C5EDB" w:rsidRPr="005635E5" w14:paraId="2C28970C" w14:textId="77777777" w:rsidTr="00823129">
        <w:tc>
          <w:tcPr>
            <w:tcW w:w="5400" w:type="dxa"/>
          </w:tcPr>
          <w:p w14:paraId="23AD33F1" w14:textId="5206F138" w:rsidR="008C5EDB" w:rsidRPr="0076238C" w:rsidRDefault="008C5EDB" w:rsidP="00DA4B3A">
            <w:pPr>
              <w:pStyle w:val="ProductList-OfferingBody"/>
              <w:jc w:val="center"/>
            </w:pPr>
            <w:r>
              <w:t>&lt; 99%</w:t>
            </w:r>
          </w:p>
        </w:tc>
        <w:tc>
          <w:tcPr>
            <w:tcW w:w="5400" w:type="dxa"/>
          </w:tcPr>
          <w:p w14:paraId="46AE6A16" w14:textId="77777777" w:rsidR="008C5EDB" w:rsidRPr="0076238C" w:rsidRDefault="008C5EDB" w:rsidP="00DA4B3A">
            <w:pPr>
              <w:pStyle w:val="ProductList-OfferingBody"/>
              <w:jc w:val="center"/>
            </w:pPr>
            <w:r>
              <w:t>50%</w:t>
            </w:r>
          </w:p>
        </w:tc>
      </w:tr>
      <w:tr w:rsidR="008C5EDB" w:rsidRPr="005635E5" w14:paraId="63DFBD57" w14:textId="77777777" w:rsidTr="00823129">
        <w:tc>
          <w:tcPr>
            <w:tcW w:w="5400" w:type="dxa"/>
          </w:tcPr>
          <w:p w14:paraId="2C378505" w14:textId="77777777" w:rsidR="008C5EDB" w:rsidRPr="0076238C" w:rsidRDefault="008C5EDB" w:rsidP="00DA4B3A">
            <w:pPr>
              <w:pStyle w:val="ProductList-OfferingBody"/>
              <w:jc w:val="center"/>
            </w:pPr>
            <w:r>
              <w:t>&lt; 95%</w:t>
            </w:r>
          </w:p>
        </w:tc>
        <w:tc>
          <w:tcPr>
            <w:tcW w:w="5400" w:type="dxa"/>
          </w:tcPr>
          <w:p w14:paraId="68F6EC9A" w14:textId="77777777" w:rsidR="008C5EDB" w:rsidRPr="0076238C" w:rsidRDefault="008C5EDB" w:rsidP="00DA4B3A">
            <w:pPr>
              <w:pStyle w:val="ProductList-OfferingBody"/>
              <w:jc w:val="center"/>
            </w:pPr>
            <w:r>
              <w:t>100%</w:t>
            </w:r>
          </w:p>
        </w:tc>
      </w:tr>
    </w:tbl>
    <w:p w14:paraId="27051726" w14:textId="77777777" w:rsidR="00FF7F64" w:rsidRPr="00FB368F" w:rsidRDefault="00FF7F64" w:rsidP="00DA4B3A">
      <w:pPr>
        <w:pStyle w:val="ProductList-Body"/>
        <w:tabs>
          <w:tab w:val="clear" w:pos="360"/>
          <w:tab w:val="clear" w:pos="720"/>
          <w:tab w:val="clear" w:pos="1080"/>
        </w:tabs>
      </w:pPr>
    </w:p>
    <w:p w14:paraId="73F2E598" w14:textId="260E4209" w:rsidR="00457D2C" w:rsidRPr="00FB368F" w:rsidRDefault="008C5EDB" w:rsidP="00DA4B3A">
      <w:pPr>
        <w:pStyle w:val="ProductList-Body"/>
        <w:tabs>
          <w:tab w:val="clear" w:pos="360"/>
          <w:tab w:val="clear" w:pos="720"/>
          <w:tab w:val="clear" w:pos="1080"/>
        </w:tabs>
      </w:pPr>
      <w:r>
        <w:rPr>
          <w:b/>
          <w:color w:val="00188F"/>
        </w:rPr>
        <w:t>További feltételek</w:t>
      </w:r>
      <w:r w:rsidRPr="00AA36F4">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17029257" w14:textId="77777777" w:rsidR="00DC31DC" w:rsidRDefault="00B97B6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4A7A089" w14:textId="0BD27785" w:rsidR="008C5EDB" w:rsidRPr="00FB368F" w:rsidRDefault="008C5EDB" w:rsidP="00DA4B3A">
      <w:pPr>
        <w:pStyle w:val="ProductList-Offering2Heading"/>
      </w:pPr>
      <w:bookmarkStart w:id="58" w:name="_Toc80884280"/>
      <w:r>
        <w:t>Exchange Online Archiválás</w:t>
      </w:r>
      <w:bookmarkEnd w:id="58"/>
    </w:p>
    <w:p w14:paraId="4DC67B77" w14:textId="0336D214"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DA4B3A">
      <w:pPr>
        <w:pStyle w:val="ProductList-Body"/>
      </w:pPr>
    </w:p>
    <w:p w14:paraId="61369152" w14:textId="45069B10"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571F306" w14:textId="77777777" w:rsidR="008C5EDB" w:rsidRPr="00FB368F" w:rsidRDefault="008C5EDB" w:rsidP="00DA4B3A">
      <w:pPr>
        <w:pStyle w:val="ProductList-Body"/>
      </w:pPr>
    </w:p>
    <w:p w14:paraId="7F84E6CC" w14:textId="774F435E" w:rsidR="008C5EDB" w:rsidRPr="005635E5" w:rsidRDefault="00B97B6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DA4B3A">
      <w:pPr>
        <w:pStyle w:val="ProductList-Body"/>
      </w:pPr>
    </w:p>
    <w:p w14:paraId="3C328F82" w14:textId="7A67ACB1" w:rsidR="008C5EDB" w:rsidRPr="00E13723" w:rsidRDefault="008C5EDB" w:rsidP="00DA4B3A">
      <w:pPr>
        <w:pStyle w:val="ProductList-Body"/>
        <w:rPr>
          <w:b/>
          <w:color w:val="00188F"/>
        </w:rPr>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A430552" w14:textId="77777777" w:rsidTr="00823129">
        <w:trPr>
          <w:tblHeader/>
        </w:trPr>
        <w:tc>
          <w:tcPr>
            <w:tcW w:w="5400" w:type="dxa"/>
            <w:shd w:val="clear" w:color="auto" w:fill="0072C6"/>
          </w:tcPr>
          <w:p w14:paraId="7AB84C1C"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610345B0" w14:textId="77777777" w:rsidTr="00823129">
        <w:tc>
          <w:tcPr>
            <w:tcW w:w="5400" w:type="dxa"/>
          </w:tcPr>
          <w:p w14:paraId="182FD6E2" w14:textId="21EC2136" w:rsidR="008C5EDB" w:rsidRPr="0076238C" w:rsidRDefault="008C5EDB" w:rsidP="00DA4B3A">
            <w:pPr>
              <w:pStyle w:val="ProductList-OfferingBody"/>
              <w:jc w:val="center"/>
            </w:pPr>
            <w:r>
              <w:t>&lt; 99,9%</w:t>
            </w:r>
          </w:p>
        </w:tc>
        <w:tc>
          <w:tcPr>
            <w:tcW w:w="5400" w:type="dxa"/>
          </w:tcPr>
          <w:p w14:paraId="7E536980" w14:textId="77777777" w:rsidR="008C5EDB" w:rsidRPr="0076238C" w:rsidRDefault="008C5EDB" w:rsidP="00DA4B3A">
            <w:pPr>
              <w:pStyle w:val="ProductList-OfferingBody"/>
              <w:jc w:val="center"/>
            </w:pPr>
            <w:r>
              <w:t>25%</w:t>
            </w:r>
          </w:p>
        </w:tc>
      </w:tr>
      <w:tr w:rsidR="008C5EDB" w:rsidRPr="005635E5" w14:paraId="593FE832" w14:textId="77777777" w:rsidTr="00823129">
        <w:tc>
          <w:tcPr>
            <w:tcW w:w="5400" w:type="dxa"/>
          </w:tcPr>
          <w:p w14:paraId="55956A3F" w14:textId="7AC2D0B5" w:rsidR="008C5EDB" w:rsidRPr="0076238C" w:rsidRDefault="008C5EDB" w:rsidP="00DA4B3A">
            <w:pPr>
              <w:pStyle w:val="ProductList-OfferingBody"/>
              <w:jc w:val="center"/>
            </w:pPr>
            <w:r>
              <w:t>&lt; 99%</w:t>
            </w:r>
          </w:p>
        </w:tc>
        <w:tc>
          <w:tcPr>
            <w:tcW w:w="5400" w:type="dxa"/>
          </w:tcPr>
          <w:p w14:paraId="6019CFA5" w14:textId="77777777" w:rsidR="008C5EDB" w:rsidRPr="0076238C" w:rsidRDefault="008C5EDB" w:rsidP="00DA4B3A">
            <w:pPr>
              <w:pStyle w:val="ProductList-OfferingBody"/>
              <w:jc w:val="center"/>
            </w:pPr>
            <w:r>
              <w:t>50%</w:t>
            </w:r>
          </w:p>
        </w:tc>
      </w:tr>
      <w:tr w:rsidR="008C5EDB" w:rsidRPr="005635E5" w14:paraId="5D8417F0" w14:textId="77777777" w:rsidTr="00823129">
        <w:tc>
          <w:tcPr>
            <w:tcW w:w="5400" w:type="dxa"/>
          </w:tcPr>
          <w:p w14:paraId="03BBBEA7" w14:textId="77777777" w:rsidR="008C5EDB" w:rsidRPr="0076238C" w:rsidRDefault="008C5EDB" w:rsidP="00DA4B3A">
            <w:pPr>
              <w:pStyle w:val="ProductList-OfferingBody"/>
              <w:jc w:val="center"/>
            </w:pPr>
            <w:r>
              <w:t>&lt; 95%</w:t>
            </w:r>
          </w:p>
        </w:tc>
        <w:tc>
          <w:tcPr>
            <w:tcW w:w="5400" w:type="dxa"/>
          </w:tcPr>
          <w:p w14:paraId="548DC324" w14:textId="77777777" w:rsidR="008C5EDB" w:rsidRPr="0076238C" w:rsidRDefault="008C5EDB" w:rsidP="00DA4B3A">
            <w:pPr>
              <w:pStyle w:val="ProductList-OfferingBody"/>
              <w:jc w:val="center"/>
            </w:pPr>
            <w:r>
              <w:t>100%</w:t>
            </w:r>
          </w:p>
        </w:tc>
      </w:tr>
    </w:tbl>
    <w:p w14:paraId="2F97468D" w14:textId="77777777" w:rsidR="008C5EDB" w:rsidRPr="00FB368F" w:rsidRDefault="008C5EDB" w:rsidP="00DA4B3A">
      <w:pPr>
        <w:pStyle w:val="ProductList-Body"/>
        <w:tabs>
          <w:tab w:val="clear" w:pos="360"/>
          <w:tab w:val="clear" w:pos="720"/>
          <w:tab w:val="clear" w:pos="1080"/>
        </w:tabs>
      </w:pPr>
    </w:p>
    <w:p w14:paraId="597A6C6F" w14:textId="510991DE" w:rsidR="008C5EDB" w:rsidRPr="00FB368F" w:rsidRDefault="008C5EDB"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58B4D6E4" w14:textId="77777777" w:rsidR="00DC31DC" w:rsidRDefault="00B97B6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4F2BB32" w14:textId="123C632E" w:rsidR="008C5EDB" w:rsidRPr="00FB368F" w:rsidRDefault="008C5EDB" w:rsidP="00DA4B3A">
      <w:pPr>
        <w:pStyle w:val="ProductList-Offering2Heading"/>
      </w:pPr>
      <w:bookmarkStart w:id="59" w:name="_Toc80884281"/>
      <w:r>
        <w:t>Exchange Online Protection</w:t>
      </w:r>
      <w:bookmarkEnd w:id="59"/>
    </w:p>
    <w:p w14:paraId="5F043877" w14:textId="378B196F"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DA4B3A">
      <w:pPr>
        <w:pStyle w:val="ProductList-Body"/>
      </w:pPr>
    </w:p>
    <w:p w14:paraId="05FECAE0" w14:textId="07BEF557"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B99F49" w14:textId="77777777" w:rsidR="008C5EDB" w:rsidRPr="00FB368F" w:rsidRDefault="008C5EDB" w:rsidP="00DA4B3A">
      <w:pPr>
        <w:pStyle w:val="ProductList-Body"/>
      </w:pPr>
    </w:p>
    <w:p w14:paraId="5E2077ED" w14:textId="26809789" w:rsidR="008C5EDB" w:rsidRPr="005635E5" w:rsidRDefault="00B97B6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DA4B3A">
      <w:pPr>
        <w:pStyle w:val="ProductList-Body"/>
        <w:rPr>
          <w:b/>
          <w:color w:val="00188F"/>
        </w:rPr>
      </w:pPr>
    </w:p>
    <w:p w14:paraId="3ED24468" w14:textId="4AFF47C8" w:rsidR="008C5EDB" w:rsidRPr="00FB368F" w:rsidRDefault="008C5EDB"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0F78EA0F" w14:textId="77777777" w:rsidTr="00823129">
        <w:trPr>
          <w:tblHeader/>
        </w:trPr>
        <w:tc>
          <w:tcPr>
            <w:tcW w:w="5400" w:type="dxa"/>
            <w:shd w:val="clear" w:color="auto" w:fill="0072C6"/>
          </w:tcPr>
          <w:p w14:paraId="23971F47"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6A9DF485" w14:textId="77777777" w:rsidTr="00823129">
        <w:tc>
          <w:tcPr>
            <w:tcW w:w="5400" w:type="dxa"/>
          </w:tcPr>
          <w:p w14:paraId="2CB7FA06" w14:textId="6D5AB9F1" w:rsidR="008C5EDB" w:rsidRPr="0076238C" w:rsidRDefault="008C5EDB" w:rsidP="00DA4B3A">
            <w:pPr>
              <w:pStyle w:val="ProductList-OfferingBody"/>
              <w:jc w:val="center"/>
            </w:pPr>
            <w:r>
              <w:t>&lt; 99,9%</w:t>
            </w:r>
          </w:p>
        </w:tc>
        <w:tc>
          <w:tcPr>
            <w:tcW w:w="5400" w:type="dxa"/>
          </w:tcPr>
          <w:p w14:paraId="28FF70FA" w14:textId="77777777" w:rsidR="008C5EDB" w:rsidRPr="0076238C" w:rsidRDefault="008C5EDB" w:rsidP="00DA4B3A">
            <w:pPr>
              <w:pStyle w:val="ProductList-OfferingBody"/>
              <w:jc w:val="center"/>
            </w:pPr>
            <w:r>
              <w:t>25%</w:t>
            </w:r>
          </w:p>
        </w:tc>
      </w:tr>
      <w:tr w:rsidR="008C5EDB" w:rsidRPr="005635E5" w14:paraId="3CC7860E" w14:textId="77777777" w:rsidTr="00823129">
        <w:tc>
          <w:tcPr>
            <w:tcW w:w="5400" w:type="dxa"/>
          </w:tcPr>
          <w:p w14:paraId="48BA7A04" w14:textId="4C9C4411" w:rsidR="008C5EDB" w:rsidRPr="0076238C" w:rsidRDefault="008C5EDB" w:rsidP="00DA4B3A">
            <w:pPr>
              <w:pStyle w:val="ProductList-OfferingBody"/>
              <w:jc w:val="center"/>
            </w:pPr>
            <w:r>
              <w:t>&lt; 99%</w:t>
            </w:r>
          </w:p>
        </w:tc>
        <w:tc>
          <w:tcPr>
            <w:tcW w:w="5400" w:type="dxa"/>
          </w:tcPr>
          <w:p w14:paraId="34E7D447" w14:textId="77777777" w:rsidR="008C5EDB" w:rsidRPr="0076238C" w:rsidRDefault="008C5EDB" w:rsidP="00DA4B3A">
            <w:pPr>
              <w:pStyle w:val="ProductList-OfferingBody"/>
              <w:jc w:val="center"/>
            </w:pPr>
            <w:r>
              <w:t>50%</w:t>
            </w:r>
          </w:p>
        </w:tc>
      </w:tr>
      <w:tr w:rsidR="008C5EDB" w:rsidRPr="005635E5" w14:paraId="1675CFBB" w14:textId="77777777" w:rsidTr="00823129">
        <w:tc>
          <w:tcPr>
            <w:tcW w:w="5400" w:type="dxa"/>
          </w:tcPr>
          <w:p w14:paraId="4D6E8DE5" w14:textId="77777777" w:rsidR="008C5EDB" w:rsidRPr="0076238C" w:rsidRDefault="008C5EDB" w:rsidP="00DA4B3A">
            <w:pPr>
              <w:pStyle w:val="ProductList-OfferingBody"/>
              <w:jc w:val="center"/>
            </w:pPr>
            <w:r>
              <w:t>&lt; 95%</w:t>
            </w:r>
          </w:p>
        </w:tc>
        <w:tc>
          <w:tcPr>
            <w:tcW w:w="5400" w:type="dxa"/>
          </w:tcPr>
          <w:p w14:paraId="2546569F" w14:textId="77777777" w:rsidR="008C5EDB" w:rsidRPr="0076238C" w:rsidRDefault="008C5EDB" w:rsidP="00DA4B3A">
            <w:pPr>
              <w:pStyle w:val="ProductList-OfferingBody"/>
              <w:jc w:val="center"/>
            </w:pPr>
            <w:r>
              <w:t>100%</w:t>
            </w:r>
          </w:p>
        </w:tc>
      </w:tr>
    </w:tbl>
    <w:p w14:paraId="2394857F" w14:textId="77777777" w:rsidR="00BA2008" w:rsidRDefault="00BA2008" w:rsidP="00DA4B3A">
      <w:pPr>
        <w:pStyle w:val="ProductList-Body"/>
        <w:rPr>
          <w:b/>
          <w:color w:val="00188F"/>
        </w:rPr>
      </w:pPr>
    </w:p>
    <w:p w14:paraId="12EF5B77" w14:textId="75BE60CD" w:rsidR="008C5EDB" w:rsidRPr="00FB368F" w:rsidRDefault="008C5EDB"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DA4B3A">
      <w:pPr>
        <w:pStyle w:val="ProductList-Body"/>
      </w:pPr>
    </w:p>
    <w:p w14:paraId="40D25923" w14:textId="44822170" w:rsidR="008C5EDB" w:rsidRPr="00FB368F" w:rsidRDefault="008C5EDB" w:rsidP="00DA4B3A">
      <w:pPr>
        <w:pStyle w:val="ProductList-Body"/>
      </w:pPr>
      <w:r>
        <w:rPr>
          <w:b/>
          <w:color w:val="00188F"/>
        </w:rPr>
        <w:t>További feltételek</w:t>
      </w:r>
      <w:r w:rsidRPr="00AA36F4">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bookmarkStart w:id="60" w:name="_Toc525207098"/>
    <w:bookmarkStart w:id="61" w:name="_Toc526859624"/>
    <w:p w14:paraId="2CA4C70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89BFC33" w14:textId="77777777" w:rsidR="004C6B87" w:rsidRPr="002B713E" w:rsidRDefault="004C6B87" w:rsidP="00DA4B3A">
      <w:pPr>
        <w:pStyle w:val="ProductList-Offering2Heading"/>
        <w:outlineLvl w:val="2"/>
      </w:pPr>
      <w:bookmarkStart w:id="62" w:name="_Toc80884282"/>
      <w:r>
        <w:t xml:space="preserve">Microsoft </w:t>
      </w:r>
      <w:bookmarkEnd w:id="60"/>
      <w:r>
        <w:t>MyAnalytics</w:t>
      </w:r>
      <w:bookmarkEnd w:id="61"/>
      <w:bookmarkEnd w:id="62"/>
    </w:p>
    <w:p w14:paraId="1327221F" w14:textId="77777777" w:rsidR="004C6B87" w:rsidRPr="002B713E" w:rsidRDefault="004C6B87" w:rsidP="00DA4B3A">
      <w:pPr>
        <w:pStyle w:val="ProductList-Body"/>
      </w:pPr>
      <w:r>
        <w:rPr>
          <w:b/>
          <w:color w:val="00188F"/>
        </w:rPr>
        <w:t>Állásidő</w:t>
      </w:r>
      <w:r w:rsidRPr="00AA70AB">
        <w:rPr>
          <w:b/>
        </w:rPr>
        <w:t>:</w:t>
      </w:r>
      <w:r>
        <w:t xml:space="preserve"> </w:t>
      </w:r>
      <w:r>
        <w:rPr>
          <w:iCs/>
        </w:rPr>
        <w:t>Bármely olyan időtartam, amely alatt a felhasználók nem tudják elérni a MyAnalytics irányítópultot</w:t>
      </w:r>
      <w:r>
        <w:rPr>
          <w:i/>
        </w:rPr>
        <w:t>.</w:t>
      </w:r>
    </w:p>
    <w:p w14:paraId="15A5D134" w14:textId="77777777" w:rsidR="006A00AB" w:rsidRPr="00E82568" w:rsidRDefault="006A00AB"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576A2C" w14:textId="77777777" w:rsidR="006A00AB" w:rsidRPr="00E82568" w:rsidRDefault="006A00AB" w:rsidP="00DA4B3A">
      <w:pPr>
        <w:pStyle w:val="ProductList-Body"/>
      </w:pPr>
    </w:p>
    <w:p w14:paraId="5590C8E3" w14:textId="77777777" w:rsidR="006A00AB" w:rsidRPr="005635E5" w:rsidRDefault="00B97B6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E77A16E" w14:textId="77777777" w:rsidR="006A00AB" w:rsidRPr="00E82568" w:rsidRDefault="006A00A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8C131" w14:textId="77777777" w:rsidR="006A00AB" w:rsidRPr="00E82568" w:rsidRDefault="006A00AB" w:rsidP="00DA4B3A">
      <w:pPr>
        <w:pStyle w:val="ProductList-Body"/>
      </w:pPr>
    </w:p>
    <w:p w14:paraId="39985289" w14:textId="77777777" w:rsidR="006A00AB" w:rsidRPr="00E82568" w:rsidRDefault="006A00AB"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00AB" w:rsidRPr="005635E5" w14:paraId="20432F59" w14:textId="77777777" w:rsidTr="008C19F4">
        <w:trPr>
          <w:tblHeader/>
        </w:trPr>
        <w:tc>
          <w:tcPr>
            <w:tcW w:w="5400" w:type="dxa"/>
            <w:shd w:val="clear" w:color="auto" w:fill="0072C6"/>
          </w:tcPr>
          <w:p w14:paraId="23A33487" w14:textId="77777777" w:rsidR="006A00AB" w:rsidRPr="001A0074" w:rsidRDefault="006A00A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722E1F4" w14:textId="77777777" w:rsidR="006A00AB" w:rsidRPr="001A0074" w:rsidRDefault="006A00AB" w:rsidP="00DA4B3A">
            <w:pPr>
              <w:pStyle w:val="ProductList-OfferingBody"/>
              <w:jc w:val="center"/>
              <w:rPr>
                <w:color w:val="FFFFFF" w:themeColor="background1"/>
              </w:rPr>
            </w:pPr>
            <w:r>
              <w:rPr>
                <w:color w:val="FFFFFF" w:themeColor="background1"/>
              </w:rPr>
              <w:t>Szolgáltatás-jóváírás</w:t>
            </w:r>
          </w:p>
        </w:tc>
      </w:tr>
      <w:tr w:rsidR="006A00AB" w:rsidRPr="005635E5" w14:paraId="1702FE4C" w14:textId="77777777" w:rsidTr="008C19F4">
        <w:tc>
          <w:tcPr>
            <w:tcW w:w="5400" w:type="dxa"/>
          </w:tcPr>
          <w:p w14:paraId="4C7C3DC7" w14:textId="77777777" w:rsidR="006A00AB" w:rsidRPr="0076238C" w:rsidRDefault="006A00AB" w:rsidP="00DA4B3A">
            <w:pPr>
              <w:pStyle w:val="ProductList-OfferingBody"/>
              <w:jc w:val="center"/>
            </w:pPr>
            <w:r>
              <w:t>&lt; 99,9%</w:t>
            </w:r>
          </w:p>
        </w:tc>
        <w:tc>
          <w:tcPr>
            <w:tcW w:w="5400" w:type="dxa"/>
          </w:tcPr>
          <w:p w14:paraId="555AC9F7" w14:textId="77777777" w:rsidR="006A00AB" w:rsidRPr="0076238C" w:rsidRDefault="006A00AB" w:rsidP="00DA4B3A">
            <w:pPr>
              <w:pStyle w:val="ProductList-OfferingBody"/>
              <w:jc w:val="center"/>
            </w:pPr>
            <w:r>
              <w:t>25%</w:t>
            </w:r>
          </w:p>
        </w:tc>
      </w:tr>
      <w:tr w:rsidR="006A00AB" w:rsidRPr="005635E5" w14:paraId="64DFA379" w14:textId="77777777" w:rsidTr="008C19F4">
        <w:tc>
          <w:tcPr>
            <w:tcW w:w="5400" w:type="dxa"/>
          </w:tcPr>
          <w:p w14:paraId="68E25CDC" w14:textId="77777777" w:rsidR="006A00AB" w:rsidRPr="0076238C" w:rsidRDefault="006A00AB" w:rsidP="00DA4B3A">
            <w:pPr>
              <w:pStyle w:val="ProductList-OfferingBody"/>
              <w:jc w:val="center"/>
            </w:pPr>
            <w:r>
              <w:t>&lt; 99%</w:t>
            </w:r>
          </w:p>
        </w:tc>
        <w:tc>
          <w:tcPr>
            <w:tcW w:w="5400" w:type="dxa"/>
          </w:tcPr>
          <w:p w14:paraId="4F11470D" w14:textId="77777777" w:rsidR="006A00AB" w:rsidRPr="0076238C" w:rsidRDefault="006A00AB" w:rsidP="00DA4B3A">
            <w:pPr>
              <w:pStyle w:val="ProductList-OfferingBody"/>
              <w:jc w:val="center"/>
            </w:pPr>
            <w:r>
              <w:t>50%</w:t>
            </w:r>
          </w:p>
        </w:tc>
      </w:tr>
      <w:tr w:rsidR="006A00AB" w:rsidRPr="005635E5" w14:paraId="350981A7" w14:textId="77777777" w:rsidTr="008C19F4">
        <w:tc>
          <w:tcPr>
            <w:tcW w:w="5400" w:type="dxa"/>
          </w:tcPr>
          <w:p w14:paraId="728F4C6B" w14:textId="77777777" w:rsidR="006A00AB" w:rsidRPr="0076238C" w:rsidRDefault="006A00AB" w:rsidP="00DA4B3A">
            <w:pPr>
              <w:pStyle w:val="ProductList-OfferingBody"/>
              <w:jc w:val="center"/>
            </w:pPr>
            <w:r>
              <w:t>&lt; 95%</w:t>
            </w:r>
          </w:p>
        </w:tc>
        <w:tc>
          <w:tcPr>
            <w:tcW w:w="5400" w:type="dxa"/>
          </w:tcPr>
          <w:p w14:paraId="7E73A18C" w14:textId="77777777" w:rsidR="006A00AB" w:rsidRPr="0076238C" w:rsidRDefault="006A00AB" w:rsidP="00DA4B3A">
            <w:pPr>
              <w:pStyle w:val="ProductList-OfferingBody"/>
              <w:jc w:val="center"/>
            </w:pPr>
            <w:r>
              <w:t>100%</w:t>
            </w:r>
          </w:p>
        </w:tc>
      </w:tr>
    </w:tbl>
    <w:bookmarkStart w:id="63" w:name="_Toc480808180"/>
    <w:bookmarkStart w:id="64" w:name="Stream"/>
    <w:bookmarkStart w:id="65" w:name="_Toc525207099"/>
    <w:bookmarkStart w:id="66" w:name="_Toc526859625"/>
    <w:p w14:paraId="4873A44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653162B" w14:textId="77777777" w:rsidR="008C743B" w:rsidRPr="00815D37" w:rsidRDefault="008C743B" w:rsidP="00DA4B3A">
      <w:pPr>
        <w:pStyle w:val="ProductList-Offering2Heading"/>
        <w:outlineLvl w:val="2"/>
      </w:pPr>
      <w:bookmarkStart w:id="67" w:name="_Toc80884283"/>
      <w:r>
        <w:t>Microsoft Stream</w:t>
      </w:r>
      <w:bookmarkEnd w:id="63"/>
      <w:bookmarkEnd w:id="67"/>
    </w:p>
    <w:bookmarkEnd w:id="64"/>
    <w:p w14:paraId="6C8662EF" w14:textId="77777777" w:rsidR="008C743B" w:rsidRPr="00AB4D26" w:rsidRDefault="008C743B" w:rsidP="00DA4B3A">
      <w:pPr>
        <w:pStyle w:val="ProductList-Body"/>
        <w:rPr>
          <w:spacing w:val="-2"/>
        </w:rPr>
      </w:pPr>
      <w:r w:rsidRPr="00AB4D26">
        <w:rPr>
          <w:b/>
          <w:color w:val="00188F"/>
          <w:spacing w:val="-2"/>
        </w:rPr>
        <w:t>Állásidő</w:t>
      </w:r>
      <w:r w:rsidRPr="00AA36F4">
        <w:rPr>
          <w:spacing w:val="-2"/>
        </w:rPr>
        <w:t>:</w:t>
      </w:r>
      <w:r w:rsidRPr="00AB4D26">
        <w:rPr>
          <w:spacing w:val="-2"/>
        </w:rPr>
        <w:t xml:space="preserve"> </w:t>
      </w:r>
      <w:r w:rsidRPr="00AB4D26">
        <w:rPr>
          <w:spacing w:val="-2"/>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sidRPr="00AB4D26">
        <w:rPr>
          <w:spacing w:val="-2"/>
          <w:szCs w:val="18"/>
          <w:vertAlign w:val="superscript"/>
        </w:rPr>
        <w:t>1</w:t>
      </w:r>
      <w:r w:rsidRPr="00AB4D26">
        <w:rPr>
          <w:spacing w:val="-2"/>
          <w:szCs w:val="18"/>
        </w:rPr>
        <w:t>.</w:t>
      </w:r>
    </w:p>
    <w:p w14:paraId="7A8E59A4" w14:textId="77777777" w:rsidR="008C743B" w:rsidRPr="00815D37" w:rsidRDefault="008C743B" w:rsidP="00DA4B3A">
      <w:pPr>
        <w:pStyle w:val="ProductList-Body"/>
      </w:pPr>
    </w:p>
    <w:p w14:paraId="4211DB4B" w14:textId="77777777" w:rsidR="008C743B" w:rsidRPr="00815D37" w:rsidRDefault="008C743B"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216A9AF" w14:textId="77777777" w:rsidR="008C743B" w:rsidRPr="00815D37" w:rsidRDefault="008C743B" w:rsidP="00DA4B3A">
      <w:pPr>
        <w:pStyle w:val="ProductList-Body"/>
      </w:pPr>
    </w:p>
    <w:p w14:paraId="7A786574" w14:textId="77777777" w:rsidR="008C743B" w:rsidRPr="005635E5" w:rsidRDefault="00B97B6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Felhasználói Percek – Állásidő</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7D90CE5" w14:textId="77777777" w:rsidR="008C743B" w:rsidRPr="00815D37" w:rsidRDefault="008C743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CD0B3D6" w14:textId="77777777" w:rsidR="008C743B" w:rsidRPr="00815D37" w:rsidRDefault="008C743B" w:rsidP="00DA4B3A">
      <w:pPr>
        <w:pStyle w:val="ProductList-Body"/>
      </w:pPr>
    </w:p>
    <w:p w14:paraId="4D900251" w14:textId="77777777" w:rsidR="008C743B" w:rsidRPr="00815D37" w:rsidRDefault="008C743B" w:rsidP="00DA4B3A">
      <w:pPr>
        <w:pStyle w:val="ProductList-Body"/>
      </w:pPr>
      <w:r>
        <w:rPr>
          <w:b/>
          <w:color w:val="00188F"/>
        </w:rPr>
        <w:t>A Szolgáltatási Szintekkel kapcsolatos kötelezettségvállalás</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C743B" w:rsidRPr="005635E5" w14:paraId="70EA2B17" w14:textId="77777777" w:rsidTr="00DC31DC">
        <w:trPr>
          <w:tblHeader/>
        </w:trPr>
        <w:tc>
          <w:tcPr>
            <w:tcW w:w="2500" w:type="pct"/>
            <w:shd w:val="clear" w:color="auto" w:fill="0072C6"/>
          </w:tcPr>
          <w:p w14:paraId="28B5B4A5" w14:textId="77777777" w:rsidR="008C743B" w:rsidRPr="001A0074" w:rsidRDefault="008C743B" w:rsidP="00DA4B3A">
            <w:pPr>
              <w:pStyle w:val="ProductList-OfferingBody"/>
              <w:jc w:val="center"/>
              <w:rPr>
                <w:color w:val="FFFFFF" w:themeColor="background1"/>
              </w:rPr>
            </w:pPr>
            <w:r>
              <w:rPr>
                <w:color w:val="FFFFFF" w:themeColor="background1"/>
              </w:rPr>
              <w:t>Havi Százalékos Rendelkezésre Állás</w:t>
            </w:r>
          </w:p>
        </w:tc>
        <w:tc>
          <w:tcPr>
            <w:tcW w:w="2500" w:type="pct"/>
            <w:shd w:val="clear" w:color="auto" w:fill="0072C6"/>
          </w:tcPr>
          <w:p w14:paraId="5DDFE1E6" w14:textId="77777777" w:rsidR="008C743B" w:rsidRPr="001A0074" w:rsidRDefault="008C743B" w:rsidP="00DA4B3A">
            <w:pPr>
              <w:pStyle w:val="ProductList-OfferingBody"/>
              <w:jc w:val="center"/>
              <w:rPr>
                <w:color w:val="FFFFFF" w:themeColor="background1"/>
              </w:rPr>
            </w:pPr>
            <w:r>
              <w:rPr>
                <w:color w:val="FFFFFF" w:themeColor="background1"/>
              </w:rPr>
              <w:t>Szolgáltatás-jóváírás</w:t>
            </w:r>
          </w:p>
        </w:tc>
      </w:tr>
      <w:tr w:rsidR="008C743B" w:rsidRPr="005635E5" w14:paraId="6E6C491A" w14:textId="77777777" w:rsidTr="00DC31DC">
        <w:tc>
          <w:tcPr>
            <w:tcW w:w="2500" w:type="pct"/>
          </w:tcPr>
          <w:p w14:paraId="6283F8D4" w14:textId="77777777" w:rsidR="008C743B" w:rsidRPr="0076238C" w:rsidRDefault="008C743B" w:rsidP="00DA4B3A">
            <w:pPr>
              <w:pStyle w:val="ProductList-OfferingBody"/>
              <w:jc w:val="center"/>
            </w:pPr>
            <w:r>
              <w:t>&lt; 99,9%</w:t>
            </w:r>
          </w:p>
        </w:tc>
        <w:tc>
          <w:tcPr>
            <w:tcW w:w="2500" w:type="pct"/>
          </w:tcPr>
          <w:p w14:paraId="7BEDD75F" w14:textId="77777777" w:rsidR="008C743B" w:rsidRPr="0076238C" w:rsidRDefault="008C743B" w:rsidP="00DA4B3A">
            <w:pPr>
              <w:pStyle w:val="ProductList-OfferingBody"/>
              <w:jc w:val="center"/>
            </w:pPr>
            <w:r>
              <w:t>25%</w:t>
            </w:r>
          </w:p>
        </w:tc>
      </w:tr>
      <w:tr w:rsidR="008C743B" w:rsidRPr="005635E5" w14:paraId="7F88B281" w14:textId="77777777" w:rsidTr="00DC31DC">
        <w:tc>
          <w:tcPr>
            <w:tcW w:w="2500" w:type="pct"/>
          </w:tcPr>
          <w:p w14:paraId="4B3D525F" w14:textId="77777777" w:rsidR="008C743B" w:rsidRPr="0076238C" w:rsidRDefault="008C743B" w:rsidP="00DA4B3A">
            <w:pPr>
              <w:pStyle w:val="ProductList-OfferingBody"/>
              <w:jc w:val="center"/>
            </w:pPr>
            <w:r>
              <w:t>&lt; 99%</w:t>
            </w:r>
          </w:p>
        </w:tc>
        <w:tc>
          <w:tcPr>
            <w:tcW w:w="2500" w:type="pct"/>
          </w:tcPr>
          <w:p w14:paraId="0A8DDDF5" w14:textId="77777777" w:rsidR="008C743B" w:rsidRPr="0076238C" w:rsidRDefault="008C743B" w:rsidP="00DA4B3A">
            <w:pPr>
              <w:pStyle w:val="ProductList-OfferingBody"/>
              <w:jc w:val="center"/>
            </w:pPr>
            <w:r>
              <w:t>50%</w:t>
            </w:r>
          </w:p>
        </w:tc>
      </w:tr>
      <w:tr w:rsidR="008C743B" w:rsidRPr="005635E5" w14:paraId="2794A23D" w14:textId="77777777" w:rsidTr="00DC31DC">
        <w:tc>
          <w:tcPr>
            <w:tcW w:w="2500" w:type="pct"/>
          </w:tcPr>
          <w:p w14:paraId="3A34E90A" w14:textId="77777777" w:rsidR="008C743B" w:rsidRPr="0076238C" w:rsidRDefault="008C743B" w:rsidP="00DA4B3A">
            <w:pPr>
              <w:pStyle w:val="ProductList-OfferingBody"/>
              <w:jc w:val="center"/>
            </w:pPr>
            <w:r>
              <w:t>&lt; 95%</w:t>
            </w:r>
          </w:p>
        </w:tc>
        <w:tc>
          <w:tcPr>
            <w:tcW w:w="2500" w:type="pct"/>
          </w:tcPr>
          <w:p w14:paraId="1ADCE6F2" w14:textId="77777777" w:rsidR="008C743B" w:rsidRPr="0076238C" w:rsidRDefault="008C743B" w:rsidP="00DA4B3A">
            <w:pPr>
              <w:pStyle w:val="ProductList-OfferingBody"/>
              <w:jc w:val="center"/>
            </w:pPr>
            <w:r>
              <w:t>100%</w:t>
            </w:r>
          </w:p>
        </w:tc>
      </w:tr>
    </w:tbl>
    <w:p w14:paraId="0C20CD37" w14:textId="77777777" w:rsidR="008C743B" w:rsidRPr="00815D37" w:rsidRDefault="008C743B" w:rsidP="00DA4B3A">
      <w:pPr>
        <w:pStyle w:val="ProductList-Body"/>
      </w:pPr>
    </w:p>
    <w:p w14:paraId="616D5C4B" w14:textId="77777777" w:rsidR="008C743B" w:rsidRPr="00815D37" w:rsidRDefault="008C743B" w:rsidP="00DA4B3A">
      <w:pPr>
        <w:pStyle w:val="ProductList-Body"/>
      </w:pPr>
      <w:r>
        <w:rPr>
          <w:b/>
          <w:color w:val="00188F"/>
        </w:rPr>
        <w:t>A Szolgáltatási Szintekre vonatkozó kivételek</w:t>
      </w:r>
      <w:r w:rsidRPr="00AA36F4">
        <w:t>:</w:t>
      </w:r>
      <w:r>
        <w:t xml:space="preserve"> A Microsoft Stream ingyenes szintjéhez nem tartozik SLA.</w:t>
      </w:r>
      <w:r>
        <w:br/>
      </w:r>
    </w:p>
    <w:p w14:paraId="3B7A949E" w14:textId="77777777" w:rsidR="008C743B" w:rsidRDefault="008C743B" w:rsidP="00DA4B3A">
      <w:pPr>
        <w:rPr>
          <w:sz w:val="18"/>
        </w:rPr>
      </w:pPr>
      <w:r>
        <w:rPr>
          <w:sz w:val="18"/>
          <w:vertAlign w:val="superscript"/>
        </w:rPr>
        <w:t>1</w:t>
      </w:r>
      <w:r>
        <w:rPr>
          <w:sz w:val="18"/>
        </w:rPr>
        <w:t>A nem támogatott forgatókönyvek közé tartozhatnak a nem támogatott eszközökön vagy operációs rendszeren történő lejátszás, az ügyfél oldali hálózati problémák, valamint a felhasználói hibák.</w:t>
      </w:r>
    </w:p>
    <w:p w14:paraId="1772A1CC" w14:textId="77777777" w:rsidR="00DC31DC" w:rsidRDefault="00B97B6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4A26F5E" w14:textId="697C9011" w:rsidR="004C6B87" w:rsidRPr="002B713E" w:rsidRDefault="004C6B87" w:rsidP="00DA4B3A">
      <w:pPr>
        <w:pStyle w:val="ProductList-Offering2Heading"/>
        <w:outlineLvl w:val="2"/>
      </w:pPr>
      <w:bookmarkStart w:id="68" w:name="_Toc80884284"/>
      <w:r>
        <w:t xml:space="preserve">Microsoft </w:t>
      </w:r>
      <w:bookmarkEnd w:id="65"/>
      <w:r>
        <w:t>Teams</w:t>
      </w:r>
      <w:bookmarkEnd w:id="66"/>
      <w:bookmarkEnd w:id="68"/>
    </w:p>
    <w:p w14:paraId="76975C76" w14:textId="77777777" w:rsidR="004C6B87" w:rsidRPr="002B713E" w:rsidRDefault="004C6B87" w:rsidP="00DA4B3A">
      <w:pPr>
        <w:pStyle w:val="ProductList-Body"/>
      </w:pPr>
      <w:r>
        <w:rPr>
          <w:b/>
          <w:color w:val="00188F"/>
        </w:rPr>
        <w:t>Állásidő</w:t>
      </w:r>
      <w:r w:rsidRPr="00AA70AB">
        <w:rPr>
          <w:b/>
        </w:rPr>
        <w:t>:</w:t>
      </w:r>
      <w:r>
        <w:t xml:space="preserve"> Bármely olyan időtartam, amely alatt a végfelhasználók nem képesek </w:t>
      </w:r>
      <w:r>
        <w:rPr>
          <w:szCs w:val="18"/>
        </w:rPr>
        <w:t>a jelenléti állapotuk megtekintésére, azonnali üzenetek küldésére és fogadására, vagy online megbeszélések kezdeményezésére</w:t>
      </w:r>
      <w:r>
        <w:t>.</w:t>
      </w:r>
      <w:r>
        <w:rPr>
          <w:vertAlign w:val="superscript"/>
        </w:rPr>
        <w:t>1</w:t>
      </w:r>
    </w:p>
    <w:p w14:paraId="1F4423B0" w14:textId="77777777" w:rsidR="002176F7" w:rsidRDefault="002176F7" w:rsidP="00DA4B3A">
      <w:pPr>
        <w:pStyle w:val="ProductList-Body"/>
        <w:rPr>
          <w:b/>
          <w:color w:val="00188F"/>
        </w:rPr>
      </w:pPr>
    </w:p>
    <w:p w14:paraId="1D60E9B2" w14:textId="0691B7C8" w:rsidR="00894455" w:rsidRPr="0051699C" w:rsidRDefault="00894455" w:rsidP="002176F7">
      <w:pPr>
        <w:pStyle w:val="ProductList-Body"/>
        <w:keepNext/>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29F215C7" w14:textId="77777777" w:rsidR="00894455" w:rsidRPr="0051699C" w:rsidRDefault="00894455" w:rsidP="002176F7">
      <w:pPr>
        <w:pStyle w:val="ProductList-Body"/>
        <w:keepNext/>
      </w:pPr>
    </w:p>
    <w:p w14:paraId="473A2B0A" w14:textId="77777777" w:rsidR="00894455" w:rsidRPr="005635E5" w:rsidRDefault="00B97B6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D91FDDE" w14:textId="77777777" w:rsidR="00894455" w:rsidRPr="0051699C" w:rsidRDefault="00894455"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C50252" w14:textId="77777777" w:rsidR="00894455" w:rsidRPr="0051699C" w:rsidRDefault="00894455" w:rsidP="00DA4B3A">
      <w:pPr>
        <w:pStyle w:val="ProductList-Body"/>
      </w:pPr>
    </w:p>
    <w:p w14:paraId="14F6C102" w14:textId="77777777" w:rsidR="00894455" w:rsidRPr="0051699C" w:rsidRDefault="00894455" w:rsidP="00BA2008">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5635E5" w14:paraId="67F8AA49" w14:textId="77777777" w:rsidTr="008C19F4">
        <w:trPr>
          <w:tblHeader/>
        </w:trPr>
        <w:tc>
          <w:tcPr>
            <w:tcW w:w="5400" w:type="dxa"/>
            <w:shd w:val="clear" w:color="auto" w:fill="0072C6"/>
          </w:tcPr>
          <w:p w14:paraId="59572C90" w14:textId="77777777" w:rsidR="00894455" w:rsidRPr="001A0074" w:rsidRDefault="00894455"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0556B0E" w14:textId="77777777" w:rsidR="00894455" w:rsidRPr="001A0074" w:rsidRDefault="00894455" w:rsidP="00DA4B3A">
            <w:pPr>
              <w:pStyle w:val="ProductList-OfferingBody"/>
              <w:jc w:val="center"/>
              <w:rPr>
                <w:color w:val="FFFFFF" w:themeColor="background1"/>
              </w:rPr>
            </w:pPr>
            <w:r>
              <w:rPr>
                <w:color w:val="FFFFFF" w:themeColor="background1"/>
              </w:rPr>
              <w:t>Szolgáltatás-jóváírás</w:t>
            </w:r>
          </w:p>
        </w:tc>
      </w:tr>
      <w:tr w:rsidR="00894455" w:rsidRPr="005635E5" w14:paraId="15D7A923" w14:textId="77777777" w:rsidTr="008C19F4">
        <w:tc>
          <w:tcPr>
            <w:tcW w:w="5400" w:type="dxa"/>
          </w:tcPr>
          <w:p w14:paraId="49A9A72F" w14:textId="77777777" w:rsidR="00894455" w:rsidRPr="0076238C" w:rsidRDefault="00894455" w:rsidP="00DA4B3A">
            <w:pPr>
              <w:pStyle w:val="ProductList-OfferingBody"/>
              <w:jc w:val="center"/>
            </w:pPr>
            <w:r>
              <w:t>&lt; 99,9%</w:t>
            </w:r>
          </w:p>
        </w:tc>
        <w:tc>
          <w:tcPr>
            <w:tcW w:w="5400" w:type="dxa"/>
          </w:tcPr>
          <w:p w14:paraId="0C7F972F" w14:textId="77777777" w:rsidR="00894455" w:rsidRPr="0076238C" w:rsidRDefault="00894455" w:rsidP="00DA4B3A">
            <w:pPr>
              <w:pStyle w:val="ProductList-OfferingBody"/>
              <w:jc w:val="center"/>
            </w:pPr>
            <w:r>
              <w:t>25%</w:t>
            </w:r>
          </w:p>
        </w:tc>
      </w:tr>
      <w:tr w:rsidR="00894455" w:rsidRPr="005635E5" w14:paraId="0C918D88" w14:textId="77777777" w:rsidTr="008C19F4">
        <w:tc>
          <w:tcPr>
            <w:tcW w:w="5400" w:type="dxa"/>
          </w:tcPr>
          <w:p w14:paraId="0D806D00" w14:textId="77777777" w:rsidR="00894455" w:rsidRPr="0076238C" w:rsidRDefault="00894455" w:rsidP="00DA4B3A">
            <w:pPr>
              <w:pStyle w:val="ProductList-OfferingBody"/>
              <w:jc w:val="center"/>
            </w:pPr>
            <w:r>
              <w:t>&lt; 99%</w:t>
            </w:r>
          </w:p>
        </w:tc>
        <w:tc>
          <w:tcPr>
            <w:tcW w:w="5400" w:type="dxa"/>
          </w:tcPr>
          <w:p w14:paraId="12E23ED8" w14:textId="77777777" w:rsidR="00894455" w:rsidRPr="0076238C" w:rsidRDefault="00894455" w:rsidP="00DA4B3A">
            <w:pPr>
              <w:pStyle w:val="ProductList-OfferingBody"/>
              <w:jc w:val="center"/>
            </w:pPr>
            <w:r>
              <w:t>50%</w:t>
            </w:r>
          </w:p>
        </w:tc>
      </w:tr>
      <w:tr w:rsidR="00894455" w:rsidRPr="005635E5" w14:paraId="1DC0B725" w14:textId="77777777" w:rsidTr="008C19F4">
        <w:tc>
          <w:tcPr>
            <w:tcW w:w="5400" w:type="dxa"/>
          </w:tcPr>
          <w:p w14:paraId="46EF6290" w14:textId="77777777" w:rsidR="00894455" w:rsidRPr="0076238C" w:rsidRDefault="00894455" w:rsidP="00DA4B3A">
            <w:pPr>
              <w:pStyle w:val="ProductList-OfferingBody"/>
              <w:jc w:val="center"/>
            </w:pPr>
            <w:r>
              <w:t>&lt; 95%</w:t>
            </w:r>
          </w:p>
        </w:tc>
        <w:tc>
          <w:tcPr>
            <w:tcW w:w="5400" w:type="dxa"/>
          </w:tcPr>
          <w:p w14:paraId="68A50514" w14:textId="77777777" w:rsidR="00894455" w:rsidRPr="0076238C" w:rsidRDefault="00894455" w:rsidP="00DA4B3A">
            <w:pPr>
              <w:pStyle w:val="ProductList-OfferingBody"/>
              <w:jc w:val="center"/>
            </w:pPr>
            <w:r>
              <w:t>100%</w:t>
            </w:r>
          </w:p>
        </w:tc>
      </w:tr>
    </w:tbl>
    <w:p w14:paraId="5B6D380A" w14:textId="77777777" w:rsidR="004C6B87" w:rsidRPr="002B713E" w:rsidRDefault="004C6B87" w:rsidP="00DA4B3A">
      <w:pPr>
        <w:pStyle w:val="ProductList-Body"/>
      </w:pPr>
      <w:r>
        <w:rPr>
          <w:vertAlign w:val="superscript"/>
        </w:rPr>
        <w:t>1</w:t>
      </w:r>
      <w:r>
        <w:rPr>
          <w:sz w:val="16"/>
          <w:szCs w:val="16"/>
        </w:rPr>
        <w:t>Az online megbeszélés funkció csak a Skype Vállalati online verzió 2. csomag szolgáltatást használó felhasználókra vonatkozik.</w:t>
      </w:r>
    </w:p>
    <w:p w14:paraId="23B5CCB4" w14:textId="77777777" w:rsidR="00DC31DC" w:rsidRDefault="00B97B6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C31189D" w14:textId="143528DA" w:rsidR="008C5EDB" w:rsidRPr="00FB368F" w:rsidRDefault="0033170D" w:rsidP="00DA4B3A">
      <w:pPr>
        <w:pStyle w:val="ProductList-Offering2Heading"/>
      </w:pPr>
      <w:bookmarkStart w:id="69" w:name="_Hlk37926720"/>
      <w:bookmarkStart w:id="70" w:name="_Toc80884285"/>
      <w:r>
        <w:t xml:space="preserve">Microsoft 365 Apps for </w:t>
      </w:r>
      <w:r w:rsidR="00DA6638">
        <w:t>b</w:t>
      </w:r>
      <w:r>
        <w:t>usiness</w:t>
      </w:r>
      <w:bookmarkEnd w:id="69"/>
      <w:bookmarkEnd w:id="70"/>
    </w:p>
    <w:p w14:paraId="7289F7AE" w14:textId="53FE8C4C"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DA4B3A">
      <w:pPr>
        <w:pStyle w:val="ProductList-Body"/>
      </w:pPr>
    </w:p>
    <w:p w14:paraId="53E63742" w14:textId="5EA2946D"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1E2CE05" w14:textId="77777777" w:rsidR="008C5EDB" w:rsidRPr="00FB368F" w:rsidRDefault="008C5EDB" w:rsidP="00DA4B3A">
      <w:pPr>
        <w:pStyle w:val="ProductList-Body"/>
      </w:pPr>
    </w:p>
    <w:p w14:paraId="35067700" w14:textId="3AC08503" w:rsidR="008C5EDB" w:rsidRPr="005635E5" w:rsidRDefault="00B97B6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DA4B3A">
      <w:pPr>
        <w:pStyle w:val="ProductList-Body"/>
      </w:pPr>
    </w:p>
    <w:p w14:paraId="11375DC1" w14:textId="292CA47A" w:rsidR="008C5EDB" w:rsidRPr="00FB368F" w:rsidRDefault="008C5EDB" w:rsidP="00DE6F08">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465FECB" w14:textId="77777777" w:rsidTr="00823129">
        <w:trPr>
          <w:tblHeader/>
        </w:trPr>
        <w:tc>
          <w:tcPr>
            <w:tcW w:w="5400" w:type="dxa"/>
            <w:shd w:val="clear" w:color="auto" w:fill="0072C6"/>
          </w:tcPr>
          <w:p w14:paraId="14148105"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7F314A2F" w14:textId="77777777" w:rsidTr="00823129">
        <w:tc>
          <w:tcPr>
            <w:tcW w:w="5400" w:type="dxa"/>
          </w:tcPr>
          <w:p w14:paraId="27EC60BA" w14:textId="491322A6" w:rsidR="008C5EDB" w:rsidRPr="0076238C" w:rsidRDefault="008C5EDB" w:rsidP="00DA4B3A">
            <w:pPr>
              <w:pStyle w:val="ProductList-OfferingBody"/>
              <w:jc w:val="center"/>
            </w:pPr>
            <w:r>
              <w:t>&lt; 99,9%</w:t>
            </w:r>
          </w:p>
        </w:tc>
        <w:tc>
          <w:tcPr>
            <w:tcW w:w="5400" w:type="dxa"/>
          </w:tcPr>
          <w:p w14:paraId="32479524" w14:textId="77777777" w:rsidR="008C5EDB" w:rsidRPr="0076238C" w:rsidRDefault="008C5EDB" w:rsidP="00DA4B3A">
            <w:pPr>
              <w:pStyle w:val="ProductList-OfferingBody"/>
              <w:jc w:val="center"/>
            </w:pPr>
            <w:r>
              <w:t>25%</w:t>
            </w:r>
          </w:p>
        </w:tc>
      </w:tr>
      <w:tr w:rsidR="008C5EDB" w:rsidRPr="005635E5" w14:paraId="3B51D863" w14:textId="77777777" w:rsidTr="00823129">
        <w:tc>
          <w:tcPr>
            <w:tcW w:w="5400" w:type="dxa"/>
          </w:tcPr>
          <w:p w14:paraId="20F7F18D" w14:textId="7E2505C1" w:rsidR="008C5EDB" w:rsidRPr="0076238C" w:rsidRDefault="008C5EDB" w:rsidP="00DA4B3A">
            <w:pPr>
              <w:pStyle w:val="ProductList-OfferingBody"/>
              <w:jc w:val="center"/>
            </w:pPr>
            <w:r>
              <w:t>&lt; 99%</w:t>
            </w:r>
          </w:p>
        </w:tc>
        <w:tc>
          <w:tcPr>
            <w:tcW w:w="5400" w:type="dxa"/>
          </w:tcPr>
          <w:p w14:paraId="62FA6717" w14:textId="77777777" w:rsidR="008C5EDB" w:rsidRPr="0076238C" w:rsidRDefault="008C5EDB" w:rsidP="00DA4B3A">
            <w:pPr>
              <w:pStyle w:val="ProductList-OfferingBody"/>
              <w:jc w:val="center"/>
            </w:pPr>
            <w:r>
              <w:t>50%</w:t>
            </w:r>
          </w:p>
        </w:tc>
      </w:tr>
      <w:tr w:rsidR="008C5EDB" w:rsidRPr="005635E5" w14:paraId="6129A967" w14:textId="77777777" w:rsidTr="00823129">
        <w:tc>
          <w:tcPr>
            <w:tcW w:w="5400" w:type="dxa"/>
          </w:tcPr>
          <w:p w14:paraId="4DE7318B" w14:textId="77777777" w:rsidR="008C5EDB" w:rsidRPr="0076238C" w:rsidRDefault="008C5EDB" w:rsidP="00DA4B3A">
            <w:pPr>
              <w:pStyle w:val="ProductList-OfferingBody"/>
              <w:jc w:val="center"/>
            </w:pPr>
            <w:r>
              <w:t>&lt; 95%</w:t>
            </w:r>
          </w:p>
        </w:tc>
        <w:tc>
          <w:tcPr>
            <w:tcW w:w="5400" w:type="dxa"/>
          </w:tcPr>
          <w:p w14:paraId="39648AB2" w14:textId="77777777" w:rsidR="008C5EDB" w:rsidRPr="0076238C" w:rsidRDefault="008C5EDB" w:rsidP="00DA4B3A">
            <w:pPr>
              <w:pStyle w:val="ProductList-OfferingBody"/>
              <w:jc w:val="center"/>
            </w:pPr>
            <w:r>
              <w:t>100%</w:t>
            </w:r>
          </w:p>
        </w:tc>
      </w:tr>
    </w:tbl>
    <w:bookmarkStart w:id="71" w:name="_Toc477262542"/>
    <w:bookmarkStart w:id="72" w:name="_Toc457821517"/>
    <w:bookmarkStart w:id="73" w:name="_Toc480808092"/>
    <w:p w14:paraId="107AD4B5"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FC93245" w14:textId="2327D0CE" w:rsidR="000C13D4" w:rsidRPr="00FB368F" w:rsidRDefault="0033170D" w:rsidP="00DA4B3A">
      <w:pPr>
        <w:pStyle w:val="ProductList-Offering2Heading"/>
      </w:pPr>
      <w:bookmarkStart w:id="74" w:name="_Hlk37926721"/>
      <w:bookmarkStart w:id="75" w:name="_Toc80884286"/>
      <w:bookmarkEnd w:id="71"/>
      <w:bookmarkEnd w:id="72"/>
      <w:bookmarkEnd w:id="73"/>
      <w:r>
        <w:t>Microsoft 365 Apps for enterprise</w:t>
      </w:r>
      <w:bookmarkEnd w:id="74"/>
      <w:bookmarkEnd w:id="75"/>
    </w:p>
    <w:p w14:paraId="449A5D9A" w14:textId="3619BC66" w:rsidR="000C13D4" w:rsidRPr="00FB368F" w:rsidRDefault="000C13D4"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DA4B3A">
      <w:pPr>
        <w:pStyle w:val="ProductList-Body"/>
      </w:pPr>
    </w:p>
    <w:p w14:paraId="05221919" w14:textId="5FE153F2"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8298982" w14:textId="77777777" w:rsidR="000C13D4" w:rsidRPr="00FB368F" w:rsidRDefault="000C13D4" w:rsidP="00DA4B3A">
      <w:pPr>
        <w:pStyle w:val="ProductList-Body"/>
      </w:pPr>
    </w:p>
    <w:p w14:paraId="3C8D0742" w14:textId="67449E05" w:rsidR="000C13D4" w:rsidRPr="005635E5" w:rsidRDefault="00B97B6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DA4B3A">
      <w:pPr>
        <w:pStyle w:val="ProductList-Body"/>
      </w:pPr>
    </w:p>
    <w:p w14:paraId="4D7C630A" w14:textId="191FB975"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2444FD24" w14:textId="77777777" w:rsidTr="00823129">
        <w:trPr>
          <w:tblHeader/>
        </w:trPr>
        <w:tc>
          <w:tcPr>
            <w:tcW w:w="5400" w:type="dxa"/>
            <w:shd w:val="clear" w:color="auto" w:fill="0072C6"/>
          </w:tcPr>
          <w:p w14:paraId="37F043F6"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5277ABA6" w14:textId="77777777" w:rsidTr="00823129">
        <w:tc>
          <w:tcPr>
            <w:tcW w:w="5400" w:type="dxa"/>
          </w:tcPr>
          <w:p w14:paraId="05B0041B" w14:textId="445FE07F" w:rsidR="000C13D4" w:rsidRPr="0076238C" w:rsidRDefault="000C13D4" w:rsidP="00DA4B3A">
            <w:pPr>
              <w:pStyle w:val="ProductList-OfferingBody"/>
              <w:jc w:val="center"/>
            </w:pPr>
            <w:r>
              <w:t>&lt; 99,9%</w:t>
            </w:r>
          </w:p>
        </w:tc>
        <w:tc>
          <w:tcPr>
            <w:tcW w:w="5400" w:type="dxa"/>
          </w:tcPr>
          <w:p w14:paraId="4C9A31DC" w14:textId="77777777" w:rsidR="000C13D4" w:rsidRPr="0076238C" w:rsidRDefault="000C13D4" w:rsidP="00DA4B3A">
            <w:pPr>
              <w:pStyle w:val="ProductList-OfferingBody"/>
              <w:jc w:val="center"/>
            </w:pPr>
            <w:r>
              <w:t>25%</w:t>
            </w:r>
          </w:p>
        </w:tc>
      </w:tr>
      <w:tr w:rsidR="000C13D4" w:rsidRPr="005635E5" w14:paraId="1C8A9049" w14:textId="77777777" w:rsidTr="00823129">
        <w:tc>
          <w:tcPr>
            <w:tcW w:w="5400" w:type="dxa"/>
          </w:tcPr>
          <w:p w14:paraId="5400DA44" w14:textId="2D3443A0" w:rsidR="000C13D4" w:rsidRPr="0076238C" w:rsidRDefault="000C13D4" w:rsidP="00DA4B3A">
            <w:pPr>
              <w:pStyle w:val="ProductList-OfferingBody"/>
              <w:jc w:val="center"/>
            </w:pPr>
            <w:r>
              <w:t>&lt; 99%</w:t>
            </w:r>
          </w:p>
        </w:tc>
        <w:tc>
          <w:tcPr>
            <w:tcW w:w="5400" w:type="dxa"/>
          </w:tcPr>
          <w:p w14:paraId="3FC2502C" w14:textId="77777777" w:rsidR="000C13D4" w:rsidRPr="0076238C" w:rsidRDefault="000C13D4" w:rsidP="00DA4B3A">
            <w:pPr>
              <w:pStyle w:val="ProductList-OfferingBody"/>
              <w:jc w:val="center"/>
            </w:pPr>
            <w:r>
              <w:t>50%</w:t>
            </w:r>
          </w:p>
        </w:tc>
      </w:tr>
      <w:tr w:rsidR="000C13D4" w:rsidRPr="005635E5" w14:paraId="7BC013DA" w14:textId="77777777" w:rsidTr="00823129">
        <w:tc>
          <w:tcPr>
            <w:tcW w:w="5400" w:type="dxa"/>
          </w:tcPr>
          <w:p w14:paraId="0ACE145E" w14:textId="77777777" w:rsidR="000C13D4" w:rsidRPr="0076238C" w:rsidRDefault="000C13D4" w:rsidP="00DA4B3A">
            <w:pPr>
              <w:pStyle w:val="ProductList-OfferingBody"/>
              <w:jc w:val="center"/>
            </w:pPr>
            <w:r>
              <w:t>&lt; 95%</w:t>
            </w:r>
          </w:p>
        </w:tc>
        <w:tc>
          <w:tcPr>
            <w:tcW w:w="5400" w:type="dxa"/>
          </w:tcPr>
          <w:p w14:paraId="1EF01771" w14:textId="77777777" w:rsidR="000C13D4" w:rsidRPr="0076238C" w:rsidRDefault="000C13D4" w:rsidP="00DA4B3A">
            <w:pPr>
              <w:pStyle w:val="ProductList-OfferingBody"/>
              <w:jc w:val="center"/>
            </w:pPr>
            <w:r>
              <w:t>100%</w:t>
            </w:r>
          </w:p>
        </w:tc>
      </w:tr>
    </w:tbl>
    <w:p w14:paraId="2F9F83E8" w14:textId="77777777" w:rsidR="00DC31DC" w:rsidRDefault="00B97B6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FAA918A" w14:textId="77777777" w:rsidR="0033170D" w:rsidRPr="00815D37" w:rsidRDefault="0033170D" w:rsidP="0033170D">
      <w:pPr>
        <w:pStyle w:val="ProductList-Offering2Heading"/>
        <w:outlineLvl w:val="2"/>
      </w:pPr>
      <w:bookmarkStart w:id="76" w:name="_Toc80884287"/>
      <w:r>
        <w:t>Office 365 Advanced Compliance</w:t>
      </w:r>
      <w:bookmarkEnd w:id="76"/>
    </w:p>
    <w:p w14:paraId="0D9E41DD" w14:textId="77777777" w:rsidR="0033170D" w:rsidRPr="00815D37" w:rsidRDefault="0033170D" w:rsidP="0033170D">
      <w:pPr>
        <w:pStyle w:val="ProductList-Body"/>
        <w:tabs>
          <w:tab w:val="clear" w:pos="360"/>
        </w:tabs>
      </w:pPr>
      <w:r>
        <w:rPr>
          <w:b/>
          <w:bCs/>
          <w:color w:val="00188F"/>
        </w:rPr>
        <w:t>Állásidő</w:t>
      </w:r>
      <w:r w:rsidRPr="00AA36F4">
        <w:t>:</w:t>
      </w:r>
      <w:r w:rsidRPr="003F3BCC">
        <w:rPr>
          <w:b/>
        </w:rPr>
        <w:t xml:space="preserve"> </w:t>
      </w:r>
      <w:r>
        <w:t>Bármely olyan időtartam, amely alatt az Office 365 Advanced Compliance Ügyfélszéf összetevője az Office 365 problémája miatt csökkentett funkciójú üzemmódban van.</w:t>
      </w:r>
    </w:p>
    <w:p w14:paraId="0B516FE3" w14:textId="77777777" w:rsidR="0033170D" w:rsidRPr="0007323F" w:rsidRDefault="0033170D" w:rsidP="0033170D">
      <w:pPr>
        <w:pStyle w:val="ProductList-Body"/>
        <w:ind w:left="360"/>
      </w:pPr>
    </w:p>
    <w:p w14:paraId="4E3E1E92" w14:textId="77777777" w:rsidR="0033170D" w:rsidRPr="0007323F" w:rsidRDefault="0033170D" w:rsidP="0033170D">
      <w:pPr>
        <w:pStyle w:val="ProductList-Body"/>
        <w:tabs>
          <w:tab w:val="clear" w:pos="360"/>
        </w:tabs>
      </w:pPr>
      <w:r>
        <w:rPr>
          <w:b/>
          <w:bCs/>
          <w:color w:val="00188F"/>
        </w:rPr>
        <w:t>Havi Százalékos Rendelkezésre Állás</w:t>
      </w:r>
      <w:r w:rsidRPr="00AA36F4">
        <w:rPr>
          <w:bCs/>
        </w:rPr>
        <w:t>:</w:t>
      </w:r>
      <w:r>
        <w:t xml:space="preserve"> Egy adott naptári hónapra vonatkozóan a következő képlet használatával történik a Havi Százalékos Rendelkezésre Állás számítása</w:t>
      </w:r>
      <w:r w:rsidRPr="00AA36F4">
        <w:t>:</w:t>
      </w:r>
    </w:p>
    <w:p w14:paraId="4027AF57" w14:textId="77777777" w:rsidR="0033170D" w:rsidRPr="0007323F" w:rsidRDefault="0033170D" w:rsidP="0033170D">
      <w:pPr>
        <w:pStyle w:val="ProductList-Body"/>
        <w:ind w:left="360"/>
      </w:pPr>
    </w:p>
    <w:p w14:paraId="4D7E7073" w14:textId="77777777" w:rsidR="0033170D" w:rsidRPr="005635E5" w:rsidRDefault="00B97B62" w:rsidP="0033170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06ACCF70" w14:textId="77777777" w:rsidR="0033170D" w:rsidRPr="0007323F" w:rsidRDefault="0033170D" w:rsidP="0033170D">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9E9F21" w14:textId="77777777" w:rsidR="0033170D" w:rsidRPr="0007323F" w:rsidRDefault="0033170D" w:rsidP="0033170D">
      <w:pPr>
        <w:pStyle w:val="ProductList-Body"/>
        <w:ind w:left="360"/>
      </w:pPr>
    </w:p>
    <w:p w14:paraId="164B8B9C" w14:textId="77777777" w:rsidR="0033170D" w:rsidRPr="0007323F" w:rsidRDefault="0033170D" w:rsidP="0033170D">
      <w:pPr>
        <w:pStyle w:val="ProductList-Body"/>
      </w:pPr>
      <w:r>
        <w:rPr>
          <w:b/>
          <w:bCs/>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70D" w:rsidRPr="005635E5" w14:paraId="68272D2B" w14:textId="77777777" w:rsidTr="00E74F24">
        <w:trPr>
          <w:tblHeader/>
        </w:trPr>
        <w:tc>
          <w:tcPr>
            <w:tcW w:w="5400" w:type="dxa"/>
            <w:shd w:val="clear" w:color="auto" w:fill="0072C6"/>
          </w:tcPr>
          <w:p w14:paraId="6B37923F" w14:textId="77777777" w:rsidR="0033170D" w:rsidRPr="001A0074" w:rsidRDefault="0033170D" w:rsidP="00E74F2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F26C07" w14:textId="77777777" w:rsidR="0033170D" w:rsidRPr="001A0074" w:rsidRDefault="0033170D" w:rsidP="00E74F24">
            <w:pPr>
              <w:pStyle w:val="ProductList-OfferingBody"/>
              <w:jc w:val="center"/>
              <w:rPr>
                <w:color w:val="FFFFFF" w:themeColor="background1"/>
              </w:rPr>
            </w:pPr>
            <w:r>
              <w:rPr>
                <w:color w:val="FFFFFF" w:themeColor="background1"/>
              </w:rPr>
              <w:t>Szolgáltatás-jóváírás</w:t>
            </w:r>
          </w:p>
        </w:tc>
      </w:tr>
      <w:tr w:rsidR="0033170D" w:rsidRPr="005635E5" w14:paraId="3B8094B7" w14:textId="77777777" w:rsidTr="00E74F24">
        <w:tc>
          <w:tcPr>
            <w:tcW w:w="5400" w:type="dxa"/>
          </w:tcPr>
          <w:p w14:paraId="41FCC8A7" w14:textId="77777777" w:rsidR="0033170D" w:rsidRPr="0076238C" w:rsidRDefault="0033170D" w:rsidP="00E74F24">
            <w:pPr>
              <w:pStyle w:val="ProductList-OfferingBody"/>
              <w:jc w:val="center"/>
            </w:pPr>
            <w:r>
              <w:t>&lt; 99,9%</w:t>
            </w:r>
          </w:p>
        </w:tc>
        <w:tc>
          <w:tcPr>
            <w:tcW w:w="5400" w:type="dxa"/>
          </w:tcPr>
          <w:p w14:paraId="19AA7614" w14:textId="77777777" w:rsidR="0033170D" w:rsidRPr="0076238C" w:rsidRDefault="0033170D" w:rsidP="00E74F24">
            <w:pPr>
              <w:pStyle w:val="ProductList-OfferingBody"/>
              <w:jc w:val="center"/>
            </w:pPr>
            <w:r>
              <w:t>25%</w:t>
            </w:r>
          </w:p>
        </w:tc>
      </w:tr>
      <w:tr w:rsidR="0033170D" w:rsidRPr="005635E5" w14:paraId="542B1A0F" w14:textId="77777777" w:rsidTr="00E74F24">
        <w:tc>
          <w:tcPr>
            <w:tcW w:w="5400" w:type="dxa"/>
          </w:tcPr>
          <w:p w14:paraId="4ED5F3D7" w14:textId="77777777" w:rsidR="0033170D" w:rsidRPr="0076238C" w:rsidRDefault="0033170D" w:rsidP="00E74F24">
            <w:pPr>
              <w:pStyle w:val="ProductList-OfferingBody"/>
              <w:jc w:val="center"/>
            </w:pPr>
            <w:r>
              <w:t>&lt; 99%</w:t>
            </w:r>
          </w:p>
        </w:tc>
        <w:tc>
          <w:tcPr>
            <w:tcW w:w="5400" w:type="dxa"/>
          </w:tcPr>
          <w:p w14:paraId="00F86443" w14:textId="77777777" w:rsidR="0033170D" w:rsidRPr="0076238C" w:rsidRDefault="0033170D" w:rsidP="00E74F24">
            <w:pPr>
              <w:pStyle w:val="ProductList-OfferingBody"/>
              <w:jc w:val="center"/>
            </w:pPr>
            <w:r>
              <w:t>50%</w:t>
            </w:r>
          </w:p>
        </w:tc>
      </w:tr>
      <w:tr w:rsidR="0033170D" w:rsidRPr="005635E5" w14:paraId="08B51F34" w14:textId="77777777" w:rsidTr="00E74F24">
        <w:tc>
          <w:tcPr>
            <w:tcW w:w="5400" w:type="dxa"/>
          </w:tcPr>
          <w:p w14:paraId="14938260" w14:textId="77777777" w:rsidR="0033170D" w:rsidRPr="0076238C" w:rsidRDefault="0033170D" w:rsidP="00E74F24">
            <w:pPr>
              <w:pStyle w:val="ProductList-OfferingBody"/>
              <w:jc w:val="center"/>
            </w:pPr>
            <w:r>
              <w:t>&lt; 95%</w:t>
            </w:r>
          </w:p>
        </w:tc>
        <w:tc>
          <w:tcPr>
            <w:tcW w:w="5400" w:type="dxa"/>
          </w:tcPr>
          <w:p w14:paraId="79FD6268" w14:textId="77777777" w:rsidR="0033170D" w:rsidRPr="0076238C" w:rsidRDefault="0033170D" w:rsidP="00E74F24">
            <w:pPr>
              <w:pStyle w:val="ProductList-OfferingBody"/>
              <w:jc w:val="center"/>
            </w:pPr>
            <w:r>
              <w:t>100%</w:t>
            </w:r>
          </w:p>
        </w:tc>
      </w:tr>
    </w:tbl>
    <w:p w14:paraId="277AC544" w14:textId="77777777" w:rsidR="0033170D" w:rsidRDefault="00B97B62" w:rsidP="0033170D">
      <w:pPr>
        <w:pStyle w:val="ProductList-Body"/>
        <w:shd w:val="clear" w:color="auto" w:fill="808080" w:themeFill="background1" w:themeFillShade="80"/>
        <w:tabs>
          <w:tab w:val="clear" w:pos="360"/>
        </w:tabs>
        <w:spacing w:before="120" w:after="240"/>
        <w:jc w:val="right"/>
      </w:pPr>
      <w:hyperlink w:anchor="TOC" w:tooltip="Tartalomjegyzék" w:history="1">
        <w:r w:rsidR="0033170D">
          <w:rPr>
            <w:rStyle w:val="Hyperlink"/>
            <w:sz w:val="16"/>
            <w:szCs w:val="16"/>
          </w:rPr>
          <w:t>Tartalomjegyzék</w:t>
        </w:r>
      </w:hyperlink>
      <w:r w:rsidR="0033170D">
        <w:rPr>
          <w:sz w:val="16"/>
          <w:szCs w:val="16"/>
        </w:rPr>
        <w:t xml:space="preserve"> / </w:t>
      </w:r>
      <w:hyperlink w:anchor="Definitions" w:tooltip="Fogalommeghatározások" w:history="1">
        <w:r w:rsidR="0033170D">
          <w:rPr>
            <w:rStyle w:val="Hyperlink"/>
            <w:sz w:val="16"/>
            <w:szCs w:val="16"/>
          </w:rPr>
          <w:t>Fogalommeghatározások</w:t>
        </w:r>
      </w:hyperlink>
    </w:p>
    <w:p w14:paraId="0F8FB09B" w14:textId="6E361585" w:rsidR="000C13D4" w:rsidRPr="00FB368F" w:rsidRDefault="004F25AA" w:rsidP="00DA4B3A">
      <w:pPr>
        <w:pStyle w:val="ProductList-Offering2Heading"/>
      </w:pPr>
      <w:bookmarkStart w:id="77" w:name="_Toc80884288"/>
      <w:r>
        <w:t>Office Online</w:t>
      </w:r>
      <w:bookmarkEnd w:id="77"/>
    </w:p>
    <w:p w14:paraId="1676D4F2" w14:textId="1EA69C45" w:rsidR="000C13D4" w:rsidRPr="00FB368F" w:rsidRDefault="000C13D4"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DA4B3A">
      <w:pPr>
        <w:pStyle w:val="ProductList-Body"/>
      </w:pPr>
    </w:p>
    <w:p w14:paraId="4C684597" w14:textId="58CCCC8E"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742A099" w14:textId="77777777" w:rsidR="000C13D4" w:rsidRPr="00FB368F" w:rsidRDefault="000C13D4" w:rsidP="00DA4B3A">
      <w:pPr>
        <w:pStyle w:val="ProductList-Body"/>
      </w:pPr>
    </w:p>
    <w:p w14:paraId="3217F941" w14:textId="13C87C67" w:rsidR="000C13D4" w:rsidRPr="005635E5" w:rsidRDefault="00B97B6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DA4B3A">
      <w:pPr>
        <w:pStyle w:val="ProductList-Body"/>
      </w:pPr>
    </w:p>
    <w:p w14:paraId="5C67B0F7" w14:textId="57B26975"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497068E" w14:textId="77777777" w:rsidTr="00823129">
        <w:trPr>
          <w:tblHeader/>
        </w:trPr>
        <w:tc>
          <w:tcPr>
            <w:tcW w:w="5400" w:type="dxa"/>
            <w:shd w:val="clear" w:color="auto" w:fill="0072C6"/>
          </w:tcPr>
          <w:p w14:paraId="10FCEBB2"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3A2E8D8F" w14:textId="77777777" w:rsidTr="00823129">
        <w:tc>
          <w:tcPr>
            <w:tcW w:w="5400" w:type="dxa"/>
          </w:tcPr>
          <w:p w14:paraId="20E340F7" w14:textId="24EBE8E7" w:rsidR="000C13D4" w:rsidRPr="0076238C" w:rsidRDefault="000C13D4" w:rsidP="00DA4B3A">
            <w:pPr>
              <w:pStyle w:val="ProductList-OfferingBody"/>
              <w:jc w:val="center"/>
            </w:pPr>
            <w:r>
              <w:t>&lt; 99,9%</w:t>
            </w:r>
          </w:p>
        </w:tc>
        <w:tc>
          <w:tcPr>
            <w:tcW w:w="5400" w:type="dxa"/>
          </w:tcPr>
          <w:p w14:paraId="4940133B" w14:textId="77777777" w:rsidR="000C13D4" w:rsidRPr="0076238C" w:rsidRDefault="000C13D4" w:rsidP="00DA4B3A">
            <w:pPr>
              <w:pStyle w:val="ProductList-OfferingBody"/>
              <w:jc w:val="center"/>
            </w:pPr>
            <w:r>
              <w:t>25%</w:t>
            </w:r>
          </w:p>
        </w:tc>
      </w:tr>
      <w:tr w:rsidR="000C13D4" w:rsidRPr="005635E5" w14:paraId="521E17F9" w14:textId="77777777" w:rsidTr="00823129">
        <w:tc>
          <w:tcPr>
            <w:tcW w:w="5400" w:type="dxa"/>
          </w:tcPr>
          <w:p w14:paraId="26F97999" w14:textId="0952B113" w:rsidR="000C13D4" w:rsidRPr="0076238C" w:rsidRDefault="000C13D4" w:rsidP="00DA4B3A">
            <w:pPr>
              <w:pStyle w:val="ProductList-OfferingBody"/>
              <w:jc w:val="center"/>
            </w:pPr>
            <w:r>
              <w:t>&lt; 99%</w:t>
            </w:r>
          </w:p>
        </w:tc>
        <w:tc>
          <w:tcPr>
            <w:tcW w:w="5400" w:type="dxa"/>
          </w:tcPr>
          <w:p w14:paraId="4BBAA378" w14:textId="77777777" w:rsidR="000C13D4" w:rsidRPr="0076238C" w:rsidRDefault="000C13D4" w:rsidP="00DA4B3A">
            <w:pPr>
              <w:pStyle w:val="ProductList-OfferingBody"/>
              <w:jc w:val="center"/>
            </w:pPr>
            <w:r>
              <w:t>50%</w:t>
            </w:r>
          </w:p>
        </w:tc>
      </w:tr>
      <w:tr w:rsidR="000C13D4" w:rsidRPr="005635E5" w14:paraId="59DF70FE" w14:textId="77777777" w:rsidTr="00823129">
        <w:tc>
          <w:tcPr>
            <w:tcW w:w="5400" w:type="dxa"/>
          </w:tcPr>
          <w:p w14:paraId="678A7C14" w14:textId="77777777" w:rsidR="000C13D4" w:rsidRPr="0076238C" w:rsidRDefault="000C13D4" w:rsidP="00DA4B3A">
            <w:pPr>
              <w:pStyle w:val="ProductList-OfferingBody"/>
              <w:jc w:val="center"/>
            </w:pPr>
            <w:r>
              <w:t>&lt; 95%</w:t>
            </w:r>
          </w:p>
        </w:tc>
        <w:tc>
          <w:tcPr>
            <w:tcW w:w="5400" w:type="dxa"/>
          </w:tcPr>
          <w:p w14:paraId="46C6F630" w14:textId="77777777" w:rsidR="000C13D4" w:rsidRPr="0076238C" w:rsidRDefault="000C13D4" w:rsidP="00DA4B3A">
            <w:pPr>
              <w:pStyle w:val="ProductList-OfferingBody"/>
              <w:jc w:val="center"/>
            </w:pPr>
            <w:r>
              <w:t>100%</w:t>
            </w:r>
          </w:p>
        </w:tc>
      </w:tr>
    </w:tbl>
    <w:p w14:paraId="159417FA" w14:textId="77777777" w:rsidR="00DC31DC" w:rsidRDefault="00B97B6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D4E9369" w14:textId="591EABAD" w:rsidR="000C13D4" w:rsidRPr="00FB368F" w:rsidRDefault="000C13D4" w:rsidP="00F0425B">
      <w:pPr>
        <w:pStyle w:val="ProductList-Offering2Heading"/>
      </w:pPr>
      <w:bookmarkStart w:id="78" w:name="_Toc80884289"/>
      <w:r>
        <w:t>Office 365 Videó</w:t>
      </w:r>
      <w:bookmarkEnd w:id="78"/>
    </w:p>
    <w:p w14:paraId="3A79F112" w14:textId="625180BE" w:rsidR="000C13D4" w:rsidRPr="00FB368F" w:rsidRDefault="000C13D4"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DA4B3A">
      <w:pPr>
        <w:pStyle w:val="ProductList-Body"/>
      </w:pPr>
    </w:p>
    <w:p w14:paraId="7DAA761D" w14:textId="797572F8"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F823C6F" w14:textId="77777777" w:rsidR="000C13D4" w:rsidRPr="00FB368F" w:rsidRDefault="000C13D4" w:rsidP="00DA4B3A">
      <w:pPr>
        <w:pStyle w:val="ProductList-Body"/>
      </w:pPr>
    </w:p>
    <w:p w14:paraId="12553895" w14:textId="34C45232" w:rsidR="000C13D4" w:rsidRPr="005635E5" w:rsidRDefault="00B97B6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DA4B3A">
      <w:pPr>
        <w:pStyle w:val="ProductList-Body"/>
      </w:pPr>
    </w:p>
    <w:p w14:paraId="16D54A3F" w14:textId="507BFE71" w:rsidR="000C13D4" w:rsidRPr="00FB368F" w:rsidRDefault="000C13D4" w:rsidP="00DA4B3A">
      <w:pPr>
        <w:pStyle w:val="ProductList-Body"/>
      </w:pPr>
      <w:r>
        <w:rPr>
          <w:b/>
          <w:color w:val="00188F"/>
        </w:rPr>
        <w:t>A Szolgáltatási Szintekkel kapcsolatos kötelezettségvállalás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5BF1439" w14:textId="77777777" w:rsidTr="00823129">
        <w:trPr>
          <w:tblHeader/>
        </w:trPr>
        <w:tc>
          <w:tcPr>
            <w:tcW w:w="5400" w:type="dxa"/>
            <w:shd w:val="clear" w:color="auto" w:fill="0072C6"/>
          </w:tcPr>
          <w:p w14:paraId="0F8E223D"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35535E60" w14:textId="77777777" w:rsidTr="00823129">
        <w:tc>
          <w:tcPr>
            <w:tcW w:w="5400" w:type="dxa"/>
          </w:tcPr>
          <w:p w14:paraId="7E778ED8" w14:textId="31E565B6" w:rsidR="000C13D4" w:rsidRPr="0076238C" w:rsidRDefault="000C13D4" w:rsidP="00DA4B3A">
            <w:pPr>
              <w:pStyle w:val="ProductList-OfferingBody"/>
              <w:jc w:val="center"/>
            </w:pPr>
            <w:r>
              <w:t>&lt; 99,9%</w:t>
            </w:r>
          </w:p>
        </w:tc>
        <w:tc>
          <w:tcPr>
            <w:tcW w:w="5400" w:type="dxa"/>
          </w:tcPr>
          <w:p w14:paraId="4BAFE0E4" w14:textId="77777777" w:rsidR="000C13D4" w:rsidRPr="0076238C" w:rsidRDefault="000C13D4" w:rsidP="00DA4B3A">
            <w:pPr>
              <w:pStyle w:val="ProductList-OfferingBody"/>
              <w:jc w:val="center"/>
            </w:pPr>
            <w:r>
              <w:t>25%</w:t>
            </w:r>
          </w:p>
        </w:tc>
      </w:tr>
      <w:tr w:rsidR="000C13D4" w:rsidRPr="005635E5" w14:paraId="6F5A79E8" w14:textId="77777777" w:rsidTr="00823129">
        <w:tc>
          <w:tcPr>
            <w:tcW w:w="5400" w:type="dxa"/>
          </w:tcPr>
          <w:p w14:paraId="5A5850A8" w14:textId="487BB396" w:rsidR="000C13D4" w:rsidRPr="0076238C" w:rsidRDefault="000C13D4" w:rsidP="00DA4B3A">
            <w:pPr>
              <w:pStyle w:val="ProductList-OfferingBody"/>
              <w:jc w:val="center"/>
            </w:pPr>
            <w:r>
              <w:t>&lt; 99%</w:t>
            </w:r>
          </w:p>
        </w:tc>
        <w:tc>
          <w:tcPr>
            <w:tcW w:w="5400" w:type="dxa"/>
          </w:tcPr>
          <w:p w14:paraId="091B1753" w14:textId="77777777" w:rsidR="000C13D4" w:rsidRPr="0076238C" w:rsidRDefault="000C13D4" w:rsidP="00DA4B3A">
            <w:pPr>
              <w:pStyle w:val="ProductList-OfferingBody"/>
              <w:jc w:val="center"/>
            </w:pPr>
            <w:r>
              <w:t>50%</w:t>
            </w:r>
          </w:p>
        </w:tc>
      </w:tr>
      <w:tr w:rsidR="000C13D4" w:rsidRPr="005635E5" w14:paraId="50CD9FEA" w14:textId="77777777" w:rsidTr="00823129">
        <w:tc>
          <w:tcPr>
            <w:tcW w:w="5400" w:type="dxa"/>
          </w:tcPr>
          <w:p w14:paraId="7D03A04E" w14:textId="77777777" w:rsidR="000C13D4" w:rsidRPr="0076238C" w:rsidRDefault="000C13D4" w:rsidP="00DA4B3A">
            <w:pPr>
              <w:pStyle w:val="ProductList-OfferingBody"/>
              <w:jc w:val="center"/>
            </w:pPr>
            <w:r>
              <w:t>&lt; 95%</w:t>
            </w:r>
          </w:p>
        </w:tc>
        <w:tc>
          <w:tcPr>
            <w:tcW w:w="5400" w:type="dxa"/>
          </w:tcPr>
          <w:p w14:paraId="0F29C740" w14:textId="77777777" w:rsidR="000C13D4" w:rsidRPr="0076238C" w:rsidRDefault="000C13D4" w:rsidP="00DA4B3A">
            <w:pPr>
              <w:pStyle w:val="ProductList-OfferingBody"/>
              <w:jc w:val="center"/>
            </w:pPr>
            <w:r>
              <w:t>100%</w:t>
            </w:r>
          </w:p>
        </w:tc>
      </w:tr>
    </w:tbl>
    <w:p w14:paraId="6D688A3D" w14:textId="77777777" w:rsidR="00DC31DC" w:rsidRDefault="00B97B6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FA062E2" w14:textId="2C218826" w:rsidR="000C13D4" w:rsidRPr="00FB368F" w:rsidRDefault="000C13D4" w:rsidP="00BA2008">
      <w:pPr>
        <w:pStyle w:val="ProductList-Offering2Heading"/>
      </w:pPr>
      <w:bookmarkStart w:id="79" w:name="_Toc80884290"/>
      <w:r>
        <w:t>OneDrive for Business</w:t>
      </w:r>
      <w:bookmarkEnd w:id="79"/>
    </w:p>
    <w:p w14:paraId="46FE7562" w14:textId="1D96FDC1" w:rsidR="000C13D4" w:rsidRPr="00FB368F" w:rsidRDefault="000C13D4"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DA4B3A">
      <w:pPr>
        <w:pStyle w:val="ProductList-Body"/>
      </w:pPr>
    </w:p>
    <w:p w14:paraId="6DEA7661" w14:textId="201D646A"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76BB190F" w14:textId="026EBAB4" w:rsidR="000C13D4" w:rsidRPr="005635E5" w:rsidRDefault="00B97B6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DA4B3A">
      <w:pPr>
        <w:pStyle w:val="ProductList-Body"/>
        <w:rPr>
          <w:b/>
          <w:color w:val="00188F"/>
        </w:rPr>
      </w:pPr>
    </w:p>
    <w:p w14:paraId="6CD91602" w14:textId="4256FDCD"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7837DA2D" w14:textId="77777777" w:rsidTr="00823129">
        <w:trPr>
          <w:tblHeader/>
        </w:trPr>
        <w:tc>
          <w:tcPr>
            <w:tcW w:w="5400" w:type="dxa"/>
            <w:shd w:val="clear" w:color="auto" w:fill="0072C6"/>
          </w:tcPr>
          <w:p w14:paraId="5F2E29BC"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0D0F33A9" w14:textId="77777777" w:rsidTr="00823129">
        <w:tc>
          <w:tcPr>
            <w:tcW w:w="5400" w:type="dxa"/>
          </w:tcPr>
          <w:p w14:paraId="11B9D86D" w14:textId="4CA54B5F" w:rsidR="000C13D4" w:rsidRPr="0076238C" w:rsidRDefault="000C13D4" w:rsidP="00DA4B3A">
            <w:pPr>
              <w:pStyle w:val="ProductList-OfferingBody"/>
              <w:jc w:val="center"/>
            </w:pPr>
            <w:r>
              <w:t>&lt; 99,9%</w:t>
            </w:r>
          </w:p>
        </w:tc>
        <w:tc>
          <w:tcPr>
            <w:tcW w:w="5400" w:type="dxa"/>
          </w:tcPr>
          <w:p w14:paraId="21B08C9D" w14:textId="77777777" w:rsidR="000C13D4" w:rsidRPr="0076238C" w:rsidRDefault="000C13D4" w:rsidP="00DA4B3A">
            <w:pPr>
              <w:pStyle w:val="ProductList-OfferingBody"/>
              <w:jc w:val="center"/>
            </w:pPr>
            <w:r>
              <w:t>25%</w:t>
            </w:r>
          </w:p>
        </w:tc>
      </w:tr>
      <w:tr w:rsidR="000C13D4" w:rsidRPr="005635E5" w14:paraId="15FDE30A" w14:textId="77777777" w:rsidTr="00823129">
        <w:tc>
          <w:tcPr>
            <w:tcW w:w="5400" w:type="dxa"/>
          </w:tcPr>
          <w:p w14:paraId="1B3D9EF5" w14:textId="7C495918" w:rsidR="000C13D4" w:rsidRPr="0076238C" w:rsidRDefault="000C13D4" w:rsidP="00DA4B3A">
            <w:pPr>
              <w:pStyle w:val="ProductList-OfferingBody"/>
              <w:jc w:val="center"/>
            </w:pPr>
            <w:r>
              <w:t>&lt; 99%</w:t>
            </w:r>
          </w:p>
        </w:tc>
        <w:tc>
          <w:tcPr>
            <w:tcW w:w="5400" w:type="dxa"/>
          </w:tcPr>
          <w:p w14:paraId="2607D833" w14:textId="77777777" w:rsidR="000C13D4" w:rsidRPr="0076238C" w:rsidRDefault="000C13D4" w:rsidP="00DA4B3A">
            <w:pPr>
              <w:pStyle w:val="ProductList-OfferingBody"/>
              <w:jc w:val="center"/>
            </w:pPr>
            <w:r>
              <w:t>50%</w:t>
            </w:r>
          </w:p>
        </w:tc>
      </w:tr>
      <w:tr w:rsidR="000C13D4" w:rsidRPr="005635E5" w14:paraId="512DA71F" w14:textId="77777777" w:rsidTr="00823129">
        <w:tc>
          <w:tcPr>
            <w:tcW w:w="5400" w:type="dxa"/>
          </w:tcPr>
          <w:p w14:paraId="47FBA730" w14:textId="77777777" w:rsidR="000C13D4" w:rsidRPr="0076238C" w:rsidRDefault="000C13D4" w:rsidP="00DA4B3A">
            <w:pPr>
              <w:pStyle w:val="ProductList-OfferingBody"/>
              <w:jc w:val="center"/>
            </w:pPr>
            <w:r>
              <w:t>&lt; 95%</w:t>
            </w:r>
          </w:p>
        </w:tc>
        <w:tc>
          <w:tcPr>
            <w:tcW w:w="5400" w:type="dxa"/>
          </w:tcPr>
          <w:p w14:paraId="1C49AAE4" w14:textId="77777777" w:rsidR="000C13D4" w:rsidRPr="0076238C" w:rsidRDefault="000C13D4" w:rsidP="00DA4B3A">
            <w:pPr>
              <w:pStyle w:val="ProductList-OfferingBody"/>
              <w:jc w:val="center"/>
            </w:pPr>
            <w:r>
              <w:t>100%</w:t>
            </w:r>
          </w:p>
        </w:tc>
      </w:tr>
    </w:tbl>
    <w:p w14:paraId="5E8C3DBF" w14:textId="77777777" w:rsidR="00DC31DC" w:rsidRDefault="00B97B6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5750250" w14:textId="3EF3667E" w:rsidR="00C86427" w:rsidRPr="00FB368F" w:rsidRDefault="00C86427" w:rsidP="00DE6F08">
      <w:pPr>
        <w:pStyle w:val="ProductList-Offering2Heading"/>
      </w:pPr>
      <w:bookmarkStart w:id="80" w:name="_Toc80884291"/>
      <w:r>
        <w:t>Project</w:t>
      </w:r>
      <w:bookmarkEnd w:id="80"/>
    </w:p>
    <w:p w14:paraId="14E68B6F" w14:textId="00FF7CA6" w:rsidR="00C86427" w:rsidRPr="00FB368F" w:rsidRDefault="00C86427"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DA4B3A">
      <w:pPr>
        <w:pStyle w:val="ProductList-Body"/>
      </w:pPr>
    </w:p>
    <w:p w14:paraId="251BAB3A" w14:textId="74D643B3"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184A950" w14:textId="77777777" w:rsidR="00C86427" w:rsidRPr="00FB368F" w:rsidRDefault="00C86427" w:rsidP="00DA4B3A">
      <w:pPr>
        <w:pStyle w:val="ProductList-Body"/>
      </w:pPr>
    </w:p>
    <w:p w14:paraId="4960225A" w14:textId="4B72B009" w:rsidR="00C86427" w:rsidRPr="005635E5" w:rsidRDefault="00B97B6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DA4B3A">
      <w:pPr>
        <w:pStyle w:val="ProductList-Body"/>
      </w:pPr>
    </w:p>
    <w:p w14:paraId="429909F8" w14:textId="6516E342"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47439D22" w14:textId="77777777" w:rsidTr="00823129">
        <w:trPr>
          <w:tblHeader/>
        </w:trPr>
        <w:tc>
          <w:tcPr>
            <w:tcW w:w="5400" w:type="dxa"/>
            <w:shd w:val="clear" w:color="auto" w:fill="0072C6"/>
          </w:tcPr>
          <w:p w14:paraId="04204677"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51125E5A" w14:textId="77777777" w:rsidTr="00823129">
        <w:tc>
          <w:tcPr>
            <w:tcW w:w="5400" w:type="dxa"/>
          </w:tcPr>
          <w:p w14:paraId="07F00995" w14:textId="576DCEAF" w:rsidR="00C86427" w:rsidRPr="0076238C" w:rsidRDefault="00C86427" w:rsidP="00DA4B3A">
            <w:pPr>
              <w:pStyle w:val="ProductList-OfferingBody"/>
              <w:jc w:val="center"/>
            </w:pPr>
            <w:r>
              <w:t>&lt; 99,9%</w:t>
            </w:r>
          </w:p>
        </w:tc>
        <w:tc>
          <w:tcPr>
            <w:tcW w:w="5400" w:type="dxa"/>
          </w:tcPr>
          <w:p w14:paraId="1EAC3FA5" w14:textId="77777777" w:rsidR="00C86427" w:rsidRPr="0076238C" w:rsidRDefault="00C86427" w:rsidP="00DA4B3A">
            <w:pPr>
              <w:pStyle w:val="ProductList-OfferingBody"/>
              <w:jc w:val="center"/>
            </w:pPr>
            <w:r>
              <w:t>25%</w:t>
            </w:r>
          </w:p>
        </w:tc>
      </w:tr>
      <w:tr w:rsidR="00C86427" w:rsidRPr="005635E5" w14:paraId="6BFFAB67" w14:textId="77777777" w:rsidTr="00823129">
        <w:tc>
          <w:tcPr>
            <w:tcW w:w="5400" w:type="dxa"/>
          </w:tcPr>
          <w:p w14:paraId="48BA927D" w14:textId="2A9F073D" w:rsidR="00C86427" w:rsidRPr="0076238C" w:rsidRDefault="00C86427" w:rsidP="00DA4B3A">
            <w:pPr>
              <w:pStyle w:val="ProductList-OfferingBody"/>
              <w:jc w:val="center"/>
            </w:pPr>
            <w:r>
              <w:t>&lt; 99%</w:t>
            </w:r>
          </w:p>
        </w:tc>
        <w:tc>
          <w:tcPr>
            <w:tcW w:w="5400" w:type="dxa"/>
          </w:tcPr>
          <w:p w14:paraId="38929F8D" w14:textId="77777777" w:rsidR="00C86427" w:rsidRPr="0076238C" w:rsidRDefault="00C86427" w:rsidP="00DA4B3A">
            <w:pPr>
              <w:pStyle w:val="ProductList-OfferingBody"/>
              <w:jc w:val="center"/>
            </w:pPr>
            <w:r>
              <w:t>50%</w:t>
            </w:r>
          </w:p>
        </w:tc>
      </w:tr>
      <w:tr w:rsidR="00C86427" w:rsidRPr="005635E5" w14:paraId="70A14F4B" w14:textId="77777777" w:rsidTr="00823129">
        <w:tc>
          <w:tcPr>
            <w:tcW w:w="5400" w:type="dxa"/>
          </w:tcPr>
          <w:p w14:paraId="4A5F7DB0" w14:textId="77777777" w:rsidR="00C86427" w:rsidRPr="0076238C" w:rsidRDefault="00C86427" w:rsidP="00DA4B3A">
            <w:pPr>
              <w:pStyle w:val="ProductList-OfferingBody"/>
              <w:jc w:val="center"/>
            </w:pPr>
            <w:r>
              <w:t>&lt; 95%</w:t>
            </w:r>
          </w:p>
        </w:tc>
        <w:tc>
          <w:tcPr>
            <w:tcW w:w="5400" w:type="dxa"/>
          </w:tcPr>
          <w:p w14:paraId="4C6598BC" w14:textId="77777777" w:rsidR="00C86427" w:rsidRPr="0076238C" w:rsidRDefault="00C86427" w:rsidP="00DA4B3A">
            <w:pPr>
              <w:pStyle w:val="ProductList-OfferingBody"/>
              <w:jc w:val="center"/>
            </w:pPr>
            <w:r>
              <w:t>100%</w:t>
            </w:r>
          </w:p>
        </w:tc>
      </w:tr>
    </w:tbl>
    <w:p w14:paraId="45299E54" w14:textId="77777777" w:rsidR="00DC31DC" w:rsidRDefault="00B97B6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051EC5D" w14:textId="20237168" w:rsidR="00C86427" w:rsidRPr="00FB368F" w:rsidRDefault="00C86427" w:rsidP="00DA4B3A">
      <w:pPr>
        <w:pStyle w:val="ProductList-Offering2Heading"/>
      </w:pPr>
      <w:bookmarkStart w:id="81" w:name="_Toc80884292"/>
      <w:r>
        <w:t>SharePoint Online</w:t>
      </w:r>
      <w:bookmarkEnd w:id="81"/>
    </w:p>
    <w:p w14:paraId="41E58B9E" w14:textId="7813F92B" w:rsidR="00C86427" w:rsidRPr="00FB368F" w:rsidRDefault="00C86427"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DA4B3A">
      <w:pPr>
        <w:pStyle w:val="ProductList-Body"/>
      </w:pPr>
    </w:p>
    <w:p w14:paraId="4F12AEC0" w14:textId="1E36047A"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C6E7F3" w14:textId="77777777" w:rsidR="00C86427" w:rsidRPr="00FB368F" w:rsidRDefault="00C86427" w:rsidP="00DA4B3A">
      <w:pPr>
        <w:pStyle w:val="ProductList-Body"/>
      </w:pPr>
    </w:p>
    <w:p w14:paraId="5BBD13D7" w14:textId="45FB217F" w:rsidR="00C86427" w:rsidRPr="005635E5" w:rsidRDefault="00B97B6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DA4B3A">
      <w:pPr>
        <w:pStyle w:val="ProductList-Body"/>
      </w:pPr>
    </w:p>
    <w:p w14:paraId="7AE68D73" w14:textId="09C980F3"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2A3F63FE" w14:textId="77777777" w:rsidTr="00823129">
        <w:trPr>
          <w:tblHeader/>
        </w:trPr>
        <w:tc>
          <w:tcPr>
            <w:tcW w:w="5400" w:type="dxa"/>
            <w:shd w:val="clear" w:color="auto" w:fill="0072C6"/>
          </w:tcPr>
          <w:p w14:paraId="79CD7DD1"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292393E9" w14:textId="77777777" w:rsidTr="00823129">
        <w:tc>
          <w:tcPr>
            <w:tcW w:w="5400" w:type="dxa"/>
          </w:tcPr>
          <w:p w14:paraId="5CEBDE30" w14:textId="512D833F" w:rsidR="00C86427" w:rsidRPr="0076238C" w:rsidRDefault="00C86427" w:rsidP="00DA4B3A">
            <w:pPr>
              <w:pStyle w:val="ProductList-OfferingBody"/>
              <w:jc w:val="center"/>
            </w:pPr>
            <w:r>
              <w:t>&lt; 99,9%</w:t>
            </w:r>
          </w:p>
        </w:tc>
        <w:tc>
          <w:tcPr>
            <w:tcW w:w="5400" w:type="dxa"/>
          </w:tcPr>
          <w:p w14:paraId="5FB7CC40" w14:textId="77777777" w:rsidR="00C86427" w:rsidRPr="0076238C" w:rsidRDefault="00C86427" w:rsidP="00DA4B3A">
            <w:pPr>
              <w:pStyle w:val="ProductList-OfferingBody"/>
              <w:jc w:val="center"/>
            </w:pPr>
            <w:r>
              <w:t>25%</w:t>
            </w:r>
          </w:p>
        </w:tc>
      </w:tr>
      <w:tr w:rsidR="00C86427" w:rsidRPr="005635E5" w14:paraId="742E7780" w14:textId="77777777" w:rsidTr="00823129">
        <w:tc>
          <w:tcPr>
            <w:tcW w:w="5400" w:type="dxa"/>
          </w:tcPr>
          <w:p w14:paraId="54EE1142" w14:textId="5A10F402" w:rsidR="00C86427" w:rsidRPr="0076238C" w:rsidRDefault="00C86427" w:rsidP="00DA4B3A">
            <w:pPr>
              <w:pStyle w:val="ProductList-OfferingBody"/>
              <w:jc w:val="center"/>
            </w:pPr>
            <w:r>
              <w:t>&lt; 99%</w:t>
            </w:r>
          </w:p>
        </w:tc>
        <w:tc>
          <w:tcPr>
            <w:tcW w:w="5400" w:type="dxa"/>
          </w:tcPr>
          <w:p w14:paraId="4C18F2FB" w14:textId="77777777" w:rsidR="00C86427" w:rsidRPr="0076238C" w:rsidRDefault="00C86427" w:rsidP="00DA4B3A">
            <w:pPr>
              <w:pStyle w:val="ProductList-OfferingBody"/>
              <w:jc w:val="center"/>
            </w:pPr>
            <w:r>
              <w:t>50%</w:t>
            </w:r>
          </w:p>
        </w:tc>
      </w:tr>
      <w:tr w:rsidR="00C86427" w:rsidRPr="005635E5" w14:paraId="74478D49" w14:textId="77777777" w:rsidTr="00823129">
        <w:tc>
          <w:tcPr>
            <w:tcW w:w="5400" w:type="dxa"/>
          </w:tcPr>
          <w:p w14:paraId="35AB4E0E" w14:textId="77777777" w:rsidR="00C86427" w:rsidRPr="0076238C" w:rsidRDefault="00C86427" w:rsidP="002176F7">
            <w:pPr>
              <w:pStyle w:val="ProductList-OfferingBody"/>
              <w:jc w:val="center"/>
            </w:pPr>
            <w:r>
              <w:t>&lt; 95%</w:t>
            </w:r>
          </w:p>
        </w:tc>
        <w:tc>
          <w:tcPr>
            <w:tcW w:w="5400" w:type="dxa"/>
          </w:tcPr>
          <w:p w14:paraId="07DE3FF0" w14:textId="77777777" w:rsidR="00C86427" w:rsidRPr="0076238C" w:rsidRDefault="00C86427" w:rsidP="00DA4B3A">
            <w:pPr>
              <w:pStyle w:val="ProductList-OfferingBody"/>
              <w:jc w:val="center"/>
            </w:pPr>
            <w:r>
              <w:t>100%</w:t>
            </w:r>
          </w:p>
        </w:tc>
      </w:tr>
    </w:tbl>
    <w:p w14:paraId="68ABE377" w14:textId="77777777" w:rsidR="00DC31DC" w:rsidRDefault="00B97B6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82865B7" w14:textId="605FD33F" w:rsidR="00C86427" w:rsidRPr="00FB368F" w:rsidRDefault="00860CB4" w:rsidP="005F6DEF">
      <w:pPr>
        <w:pStyle w:val="ProductList-Offering2Heading"/>
      </w:pPr>
      <w:bookmarkStart w:id="82" w:name="_Toc80884293"/>
      <w:r>
        <w:t>Skype Vállalati online verzió</w:t>
      </w:r>
      <w:bookmarkEnd w:id="82"/>
    </w:p>
    <w:p w14:paraId="40D3082E" w14:textId="37BFF566" w:rsidR="00C86427" w:rsidRPr="00FB368F" w:rsidRDefault="00C86427" w:rsidP="00DA4B3A">
      <w:pPr>
        <w:pStyle w:val="ProductList-Body"/>
      </w:pPr>
      <w:r>
        <w:rPr>
          <w:b/>
          <w:color w:val="00188F"/>
        </w:rPr>
        <w:t>Állásidő</w:t>
      </w:r>
      <w:r w:rsidRPr="00AA36F4">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DA4B3A">
      <w:pPr>
        <w:pStyle w:val="ProductList-Body"/>
      </w:pPr>
    </w:p>
    <w:p w14:paraId="082157A9" w14:textId="6AC6B174"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22C9DFA" w14:textId="77777777" w:rsidR="00C86427" w:rsidRPr="00FB368F" w:rsidRDefault="00C86427" w:rsidP="00DA4B3A">
      <w:pPr>
        <w:pStyle w:val="ProductList-Body"/>
      </w:pPr>
    </w:p>
    <w:p w14:paraId="04B5406A" w14:textId="295532E4" w:rsidR="00C86427" w:rsidRPr="005635E5" w:rsidRDefault="00B97B6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DA4B3A">
      <w:pPr>
        <w:pStyle w:val="ProductList-Body"/>
      </w:pPr>
    </w:p>
    <w:p w14:paraId="1A0B8BDB" w14:textId="107458EE"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323C86C4" w14:textId="77777777" w:rsidTr="00823129">
        <w:trPr>
          <w:tblHeader/>
        </w:trPr>
        <w:tc>
          <w:tcPr>
            <w:tcW w:w="5400" w:type="dxa"/>
            <w:shd w:val="clear" w:color="auto" w:fill="0072C6"/>
          </w:tcPr>
          <w:p w14:paraId="480118B7"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48E7D968" w14:textId="77777777" w:rsidTr="00823129">
        <w:tc>
          <w:tcPr>
            <w:tcW w:w="5400" w:type="dxa"/>
          </w:tcPr>
          <w:p w14:paraId="570ACFD0" w14:textId="31FB822F" w:rsidR="00C86427" w:rsidRPr="0076238C" w:rsidRDefault="00C86427" w:rsidP="00DA4B3A">
            <w:pPr>
              <w:pStyle w:val="ProductList-OfferingBody"/>
              <w:jc w:val="center"/>
            </w:pPr>
            <w:r>
              <w:t>&lt; 99,9%</w:t>
            </w:r>
          </w:p>
        </w:tc>
        <w:tc>
          <w:tcPr>
            <w:tcW w:w="5400" w:type="dxa"/>
          </w:tcPr>
          <w:p w14:paraId="54D34AC2" w14:textId="77777777" w:rsidR="00C86427" w:rsidRPr="0076238C" w:rsidRDefault="00C86427" w:rsidP="00DA4B3A">
            <w:pPr>
              <w:pStyle w:val="ProductList-OfferingBody"/>
              <w:jc w:val="center"/>
            </w:pPr>
            <w:r>
              <w:t>25%</w:t>
            </w:r>
          </w:p>
        </w:tc>
      </w:tr>
      <w:tr w:rsidR="00C86427" w:rsidRPr="005635E5" w14:paraId="1CC4E932" w14:textId="77777777" w:rsidTr="00823129">
        <w:tc>
          <w:tcPr>
            <w:tcW w:w="5400" w:type="dxa"/>
          </w:tcPr>
          <w:p w14:paraId="018C37F6" w14:textId="18BE2210" w:rsidR="00C86427" w:rsidRPr="0076238C" w:rsidRDefault="00C86427" w:rsidP="00DA4B3A">
            <w:pPr>
              <w:pStyle w:val="ProductList-OfferingBody"/>
              <w:jc w:val="center"/>
            </w:pPr>
            <w:r>
              <w:t>&lt; 99%</w:t>
            </w:r>
          </w:p>
        </w:tc>
        <w:tc>
          <w:tcPr>
            <w:tcW w:w="5400" w:type="dxa"/>
          </w:tcPr>
          <w:p w14:paraId="7B4B8F49" w14:textId="77777777" w:rsidR="00C86427" w:rsidRPr="0076238C" w:rsidRDefault="00C86427" w:rsidP="00DA4B3A">
            <w:pPr>
              <w:pStyle w:val="ProductList-OfferingBody"/>
              <w:jc w:val="center"/>
            </w:pPr>
            <w:r>
              <w:t>50%</w:t>
            </w:r>
          </w:p>
        </w:tc>
      </w:tr>
      <w:tr w:rsidR="00C86427" w:rsidRPr="005635E5" w14:paraId="5C87C82D" w14:textId="77777777" w:rsidTr="00823129">
        <w:tc>
          <w:tcPr>
            <w:tcW w:w="5400" w:type="dxa"/>
          </w:tcPr>
          <w:p w14:paraId="4932E3FA" w14:textId="77777777" w:rsidR="00C86427" w:rsidRPr="0076238C" w:rsidRDefault="00C86427" w:rsidP="00DA4B3A">
            <w:pPr>
              <w:pStyle w:val="ProductList-OfferingBody"/>
              <w:jc w:val="center"/>
            </w:pPr>
            <w:r>
              <w:t>&lt; 95%</w:t>
            </w:r>
          </w:p>
        </w:tc>
        <w:tc>
          <w:tcPr>
            <w:tcW w:w="5400" w:type="dxa"/>
          </w:tcPr>
          <w:p w14:paraId="4060CC3B" w14:textId="77777777" w:rsidR="00C86427" w:rsidRPr="0076238C" w:rsidRDefault="00C86427" w:rsidP="00DA4B3A">
            <w:pPr>
              <w:pStyle w:val="ProductList-OfferingBody"/>
              <w:jc w:val="center"/>
            </w:pPr>
            <w:r>
              <w:t>100%</w:t>
            </w:r>
          </w:p>
        </w:tc>
      </w:tr>
    </w:tbl>
    <w:p w14:paraId="1754AB40" w14:textId="65AF8711" w:rsidR="00A0350E" w:rsidRPr="00FB368F" w:rsidRDefault="00A0350E" w:rsidP="00DA4B3A">
      <w:pPr>
        <w:pStyle w:val="ProductList-Body"/>
      </w:pPr>
      <w:r>
        <w:rPr>
          <w:szCs w:val="16"/>
          <w:vertAlign w:val="superscript"/>
        </w:rPr>
        <w:t>1</w:t>
      </w:r>
      <w:r>
        <w:rPr>
          <w:sz w:val="16"/>
          <w:szCs w:val="16"/>
        </w:rPr>
        <w:t>Az online megbeszélés csak a Skype for Business Online 2. csomag Szolgáltatásra vonatkozó funkció.</w:t>
      </w:r>
    </w:p>
    <w:bookmarkStart w:id="83" w:name="_Toc457821525"/>
    <w:bookmarkStart w:id="84" w:name="_Toc526859637"/>
    <w:bookmarkStart w:id="85" w:name="_Toc525207109"/>
    <w:p w14:paraId="25423C1A"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9AA5F9D" w14:textId="6513AF24" w:rsidR="004C6B87" w:rsidRPr="002B713E" w:rsidRDefault="00DC31DC" w:rsidP="00DA4B3A">
      <w:pPr>
        <w:pStyle w:val="ProductList-Offering2Heading"/>
        <w:outlineLvl w:val="2"/>
      </w:pPr>
      <w:bookmarkStart w:id="86" w:name="_Toc80884294"/>
      <w:r>
        <w:t>Microsoft Teams</w:t>
      </w:r>
      <w:r w:rsidR="004C6B87">
        <w:t xml:space="preserve"> – Híváscsomagok és Hangkonferencia</w:t>
      </w:r>
      <w:bookmarkEnd w:id="83"/>
      <w:bookmarkEnd w:id="84"/>
      <w:bookmarkEnd w:id="85"/>
      <w:bookmarkEnd w:id="86"/>
    </w:p>
    <w:p w14:paraId="5822D530" w14:textId="77777777" w:rsidR="004C6B87" w:rsidRPr="005635E5" w:rsidRDefault="004C6B87" w:rsidP="00DA4B3A">
      <w:pPr>
        <w:spacing w:after="0" w:line="240" w:lineRule="auto"/>
        <w:rPr>
          <w:sz w:val="18"/>
          <w:szCs w:val="18"/>
        </w:rPr>
      </w:pPr>
      <w:r>
        <w:rPr>
          <w:rFonts w:ascii="Calibri" w:eastAsia="Calibri" w:hAnsi="Calibri" w:cs="Times New Roman"/>
          <w:b/>
          <w:color w:val="00188F"/>
          <w:sz w:val="18"/>
        </w:rPr>
        <w:t>Állásidő</w:t>
      </w:r>
      <w:r w:rsidRPr="00AA70AB">
        <w:rPr>
          <w:rFonts w:ascii="Calibri" w:eastAsia="Calibri" w:hAnsi="Calibri" w:cs="Times New Roman"/>
          <w:b/>
          <w:sz w:val="18"/>
        </w:rPr>
        <w:t>:</w:t>
      </w:r>
      <w:r>
        <w:rPr>
          <w:rFonts w:ascii="Calibri" w:eastAsia="Calibri" w:hAnsi="Calibri" w:cs="Times New Roman"/>
          <w:sz w:val="18"/>
          <w:szCs w:val="18"/>
        </w:rPr>
        <w:t xml:space="preserve"> Bármely olyan időtartam, amely alatt a végfelhasználók nem tudnak nyilvános telefonhálózati hívást kezdeményezni vagy nem tudnak bekapcsolódni egy nyilvános telefonhálózaton keresztül folytatott hangkonferenciába.</w:t>
      </w:r>
    </w:p>
    <w:p w14:paraId="514FA2E3" w14:textId="77777777" w:rsidR="009376C9" w:rsidRPr="00B31754" w:rsidRDefault="009376C9" w:rsidP="00DA4B3A">
      <w:pPr>
        <w:spacing w:after="0" w:line="240" w:lineRule="auto"/>
        <w:rPr>
          <w:sz w:val="18"/>
          <w:szCs w:val="18"/>
        </w:rPr>
      </w:pPr>
    </w:p>
    <w:p w14:paraId="7728C749" w14:textId="77777777" w:rsidR="009376C9" w:rsidRPr="00B31754" w:rsidRDefault="009376C9" w:rsidP="00DA4B3A">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r w:rsidRPr="00AA36F4">
        <w:rPr>
          <w:rFonts w:ascii="Calibri" w:eastAsia="Calibri" w:hAnsi="Calibri" w:cs="Times New Roman"/>
          <w:sz w:val="18"/>
          <w:szCs w:val="18"/>
        </w:rPr>
        <w:t>:</w:t>
      </w:r>
    </w:p>
    <w:p w14:paraId="72724024" w14:textId="77777777" w:rsidR="009376C9" w:rsidRPr="00B31754" w:rsidRDefault="009376C9" w:rsidP="00DA4B3A">
      <w:pPr>
        <w:spacing w:after="0" w:line="240" w:lineRule="auto"/>
        <w:rPr>
          <w:sz w:val="18"/>
          <w:szCs w:val="18"/>
        </w:rPr>
      </w:pPr>
    </w:p>
    <w:p w14:paraId="24139267" w14:textId="77777777" w:rsidR="009376C9" w:rsidRPr="00B31754" w:rsidRDefault="00B97B62" w:rsidP="00DA4B3A">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DA4B3A">
      <w:pPr>
        <w:spacing w:after="0" w:line="240" w:lineRule="auto"/>
        <w:rPr>
          <w:sz w:val="18"/>
          <w:szCs w:val="18"/>
        </w:rPr>
      </w:pPr>
      <w:r w:rsidRPr="00B31754">
        <w:rPr>
          <w:rFonts w:ascii="Calibri" w:eastAsia="Calibri" w:hAnsi="Calibri" w:cs="Times New Roman"/>
          <w:sz w:val="18"/>
          <w:szCs w:val="18"/>
        </w:rPr>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DA4B3A">
      <w:pPr>
        <w:spacing w:after="0" w:line="240" w:lineRule="auto"/>
        <w:rPr>
          <w:sz w:val="18"/>
          <w:szCs w:val="18"/>
        </w:rPr>
      </w:pPr>
    </w:p>
    <w:p w14:paraId="2D2F2CCD" w14:textId="77777777" w:rsidR="009376C9" w:rsidRPr="0005250E" w:rsidRDefault="009376C9" w:rsidP="00DA4B3A">
      <w:pPr>
        <w:pStyle w:val="ProductList-Body"/>
      </w:pPr>
      <w:r>
        <w:rPr>
          <w:b/>
          <w:color w:val="00188F"/>
        </w:rPr>
        <w:t>Szolgáltatás-jóváírás</w:t>
      </w:r>
      <w:r w:rsidRPr="00AA36F4">
        <w:rPr>
          <w:rFonts w:ascii="Calibri" w:eastAsia="Calibri" w:hAnsi="Calibri" w:cs="Times New Roma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0669C844" w14:textId="77777777" w:rsidTr="00823129">
        <w:trPr>
          <w:tblHeader/>
        </w:trPr>
        <w:tc>
          <w:tcPr>
            <w:tcW w:w="5400" w:type="dxa"/>
            <w:shd w:val="clear" w:color="auto" w:fill="0072C6"/>
          </w:tcPr>
          <w:p w14:paraId="05D685B3" w14:textId="77777777" w:rsidR="009376C9" w:rsidRPr="001A0074" w:rsidRDefault="009376C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DA4B3A">
            <w:pPr>
              <w:pStyle w:val="ProductList-OfferingBody"/>
              <w:jc w:val="center"/>
              <w:rPr>
                <w:color w:val="FFFFFF" w:themeColor="background1"/>
              </w:rPr>
            </w:pPr>
            <w:r>
              <w:rPr>
                <w:color w:val="FFFFFF" w:themeColor="background1"/>
              </w:rPr>
              <w:t>Szolgáltatás-jóváírás</w:t>
            </w:r>
          </w:p>
        </w:tc>
      </w:tr>
      <w:tr w:rsidR="009376C9" w:rsidRPr="005635E5" w14:paraId="59F066D3" w14:textId="77777777" w:rsidTr="00823129">
        <w:tc>
          <w:tcPr>
            <w:tcW w:w="5400" w:type="dxa"/>
          </w:tcPr>
          <w:p w14:paraId="23347BD9" w14:textId="77777777" w:rsidR="009376C9" w:rsidRPr="0076238C" w:rsidRDefault="009376C9" w:rsidP="00DA4B3A">
            <w:pPr>
              <w:pStyle w:val="ProductList-OfferingBody"/>
              <w:jc w:val="center"/>
            </w:pPr>
            <w:r>
              <w:t>&lt; 99,9%</w:t>
            </w:r>
          </w:p>
        </w:tc>
        <w:tc>
          <w:tcPr>
            <w:tcW w:w="5400" w:type="dxa"/>
          </w:tcPr>
          <w:p w14:paraId="2F7FEE94" w14:textId="77777777" w:rsidR="009376C9" w:rsidRPr="0076238C" w:rsidRDefault="009376C9" w:rsidP="00DA4B3A">
            <w:pPr>
              <w:pStyle w:val="ProductList-OfferingBody"/>
              <w:jc w:val="center"/>
            </w:pPr>
            <w:r>
              <w:t>25%</w:t>
            </w:r>
          </w:p>
        </w:tc>
      </w:tr>
      <w:tr w:rsidR="009376C9" w:rsidRPr="005635E5" w14:paraId="5A228A0F" w14:textId="77777777" w:rsidTr="00823129">
        <w:tc>
          <w:tcPr>
            <w:tcW w:w="5400" w:type="dxa"/>
          </w:tcPr>
          <w:p w14:paraId="76A59C4B" w14:textId="77777777" w:rsidR="009376C9" w:rsidRPr="0076238C" w:rsidRDefault="009376C9" w:rsidP="00DA4B3A">
            <w:pPr>
              <w:pStyle w:val="ProductList-OfferingBody"/>
              <w:jc w:val="center"/>
            </w:pPr>
            <w:r>
              <w:t>&lt; 99%</w:t>
            </w:r>
          </w:p>
        </w:tc>
        <w:tc>
          <w:tcPr>
            <w:tcW w:w="5400" w:type="dxa"/>
          </w:tcPr>
          <w:p w14:paraId="4A69DBD0" w14:textId="77777777" w:rsidR="009376C9" w:rsidRPr="0076238C" w:rsidRDefault="009376C9" w:rsidP="00DA4B3A">
            <w:pPr>
              <w:pStyle w:val="ProductList-OfferingBody"/>
              <w:jc w:val="center"/>
            </w:pPr>
            <w:r>
              <w:t>50%</w:t>
            </w:r>
          </w:p>
        </w:tc>
      </w:tr>
      <w:tr w:rsidR="009376C9" w:rsidRPr="005635E5" w14:paraId="7A8C5DB4" w14:textId="77777777" w:rsidTr="00823129">
        <w:tc>
          <w:tcPr>
            <w:tcW w:w="5400" w:type="dxa"/>
          </w:tcPr>
          <w:p w14:paraId="7A1756EF" w14:textId="77777777" w:rsidR="009376C9" w:rsidRPr="0076238C" w:rsidRDefault="009376C9" w:rsidP="00DA4B3A">
            <w:pPr>
              <w:pStyle w:val="ProductList-OfferingBody"/>
              <w:jc w:val="center"/>
            </w:pPr>
            <w:r>
              <w:t>&lt; 95%</w:t>
            </w:r>
          </w:p>
        </w:tc>
        <w:tc>
          <w:tcPr>
            <w:tcW w:w="5400" w:type="dxa"/>
          </w:tcPr>
          <w:p w14:paraId="6C6F07D5" w14:textId="77777777" w:rsidR="009376C9" w:rsidRPr="0076238C" w:rsidRDefault="009376C9" w:rsidP="00DA4B3A">
            <w:pPr>
              <w:pStyle w:val="ProductList-OfferingBody"/>
              <w:jc w:val="center"/>
            </w:pPr>
            <w:r>
              <w:t>100%</w:t>
            </w:r>
          </w:p>
        </w:tc>
      </w:tr>
    </w:tbl>
    <w:bookmarkStart w:id="87" w:name="_Toc444249041"/>
    <w:p w14:paraId="79086C30"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15729F6" w14:textId="3DFF667D" w:rsidR="00823129" w:rsidRPr="00407019" w:rsidRDefault="00DC31DC" w:rsidP="00DA4B3A">
      <w:pPr>
        <w:pStyle w:val="ProductList-Offering2Heading"/>
      </w:pPr>
      <w:bookmarkStart w:id="88" w:name="_Toc80884295"/>
      <w:r>
        <w:t>Microsoft Teams</w:t>
      </w:r>
      <w:r w:rsidR="00823129">
        <w:t xml:space="preserve"> – Hangminőség</w:t>
      </w:r>
      <w:bookmarkEnd w:id="87"/>
      <w:bookmarkEnd w:id="88"/>
    </w:p>
    <w:p w14:paraId="17F1B3BD" w14:textId="77777777" w:rsidR="00823129" w:rsidRPr="00827654" w:rsidRDefault="00823129" w:rsidP="00DA4B3A">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DA4B3A">
      <w:pPr>
        <w:pStyle w:val="ProductList-Body"/>
        <w:rPr>
          <w:b/>
          <w:color w:val="00188F"/>
        </w:rPr>
      </w:pPr>
    </w:p>
    <w:p w14:paraId="59C43527" w14:textId="77777777" w:rsidR="00823129" w:rsidRPr="00DA6241" w:rsidRDefault="00823129" w:rsidP="00DA4B3A">
      <w:pPr>
        <w:pStyle w:val="ProductList-Body"/>
      </w:pPr>
      <w:r>
        <w:rPr>
          <w:b/>
          <w:color w:val="00188F"/>
        </w:rPr>
        <w:t>További meghatározások</w:t>
      </w:r>
      <w:r w:rsidRPr="00AA36F4">
        <w:rPr>
          <w:bCs/>
        </w:rPr>
        <w:t>:</w:t>
      </w:r>
    </w:p>
    <w:p w14:paraId="5738104E" w14:textId="651B430D" w:rsidR="00823129" w:rsidRPr="00E25E0F" w:rsidRDefault="00823129" w:rsidP="00DA4B3A">
      <w:pPr>
        <w:pStyle w:val="ProductList-Body"/>
      </w:pPr>
      <w:r>
        <w:t xml:space="preserve">A </w:t>
      </w:r>
      <w:r w:rsidRPr="00AA36F4">
        <w:t>„</w:t>
      </w:r>
      <w:r>
        <w:rPr>
          <w:b/>
          <w:color w:val="00188F"/>
        </w:rPr>
        <w:t>Jogosult Hívás</w:t>
      </w:r>
      <w:r w:rsidRPr="00AA36F4">
        <w:t>”</w:t>
      </w:r>
      <w:r>
        <w:t xml:space="preserve"> a </w:t>
      </w:r>
      <w:r w:rsidR="00DC31DC">
        <w:t>Microsoft Teams</w:t>
      </w:r>
      <w:r>
        <w:t xml:space="preserve"> (egy előfizetésen belül) lebonyolított olyan hívás, amely kielégíti az alábbi feltételeket</w:t>
      </w:r>
      <w:r w:rsidRPr="00AA36F4">
        <w:t>:</w:t>
      </w:r>
      <w:r>
        <w:t xml:space="preserve"> </w:t>
      </w:r>
    </w:p>
    <w:p w14:paraId="1CD652D6" w14:textId="59E6F94B" w:rsidR="00823129" w:rsidRPr="00E25E0F" w:rsidRDefault="00823129" w:rsidP="00DA4B3A">
      <w:pPr>
        <w:pStyle w:val="ProductList-Body"/>
        <w:numPr>
          <w:ilvl w:val="0"/>
          <w:numId w:val="14"/>
        </w:numPr>
      </w:pPr>
      <w:r>
        <w:t xml:space="preserve">a hívást egy </w:t>
      </w:r>
      <w:r w:rsidR="00DC31DC">
        <w:t>Microsoft Teams</w:t>
      </w:r>
      <w:r>
        <w:t xml:space="preserve"> vonatkozó tanúsítvánnyal rendelkező asztali IP-telefonról vagy vezetékes ethernetről bonyolítják;</w:t>
      </w:r>
    </w:p>
    <w:p w14:paraId="65348EB1" w14:textId="77777777" w:rsidR="00823129" w:rsidRPr="00E25E0F" w:rsidRDefault="00823129" w:rsidP="00DA4B3A">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DA4B3A">
      <w:pPr>
        <w:pStyle w:val="ProductList-Body"/>
      </w:pPr>
      <w:r>
        <w:t xml:space="preserve">Az </w:t>
      </w:r>
      <w:r w:rsidRPr="00AA36F4">
        <w:t>„</w:t>
      </w:r>
      <w:r>
        <w:rPr>
          <w:b/>
          <w:color w:val="00188F"/>
        </w:rPr>
        <w:t>Összes Hívás</w:t>
      </w:r>
      <w:r w:rsidRPr="00AA36F4">
        <w:t>”</w:t>
      </w:r>
      <w:r>
        <w:t xml:space="preserve"> a Jogosult Hívások teljes száma.</w:t>
      </w:r>
    </w:p>
    <w:p w14:paraId="08B0729D" w14:textId="45E793DC" w:rsidR="00823129" w:rsidRPr="00E25E0F" w:rsidRDefault="00823129" w:rsidP="00DA4B3A">
      <w:pPr>
        <w:pStyle w:val="ProductList-Body"/>
      </w:pPr>
      <w:r>
        <w:t xml:space="preserve">A </w:t>
      </w:r>
      <w:r w:rsidRPr="00AA36F4">
        <w:t>„</w:t>
      </w:r>
      <w:r>
        <w:rPr>
          <w:b/>
          <w:color w:val="00188F"/>
        </w:rPr>
        <w:t>Rossz Minőségű Hívások</w:t>
      </w:r>
      <w:r w:rsidRPr="00AA36F4">
        <w:t>”</w:t>
      </w:r>
      <w:r>
        <w:t xml:space="preserve">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w:t>
      </w:r>
      <w:r w:rsidR="00DC31DC">
        <w:t>,</w:t>
      </w:r>
      <w:r>
        <w:t xml:space="preserve"> Skype Vállalati verzió</w:t>
      </w:r>
      <w:r w:rsidR="00DC31DC">
        <w:t>, és Microsoft Teams</w:t>
      </w:r>
      <w:r>
        <w:t xml:space="preserve"> révén kezdeményezett hívásra, valamint az Eszközök, Algoritmusok és a végfelhasználók által adott értékelések evolúciójára alapuló elemzések eredményeinek figyelembe vételével folyamatos fejlesztés alatt áll.</w:t>
      </w:r>
    </w:p>
    <w:p w14:paraId="3ED1ABDA" w14:textId="77777777" w:rsidR="00BA2008" w:rsidRDefault="00BA2008" w:rsidP="00DA4B3A">
      <w:pPr>
        <w:spacing w:after="0" w:line="240" w:lineRule="auto"/>
        <w:rPr>
          <w:rFonts w:ascii="Calibri" w:eastAsia="Calibri" w:hAnsi="Calibri" w:cs="Times New Roman"/>
          <w:b/>
          <w:color w:val="00188F"/>
          <w:sz w:val="18"/>
          <w:szCs w:val="18"/>
        </w:rPr>
      </w:pPr>
    </w:p>
    <w:p w14:paraId="10F84E1C" w14:textId="63794825" w:rsidR="009376C9" w:rsidRPr="00B31754" w:rsidRDefault="009376C9" w:rsidP="00DA4B3A">
      <w:pPr>
        <w:spacing w:after="0" w:line="240" w:lineRule="auto"/>
        <w:rPr>
          <w:sz w:val="18"/>
          <w:szCs w:val="18"/>
        </w:rPr>
      </w:pPr>
      <w:r w:rsidRPr="00B31754">
        <w:rPr>
          <w:rFonts w:ascii="Calibri" w:eastAsia="Calibri" w:hAnsi="Calibri" w:cs="Times New Roman"/>
          <w:b/>
          <w:color w:val="00188F"/>
          <w:sz w:val="18"/>
          <w:szCs w:val="18"/>
        </w:rPr>
        <w:t>Jó Hívások Havi Aránya</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r w:rsidRPr="00AA36F4">
        <w:rPr>
          <w:rFonts w:ascii="Calibri" w:eastAsia="Calibri" w:hAnsi="Calibri" w:cs="Times New Roman"/>
          <w:sz w:val="18"/>
          <w:szCs w:val="18"/>
        </w:rPr>
        <w:t>:</w:t>
      </w:r>
    </w:p>
    <w:p w14:paraId="20D94BD6" w14:textId="77777777" w:rsidR="009376C9" w:rsidRPr="00B31754" w:rsidRDefault="009376C9" w:rsidP="00DA4B3A">
      <w:pPr>
        <w:spacing w:after="0" w:line="240" w:lineRule="auto"/>
        <w:rPr>
          <w:sz w:val="18"/>
          <w:szCs w:val="18"/>
        </w:rPr>
      </w:pPr>
    </w:p>
    <w:p w14:paraId="4B3F050B" w14:textId="77777777" w:rsidR="009376C9" w:rsidRPr="00B31754" w:rsidRDefault="00B97B62" w:rsidP="00DA4B3A">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DA4B3A">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1562898E" w14:textId="77777777" w:rsidTr="00823129">
        <w:trPr>
          <w:tblHeader/>
        </w:trPr>
        <w:tc>
          <w:tcPr>
            <w:tcW w:w="5400" w:type="dxa"/>
            <w:shd w:val="clear" w:color="auto" w:fill="0072C6"/>
          </w:tcPr>
          <w:p w14:paraId="6B3AC1A3" w14:textId="77777777" w:rsidR="009376C9" w:rsidRPr="001A0074" w:rsidRDefault="009376C9" w:rsidP="00DA4B3A">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DA4B3A">
            <w:pPr>
              <w:pStyle w:val="ProductList-OfferingBody"/>
              <w:jc w:val="center"/>
              <w:rPr>
                <w:color w:val="FFFFFF" w:themeColor="background1"/>
              </w:rPr>
            </w:pPr>
            <w:r>
              <w:rPr>
                <w:color w:val="FFFFFF" w:themeColor="background1"/>
              </w:rPr>
              <w:t>Szolgáltatás-jóváírás</w:t>
            </w:r>
          </w:p>
        </w:tc>
      </w:tr>
      <w:tr w:rsidR="009376C9" w:rsidRPr="005635E5" w14:paraId="49618C5C" w14:textId="77777777" w:rsidTr="00823129">
        <w:tc>
          <w:tcPr>
            <w:tcW w:w="5400" w:type="dxa"/>
          </w:tcPr>
          <w:p w14:paraId="0043BCB2" w14:textId="77777777" w:rsidR="009376C9" w:rsidRPr="0076238C" w:rsidRDefault="009376C9" w:rsidP="00DA4B3A">
            <w:pPr>
              <w:pStyle w:val="ProductList-OfferingBody"/>
              <w:jc w:val="center"/>
            </w:pPr>
            <w:r>
              <w:t>&lt; 99,9%</w:t>
            </w:r>
          </w:p>
        </w:tc>
        <w:tc>
          <w:tcPr>
            <w:tcW w:w="5400" w:type="dxa"/>
          </w:tcPr>
          <w:p w14:paraId="41AA9D4E" w14:textId="77777777" w:rsidR="009376C9" w:rsidRPr="0076238C" w:rsidRDefault="009376C9" w:rsidP="00DA4B3A">
            <w:pPr>
              <w:pStyle w:val="ProductList-OfferingBody"/>
              <w:jc w:val="center"/>
            </w:pPr>
            <w:r>
              <w:t>25%</w:t>
            </w:r>
          </w:p>
        </w:tc>
      </w:tr>
      <w:tr w:rsidR="009376C9" w:rsidRPr="005635E5" w14:paraId="72D62C08" w14:textId="77777777" w:rsidTr="00823129">
        <w:tc>
          <w:tcPr>
            <w:tcW w:w="5400" w:type="dxa"/>
          </w:tcPr>
          <w:p w14:paraId="3E52712D" w14:textId="77777777" w:rsidR="009376C9" w:rsidRPr="0076238C" w:rsidRDefault="009376C9" w:rsidP="00DA4B3A">
            <w:pPr>
              <w:pStyle w:val="ProductList-OfferingBody"/>
              <w:jc w:val="center"/>
            </w:pPr>
            <w:r>
              <w:t>&lt; 99%</w:t>
            </w:r>
          </w:p>
        </w:tc>
        <w:tc>
          <w:tcPr>
            <w:tcW w:w="5400" w:type="dxa"/>
          </w:tcPr>
          <w:p w14:paraId="7BCC9752" w14:textId="77777777" w:rsidR="009376C9" w:rsidRPr="0076238C" w:rsidRDefault="009376C9" w:rsidP="00DA4B3A">
            <w:pPr>
              <w:pStyle w:val="ProductList-OfferingBody"/>
              <w:jc w:val="center"/>
            </w:pPr>
            <w:r>
              <w:t>50%</w:t>
            </w:r>
          </w:p>
        </w:tc>
      </w:tr>
      <w:tr w:rsidR="009376C9" w:rsidRPr="005635E5" w14:paraId="6AEB2161" w14:textId="77777777" w:rsidTr="00823129">
        <w:tc>
          <w:tcPr>
            <w:tcW w:w="5400" w:type="dxa"/>
          </w:tcPr>
          <w:p w14:paraId="1D6429DE" w14:textId="77777777" w:rsidR="009376C9" w:rsidRPr="0076238C" w:rsidRDefault="009376C9" w:rsidP="00DA4B3A">
            <w:pPr>
              <w:pStyle w:val="ProductList-OfferingBody"/>
              <w:jc w:val="center"/>
            </w:pPr>
            <w:r>
              <w:t>&lt; 95%</w:t>
            </w:r>
          </w:p>
        </w:tc>
        <w:tc>
          <w:tcPr>
            <w:tcW w:w="5400" w:type="dxa"/>
          </w:tcPr>
          <w:p w14:paraId="26A6DFF9" w14:textId="77777777" w:rsidR="009376C9" w:rsidRPr="0076238C" w:rsidRDefault="009376C9" w:rsidP="00DA4B3A">
            <w:pPr>
              <w:pStyle w:val="ProductList-OfferingBody"/>
              <w:jc w:val="center"/>
            </w:pPr>
            <w:r>
              <w:t>100%</w:t>
            </w:r>
          </w:p>
        </w:tc>
      </w:tr>
    </w:tbl>
    <w:bookmarkStart w:id="89" w:name="_Toc487138021"/>
    <w:bookmarkStart w:id="90" w:name="_Hlk487275150"/>
    <w:p w14:paraId="532B56D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15067AD" w14:textId="77777777" w:rsidR="003F6FB7" w:rsidRPr="00825F50" w:rsidRDefault="003F6FB7" w:rsidP="00DE6F08">
      <w:pPr>
        <w:pStyle w:val="ProductList-Offering2Heading"/>
        <w:outlineLvl w:val="2"/>
      </w:pPr>
      <w:bookmarkStart w:id="91" w:name="_Toc80884296"/>
      <w:r>
        <w:t>Workplace Analytics</w:t>
      </w:r>
      <w:bookmarkEnd w:id="91"/>
    </w:p>
    <w:p w14:paraId="14A63596" w14:textId="77777777" w:rsidR="003F6FB7" w:rsidRPr="00825F50" w:rsidRDefault="003F6FB7" w:rsidP="00DA4B3A">
      <w:pPr>
        <w:pStyle w:val="ProductList-Body"/>
      </w:pPr>
      <w:r>
        <w:rPr>
          <w:b/>
          <w:color w:val="00188F"/>
        </w:rPr>
        <w:t>Állásidő</w:t>
      </w:r>
      <w:r w:rsidRPr="00AA36F4">
        <w:t>:</w:t>
      </w:r>
      <w:r>
        <w:t xml:space="preserve"> Bármely olyan időtartam, amely alatt a felhasználók nem tudják elérni a Workplace Analytics webhelyet.</w:t>
      </w:r>
    </w:p>
    <w:p w14:paraId="476277E2" w14:textId="77777777" w:rsidR="003F6FB7" w:rsidRPr="00825F50" w:rsidRDefault="003F6FB7" w:rsidP="00DA4B3A">
      <w:pPr>
        <w:pStyle w:val="ProductList-Body"/>
      </w:pPr>
    </w:p>
    <w:p w14:paraId="279E0261" w14:textId="77777777" w:rsidR="003F6FB7" w:rsidRPr="00825F50" w:rsidRDefault="003F6FB7"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r>
        <w:t xml:space="preserve"> </w:t>
      </w:r>
    </w:p>
    <w:p w14:paraId="73CDFE94" w14:textId="77777777" w:rsidR="003F6FB7" w:rsidRPr="00825F50" w:rsidRDefault="003F6FB7" w:rsidP="00DA4B3A">
      <w:pPr>
        <w:pStyle w:val="ProductList-Body"/>
      </w:pPr>
    </w:p>
    <w:p w14:paraId="40AC6E93" w14:textId="77777777" w:rsidR="003F6FB7" w:rsidRPr="005635E5" w:rsidRDefault="00B97B6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 </m:t>
          </m:r>
        </m:oMath>
      </m:oMathPara>
    </w:p>
    <w:p w14:paraId="321ACC27" w14:textId="77777777" w:rsidR="003F6FB7" w:rsidRPr="00825F50" w:rsidRDefault="003F6FB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916CA56" w14:textId="77777777" w:rsidR="003F6FB7" w:rsidRPr="00825F50" w:rsidRDefault="003F6FB7" w:rsidP="00DA4B3A">
      <w:pPr>
        <w:pStyle w:val="ProductList-Body"/>
      </w:pPr>
    </w:p>
    <w:p w14:paraId="0A5D1ABD" w14:textId="77777777" w:rsidR="003F6FB7" w:rsidRPr="00825F50" w:rsidRDefault="003F6FB7"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FB7" w:rsidRPr="005635E5" w14:paraId="254C1340" w14:textId="77777777" w:rsidTr="004C6B87">
        <w:trPr>
          <w:tblHeader/>
        </w:trPr>
        <w:tc>
          <w:tcPr>
            <w:tcW w:w="5400" w:type="dxa"/>
            <w:shd w:val="clear" w:color="auto" w:fill="0072C6"/>
          </w:tcPr>
          <w:p w14:paraId="30D781CE" w14:textId="77777777" w:rsidR="003F6FB7" w:rsidRPr="001A0074" w:rsidRDefault="003F6FB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9B77B4" w14:textId="77777777" w:rsidR="003F6FB7" w:rsidRPr="001A0074" w:rsidRDefault="003F6FB7" w:rsidP="00DA4B3A">
            <w:pPr>
              <w:pStyle w:val="ProductList-OfferingBody"/>
              <w:jc w:val="center"/>
              <w:rPr>
                <w:color w:val="FFFFFF" w:themeColor="background1"/>
              </w:rPr>
            </w:pPr>
            <w:r>
              <w:rPr>
                <w:color w:val="FFFFFF" w:themeColor="background1"/>
              </w:rPr>
              <w:t>Szolgáltatás-jóváírás</w:t>
            </w:r>
          </w:p>
        </w:tc>
      </w:tr>
      <w:tr w:rsidR="003F6FB7" w:rsidRPr="005635E5" w14:paraId="57619856" w14:textId="77777777" w:rsidTr="004C6B87">
        <w:tc>
          <w:tcPr>
            <w:tcW w:w="5400" w:type="dxa"/>
          </w:tcPr>
          <w:p w14:paraId="728B5670" w14:textId="77777777" w:rsidR="003F6FB7" w:rsidRPr="0076238C" w:rsidRDefault="003F6FB7" w:rsidP="00DA4B3A">
            <w:pPr>
              <w:pStyle w:val="ProductList-OfferingBody"/>
              <w:jc w:val="center"/>
            </w:pPr>
            <w:r>
              <w:t>&lt; 99,9%</w:t>
            </w:r>
          </w:p>
        </w:tc>
        <w:tc>
          <w:tcPr>
            <w:tcW w:w="5400" w:type="dxa"/>
          </w:tcPr>
          <w:p w14:paraId="667FFEDF" w14:textId="77777777" w:rsidR="003F6FB7" w:rsidRPr="0076238C" w:rsidRDefault="003F6FB7" w:rsidP="00DA4B3A">
            <w:pPr>
              <w:pStyle w:val="ProductList-OfferingBody"/>
              <w:jc w:val="center"/>
            </w:pPr>
            <w:r>
              <w:t>25%</w:t>
            </w:r>
          </w:p>
        </w:tc>
      </w:tr>
      <w:tr w:rsidR="003F6FB7" w:rsidRPr="005635E5" w14:paraId="3AE5A65B" w14:textId="77777777" w:rsidTr="004C6B87">
        <w:tc>
          <w:tcPr>
            <w:tcW w:w="5400" w:type="dxa"/>
          </w:tcPr>
          <w:p w14:paraId="561E0796" w14:textId="77777777" w:rsidR="003F6FB7" w:rsidRPr="0076238C" w:rsidRDefault="003F6FB7" w:rsidP="00DA4B3A">
            <w:pPr>
              <w:pStyle w:val="ProductList-OfferingBody"/>
              <w:jc w:val="center"/>
            </w:pPr>
            <w:r>
              <w:t>&lt; 99%</w:t>
            </w:r>
          </w:p>
        </w:tc>
        <w:tc>
          <w:tcPr>
            <w:tcW w:w="5400" w:type="dxa"/>
          </w:tcPr>
          <w:p w14:paraId="5915F85B" w14:textId="77777777" w:rsidR="003F6FB7" w:rsidRPr="0076238C" w:rsidRDefault="003F6FB7" w:rsidP="00DA4B3A">
            <w:pPr>
              <w:pStyle w:val="ProductList-OfferingBody"/>
              <w:jc w:val="center"/>
            </w:pPr>
            <w:r>
              <w:t>50%</w:t>
            </w:r>
          </w:p>
        </w:tc>
      </w:tr>
      <w:tr w:rsidR="003F6FB7" w:rsidRPr="005635E5" w14:paraId="5B03D356" w14:textId="77777777" w:rsidTr="004C6B87">
        <w:tc>
          <w:tcPr>
            <w:tcW w:w="5400" w:type="dxa"/>
          </w:tcPr>
          <w:p w14:paraId="172BCF19" w14:textId="77777777" w:rsidR="003F6FB7" w:rsidRPr="0076238C" w:rsidRDefault="003F6FB7" w:rsidP="00F0425B">
            <w:pPr>
              <w:pStyle w:val="ProductList-OfferingBody"/>
              <w:jc w:val="center"/>
            </w:pPr>
            <w:r>
              <w:t>&lt; 95%</w:t>
            </w:r>
          </w:p>
        </w:tc>
        <w:tc>
          <w:tcPr>
            <w:tcW w:w="5400" w:type="dxa"/>
          </w:tcPr>
          <w:p w14:paraId="06B4A3FD" w14:textId="77777777" w:rsidR="003F6FB7" w:rsidRPr="0076238C" w:rsidRDefault="003F6FB7" w:rsidP="00DA4B3A">
            <w:pPr>
              <w:pStyle w:val="ProductList-OfferingBody"/>
              <w:keepNext/>
              <w:jc w:val="center"/>
            </w:pPr>
            <w:r>
              <w:t>100%</w:t>
            </w:r>
          </w:p>
        </w:tc>
      </w:tr>
    </w:tbl>
    <w:bookmarkEnd w:id="89"/>
    <w:bookmarkEnd w:id="90"/>
    <w:p w14:paraId="40B025A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86C3629" w14:textId="0FD7FB30" w:rsidR="00C86427" w:rsidRPr="00FB368F" w:rsidRDefault="00C86427" w:rsidP="00F0425B">
      <w:pPr>
        <w:pStyle w:val="ProductList-Offering2Heading"/>
      </w:pPr>
      <w:bookmarkStart w:id="92" w:name="_Toc80884297"/>
      <w:r>
        <w:t>Yammer Enterprise</w:t>
      </w:r>
      <w:bookmarkEnd w:id="92"/>
    </w:p>
    <w:p w14:paraId="2A669564" w14:textId="23EFB232" w:rsidR="00C86427" w:rsidRPr="00FB368F" w:rsidRDefault="00C86427"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DA4B3A">
      <w:pPr>
        <w:pStyle w:val="ProductList-Body"/>
      </w:pPr>
    </w:p>
    <w:p w14:paraId="476BDF33" w14:textId="6E43BE64" w:rsidR="00C86427" w:rsidRPr="00FB368F" w:rsidRDefault="00C86427" w:rsidP="00DA4B3A">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r>
        <w:t xml:space="preserve"> </w:t>
      </w:r>
    </w:p>
    <w:p w14:paraId="105E7767" w14:textId="77777777" w:rsidR="00C86427" w:rsidRPr="00FB368F" w:rsidRDefault="00C86427" w:rsidP="00DA4B3A">
      <w:pPr>
        <w:pStyle w:val="ProductList-Body"/>
      </w:pPr>
    </w:p>
    <w:p w14:paraId="13177606" w14:textId="1B903F97" w:rsidR="00C86427" w:rsidRPr="005635E5" w:rsidRDefault="00B97B6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C538774" w14:textId="77777777" w:rsidR="00F0425B" w:rsidRDefault="00F0425B" w:rsidP="00DA4B3A">
      <w:pPr>
        <w:pStyle w:val="ProductList-Body"/>
        <w:rPr>
          <w:b/>
          <w:color w:val="00188F"/>
        </w:rPr>
      </w:pPr>
    </w:p>
    <w:p w14:paraId="3CB8DA5D" w14:textId="29820701" w:rsidR="00C86427" w:rsidRPr="00FB368F" w:rsidRDefault="00C86427" w:rsidP="002176F7">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1977F559" w14:textId="77777777" w:rsidTr="00823129">
        <w:trPr>
          <w:tblHeader/>
        </w:trPr>
        <w:tc>
          <w:tcPr>
            <w:tcW w:w="5400" w:type="dxa"/>
            <w:shd w:val="clear" w:color="auto" w:fill="0072C6"/>
          </w:tcPr>
          <w:p w14:paraId="1A9DFE79"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6C555692" w14:textId="77777777" w:rsidTr="00823129">
        <w:tc>
          <w:tcPr>
            <w:tcW w:w="5400" w:type="dxa"/>
          </w:tcPr>
          <w:p w14:paraId="2A0C0D6F" w14:textId="79723A54" w:rsidR="00C86427" w:rsidRPr="0076238C" w:rsidRDefault="00C86427" w:rsidP="00DA4B3A">
            <w:pPr>
              <w:pStyle w:val="ProductList-OfferingBody"/>
              <w:jc w:val="center"/>
            </w:pPr>
            <w:r>
              <w:t>&lt; 99,9%</w:t>
            </w:r>
          </w:p>
        </w:tc>
        <w:tc>
          <w:tcPr>
            <w:tcW w:w="5400" w:type="dxa"/>
          </w:tcPr>
          <w:p w14:paraId="2B6C1459" w14:textId="77777777" w:rsidR="00C86427" w:rsidRPr="0076238C" w:rsidRDefault="00C86427" w:rsidP="00DA4B3A">
            <w:pPr>
              <w:pStyle w:val="ProductList-OfferingBody"/>
              <w:jc w:val="center"/>
            </w:pPr>
            <w:r>
              <w:t>25%</w:t>
            </w:r>
          </w:p>
        </w:tc>
      </w:tr>
      <w:tr w:rsidR="00C86427" w:rsidRPr="005635E5" w14:paraId="7022003C" w14:textId="77777777" w:rsidTr="00823129">
        <w:tc>
          <w:tcPr>
            <w:tcW w:w="5400" w:type="dxa"/>
          </w:tcPr>
          <w:p w14:paraId="20E720BE" w14:textId="2E34B42F" w:rsidR="00C86427" w:rsidRPr="0076238C" w:rsidRDefault="00C86427" w:rsidP="00DA4B3A">
            <w:pPr>
              <w:pStyle w:val="ProductList-OfferingBody"/>
              <w:jc w:val="center"/>
            </w:pPr>
            <w:r>
              <w:t>&lt; 99%</w:t>
            </w:r>
          </w:p>
        </w:tc>
        <w:tc>
          <w:tcPr>
            <w:tcW w:w="5400" w:type="dxa"/>
          </w:tcPr>
          <w:p w14:paraId="5DDFDCAF" w14:textId="77777777" w:rsidR="00C86427" w:rsidRPr="0076238C" w:rsidRDefault="00C86427" w:rsidP="00DA4B3A">
            <w:pPr>
              <w:pStyle w:val="ProductList-OfferingBody"/>
              <w:jc w:val="center"/>
            </w:pPr>
            <w:r>
              <w:t>50%</w:t>
            </w:r>
          </w:p>
        </w:tc>
      </w:tr>
      <w:tr w:rsidR="00C86427" w:rsidRPr="005635E5" w14:paraId="370A5AC6" w14:textId="77777777" w:rsidTr="00823129">
        <w:tc>
          <w:tcPr>
            <w:tcW w:w="5400" w:type="dxa"/>
          </w:tcPr>
          <w:p w14:paraId="636FF5C1" w14:textId="77777777" w:rsidR="00C86427" w:rsidRPr="0076238C" w:rsidRDefault="00C86427" w:rsidP="002176F7">
            <w:pPr>
              <w:pStyle w:val="ProductList-OfferingBody"/>
              <w:jc w:val="center"/>
            </w:pPr>
            <w:r>
              <w:t>&lt; 95%</w:t>
            </w:r>
          </w:p>
        </w:tc>
        <w:tc>
          <w:tcPr>
            <w:tcW w:w="5400" w:type="dxa"/>
          </w:tcPr>
          <w:p w14:paraId="5933E5F9" w14:textId="77777777" w:rsidR="00C86427" w:rsidRPr="0076238C" w:rsidRDefault="00C86427" w:rsidP="00DA4B3A">
            <w:pPr>
              <w:pStyle w:val="ProductList-OfferingBody"/>
              <w:jc w:val="center"/>
            </w:pPr>
            <w:r>
              <w:t>100%</w:t>
            </w:r>
          </w:p>
        </w:tc>
      </w:tr>
    </w:tbl>
    <w:p w14:paraId="40A0D7C0" w14:textId="77777777" w:rsidR="00DC31DC" w:rsidRDefault="00B97B6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FA96577" w14:textId="77777777" w:rsidR="00BA2008" w:rsidRPr="00A77B85" w:rsidRDefault="00BA2008" w:rsidP="00BA2008">
      <w:pPr>
        <w:pStyle w:val="ProductList-OfferingGroupHeading"/>
        <w:tabs>
          <w:tab w:val="clear" w:pos="360"/>
          <w:tab w:val="clear" w:pos="720"/>
          <w:tab w:val="clear" w:pos="1080"/>
        </w:tabs>
        <w:outlineLvl w:val="1"/>
      </w:pPr>
      <w:bookmarkStart w:id="93" w:name="_Toc52348915"/>
      <w:bookmarkStart w:id="94" w:name="_Toc80884298"/>
      <w:bookmarkStart w:id="95" w:name="MicrosoftAzureServices"/>
      <w:r>
        <w:t>Microsoft Azure-Szolgáltatások</w:t>
      </w:r>
      <w:bookmarkEnd w:id="93"/>
      <w:r>
        <w:t xml:space="preserve"> és Azure-Szolgáltatáscsomagok</w:t>
      </w:r>
      <w:bookmarkEnd w:id="94"/>
    </w:p>
    <w:bookmarkEnd w:id="95"/>
    <w:p w14:paraId="7C274084" w14:textId="68518CED" w:rsidR="00BA2008" w:rsidRPr="00FB368F" w:rsidRDefault="00BA2008" w:rsidP="00BA2008">
      <w:r>
        <w:rPr>
          <w:sz w:val="18"/>
        </w:rPr>
        <w:t xml:space="preserve">Az Azure-Szolgáltatások és Azure-Szolgáltatáscsomagok Szolgáltatásspecifikus Feltételeit lásd itt: </w:t>
      </w:r>
      <w:hyperlink r:id="rId20" w:history="1">
        <w:r w:rsidRPr="00BA2008">
          <w:rPr>
            <w:rStyle w:val="Hyperlink"/>
            <w:sz w:val="18"/>
            <w:szCs w:val="18"/>
          </w:rPr>
          <w:t>http://azure.microsoft.com/support/legal/sla/</w:t>
        </w:r>
      </w:hyperlink>
      <w:r w:rsidRPr="00BA2008">
        <w:rPr>
          <w:sz w:val="18"/>
          <w:szCs w:val="18"/>
        </w:rPr>
        <w:t>.</w:t>
      </w:r>
    </w:p>
    <w:p w14:paraId="1E8BDC16" w14:textId="5FCB182E" w:rsidR="003A16EB" w:rsidRPr="00FB368F" w:rsidRDefault="003A16EB" w:rsidP="005F6DEF">
      <w:pPr>
        <w:pStyle w:val="ProductList-OfferingGroupHeading"/>
        <w:tabs>
          <w:tab w:val="clear" w:pos="360"/>
          <w:tab w:val="clear" w:pos="720"/>
          <w:tab w:val="clear" w:pos="1080"/>
        </w:tabs>
        <w:outlineLvl w:val="1"/>
      </w:pPr>
      <w:bookmarkStart w:id="96" w:name="_Toc80884299"/>
      <w:r>
        <w:t>Egyéb online szolgáltatások</w:t>
      </w:r>
      <w:bookmarkEnd w:id="96"/>
    </w:p>
    <w:p w14:paraId="7830843A" w14:textId="77777777" w:rsidR="002176F7" w:rsidRPr="00DC4F88" w:rsidRDefault="002176F7" w:rsidP="002176F7">
      <w:pPr>
        <w:pBdr>
          <w:bottom w:val="single" w:sz="4" w:space="1" w:color="595959"/>
        </w:pBdr>
        <w:spacing w:before="60" w:after="60" w:line="240" w:lineRule="auto"/>
        <w:ind w:firstLine="187"/>
        <w:outlineLvl w:val="2"/>
      </w:pPr>
      <w:bookmarkStart w:id="97" w:name="_Toc55920316"/>
      <w:bookmarkStart w:id="98" w:name="MicrosoftDefenderforIdentity"/>
      <w:r>
        <w:rPr>
          <w:rFonts w:ascii="Calibri Light" w:eastAsia="Calibri" w:hAnsi="Calibri Light" w:cs="Arial"/>
          <w:b/>
          <w:color w:val="0072C6"/>
          <w:sz w:val="28"/>
        </w:rPr>
        <w:t>Microsoft Defender for Identity</w:t>
      </w:r>
      <w:bookmarkEnd w:id="97"/>
    </w:p>
    <w:bookmarkEnd w:id="98"/>
    <w:p w14:paraId="784D96E2" w14:textId="77777777" w:rsidR="002176F7" w:rsidRPr="002176F7" w:rsidRDefault="002176F7" w:rsidP="002176F7">
      <w:pPr>
        <w:tabs>
          <w:tab w:val="left" w:pos="360"/>
          <w:tab w:val="left" w:pos="720"/>
          <w:tab w:val="left" w:pos="1080"/>
        </w:tabs>
        <w:spacing w:after="0" w:line="240" w:lineRule="auto"/>
        <w:rPr>
          <w:sz w:val="18"/>
          <w:szCs w:val="18"/>
        </w:rPr>
      </w:pPr>
      <w:r>
        <w:rPr>
          <w:rFonts w:ascii="Calibri" w:eastAsia="Calibri" w:hAnsi="Calibri" w:cs="Arial"/>
          <w:b/>
          <w:color w:val="00188F"/>
          <w:sz w:val="18"/>
        </w:rPr>
        <w:t>További fogalommeghatározások</w:t>
      </w:r>
      <w:r w:rsidRPr="00BD32CF">
        <w:rPr>
          <w:rFonts w:ascii="Calibri" w:eastAsia="Calibri" w:hAnsi="Calibri" w:cs="Arial"/>
          <w:b/>
          <w:bCs/>
          <w:sz w:val="18"/>
        </w:rPr>
        <w:t>:</w:t>
      </w:r>
    </w:p>
    <w:p w14:paraId="34098727" w14:textId="53A25902" w:rsidR="00C61C8D" w:rsidRPr="005635E5" w:rsidRDefault="002176F7" w:rsidP="002176F7">
      <w:pPr>
        <w:spacing w:after="0"/>
        <w:rPr>
          <w:sz w:val="18"/>
          <w:szCs w:val="18"/>
        </w:rPr>
      </w:pPr>
      <w:r>
        <w:rPr>
          <w:rFonts w:ascii="Calibri" w:eastAsia="Calibri" w:hAnsi="Calibri" w:cs="Arial"/>
          <w:sz w:val="18"/>
        </w:rPr>
        <w:t>Az „</w:t>
      </w:r>
      <w:r>
        <w:rPr>
          <w:rFonts w:ascii="Calibri" w:eastAsia="Calibri" w:hAnsi="Calibri" w:cs="Arial"/>
          <w:b/>
          <w:color w:val="00188F"/>
          <w:sz w:val="18"/>
        </w:rPr>
        <w:t>Állásidő</w:t>
      </w:r>
      <w:r>
        <w:rPr>
          <w:rFonts w:ascii="Calibri" w:eastAsia="Calibri" w:hAnsi="Calibri" w:cs="Arial"/>
          <w:sz w:val="18"/>
        </w:rPr>
        <w:t>” bármely olyan időtartam, amely alatt a rendszergazda nem tudja elérni a Microsoft Defender for Identity portált</w:t>
      </w:r>
      <w:r w:rsidR="00C61C8D">
        <w:rPr>
          <w:sz w:val="18"/>
        </w:rPr>
        <w:t>.</w:t>
      </w:r>
    </w:p>
    <w:p w14:paraId="293ECF60" w14:textId="77777777" w:rsidR="002176F7" w:rsidRPr="002176F7" w:rsidRDefault="002176F7" w:rsidP="00C61C8D">
      <w:pPr>
        <w:pStyle w:val="ProductList-Body"/>
        <w:rPr>
          <w:color w:val="00188F"/>
        </w:rPr>
      </w:pPr>
    </w:p>
    <w:p w14:paraId="6C92A6D3" w14:textId="0A20D959" w:rsidR="00C61C8D" w:rsidRPr="00552D87" w:rsidRDefault="00C61C8D" w:rsidP="00C61C8D">
      <w:pPr>
        <w:pStyle w:val="ProductList-Body"/>
      </w:pPr>
      <w:r>
        <w:rPr>
          <w:b/>
          <w:bCs/>
          <w:color w:val="00188F"/>
        </w:rPr>
        <w:t>Havi Százalékos Rendelkezésre Állás</w:t>
      </w:r>
      <w:r w:rsidRPr="00972254">
        <w:rPr>
          <w:b/>
          <w:bCs/>
        </w:rPr>
        <w:t>:</w:t>
      </w:r>
      <w:r>
        <w:t xml:space="preserve"> A Havi Százalékos Rendelkezésre Állás a következő képlettel határozható meg: </w:t>
      </w:r>
    </w:p>
    <w:p w14:paraId="5116EDAE" w14:textId="77777777" w:rsidR="00C61C8D" w:rsidRPr="00552D87" w:rsidRDefault="00C61C8D" w:rsidP="00C61C8D">
      <w:pPr>
        <w:pStyle w:val="ProductList-Body"/>
      </w:pPr>
    </w:p>
    <w:p w14:paraId="77A8FDF4" w14:textId="77777777" w:rsidR="00C61C8D" w:rsidRPr="005635E5" w:rsidRDefault="00B97B62" w:rsidP="00C61C8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Felhasználói Percek –Állásidő</m:t>
              </m:r>
            </m:num>
            <m:den>
              <m:r>
                <w:rPr>
                  <w:rFonts w:ascii="Cambria Math" w:hAnsi="Cambria Math"/>
                  <w:sz w:val="18"/>
                  <w:szCs w:val="18"/>
                </w:rPr>
                <m:t>Felhasználói Percek</m:t>
              </m:r>
            </m:den>
          </m:f>
          <m:r>
            <w:rPr>
              <w:rFonts w:ascii="Cambria Math" w:hAnsi="Cambria Math"/>
              <w:sz w:val="18"/>
              <w:szCs w:val="18"/>
            </w:rPr>
            <m:t xml:space="preserve"> x 100 </m:t>
          </m:r>
        </m:oMath>
      </m:oMathPara>
    </w:p>
    <w:p w14:paraId="2923805D" w14:textId="77777777" w:rsidR="00C61C8D" w:rsidRPr="00552D87" w:rsidRDefault="00C61C8D" w:rsidP="00C61C8D">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2003A0A" w14:textId="77777777" w:rsidR="00C61C8D" w:rsidRPr="00552D87" w:rsidRDefault="00C61C8D" w:rsidP="00C61C8D">
      <w:pPr>
        <w:pStyle w:val="ProductList-Body"/>
      </w:pPr>
    </w:p>
    <w:p w14:paraId="6DBF6BB2" w14:textId="77777777" w:rsidR="00C61C8D" w:rsidRPr="00552D87" w:rsidRDefault="00C61C8D" w:rsidP="00C61C8D">
      <w:pPr>
        <w:pStyle w:val="ProductList-Body"/>
      </w:pPr>
      <w:r>
        <w:rPr>
          <w:b/>
          <w:bCs/>
          <w:color w:val="00188F"/>
        </w:rPr>
        <w:t>Szolgáltatás-jóváírás</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C61C8D" w:rsidRPr="005635E5" w14:paraId="5183AD71" w14:textId="77777777" w:rsidTr="00CE035C">
        <w:trPr>
          <w:tblHeader/>
        </w:trPr>
        <w:tc>
          <w:tcPr>
            <w:tcW w:w="5400" w:type="dxa"/>
            <w:shd w:val="clear" w:color="auto" w:fill="0072C6"/>
            <w:tcMar>
              <w:top w:w="0" w:type="dxa"/>
              <w:left w:w="108" w:type="dxa"/>
              <w:bottom w:w="0" w:type="dxa"/>
              <w:right w:w="108" w:type="dxa"/>
            </w:tcMar>
            <w:hideMark/>
          </w:tcPr>
          <w:p w14:paraId="6393723D" w14:textId="77777777" w:rsidR="00C61C8D" w:rsidRPr="00CE181C" w:rsidRDefault="00C61C8D" w:rsidP="00CE035C">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2A9281A0" w14:textId="77777777" w:rsidR="00C61C8D" w:rsidRPr="00CE181C" w:rsidRDefault="00C61C8D" w:rsidP="00CE035C">
            <w:pPr>
              <w:pStyle w:val="ProductList-OfferingBody"/>
              <w:spacing w:line="252" w:lineRule="auto"/>
              <w:jc w:val="center"/>
              <w:rPr>
                <w:color w:val="FFFFFF"/>
              </w:rPr>
            </w:pPr>
            <w:r>
              <w:rPr>
                <w:color w:val="FFFFFF"/>
              </w:rPr>
              <w:t>Szolgáltatás-jóváírás</w:t>
            </w:r>
          </w:p>
        </w:tc>
      </w:tr>
      <w:tr w:rsidR="00C61C8D" w:rsidRPr="005635E5" w14:paraId="2492EEE5" w14:textId="77777777" w:rsidTr="00CE035C">
        <w:tc>
          <w:tcPr>
            <w:tcW w:w="5400" w:type="dxa"/>
            <w:tcMar>
              <w:top w:w="0" w:type="dxa"/>
              <w:left w:w="108" w:type="dxa"/>
              <w:bottom w:w="0" w:type="dxa"/>
              <w:right w:w="108" w:type="dxa"/>
            </w:tcMar>
            <w:hideMark/>
          </w:tcPr>
          <w:p w14:paraId="43A1AB7B" w14:textId="77777777" w:rsidR="00C61C8D" w:rsidRDefault="00C61C8D" w:rsidP="00CE035C">
            <w:pPr>
              <w:pStyle w:val="ProductList-OfferingBody"/>
              <w:spacing w:line="252" w:lineRule="auto"/>
              <w:jc w:val="center"/>
            </w:pPr>
            <w:r>
              <w:t>&lt; 99,9%</w:t>
            </w:r>
          </w:p>
        </w:tc>
        <w:tc>
          <w:tcPr>
            <w:tcW w:w="5400" w:type="dxa"/>
            <w:tcMar>
              <w:top w:w="0" w:type="dxa"/>
              <w:left w:w="108" w:type="dxa"/>
              <w:bottom w:w="0" w:type="dxa"/>
              <w:right w:w="108" w:type="dxa"/>
            </w:tcMar>
            <w:hideMark/>
          </w:tcPr>
          <w:p w14:paraId="2C3C68F3" w14:textId="428EE063" w:rsidR="00C61C8D" w:rsidRDefault="00C61C8D" w:rsidP="00CE035C">
            <w:pPr>
              <w:pStyle w:val="ProductList-OfferingBody"/>
              <w:spacing w:line="252" w:lineRule="auto"/>
              <w:jc w:val="center"/>
            </w:pPr>
            <w:r>
              <w:t>10%</w:t>
            </w:r>
          </w:p>
        </w:tc>
      </w:tr>
      <w:tr w:rsidR="00C61C8D" w:rsidRPr="005635E5" w14:paraId="4CFBB91B" w14:textId="77777777" w:rsidTr="00CE035C">
        <w:tc>
          <w:tcPr>
            <w:tcW w:w="5400" w:type="dxa"/>
            <w:tcMar>
              <w:top w:w="0" w:type="dxa"/>
              <w:left w:w="108" w:type="dxa"/>
              <w:bottom w:w="0" w:type="dxa"/>
              <w:right w:w="108" w:type="dxa"/>
            </w:tcMar>
            <w:hideMark/>
          </w:tcPr>
          <w:p w14:paraId="33E39F02" w14:textId="77777777" w:rsidR="00C61C8D" w:rsidRDefault="00C61C8D" w:rsidP="00CE035C">
            <w:pPr>
              <w:pStyle w:val="ProductList-OfferingBody"/>
              <w:spacing w:line="252" w:lineRule="auto"/>
              <w:jc w:val="center"/>
            </w:pPr>
            <w:r>
              <w:t>&lt; 99%</w:t>
            </w:r>
          </w:p>
        </w:tc>
        <w:tc>
          <w:tcPr>
            <w:tcW w:w="5400" w:type="dxa"/>
            <w:tcMar>
              <w:top w:w="0" w:type="dxa"/>
              <w:left w:w="108" w:type="dxa"/>
              <w:bottom w:w="0" w:type="dxa"/>
              <w:right w:w="108" w:type="dxa"/>
            </w:tcMar>
            <w:hideMark/>
          </w:tcPr>
          <w:p w14:paraId="3E57E512" w14:textId="2215A1C0" w:rsidR="00C61C8D" w:rsidRDefault="00C61C8D" w:rsidP="00CE035C">
            <w:pPr>
              <w:pStyle w:val="ProductList-OfferingBody"/>
              <w:spacing w:line="252" w:lineRule="auto"/>
              <w:jc w:val="center"/>
            </w:pPr>
            <w:r>
              <w:t>25%</w:t>
            </w:r>
          </w:p>
        </w:tc>
      </w:tr>
    </w:tbl>
    <w:p w14:paraId="3DDBFDDB" w14:textId="77777777" w:rsidR="00C61C8D" w:rsidRDefault="00B97B62" w:rsidP="00C61C8D">
      <w:pPr>
        <w:pStyle w:val="ProductList-Body"/>
        <w:shd w:val="clear" w:color="auto" w:fill="808080" w:themeFill="background1" w:themeFillShade="80"/>
        <w:tabs>
          <w:tab w:val="clear" w:pos="360"/>
        </w:tabs>
        <w:spacing w:before="120" w:after="240"/>
        <w:jc w:val="right"/>
      </w:pPr>
      <w:hyperlink w:anchor="TOC" w:tooltip="Tartalomjegyzék" w:history="1">
        <w:r w:rsidR="00C61C8D">
          <w:rPr>
            <w:rStyle w:val="Hyperlink"/>
            <w:sz w:val="16"/>
            <w:szCs w:val="16"/>
          </w:rPr>
          <w:t>Tartalomjegyzék</w:t>
        </w:r>
      </w:hyperlink>
      <w:r w:rsidR="00C61C8D">
        <w:rPr>
          <w:sz w:val="16"/>
          <w:szCs w:val="16"/>
        </w:rPr>
        <w:t xml:space="preserve"> / </w:t>
      </w:r>
      <w:hyperlink w:anchor="Definitions" w:tooltip="Fogalommeghatározások" w:history="1">
        <w:r w:rsidR="00C61C8D">
          <w:rPr>
            <w:rStyle w:val="Hyperlink"/>
            <w:sz w:val="16"/>
            <w:szCs w:val="16"/>
          </w:rPr>
          <w:t>Fogalommeghatározások</w:t>
        </w:r>
      </w:hyperlink>
    </w:p>
    <w:p w14:paraId="7686F9ED" w14:textId="6DBB62F2" w:rsidR="003A16EB" w:rsidRPr="00FB368F" w:rsidRDefault="003A16EB" w:rsidP="00DA4B3A">
      <w:pPr>
        <w:pStyle w:val="ProductList-Offering2Heading"/>
        <w:tabs>
          <w:tab w:val="clear" w:pos="360"/>
          <w:tab w:val="clear" w:pos="720"/>
          <w:tab w:val="clear" w:pos="1080"/>
        </w:tabs>
        <w:outlineLvl w:val="2"/>
      </w:pPr>
      <w:bookmarkStart w:id="99" w:name="_Toc80884300"/>
      <w:r>
        <w:t>Bing Maps Enterprise Platform</w:t>
      </w:r>
      <w:bookmarkEnd w:id="99"/>
    </w:p>
    <w:p w14:paraId="6227B95F" w14:textId="0EA22EAC" w:rsidR="00515EF4" w:rsidRPr="00FB368F" w:rsidRDefault="003A16EB" w:rsidP="00DA4B3A">
      <w:pPr>
        <w:pStyle w:val="ProductList-Body"/>
      </w:pPr>
      <w:r>
        <w:rPr>
          <w:b/>
          <w:color w:val="00188F"/>
        </w:rPr>
        <w:t>Állásidő</w:t>
      </w:r>
      <w:r w:rsidRPr="00AA36F4">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2176F7" w:rsidRDefault="00515EF4" w:rsidP="00DA4B3A">
      <w:pPr>
        <w:pStyle w:val="ProductList-Body"/>
        <w:rPr>
          <w:szCs w:val="18"/>
        </w:rPr>
      </w:pPr>
    </w:p>
    <w:p w14:paraId="332EF34F" w14:textId="390C0670" w:rsidR="003A16EB" w:rsidRPr="00FB368F" w:rsidRDefault="00515EF4" w:rsidP="00DA4B3A">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650953C7" w14:textId="77777777" w:rsidR="00515EF4" w:rsidRPr="003E2CC9" w:rsidRDefault="00515EF4" w:rsidP="00DA4B3A">
      <w:pPr>
        <w:pStyle w:val="ProductList-Body"/>
        <w:rPr>
          <w:sz w:val="16"/>
        </w:rPr>
      </w:pPr>
    </w:p>
    <w:p w14:paraId="44E374EC" w14:textId="14E73601" w:rsidR="00515EF4" w:rsidRPr="005635E5" w:rsidRDefault="00B97B62"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2176F7" w:rsidRDefault="00515EF4" w:rsidP="00DA4B3A">
      <w:pPr>
        <w:pStyle w:val="ProductList-Body"/>
        <w:rPr>
          <w:szCs w:val="18"/>
        </w:rPr>
      </w:pPr>
    </w:p>
    <w:p w14:paraId="26174FF9" w14:textId="77777777" w:rsidR="00515EF4" w:rsidRPr="00FB368F" w:rsidRDefault="00515EF4" w:rsidP="00DE6F0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072DD82D" w14:textId="77777777" w:rsidTr="00AF3500">
        <w:trPr>
          <w:tblHeader/>
        </w:trPr>
        <w:tc>
          <w:tcPr>
            <w:tcW w:w="5400" w:type="dxa"/>
            <w:shd w:val="clear" w:color="auto" w:fill="0072C6"/>
          </w:tcPr>
          <w:p w14:paraId="6763C431"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3FB6EA7D" w14:textId="77777777" w:rsidTr="00AF3500">
        <w:tc>
          <w:tcPr>
            <w:tcW w:w="5400" w:type="dxa"/>
          </w:tcPr>
          <w:p w14:paraId="04CAFA50" w14:textId="61E959DE" w:rsidR="00515EF4" w:rsidRPr="0076238C" w:rsidRDefault="00515EF4" w:rsidP="00DA4B3A">
            <w:pPr>
              <w:pStyle w:val="ProductList-OfferingBody"/>
              <w:jc w:val="center"/>
            </w:pPr>
            <w:r>
              <w:t>&lt; 99,9%</w:t>
            </w:r>
          </w:p>
        </w:tc>
        <w:tc>
          <w:tcPr>
            <w:tcW w:w="5400" w:type="dxa"/>
          </w:tcPr>
          <w:p w14:paraId="79F178DF" w14:textId="7F10E0CE" w:rsidR="00515EF4" w:rsidRPr="0076238C" w:rsidRDefault="00515EF4" w:rsidP="00DA4B3A">
            <w:pPr>
              <w:pStyle w:val="ProductList-OfferingBody"/>
              <w:jc w:val="center"/>
            </w:pPr>
            <w:r>
              <w:t>25%</w:t>
            </w:r>
          </w:p>
        </w:tc>
      </w:tr>
      <w:tr w:rsidR="00515EF4" w:rsidRPr="005635E5" w14:paraId="777F4AA6" w14:textId="77777777" w:rsidTr="00AF3500">
        <w:tc>
          <w:tcPr>
            <w:tcW w:w="5400" w:type="dxa"/>
          </w:tcPr>
          <w:p w14:paraId="674E9167" w14:textId="50297AE8" w:rsidR="00515EF4" w:rsidRPr="0076238C" w:rsidRDefault="00515EF4" w:rsidP="00DA4B3A">
            <w:pPr>
              <w:pStyle w:val="ProductList-OfferingBody"/>
              <w:jc w:val="center"/>
            </w:pPr>
            <w:r>
              <w:t>&lt; 99%</w:t>
            </w:r>
          </w:p>
        </w:tc>
        <w:tc>
          <w:tcPr>
            <w:tcW w:w="5400" w:type="dxa"/>
          </w:tcPr>
          <w:p w14:paraId="4C2D0E02" w14:textId="661EED97" w:rsidR="00515EF4" w:rsidRPr="0076238C" w:rsidRDefault="00515EF4" w:rsidP="00DA4B3A">
            <w:pPr>
              <w:pStyle w:val="ProductList-OfferingBody"/>
              <w:jc w:val="center"/>
            </w:pPr>
            <w:r>
              <w:t>50%</w:t>
            </w:r>
          </w:p>
        </w:tc>
      </w:tr>
      <w:tr w:rsidR="00515EF4" w:rsidRPr="005635E5" w14:paraId="4EB982B3" w14:textId="77777777" w:rsidTr="00AF3500">
        <w:tc>
          <w:tcPr>
            <w:tcW w:w="5400" w:type="dxa"/>
          </w:tcPr>
          <w:p w14:paraId="1CE067A9" w14:textId="625CE747" w:rsidR="00515EF4" w:rsidRPr="0076238C" w:rsidRDefault="00515EF4" w:rsidP="00DA4B3A">
            <w:pPr>
              <w:pStyle w:val="ProductList-OfferingBody"/>
              <w:jc w:val="center"/>
            </w:pPr>
            <w:r>
              <w:t>&lt; 95%</w:t>
            </w:r>
          </w:p>
        </w:tc>
        <w:tc>
          <w:tcPr>
            <w:tcW w:w="5400" w:type="dxa"/>
          </w:tcPr>
          <w:p w14:paraId="67F575EA" w14:textId="0AACC5D0" w:rsidR="00515EF4" w:rsidRDefault="00515EF4" w:rsidP="00DA4B3A">
            <w:pPr>
              <w:pStyle w:val="ProductList-OfferingBody"/>
              <w:jc w:val="center"/>
            </w:pPr>
            <w:r>
              <w:t>100%</w:t>
            </w:r>
          </w:p>
        </w:tc>
      </w:tr>
    </w:tbl>
    <w:p w14:paraId="66593B86" w14:textId="77777777" w:rsidR="001E0407" w:rsidRPr="002176F7" w:rsidRDefault="001E0407" w:rsidP="00DA4B3A">
      <w:pPr>
        <w:pStyle w:val="ProductList-Body"/>
        <w:rPr>
          <w:szCs w:val="18"/>
        </w:rPr>
      </w:pPr>
    </w:p>
    <w:p w14:paraId="087D7891" w14:textId="18612101" w:rsidR="00515EF4" w:rsidRPr="00FB368F" w:rsidRDefault="00515EF4" w:rsidP="00DA4B3A">
      <w:pPr>
        <w:pStyle w:val="ProductList-Body"/>
      </w:pPr>
      <w:r>
        <w:rPr>
          <w:b/>
          <w:color w:val="00188F"/>
        </w:rPr>
        <w:t>A Szolgáltatási Szintekre vonatkozó kivételek</w:t>
      </w:r>
      <w:r w:rsidRPr="00AA36F4">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DA4B3A">
      <w:pPr>
        <w:pStyle w:val="ProductList-Body"/>
      </w:pPr>
    </w:p>
    <w:p w14:paraId="084D7DBE" w14:textId="53BB7917" w:rsidR="001E0407" w:rsidRPr="00FB368F" w:rsidRDefault="00515EF4" w:rsidP="00DA4B3A">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100" w:name="_Toc413421605"/>
    <w:p w14:paraId="519A4A4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10B993D" w14:textId="77777777" w:rsidR="00FD7891" w:rsidRPr="00FB368F" w:rsidRDefault="00FD7891" w:rsidP="00DA4B3A">
      <w:pPr>
        <w:pStyle w:val="ProductList-Offering2Heading"/>
      </w:pPr>
      <w:bookmarkStart w:id="101" w:name="_Toc80884301"/>
      <w:r>
        <w:t>Bing Maps Mobile Asset Management</w:t>
      </w:r>
      <w:bookmarkEnd w:id="100"/>
      <w:bookmarkEnd w:id="101"/>
    </w:p>
    <w:p w14:paraId="65029C5D" w14:textId="4A027EFF" w:rsidR="00FD7891" w:rsidRPr="00FB368F" w:rsidRDefault="00FD7891" w:rsidP="00DA4B3A">
      <w:pPr>
        <w:pStyle w:val="ProductList-Body"/>
      </w:pPr>
      <w:r>
        <w:rPr>
          <w:b/>
          <w:color w:val="00188F"/>
        </w:rPr>
        <w:t>Állásidő</w:t>
      </w:r>
      <w:r w:rsidRPr="00AA36F4">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DA4B3A">
      <w:pPr>
        <w:pStyle w:val="ProductList-Body"/>
      </w:pPr>
    </w:p>
    <w:p w14:paraId="10C2AC36" w14:textId="08DE1747" w:rsidR="00FD7891" w:rsidRPr="00FB368F" w:rsidRDefault="00FD7891" w:rsidP="00DA4B3A">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175543F3" w14:textId="77777777" w:rsidR="00FD7891" w:rsidRPr="00FB368F" w:rsidRDefault="00FD7891" w:rsidP="00DA4B3A">
      <w:pPr>
        <w:pStyle w:val="ProductList-Body"/>
      </w:pPr>
    </w:p>
    <w:p w14:paraId="3D1C7AD3" w14:textId="20B9339A" w:rsidR="00FD7891" w:rsidRPr="005635E5" w:rsidRDefault="00B97B62"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DA4B3A">
      <w:pPr>
        <w:pStyle w:val="ProductList-Body"/>
      </w:pPr>
    </w:p>
    <w:p w14:paraId="152AABCC" w14:textId="77777777" w:rsidR="00FD7891" w:rsidRPr="00FB368F" w:rsidRDefault="00FD7891"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5635E5" w14:paraId="284D0B9B" w14:textId="77777777" w:rsidTr="00AF3500">
        <w:trPr>
          <w:tblHeader/>
        </w:trPr>
        <w:tc>
          <w:tcPr>
            <w:tcW w:w="5400" w:type="dxa"/>
            <w:shd w:val="clear" w:color="auto" w:fill="0072C6"/>
          </w:tcPr>
          <w:p w14:paraId="210D6C28" w14:textId="77777777" w:rsidR="00FD7891" w:rsidRPr="001A0074" w:rsidRDefault="00FD7891"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A4B3A">
            <w:pPr>
              <w:pStyle w:val="ProductList-OfferingBody"/>
              <w:jc w:val="center"/>
              <w:rPr>
                <w:color w:val="FFFFFF" w:themeColor="background1"/>
              </w:rPr>
            </w:pPr>
            <w:r>
              <w:rPr>
                <w:color w:val="FFFFFF" w:themeColor="background1"/>
              </w:rPr>
              <w:t>Szolgáltatás-jóváírás</w:t>
            </w:r>
          </w:p>
        </w:tc>
      </w:tr>
      <w:tr w:rsidR="00FD7891" w:rsidRPr="005635E5" w14:paraId="50ECA16C" w14:textId="77777777" w:rsidTr="00AF3500">
        <w:tc>
          <w:tcPr>
            <w:tcW w:w="5400" w:type="dxa"/>
          </w:tcPr>
          <w:p w14:paraId="2EC30703" w14:textId="77777777" w:rsidR="00FD7891" w:rsidRPr="0076238C" w:rsidRDefault="00FD7891" w:rsidP="00DA4B3A">
            <w:pPr>
              <w:pStyle w:val="ProductList-OfferingBody"/>
              <w:jc w:val="center"/>
            </w:pPr>
            <w:r>
              <w:t>&lt; 99,9%</w:t>
            </w:r>
          </w:p>
        </w:tc>
        <w:tc>
          <w:tcPr>
            <w:tcW w:w="5400" w:type="dxa"/>
          </w:tcPr>
          <w:p w14:paraId="0AF0BF6E" w14:textId="77777777" w:rsidR="00FD7891" w:rsidRPr="0076238C" w:rsidRDefault="00FD7891" w:rsidP="00DA4B3A">
            <w:pPr>
              <w:pStyle w:val="ProductList-OfferingBody"/>
              <w:jc w:val="center"/>
            </w:pPr>
            <w:r>
              <w:t>25%</w:t>
            </w:r>
          </w:p>
        </w:tc>
      </w:tr>
      <w:tr w:rsidR="00FD7891" w:rsidRPr="005635E5" w14:paraId="43224057" w14:textId="77777777" w:rsidTr="00AF3500">
        <w:tc>
          <w:tcPr>
            <w:tcW w:w="5400" w:type="dxa"/>
          </w:tcPr>
          <w:p w14:paraId="20F98A7F" w14:textId="77777777" w:rsidR="00FD7891" w:rsidRPr="0076238C" w:rsidRDefault="00FD7891" w:rsidP="00DA4B3A">
            <w:pPr>
              <w:pStyle w:val="ProductList-OfferingBody"/>
              <w:jc w:val="center"/>
            </w:pPr>
            <w:r>
              <w:t>&lt; 99%</w:t>
            </w:r>
          </w:p>
        </w:tc>
        <w:tc>
          <w:tcPr>
            <w:tcW w:w="5400" w:type="dxa"/>
          </w:tcPr>
          <w:p w14:paraId="2042F0F2" w14:textId="77777777" w:rsidR="00FD7891" w:rsidRPr="0076238C" w:rsidRDefault="00FD7891" w:rsidP="00DA4B3A">
            <w:pPr>
              <w:pStyle w:val="ProductList-OfferingBody"/>
              <w:jc w:val="center"/>
            </w:pPr>
            <w:r>
              <w:t>50%</w:t>
            </w:r>
          </w:p>
        </w:tc>
      </w:tr>
      <w:tr w:rsidR="00FD7891" w:rsidRPr="005635E5" w14:paraId="464E7413" w14:textId="77777777" w:rsidTr="00AF3500">
        <w:tc>
          <w:tcPr>
            <w:tcW w:w="5400" w:type="dxa"/>
          </w:tcPr>
          <w:p w14:paraId="140B2DF0" w14:textId="77777777" w:rsidR="00FD7891" w:rsidRPr="0076238C" w:rsidRDefault="00FD7891" w:rsidP="00DA4B3A">
            <w:pPr>
              <w:pStyle w:val="ProductList-OfferingBody"/>
              <w:jc w:val="center"/>
            </w:pPr>
            <w:r>
              <w:t>&lt; 95%</w:t>
            </w:r>
          </w:p>
        </w:tc>
        <w:tc>
          <w:tcPr>
            <w:tcW w:w="5400" w:type="dxa"/>
          </w:tcPr>
          <w:p w14:paraId="0BEE0BFC" w14:textId="77777777" w:rsidR="00FD7891" w:rsidRDefault="00FD7891" w:rsidP="00DA4B3A">
            <w:pPr>
              <w:pStyle w:val="ProductList-OfferingBody"/>
              <w:jc w:val="center"/>
            </w:pPr>
            <w:r>
              <w:t>100%</w:t>
            </w:r>
          </w:p>
        </w:tc>
      </w:tr>
    </w:tbl>
    <w:p w14:paraId="6E9B65CB" w14:textId="77777777" w:rsidR="00BA2008" w:rsidRDefault="00BA2008" w:rsidP="00DA4B3A">
      <w:pPr>
        <w:pStyle w:val="ProductList-Body"/>
        <w:rPr>
          <w:b/>
          <w:color w:val="00188F"/>
        </w:rPr>
      </w:pPr>
    </w:p>
    <w:p w14:paraId="6FE4E46D" w14:textId="0CBAA011" w:rsidR="00FD7891" w:rsidRPr="00FB368F" w:rsidRDefault="00FD7891" w:rsidP="00DA4B3A">
      <w:pPr>
        <w:pStyle w:val="ProductList-Body"/>
      </w:pPr>
      <w:r>
        <w:rPr>
          <w:b/>
          <w:color w:val="00188F"/>
        </w:rPr>
        <w:t>A Szolgáltatási Szintekre vonatkozó kivételek</w:t>
      </w:r>
      <w:r w:rsidRPr="00AA36F4">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DA4B3A">
      <w:pPr>
        <w:pStyle w:val="ProductList-Body"/>
      </w:pPr>
    </w:p>
    <w:p w14:paraId="3F493427" w14:textId="409550F6" w:rsidR="00FD7891" w:rsidRPr="00FB368F" w:rsidRDefault="00FD7891" w:rsidP="00DA4B3A">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102" w:name="CloudAppSecurity"/>
    <w:bookmarkStart w:id="103" w:name="_Toc461003310"/>
    <w:bookmarkStart w:id="104" w:name="_Toc463347210"/>
    <w:bookmarkStart w:id="105" w:name="Intune"/>
    <w:bookmarkStart w:id="106" w:name="_Toc461003318"/>
    <w:bookmarkStart w:id="107" w:name="_Toc457812889"/>
    <w:bookmarkStart w:id="108" w:name="_Toc454545924"/>
    <w:p w14:paraId="271FE35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9812F21" w14:textId="77777777" w:rsidR="00D3632C" w:rsidRPr="00A94906" w:rsidRDefault="00D3632C" w:rsidP="00DA4B3A">
      <w:pPr>
        <w:pStyle w:val="ProductList-Offering2Heading"/>
        <w:outlineLvl w:val="2"/>
      </w:pPr>
      <w:bookmarkStart w:id="109" w:name="_Toc80884302"/>
      <w:r>
        <w:t>Microsoft Felhőalkalmazás-biztonság</w:t>
      </w:r>
      <w:bookmarkEnd w:id="102"/>
      <w:bookmarkEnd w:id="103"/>
      <w:bookmarkEnd w:id="109"/>
    </w:p>
    <w:p w14:paraId="5BF9CDF8" w14:textId="77777777" w:rsidR="00D3632C" w:rsidRPr="00A94906" w:rsidRDefault="00D3632C" w:rsidP="00DA4B3A">
      <w:pPr>
        <w:pStyle w:val="ProductList-Body"/>
      </w:pPr>
      <w:r>
        <w:rPr>
          <w:b/>
          <w:color w:val="00188F"/>
        </w:rPr>
        <w:t>Állásidő</w:t>
      </w:r>
      <w:r w:rsidRPr="00AA36F4">
        <w:rPr>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95F79CA" w14:textId="77777777" w:rsidR="00D3632C" w:rsidRPr="00A94906" w:rsidRDefault="00D3632C" w:rsidP="00DA4B3A">
      <w:pPr>
        <w:pStyle w:val="ProductList-Body"/>
        <w:spacing w:after="40"/>
      </w:pPr>
    </w:p>
    <w:p w14:paraId="7ECFF3ED" w14:textId="77777777" w:rsidR="00D3632C" w:rsidRDefault="00D3632C" w:rsidP="00DA4B3A">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ACDB81F" w14:textId="77777777" w:rsidR="00D3632C" w:rsidRPr="00A94906" w:rsidRDefault="00B97B62" w:rsidP="00DA4B3A">
      <w:pPr>
        <w:pStyle w:val="ProductList-Body"/>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111D3BD4" w14:textId="77777777" w:rsidR="00D3632C" w:rsidRPr="00A94906" w:rsidRDefault="00D3632C" w:rsidP="00DA4B3A">
      <w:pPr>
        <w:pStyle w:val="ProductList-Body"/>
      </w:pPr>
    </w:p>
    <w:p w14:paraId="298D0132" w14:textId="77777777" w:rsidR="00D3632C" w:rsidRPr="00A94906" w:rsidRDefault="00D3632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739217" w14:textId="77777777" w:rsidR="00D3632C" w:rsidRPr="00A94906" w:rsidRDefault="00D3632C" w:rsidP="00DA4B3A">
      <w:pPr>
        <w:pStyle w:val="ProductList-Body"/>
      </w:pPr>
    </w:p>
    <w:p w14:paraId="69B8354C" w14:textId="77777777" w:rsidR="00D3632C" w:rsidRPr="00A94906" w:rsidRDefault="00D3632C" w:rsidP="00DE6F08">
      <w:pPr>
        <w:pStyle w:val="ProductList-Body"/>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632C" w:rsidRPr="005635E5" w14:paraId="25767190" w14:textId="77777777" w:rsidTr="0091780C">
        <w:trPr>
          <w:tblHeader/>
        </w:trPr>
        <w:tc>
          <w:tcPr>
            <w:tcW w:w="5400" w:type="dxa"/>
            <w:shd w:val="clear" w:color="auto" w:fill="0072C6"/>
            <w:tcMar>
              <w:top w:w="0" w:type="dxa"/>
              <w:left w:w="108" w:type="dxa"/>
              <w:bottom w:w="0" w:type="dxa"/>
              <w:right w:w="108" w:type="dxa"/>
            </w:tcMar>
            <w:hideMark/>
          </w:tcPr>
          <w:p w14:paraId="5AE1A69C" w14:textId="77777777" w:rsidR="00D3632C" w:rsidRDefault="00D3632C" w:rsidP="00DA4B3A">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1DC18E22" w14:textId="77777777" w:rsidR="00D3632C" w:rsidRDefault="00D3632C" w:rsidP="00DA4B3A">
            <w:pPr>
              <w:pStyle w:val="ProductList-OfferingBody"/>
              <w:spacing w:line="252" w:lineRule="auto"/>
              <w:jc w:val="center"/>
              <w:rPr>
                <w:color w:val="FFFFFF"/>
              </w:rPr>
            </w:pPr>
            <w:r>
              <w:rPr>
                <w:color w:val="FFFFFF"/>
              </w:rPr>
              <w:t>Szolgáltatás-jóváírás</w:t>
            </w:r>
          </w:p>
        </w:tc>
      </w:tr>
      <w:tr w:rsidR="00D3632C" w:rsidRPr="005635E5" w14:paraId="54408F52" w14:textId="77777777" w:rsidTr="0091780C">
        <w:tc>
          <w:tcPr>
            <w:tcW w:w="5400" w:type="dxa"/>
            <w:tcMar>
              <w:top w:w="0" w:type="dxa"/>
              <w:left w:w="108" w:type="dxa"/>
              <w:bottom w:w="0" w:type="dxa"/>
              <w:right w:w="108" w:type="dxa"/>
            </w:tcMar>
            <w:hideMark/>
          </w:tcPr>
          <w:p w14:paraId="4BEF7887" w14:textId="77777777" w:rsidR="00D3632C" w:rsidRDefault="00D3632C" w:rsidP="00DA4B3A">
            <w:pPr>
              <w:pStyle w:val="ProductList-OfferingBody"/>
              <w:spacing w:line="252" w:lineRule="auto"/>
              <w:jc w:val="center"/>
            </w:pPr>
            <w:r>
              <w:t>&lt; 99,9%</w:t>
            </w:r>
          </w:p>
        </w:tc>
        <w:tc>
          <w:tcPr>
            <w:tcW w:w="5400" w:type="dxa"/>
            <w:tcMar>
              <w:top w:w="0" w:type="dxa"/>
              <w:left w:w="108" w:type="dxa"/>
              <w:bottom w:w="0" w:type="dxa"/>
              <w:right w:w="108" w:type="dxa"/>
            </w:tcMar>
            <w:hideMark/>
          </w:tcPr>
          <w:p w14:paraId="3CEFBD5E" w14:textId="77777777" w:rsidR="00D3632C" w:rsidRDefault="00D3632C" w:rsidP="00DA4B3A">
            <w:pPr>
              <w:pStyle w:val="ProductList-OfferingBody"/>
              <w:spacing w:line="252" w:lineRule="auto"/>
              <w:jc w:val="center"/>
            </w:pPr>
            <w:r>
              <w:t>10%</w:t>
            </w:r>
          </w:p>
        </w:tc>
      </w:tr>
      <w:tr w:rsidR="00D3632C" w:rsidRPr="005635E5" w14:paraId="3E087663" w14:textId="77777777" w:rsidTr="0091780C">
        <w:tc>
          <w:tcPr>
            <w:tcW w:w="5400" w:type="dxa"/>
            <w:tcMar>
              <w:top w:w="0" w:type="dxa"/>
              <w:left w:w="108" w:type="dxa"/>
              <w:bottom w:w="0" w:type="dxa"/>
              <w:right w:w="108" w:type="dxa"/>
            </w:tcMar>
            <w:hideMark/>
          </w:tcPr>
          <w:p w14:paraId="4BC72444" w14:textId="77777777" w:rsidR="00D3632C" w:rsidRDefault="00D3632C" w:rsidP="00DA4B3A">
            <w:pPr>
              <w:pStyle w:val="ProductList-OfferingBody"/>
              <w:spacing w:line="252" w:lineRule="auto"/>
              <w:jc w:val="center"/>
            </w:pPr>
            <w:r>
              <w:t>&lt; 99%</w:t>
            </w:r>
          </w:p>
        </w:tc>
        <w:tc>
          <w:tcPr>
            <w:tcW w:w="5400" w:type="dxa"/>
            <w:tcMar>
              <w:top w:w="0" w:type="dxa"/>
              <w:left w:w="108" w:type="dxa"/>
              <w:bottom w:w="0" w:type="dxa"/>
              <w:right w:w="108" w:type="dxa"/>
            </w:tcMar>
            <w:hideMark/>
          </w:tcPr>
          <w:p w14:paraId="31C718A0" w14:textId="77777777" w:rsidR="00D3632C" w:rsidRDefault="00D3632C" w:rsidP="00DA4B3A">
            <w:pPr>
              <w:pStyle w:val="ProductList-OfferingBody"/>
              <w:spacing w:line="252" w:lineRule="auto"/>
              <w:jc w:val="center"/>
            </w:pPr>
            <w:r>
              <w:t>25%</w:t>
            </w:r>
          </w:p>
        </w:tc>
      </w:tr>
    </w:tbl>
    <w:p w14:paraId="65B279A5" w14:textId="77777777" w:rsidR="00D3632C" w:rsidRPr="00A94906" w:rsidRDefault="00D3632C" w:rsidP="00DA4B3A">
      <w:pPr>
        <w:pStyle w:val="ProductList-Body"/>
        <w:spacing w:after="40"/>
      </w:pPr>
    </w:p>
    <w:p w14:paraId="0AF1AC4D" w14:textId="77777777" w:rsidR="00D3632C" w:rsidRPr="00A94906" w:rsidRDefault="00D3632C" w:rsidP="00DA4B3A">
      <w:pPr>
        <w:pStyle w:val="ProductList-Body"/>
        <w:spacing w:after="40"/>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0D60D214" w14:textId="77777777" w:rsidR="00DC31DC" w:rsidRDefault="00B97B6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8172AA9" w14:textId="75854FD1" w:rsidR="00B72DEA" w:rsidRPr="00C84C65" w:rsidRDefault="00B72DEA" w:rsidP="00DA4B3A">
      <w:pPr>
        <w:pStyle w:val="ProductList-Offering2Heading"/>
        <w:tabs>
          <w:tab w:val="clear" w:pos="360"/>
          <w:tab w:val="clear" w:pos="720"/>
          <w:tab w:val="clear" w:pos="1080"/>
        </w:tabs>
        <w:outlineLvl w:val="2"/>
      </w:pPr>
      <w:bookmarkStart w:id="110" w:name="_Toc80884303"/>
      <w:r>
        <w:t xml:space="preserve">Microsoft </w:t>
      </w:r>
      <w:bookmarkEnd w:id="104"/>
      <w:r w:rsidR="00DA4B3A">
        <w:t>Power Automate</w:t>
      </w:r>
      <w:bookmarkEnd w:id="110"/>
    </w:p>
    <w:p w14:paraId="3BCC6CC3" w14:textId="77777777" w:rsidR="00B72DEA" w:rsidRPr="00C84C65" w:rsidRDefault="00B72DEA" w:rsidP="00DA4B3A">
      <w:pPr>
        <w:pStyle w:val="ProductList-Body"/>
      </w:pPr>
      <w:r>
        <w:rPr>
          <w:b/>
          <w:color w:val="00188F"/>
        </w:rPr>
        <w:t>Állásidő</w:t>
      </w:r>
      <w:r w:rsidRPr="00AA36F4">
        <w:rPr>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DA4B3A">
      <w:pPr>
        <w:pStyle w:val="ProductList-Body"/>
      </w:pPr>
    </w:p>
    <w:p w14:paraId="2A278898" w14:textId="77777777" w:rsidR="00B72DEA" w:rsidRPr="00C84C65" w:rsidRDefault="00B72DEA" w:rsidP="002176F7">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9AFF115" w14:textId="77777777" w:rsidR="00B72DEA" w:rsidRPr="00C84C65" w:rsidRDefault="00B72DEA" w:rsidP="002176F7">
      <w:pPr>
        <w:pStyle w:val="ProductList-Body"/>
      </w:pPr>
    </w:p>
    <w:p w14:paraId="7DC07F80" w14:textId="77777777" w:rsidR="00B72DEA" w:rsidRPr="005635E5" w:rsidRDefault="00B97B6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5CE85FA3" w14:textId="77777777" w:rsidR="00B72DEA" w:rsidRPr="00C84C65" w:rsidRDefault="00B72DE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DA4B3A">
      <w:pPr>
        <w:pStyle w:val="ProductList-Body"/>
      </w:pPr>
    </w:p>
    <w:p w14:paraId="650666BC" w14:textId="77777777" w:rsidR="00B72DEA" w:rsidRPr="00C84C65" w:rsidRDefault="00B72DEA" w:rsidP="00BA2008">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59B53C9C" w14:textId="77777777" w:rsidTr="00B0431C">
        <w:trPr>
          <w:tblHeader/>
        </w:trPr>
        <w:tc>
          <w:tcPr>
            <w:tcW w:w="5400" w:type="dxa"/>
            <w:shd w:val="clear" w:color="auto" w:fill="0072C6"/>
          </w:tcPr>
          <w:p w14:paraId="41A023B9" w14:textId="77777777" w:rsidR="00B72DEA" w:rsidRPr="001A0074" w:rsidRDefault="00B72DE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DA4B3A">
            <w:pPr>
              <w:pStyle w:val="ProductList-OfferingBody"/>
              <w:jc w:val="center"/>
              <w:rPr>
                <w:color w:val="FFFFFF" w:themeColor="background1"/>
              </w:rPr>
            </w:pPr>
            <w:r>
              <w:rPr>
                <w:color w:val="FFFFFF" w:themeColor="background1"/>
              </w:rPr>
              <w:t>Szolgáltatás-jóváírás</w:t>
            </w:r>
          </w:p>
        </w:tc>
      </w:tr>
      <w:tr w:rsidR="00B72DEA" w:rsidRPr="005635E5" w14:paraId="1338A9F3" w14:textId="77777777" w:rsidTr="00B0431C">
        <w:tc>
          <w:tcPr>
            <w:tcW w:w="5400" w:type="dxa"/>
          </w:tcPr>
          <w:p w14:paraId="18E32276" w14:textId="77777777" w:rsidR="00B72DEA" w:rsidRPr="0076238C" w:rsidRDefault="00B72DEA" w:rsidP="00DA4B3A">
            <w:pPr>
              <w:pStyle w:val="ProductList-OfferingBody"/>
              <w:jc w:val="center"/>
            </w:pPr>
            <w:r>
              <w:t>&lt; 99,9%</w:t>
            </w:r>
          </w:p>
        </w:tc>
        <w:tc>
          <w:tcPr>
            <w:tcW w:w="5400" w:type="dxa"/>
          </w:tcPr>
          <w:p w14:paraId="5CADD106" w14:textId="77777777" w:rsidR="00B72DEA" w:rsidRPr="0076238C" w:rsidRDefault="00B72DEA" w:rsidP="00DA4B3A">
            <w:pPr>
              <w:pStyle w:val="ProductList-OfferingBody"/>
              <w:jc w:val="center"/>
            </w:pPr>
            <w:r>
              <w:t>25%</w:t>
            </w:r>
          </w:p>
        </w:tc>
      </w:tr>
      <w:tr w:rsidR="00B72DEA" w:rsidRPr="005635E5" w14:paraId="4D5AAC62" w14:textId="77777777" w:rsidTr="00B0431C">
        <w:tc>
          <w:tcPr>
            <w:tcW w:w="5400" w:type="dxa"/>
          </w:tcPr>
          <w:p w14:paraId="7FDC8FC9" w14:textId="77777777" w:rsidR="00B72DEA" w:rsidRPr="0076238C" w:rsidRDefault="00B72DEA" w:rsidP="00DA4B3A">
            <w:pPr>
              <w:pStyle w:val="ProductList-OfferingBody"/>
              <w:jc w:val="center"/>
            </w:pPr>
            <w:r>
              <w:t>&lt; 99%</w:t>
            </w:r>
          </w:p>
        </w:tc>
        <w:tc>
          <w:tcPr>
            <w:tcW w:w="5400" w:type="dxa"/>
          </w:tcPr>
          <w:p w14:paraId="4B852148" w14:textId="77777777" w:rsidR="00B72DEA" w:rsidRPr="0076238C" w:rsidRDefault="00B72DEA" w:rsidP="00DA4B3A">
            <w:pPr>
              <w:pStyle w:val="ProductList-OfferingBody"/>
              <w:jc w:val="center"/>
            </w:pPr>
            <w:r>
              <w:t>50%</w:t>
            </w:r>
          </w:p>
        </w:tc>
      </w:tr>
      <w:tr w:rsidR="00B72DEA" w:rsidRPr="005635E5" w14:paraId="42363767" w14:textId="77777777" w:rsidTr="00B0431C">
        <w:tc>
          <w:tcPr>
            <w:tcW w:w="5400" w:type="dxa"/>
          </w:tcPr>
          <w:p w14:paraId="2A9414A7" w14:textId="77777777" w:rsidR="00B72DEA" w:rsidRPr="0076238C" w:rsidRDefault="00B72DEA" w:rsidP="00DA4B3A">
            <w:pPr>
              <w:pStyle w:val="ProductList-OfferingBody"/>
              <w:jc w:val="center"/>
            </w:pPr>
            <w:r>
              <w:t>&lt; 95%</w:t>
            </w:r>
          </w:p>
        </w:tc>
        <w:tc>
          <w:tcPr>
            <w:tcW w:w="5400" w:type="dxa"/>
          </w:tcPr>
          <w:p w14:paraId="0DE91779" w14:textId="77777777" w:rsidR="00B72DEA" w:rsidRPr="0076238C" w:rsidRDefault="00B72DEA" w:rsidP="00DA4B3A">
            <w:pPr>
              <w:pStyle w:val="ProductList-OfferingBody"/>
              <w:jc w:val="center"/>
            </w:pPr>
            <w:r>
              <w:t>100%</w:t>
            </w:r>
          </w:p>
        </w:tc>
      </w:tr>
    </w:tbl>
    <w:p w14:paraId="34F837F8" w14:textId="77777777" w:rsidR="00B72DEA" w:rsidRPr="00C84C65" w:rsidRDefault="00B72DEA" w:rsidP="00DA4B3A">
      <w:pPr>
        <w:pStyle w:val="ProductList-Body"/>
      </w:pPr>
    </w:p>
    <w:p w14:paraId="3187FEDC" w14:textId="10E724B3" w:rsidR="00B72DEA" w:rsidRPr="00C84C65" w:rsidRDefault="00DA4B3A" w:rsidP="00DA4B3A">
      <w:pPr>
        <w:pStyle w:val="ProductList-Body"/>
      </w:pPr>
      <w:r>
        <w:rPr>
          <w:b/>
          <w:color w:val="00188F"/>
        </w:rPr>
        <w:t>A Szolgáltatási Szintekre vonatkozó kivételek</w:t>
      </w:r>
      <w:r w:rsidRPr="008040A1">
        <w:rPr>
          <w:b/>
        </w:rPr>
        <w:t>:</w:t>
      </w:r>
      <w:r>
        <w:t xml:space="preserve"> A Microsoft Power Automate ingyenes szintjéhez nem tartozik SLA</w:t>
      </w:r>
      <w:r w:rsidR="00B72DEA">
        <w:t>.</w:t>
      </w:r>
    </w:p>
    <w:p w14:paraId="56680475" w14:textId="77777777" w:rsidR="00DC31DC" w:rsidRDefault="00B97B6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38A4239" w14:textId="323C7001" w:rsidR="000F0E9C" w:rsidRPr="00A94906" w:rsidRDefault="000F0E9C" w:rsidP="00BA2008">
      <w:pPr>
        <w:pStyle w:val="ProductList-Offering2Heading"/>
        <w:tabs>
          <w:tab w:val="clear" w:pos="360"/>
          <w:tab w:val="clear" w:pos="720"/>
          <w:tab w:val="clear" w:pos="1080"/>
        </w:tabs>
        <w:outlineLvl w:val="2"/>
      </w:pPr>
      <w:bookmarkStart w:id="111" w:name="_Toc80884304"/>
      <w:r>
        <w:t>Microsoft Intune</w:t>
      </w:r>
      <w:bookmarkEnd w:id="105"/>
      <w:bookmarkEnd w:id="106"/>
      <w:bookmarkEnd w:id="111"/>
    </w:p>
    <w:p w14:paraId="4A1B6B6F" w14:textId="77777777" w:rsidR="000F0E9C" w:rsidRPr="00A94906" w:rsidRDefault="000F0E9C" w:rsidP="00DA4B3A">
      <w:pPr>
        <w:pStyle w:val="ProductList-Body"/>
      </w:pPr>
      <w:r>
        <w:rPr>
          <w:b/>
          <w:color w:val="00188F"/>
        </w:rPr>
        <w:t>Állásidő</w:t>
      </w:r>
      <w:r w:rsidRPr="00AA36F4">
        <w:rPr>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DA4B3A">
      <w:pPr>
        <w:pStyle w:val="ProductList-Body"/>
      </w:pPr>
    </w:p>
    <w:p w14:paraId="17E249FE"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F478676" w14:textId="77777777" w:rsidR="000F0E9C" w:rsidRPr="00A94906" w:rsidRDefault="00B97B62"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5FE4087" w14:textId="77777777" w:rsidR="000F0E9C" w:rsidRPr="00A94906" w:rsidRDefault="000F0E9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DA4B3A">
      <w:pPr>
        <w:pStyle w:val="ProductList-Body"/>
      </w:pPr>
    </w:p>
    <w:p w14:paraId="00E451AB" w14:textId="77777777" w:rsidR="000F0E9C" w:rsidRPr="00A94906" w:rsidRDefault="000F0E9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4A3BCEC7" w14:textId="77777777" w:rsidTr="00B0431C">
        <w:trPr>
          <w:tblHeader/>
        </w:trPr>
        <w:tc>
          <w:tcPr>
            <w:tcW w:w="5400" w:type="dxa"/>
            <w:shd w:val="clear" w:color="auto" w:fill="0072C6"/>
          </w:tcPr>
          <w:p w14:paraId="521DBFB2"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11266ACC" w14:textId="77777777" w:rsidTr="00B0431C">
        <w:tc>
          <w:tcPr>
            <w:tcW w:w="5400" w:type="dxa"/>
          </w:tcPr>
          <w:p w14:paraId="7378905E" w14:textId="77777777" w:rsidR="000F0E9C" w:rsidRPr="0076238C" w:rsidRDefault="000F0E9C" w:rsidP="00DA4B3A">
            <w:pPr>
              <w:pStyle w:val="ProductList-OfferingBody"/>
              <w:jc w:val="center"/>
            </w:pPr>
            <w:r>
              <w:t>&lt; 99,9%</w:t>
            </w:r>
          </w:p>
        </w:tc>
        <w:tc>
          <w:tcPr>
            <w:tcW w:w="5400" w:type="dxa"/>
          </w:tcPr>
          <w:p w14:paraId="73474B73" w14:textId="77777777" w:rsidR="000F0E9C" w:rsidRPr="0076238C" w:rsidRDefault="000F0E9C" w:rsidP="00DA4B3A">
            <w:pPr>
              <w:pStyle w:val="ProductList-OfferingBody"/>
              <w:jc w:val="center"/>
            </w:pPr>
            <w:r>
              <w:t>25%</w:t>
            </w:r>
          </w:p>
        </w:tc>
      </w:tr>
      <w:tr w:rsidR="000F0E9C" w:rsidRPr="005635E5" w14:paraId="02C5789A" w14:textId="77777777" w:rsidTr="00B0431C">
        <w:tc>
          <w:tcPr>
            <w:tcW w:w="5400" w:type="dxa"/>
          </w:tcPr>
          <w:p w14:paraId="09DBDCDE" w14:textId="77777777" w:rsidR="000F0E9C" w:rsidRPr="0076238C" w:rsidRDefault="000F0E9C" w:rsidP="00DA4B3A">
            <w:pPr>
              <w:pStyle w:val="ProductList-OfferingBody"/>
              <w:jc w:val="center"/>
            </w:pPr>
            <w:r>
              <w:t>&lt; 99%</w:t>
            </w:r>
          </w:p>
        </w:tc>
        <w:tc>
          <w:tcPr>
            <w:tcW w:w="5400" w:type="dxa"/>
          </w:tcPr>
          <w:p w14:paraId="52B4F26F" w14:textId="77777777" w:rsidR="000F0E9C" w:rsidRPr="0076238C" w:rsidRDefault="000F0E9C" w:rsidP="00DA4B3A">
            <w:pPr>
              <w:pStyle w:val="ProductList-OfferingBody"/>
              <w:jc w:val="center"/>
            </w:pPr>
            <w:r>
              <w:t>50%</w:t>
            </w:r>
          </w:p>
        </w:tc>
      </w:tr>
      <w:tr w:rsidR="000F0E9C" w:rsidRPr="005635E5" w14:paraId="73CC334D" w14:textId="77777777" w:rsidTr="00B0431C">
        <w:tc>
          <w:tcPr>
            <w:tcW w:w="5400" w:type="dxa"/>
          </w:tcPr>
          <w:p w14:paraId="6CB04B1D" w14:textId="77777777" w:rsidR="000F0E9C" w:rsidRPr="0076238C" w:rsidRDefault="000F0E9C" w:rsidP="00DA4B3A">
            <w:pPr>
              <w:pStyle w:val="ProductList-OfferingBody"/>
              <w:jc w:val="center"/>
            </w:pPr>
            <w:r>
              <w:t>&lt; 95%</w:t>
            </w:r>
          </w:p>
        </w:tc>
        <w:tc>
          <w:tcPr>
            <w:tcW w:w="5400" w:type="dxa"/>
          </w:tcPr>
          <w:p w14:paraId="423E86F5" w14:textId="77777777" w:rsidR="000F0E9C" w:rsidRPr="0076238C" w:rsidRDefault="000F0E9C" w:rsidP="00DA4B3A">
            <w:pPr>
              <w:pStyle w:val="ProductList-OfferingBody"/>
              <w:jc w:val="center"/>
            </w:pPr>
            <w:r>
              <w:t>100%</w:t>
            </w:r>
          </w:p>
        </w:tc>
      </w:tr>
    </w:tbl>
    <w:p w14:paraId="7BD90A0E" w14:textId="77777777" w:rsidR="000F0E9C" w:rsidRPr="00A94906" w:rsidRDefault="000F0E9C" w:rsidP="00DA4B3A">
      <w:pPr>
        <w:pStyle w:val="ProductList-Body"/>
      </w:pPr>
    </w:p>
    <w:p w14:paraId="5063A94E" w14:textId="77777777" w:rsidR="000F0E9C" w:rsidRPr="00A94906" w:rsidRDefault="000F0E9C" w:rsidP="00DA4B3A">
      <w:pPr>
        <w:pStyle w:val="ProductList-Body"/>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bookmarkStart w:id="112" w:name="_Toc463347212"/>
    <w:p w14:paraId="6F7FE95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314BF17" w14:textId="6B2B6A84" w:rsidR="00F2301A" w:rsidRPr="00E82568" w:rsidRDefault="00F2301A" w:rsidP="00DA4B3A">
      <w:pPr>
        <w:pStyle w:val="ProductList-Offering2Heading"/>
        <w:outlineLvl w:val="2"/>
      </w:pPr>
      <w:bookmarkStart w:id="113" w:name="_Toc80884305"/>
      <w:r>
        <w:t>Microsoft Kaizala Pro</w:t>
      </w:r>
      <w:bookmarkEnd w:id="113"/>
    </w:p>
    <w:p w14:paraId="2DF3AF45" w14:textId="7866C8F1" w:rsidR="00F2301A" w:rsidRPr="00E82568" w:rsidRDefault="00E66814" w:rsidP="00DA4B3A">
      <w:pPr>
        <w:pStyle w:val="ProductList-Body"/>
      </w:pPr>
      <w:r>
        <w:rPr>
          <w:b/>
          <w:color w:val="00188F"/>
        </w:rPr>
        <w:t>Állásidő</w:t>
      </w:r>
      <w:r w:rsidRPr="009652F5">
        <w:rPr>
          <w:b/>
        </w:rPr>
        <w:t>:</w:t>
      </w:r>
      <w:r>
        <w:t xml:space="preserve"> Bármely olyan időtartam, amely alatt a végfelhasználók nem tudnak olyan szervezeti csoportokban üzeneteket olvasni vagy írni, amelyhez megfelelő jogosultságokkal rendelkeznek</w:t>
      </w:r>
      <w:r w:rsidR="00F2301A">
        <w:t>.</w:t>
      </w:r>
    </w:p>
    <w:p w14:paraId="7897C2B4" w14:textId="77777777" w:rsidR="00F2301A" w:rsidRPr="00E82568" w:rsidRDefault="00F2301A" w:rsidP="00DA4B3A">
      <w:pPr>
        <w:pStyle w:val="ProductList-Body"/>
      </w:pPr>
    </w:p>
    <w:p w14:paraId="71156F05" w14:textId="77777777" w:rsidR="00F2301A" w:rsidRPr="00E82568" w:rsidRDefault="00F2301A"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E5107EE" w14:textId="77777777" w:rsidR="00F2301A" w:rsidRPr="00E82568" w:rsidRDefault="00F2301A" w:rsidP="00DA4B3A">
      <w:pPr>
        <w:pStyle w:val="ProductList-Body"/>
      </w:pPr>
    </w:p>
    <w:p w14:paraId="65AA0BB4" w14:textId="77777777" w:rsidR="00F2301A" w:rsidRPr="005635E5" w:rsidRDefault="00B97B6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78FD4DA" w14:textId="77777777" w:rsidR="00F2301A" w:rsidRPr="00E82568" w:rsidRDefault="00F2301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3E58E94" w14:textId="77777777" w:rsidR="00F2301A" w:rsidRPr="00E82568" w:rsidRDefault="00F2301A" w:rsidP="00DA4B3A">
      <w:pPr>
        <w:pStyle w:val="ProductList-Body"/>
      </w:pPr>
    </w:p>
    <w:p w14:paraId="489BA65F" w14:textId="77777777" w:rsidR="00F2301A" w:rsidRPr="00E82568" w:rsidRDefault="00F2301A"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00FA0F5B" w14:textId="77777777" w:rsidTr="004C6B87">
        <w:trPr>
          <w:tblHeader/>
        </w:trPr>
        <w:tc>
          <w:tcPr>
            <w:tcW w:w="5400" w:type="dxa"/>
            <w:shd w:val="clear" w:color="auto" w:fill="0072C6"/>
          </w:tcPr>
          <w:p w14:paraId="164A65DA" w14:textId="77777777" w:rsidR="00F2301A" w:rsidRPr="001A0074" w:rsidRDefault="00F2301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21FC8" w14:textId="77777777" w:rsidR="00F2301A" w:rsidRPr="001A0074" w:rsidRDefault="00F2301A" w:rsidP="00DA4B3A">
            <w:pPr>
              <w:pStyle w:val="ProductList-OfferingBody"/>
              <w:jc w:val="center"/>
              <w:rPr>
                <w:color w:val="FFFFFF" w:themeColor="background1"/>
              </w:rPr>
            </w:pPr>
            <w:r>
              <w:rPr>
                <w:color w:val="FFFFFF" w:themeColor="background1"/>
              </w:rPr>
              <w:t>Szolgáltatás-jóváírás</w:t>
            </w:r>
          </w:p>
        </w:tc>
      </w:tr>
      <w:tr w:rsidR="00F2301A" w:rsidRPr="005635E5" w14:paraId="591639F4" w14:textId="77777777" w:rsidTr="004C6B87">
        <w:tc>
          <w:tcPr>
            <w:tcW w:w="5400" w:type="dxa"/>
          </w:tcPr>
          <w:p w14:paraId="142BC56B" w14:textId="77777777" w:rsidR="00F2301A" w:rsidRPr="0076238C" w:rsidRDefault="00F2301A" w:rsidP="00DA4B3A">
            <w:pPr>
              <w:pStyle w:val="ProductList-OfferingBody"/>
              <w:jc w:val="center"/>
            </w:pPr>
            <w:r>
              <w:t>&lt; 99,9%</w:t>
            </w:r>
          </w:p>
        </w:tc>
        <w:tc>
          <w:tcPr>
            <w:tcW w:w="5400" w:type="dxa"/>
          </w:tcPr>
          <w:p w14:paraId="6E41458E" w14:textId="77777777" w:rsidR="00F2301A" w:rsidRPr="0076238C" w:rsidRDefault="00F2301A" w:rsidP="00DA4B3A">
            <w:pPr>
              <w:pStyle w:val="ProductList-OfferingBody"/>
              <w:jc w:val="center"/>
            </w:pPr>
            <w:r>
              <w:t>25%</w:t>
            </w:r>
          </w:p>
        </w:tc>
      </w:tr>
      <w:tr w:rsidR="00F2301A" w:rsidRPr="005635E5" w14:paraId="5971110D" w14:textId="77777777" w:rsidTr="004C6B87">
        <w:tc>
          <w:tcPr>
            <w:tcW w:w="5400" w:type="dxa"/>
          </w:tcPr>
          <w:p w14:paraId="44BA344F" w14:textId="77777777" w:rsidR="00F2301A" w:rsidRPr="0076238C" w:rsidRDefault="00F2301A" w:rsidP="00DA4B3A">
            <w:pPr>
              <w:pStyle w:val="ProductList-OfferingBody"/>
              <w:jc w:val="center"/>
            </w:pPr>
            <w:r>
              <w:t>&lt; 99%</w:t>
            </w:r>
          </w:p>
        </w:tc>
        <w:tc>
          <w:tcPr>
            <w:tcW w:w="5400" w:type="dxa"/>
          </w:tcPr>
          <w:p w14:paraId="36759F67" w14:textId="77777777" w:rsidR="00F2301A" w:rsidRPr="0076238C" w:rsidRDefault="00F2301A" w:rsidP="00DA4B3A">
            <w:pPr>
              <w:pStyle w:val="ProductList-OfferingBody"/>
              <w:jc w:val="center"/>
            </w:pPr>
            <w:r>
              <w:t>50%</w:t>
            </w:r>
          </w:p>
        </w:tc>
      </w:tr>
      <w:tr w:rsidR="00F2301A" w:rsidRPr="005635E5" w14:paraId="6C7015DD" w14:textId="77777777" w:rsidTr="004C6B87">
        <w:tc>
          <w:tcPr>
            <w:tcW w:w="5400" w:type="dxa"/>
          </w:tcPr>
          <w:p w14:paraId="61A8095F" w14:textId="77777777" w:rsidR="00F2301A" w:rsidRPr="0076238C" w:rsidRDefault="00F2301A" w:rsidP="00DA4B3A">
            <w:pPr>
              <w:pStyle w:val="ProductList-OfferingBody"/>
              <w:jc w:val="center"/>
            </w:pPr>
            <w:r>
              <w:t>&lt; 95%</w:t>
            </w:r>
          </w:p>
        </w:tc>
        <w:tc>
          <w:tcPr>
            <w:tcW w:w="5400" w:type="dxa"/>
          </w:tcPr>
          <w:p w14:paraId="067C5FB3" w14:textId="77777777" w:rsidR="00F2301A" w:rsidRPr="0076238C" w:rsidRDefault="00F2301A" w:rsidP="00DA4B3A">
            <w:pPr>
              <w:pStyle w:val="ProductList-OfferingBody"/>
              <w:jc w:val="center"/>
            </w:pPr>
            <w:r>
              <w:t>100%</w:t>
            </w:r>
          </w:p>
        </w:tc>
      </w:tr>
    </w:tbl>
    <w:p w14:paraId="1928DECB" w14:textId="77777777" w:rsidR="00DC31DC" w:rsidRDefault="00B97B6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B6AABD8" w14:textId="20BA16E6" w:rsidR="00B72DEA" w:rsidRPr="00C84C65" w:rsidRDefault="00B72DEA" w:rsidP="00563151">
      <w:pPr>
        <w:pStyle w:val="ProductList-Offering2Heading"/>
        <w:tabs>
          <w:tab w:val="clear" w:pos="360"/>
          <w:tab w:val="clear" w:pos="720"/>
          <w:tab w:val="clear" w:pos="1080"/>
        </w:tabs>
        <w:outlineLvl w:val="2"/>
      </w:pPr>
      <w:bookmarkStart w:id="114" w:name="_Toc80884306"/>
      <w:r>
        <w:t>Microsoft Power</w:t>
      </w:r>
      <w:r w:rsidR="00417F51">
        <w:t xml:space="preserve"> </w:t>
      </w:r>
      <w:r>
        <w:t>Apps</w:t>
      </w:r>
      <w:bookmarkEnd w:id="112"/>
      <w:bookmarkEnd w:id="114"/>
    </w:p>
    <w:p w14:paraId="364F4254" w14:textId="7769E2AC" w:rsidR="00B72DEA" w:rsidRPr="00C84C65" w:rsidRDefault="00B72DEA" w:rsidP="00DA4B3A">
      <w:pPr>
        <w:pStyle w:val="ProductList-Body"/>
      </w:pPr>
      <w:r>
        <w:rPr>
          <w:b/>
          <w:color w:val="00188F"/>
        </w:rPr>
        <w:t>Állásidő</w:t>
      </w:r>
      <w:r w:rsidRPr="00AA36F4">
        <w:rPr>
          <w:bCs/>
        </w:rPr>
        <w:t>:</w:t>
      </w:r>
      <w:r w:rsidRPr="007D3046">
        <w:rPr>
          <w:b/>
          <w:bCs/>
        </w:rPr>
        <w:t xml:space="preserve"> </w:t>
      </w:r>
      <w:r>
        <w:rPr>
          <w:szCs w:val="18"/>
        </w:rPr>
        <w:t>Bármely olyan időtartam, amely alatt a felhasználók nem tudnak a Microsoft Power</w:t>
      </w:r>
      <w:r w:rsidR="00EA05DD">
        <w:rPr>
          <w:szCs w:val="18"/>
        </w:rPr>
        <w:t xml:space="preserve"> </w:t>
      </w:r>
      <w:r>
        <w:rPr>
          <w:szCs w:val="18"/>
        </w:rPr>
        <w:t>Apps bármely olyan részéről adatokat olvasni vagy nem tudnak oda adatokat írni, amelynek vonatkozásában rendelkeznek a megfelelő jogosultságokkal.</w:t>
      </w:r>
    </w:p>
    <w:p w14:paraId="3C9E7E72" w14:textId="77777777" w:rsidR="002176F7" w:rsidRDefault="002176F7" w:rsidP="00DA4B3A">
      <w:pPr>
        <w:pStyle w:val="ProductList-Body"/>
        <w:rPr>
          <w:b/>
          <w:color w:val="00188F"/>
        </w:rPr>
      </w:pPr>
    </w:p>
    <w:p w14:paraId="1F829B85" w14:textId="27171C1E" w:rsidR="00B72DEA" w:rsidRPr="00C84C65" w:rsidRDefault="00B72DEA" w:rsidP="00DA4B3A">
      <w:pPr>
        <w:pStyle w:val="ProductList-Body"/>
      </w:pPr>
      <w:r>
        <w:rPr>
          <w:b/>
          <w:color w:val="00188F"/>
        </w:rPr>
        <w:t>Havi Százalékos Rendelkezésre Állás</w:t>
      </w:r>
      <w:r w:rsidRPr="00AA36F4">
        <w:rPr>
          <w:bCs/>
        </w:rPr>
        <w:t>:</w:t>
      </w:r>
      <w:r w:rsidRPr="007D3046">
        <w:rPr>
          <w:b/>
          <w:bCs/>
        </w:rPr>
        <w:t xml:space="preserve"> </w:t>
      </w:r>
      <w:r>
        <w:t>A Havi Százalékos Rendelkezésre Állás a következő képlettel határozható meg</w:t>
      </w:r>
      <w:r w:rsidRPr="00AA36F4">
        <w:t>:</w:t>
      </w:r>
    </w:p>
    <w:p w14:paraId="1CAFCFE1" w14:textId="77777777" w:rsidR="00B72DEA" w:rsidRPr="005635E5" w:rsidRDefault="00B97B6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FC69F6A" w14:textId="77777777" w:rsidR="00B72DEA" w:rsidRPr="00C84C65" w:rsidRDefault="00B72DE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DA4B3A">
      <w:pPr>
        <w:pStyle w:val="ProductList-Body"/>
      </w:pPr>
    </w:p>
    <w:p w14:paraId="6E04FF4E" w14:textId="77777777" w:rsidR="00B72DEA" w:rsidRPr="00C84C65" w:rsidRDefault="00B72DEA"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2B33006D" w14:textId="77777777" w:rsidTr="00B0431C">
        <w:trPr>
          <w:tblHeader/>
        </w:trPr>
        <w:tc>
          <w:tcPr>
            <w:tcW w:w="5400" w:type="dxa"/>
            <w:shd w:val="clear" w:color="auto" w:fill="0072C6"/>
          </w:tcPr>
          <w:p w14:paraId="50C34DEB" w14:textId="77777777" w:rsidR="00B72DEA" w:rsidRPr="001A0074" w:rsidRDefault="00B72DE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DA4B3A">
            <w:pPr>
              <w:pStyle w:val="ProductList-OfferingBody"/>
              <w:jc w:val="center"/>
              <w:rPr>
                <w:color w:val="FFFFFF" w:themeColor="background1"/>
              </w:rPr>
            </w:pPr>
            <w:r>
              <w:rPr>
                <w:color w:val="FFFFFF" w:themeColor="background1"/>
              </w:rPr>
              <w:t>Szolgáltatás-jóváírás</w:t>
            </w:r>
          </w:p>
        </w:tc>
      </w:tr>
      <w:tr w:rsidR="00B72DEA" w:rsidRPr="005635E5" w14:paraId="0BECDD90" w14:textId="77777777" w:rsidTr="00B0431C">
        <w:tc>
          <w:tcPr>
            <w:tcW w:w="5400" w:type="dxa"/>
          </w:tcPr>
          <w:p w14:paraId="5EA42E3C" w14:textId="77777777" w:rsidR="00B72DEA" w:rsidRPr="0076238C" w:rsidRDefault="00B72DEA" w:rsidP="00DA4B3A">
            <w:pPr>
              <w:pStyle w:val="ProductList-OfferingBody"/>
              <w:jc w:val="center"/>
            </w:pPr>
            <w:r>
              <w:t>&lt; 99,9%</w:t>
            </w:r>
          </w:p>
        </w:tc>
        <w:tc>
          <w:tcPr>
            <w:tcW w:w="5400" w:type="dxa"/>
          </w:tcPr>
          <w:p w14:paraId="5B8EAF6D" w14:textId="77777777" w:rsidR="00B72DEA" w:rsidRPr="0076238C" w:rsidRDefault="00B72DEA" w:rsidP="00DA4B3A">
            <w:pPr>
              <w:pStyle w:val="ProductList-OfferingBody"/>
              <w:jc w:val="center"/>
            </w:pPr>
            <w:r>
              <w:t>25%</w:t>
            </w:r>
          </w:p>
        </w:tc>
      </w:tr>
      <w:tr w:rsidR="00B72DEA" w:rsidRPr="005635E5" w14:paraId="35EDF131" w14:textId="77777777" w:rsidTr="00B0431C">
        <w:tc>
          <w:tcPr>
            <w:tcW w:w="5400" w:type="dxa"/>
          </w:tcPr>
          <w:p w14:paraId="18FCA58C" w14:textId="77777777" w:rsidR="00B72DEA" w:rsidRPr="0076238C" w:rsidRDefault="00B72DEA" w:rsidP="00DA4B3A">
            <w:pPr>
              <w:pStyle w:val="ProductList-OfferingBody"/>
              <w:jc w:val="center"/>
            </w:pPr>
            <w:r>
              <w:t>&lt; 99%</w:t>
            </w:r>
          </w:p>
        </w:tc>
        <w:tc>
          <w:tcPr>
            <w:tcW w:w="5400" w:type="dxa"/>
          </w:tcPr>
          <w:p w14:paraId="2F67A33C" w14:textId="77777777" w:rsidR="00B72DEA" w:rsidRPr="0076238C" w:rsidRDefault="00B72DEA" w:rsidP="00DA4B3A">
            <w:pPr>
              <w:pStyle w:val="ProductList-OfferingBody"/>
              <w:jc w:val="center"/>
            </w:pPr>
            <w:r>
              <w:t>50%</w:t>
            </w:r>
          </w:p>
        </w:tc>
      </w:tr>
      <w:tr w:rsidR="00B72DEA" w:rsidRPr="005635E5" w14:paraId="0374BD1A" w14:textId="77777777" w:rsidTr="00B0431C">
        <w:tc>
          <w:tcPr>
            <w:tcW w:w="5400" w:type="dxa"/>
          </w:tcPr>
          <w:p w14:paraId="044AA7B7" w14:textId="77777777" w:rsidR="00B72DEA" w:rsidRPr="0076238C" w:rsidRDefault="00B72DEA" w:rsidP="00DA4B3A">
            <w:pPr>
              <w:pStyle w:val="ProductList-OfferingBody"/>
              <w:jc w:val="center"/>
            </w:pPr>
            <w:r>
              <w:t>&lt; 95%</w:t>
            </w:r>
          </w:p>
        </w:tc>
        <w:tc>
          <w:tcPr>
            <w:tcW w:w="5400" w:type="dxa"/>
          </w:tcPr>
          <w:p w14:paraId="3F10D2D3" w14:textId="77777777" w:rsidR="00B72DEA" w:rsidRPr="0076238C" w:rsidRDefault="00B72DEA" w:rsidP="00DA4B3A">
            <w:pPr>
              <w:pStyle w:val="ProductList-OfferingBody"/>
              <w:jc w:val="center"/>
            </w:pPr>
            <w:r>
              <w:t>100%</w:t>
            </w:r>
          </w:p>
        </w:tc>
      </w:tr>
    </w:tbl>
    <w:p w14:paraId="308736C2" w14:textId="77777777" w:rsidR="00B72DEA" w:rsidRPr="00C84C65" w:rsidRDefault="00B72DEA" w:rsidP="00DA4B3A">
      <w:pPr>
        <w:pStyle w:val="ProductList-Body"/>
      </w:pPr>
    </w:p>
    <w:p w14:paraId="4E4C7FAD" w14:textId="1E0D371F" w:rsidR="00B72DEA" w:rsidRPr="00C84C65" w:rsidRDefault="00B72DEA" w:rsidP="00DA4B3A">
      <w:pPr>
        <w:pStyle w:val="ProductList-Body"/>
      </w:pPr>
      <w:r>
        <w:rPr>
          <w:b/>
          <w:color w:val="00188F"/>
        </w:rPr>
        <w:t>A Szolgáltatási Szintekre vonatkozó kivételek</w:t>
      </w:r>
      <w:r w:rsidRPr="00AA36F4">
        <w:rPr>
          <w:bCs/>
        </w:rPr>
        <w:t>:</w:t>
      </w:r>
      <w:r>
        <w:t xml:space="preserve"> A Microsoft Power</w:t>
      </w:r>
      <w:r w:rsidR="00417F51">
        <w:t xml:space="preserve"> </w:t>
      </w:r>
      <w:r>
        <w:t>Apps ingyenes szintjéhez nem tartozik SLA.</w:t>
      </w:r>
    </w:p>
    <w:p w14:paraId="4FF7E032" w14:textId="77777777" w:rsidR="00DC31DC" w:rsidRDefault="00B97B6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4FB4065" w14:textId="77777777" w:rsidR="004975E1" w:rsidRPr="00514C8C" w:rsidRDefault="004975E1" w:rsidP="004975E1">
      <w:pPr>
        <w:pBdr>
          <w:bottom w:val="single" w:sz="4" w:space="1" w:color="595959"/>
        </w:pBdr>
        <w:tabs>
          <w:tab w:val="left" w:pos="360"/>
          <w:tab w:val="left" w:pos="720"/>
          <w:tab w:val="left" w:pos="1080"/>
        </w:tabs>
        <w:spacing w:before="60" w:after="0" w:line="240" w:lineRule="auto"/>
        <w:ind w:firstLine="187"/>
        <w:outlineLvl w:val="2"/>
      </w:pPr>
      <w:bookmarkStart w:id="115" w:name="_Toc34826924"/>
      <w:r>
        <w:rPr>
          <w:rFonts w:ascii="Calibri Light" w:eastAsia="Calibri" w:hAnsi="Calibri Light" w:cs="Arial"/>
          <w:b/>
          <w:color w:val="0072C6"/>
          <w:sz w:val="28"/>
        </w:rPr>
        <w:t>Microsoft Power Virtual Agents</w:t>
      </w:r>
      <w:bookmarkEnd w:id="115"/>
    </w:p>
    <w:p w14:paraId="45E2551B" w14:textId="77777777" w:rsidR="004975E1" w:rsidRPr="002176F7" w:rsidRDefault="004975E1" w:rsidP="004975E1">
      <w:pPr>
        <w:shd w:val="clear" w:color="auto" w:fill="FFFFFF"/>
        <w:spacing w:after="0" w:line="240" w:lineRule="auto"/>
        <w:rPr>
          <w:sz w:val="18"/>
          <w:szCs w:val="18"/>
        </w:rPr>
      </w:pPr>
      <w:r>
        <w:rPr>
          <w:rFonts w:ascii="Calibri" w:eastAsia="Calibri" w:hAnsi="Calibri" w:cs="Arial"/>
          <w:b/>
          <w:color w:val="00188F"/>
          <w:sz w:val="18"/>
        </w:rPr>
        <w:t xml:space="preserve">További meghatározások: </w:t>
      </w:r>
    </w:p>
    <w:p w14:paraId="16E7D4A9" w14:textId="77777777" w:rsidR="004975E1" w:rsidRPr="002176F7" w:rsidRDefault="004975E1" w:rsidP="004975E1">
      <w:pPr>
        <w:shd w:val="clear" w:color="auto" w:fill="FFFFFF"/>
        <w:spacing w:after="0" w:line="240" w:lineRule="auto"/>
        <w:rPr>
          <w:sz w:val="18"/>
          <w:szCs w:val="18"/>
        </w:rPr>
      </w:pPr>
      <w:r>
        <w:t>Az „</w:t>
      </w:r>
      <w:r>
        <w:rPr>
          <w:rFonts w:ascii="Calibri" w:eastAsia="Calibri" w:hAnsi="Calibri" w:cs="Arial"/>
          <w:b/>
          <w:color w:val="00188F"/>
          <w:sz w:val="18"/>
        </w:rPr>
        <w:t>Üzenet Formájában Elküldött Kérések Teljes Száma</w:t>
      </w:r>
      <w:r>
        <w:rPr>
          <w:rFonts w:ascii="Calibri" w:eastAsia="Calibri" w:hAnsi="Calibri" w:cs="Arial"/>
          <w:sz w:val="18"/>
        </w:rPr>
        <w:t>”</w:t>
      </w:r>
      <w:r>
        <w:rPr>
          <w:rFonts w:ascii="Times New Roman" w:eastAsia="PMingLiU" w:hAnsi="Times New Roman" w:cs="Times New Roman"/>
          <w:b/>
          <w:bCs/>
          <w:color w:val="201F1E"/>
          <w:sz w:val="24"/>
          <w:szCs w:val="24"/>
        </w:rPr>
        <w:t xml:space="preserve"> </w:t>
      </w:r>
      <w:r>
        <w:rPr>
          <w:rFonts w:ascii="Calibri" w:eastAsia="Calibri" w:hAnsi="Calibri" w:cs="Arial"/>
          <w:sz w:val="18"/>
        </w:rPr>
        <w:t>egy végfelhasználó által egy számlázási hónapban a Power Virtual Agents szolgáltatáshoz küldött kérések teljes száma.</w:t>
      </w:r>
    </w:p>
    <w:p w14:paraId="70C16CC3" w14:textId="77777777" w:rsidR="004975E1" w:rsidRPr="002176F7" w:rsidRDefault="004975E1" w:rsidP="004975E1">
      <w:pPr>
        <w:shd w:val="clear" w:color="auto" w:fill="FFFFFF"/>
        <w:spacing w:after="0" w:line="240" w:lineRule="auto"/>
        <w:rPr>
          <w:sz w:val="18"/>
          <w:szCs w:val="18"/>
        </w:rPr>
      </w:pPr>
      <w:r>
        <w:t>Az „</w:t>
      </w:r>
      <w:r>
        <w:rPr>
          <w:rFonts w:ascii="Calibri" w:eastAsia="Calibri" w:hAnsi="Calibri" w:cs="Arial"/>
          <w:b/>
          <w:color w:val="00188F"/>
          <w:sz w:val="18"/>
        </w:rPr>
        <w:t>Üzenet Formájában Elküldött Sikertelen Kérések Száma</w:t>
      </w:r>
      <w:r>
        <w:rPr>
          <w:rFonts w:ascii="Calibri" w:eastAsia="Calibri" w:hAnsi="Calibri" w:cs="Arial"/>
          <w:sz w:val="18"/>
        </w:rPr>
        <w:t>” azoknak a kéréseknek a teljes száma az Üzenet Formájában Elküldött Kérések Teljes Számán belül, amelyekre a Power Virtual Agents nem tud válaszüzenetet küldeni a Power Virtual Agents szolgáltatáson belül fellépett rendszerhiba miatt.</w:t>
      </w:r>
    </w:p>
    <w:p w14:paraId="477662C2" w14:textId="77777777" w:rsidR="004975E1" w:rsidRPr="002176F7" w:rsidRDefault="004975E1" w:rsidP="004975E1">
      <w:pPr>
        <w:shd w:val="clear" w:color="auto" w:fill="FFFFFF"/>
        <w:spacing w:after="0" w:line="240" w:lineRule="auto"/>
        <w:rPr>
          <w:sz w:val="18"/>
          <w:szCs w:val="18"/>
        </w:rPr>
      </w:pPr>
    </w:p>
    <w:p w14:paraId="23B7984D" w14:textId="77777777" w:rsidR="004975E1" w:rsidRPr="002176F7" w:rsidRDefault="004975E1" w:rsidP="004975E1">
      <w:pPr>
        <w:tabs>
          <w:tab w:val="left" w:pos="360"/>
          <w:tab w:val="left" w:pos="720"/>
          <w:tab w:val="left" w:pos="1080"/>
        </w:tabs>
        <w:spacing w:after="0" w:line="240" w:lineRule="auto"/>
        <w:rPr>
          <w:sz w:val="18"/>
          <w:szCs w:val="18"/>
        </w:rPr>
      </w:pPr>
      <w:r>
        <w:rPr>
          <w:rFonts w:ascii="Calibri" w:eastAsia="Calibri" w:hAnsi="Calibri" w:cs="Arial"/>
          <w:b/>
          <w:color w:val="00188F"/>
          <w:sz w:val="18"/>
        </w:rPr>
        <w:t>Havi Százalékos Rendelkezésre Állás</w:t>
      </w:r>
      <w:r w:rsidRPr="00CB55D3">
        <w:rPr>
          <w:rFonts w:ascii="Calibri" w:eastAsia="Calibri" w:hAnsi="Calibri" w:cs="Arial"/>
          <w:b/>
          <w:bCs/>
          <w:sz w:val="18"/>
        </w:rPr>
        <w:t>:</w:t>
      </w:r>
      <w:r>
        <w:rPr>
          <w:rFonts w:ascii="Calibri" w:eastAsia="Calibri" w:hAnsi="Calibri" w:cs="Arial"/>
          <w:sz w:val="18"/>
        </w:rPr>
        <w:t xml:space="preserve"> A Havi Százalékos Rendelkezésre Állás a következő képlettel határozható meg:</w:t>
      </w:r>
    </w:p>
    <w:p w14:paraId="555A840F" w14:textId="77777777" w:rsidR="004975E1" w:rsidRPr="002176F7" w:rsidRDefault="004975E1" w:rsidP="004975E1">
      <w:pPr>
        <w:tabs>
          <w:tab w:val="left" w:pos="360"/>
          <w:tab w:val="left" w:pos="720"/>
          <w:tab w:val="left" w:pos="1080"/>
        </w:tabs>
        <w:spacing w:after="0" w:line="240" w:lineRule="auto"/>
        <w:rPr>
          <w:sz w:val="18"/>
          <w:szCs w:val="18"/>
        </w:rPr>
      </w:pPr>
    </w:p>
    <w:p w14:paraId="0C89153C" w14:textId="77777777" w:rsidR="004975E1" w:rsidRPr="00514C8C" w:rsidRDefault="00B97B62" w:rsidP="004975E1">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Üzenet Formájában Elküldött Kérések Teljes Száma – Üzenet Formájában Elküldött Sikertelen Kérések Száma </m:t>
              </m:r>
            </m:num>
            <m:den>
              <m:r>
                <w:rPr>
                  <w:rFonts w:ascii="Cambria Math" w:eastAsia="Calibri" w:hAnsi="Cambria Math" w:cs="Calibri"/>
                  <w:sz w:val="18"/>
                  <w:szCs w:val="18"/>
                </w:rPr>
                <m:t>Üzenet Formájában Elküldött Kérések Teljes Száma</m:t>
              </m:r>
            </m:den>
          </m:f>
          <m:r>
            <w:rPr>
              <w:rFonts w:ascii="Cambria Math" w:eastAsia="Calibri" w:hAnsi="Cambria Math" w:cs="Calibri"/>
              <w:sz w:val="18"/>
              <w:szCs w:val="18"/>
            </w:rPr>
            <m:t xml:space="preserve"> x 100</m:t>
          </m:r>
        </m:oMath>
      </m:oMathPara>
    </w:p>
    <w:p w14:paraId="01328F75" w14:textId="77777777" w:rsidR="002176F7" w:rsidRDefault="002176F7" w:rsidP="004975E1">
      <w:pPr>
        <w:tabs>
          <w:tab w:val="left" w:pos="360"/>
          <w:tab w:val="left" w:pos="720"/>
          <w:tab w:val="left" w:pos="1080"/>
        </w:tabs>
        <w:spacing w:after="0" w:line="240" w:lineRule="auto"/>
        <w:rPr>
          <w:rFonts w:ascii="Calibri" w:eastAsia="Calibri" w:hAnsi="Calibri" w:cs="Arial"/>
          <w:b/>
          <w:color w:val="00188F"/>
          <w:sz w:val="18"/>
        </w:rPr>
      </w:pPr>
    </w:p>
    <w:p w14:paraId="020053DA" w14:textId="2765A332" w:rsidR="004975E1" w:rsidRPr="002176F7" w:rsidRDefault="004975E1" w:rsidP="004975E1">
      <w:pPr>
        <w:tabs>
          <w:tab w:val="left" w:pos="360"/>
          <w:tab w:val="left" w:pos="720"/>
          <w:tab w:val="left" w:pos="1080"/>
        </w:tabs>
        <w:spacing w:after="0" w:line="240" w:lineRule="auto"/>
        <w:rPr>
          <w:sz w:val="18"/>
          <w:szCs w:val="18"/>
        </w:rPr>
      </w:pPr>
      <w:r>
        <w:rPr>
          <w:rFonts w:ascii="Calibri" w:eastAsia="Calibri" w:hAnsi="Calibri" w:cs="Arial"/>
          <w:b/>
          <w:color w:val="00188F"/>
          <w:sz w:val="18"/>
        </w:rPr>
        <w:t>Szolgáltatás-jóváírás</w:t>
      </w:r>
      <w:r w:rsidRPr="00CB55D3">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4975E1" w:rsidRPr="006D4DC5" w14:paraId="7D6A323A" w14:textId="77777777" w:rsidTr="00FF6867">
        <w:trPr>
          <w:tblHeader/>
        </w:trPr>
        <w:tc>
          <w:tcPr>
            <w:tcW w:w="4676" w:type="dxa"/>
            <w:shd w:val="clear" w:color="auto" w:fill="0072C6"/>
          </w:tcPr>
          <w:p w14:paraId="619D7662" w14:textId="77777777" w:rsidR="004975E1" w:rsidRPr="006D4DC5" w:rsidRDefault="004975E1" w:rsidP="00FF6867">
            <w:pPr>
              <w:pStyle w:val="ProductList-OfferingBody"/>
              <w:jc w:val="center"/>
              <w:rPr>
                <w:color w:val="FFFFFF" w:themeColor="background1"/>
              </w:rPr>
            </w:pPr>
            <w:r>
              <w:rPr>
                <w:color w:val="FFFFFF" w:themeColor="background1"/>
              </w:rPr>
              <w:t>Havi Százalékos Rendelkezésre Állás</w:t>
            </w:r>
          </w:p>
        </w:tc>
        <w:tc>
          <w:tcPr>
            <w:tcW w:w="4676" w:type="dxa"/>
            <w:shd w:val="clear" w:color="auto" w:fill="0072C6"/>
          </w:tcPr>
          <w:p w14:paraId="70D3838A" w14:textId="77777777" w:rsidR="004975E1" w:rsidRPr="006D4DC5" w:rsidRDefault="004975E1" w:rsidP="00FF6867">
            <w:pPr>
              <w:pStyle w:val="ProductList-OfferingBody"/>
              <w:jc w:val="center"/>
              <w:rPr>
                <w:color w:val="FFFFFF" w:themeColor="background1"/>
              </w:rPr>
            </w:pPr>
            <w:r>
              <w:rPr>
                <w:color w:val="FFFFFF" w:themeColor="background1"/>
              </w:rPr>
              <w:t>Szolgáltatás-jóváírás</w:t>
            </w:r>
          </w:p>
        </w:tc>
      </w:tr>
      <w:tr w:rsidR="004975E1" w:rsidRPr="006D4DC5" w14:paraId="344CC285" w14:textId="77777777" w:rsidTr="00FF6867">
        <w:trPr>
          <w:tblHeader/>
        </w:trPr>
        <w:tc>
          <w:tcPr>
            <w:tcW w:w="4676" w:type="dxa"/>
          </w:tcPr>
          <w:p w14:paraId="6E15C6E4" w14:textId="77777777" w:rsidR="004975E1" w:rsidRDefault="004975E1" w:rsidP="00FF6867">
            <w:pPr>
              <w:pStyle w:val="ProductList-OfferingBody"/>
              <w:jc w:val="center"/>
              <w:rPr>
                <w:color w:val="000000" w:themeColor="text1"/>
              </w:rPr>
            </w:pPr>
            <w:r>
              <w:t>&lt; 99,9%</w:t>
            </w:r>
          </w:p>
        </w:tc>
        <w:tc>
          <w:tcPr>
            <w:tcW w:w="4676" w:type="dxa"/>
          </w:tcPr>
          <w:p w14:paraId="547C015A" w14:textId="77777777" w:rsidR="004975E1" w:rsidRDefault="004975E1" w:rsidP="00FF6867">
            <w:pPr>
              <w:pStyle w:val="ProductList-OfferingBody"/>
              <w:jc w:val="center"/>
              <w:rPr>
                <w:color w:val="000000" w:themeColor="text1"/>
              </w:rPr>
            </w:pPr>
            <w:r>
              <w:t>10%</w:t>
            </w:r>
          </w:p>
        </w:tc>
      </w:tr>
    </w:tbl>
    <w:p w14:paraId="7FCF4693" w14:textId="77777777" w:rsidR="004975E1" w:rsidRPr="00514C8C" w:rsidRDefault="00B97B62" w:rsidP="004975E1">
      <w:pPr>
        <w:shd w:val="clear" w:color="auto" w:fill="808080"/>
        <w:spacing w:before="120" w:after="240" w:line="240" w:lineRule="auto"/>
        <w:jc w:val="right"/>
      </w:pPr>
      <w:hyperlink w:anchor="TOC" w:tooltip="Tartalomjegyzék" w:history="1">
        <w:r w:rsidR="004975E1">
          <w:rPr>
            <w:rFonts w:ascii="Calibri" w:eastAsia="Calibri" w:hAnsi="Calibri" w:cs="Arial"/>
            <w:color w:val="0563C1"/>
            <w:sz w:val="16"/>
            <w:szCs w:val="16"/>
            <w:u w:val="single"/>
          </w:rPr>
          <w:t>Tartalomjegyzék</w:t>
        </w:r>
      </w:hyperlink>
      <w:r w:rsidR="004975E1">
        <w:rPr>
          <w:rFonts w:ascii="Calibri" w:eastAsia="Calibri" w:hAnsi="Calibri" w:cs="Arial"/>
          <w:sz w:val="16"/>
          <w:szCs w:val="16"/>
        </w:rPr>
        <w:t xml:space="preserve"> / </w:t>
      </w:r>
      <w:hyperlink w:anchor="_top" w:tooltip="Fogalommeghatározások" w:history="1">
        <w:r w:rsidR="004975E1">
          <w:rPr>
            <w:rFonts w:ascii="Calibri" w:eastAsia="Calibri" w:hAnsi="Calibri" w:cs="Arial"/>
            <w:color w:val="0563C1"/>
            <w:sz w:val="16"/>
            <w:szCs w:val="16"/>
            <w:u w:val="single"/>
          </w:rPr>
          <w:t>Fogalommeghatározások</w:t>
        </w:r>
      </w:hyperlink>
    </w:p>
    <w:p w14:paraId="7A0ACAE7" w14:textId="7A223A66" w:rsidR="00754B25" w:rsidRPr="00941D54" w:rsidRDefault="00754B25" w:rsidP="00DA4B3A">
      <w:pPr>
        <w:pStyle w:val="ProductList-Offering2Heading"/>
        <w:tabs>
          <w:tab w:val="clear" w:pos="360"/>
          <w:tab w:val="clear" w:pos="720"/>
          <w:tab w:val="clear" w:pos="1080"/>
        </w:tabs>
        <w:outlineLvl w:val="2"/>
      </w:pPr>
      <w:bookmarkStart w:id="116" w:name="_Toc80884307"/>
      <w:r>
        <w:t>Minecraft</w:t>
      </w:r>
      <w:r w:rsidRPr="00AA36F4">
        <w:rPr>
          <w:b w:val="0"/>
          <w:color w:val="auto"/>
        </w:rPr>
        <w:t>:</w:t>
      </w:r>
      <w:r>
        <w:t xml:space="preserve"> Education Edition</w:t>
      </w:r>
      <w:bookmarkEnd w:id="107"/>
      <w:bookmarkEnd w:id="116"/>
    </w:p>
    <w:p w14:paraId="0B16F316" w14:textId="77777777" w:rsidR="00754B25" w:rsidRPr="00941D54" w:rsidRDefault="00754B25" w:rsidP="00DA4B3A">
      <w:pPr>
        <w:pStyle w:val="ProductList-Body"/>
      </w:pPr>
      <w:r>
        <w:rPr>
          <w:b/>
          <w:color w:val="00188F"/>
        </w:rPr>
        <w:t>Állásidő</w:t>
      </w:r>
      <w:r w:rsidRPr="00AA36F4">
        <w:rPr>
          <w:bCs/>
        </w:rPr>
        <w:t>:</w:t>
      </w:r>
      <w:r>
        <w:t xml:space="preserve"> </w:t>
      </w:r>
      <w:r>
        <w:rPr>
          <w:szCs w:val="18"/>
        </w:rPr>
        <w:t>Bármely olyan időtartam, amely alatt a felhasználók nem tudják elérni a Minecraft</w:t>
      </w:r>
      <w:r w:rsidRPr="00AA36F4">
        <w:rPr>
          <w:szCs w:val="18"/>
        </w:rPr>
        <w:t>:</w:t>
      </w:r>
      <w:r>
        <w:rPr>
          <w:szCs w:val="18"/>
        </w:rPr>
        <w:t xml:space="preserve"> Education Edition szolgáltatást. </w:t>
      </w:r>
    </w:p>
    <w:p w14:paraId="0A784D84" w14:textId="77777777" w:rsidR="00754B25" w:rsidRPr="00941D54" w:rsidRDefault="00754B25" w:rsidP="00DA4B3A">
      <w:pPr>
        <w:pStyle w:val="ProductList-Body"/>
      </w:pPr>
    </w:p>
    <w:p w14:paraId="44426F1C" w14:textId="77777777" w:rsidR="00754B25" w:rsidRPr="00941D54" w:rsidRDefault="00754B25"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3AD5AD1" w14:textId="77777777" w:rsidR="00754B25" w:rsidRPr="00941D54" w:rsidRDefault="00754B25" w:rsidP="00DA4B3A">
      <w:pPr>
        <w:pStyle w:val="ProductList-Body"/>
      </w:pPr>
    </w:p>
    <w:p w14:paraId="6C81CF00" w14:textId="77777777" w:rsidR="00754B25" w:rsidRPr="005635E5" w:rsidRDefault="00B97B62"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4AEF335A" w14:textId="77777777" w:rsidR="00754B25" w:rsidRPr="00941D54" w:rsidRDefault="00754B25" w:rsidP="00DA4B3A">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DA4B3A">
      <w:pPr>
        <w:pStyle w:val="ProductList-Body"/>
      </w:pPr>
    </w:p>
    <w:p w14:paraId="58CCD85A" w14:textId="77777777" w:rsidR="00754B25" w:rsidRPr="00941D54" w:rsidRDefault="00754B25" w:rsidP="005F6DEF">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5635E5" w14:paraId="7F2DE953" w14:textId="77777777" w:rsidTr="00B0431C">
        <w:trPr>
          <w:tblHeader/>
        </w:trPr>
        <w:tc>
          <w:tcPr>
            <w:tcW w:w="5400" w:type="dxa"/>
            <w:shd w:val="clear" w:color="auto" w:fill="0072C6"/>
          </w:tcPr>
          <w:p w14:paraId="4594E5E9" w14:textId="77777777" w:rsidR="00754B25" w:rsidRPr="001A0074" w:rsidRDefault="00754B25"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DA4B3A">
            <w:pPr>
              <w:pStyle w:val="ProductList-OfferingBody"/>
              <w:jc w:val="center"/>
              <w:rPr>
                <w:color w:val="FFFFFF" w:themeColor="background1"/>
              </w:rPr>
            </w:pPr>
            <w:r>
              <w:rPr>
                <w:color w:val="FFFFFF" w:themeColor="background1"/>
              </w:rPr>
              <w:t>Szolgáltatás-jóváírás</w:t>
            </w:r>
          </w:p>
        </w:tc>
      </w:tr>
      <w:tr w:rsidR="00754B25" w:rsidRPr="005635E5" w14:paraId="64D49A68" w14:textId="77777777" w:rsidTr="00B0431C">
        <w:tc>
          <w:tcPr>
            <w:tcW w:w="5400" w:type="dxa"/>
          </w:tcPr>
          <w:p w14:paraId="1F5D0B9E" w14:textId="77777777" w:rsidR="00754B25" w:rsidRPr="0076238C" w:rsidRDefault="00754B25" w:rsidP="00DA4B3A">
            <w:pPr>
              <w:pStyle w:val="ProductList-OfferingBody"/>
              <w:jc w:val="center"/>
            </w:pPr>
            <w:r>
              <w:t>&lt; 99,9%</w:t>
            </w:r>
          </w:p>
        </w:tc>
        <w:tc>
          <w:tcPr>
            <w:tcW w:w="5400" w:type="dxa"/>
          </w:tcPr>
          <w:p w14:paraId="4F93669E" w14:textId="77777777" w:rsidR="00754B25" w:rsidRPr="0076238C" w:rsidRDefault="00754B25" w:rsidP="00DA4B3A">
            <w:pPr>
              <w:pStyle w:val="ProductList-OfferingBody"/>
              <w:jc w:val="center"/>
            </w:pPr>
            <w:r>
              <w:t>25%</w:t>
            </w:r>
          </w:p>
        </w:tc>
      </w:tr>
      <w:tr w:rsidR="00754B25" w:rsidRPr="005635E5" w14:paraId="23C46BC9" w14:textId="77777777" w:rsidTr="00B0431C">
        <w:tc>
          <w:tcPr>
            <w:tcW w:w="5400" w:type="dxa"/>
          </w:tcPr>
          <w:p w14:paraId="4B346DE8" w14:textId="77777777" w:rsidR="00754B25" w:rsidRPr="0076238C" w:rsidRDefault="00754B25" w:rsidP="00DA4B3A">
            <w:pPr>
              <w:pStyle w:val="ProductList-OfferingBody"/>
              <w:jc w:val="center"/>
            </w:pPr>
            <w:r>
              <w:t>&lt; 99%</w:t>
            </w:r>
          </w:p>
        </w:tc>
        <w:tc>
          <w:tcPr>
            <w:tcW w:w="5400" w:type="dxa"/>
          </w:tcPr>
          <w:p w14:paraId="35694D3A" w14:textId="77777777" w:rsidR="00754B25" w:rsidRPr="0076238C" w:rsidRDefault="00754B25" w:rsidP="00DA4B3A">
            <w:pPr>
              <w:pStyle w:val="ProductList-OfferingBody"/>
              <w:jc w:val="center"/>
            </w:pPr>
            <w:r>
              <w:t>50%</w:t>
            </w:r>
          </w:p>
        </w:tc>
      </w:tr>
      <w:tr w:rsidR="00754B25" w:rsidRPr="005635E5" w14:paraId="0F1FF5DD" w14:textId="77777777" w:rsidTr="00B0431C">
        <w:tc>
          <w:tcPr>
            <w:tcW w:w="5400" w:type="dxa"/>
          </w:tcPr>
          <w:p w14:paraId="4167BCF6" w14:textId="77777777" w:rsidR="00754B25" w:rsidRPr="0076238C" w:rsidRDefault="00754B25" w:rsidP="00DA4B3A">
            <w:pPr>
              <w:pStyle w:val="ProductList-OfferingBody"/>
              <w:jc w:val="center"/>
            </w:pPr>
            <w:r>
              <w:t>&lt; 95%</w:t>
            </w:r>
          </w:p>
        </w:tc>
        <w:tc>
          <w:tcPr>
            <w:tcW w:w="5400" w:type="dxa"/>
          </w:tcPr>
          <w:p w14:paraId="43C8F306" w14:textId="77777777" w:rsidR="00754B25" w:rsidRDefault="00754B25" w:rsidP="00DA4B3A">
            <w:pPr>
              <w:pStyle w:val="ProductList-OfferingBody"/>
              <w:jc w:val="center"/>
            </w:pPr>
            <w:r>
              <w:t>100%</w:t>
            </w:r>
          </w:p>
        </w:tc>
      </w:tr>
    </w:tbl>
    <w:p w14:paraId="7360BED2" w14:textId="77777777" w:rsidR="00DC31DC" w:rsidRDefault="00B97B6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4187EEF" w14:textId="5733BC21" w:rsidR="00CA76B3" w:rsidRPr="00944E55" w:rsidRDefault="00CA76B3" w:rsidP="005F6DEF">
      <w:pPr>
        <w:pStyle w:val="ProductList-Offering2Heading"/>
        <w:tabs>
          <w:tab w:val="clear" w:pos="360"/>
          <w:tab w:val="clear" w:pos="720"/>
          <w:tab w:val="clear" w:pos="1080"/>
        </w:tabs>
        <w:outlineLvl w:val="2"/>
      </w:pPr>
      <w:bookmarkStart w:id="117" w:name="_Toc80884308"/>
      <w:r>
        <w:t>Power BI Embedded</w:t>
      </w:r>
      <w:bookmarkEnd w:id="108"/>
      <w:bookmarkEnd w:id="117"/>
    </w:p>
    <w:p w14:paraId="3165371B" w14:textId="77777777" w:rsidR="008B1D74" w:rsidRPr="00EF7CF9" w:rsidRDefault="008B1D74" w:rsidP="008B1D74">
      <w:pPr>
        <w:shd w:val="clear" w:color="auto" w:fill="FFFFFF"/>
        <w:spacing w:before="150" w:after="0" w:line="240" w:lineRule="auto"/>
        <w:rPr>
          <w:sz w:val="18"/>
          <w:szCs w:val="18"/>
        </w:rPr>
      </w:pPr>
      <w:r>
        <w:rPr>
          <w:b/>
          <w:color w:val="00188F"/>
          <w:sz w:val="18"/>
        </w:rPr>
        <w:t>Telepítési Percek</w:t>
      </w:r>
      <w:r w:rsidRPr="008E6E0D">
        <w:rPr>
          <w:b/>
          <w:bCs/>
          <w:sz w:val="18"/>
        </w:rPr>
        <w:t>:</w:t>
      </w:r>
      <w:r>
        <w:rPr>
          <w:sz w:val="18"/>
          <w:szCs w:val="18"/>
        </w:rPr>
        <w:t xml:space="preserve"> Az az időtartam percben kifejezve, amely alatt egy adott beágyazott kapacitás akív egy számlázási hónapban.</w:t>
      </w:r>
    </w:p>
    <w:p w14:paraId="12FFDA35" w14:textId="77777777" w:rsidR="008B1D74" w:rsidRPr="00EF7CF9" w:rsidRDefault="008B1D74" w:rsidP="008B1D74">
      <w:pPr>
        <w:shd w:val="clear" w:color="auto" w:fill="FFFFFF"/>
        <w:spacing w:after="0" w:line="240" w:lineRule="auto"/>
        <w:rPr>
          <w:sz w:val="18"/>
          <w:szCs w:val="18"/>
        </w:rPr>
      </w:pPr>
    </w:p>
    <w:p w14:paraId="7C62DD18" w14:textId="77777777" w:rsidR="008B1D74" w:rsidRPr="00EF7CF9" w:rsidRDefault="008B1D74" w:rsidP="008B1D74">
      <w:pPr>
        <w:pStyle w:val="ProductList-Body"/>
        <w:rPr>
          <w:szCs w:val="18"/>
        </w:rPr>
      </w:pPr>
      <w:r>
        <w:rPr>
          <w:b/>
          <w:color w:val="00188F"/>
        </w:rPr>
        <w:t>Maximális Rendelkezésre Állási Percek</w:t>
      </w:r>
      <w:r w:rsidRPr="008E6E0D">
        <w:rPr>
          <w:b/>
          <w:bCs/>
        </w:rPr>
        <w:t>:</w:t>
      </w:r>
      <w:r>
        <w:t xml:space="preserve"> </w:t>
      </w:r>
      <w:r>
        <w:rPr>
          <w:szCs w:val="18"/>
        </w:rPr>
        <w:t>Egy ügyfél által egy számlázási hónapban, egy adott Microsoft Azure-előfizetés keretében biztosított konkrét beágyazott kapacitás Telepítési Perceinek összessége.</w:t>
      </w:r>
    </w:p>
    <w:p w14:paraId="77C8EA9C" w14:textId="77777777" w:rsidR="008B1D74" w:rsidRPr="00EF7CF9" w:rsidRDefault="008B1D74" w:rsidP="008B1D74">
      <w:pPr>
        <w:pStyle w:val="ProductList-Body"/>
      </w:pPr>
    </w:p>
    <w:p w14:paraId="71DD5D7A" w14:textId="77777777" w:rsidR="008B1D74" w:rsidRPr="008E6E0D" w:rsidRDefault="008B1D74" w:rsidP="008B1D74">
      <w:pPr>
        <w:pStyle w:val="ProductList-Body"/>
      </w:pPr>
      <w:r>
        <w:rPr>
          <w:b/>
          <w:color w:val="00188F"/>
        </w:rPr>
        <w:t>Állásidő Percek</w:t>
      </w:r>
      <w:r w:rsidRPr="008E6E0D">
        <w:rPr>
          <w:b/>
          <w:bCs/>
        </w:rPr>
        <w:t>:</w:t>
      </w:r>
      <w:r>
        <w:t xml:space="preserve"> </w:t>
      </w:r>
      <w:r>
        <w:rPr>
          <w:szCs w:val="18"/>
        </w:rPr>
        <w:t>Azoknak a Telepítési Perceknek az összessége, amelyek alatt egy beágyazott kapacitás nem használható az alább felsorolt összes megfelelő Power BI-funkcióban:</w:t>
      </w:r>
    </w:p>
    <w:p w14:paraId="5458066F" w14:textId="77777777" w:rsidR="008B1D74" w:rsidRPr="00562EF3" w:rsidRDefault="008B1D74" w:rsidP="008B1D74">
      <w:pPr>
        <w:pStyle w:val="ProductList-Body"/>
        <w:ind w:left="187"/>
        <w:rPr>
          <w:szCs w:val="18"/>
        </w:rPr>
      </w:pPr>
      <w:r>
        <w:rPr>
          <w:b/>
          <w:color w:val="00188F"/>
          <w:szCs w:val="18"/>
        </w:rPr>
        <w:t>Megtekintés:</w:t>
      </w:r>
      <w:r>
        <w:rPr>
          <w:szCs w:val="18"/>
        </w:rPr>
        <w:t xml:space="preserve"> A szolgáltatásbeli Power BI irányítópultok, jelentések és alkalmazások megtekintése.</w:t>
      </w:r>
    </w:p>
    <w:p w14:paraId="4FFBA691" w14:textId="77777777" w:rsidR="008B1D74" w:rsidRPr="00562EF3" w:rsidRDefault="008B1D74" w:rsidP="008B1D74">
      <w:pPr>
        <w:pStyle w:val="ProductList-Body"/>
        <w:ind w:left="187"/>
        <w:rPr>
          <w:szCs w:val="18"/>
        </w:rPr>
      </w:pPr>
      <w:r>
        <w:rPr>
          <w:b/>
          <w:color w:val="00188F"/>
          <w:szCs w:val="18"/>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0431E524" w14:textId="77777777" w:rsidR="008B1D74" w:rsidRPr="00F86AAF" w:rsidRDefault="008B1D74" w:rsidP="008B1D74">
      <w:pPr>
        <w:spacing w:after="0" w:line="240" w:lineRule="auto"/>
        <w:ind w:left="187"/>
        <w:rPr>
          <w:rFonts w:ascii="Times New Roman" w:hAnsi="Times New Roman" w:cs="Times New Roman"/>
          <w:sz w:val="18"/>
          <w:szCs w:val="18"/>
        </w:rPr>
      </w:pPr>
      <w:r>
        <w:rPr>
          <w:b/>
          <w:color w:val="00188F"/>
          <w:sz w:val="18"/>
          <w:szCs w:val="18"/>
        </w:rPr>
        <w:t>Hozzáférés a Power PI-portálhoz:</w:t>
      </w:r>
      <w:r>
        <w:rPr>
          <w:sz w:val="18"/>
          <w:szCs w:val="18"/>
        </w:rPr>
        <w:t xml:space="preserve"> A Power PI-portál elérése és használata a várt időkereteken belül, tekintetbe véve az ügyfél helyi környezetében fennálló vagy a Microsofton kívüli hálózati körülményeket és korlátozásokat.</w:t>
      </w:r>
      <w:r>
        <w:rPr>
          <w:rFonts w:ascii="Times New Roman" w:hAnsi="Times New Roman" w:cs="Times New Roman"/>
          <w:sz w:val="18"/>
          <w:szCs w:val="18"/>
        </w:rPr>
        <w:t xml:space="preserve"> </w:t>
      </w:r>
    </w:p>
    <w:p w14:paraId="09304F1A" w14:textId="77777777" w:rsidR="008B1D74" w:rsidRPr="00EF7CF9" w:rsidRDefault="008B1D74" w:rsidP="008B1D74">
      <w:pPr>
        <w:pStyle w:val="ProductList-Body"/>
      </w:pPr>
    </w:p>
    <w:p w14:paraId="1D5754B1" w14:textId="77777777" w:rsidR="008B1D74" w:rsidRPr="00EF7CF9" w:rsidRDefault="008B1D74" w:rsidP="008B1D74">
      <w:pPr>
        <w:pStyle w:val="ProductList-Body"/>
      </w:pPr>
      <w:r>
        <w:rPr>
          <w:b/>
          <w:color w:val="00188F"/>
        </w:rPr>
        <w:t>Havi Százalékos Rendelkezésre Állás</w:t>
      </w:r>
      <w:r w:rsidRPr="008E6E0D">
        <w:rPr>
          <w:b/>
          <w:bCs/>
        </w:rPr>
        <w:t>:</w:t>
      </w:r>
      <w:r>
        <w:t xml:space="preserve"> A Havi Százalékos Rendelkezésre Állás a következő képlettel határozható meg:</w:t>
      </w:r>
    </w:p>
    <w:p w14:paraId="3A58BF47" w14:textId="77777777" w:rsidR="008B1D74" w:rsidRPr="00EF7CF9" w:rsidRDefault="008B1D74" w:rsidP="008B1D74">
      <w:pPr>
        <w:pStyle w:val="ProductList-Body"/>
      </w:pPr>
    </w:p>
    <w:p w14:paraId="79AECA60" w14:textId="77777777" w:rsidR="008B1D74" w:rsidRPr="00EF7CF9" w:rsidRDefault="00B97B62" w:rsidP="008B1D7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Maximális Rendelkezésre Állási Percek – Állásidő Percek </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4196BEEF" w14:textId="77777777" w:rsidR="008B1D74" w:rsidRPr="00EF7CF9" w:rsidRDefault="008B1D74" w:rsidP="008B1D74">
      <w:pPr>
        <w:pStyle w:val="ProductList-Body"/>
      </w:pPr>
    </w:p>
    <w:p w14:paraId="63D78168" w14:textId="77777777" w:rsidR="00CA76B3" w:rsidRPr="00944E55" w:rsidRDefault="00CA76B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20ACA31E" w14:textId="77777777" w:rsidTr="00B0431C">
        <w:trPr>
          <w:tblHeader/>
        </w:trPr>
        <w:tc>
          <w:tcPr>
            <w:tcW w:w="5400" w:type="dxa"/>
            <w:shd w:val="clear" w:color="auto" w:fill="0072C6"/>
          </w:tcPr>
          <w:p w14:paraId="5D8C6246" w14:textId="77777777" w:rsidR="00CA76B3" w:rsidRPr="001A0074" w:rsidRDefault="00CA76B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DA4B3A">
            <w:pPr>
              <w:pStyle w:val="ProductList-OfferingBody"/>
              <w:jc w:val="center"/>
              <w:rPr>
                <w:color w:val="FFFFFF" w:themeColor="background1"/>
              </w:rPr>
            </w:pPr>
            <w:r>
              <w:rPr>
                <w:color w:val="FFFFFF" w:themeColor="background1"/>
              </w:rPr>
              <w:t>Szolgáltatás-jóváírás</w:t>
            </w:r>
          </w:p>
        </w:tc>
      </w:tr>
      <w:tr w:rsidR="00CA76B3" w:rsidRPr="005635E5" w14:paraId="0B9403F3" w14:textId="77777777" w:rsidTr="00B0431C">
        <w:tc>
          <w:tcPr>
            <w:tcW w:w="5400" w:type="dxa"/>
          </w:tcPr>
          <w:p w14:paraId="19FA7D75" w14:textId="77777777" w:rsidR="00CA76B3" w:rsidRPr="0076238C" w:rsidRDefault="00CA76B3" w:rsidP="00DA4B3A">
            <w:pPr>
              <w:pStyle w:val="ProductList-OfferingBody"/>
              <w:jc w:val="center"/>
            </w:pPr>
            <w:r>
              <w:t>&lt; 99,9%</w:t>
            </w:r>
          </w:p>
        </w:tc>
        <w:tc>
          <w:tcPr>
            <w:tcW w:w="5400" w:type="dxa"/>
          </w:tcPr>
          <w:p w14:paraId="39ABB6E3" w14:textId="77777777" w:rsidR="00CA76B3" w:rsidRPr="0076238C" w:rsidRDefault="00CA76B3" w:rsidP="00DA4B3A">
            <w:pPr>
              <w:pStyle w:val="ProductList-OfferingBody"/>
              <w:jc w:val="center"/>
            </w:pPr>
            <w:r>
              <w:t>10%</w:t>
            </w:r>
          </w:p>
        </w:tc>
      </w:tr>
      <w:tr w:rsidR="00CA76B3" w:rsidRPr="005635E5" w14:paraId="19E00DCF" w14:textId="77777777" w:rsidTr="00B0431C">
        <w:tc>
          <w:tcPr>
            <w:tcW w:w="5400" w:type="dxa"/>
          </w:tcPr>
          <w:p w14:paraId="486840D1" w14:textId="77777777" w:rsidR="00CA76B3" w:rsidRPr="0076238C" w:rsidRDefault="00CA76B3" w:rsidP="00DA4B3A">
            <w:pPr>
              <w:pStyle w:val="ProductList-OfferingBody"/>
              <w:jc w:val="center"/>
            </w:pPr>
            <w:r>
              <w:t>&lt; 99%</w:t>
            </w:r>
          </w:p>
        </w:tc>
        <w:tc>
          <w:tcPr>
            <w:tcW w:w="5400" w:type="dxa"/>
          </w:tcPr>
          <w:p w14:paraId="628B6CF6" w14:textId="77777777" w:rsidR="00CA76B3" w:rsidRDefault="00CA76B3" w:rsidP="00DA4B3A">
            <w:pPr>
              <w:pStyle w:val="ProductList-OfferingBody"/>
              <w:jc w:val="center"/>
            </w:pPr>
            <w:r>
              <w:t>25%</w:t>
            </w:r>
          </w:p>
        </w:tc>
      </w:tr>
    </w:tbl>
    <w:bookmarkStart w:id="118" w:name="_Toc484160735"/>
    <w:p w14:paraId="6185644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1512346" w14:textId="77777777" w:rsidR="0091780C" w:rsidRPr="00DE201A" w:rsidRDefault="0091780C" w:rsidP="00DA4B3A">
      <w:pPr>
        <w:pStyle w:val="ProductList-Offering2Heading"/>
        <w:tabs>
          <w:tab w:val="clear" w:pos="360"/>
          <w:tab w:val="clear" w:pos="720"/>
          <w:tab w:val="clear" w:pos="1080"/>
        </w:tabs>
        <w:outlineLvl w:val="2"/>
      </w:pPr>
      <w:bookmarkStart w:id="119" w:name="_Toc80884309"/>
      <w:r>
        <w:t>Power BI Premium</w:t>
      </w:r>
      <w:bookmarkEnd w:id="118"/>
      <w:bookmarkEnd w:id="119"/>
    </w:p>
    <w:p w14:paraId="6941FBEE" w14:textId="77777777" w:rsidR="009F6274" w:rsidRPr="00EF7CF9" w:rsidRDefault="009F6274" w:rsidP="009F6274">
      <w:pPr>
        <w:pStyle w:val="ProductList-Body"/>
      </w:pPr>
      <w:r>
        <w:rPr>
          <w:b/>
          <w:color w:val="00188F"/>
        </w:rPr>
        <w:t>Kapacitás:</w:t>
      </w:r>
      <w:r>
        <w:t xml:space="preserve"> Olyan nevesített kapacitást jelent, amelyet egy adminisztrátor a Power BI Premium kapacitásadminisztrálási portálján keresztül biztosít. Egy Kapacitás egy vagy több csomópontból álló csoport.</w:t>
      </w:r>
    </w:p>
    <w:p w14:paraId="236ABD58" w14:textId="77777777" w:rsidR="009F6274" w:rsidRPr="00EF7CF9" w:rsidRDefault="009F6274" w:rsidP="009F6274">
      <w:pPr>
        <w:pStyle w:val="ProductList-Body"/>
      </w:pPr>
      <w:r>
        <w:rPr>
          <w:b/>
          <w:color w:val="00188F"/>
        </w:rPr>
        <w:t>Maximális Rendelkezésre Állási Percek:</w:t>
      </w:r>
      <w:r>
        <w:t xml:space="preserve"> Azt a teljes időtartamot jelenti percben kifejezve, amely alatt egy adott Kapacitást egy adott bérlőben egy számlázási hónapban példányosított állapotban van.</w:t>
      </w:r>
    </w:p>
    <w:p w14:paraId="50EEA851" w14:textId="77777777" w:rsidR="009F6274" w:rsidRPr="00EF7CF9" w:rsidRDefault="009F6274" w:rsidP="009F6274">
      <w:pPr>
        <w:pStyle w:val="ProductList-Body"/>
      </w:pPr>
    </w:p>
    <w:p w14:paraId="6EBC12F9" w14:textId="77777777" w:rsidR="009F6274" w:rsidRPr="00EF7CF9" w:rsidRDefault="009F6274" w:rsidP="009F6274">
      <w:pPr>
        <w:pStyle w:val="ProductList-Body"/>
      </w:pPr>
      <w:r>
        <w:rPr>
          <w:b/>
          <w:color w:val="00188F"/>
        </w:rPr>
        <w:t>Állásidő Percek</w:t>
      </w:r>
      <w:r w:rsidRPr="008E6E0D">
        <w:rPr>
          <w:b/>
          <w:bCs/>
        </w:rPr>
        <w:t>:</w:t>
      </w:r>
      <w:r>
        <w:t xml:space="preserve"> </w:t>
      </w:r>
      <w:r>
        <w:rPr>
          <w:szCs w:val="18"/>
        </w:rPr>
        <w:t>Azoknak a perceknek az összessége egy számlázási hónapban egy adott Kapacitás esetén, annak létrehozása után, illetve biztosításának beszüntetése előtt, amelyek alatt a Kapacitás nem használható az alább felsorolt összes megfelelő Power BI-funkcióban:</w:t>
      </w:r>
    </w:p>
    <w:p w14:paraId="4030DBB5" w14:textId="77777777" w:rsidR="009F6274" w:rsidRDefault="009F6274" w:rsidP="009F6274">
      <w:pPr>
        <w:pStyle w:val="ProductList-Body"/>
        <w:ind w:left="187"/>
        <w:rPr>
          <w:szCs w:val="18"/>
        </w:rPr>
      </w:pPr>
      <w:r>
        <w:rPr>
          <w:b/>
          <w:color w:val="00188F"/>
        </w:rPr>
        <w:t>Megtekintés:</w:t>
      </w:r>
      <w:r>
        <w:rPr>
          <w:szCs w:val="18"/>
        </w:rPr>
        <w:t xml:space="preserve"> A szolgáltatásbeli Power BI irányítópultok, jelentések és alkalmazások megtekintése.</w:t>
      </w:r>
    </w:p>
    <w:p w14:paraId="2D699555" w14:textId="77777777" w:rsidR="009F6274" w:rsidRDefault="009F6274" w:rsidP="009F6274">
      <w:pPr>
        <w:pStyle w:val="ProductList-Body"/>
        <w:ind w:left="187"/>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4692AAE8" w14:textId="77777777" w:rsidR="009F6274" w:rsidRPr="00F86AAF" w:rsidRDefault="009F6274" w:rsidP="009F6274">
      <w:pPr>
        <w:pStyle w:val="ProductList-Body"/>
        <w:ind w:left="180"/>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03B355A2" w14:textId="77777777" w:rsidR="009F6274" w:rsidRPr="00EF7CF9" w:rsidRDefault="009F6274" w:rsidP="009F6274">
      <w:pPr>
        <w:pStyle w:val="ProductList-Body"/>
      </w:pPr>
    </w:p>
    <w:p w14:paraId="11E8E90B" w14:textId="77777777" w:rsidR="009F6274" w:rsidRDefault="009F6274" w:rsidP="009F6274">
      <w:pPr>
        <w:pStyle w:val="ProductList-Body"/>
      </w:pPr>
      <w:r>
        <w:rPr>
          <w:b/>
          <w:color w:val="00188F"/>
        </w:rPr>
        <w:t>Havi Százalékos Rendelkezésre Állás</w:t>
      </w:r>
      <w:r w:rsidRPr="008E6E0D">
        <w:rPr>
          <w:b/>
          <w:bCs/>
        </w:rPr>
        <w:t>:</w:t>
      </w:r>
      <w:r>
        <w:t xml:space="preserve"> A Havi Százalékos Rendelkezésre Állás a következő képlettel határozható meg:</w:t>
      </w:r>
    </w:p>
    <w:p w14:paraId="2F40FF86" w14:textId="77777777" w:rsidR="009F6274" w:rsidRPr="00EF7CF9" w:rsidRDefault="009F6274" w:rsidP="009F6274">
      <w:pPr>
        <w:pStyle w:val="ProductList-Body"/>
      </w:pPr>
    </w:p>
    <w:p w14:paraId="6B9777D1" w14:textId="77777777" w:rsidR="009F6274" w:rsidRPr="009E2B16" w:rsidRDefault="00B97B62" w:rsidP="009F627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 Percek</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2CDC7959" w14:textId="77777777" w:rsidR="009F6274" w:rsidRPr="00EF7CF9" w:rsidRDefault="009F6274" w:rsidP="009F6274">
      <w:pPr>
        <w:pStyle w:val="ProductList-Body"/>
      </w:pPr>
    </w:p>
    <w:p w14:paraId="37CF1D6F" w14:textId="77777777" w:rsidR="0091780C" w:rsidRPr="00DE201A" w:rsidRDefault="0091780C" w:rsidP="002176F7">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65FA6508" w14:textId="77777777" w:rsidTr="0091780C">
        <w:trPr>
          <w:tblHeader/>
        </w:trPr>
        <w:tc>
          <w:tcPr>
            <w:tcW w:w="5400" w:type="dxa"/>
            <w:shd w:val="clear" w:color="auto" w:fill="0072C6"/>
          </w:tcPr>
          <w:p w14:paraId="1FA8FA13" w14:textId="77777777" w:rsidR="0091780C" w:rsidRPr="001A0074" w:rsidRDefault="0091780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8E8112" w14:textId="77777777" w:rsidR="0091780C" w:rsidRPr="001A0074" w:rsidRDefault="0091780C" w:rsidP="00DA4B3A">
            <w:pPr>
              <w:pStyle w:val="ProductList-OfferingBody"/>
              <w:jc w:val="center"/>
              <w:rPr>
                <w:color w:val="FFFFFF" w:themeColor="background1"/>
              </w:rPr>
            </w:pPr>
            <w:r>
              <w:rPr>
                <w:color w:val="FFFFFF" w:themeColor="background1"/>
              </w:rPr>
              <w:t>Szolgáltatás-jóváírás</w:t>
            </w:r>
          </w:p>
        </w:tc>
      </w:tr>
      <w:tr w:rsidR="0091780C" w:rsidRPr="005635E5" w14:paraId="1E0DE6BD" w14:textId="77777777" w:rsidTr="0091780C">
        <w:tc>
          <w:tcPr>
            <w:tcW w:w="5400" w:type="dxa"/>
          </w:tcPr>
          <w:p w14:paraId="5202C769" w14:textId="77777777" w:rsidR="0091780C" w:rsidRPr="0076238C" w:rsidRDefault="0091780C" w:rsidP="00DA4B3A">
            <w:pPr>
              <w:pStyle w:val="ProductList-OfferingBody"/>
              <w:jc w:val="center"/>
            </w:pPr>
            <w:r>
              <w:t>&lt; 99,9%</w:t>
            </w:r>
          </w:p>
        </w:tc>
        <w:tc>
          <w:tcPr>
            <w:tcW w:w="5400" w:type="dxa"/>
          </w:tcPr>
          <w:p w14:paraId="4FA8E960" w14:textId="77777777" w:rsidR="0091780C" w:rsidRPr="0076238C" w:rsidRDefault="0091780C" w:rsidP="00DA4B3A">
            <w:pPr>
              <w:pStyle w:val="ProductList-OfferingBody"/>
              <w:jc w:val="center"/>
            </w:pPr>
            <w:r>
              <w:t>10%</w:t>
            </w:r>
          </w:p>
        </w:tc>
      </w:tr>
      <w:tr w:rsidR="0091780C" w:rsidRPr="005635E5" w14:paraId="3F9799C3" w14:textId="77777777" w:rsidTr="0091780C">
        <w:tc>
          <w:tcPr>
            <w:tcW w:w="5400" w:type="dxa"/>
          </w:tcPr>
          <w:p w14:paraId="1659927E" w14:textId="77777777" w:rsidR="0091780C" w:rsidRPr="0076238C" w:rsidRDefault="0091780C" w:rsidP="00DA4B3A">
            <w:pPr>
              <w:pStyle w:val="ProductList-OfferingBody"/>
              <w:jc w:val="center"/>
            </w:pPr>
            <w:r>
              <w:t>&lt; 99%</w:t>
            </w:r>
          </w:p>
        </w:tc>
        <w:tc>
          <w:tcPr>
            <w:tcW w:w="5400" w:type="dxa"/>
          </w:tcPr>
          <w:p w14:paraId="0555973C" w14:textId="77777777" w:rsidR="0091780C" w:rsidRPr="0076238C" w:rsidRDefault="0091780C" w:rsidP="00DA4B3A">
            <w:pPr>
              <w:pStyle w:val="ProductList-OfferingBody"/>
              <w:jc w:val="center"/>
            </w:pPr>
            <w:r>
              <w:t>25%</w:t>
            </w:r>
          </w:p>
        </w:tc>
      </w:tr>
    </w:tbl>
    <w:p w14:paraId="556466C9" w14:textId="77777777" w:rsidR="00DC31DC" w:rsidRDefault="00B97B6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B30F133" w14:textId="0A9F025A" w:rsidR="00515EF4" w:rsidRPr="00FB368F" w:rsidRDefault="00515EF4" w:rsidP="00DA4B3A">
      <w:pPr>
        <w:pStyle w:val="ProductList-Offering2Heading"/>
        <w:tabs>
          <w:tab w:val="clear" w:pos="360"/>
          <w:tab w:val="clear" w:pos="720"/>
          <w:tab w:val="clear" w:pos="1080"/>
        </w:tabs>
        <w:outlineLvl w:val="2"/>
      </w:pPr>
      <w:bookmarkStart w:id="120" w:name="_Toc80884310"/>
      <w:r>
        <w:t xml:space="preserve">Power BI </w:t>
      </w:r>
      <w:r w:rsidR="00411058">
        <w:t>Pro</w:t>
      </w:r>
      <w:bookmarkEnd w:id="120"/>
    </w:p>
    <w:p w14:paraId="5DB70D63" w14:textId="77777777" w:rsidR="009F6274" w:rsidRDefault="009F6274" w:rsidP="009F6274">
      <w:pPr>
        <w:pStyle w:val="ProductList-Body"/>
        <w:rPr>
          <w:szCs w:val="18"/>
        </w:rPr>
      </w:pPr>
      <w:r>
        <w:rPr>
          <w:b/>
          <w:color w:val="00188F"/>
        </w:rPr>
        <w:t>Állásidő Percek</w:t>
      </w:r>
      <w:r w:rsidRPr="008E6E0D">
        <w:rPr>
          <w:b/>
          <w:bCs/>
        </w:rPr>
        <w:t>:</w:t>
      </w:r>
      <w:r>
        <w:t xml:space="preserve"> </w:t>
      </w:r>
      <w:r>
        <w:rPr>
          <w:szCs w:val="18"/>
        </w:rPr>
        <w:t>Azoknak a perceknek az összessége egy adott számlázási hónapban, amelyek alatt az alább felsorolt Power BI-funkciók egyike sem áll rendelkezésre.</w:t>
      </w:r>
    </w:p>
    <w:p w14:paraId="52898174" w14:textId="77777777" w:rsidR="009F6274" w:rsidRDefault="009F6274" w:rsidP="009F6274">
      <w:pPr>
        <w:pStyle w:val="ProductList-Body"/>
        <w:ind w:left="187"/>
        <w:rPr>
          <w:szCs w:val="18"/>
        </w:rPr>
      </w:pPr>
      <w:r>
        <w:rPr>
          <w:b/>
          <w:color w:val="00188F"/>
        </w:rPr>
        <w:t>Megtekintés:</w:t>
      </w:r>
      <w:r>
        <w:rPr>
          <w:szCs w:val="18"/>
        </w:rPr>
        <w:t xml:space="preserve"> A szolgáltatásbeli Power BI irányítópultok, jelentések és alkalmazások megtekintése.</w:t>
      </w:r>
    </w:p>
    <w:p w14:paraId="00382DF7" w14:textId="77777777" w:rsidR="009F6274" w:rsidRDefault="009F6274" w:rsidP="009F6274">
      <w:pPr>
        <w:pStyle w:val="ProductList-Body"/>
        <w:ind w:left="187"/>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064802A6" w14:textId="77777777" w:rsidR="009F6274" w:rsidRDefault="009F6274" w:rsidP="009F6274">
      <w:pPr>
        <w:pStyle w:val="ProductList-Body"/>
        <w:ind w:left="180"/>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139A4A57" w14:textId="77777777" w:rsidR="009F6274" w:rsidRPr="00EF7CF9" w:rsidRDefault="009F6274" w:rsidP="009F6274">
      <w:pPr>
        <w:pStyle w:val="ProductList-Body"/>
      </w:pPr>
    </w:p>
    <w:p w14:paraId="212297A7" w14:textId="77777777" w:rsidR="009F6274" w:rsidRDefault="009F6274" w:rsidP="009F6274">
      <w:pPr>
        <w:pStyle w:val="ProductList-Body"/>
      </w:pPr>
      <w:r>
        <w:rPr>
          <w:b/>
          <w:color w:val="00188F"/>
        </w:rPr>
        <w:t>Havi Százalékos Rendelkezésre Állás</w:t>
      </w:r>
      <w:r w:rsidRPr="008E6E0D">
        <w:rPr>
          <w:b/>
          <w:bCs/>
        </w:rPr>
        <w:t>:</w:t>
      </w:r>
      <w:r>
        <w:t xml:space="preserve"> A Havi Százalékos Rendelkezésre Állás a következő képlettel határozható meg:</w:t>
      </w:r>
    </w:p>
    <w:p w14:paraId="47209D20" w14:textId="77777777" w:rsidR="009F6274" w:rsidRDefault="009F6274" w:rsidP="009F6274">
      <w:pPr>
        <w:pStyle w:val="ProductList-Body"/>
      </w:pPr>
    </w:p>
    <w:p w14:paraId="4938A057" w14:textId="77777777" w:rsidR="009F6274" w:rsidRPr="009E2B16" w:rsidRDefault="00B97B62" w:rsidP="009F627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Percek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C6C0552" w14:textId="77777777" w:rsidR="009F6274" w:rsidRPr="00EF7CF9" w:rsidRDefault="009F6274" w:rsidP="009F6274">
      <w:pPr>
        <w:pStyle w:val="ProductList-Body"/>
      </w:pPr>
    </w:p>
    <w:p w14:paraId="2865395D" w14:textId="77777777" w:rsidR="00515EF4" w:rsidRPr="00FB368F" w:rsidRDefault="00515EF4"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3344F223" w14:textId="77777777" w:rsidTr="00AF3500">
        <w:trPr>
          <w:tblHeader/>
        </w:trPr>
        <w:tc>
          <w:tcPr>
            <w:tcW w:w="5400" w:type="dxa"/>
            <w:shd w:val="clear" w:color="auto" w:fill="0072C6"/>
          </w:tcPr>
          <w:p w14:paraId="4E5673E9"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280D4F83" w14:textId="77777777" w:rsidTr="00AF3500">
        <w:tc>
          <w:tcPr>
            <w:tcW w:w="5400" w:type="dxa"/>
          </w:tcPr>
          <w:p w14:paraId="7709E7BA" w14:textId="21217632" w:rsidR="00515EF4" w:rsidRPr="0076238C" w:rsidRDefault="00515EF4" w:rsidP="00DA4B3A">
            <w:pPr>
              <w:pStyle w:val="ProductList-OfferingBody"/>
              <w:jc w:val="center"/>
            </w:pPr>
            <w:r>
              <w:t>&lt; 99,9%</w:t>
            </w:r>
          </w:p>
        </w:tc>
        <w:tc>
          <w:tcPr>
            <w:tcW w:w="5400" w:type="dxa"/>
          </w:tcPr>
          <w:p w14:paraId="520BC18E" w14:textId="77777777" w:rsidR="00515EF4" w:rsidRPr="0076238C" w:rsidRDefault="00515EF4" w:rsidP="00DA4B3A">
            <w:pPr>
              <w:pStyle w:val="ProductList-OfferingBody"/>
              <w:jc w:val="center"/>
            </w:pPr>
            <w:r>
              <w:t>25%</w:t>
            </w:r>
          </w:p>
        </w:tc>
      </w:tr>
      <w:tr w:rsidR="00515EF4" w:rsidRPr="005635E5" w14:paraId="770309F5" w14:textId="77777777" w:rsidTr="00AF3500">
        <w:tc>
          <w:tcPr>
            <w:tcW w:w="5400" w:type="dxa"/>
          </w:tcPr>
          <w:p w14:paraId="21B00FC9" w14:textId="1BC0291E" w:rsidR="00515EF4" w:rsidRPr="0076238C" w:rsidRDefault="00515EF4" w:rsidP="00DA4B3A">
            <w:pPr>
              <w:pStyle w:val="ProductList-OfferingBody"/>
              <w:jc w:val="center"/>
            </w:pPr>
            <w:r>
              <w:t>&lt; 99%</w:t>
            </w:r>
          </w:p>
        </w:tc>
        <w:tc>
          <w:tcPr>
            <w:tcW w:w="5400" w:type="dxa"/>
          </w:tcPr>
          <w:p w14:paraId="7A5A5886" w14:textId="77777777" w:rsidR="00515EF4" w:rsidRPr="0076238C" w:rsidRDefault="00515EF4" w:rsidP="00DA4B3A">
            <w:pPr>
              <w:pStyle w:val="ProductList-OfferingBody"/>
              <w:jc w:val="center"/>
            </w:pPr>
            <w:r>
              <w:t>50%</w:t>
            </w:r>
          </w:p>
        </w:tc>
      </w:tr>
      <w:tr w:rsidR="00515EF4" w:rsidRPr="005635E5" w14:paraId="40F5B3FA" w14:textId="77777777" w:rsidTr="00AF3500">
        <w:tc>
          <w:tcPr>
            <w:tcW w:w="5400" w:type="dxa"/>
          </w:tcPr>
          <w:p w14:paraId="4AA1F0D1" w14:textId="35F62C48" w:rsidR="00515EF4" w:rsidRPr="0076238C" w:rsidRDefault="00515EF4" w:rsidP="00DA4B3A">
            <w:pPr>
              <w:pStyle w:val="ProductList-OfferingBody"/>
              <w:jc w:val="center"/>
            </w:pPr>
            <w:r>
              <w:t>&lt; 95%</w:t>
            </w:r>
          </w:p>
        </w:tc>
        <w:tc>
          <w:tcPr>
            <w:tcW w:w="5400" w:type="dxa"/>
          </w:tcPr>
          <w:p w14:paraId="41A062A9" w14:textId="77777777" w:rsidR="00515EF4" w:rsidRDefault="00515EF4" w:rsidP="00DA4B3A">
            <w:pPr>
              <w:pStyle w:val="ProductList-OfferingBody"/>
              <w:jc w:val="center"/>
            </w:pPr>
            <w:r>
              <w:t>100%</w:t>
            </w:r>
          </w:p>
        </w:tc>
      </w:tr>
    </w:tbl>
    <w:p w14:paraId="07C7FDF2" w14:textId="77777777" w:rsidR="00DC31DC" w:rsidRDefault="00B97B62"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3137B2B" w14:textId="21525A75" w:rsidR="00515EF4" w:rsidRPr="00FB368F" w:rsidRDefault="00515EF4" w:rsidP="00DA4B3A">
      <w:pPr>
        <w:pStyle w:val="ProductList-Offering2Heading"/>
        <w:tabs>
          <w:tab w:val="clear" w:pos="360"/>
          <w:tab w:val="clear" w:pos="720"/>
          <w:tab w:val="clear" w:pos="1080"/>
        </w:tabs>
        <w:outlineLvl w:val="2"/>
      </w:pPr>
      <w:bookmarkStart w:id="121" w:name="_Toc80884311"/>
      <w:r>
        <w:t>Translator API</w:t>
      </w:r>
      <w:bookmarkEnd w:id="121"/>
    </w:p>
    <w:p w14:paraId="0D68E64F" w14:textId="7320B683" w:rsidR="00515EF4" w:rsidRPr="00FB368F" w:rsidRDefault="00515EF4" w:rsidP="00DA4B3A">
      <w:pPr>
        <w:pStyle w:val="ProductList-Body"/>
      </w:pPr>
      <w:r>
        <w:rPr>
          <w:b/>
          <w:color w:val="00188F"/>
        </w:rPr>
        <w:t>Állásidő</w:t>
      </w:r>
      <w:r w:rsidRPr="00AA36F4">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DA4B3A">
      <w:pPr>
        <w:pStyle w:val="ProductList-Body"/>
      </w:pPr>
    </w:p>
    <w:p w14:paraId="2A370CEF" w14:textId="2268E6F6" w:rsidR="00515EF4" w:rsidRPr="00FB368F" w:rsidRDefault="00515EF4" w:rsidP="00DA4B3A">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F8095D" w14:textId="77777777" w:rsidR="00515EF4" w:rsidRPr="00FB368F" w:rsidRDefault="00515EF4" w:rsidP="00DA4B3A">
      <w:pPr>
        <w:pStyle w:val="ProductList-Body"/>
      </w:pPr>
    </w:p>
    <w:p w14:paraId="728BF4C5" w14:textId="3C15CA4E" w:rsidR="00515EF4" w:rsidRPr="005635E5" w:rsidRDefault="00B97B62"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DA4B3A">
      <w:pPr>
        <w:pStyle w:val="ProductList-Body"/>
      </w:pPr>
    </w:p>
    <w:p w14:paraId="1A614EB8" w14:textId="77777777" w:rsidR="00515EF4" w:rsidRPr="00FB368F" w:rsidRDefault="00515EF4"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6B78A827" w14:textId="77777777" w:rsidTr="00AF3500">
        <w:trPr>
          <w:tblHeader/>
        </w:trPr>
        <w:tc>
          <w:tcPr>
            <w:tcW w:w="5400" w:type="dxa"/>
            <w:shd w:val="clear" w:color="auto" w:fill="0072C6"/>
          </w:tcPr>
          <w:p w14:paraId="2215AAC8"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710135BB" w14:textId="77777777" w:rsidTr="00AF3500">
        <w:tc>
          <w:tcPr>
            <w:tcW w:w="5400" w:type="dxa"/>
          </w:tcPr>
          <w:p w14:paraId="0ED7D057" w14:textId="400D8B77" w:rsidR="00515EF4" w:rsidRPr="0076238C" w:rsidRDefault="00515EF4" w:rsidP="00DA4B3A">
            <w:pPr>
              <w:pStyle w:val="ProductList-OfferingBody"/>
              <w:jc w:val="center"/>
            </w:pPr>
            <w:r>
              <w:t>&lt; 99,9%</w:t>
            </w:r>
          </w:p>
        </w:tc>
        <w:tc>
          <w:tcPr>
            <w:tcW w:w="5400" w:type="dxa"/>
          </w:tcPr>
          <w:p w14:paraId="086049F0" w14:textId="77777777" w:rsidR="00515EF4" w:rsidRPr="0076238C" w:rsidRDefault="00515EF4" w:rsidP="00DA4B3A">
            <w:pPr>
              <w:pStyle w:val="ProductList-OfferingBody"/>
              <w:jc w:val="center"/>
            </w:pPr>
            <w:r>
              <w:t>25%</w:t>
            </w:r>
          </w:p>
        </w:tc>
      </w:tr>
      <w:tr w:rsidR="00515EF4" w:rsidRPr="005635E5" w14:paraId="44B63A37" w14:textId="77777777" w:rsidTr="00AF3500">
        <w:tc>
          <w:tcPr>
            <w:tcW w:w="5400" w:type="dxa"/>
          </w:tcPr>
          <w:p w14:paraId="567733F4" w14:textId="62AC2EBE" w:rsidR="00515EF4" w:rsidRPr="0076238C" w:rsidRDefault="00515EF4" w:rsidP="00DA4B3A">
            <w:pPr>
              <w:pStyle w:val="ProductList-OfferingBody"/>
              <w:jc w:val="center"/>
            </w:pPr>
            <w:r>
              <w:t>&lt; 99%</w:t>
            </w:r>
          </w:p>
        </w:tc>
        <w:tc>
          <w:tcPr>
            <w:tcW w:w="5400" w:type="dxa"/>
          </w:tcPr>
          <w:p w14:paraId="3610FC92" w14:textId="77777777" w:rsidR="00515EF4" w:rsidRPr="0076238C" w:rsidRDefault="00515EF4" w:rsidP="00DA4B3A">
            <w:pPr>
              <w:pStyle w:val="ProductList-OfferingBody"/>
              <w:jc w:val="center"/>
            </w:pPr>
            <w:r>
              <w:t>50%</w:t>
            </w:r>
          </w:p>
        </w:tc>
      </w:tr>
      <w:tr w:rsidR="00515EF4" w:rsidRPr="005635E5" w14:paraId="5F2E73BA" w14:textId="77777777" w:rsidTr="00AF3500">
        <w:tc>
          <w:tcPr>
            <w:tcW w:w="5400" w:type="dxa"/>
          </w:tcPr>
          <w:p w14:paraId="1DE42D45" w14:textId="028A190D" w:rsidR="00515EF4" w:rsidRPr="0076238C" w:rsidRDefault="00515EF4" w:rsidP="00DA4B3A">
            <w:pPr>
              <w:pStyle w:val="ProductList-OfferingBody"/>
              <w:jc w:val="center"/>
            </w:pPr>
            <w:r>
              <w:t>&lt; 95%</w:t>
            </w:r>
          </w:p>
        </w:tc>
        <w:tc>
          <w:tcPr>
            <w:tcW w:w="5400" w:type="dxa"/>
          </w:tcPr>
          <w:p w14:paraId="55A96903" w14:textId="77777777" w:rsidR="00515EF4" w:rsidRDefault="00515EF4" w:rsidP="00DA4B3A">
            <w:pPr>
              <w:pStyle w:val="ProductList-OfferingBody"/>
              <w:jc w:val="center"/>
            </w:pPr>
            <w:r>
              <w:t>100%</w:t>
            </w:r>
          </w:p>
        </w:tc>
      </w:tr>
    </w:tbl>
    <w:bookmarkStart w:id="122" w:name="_Toc457821597"/>
    <w:bookmarkStart w:id="123" w:name="_Toc465333785"/>
    <w:bookmarkStart w:id="124" w:name="_Toc464226363"/>
    <w:p w14:paraId="1E65E6F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898EF27" w14:textId="77777777" w:rsidR="002176F7" w:rsidRPr="00D13F60" w:rsidRDefault="002176F7" w:rsidP="00D13F60">
      <w:pPr>
        <w:pStyle w:val="ProductList-Offering2Heading"/>
        <w:tabs>
          <w:tab w:val="clear" w:pos="360"/>
          <w:tab w:val="clear" w:pos="720"/>
          <w:tab w:val="clear" w:pos="1080"/>
        </w:tabs>
        <w:outlineLvl w:val="2"/>
      </w:pPr>
      <w:bookmarkStart w:id="125" w:name="_Toc13833097"/>
      <w:bookmarkStart w:id="126" w:name="_Toc55920329"/>
      <w:bookmarkStart w:id="127" w:name="_Toc80884312"/>
      <w:bookmarkEnd w:id="122"/>
      <w:bookmarkEnd w:id="123"/>
      <w:bookmarkEnd w:id="124"/>
      <w:r w:rsidRPr="00D13F60">
        <w:t xml:space="preserve">Végponthoz készült </w:t>
      </w:r>
      <w:bookmarkEnd w:id="125"/>
      <w:r w:rsidRPr="00D13F60">
        <w:t>Microsoft Defender</w:t>
      </w:r>
      <w:bookmarkEnd w:id="126"/>
      <w:bookmarkEnd w:id="127"/>
    </w:p>
    <w:p w14:paraId="6E1B5FD7" w14:textId="77777777" w:rsidR="002176F7" w:rsidRPr="002176F7" w:rsidRDefault="002176F7" w:rsidP="002176F7">
      <w:pPr>
        <w:tabs>
          <w:tab w:val="left" w:pos="360"/>
          <w:tab w:val="left" w:pos="720"/>
          <w:tab w:val="left" w:pos="1080"/>
        </w:tabs>
        <w:spacing w:after="0" w:line="240" w:lineRule="auto"/>
        <w:rPr>
          <w:sz w:val="18"/>
          <w:szCs w:val="18"/>
        </w:rPr>
      </w:pPr>
      <w:r>
        <w:rPr>
          <w:rFonts w:ascii="Calibri" w:eastAsia="Calibri" w:hAnsi="Calibri" w:cs="Arial"/>
          <w:b/>
          <w:color w:val="00188F"/>
          <w:sz w:val="18"/>
        </w:rPr>
        <w:t>További fogalommeghatározások</w:t>
      </w:r>
      <w:r w:rsidRPr="00BD32CF">
        <w:rPr>
          <w:rFonts w:ascii="Calibri" w:eastAsia="Calibri" w:hAnsi="Calibri" w:cs="Arial"/>
          <w:b/>
          <w:bCs/>
          <w:sz w:val="18"/>
        </w:rPr>
        <w:t>:</w:t>
      </w:r>
    </w:p>
    <w:p w14:paraId="2B38AF8C" w14:textId="77777777" w:rsidR="002176F7" w:rsidRPr="002176F7" w:rsidRDefault="002176F7" w:rsidP="002176F7">
      <w:pPr>
        <w:tabs>
          <w:tab w:val="left" w:pos="360"/>
          <w:tab w:val="left" w:pos="720"/>
          <w:tab w:val="left" w:pos="1080"/>
        </w:tabs>
        <w:spacing w:after="0" w:line="240" w:lineRule="auto"/>
        <w:rPr>
          <w:sz w:val="18"/>
          <w:szCs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a Végponthoz készült Microsoft Defender portál perceinek összességét jelenti egy számlázási hónapban. A Maximális Rendelkezésre Állási Percek mérése akkor kezdődik, amikor az előkészítő folyamat sikeres befejezéseként létrejön a Bérlő.</w:t>
      </w:r>
    </w:p>
    <w:p w14:paraId="38B34BD3" w14:textId="77777777" w:rsidR="002176F7" w:rsidRPr="002176F7" w:rsidRDefault="002176F7" w:rsidP="002176F7">
      <w:pPr>
        <w:tabs>
          <w:tab w:val="left" w:pos="360"/>
          <w:tab w:val="left" w:pos="720"/>
          <w:tab w:val="left" w:pos="1080"/>
        </w:tabs>
        <w:spacing w:after="0" w:line="240" w:lineRule="auto"/>
        <w:rPr>
          <w:sz w:val="18"/>
          <w:szCs w:val="18"/>
        </w:rPr>
      </w:pPr>
      <w:r>
        <w:rPr>
          <w:rFonts w:ascii="Calibri" w:eastAsia="Calibri" w:hAnsi="Calibri" w:cs="Arial"/>
          <w:sz w:val="18"/>
        </w:rPr>
        <w:t>A „</w:t>
      </w:r>
      <w:r>
        <w:rPr>
          <w:rFonts w:ascii="Calibri" w:eastAsia="Calibri" w:hAnsi="Calibri" w:cs="Arial"/>
          <w:b/>
          <w:color w:val="00188F"/>
          <w:sz w:val="18"/>
        </w:rPr>
        <w:t>Bérlő</w:t>
      </w:r>
      <w:r>
        <w:rPr>
          <w:rFonts w:ascii="Calibri" w:eastAsia="Calibri" w:hAnsi="Calibri" w:cs="Arial"/>
          <w:sz w:val="18"/>
        </w:rPr>
        <w:t>” a Végponthoz készült Microsoft Defender ügyfélspecifikus felhőkörnyezetét jelenti.</w:t>
      </w:r>
    </w:p>
    <w:p w14:paraId="5170BFCF" w14:textId="77777777" w:rsidR="002176F7" w:rsidRPr="002176F7" w:rsidRDefault="002176F7" w:rsidP="002176F7">
      <w:pPr>
        <w:tabs>
          <w:tab w:val="left" w:pos="360"/>
          <w:tab w:val="left" w:pos="720"/>
          <w:tab w:val="left" w:pos="1080"/>
        </w:tabs>
        <w:spacing w:after="0" w:line="240" w:lineRule="auto"/>
        <w:rPr>
          <w:sz w:val="18"/>
          <w:szCs w:val="18"/>
        </w:rPr>
      </w:pPr>
    </w:p>
    <w:p w14:paraId="3D837A0E" w14:textId="6D7B4016" w:rsidR="007E058F" w:rsidRDefault="002176F7" w:rsidP="002176F7">
      <w:pPr>
        <w:pStyle w:val="ProductList-Body"/>
      </w:pPr>
      <w:r>
        <w:rPr>
          <w:rFonts w:ascii="Calibri" w:eastAsia="Calibri" w:hAnsi="Calibri" w:cs="Arial"/>
          <w:b/>
          <w:color w:val="00188F"/>
        </w:rPr>
        <w:t>Állásidő</w:t>
      </w:r>
      <w:r w:rsidRPr="00BD32CF">
        <w:rPr>
          <w:rFonts w:ascii="Calibri" w:eastAsia="Calibri" w:hAnsi="Calibri" w:cs="Arial"/>
          <w:b/>
          <w:bCs/>
        </w:rPr>
        <w:t xml:space="preserve">: </w:t>
      </w:r>
      <w:r>
        <w:rPr>
          <w:rFonts w:ascii="Calibri" w:eastAsia="Calibri" w:hAnsi="Calibri" w:cs="Arial"/>
          <w:szCs w:val="18"/>
        </w:rPr>
        <w:t>A Maximális Rendelkezésre Állási Percek körébe tartozó azon percek összessége, amelyek alatt az Ügyfél nem tudja elérni egy Végponthoz készült Microsoft Defender portál webhelygyűjteményeinek egyetlen olyan részét sem, amelyhez megfelelő jogosultságokkal rendelkezik, és az Ügyfél érvényes és aktív licenccel rendelkezik</w:t>
      </w:r>
      <w:r w:rsidR="007E058F">
        <w:t>.</w:t>
      </w:r>
    </w:p>
    <w:p w14:paraId="78EA8E98" w14:textId="77777777" w:rsidR="0026617D" w:rsidRPr="008A0BD0" w:rsidRDefault="0026617D" w:rsidP="0026617D">
      <w:pPr>
        <w:pStyle w:val="ProductList-Body"/>
      </w:pPr>
    </w:p>
    <w:p w14:paraId="596D4465" w14:textId="77777777" w:rsidR="0026617D" w:rsidRPr="008A0BD0" w:rsidRDefault="0026617D" w:rsidP="002176F7">
      <w:pPr>
        <w:pStyle w:val="ProductList-Body"/>
        <w:keepNext/>
      </w:pPr>
      <w:r>
        <w:rPr>
          <w:b/>
          <w:color w:val="00188F"/>
        </w:rPr>
        <w:t>Havi Százalékos Rendelkezésre Állás</w:t>
      </w:r>
      <w:r w:rsidRPr="00AA36F4">
        <w:rPr>
          <w:bCs/>
          <w:szCs w:val="18"/>
        </w:rPr>
        <w:t>:</w:t>
      </w:r>
      <w:r w:rsidRPr="00A1094C">
        <w:rPr>
          <w:bCs/>
          <w:szCs w:val="18"/>
        </w:rPr>
        <w:t xml:space="preserve"> </w:t>
      </w:r>
      <w:r>
        <w:t>A Havi Százalékos Rendelkezésre Állás a következő képlettel határozható meg</w:t>
      </w:r>
      <w:r w:rsidRPr="00AA36F4">
        <w:t>:</w:t>
      </w:r>
    </w:p>
    <w:p w14:paraId="4FE5B52D" w14:textId="77777777" w:rsidR="0026617D" w:rsidRPr="008A0BD0" w:rsidRDefault="0026617D" w:rsidP="0026617D">
      <w:pPr>
        <w:pStyle w:val="ProductList-Body"/>
      </w:pPr>
    </w:p>
    <w:p w14:paraId="3A645B10" w14:textId="77777777" w:rsidR="0026617D" w:rsidRPr="005635E5" w:rsidRDefault="00B97B62" w:rsidP="002661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A36F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5635E5"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5635E5"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5635E5"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A36F4">
        <w:rPr>
          <w:bCs/>
          <w:szCs w:val="18"/>
        </w:rPr>
        <w:t>:</w:t>
      </w:r>
      <w:r>
        <w:t xml:space="preserve"> A jelen SLA nem vonatkozik a Bérlők semmilyen próba- vagy előzetes verziójára.</w:t>
      </w:r>
    </w:p>
    <w:p w14:paraId="4BEDE2D7" w14:textId="77777777" w:rsidR="00DC31DC" w:rsidRDefault="00B97B62"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F654A6F" w14:textId="77777777" w:rsidR="00D13F60" w:rsidRPr="00EF7CF9" w:rsidRDefault="00D13F60" w:rsidP="00D13F60">
      <w:pPr>
        <w:pStyle w:val="ProductList-Offering2Heading"/>
        <w:outlineLvl w:val="2"/>
      </w:pPr>
      <w:bookmarkStart w:id="128" w:name="_Toc64891130"/>
      <w:bookmarkStart w:id="129" w:name="_Toc80884313"/>
      <w:r>
        <w:t>Univerzális nyomtatás</w:t>
      </w:r>
      <w:bookmarkEnd w:id="128"/>
      <w:bookmarkEnd w:id="129"/>
    </w:p>
    <w:p w14:paraId="3BE52ECF" w14:textId="77777777" w:rsidR="00D13F60" w:rsidRPr="00EF7CF9" w:rsidRDefault="00D13F60" w:rsidP="00D13F60">
      <w:pPr>
        <w:pStyle w:val="ProductList-Body"/>
      </w:pPr>
      <w:r>
        <w:rPr>
          <w:b/>
          <w:color w:val="00188F"/>
        </w:rPr>
        <w:t>Állásidő</w:t>
      </w:r>
      <w:r w:rsidRPr="004E7892">
        <w:rPr>
          <w:b/>
          <w:bCs/>
        </w:rPr>
        <w:t>:</w:t>
      </w:r>
      <w:r>
        <w:t xml:space="preserve"> Bármilyen olyan időtartam, amelynek során az Univerzális nyomtatás rendelkezésre nem állása azt eredményezi, hogy a felhasználók nem tudnak észlelni nyomtatókat, vagy nem tudnak elküldeni nyomtatási feladatokat, illetve a rendszergazdák nem tudnak regisztrálni vagy konfigurálni nyomtatókat, nem tudják felügyelni a hozzáférést, vagy nem tudják figyelemmel kísérni az Univerzális nyomtatás állaptát és használatát.</w:t>
      </w:r>
    </w:p>
    <w:p w14:paraId="624194A9" w14:textId="77777777" w:rsidR="00D13F60" w:rsidRPr="00EF7CF9" w:rsidRDefault="00D13F60" w:rsidP="00D13F60">
      <w:pPr>
        <w:pStyle w:val="ProductList-Body"/>
      </w:pPr>
    </w:p>
    <w:p w14:paraId="08F112F4" w14:textId="77777777" w:rsidR="00D13F60" w:rsidRPr="00EF7CF9" w:rsidRDefault="00D13F60" w:rsidP="00D13F60">
      <w:pPr>
        <w:pStyle w:val="ProductList-Body"/>
      </w:pPr>
      <w:r>
        <w:rPr>
          <w:b/>
          <w:color w:val="00188F"/>
        </w:rPr>
        <w:t>Havi Százalékos Rendelkezésre Állás</w:t>
      </w:r>
      <w:r w:rsidRPr="004E7892">
        <w:rPr>
          <w:b/>
          <w:bCs/>
        </w:rPr>
        <w:t>:</w:t>
      </w:r>
      <w:r>
        <w:t xml:space="preserve"> A Havi Százalékos Rendelkezésre Állás a következő képlettel határozható meg:</w:t>
      </w:r>
    </w:p>
    <w:p w14:paraId="2370E246" w14:textId="77777777" w:rsidR="00D13F60" w:rsidRPr="00EF7CF9" w:rsidRDefault="00D13F60" w:rsidP="00D13F60">
      <w:pPr>
        <w:pStyle w:val="ProductList-Body"/>
      </w:pPr>
    </w:p>
    <w:p w14:paraId="3CA563C8" w14:textId="77777777" w:rsidR="00D13F60" w:rsidRPr="00EF7CF9" w:rsidRDefault="00B97B62" w:rsidP="00D13F6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FF1CD05" w14:textId="77777777" w:rsidR="00D13F60" w:rsidRPr="00EF7CF9" w:rsidRDefault="00D13F60" w:rsidP="00D13F60">
      <w:pPr>
        <w:pStyle w:val="ProductList-Body"/>
        <w:rPr>
          <w:szCs w:val="18"/>
        </w:rPr>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A52F8BA" w14:textId="77777777" w:rsidR="00D13F60" w:rsidRPr="00EF7CF9" w:rsidRDefault="00D13F60" w:rsidP="00D13F60">
      <w:pPr>
        <w:pStyle w:val="ProductList-Body"/>
      </w:pPr>
    </w:p>
    <w:p w14:paraId="0C1CF574" w14:textId="77777777" w:rsidR="00D13F60" w:rsidRPr="004E7892" w:rsidRDefault="00D13F60" w:rsidP="00D13F60">
      <w:pPr>
        <w:pStyle w:val="ProductList-Body"/>
        <w:rPr>
          <w:b/>
          <w:bCs/>
        </w:rPr>
      </w:pPr>
      <w:r>
        <w:rPr>
          <w:b/>
          <w:color w:val="00188F"/>
        </w:rPr>
        <w:t>Szolgáltatás-jóváírás</w:t>
      </w:r>
      <w:r w:rsidRPr="004E789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F60" w:rsidRPr="00B44CF9" w14:paraId="4E450C2E" w14:textId="77777777" w:rsidTr="00417C02">
        <w:trPr>
          <w:tblHeader/>
        </w:trPr>
        <w:tc>
          <w:tcPr>
            <w:tcW w:w="5400" w:type="dxa"/>
            <w:shd w:val="clear" w:color="auto" w:fill="0072C6"/>
          </w:tcPr>
          <w:p w14:paraId="4E011C9C" w14:textId="77777777" w:rsidR="00D13F60" w:rsidRPr="00EF7CF9" w:rsidRDefault="00D13F60" w:rsidP="00417C02">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B372BA" w14:textId="77777777" w:rsidR="00D13F60" w:rsidRPr="00EF7CF9" w:rsidRDefault="00D13F60" w:rsidP="00417C02">
            <w:pPr>
              <w:pStyle w:val="ProductList-OfferingBody"/>
              <w:jc w:val="center"/>
              <w:rPr>
                <w:color w:val="FFFFFF" w:themeColor="background1"/>
              </w:rPr>
            </w:pPr>
            <w:r>
              <w:rPr>
                <w:color w:val="FFFFFF" w:themeColor="background1"/>
              </w:rPr>
              <w:t>Szolgáltatás-jóváírás</w:t>
            </w:r>
          </w:p>
        </w:tc>
      </w:tr>
      <w:tr w:rsidR="00D13F60" w:rsidRPr="00B44CF9" w14:paraId="7E52D5CA" w14:textId="77777777" w:rsidTr="00417C02">
        <w:tc>
          <w:tcPr>
            <w:tcW w:w="5400" w:type="dxa"/>
          </w:tcPr>
          <w:p w14:paraId="49F12CE8" w14:textId="77777777" w:rsidR="00D13F60" w:rsidRPr="00EF7CF9" w:rsidRDefault="00D13F60" w:rsidP="00417C02">
            <w:pPr>
              <w:pStyle w:val="ProductList-OfferingBody"/>
              <w:jc w:val="center"/>
            </w:pPr>
            <w:r>
              <w:t>&lt; 99,9%</w:t>
            </w:r>
          </w:p>
        </w:tc>
        <w:tc>
          <w:tcPr>
            <w:tcW w:w="5400" w:type="dxa"/>
          </w:tcPr>
          <w:p w14:paraId="4454A536" w14:textId="77777777" w:rsidR="00D13F60" w:rsidRPr="00EF7CF9" w:rsidRDefault="00D13F60" w:rsidP="00417C02">
            <w:pPr>
              <w:pStyle w:val="ProductList-OfferingBody"/>
              <w:jc w:val="center"/>
            </w:pPr>
            <w:r>
              <w:t>25%</w:t>
            </w:r>
          </w:p>
        </w:tc>
      </w:tr>
      <w:tr w:rsidR="00D13F60" w:rsidRPr="00B44CF9" w14:paraId="03C7FD7E" w14:textId="77777777" w:rsidTr="00417C02">
        <w:tc>
          <w:tcPr>
            <w:tcW w:w="5400" w:type="dxa"/>
          </w:tcPr>
          <w:p w14:paraId="4AE0AA08" w14:textId="77777777" w:rsidR="00D13F60" w:rsidRPr="00EF7CF9" w:rsidRDefault="00D13F60" w:rsidP="00417C02">
            <w:pPr>
              <w:pStyle w:val="ProductList-OfferingBody"/>
              <w:jc w:val="center"/>
            </w:pPr>
            <w:r>
              <w:t>&lt; 99%</w:t>
            </w:r>
          </w:p>
        </w:tc>
        <w:tc>
          <w:tcPr>
            <w:tcW w:w="5400" w:type="dxa"/>
          </w:tcPr>
          <w:p w14:paraId="27E7D44B" w14:textId="77777777" w:rsidR="00D13F60" w:rsidRPr="00EF7CF9" w:rsidRDefault="00D13F60" w:rsidP="00417C02">
            <w:pPr>
              <w:pStyle w:val="ProductList-OfferingBody"/>
              <w:keepNext/>
              <w:jc w:val="center"/>
            </w:pPr>
            <w:r>
              <w:t>50%</w:t>
            </w:r>
          </w:p>
        </w:tc>
      </w:tr>
      <w:tr w:rsidR="00D13F60" w:rsidRPr="00B44CF9" w14:paraId="02A132F1" w14:textId="77777777" w:rsidTr="00417C02">
        <w:tc>
          <w:tcPr>
            <w:tcW w:w="5400" w:type="dxa"/>
          </w:tcPr>
          <w:p w14:paraId="2A547FC0" w14:textId="77777777" w:rsidR="00D13F60" w:rsidRPr="00EF7CF9" w:rsidRDefault="00D13F60" w:rsidP="00417C02">
            <w:pPr>
              <w:pStyle w:val="ProductList-OfferingBody"/>
              <w:jc w:val="center"/>
            </w:pPr>
            <w:r>
              <w:t>&lt; 95%</w:t>
            </w:r>
          </w:p>
        </w:tc>
        <w:tc>
          <w:tcPr>
            <w:tcW w:w="5400" w:type="dxa"/>
          </w:tcPr>
          <w:p w14:paraId="06B5AC57" w14:textId="77777777" w:rsidR="00D13F60" w:rsidRDefault="00D13F60" w:rsidP="00417C02">
            <w:pPr>
              <w:pStyle w:val="ProductList-OfferingBody"/>
              <w:keepNext/>
              <w:jc w:val="center"/>
            </w:pPr>
            <w:r>
              <w:t>100%</w:t>
            </w:r>
          </w:p>
        </w:tc>
      </w:tr>
    </w:tbl>
    <w:p w14:paraId="7D2BF6E7" w14:textId="77777777" w:rsidR="00D13F60" w:rsidRPr="00EF7CF9" w:rsidRDefault="00D13F60" w:rsidP="00D13F60">
      <w:pPr>
        <w:pStyle w:val="ProductList-Body"/>
      </w:pPr>
    </w:p>
    <w:p w14:paraId="314BF5C5" w14:textId="1AABF455" w:rsidR="00FE16CC" w:rsidRDefault="00D13F60" w:rsidP="00D13F60">
      <w:pPr>
        <w:pStyle w:val="ProductList-Body"/>
        <w:tabs>
          <w:tab w:val="clear" w:pos="360"/>
          <w:tab w:val="clear" w:pos="720"/>
          <w:tab w:val="clear" w:pos="1080"/>
        </w:tabs>
      </w:pPr>
      <w:r>
        <w:rPr>
          <w:b/>
          <w:color w:val="00188F"/>
        </w:rPr>
        <w:t>A Szolgáltatási Szintekre vonatkozó kivételek</w:t>
      </w:r>
      <w:r w:rsidRPr="004E7892">
        <w:rPr>
          <w:b/>
          <w:bCs/>
        </w:rPr>
        <w:t xml:space="preserve">: </w:t>
      </w:r>
      <w:r>
        <w:t>A jelen SLA nem vonatkozik a Bérlők semmilyen próba- vagy előzetes verziójára.</w:t>
      </w:r>
    </w:p>
    <w:p w14:paraId="2C5DDE48" w14:textId="77777777" w:rsidR="00D13F60" w:rsidRDefault="00B97B62" w:rsidP="00D13F60">
      <w:pPr>
        <w:pStyle w:val="ProductList-Body"/>
        <w:shd w:val="clear" w:color="auto" w:fill="808080" w:themeFill="background1" w:themeFillShade="80"/>
        <w:tabs>
          <w:tab w:val="clear" w:pos="360"/>
        </w:tabs>
        <w:spacing w:before="120" w:after="240"/>
        <w:jc w:val="right"/>
      </w:pPr>
      <w:hyperlink w:anchor="TOC" w:tooltip="Tartalomjegyzék" w:history="1">
        <w:r w:rsidR="00D13F60">
          <w:rPr>
            <w:rStyle w:val="Hyperlink"/>
            <w:sz w:val="16"/>
            <w:szCs w:val="16"/>
          </w:rPr>
          <w:t>Tartalomjegyzék</w:t>
        </w:r>
      </w:hyperlink>
      <w:r w:rsidR="00D13F60">
        <w:rPr>
          <w:sz w:val="16"/>
          <w:szCs w:val="16"/>
        </w:rPr>
        <w:t xml:space="preserve"> / </w:t>
      </w:r>
      <w:hyperlink w:anchor="Definitions" w:tooltip="Fogalommeghatározások" w:history="1">
        <w:r w:rsidR="00D13F60">
          <w:rPr>
            <w:rStyle w:val="Hyperlink"/>
            <w:sz w:val="16"/>
            <w:szCs w:val="16"/>
          </w:rPr>
          <w:t>Fogalommeghatározások</w:t>
        </w:r>
      </w:hyperlink>
    </w:p>
    <w:p w14:paraId="55BA4125" w14:textId="77777777" w:rsidR="008A1238" w:rsidRPr="00C36486" w:rsidRDefault="008A1238" w:rsidP="008A1238">
      <w:pPr>
        <w:pStyle w:val="ProductList-Offering2Heading"/>
        <w:tabs>
          <w:tab w:val="clear" w:pos="360"/>
          <w:tab w:val="clear" w:pos="720"/>
          <w:tab w:val="clear" w:pos="1080"/>
        </w:tabs>
        <w:outlineLvl w:val="2"/>
      </w:pPr>
      <w:bookmarkStart w:id="130" w:name="_Toc77624055"/>
      <w:bookmarkStart w:id="131" w:name="_Toc80884314"/>
      <w:r>
        <w:t>Windows 365</w:t>
      </w:r>
      <w:bookmarkEnd w:id="130"/>
      <w:bookmarkEnd w:id="131"/>
    </w:p>
    <w:p w14:paraId="656201D4" w14:textId="77777777" w:rsidR="008A1238" w:rsidRPr="00C36486" w:rsidRDefault="008A1238" w:rsidP="008A1238">
      <w:pPr>
        <w:pStyle w:val="ProductList-Body"/>
      </w:pPr>
      <w:r>
        <w:rPr>
          <w:b/>
          <w:color w:val="00188F"/>
        </w:rPr>
        <w:t>Felhőalapú PC:</w:t>
      </w:r>
      <w:r>
        <w:t xml:space="preserve"> a Windows 365 egy felhasználó számára licencbe adott konkrét példánya.</w:t>
      </w:r>
    </w:p>
    <w:p w14:paraId="7BED169A" w14:textId="77777777" w:rsidR="008A1238" w:rsidRPr="00C36486" w:rsidRDefault="008A1238" w:rsidP="008A1238">
      <w:pPr>
        <w:pStyle w:val="ProductList-Body"/>
      </w:pPr>
    </w:p>
    <w:p w14:paraId="5189040F" w14:textId="77777777" w:rsidR="008A1238" w:rsidRPr="00C36486" w:rsidRDefault="008A1238" w:rsidP="008A1238">
      <w:pPr>
        <w:pStyle w:val="ProductList-Body"/>
      </w:pPr>
      <w:r>
        <w:rPr>
          <w:b/>
          <w:color w:val="00188F"/>
        </w:rPr>
        <w:t>Állásidő:</w:t>
      </w:r>
      <w:r>
        <w:t xml:space="preserve"> az az időszak percekben kifejezve, amely alatt egy konkrét felhasználónak egy konkrét Felhőalapú PC-hez történő csatlakozásra irányuló minden kísérlete sikertelen volt, kivéve a sikertelenség következő típusait:</w:t>
      </w:r>
    </w:p>
    <w:p w14:paraId="106DA5DE" w14:textId="77777777" w:rsidR="008A1238" w:rsidRPr="00C40C1B" w:rsidRDefault="008A1238" w:rsidP="008A1238">
      <w:pPr>
        <w:pStyle w:val="ProductList-Body"/>
        <w:numPr>
          <w:ilvl w:val="0"/>
          <w:numId w:val="15"/>
        </w:numPr>
        <w:rPr>
          <w:spacing w:val="-4"/>
        </w:rPr>
      </w:pPr>
      <w:r w:rsidRPr="00C40C1B">
        <w:rPr>
          <w:spacing w:val="-4"/>
        </w:rPr>
        <w:t>a sikertelenség annak tudható be, hogy a Felhőalapú PC az alapul szolgáló Azure-infrastruktúrával össze nem függő működésképtelen állapotban volt (ilyen például a sérült vagy hibásan működő operációs rendszer, az operációs rendszer konfigurációja vagy a helytelen konfiguráció); és</w:t>
      </w:r>
    </w:p>
    <w:p w14:paraId="5980F722" w14:textId="77777777" w:rsidR="008A1238" w:rsidRPr="00C36486" w:rsidRDefault="008A1238" w:rsidP="008A1238">
      <w:pPr>
        <w:pStyle w:val="ProductList-Body"/>
        <w:numPr>
          <w:ilvl w:val="0"/>
          <w:numId w:val="15"/>
        </w:numPr>
      </w:pPr>
      <w:r>
        <w:t>a sikertelenséget a Felhőalapú PC-re telepített alkalmazás vagy szoftver okozta.</w:t>
      </w:r>
    </w:p>
    <w:p w14:paraId="4395CA1D" w14:textId="77777777" w:rsidR="008A1238" w:rsidRPr="00C36486" w:rsidRDefault="008A1238" w:rsidP="008A1238">
      <w:pPr>
        <w:pStyle w:val="ProductList-Body"/>
      </w:pPr>
    </w:p>
    <w:p w14:paraId="6477908D" w14:textId="77777777" w:rsidR="008A1238" w:rsidRPr="00C36486" w:rsidRDefault="008A1238" w:rsidP="008A1238">
      <w:pPr>
        <w:pStyle w:val="ProductList-Body"/>
      </w:pPr>
      <w:r>
        <w:rPr>
          <w:b/>
          <w:color w:val="00188F"/>
        </w:rPr>
        <w:t>Egyedi Állásidő</w:t>
      </w:r>
      <w:r>
        <w:t>: egy adott felhasználó esetében az egyes hónapokban tapasztalt Állásidő.</w:t>
      </w:r>
    </w:p>
    <w:p w14:paraId="59F15F24" w14:textId="77777777" w:rsidR="008A1238" w:rsidRPr="00C36486" w:rsidRDefault="008A1238" w:rsidP="008A1238">
      <w:pPr>
        <w:pStyle w:val="ProductList-Body"/>
      </w:pPr>
    </w:p>
    <w:p w14:paraId="1BDBD3D4" w14:textId="77777777" w:rsidR="008A1238" w:rsidRPr="00C36486" w:rsidRDefault="008A1238" w:rsidP="008A1238">
      <w:pPr>
        <w:pStyle w:val="ProductList-Body"/>
      </w:pPr>
      <w:r>
        <w:rPr>
          <w:b/>
          <w:color w:val="00188F"/>
        </w:rPr>
        <w:t>Egyedi Percek</w:t>
      </w:r>
      <w:r>
        <w:t>: egy adott felhasználó esetében az egyes hónapok Felhasználói Perceit jelenti.</w:t>
      </w:r>
    </w:p>
    <w:p w14:paraId="5B5A2722" w14:textId="77777777" w:rsidR="008A1238" w:rsidRPr="00C36486" w:rsidRDefault="008A1238" w:rsidP="008A1238">
      <w:pPr>
        <w:pStyle w:val="ProductList-Body"/>
      </w:pPr>
    </w:p>
    <w:p w14:paraId="2C9C2941" w14:textId="77777777" w:rsidR="008A1238" w:rsidRPr="00C36486" w:rsidRDefault="008A1238" w:rsidP="008A1238">
      <w:pPr>
        <w:pStyle w:val="ProductList-Body"/>
        <w:tabs>
          <w:tab w:val="clear" w:pos="360"/>
          <w:tab w:val="clear" w:pos="720"/>
          <w:tab w:val="clear" w:pos="1080"/>
        </w:tabs>
      </w:pPr>
      <w:r>
        <w:rPr>
          <w:b/>
          <w:color w:val="00188F"/>
        </w:rPr>
        <w:t>Egyedi Százalékos Rendelkezésre Állás</w:t>
      </w:r>
      <w:r>
        <w:t>: az Egyedi Százalékos Rendelkezésre Állás a következőképpen számítható ki:</w:t>
      </w:r>
    </w:p>
    <w:p w14:paraId="7DE77DA6" w14:textId="77777777" w:rsidR="008A1238" w:rsidRPr="00C36486" w:rsidRDefault="008A1238" w:rsidP="008A1238">
      <w:pPr>
        <w:pStyle w:val="ProductList-Body"/>
        <w:tabs>
          <w:tab w:val="clear" w:pos="360"/>
          <w:tab w:val="clear" w:pos="720"/>
          <w:tab w:val="clear" w:pos="1080"/>
        </w:tabs>
      </w:pPr>
    </w:p>
    <w:p w14:paraId="34CC3DBF" w14:textId="77777777" w:rsidR="008A1238" w:rsidRPr="00C40C1B" w:rsidRDefault="00B97B62" w:rsidP="008A123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Egyedi Percek – Egyedei Állásidő</m:t>
              </m:r>
              <m:r>
                <w:rPr>
                  <w:rFonts w:ascii="Cambria Math" w:hAnsi="Cambria Math" w:cs="Calibri"/>
                  <w:sz w:val="18"/>
                  <w:szCs w:val="18"/>
                </w:rPr>
                <m:t xml:space="preserve"> </m:t>
              </m:r>
            </m:num>
            <m:den>
              <m:r>
                <w:rPr>
                  <w:rFonts w:ascii="Cambria Math" w:hAnsi="Cambria Math"/>
                  <w:sz w:val="18"/>
                  <w:szCs w:val="18"/>
                </w:rPr>
                <m:t>Egyedi Percek</m:t>
              </m:r>
            </m:den>
          </m:f>
          <m:r>
            <w:rPr>
              <w:rFonts w:ascii="Cambria Math" w:hAnsi="Cambria Math" w:cs="Calibri"/>
              <w:sz w:val="18"/>
              <w:szCs w:val="18"/>
            </w:rPr>
            <m:t xml:space="preserve"> x 100</m:t>
          </m:r>
        </m:oMath>
      </m:oMathPara>
    </w:p>
    <w:p w14:paraId="1A69865B" w14:textId="77777777" w:rsidR="008A1238" w:rsidRPr="00C36486" w:rsidRDefault="008A1238" w:rsidP="008A1238">
      <w:pPr>
        <w:pStyle w:val="ProductList-Body"/>
        <w:tabs>
          <w:tab w:val="clear" w:pos="360"/>
          <w:tab w:val="clear" w:pos="720"/>
          <w:tab w:val="clear" w:pos="1080"/>
        </w:tabs>
      </w:pPr>
      <w:r>
        <w:rPr>
          <w:b/>
          <w:color w:val="00188F"/>
        </w:rPr>
        <w:t>Felhasználónkénti Jóváírás</w:t>
      </w:r>
      <w:r>
        <w:t>: Egy olyan hónapban, amelyben a Regionális Százalékos Rendelkezésre Állás kisebb, mint 99,9%, a Felhasználónkénti Jóváírás az Alkalmazandó Havi Szolgálgatási Díjnak az egy-egy olyan felhasználóra eső százalékos aránya, amely felhasználó esetében az Egyedi Százalékos Rendelkezésre Állás az alábbi táblázat szerint kisebb volt 99,9%-nál (azzal, hogy a Regionális Százalékos Rendelkezésre Állásnál kisebb bármelyik Egyedi Százalékos Rendelkezésre Állás a Regionális Százalékos Rendelkezésre Állással egyenlőnek tekintendő).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1238" w:rsidRPr="00B44CF9" w14:paraId="03E42B4F" w14:textId="77777777" w:rsidTr="00401302">
        <w:trPr>
          <w:tblHeader/>
        </w:trPr>
        <w:tc>
          <w:tcPr>
            <w:tcW w:w="5400" w:type="dxa"/>
            <w:shd w:val="clear" w:color="auto" w:fill="0072C6"/>
          </w:tcPr>
          <w:p w14:paraId="5D540CDA" w14:textId="77777777" w:rsidR="008A1238" w:rsidRPr="00EF7CF9" w:rsidRDefault="008A1238" w:rsidP="00401302">
            <w:pPr>
              <w:pStyle w:val="ProductList-OfferingBody"/>
              <w:jc w:val="center"/>
              <w:rPr>
                <w:color w:val="FFFFFF" w:themeColor="background1"/>
              </w:rPr>
            </w:pPr>
            <w:r>
              <w:rPr>
                <w:color w:val="FFFFFF" w:themeColor="background1"/>
              </w:rPr>
              <w:t>Egyedi Százalékos Rendelkezésre Állás</w:t>
            </w:r>
          </w:p>
        </w:tc>
        <w:tc>
          <w:tcPr>
            <w:tcW w:w="5400" w:type="dxa"/>
            <w:shd w:val="clear" w:color="auto" w:fill="0072C6"/>
          </w:tcPr>
          <w:p w14:paraId="7C7DDF15" w14:textId="77777777" w:rsidR="008A1238" w:rsidRPr="00EF7CF9" w:rsidRDefault="008A1238" w:rsidP="00401302">
            <w:pPr>
              <w:pStyle w:val="ProductList-OfferingBody"/>
              <w:jc w:val="center"/>
              <w:rPr>
                <w:color w:val="FFFFFF" w:themeColor="background1"/>
              </w:rPr>
            </w:pPr>
            <w:r>
              <w:rPr>
                <w:color w:val="FFFFFF" w:themeColor="background1"/>
              </w:rPr>
              <w:t>Felhasználónkénti Jóváírás</w:t>
            </w:r>
          </w:p>
        </w:tc>
      </w:tr>
      <w:tr w:rsidR="008A1238" w:rsidRPr="00B44CF9" w14:paraId="39EDC674" w14:textId="77777777" w:rsidTr="00401302">
        <w:tc>
          <w:tcPr>
            <w:tcW w:w="5400" w:type="dxa"/>
          </w:tcPr>
          <w:p w14:paraId="635E20C8" w14:textId="77777777" w:rsidR="008A1238" w:rsidRPr="00EF7CF9" w:rsidRDefault="008A1238" w:rsidP="00401302">
            <w:pPr>
              <w:pStyle w:val="ProductList-OfferingBody"/>
              <w:jc w:val="center"/>
            </w:pPr>
            <w:r>
              <w:t>&lt; 99,9%</w:t>
            </w:r>
          </w:p>
        </w:tc>
        <w:tc>
          <w:tcPr>
            <w:tcW w:w="5400" w:type="dxa"/>
          </w:tcPr>
          <w:p w14:paraId="2D1C8381" w14:textId="77777777" w:rsidR="008A1238" w:rsidRPr="00EF7CF9" w:rsidRDefault="008A1238" w:rsidP="00401302">
            <w:pPr>
              <w:pStyle w:val="ProductList-OfferingBody"/>
              <w:jc w:val="center"/>
            </w:pPr>
            <w:r>
              <w:t>10%</w:t>
            </w:r>
          </w:p>
        </w:tc>
      </w:tr>
      <w:tr w:rsidR="008A1238" w:rsidRPr="00B44CF9" w14:paraId="3E9DDA38" w14:textId="77777777" w:rsidTr="00401302">
        <w:tc>
          <w:tcPr>
            <w:tcW w:w="5400" w:type="dxa"/>
          </w:tcPr>
          <w:p w14:paraId="71E31AC4" w14:textId="77777777" w:rsidR="008A1238" w:rsidRPr="00EF7CF9" w:rsidRDefault="008A1238" w:rsidP="00401302">
            <w:pPr>
              <w:pStyle w:val="ProductList-OfferingBody"/>
              <w:jc w:val="center"/>
            </w:pPr>
            <w:r>
              <w:t>&lt; 99%</w:t>
            </w:r>
          </w:p>
        </w:tc>
        <w:tc>
          <w:tcPr>
            <w:tcW w:w="5400" w:type="dxa"/>
          </w:tcPr>
          <w:p w14:paraId="3086CE1C" w14:textId="77777777" w:rsidR="008A1238" w:rsidRPr="00EF7CF9" w:rsidRDefault="008A1238" w:rsidP="00401302">
            <w:pPr>
              <w:pStyle w:val="ProductList-OfferingBody"/>
              <w:keepNext/>
              <w:jc w:val="center"/>
            </w:pPr>
            <w:r>
              <w:t>25%</w:t>
            </w:r>
          </w:p>
        </w:tc>
      </w:tr>
      <w:tr w:rsidR="008A1238" w:rsidRPr="00B44CF9" w14:paraId="7D4D6891" w14:textId="77777777" w:rsidTr="00401302">
        <w:tc>
          <w:tcPr>
            <w:tcW w:w="5400" w:type="dxa"/>
          </w:tcPr>
          <w:p w14:paraId="48C96C36" w14:textId="77777777" w:rsidR="008A1238" w:rsidRPr="00EF7CF9" w:rsidRDefault="008A1238" w:rsidP="00401302">
            <w:pPr>
              <w:pStyle w:val="ProductList-OfferingBody"/>
              <w:jc w:val="center"/>
            </w:pPr>
            <w:r>
              <w:t>&lt; 95%</w:t>
            </w:r>
          </w:p>
        </w:tc>
        <w:tc>
          <w:tcPr>
            <w:tcW w:w="5400" w:type="dxa"/>
          </w:tcPr>
          <w:p w14:paraId="72493399" w14:textId="77777777" w:rsidR="008A1238" w:rsidRDefault="008A1238" w:rsidP="00401302">
            <w:pPr>
              <w:pStyle w:val="ProductList-OfferingBody"/>
              <w:keepNext/>
              <w:jc w:val="center"/>
            </w:pPr>
            <w:r>
              <w:t>100%</w:t>
            </w:r>
          </w:p>
        </w:tc>
      </w:tr>
    </w:tbl>
    <w:p w14:paraId="1DB189C6" w14:textId="77777777" w:rsidR="008A1238" w:rsidRPr="00C36486" w:rsidRDefault="008A1238" w:rsidP="008A1238">
      <w:pPr>
        <w:pStyle w:val="ProductList-Body"/>
        <w:tabs>
          <w:tab w:val="clear" w:pos="360"/>
          <w:tab w:val="clear" w:pos="720"/>
          <w:tab w:val="clear" w:pos="1080"/>
        </w:tabs>
      </w:pPr>
    </w:p>
    <w:p w14:paraId="3EFF3796" w14:textId="77777777" w:rsidR="008A1238" w:rsidRPr="00C36486" w:rsidRDefault="008A1238" w:rsidP="008A1238">
      <w:pPr>
        <w:pStyle w:val="ProductList-Body"/>
      </w:pPr>
      <w:r>
        <w:rPr>
          <w:b/>
          <w:color w:val="00188F"/>
        </w:rPr>
        <w:t>Régió</w:t>
      </w:r>
      <w:r>
        <w:t xml:space="preserve">: a következő webhelyen meghatározott régiókat jelenti: </w:t>
      </w:r>
      <w:hyperlink r:id="rId21" w:history="1">
        <w:r>
          <w:rPr>
            <w:rStyle w:val="Hyperlink"/>
          </w:rPr>
          <w:t>https://aka.ms/DSLARegionLink</w:t>
        </w:r>
      </w:hyperlink>
      <w:r>
        <w:t>.</w:t>
      </w:r>
    </w:p>
    <w:p w14:paraId="60045A58" w14:textId="77777777" w:rsidR="008A1238" w:rsidRPr="00C36486" w:rsidRDefault="008A1238" w:rsidP="008A1238">
      <w:pPr>
        <w:pStyle w:val="ProductList-Body"/>
      </w:pPr>
    </w:p>
    <w:p w14:paraId="220ACE8B" w14:textId="77777777" w:rsidR="008A1238" w:rsidRPr="00C36486" w:rsidRDefault="008A1238" w:rsidP="008A1238">
      <w:pPr>
        <w:pStyle w:val="ProductList-Body"/>
      </w:pPr>
      <w:r>
        <w:rPr>
          <w:b/>
          <w:color w:val="00188F"/>
        </w:rPr>
        <w:t>Regionális Állásidő</w:t>
      </w:r>
      <w:r>
        <w:t>: az összes Állásidő összege egy Régióban egy-egy hónapban.</w:t>
      </w:r>
    </w:p>
    <w:p w14:paraId="13A2658B" w14:textId="77777777" w:rsidR="008A1238" w:rsidRPr="00C36486" w:rsidRDefault="008A1238" w:rsidP="008A1238">
      <w:pPr>
        <w:pStyle w:val="ProductList-Body"/>
      </w:pPr>
    </w:p>
    <w:p w14:paraId="581E3E11" w14:textId="77777777" w:rsidR="008A1238" w:rsidRPr="00C36486" w:rsidRDefault="008A1238" w:rsidP="008A1238">
      <w:pPr>
        <w:pStyle w:val="ProductList-Body"/>
      </w:pPr>
      <w:r>
        <w:rPr>
          <w:b/>
          <w:color w:val="00188F"/>
        </w:rPr>
        <w:t>Regionális Percek</w:t>
      </w:r>
      <w:r>
        <w:t>: az egyes hónapok Felhasználói Perceit jelenti egy Régióban.</w:t>
      </w:r>
    </w:p>
    <w:p w14:paraId="1B3FF156" w14:textId="77777777" w:rsidR="008A1238" w:rsidRPr="00C36486" w:rsidRDefault="008A1238" w:rsidP="008A1238">
      <w:pPr>
        <w:pStyle w:val="ProductList-Body"/>
      </w:pPr>
    </w:p>
    <w:p w14:paraId="7F1A3DF0" w14:textId="77777777" w:rsidR="008A1238" w:rsidRPr="00C36486" w:rsidRDefault="008A1238" w:rsidP="008A1238">
      <w:pPr>
        <w:pStyle w:val="ProductList-Body"/>
        <w:tabs>
          <w:tab w:val="clear" w:pos="360"/>
          <w:tab w:val="clear" w:pos="720"/>
          <w:tab w:val="clear" w:pos="1080"/>
        </w:tabs>
      </w:pPr>
      <w:r>
        <w:rPr>
          <w:b/>
          <w:color w:val="00188F"/>
        </w:rPr>
        <w:t>Regionális Százalékos Rendelkezésre Állás</w:t>
      </w:r>
      <w:r>
        <w:t>: a következő képlettel határozható meg:</w:t>
      </w:r>
    </w:p>
    <w:p w14:paraId="2CC72E41" w14:textId="77777777" w:rsidR="008A1238" w:rsidRPr="00C36486" w:rsidRDefault="008A1238" w:rsidP="008A1238">
      <w:pPr>
        <w:pStyle w:val="ProductList-Body"/>
        <w:tabs>
          <w:tab w:val="clear" w:pos="360"/>
          <w:tab w:val="clear" w:pos="720"/>
          <w:tab w:val="clear" w:pos="1080"/>
        </w:tabs>
      </w:pPr>
    </w:p>
    <w:p w14:paraId="70463612" w14:textId="77777777" w:rsidR="008A1238" w:rsidRPr="00C40C1B" w:rsidRDefault="00B97B62" w:rsidP="008A123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Regionális Percek – Regionális Állásidő</m:t>
              </m:r>
              <m:r>
                <w:rPr>
                  <w:rFonts w:ascii="Cambria Math" w:hAnsi="Cambria Math" w:cs="Calibri"/>
                  <w:sz w:val="18"/>
                  <w:szCs w:val="18"/>
                </w:rPr>
                <m:t xml:space="preserve"> </m:t>
              </m:r>
            </m:num>
            <m:den>
              <m:r>
                <w:rPr>
                  <w:rFonts w:ascii="Cambria Math" w:hAnsi="Cambria Math"/>
                  <w:sz w:val="18"/>
                  <w:szCs w:val="18"/>
                </w:rPr>
                <m:t>Regionális Percek</m:t>
              </m:r>
            </m:den>
          </m:f>
          <m:r>
            <w:rPr>
              <w:rFonts w:ascii="Cambria Math" w:hAnsi="Cambria Math" w:cs="Calibri"/>
              <w:sz w:val="18"/>
              <w:szCs w:val="18"/>
            </w:rPr>
            <m:t xml:space="preserve"> x 100</m:t>
          </m:r>
        </m:oMath>
      </m:oMathPara>
    </w:p>
    <w:p w14:paraId="50955529" w14:textId="77777777" w:rsidR="008A1238" w:rsidRDefault="008A1238" w:rsidP="008A1238">
      <w:pPr>
        <w:pStyle w:val="ProductList-Body"/>
        <w:tabs>
          <w:tab w:val="clear" w:pos="360"/>
          <w:tab w:val="clear" w:pos="720"/>
          <w:tab w:val="clear" w:pos="1080"/>
        </w:tabs>
      </w:pPr>
      <w:r>
        <w:rPr>
          <w:b/>
          <w:color w:val="00188F"/>
        </w:rPr>
        <w:t>Szolgáltatás-jóváírás</w:t>
      </w:r>
      <w:r>
        <w:t xml:space="preserve">: Windows 365 esetén a Szolgáltatás-jóváírás nem az Alkalmazandó Havi Szolgáltatási Díj valamennyi százalékát, </w:t>
      </w:r>
      <w:r>
        <w:br/>
        <w:t>hanem az összes Felhasználónkénti Jóváírás összegét jelenti.</w:t>
      </w:r>
    </w:p>
    <w:p w14:paraId="1055295F" w14:textId="77777777" w:rsidR="008A1238" w:rsidRDefault="008A1238" w:rsidP="002024BF">
      <w:pPr>
        <w:pStyle w:val="ProductList-Body"/>
        <w:tabs>
          <w:tab w:val="clear" w:pos="360"/>
          <w:tab w:val="clear" w:pos="720"/>
          <w:tab w:val="clear" w:pos="1080"/>
        </w:tabs>
      </w:pPr>
    </w:p>
    <w:p w14:paraId="5E8BF013" w14:textId="654F50A6" w:rsidR="00D13F60" w:rsidRDefault="00D13F60" w:rsidP="002024BF">
      <w:pPr>
        <w:pStyle w:val="ProductList-Body"/>
        <w:tabs>
          <w:tab w:val="clear" w:pos="360"/>
          <w:tab w:val="clear" w:pos="720"/>
          <w:tab w:val="clear" w:pos="1080"/>
        </w:tabs>
        <w:sectPr w:rsidR="00D13F60" w:rsidSect="003C6965">
          <w:footerReference w:type="default" r:id="rId22"/>
          <w:footerReference w:type="first" r:id="rId23"/>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32" w:name="AppendixA"/>
      <w:bookmarkStart w:id="133" w:name="_Toc80884315"/>
      <w:r>
        <w:t>A függelék</w:t>
      </w:r>
      <w:bookmarkEnd w:id="132"/>
      <w:r>
        <w:t xml:space="preserve"> – A Szolgáltatási Szintre vállalt kötelezettségek a Vírusfelismerés és -Blokkolás, a Levélszemétszűrés Hatékonysága és a Hamis Pozitív értékelések vonatkozásában</w:t>
      </w:r>
      <w:bookmarkEnd w:id="133"/>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9E7DAE" w:rsidRDefault="00D46DC5" w:rsidP="00D46DC5">
      <w:pPr>
        <w:pStyle w:val="ProductList-Body"/>
        <w:numPr>
          <w:ilvl w:val="0"/>
          <w:numId w:val="7"/>
        </w:numPr>
        <w:tabs>
          <w:tab w:val="clear" w:pos="360"/>
          <w:tab w:val="clear" w:pos="720"/>
          <w:tab w:val="clear" w:pos="1080"/>
        </w:tabs>
        <w:ind w:left="360" w:hanging="360"/>
        <w:rPr>
          <w:b/>
        </w:rPr>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rsidRPr="00AA36F4">
        <w:t>„</w:t>
      </w:r>
      <w:r>
        <w:t>Vírusfelismerés és Blokkolás</w:t>
      </w:r>
      <w:r w:rsidRPr="00AA36F4">
        <w:t>”</w:t>
      </w:r>
      <w:r>
        <w:t xml:space="preserve"> a Vírusok felismerése és kiszűrése a vírusfertőzés megakadályozása érdekében.</w:t>
      </w:r>
      <w:r w:rsidR="0017372E">
        <w:t xml:space="preserve"> </w:t>
      </w:r>
      <w:r w:rsidRPr="00AA36F4">
        <w:t>„</w:t>
      </w:r>
      <w:r>
        <w:t>Vírusok</w:t>
      </w:r>
      <w:r w:rsidRPr="00AA36F4">
        <w:t>”</w:t>
      </w:r>
      <w:r>
        <w:t xml:space="preserve">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r w:rsidRPr="00AA36F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w:t>
      </w:r>
      <w:r w:rsidRPr="00AA36F4">
        <w:t>:</w:t>
      </w:r>
      <w:r>
        <w:t xml:space="preserve">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xml:space="preserve">A </w:t>
      </w:r>
      <w:r w:rsidRPr="00AA36F4">
        <w:t>„</w:t>
      </w:r>
      <w:r>
        <w:t>Levélszemét-szűrési Hatékonyság</w:t>
      </w:r>
      <w:r w:rsidRPr="00AA36F4">
        <w:t>”</w:t>
      </w:r>
      <w:r>
        <w:t xml:space="preserve">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5635E5"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5635E5"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A36F4">
        <w:t>„</w:t>
      </w:r>
      <w:r>
        <w:t>Hamis Pozitív</w:t>
      </w:r>
      <w:r w:rsidRPr="00AA36F4">
        <w:t>”</w:t>
      </w:r>
      <w:r>
        <w:t xml:space="preserve">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r w:rsidRPr="00AA36F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7AE054B0" w14:textId="77777777" w:rsidTr="00F575B8">
        <w:tc>
          <w:tcPr>
            <w:tcW w:w="5040" w:type="dxa"/>
          </w:tcPr>
          <w:p w14:paraId="6B80DC14" w14:textId="312FCEF6" w:rsidR="00D46DC5" w:rsidRPr="0076238C" w:rsidRDefault="00D46DC5" w:rsidP="00002CD6">
            <w:pPr>
              <w:pStyle w:val="ProductList-OfferingBody"/>
              <w:jc w:val="center"/>
            </w:pPr>
            <w:r>
              <w:t>&gt; 1</w:t>
            </w:r>
            <w:r w:rsidRPr="00AA36F4">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5635E5" w14:paraId="3254687C" w14:textId="77777777" w:rsidTr="00F575B8">
        <w:tc>
          <w:tcPr>
            <w:tcW w:w="5040" w:type="dxa"/>
          </w:tcPr>
          <w:p w14:paraId="0B1DD814" w14:textId="1223845E" w:rsidR="00D46DC5" w:rsidRPr="0076238C" w:rsidRDefault="00D46DC5" w:rsidP="00002CD6">
            <w:pPr>
              <w:pStyle w:val="ProductList-OfferingBody"/>
              <w:jc w:val="center"/>
            </w:pPr>
            <w:r>
              <w:t>&gt; 1</w:t>
            </w:r>
            <w:r w:rsidRPr="00AA36F4">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5635E5" w14:paraId="54FC3522" w14:textId="77777777" w:rsidTr="00F575B8">
        <w:tc>
          <w:tcPr>
            <w:tcW w:w="5040" w:type="dxa"/>
          </w:tcPr>
          <w:p w14:paraId="6B393370" w14:textId="7799CB2F" w:rsidR="00D46DC5" w:rsidRPr="0076238C" w:rsidRDefault="00F575B8" w:rsidP="00002CD6">
            <w:pPr>
              <w:pStyle w:val="ProductList-OfferingBody"/>
              <w:jc w:val="center"/>
            </w:pPr>
            <w:r>
              <w:t>&gt; 1</w:t>
            </w:r>
            <w:r w:rsidRPr="00AA36F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5635E5" w:rsidRDefault="00B10E8D" w:rsidP="002024BF">
      <w:pPr>
        <w:rPr>
          <w:sz w:val="18"/>
          <w:szCs w:val="18"/>
        </w:rPr>
        <w:sectPr w:rsidR="00B10E8D" w:rsidRPr="005635E5" w:rsidSect="003C6965">
          <w:footerReference w:type="default" r:id="rId24"/>
          <w:footerReference w:type="first" r:id="rId25"/>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34" w:name="AppendixB"/>
      <w:bookmarkStart w:id="135" w:name="_Toc80884316"/>
      <w:r>
        <w:t>B függelék</w:t>
      </w:r>
      <w:bookmarkEnd w:id="134"/>
      <w:r>
        <w:t xml:space="preserve"> – A Szolgáltatási Szintre vállalt kötelezettségek a Rendelkezésre Állási Idő és az E-mail Kézbesítése vonatkozásában</w:t>
      </w:r>
      <w:bookmarkEnd w:id="135"/>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Havi Százalékos Rendelkezésre Állás</w:t>
      </w:r>
      <w:r w:rsidRPr="00AA36F4">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5635E5"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5635E5"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5635E5"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E-mail Kézbesítési Szolgáltatási Szint</w:t>
      </w:r>
      <w:r w:rsidRPr="00AA36F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AA36F4">
        <w:t>„</w:t>
      </w:r>
      <w:r>
        <w:t>E-mail Kézbesítési Idő</w:t>
      </w:r>
      <w:r w:rsidRPr="00AA36F4">
        <w:t>”</w:t>
      </w:r>
      <w:r>
        <w:t xml:space="preserve">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r w:rsidRPr="00AA36F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5635E5"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5635E5"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5635E5"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26"/>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29996" w14:textId="77777777" w:rsidR="00FE1962" w:rsidRDefault="00FE1962" w:rsidP="009A573F">
      <w:pPr>
        <w:spacing w:after="0" w:line="240" w:lineRule="auto"/>
      </w:pPr>
      <w:r>
        <w:separator/>
      </w:r>
    </w:p>
  </w:endnote>
  <w:endnote w:type="continuationSeparator" w:id="0">
    <w:p w14:paraId="0137CFF3" w14:textId="77777777" w:rsidR="00FE1962" w:rsidRDefault="00FE1962" w:rsidP="009A573F">
      <w:pPr>
        <w:spacing w:after="0" w:line="240" w:lineRule="auto"/>
      </w:pPr>
      <w:r>
        <w:continuationSeparator/>
      </w:r>
    </w:p>
  </w:endnote>
  <w:endnote w:type="continuationNotice" w:id="1">
    <w:p w14:paraId="60D6E391" w14:textId="77777777" w:rsidR="00FE1962" w:rsidRDefault="00FE19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5330B" w:rsidRPr="00C76DF3" w14:paraId="15A2D634" w14:textId="77777777" w:rsidTr="00CA55D9">
      <w:tc>
        <w:tcPr>
          <w:tcW w:w="1255" w:type="dxa"/>
          <w:shd w:val="clear" w:color="auto" w:fill="BFBFBF" w:themeFill="background1" w:themeFillShade="BF"/>
          <w:vAlign w:val="center"/>
        </w:tcPr>
        <w:p w14:paraId="2DBC2034" w14:textId="77777777" w:rsidR="00C5330B" w:rsidRPr="00C76DF3" w:rsidRDefault="00B97B62" w:rsidP="00370875">
          <w:pPr>
            <w:pStyle w:val="ProductList-OfferingBody"/>
            <w:ind w:left="-77" w:right="-73"/>
            <w:jc w:val="center"/>
            <w:rPr>
              <w:color w:val="808080" w:themeColor="background1" w:themeShade="80"/>
              <w:sz w:val="14"/>
              <w:szCs w:val="14"/>
            </w:rPr>
          </w:pPr>
          <w:hyperlink w:anchor="TableOfContents" w:history="1">
            <w:r w:rsidR="00C5330B">
              <w:rPr>
                <w:rStyle w:val="Hyperlink"/>
                <w:sz w:val="14"/>
                <w:szCs w:val="14"/>
              </w:rPr>
              <w:t>Tartalomjegyzék</w:t>
            </w:r>
          </w:hyperlink>
        </w:p>
      </w:tc>
      <w:tc>
        <w:tcPr>
          <w:tcW w:w="181" w:type="dxa"/>
          <w:tcBorders>
            <w:top w:val="nil"/>
            <w:bottom w:val="nil"/>
          </w:tcBorders>
          <w:vAlign w:val="center"/>
        </w:tcPr>
        <w:p w14:paraId="252C3380" w14:textId="77777777" w:rsidR="00C5330B" w:rsidRPr="00C76DF3" w:rsidRDefault="00C533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5330B" w:rsidRPr="00C76DF3" w:rsidRDefault="00B97B62" w:rsidP="00370875">
          <w:pPr>
            <w:pStyle w:val="ProductList-OfferingBody"/>
            <w:ind w:left="-72" w:right="-74"/>
            <w:jc w:val="center"/>
            <w:rPr>
              <w:color w:val="808080" w:themeColor="background1" w:themeShade="80"/>
              <w:sz w:val="14"/>
              <w:szCs w:val="14"/>
            </w:rPr>
          </w:pPr>
          <w:hyperlink w:anchor="Introduction" w:history="1">
            <w:r w:rsidR="00C5330B">
              <w:rPr>
                <w:rStyle w:val="Hyperlink"/>
                <w:sz w:val="14"/>
                <w:szCs w:val="14"/>
              </w:rPr>
              <w:t>Bevezetés</w:t>
            </w:r>
          </w:hyperlink>
        </w:p>
      </w:tc>
      <w:tc>
        <w:tcPr>
          <w:tcW w:w="182" w:type="dxa"/>
          <w:tcBorders>
            <w:top w:val="nil"/>
            <w:bottom w:val="nil"/>
          </w:tcBorders>
          <w:vAlign w:val="center"/>
        </w:tcPr>
        <w:p w14:paraId="0F966FD9" w14:textId="77777777" w:rsidR="00C5330B" w:rsidRPr="00C76DF3" w:rsidRDefault="00C533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5330B" w:rsidRPr="00C76DF3" w:rsidRDefault="00B97B62" w:rsidP="00370875">
          <w:pPr>
            <w:pStyle w:val="ProductList-OfferingBody"/>
            <w:ind w:left="-72" w:right="-75"/>
            <w:jc w:val="center"/>
            <w:rPr>
              <w:color w:val="808080" w:themeColor="background1" w:themeShade="80"/>
              <w:sz w:val="14"/>
              <w:szCs w:val="14"/>
            </w:rPr>
          </w:pPr>
          <w:hyperlink w:anchor="Glossary" w:history="1">
            <w:r w:rsidR="00C5330B">
              <w:rPr>
                <w:rStyle w:val="Hyperlink"/>
                <w:sz w:val="14"/>
                <w:szCs w:val="14"/>
              </w:rPr>
              <w:t>Szószedet</w:t>
            </w:r>
          </w:hyperlink>
          <w:r w:rsidR="00C5330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5330B" w:rsidRPr="00C76DF3" w:rsidRDefault="00C533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5330B" w:rsidRPr="00C76DF3" w:rsidRDefault="00B97B62" w:rsidP="00370875">
          <w:pPr>
            <w:pStyle w:val="ProductList-OfferingBody"/>
            <w:ind w:left="-72" w:right="-77"/>
            <w:jc w:val="center"/>
            <w:rPr>
              <w:color w:val="808080" w:themeColor="background1" w:themeShade="80"/>
              <w:sz w:val="14"/>
              <w:szCs w:val="14"/>
            </w:rPr>
          </w:pPr>
          <w:hyperlink w:anchor="LicenseTerms" w:history="1">
            <w:r w:rsidR="00C5330B">
              <w:rPr>
                <w:rStyle w:val="Hyperlink"/>
                <w:sz w:val="14"/>
                <w:szCs w:val="14"/>
              </w:rPr>
              <w:t>Licencfeltételek</w:t>
            </w:r>
          </w:hyperlink>
        </w:p>
      </w:tc>
      <w:tc>
        <w:tcPr>
          <w:tcW w:w="185" w:type="dxa"/>
          <w:tcBorders>
            <w:top w:val="nil"/>
            <w:bottom w:val="nil"/>
          </w:tcBorders>
          <w:vAlign w:val="center"/>
        </w:tcPr>
        <w:p w14:paraId="69800AFB"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5330B" w:rsidRPr="00C76DF3" w:rsidRDefault="00B97B62" w:rsidP="00370875">
          <w:pPr>
            <w:pStyle w:val="ProductList-OfferingBody"/>
            <w:ind w:left="-72" w:right="-77"/>
            <w:jc w:val="center"/>
            <w:rPr>
              <w:color w:val="808080" w:themeColor="background1" w:themeShade="80"/>
              <w:sz w:val="14"/>
              <w:szCs w:val="14"/>
            </w:rPr>
          </w:pPr>
          <w:hyperlink w:anchor="Software" w:history="1">
            <w:r w:rsidR="00C5330B">
              <w:rPr>
                <w:rStyle w:val="Hyperlink"/>
                <w:sz w:val="14"/>
                <w:szCs w:val="14"/>
              </w:rPr>
              <w:t>Szoftver</w:t>
            </w:r>
          </w:hyperlink>
        </w:p>
      </w:tc>
      <w:tc>
        <w:tcPr>
          <w:tcW w:w="180" w:type="dxa"/>
          <w:tcBorders>
            <w:top w:val="nil"/>
            <w:bottom w:val="nil"/>
          </w:tcBorders>
        </w:tcPr>
        <w:p w14:paraId="4F6F3066" w14:textId="77777777" w:rsidR="00C5330B" w:rsidRPr="00C76DF3" w:rsidRDefault="00C533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5330B" w:rsidRPr="00C76DF3" w:rsidRDefault="00B97B6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5330B">
              <w:rPr>
                <w:rStyle w:val="Hyperlink"/>
                <w:sz w:val="14"/>
                <w:szCs w:val="14"/>
              </w:rPr>
              <w:t xml:space="preserve">Online </w:t>
            </w:r>
            <w:r w:rsidR="00C5330B">
              <w:rPr>
                <w:rStyle w:val="Hyperlink"/>
                <w:sz w:val="14"/>
                <w:szCs w:val="14"/>
              </w:rPr>
              <w:t>Szolgáltatások</w:t>
            </w:r>
          </w:hyperlink>
          <w:hyperlink w:anchor="Services" w:history="1"/>
        </w:p>
      </w:tc>
      <w:tc>
        <w:tcPr>
          <w:tcW w:w="270" w:type="dxa"/>
          <w:tcBorders>
            <w:top w:val="nil"/>
            <w:bottom w:val="nil"/>
          </w:tcBorders>
          <w:vAlign w:val="center"/>
        </w:tcPr>
        <w:p w14:paraId="68411511"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5330B" w:rsidRPr="00C76DF3" w:rsidRDefault="00B97B62" w:rsidP="00370875">
          <w:pPr>
            <w:pStyle w:val="ProductList-OfferingBody"/>
            <w:ind w:left="-72" w:right="-76"/>
            <w:jc w:val="center"/>
            <w:rPr>
              <w:color w:val="808080" w:themeColor="background1" w:themeShade="80"/>
              <w:sz w:val="14"/>
              <w:szCs w:val="14"/>
            </w:rPr>
          </w:pPr>
          <w:hyperlink w:anchor="AppendixA" w:history="1">
            <w:r w:rsidR="00C5330B">
              <w:rPr>
                <w:rStyle w:val="Hyperlink"/>
                <w:sz w:val="14"/>
                <w:szCs w:val="14"/>
              </w:rPr>
              <w:t>Függelékek</w:t>
            </w:r>
          </w:hyperlink>
        </w:p>
      </w:tc>
      <w:tc>
        <w:tcPr>
          <w:tcW w:w="184" w:type="dxa"/>
          <w:tcBorders>
            <w:top w:val="nil"/>
            <w:bottom w:val="nil"/>
          </w:tcBorders>
          <w:vAlign w:val="center"/>
        </w:tcPr>
        <w:p w14:paraId="4CB1671F" w14:textId="77777777" w:rsidR="00C5330B" w:rsidRPr="00C76DF3" w:rsidRDefault="00C533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5330B" w:rsidRPr="00C76DF3" w:rsidRDefault="00B97B62" w:rsidP="00370875">
          <w:pPr>
            <w:pStyle w:val="ProductList-OfferingBody"/>
            <w:ind w:left="-72" w:right="-74"/>
            <w:jc w:val="center"/>
            <w:rPr>
              <w:color w:val="808080" w:themeColor="background1" w:themeShade="80"/>
              <w:sz w:val="14"/>
              <w:szCs w:val="14"/>
            </w:rPr>
          </w:pPr>
          <w:hyperlink w:anchor="Index" w:history="1">
            <w:r w:rsidR="00C5330B">
              <w:rPr>
                <w:rStyle w:val="Hyperlink"/>
                <w:sz w:val="14"/>
                <w:szCs w:val="14"/>
              </w:rPr>
              <w:t>Szolgáltatásmutató</w:t>
            </w:r>
          </w:hyperlink>
        </w:p>
      </w:tc>
    </w:tr>
  </w:tbl>
  <w:p w14:paraId="23003BC5" w14:textId="77777777" w:rsidR="00C5330B" w:rsidRDefault="00C5330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C5330B" w:rsidRPr="00C76DF3" w14:paraId="76B2DC6C" w14:textId="77777777" w:rsidTr="000526A4">
      <w:tc>
        <w:tcPr>
          <w:tcW w:w="2008" w:type="dxa"/>
          <w:shd w:val="clear" w:color="auto" w:fill="F2F2F2"/>
          <w:vAlign w:val="center"/>
        </w:tcPr>
        <w:p w14:paraId="647558B1" w14:textId="77777777" w:rsidR="00C5330B" w:rsidRPr="00C76DF3" w:rsidRDefault="00B97B62"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5" w:type="dxa"/>
          <w:tcBorders>
            <w:top w:val="nil"/>
            <w:bottom w:val="nil"/>
          </w:tcBorders>
          <w:vAlign w:val="center"/>
        </w:tcPr>
        <w:p w14:paraId="04D8582E" w14:textId="77777777" w:rsidR="00C5330B" w:rsidRPr="00C76DF3" w:rsidRDefault="00C5330B"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C5330B" w:rsidRPr="00D658DA" w:rsidRDefault="00B97B62"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6" w:type="dxa"/>
          <w:tcBorders>
            <w:top w:val="nil"/>
            <w:bottom w:val="nil"/>
          </w:tcBorders>
          <w:vAlign w:val="center"/>
        </w:tcPr>
        <w:p w14:paraId="0AC4FA06" w14:textId="77777777" w:rsidR="00C5330B" w:rsidRPr="00C76DF3" w:rsidRDefault="00C5330B"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C5330B" w:rsidRPr="00C76DF3" w:rsidRDefault="00B97B62"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7" w:type="dxa"/>
          <w:tcBorders>
            <w:top w:val="nil"/>
            <w:bottom w:val="nil"/>
          </w:tcBorders>
          <w:vAlign w:val="center"/>
        </w:tcPr>
        <w:p w14:paraId="5BE153DF" w14:textId="77777777" w:rsidR="00C5330B" w:rsidRPr="00C76DF3" w:rsidRDefault="00C5330B"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C5330B" w:rsidRPr="00C76DF3" w:rsidRDefault="00B97B62"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8" w:type="dxa"/>
          <w:tcBorders>
            <w:top w:val="nil"/>
            <w:bottom w:val="nil"/>
          </w:tcBorders>
          <w:vAlign w:val="center"/>
        </w:tcPr>
        <w:p w14:paraId="4902654B" w14:textId="77777777" w:rsidR="00C5330B" w:rsidRPr="00C76DF3" w:rsidRDefault="00C5330B"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C5330B" w:rsidRPr="00C76DF3" w:rsidRDefault="00B97B62"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46BF1764" w14:textId="77777777" w:rsidR="00C5330B" w:rsidRPr="00D658DA" w:rsidRDefault="00C5330B"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1018B28C" w14:textId="77777777" w:rsidTr="00DC0C5D">
      <w:tc>
        <w:tcPr>
          <w:tcW w:w="1975" w:type="dxa"/>
          <w:shd w:val="clear" w:color="auto" w:fill="F2F2F2"/>
          <w:vAlign w:val="center"/>
        </w:tcPr>
        <w:p w14:paraId="0B29E213" w14:textId="77777777" w:rsidR="00C5330B" w:rsidRPr="00C76DF3" w:rsidRDefault="00B97B6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60D2B609"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C5330B" w:rsidRPr="00D658DA" w:rsidRDefault="00B97B62"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6EEA3F2E"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C5330B" w:rsidRPr="00C76DF3" w:rsidRDefault="00B97B6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6B2EFF15"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C5330B" w:rsidRPr="00C76DF3" w:rsidRDefault="00B97B6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6E3061E3"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C5330B" w:rsidRPr="00C76DF3" w:rsidRDefault="00B97B6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1E865C4F" w14:textId="77777777" w:rsidR="00C5330B" w:rsidRPr="00D658DA" w:rsidRDefault="00C5330B" w:rsidP="00AA42D4">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553F2CF7" w14:textId="77777777" w:rsidTr="00AA42D4">
      <w:tc>
        <w:tcPr>
          <w:tcW w:w="1975" w:type="dxa"/>
          <w:shd w:val="clear" w:color="auto" w:fill="F2F2F2"/>
          <w:vAlign w:val="center"/>
        </w:tcPr>
        <w:p w14:paraId="0E3D0797" w14:textId="77777777" w:rsidR="00C5330B" w:rsidRPr="00C76DF3" w:rsidRDefault="00B97B6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5658D73D"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C5330B" w:rsidRPr="00D658DA" w:rsidRDefault="00B97B62"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0233FB6D"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C5330B" w:rsidRPr="00C76DF3" w:rsidRDefault="00B97B6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2202FA3F"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C5330B" w:rsidRPr="00C76DF3" w:rsidRDefault="00B97B6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29D04F2A"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C5330B" w:rsidRPr="00C76DF3" w:rsidRDefault="00B97B6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73ACDC1D" w14:textId="77777777" w:rsidR="00C5330B" w:rsidRPr="00D658DA" w:rsidRDefault="00C5330B"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912907D" w14:textId="77777777" w:rsidTr="0047693D">
      <w:tc>
        <w:tcPr>
          <w:tcW w:w="1975" w:type="dxa"/>
          <w:shd w:val="clear" w:color="auto" w:fill="F2F2F2"/>
          <w:vAlign w:val="center"/>
        </w:tcPr>
        <w:p w14:paraId="76EB0E0D" w14:textId="77777777" w:rsidR="00C5330B" w:rsidRPr="00C76DF3" w:rsidRDefault="00B97B6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32870238"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C5330B" w:rsidRPr="00D658DA" w:rsidRDefault="00B97B62"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6FA7F2AD"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C5330B" w:rsidRPr="00C76DF3" w:rsidRDefault="00B97B6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71B4DB39"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C5330B" w:rsidRPr="00C76DF3" w:rsidRDefault="00B97B6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55EBB44A"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C5330B" w:rsidRPr="00C76DF3" w:rsidRDefault="00B97B6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683DDB6E" w14:textId="77777777" w:rsidR="00C5330B" w:rsidRPr="00D658DA" w:rsidRDefault="00C5330B"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C5330B" w:rsidRDefault="00C5330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1324F7BF" w14:textId="77777777" w:rsidTr="00EC6478">
      <w:tc>
        <w:tcPr>
          <w:tcW w:w="1975" w:type="dxa"/>
          <w:shd w:val="clear" w:color="auto" w:fill="BFBFBF" w:themeFill="background1" w:themeFillShade="BF"/>
          <w:vAlign w:val="center"/>
        </w:tcPr>
        <w:p w14:paraId="0D31A47F" w14:textId="7C06C707" w:rsidR="00C5330B" w:rsidRPr="00C76DF3" w:rsidRDefault="00B97B62"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4480572E" w14:textId="77777777" w:rsidR="00C5330B" w:rsidRPr="00C76DF3" w:rsidRDefault="00C5330B"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C5330B" w:rsidRPr="00D658DA" w:rsidRDefault="00B97B62"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5244BF19" w14:textId="77777777" w:rsidR="00C5330B" w:rsidRPr="00C76DF3" w:rsidRDefault="00C5330B"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C5330B" w:rsidRPr="00C76DF3" w:rsidRDefault="00B97B62"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44B27124" w14:textId="77777777" w:rsidR="00C5330B" w:rsidRPr="00C76DF3" w:rsidRDefault="00C5330B"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C5330B" w:rsidRPr="00C76DF3" w:rsidRDefault="00B97B62"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24CB2E2E" w14:textId="77777777" w:rsidR="00C5330B" w:rsidRPr="00C76DF3" w:rsidRDefault="00C5330B"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C5330B" w:rsidRPr="00C76DF3" w:rsidRDefault="00B97B62"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1166BF0D" w14:textId="77777777" w:rsidR="00C5330B" w:rsidRPr="00D658DA" w:rsidRDefault="00C5330B" w:rsidP="00D658DA">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33F3BEF4" w14:textId="77777777" w:rsidTr="00B0431C">
      <w:tc>
        <w:tcPr>
          <w:tcW w:w="1975" w:type="dxa"/>
          <w:shd w:val="clear" w:color="auto" w:fill="BFBFBF" w:themeFill="background1" w:themeFillShade="BF"/>
          <w:vAlign w:val="center"/>
        </w:tcPr>
        <w:p w14:paraId="03174383" w14:textId="77777777" w:rsidR="00C5330B" w:rsidRPr="00C76DF3" w:rsidRDefault="00B97B62"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2E85B941" w14:textId="77777777" w:rsidR="00C5330B" w:rsidRPr="00C76DF3" w:rsidRDefault="00C5330B"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C5330B" w:rsidRPr="00D658DA" w:rsidRDefault="00B97B62"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12E916FC" w14:textId="77777777" w:rsidR="00C5330B" w:rsidRPr="00C76DF3" w:rsidRDefault="00C5330B"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C5330B" w:rsidRPr="00C76DF3" w:rsidRDefault="00B97B62"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5355ACF4" w14:textId="77777777" w:rsidR="00C5330B" w:rsidRPr="00C76DF3" w:rsidRDefault="00C5330B"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C5330B" w:rsidRPr="00C76DF3" w:rsidRDefault="00B97B62"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54AA075F" w14:textId="77777777" w:rsidR="00C5330B" w:rsidRPr="00C76DF3" w:rsidRDefault="00C5330B"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C5330B" w:rsidRPr="00C76DF3" w:rsidRDefault="00B97B62"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55876EE2" w14:textId="77777777" w:rsidR="00C5330B" w:rsidRDefault="00C5330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5330B" w:rsidRPr="00C76DF3" w14:paraId="49EBE58A" w14:textId="77777777" w:rsidTr="00B5200C">
      <w:tc>
        <w:tcPr>
          <w:tcW w:w="1255" w:type="dxa"/>
          <w:shd w:val="clear" w:color="auto" w:fill="F2F2F2" w:themeFill="background1" w:themeFillShade="F2"/>
          <w:vAlign w:val="center"/>
        </w:tcPr>
        <w:p w14:paraId="102377D2" w14:textId="77777777" w:rsidR="00C5330B" w:rsidRPr="00C76DF3" w:rsidRDefault="00B97B62" w:rsidP="00370875">
          <w:pPr>
            <w:pStyle w:val="ProductList-OfferingBody"/>
            <w:ind w:left="-77" w:right="-73"/>
            <w:jc w:val="center"/>
            <w:rPr>
              <w:color w:val="808080" w:themeColor="background1" w:themeShade="80"/>
              <w:sz w:val="14"/>
              <w:szCs w:val="14"/>
            </w:rPr>
          </w:pPr>
          <w:hyperlink w:anchor="TableOfContents" w:history="1">
            <w:r w:rsidR="00C5330B">
              <w:rPr>
                <w:rStyle w:val="Hyperlink"/>
                <w:sz w:val="14"/>
                <w:szCs w:val="14"/>
              </w:rPr>
              <w:t>Tartalomjegyzék</w:t>
            </w:r>
          </w:hyperlink>
        </w:p>
      </w:tc>
      <w:tc>
        <w:tcPr>
          <w:tcW w:w="181" w:type="dxa"/>
          <w:tcBorders>
            <w:top w:val="nil"/>
            <w:bottom w:val="nil"/>
          </w:tcBorders>
          <w:vAlign w:val="center"/>
        </w:tcPr>
        <w:p w14:paraId="3BB867E4" w14:textId="77777777" w:rsidR="00C5330B" w:rsidRPr="00C76DF3" w:rsidRDefault="00C533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5330B" w:rsidRPr="00C76DF3" w:rsidRDefault="00B97B62" w:rsidP="00370875">
          <w:pPr>
            <w:pStyle w:val="ProductList-OfferingBody"/>
            <w:ind w:left="-72" w:right="-74"/>
            <w:jc w:val="center"/>
            <w:rPr>
              <w:color w:val="808080" w:themeColor="background1" w:themeShade="80"/>
              <w:sz w:val="14"/>
              <w:szCs w:val="14"/>
            </w:rPr>
          </w:pPr>
          <w:hyperlink w:anchor="Introduction" w:history="1">
            <w:r w:rsidR="00C5330B">
              <w:rPr>
                <w:rStyle w:val="Hyperlink"/>
                <w:sz w:val="14"/>
                <w:szCs w:val="14"/>
              </w:rPr>
              <w:t>Bevezetés</w:t>
            </w:r>
          </w:hyperlink>
        </w:p>
      </w:tc>
      <w:tc>
        <w:tcPr>
          <w:tcW w:w="182" w:type="dxa"/>
          <w:tcBorders>
            <w:top w:val="nil"/>
            <w:bottom w:val="nil"/>
          </w:tcBorders>
          <w:vAlign w:val="center"/>
        </w:tcPr>
        <w:p w14:paraId="53D82520" w14:textId="77777777" w:rsidR="00C5330B" w:rsidRPr="00C76DF3" w:rsidRDefault="00C533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5330B" w:rsidRPr="00C76DF3" w:rsidRDefault="00B97B62" w:rsidP="00370875">
          <w:pPr>
            <w:pStyle w:val="ProductList-OfferingBody"/>
            <w:ind w:left="-72" w:right="-75"/>
            <w:jc w:val="center"/>
            <w:rPr>
              <w:color w:val="808080" w:themeColor="background1" w:themeShade="80"/>
              <w:sz w:val="14"/>
              <w:szCs w:val="14"/>
            </w:rPr>
          </w:pPr>
          <w:hyperlink w:anchor="LicenseTerms" w:history="1">
            <w:r w:rsidR="00C5330B">
              <w:rPr>
                <w:rStyle w:val="Hyperlink"/>
                <w:sz w:val="14"/>
                <w:szCs w:val="14"/>
              </w:rPr>
              <w:t>Licencfeltételek</w:t>
            </w:r>
          </w:hyperlink>
        </w:p>
      </w:tc>
      <w:tc>
        <w:tcPr>
          <w:tcW w:w="183" w:type="dxa"/>
          <w:tcBorders>
            <w:top w:val="nil"/>
            <w:bottom w:val="nil"/>
          </w:tcBorders>
          <w:vAlign w:val="center"/>
        </w:tcPr>
        <w:p w14:paraId="1125AF40" w14:textId="77777777" w:rsidR="00C5330B" w:rsidRPr="00C76DF3" w:rsidRDefault="00C533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5330B" w:rsidRPr="00C76DF3" w:rsidRDefault="00B97B62" w:rsidP="00370875">
          <w:pPr>
            <w:pStyle w:val="ProductList-OfferingBody"/>
            <w:ind w:left="-72" w:right="-77"/>
            <w:jc w:val="center"/>
            <w:rPr>
              <w:color w:val="808080" w:themeColor="background1" w:themeShade="80"/>
              <w:sz w:val="14"/>
              <w:szCs w:val="14"/>
            </w:rPr>
          </w:pPr>
          <w:hyperlink w:anchor="Software" w:history="1">
            <w:r w:rsidR="00C5330B">
              <w:rPr>
                <w:rStyle w:val="Hyperlink"/>
                <w:sz w:val="14"/>
                <w:szCs w:val="14"/>
              </w:rPr>
              <w:t>Szoftver</w:t>
            </w:r>
          </w:hyperlink>
        </w:p>
      </w:tc>
      <w:tc>
        <w:tcPr>
          <w:tcW w:w="185" w:type="dxa"/>
          <w:tcBorders>
            <w:top w:val="nil"/>
            <w:bottom w:val="nil"/>
          </w:tcBorders>
          <w:vAlign w:val="center"/>
        </w:tcPr>
        <w:p w14:paraId="1E5F93B5"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5330B" w:rsidRPr="00C76DF3" w:rsidRDefault="00B97B62" w:rsidP="000506C5">
          <w:pPr>
            <w:pStyle w:val="ProductList-OfferingBody"/>
            <w:ind w:left="-72" w:right="-77"/>
            <w:jc w:val="center"/>
            <w:rPr>
              <w:color w:val="808080" w:themeColor="background1" w:themeShade="80"/>
              <w:sz w:val="14"/>
              <w:szCs w:val="14"/>
            </w:rPr>
          </w:pPr>
          <w:hyperlink w:anchor="OnlineServices" w:history="1">
            <w:r w:rsidR="00C5330B">
              <w:rPr>
                <w:rStyle w:val="Hyperlink"/>
                <w:sz w:val="14"/>
                <w:szCs w:val="14"/>
              </w:rPr>
              <w:t>Online Szolgáltatások</w:t>
            </w:r>
          </w:hyperlink>
        </w:p>
      </w:tc>
      <w:tc>
        <w:tcPr>
          <w:tcW w:w="180" w:type="dxa"/>
          <w:tcBorders>
            <w:top w:val="nil"/>
            <w:bottom w:val="nil"/>
          </w:tcBorders>
        </w:tcPr>
        <w:p w14:paraId="774E3CA7" w14:textId="77777777" w:rsidR="00C5330B" w:rsidRPr="00C76DF3" w:rsidRDefault="00C533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5330B" w:rsidRPr="00C76DF3" w:rsidRDefault="00B97B6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5330B">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5330B" w:rsidRPr="00C76DF3" w:rsidRDefault="00B97B62" w:rsidP="00370875">
          <w:pPr>
            <w:pStyle w:val="ProductList-OfferingBody"/>
            <w:ind w:left="-72" w:right="-76"/>
            <w:jc w:val="center"/>
            <w:rPr>
              <w:color w:val="808080" w:themeColor="background1" w:themeShade="80"/>
              <w:sz w:val="14"/>
              <w:szCs w:val="14"/>
            </w:rPr>
          </w:pPr>
          <w:hyperlink w:anchor="AppendixA" w:history="1">
            <w:r w:rsidR="00C5330B">
              <w:rPr>
                <w:rStyle w:val="Hyperlink"/>
                <w:sz w:val="14"/>
                <w:szCs w:val="14"/>
              </w:rPr>
              <w:t>Függelékek</w:t>
            </w:r>
          </w:hyperlink>
        </w:p>
      </w:tc>
      <w:tc>
        <w:tcPr>
          <w:tcW w:w="184" w:type="dxa"/>
          <w:tcBorders>
            <w:top w:val="nil"/>
            <w:bottom w:val="nil"/>
          </w:tcBorders>
          <w:vAlign w:val="center"/>
        </w:tcPr>
        <w:p w14:paraId="54B478A3" w14:textId="77777777" w:rsidR="00C5330B" w:rsidRPr="00C76DF3" w:rsidRDefault="00C533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5330B" w:rsidRPr="00C76DF3" w:rsidRDefault="00B97B62" w:rsidP="00370875">
          <w:pPr>
            <w:pStyle w:val="ProductList-OfferingBody"/>
            <w:ind w:left="-72" w:right="-74"/>
            <w:jc w:val="center"/>
            <w:rPr>
              <w:color w:val="808080" w:themeColor="background1" w:themeShade="80"/>
              <w:sz w:val="14"/>
              <w:szCs w:val="14"/>
            </w:rPr>
          </w:pPr>
          <w:hyperlink w:anchor="Index" w:history="1">
            <w:r w:rsidR="00C5330B">
              <w:rPr>
                <w:rStyle w:val="Hyperlink"/>
                <w:sz w:val="14"/>
                <w:szCs w:val="14"/>
              </w:rPr>
              <w:t>Szolgáltatásmutató</w:t>
            </w:r>
          </w:hyperlink>
        </w:p>
      </w:tc>
    </w:tr>
  </w:tbl>
  <w:p w14:paraId="79D1A8DC" w14:textId="77777777" w:rsidR="00C5330B" w:rsidRDefault="00C5330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68D5254D" w14:textId="77777777" w:rsidTr="00760A37">
      <w:tc>
        <w:tcPr>
          <w:tcW w:w="1975" w:type="dxa"/>
          <w:shd w:val="clear" w:color="auto" w:fill="F2F2F2"/>
          <w:vAlign w:val="center"/>
        </w:tcPr>
        <w:p w14:paraId="0A1C626B" w14:textId="020A7D39" w:rsidR="00C5330B" w:rsidRPr="00C76DF3" w:rsidRDefault="00B97B6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7DF85EF6"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C5330B" w:rsidRPr="00D658DA" w:rsidRDefault="00B97B62"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48989F41"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C5330B" w:rsidRPr="00C76DF3" w:rsidRDefault="00B97B6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1AF7C5B0"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C5330B" w:rsidRPr="00C76DF3" w:rsidRDefault="00B97B6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586BF011"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C5330B" w:rsidRPr="00C76DF3" w:rsidRDefault="00B97B6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5404DDBA" w14:textId="77777777" w:rsidR="00C5330B" w:rsidRPr="00D658DA" w:rsidRDefault="00C5330B" w:rsidP="00760A3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D7A921C" w14:textId="77777777" w:rsidTr="0047693D">
      <w:tc>
        <w:tcPr>
          <w:tcW w:w="1975" w:type="dxa"/>
          <w:shd w:val="clear" w:color="auto" w:fill="F2F2F2"/>
          <w:vAlign w:val="center"/>
        </w:tcPr>
        <w:p w14:paraId="341F6C16" w14:textId="77777777" w:rsidR="00C5330B" w:rsidRPr="00C76DF3" w:rsidRDefault="00B97B6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34825671"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C5330B" w:rsidRPr="00D658DA" w:rsidRDefault="00B97B62"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7F89BEBA"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C5330B" w:rsidRPr="00C76DF3" w:rsidRDefault="00B97B6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21C30082"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C5330B" w:rsidRPr="00C76DF3" w:rsidRDefault="00B97B6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37628E92"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C5330B" w:rsidRPr="00C76DF3" w:rsidRDefault="00B97B6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7244296A" w14:textId="77777777" w:rsidR="00C5330B" w:rsidRPr="00D658DA" w:rsidRDefault="00C5330B"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39AB27A" w14:textId="77777777" w:rsidTr="00760A37">
      <w:tc>
        <w:tcPr>
          <w:tcW w:w="1975" w:type="dxa"/>
          <w:shd w:val="clear" w:color="auto" w:fill="F2F2F2"/>
          <w:vAlign w:val="center"/>
        </w:tcPr>
        <w:p w14:paraId="1DF8E517" w14:textId="4BA9C6B3" w:rsidR="00C5330B" w:rsidRPr="00C76DF3" w:rsidRDefault="00B97B6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0" w:type="dxa"/>
          <w:tcBorders>
            <w:top w:val="nil"/>
            <w:bottom w:val="nil"/>
          </w:tcBorders>
          <w:vAlign w:val="center"/>
        </w:tcPr>
        <w:p w14:paraId="707966F0"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C5330B" w:rsidRPr="00D658DA" w:rsidRDefault="00B97B62"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1" w:type="dxa"/>
          <w:tcBorders>
            <w:top w:val="nil"/>
            <w:bottom w:val="nil"/>
          </w:tcBorders>
          <w:vAlign w:val="center"/>
        </w:tcPr>
        <w:p w14:paraId="4942E9AE"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C5330B" w:rsidRPr="00C76DF3" w:rsidRDefault="00B97B62"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2" w:type="dxa"/>
          <w:tcBorders>
            <w:top w:val="nil"/>
            <w:bottom w:val="nil"/>
          </w:tcBorders>
          <w:vAlign w:val="center"/>
        </w:tcPr>
        <w:p w14:paraId="01D20FB1"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C5330B" w:rsidRPr="00C76DF3" w:rsidRDefault="00B97B6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3" w:type="dxa"/>
          <w:tcBorders>
            <w:top w:val="nil"/>
            <w:bottom w:val="nil"/>
          </w:tcBorders>
          <w:vAlign w:val="center"/>
        </w:tcPr>
        <w:p w14:paraId="7F3D1BD3"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C5330B" w:rsidRPr="00C76DF3" w:rsidRDefault="00B97B62"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20BDCC63" w14:textId="77777777" w:rsidR="00C5330B" w:rsidRPr="00D658DA" w:rsidRDefault="00C5330B"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C5330B" w:rsidRPr="00C76DF3" w14:paraId="00E61CB6" w14:textId="77777777" w:rsidTr="000526A4">
      <w:tc>
        <w:tcPr>
          <w:tcW w:w="2008" w:type="dxa"/>
          <w:shd w:val="clear" w:color="auto" w:fill="F2F2F2"/>
          <w:vAlign w:val="center"/>
        </w:tcPr>
        <w:p w14:paraId="4FF6F026" w14:textId="77777777" w:rsidR="00C5330B" w:rsidRPr="00C76DF3" w:rsidRDefault="00B97B62"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proofErr w:type="spellStart"/>
            <w:r w:rsidR="00C5330B" w:rsidRPr="00760A37">
              <w:rPr>
                <w:rStyle w:val="Hyperlink"/>
                <w:sz w:val="14"/>
                <w:szCs w:val="14"/>
                <w:lang w:val="en-US" w:eastAsia="en-US" w:bidi="ar-SA"/>
              </w:rPr>
              <w:t>Tartalomjegyzék</w:t>
            </w:r>
            <w:proofErr w:type="spellEnd"/>
          </w:hyperlink>
        </w:p>
      </w:tc>
      <w:tc>
        <w:tcPr>
          <w:tcW w:w="275" w:type="dxa"/>
          <w:tcBorders>
            <w:top w:val="nil"/>
            <w:bottom w:val="nil"/>
          </w:tcBorders>
          <w:vAlign w:val="center"/>
        </w:tcPr>
        <w:p w14:paraId="4F67AFBB" w14:textId="77777777" w:rsidR="00C5330B" w:rsidRPr="00C76DF3" w:rsidRDefault="00C5330B"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C5330B" w:rsidRPr="00D658DA" w:rsidRDefault="00B97B62"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proofErr w:type="spellStart"/>
            <w:r w:rsidR="00C5330B" w:rsidRPr="00760A37">
              <w:rPr>
                <w:rStyle w:val="Hyperlink"/>
                <w:sz w:val="14"/>
                <w:szCs w:val="14"/>
                <w:lang w:val="en-US" w:eastAsia="en-US" w:bidi="ar-SA"/>
              </w:rPr>
              <w:t>Bevezetés</w:t>
            </w:r>
            <w:proofErr w:type="spellEnd"/>
          </w:hyperlink>
        </w:p>
      </w:tc>
      <w:tc>
        <w:tcPr>
          <w:tcW w:w="276" w:type="dxa"/>
          <w:tcBorders>
            <w:top w:val="nil"/>
            <w:bottom w:val="nil"/>
          </w:tcBorders>
          <w:vAlign w:val="center"/>
        </w:tcPr>
        <w:p w14:paraId="7F2EEDCE" w14:textId="77777777" w:rsidR="00C5330B" w:rsidRPr="00C76DF3" w:rsidRDefault="00C5330B"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C5330B" w:rsidRPr="00C76DF3" w:rsidRDefault="00B97B62"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proofErr w:type="spellStart"/>
            <w:r w:rsidR="00C5330B" w:rsidRPr="00760A37">
              <w:rPr>
                <w:rStyle w:val="Hyperlink"/>
                <w:sz w:val="14"/>
                <w:szCs w:val="14"/>
                <w:lang w:val="en-US" w:eastAsia="en-US" w:bidi="ar-SA"/>
              </w:rPr>
              <w:t>Általános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7" w:type="dxa"/>
          <w:tcBorders>
            <w:top w:val="nil"/>
            <w:bottom w:val="nil"/>
          </w:tcBorders>
          <w:vAlign w:val="center"/>
        </w:tcPr>
        <w:p w14:paraId="51BE1FCF" w14:textId="77777777" w:rsidR="00C5330B" w:rsidRPr="00C76DF3" w:rsidRDefault="00C5330B"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C5330B" w:rsidRPr="00C76DF3" w:rsidRDefault="00B97B62"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proofErr w:type="spellStart"/>
            <w:r w:rsidR="00C5330B" w:rsidRPr="00760A37">
              <w:rPr>
                <w:rStyle w:val="Hyperlink"/>
                <w:sz w:val="14"/>
                <w:szCs w:val="14"/>
                <w:lang w:val="en-US" w:eastAsia="en-US" w:bidi="ar-SA"/>
              </w:rPr>
              <w:t>Szolgáltatásspecifikus</w:t>
            </w:r>
            <w:proofErr w:type="spellEnd"/>
            <w:r w:rsidR="00C5330B" w:rsidRPr="00760A37">
              <w:rPr>
                <w:rStyle w:val="Hyperlink"/>
                <w:sz w:val="14"/>
                <w:szCs w:val="14"/>
                <w:lang w:val="en-US" w:eastAsia="en-US" w:bidi="ar-SA"/>
              </w:rPr>
              <w:t xml:space="preserve"> </w:t>
            </w:r>
            <w:proofErr w:type="spellStart"/>
            <w:r w:rsidR="00C5330B" w:rsidRPr="00760A37">
              <w:rPr>
                <w:rStyle w:val="Hyperlink"/>
                <w:sz w:val="14"/>
                <w:szCs w:val="14"/>
                <w:lang w:val="en-US" w:eastAsia="en-US" w:bidi="ar-SA"/>
              </w:rPr>
              <w:t>Feltételek</w:t>
            </w:r>
            <w:proofErr w:type="spellEnd"/>
          </w:hyperlink>
        </w:p>
      </w:tc>
      <w:tc>
        <w:tcPr>
          <w:tcW w:w="278" w:type="dxa"/>
          <w:tcBorders>
            <w:top w:val="nil"/>
            <w:bottom w:val="nil"/>
          </w:tcBorders>
          <w:vAlign w:val="center"/>
        </w:tcPr>
        <w:p w14:paraId="2A867CB1" w14:textId="77777777" w:rsidR="00C5330B" w:rsidRPr="00C76DF3" w:rsidRDefault="00C5330B"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C5330B" w:rsidRPr="00C76DF3" w:rsidRDefault="00B97B62"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proofErr w:type="spellStart"/>
            <w:r w:rsidR="00C5330B" w:rsidRPr="00760A37">
              <w:rPr>
                <w:rStyle w:val="Hyperlink"/>
                <w:sz w:val="14"/>
                <w:szCs w:val="14"/>
                <w:lang w:val="en-US" w:eastAsia="en-US" w:bidi="ar-SA"/>
              </w:rPr>
              <w:t>függelék</w:t>
            </w:r>
            <w:proofErr w:type="spellEnd"/>
          </w:hyperlink>
        </w:p>
      </w:tc>
    </w:tr>
  </w:tbl>
  <w:p w14:paraId="16E82F90" w14:textId="77777777" w:rsidR="00C5330B" w:rsidRPr="00D658DA" w:rsidRDefault="00C5330B" w:rsidP="003C696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42597" w14:textId="77777777" w:rsidR="00FE1962" w:rsidRDefault="00FE1962" w:rsidP="009A573F">
      <w:pPr>
        <w:spacing w:after="0" w:line="240" w:lineRule="auto"/>
      </w:pPr>
      <w:r>
        <w:separator/>
      </w:r>
    </w:p>
  </w:footnote>
  <w:footnote w:type="continuationSeparator" w:id="0">
    <w:p w14:paraId="3BB854BB" w14:textId="77777777" w:rsidR="00FE1962" w:rsidRDefault="00FE1962" w:rsidP="009A573F">
      <w:pPr>
        <w:spacing w:after="0" w:line="240" w:lineRule="auto"/>
      </w:pPr>
      <w:r>
        <w:continuationSeparator/>
      </w:r>
    </w:p>
  </w:footnote>
  <w:footnote w:type="continuationNotice" w:id="1">
    <w:p w14:paraId="2EB361EC" w14:textId="77777777" w:rsidR="00FE1962" w:rsidRDefault="00FE19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A09F0" w14:textId="39162601" w:rsidR="00C5330B" w:rsidRPr="0020248A" w:rsidRDefault="00B97B62" w:rsidP="00DC31DC">
    <w:pPr>
      <w:pStyle w:val="ProductList-Body"/>
      <w:tabs>
        <w:tab w:val="clear" w:pos="360"/>
        <w:tab w:val="clear" w:pos="720"/>
        <w:tab w:val="clear" w:pos="1080"/>
        <w:tab w:val="center" w:pos="5040"/>
        <w:tab w:val="right" w:pos="10800"/>
      </w:tabs>
      <w:rPr>
        <w:sz w:val="22"/>
      </w:rPr>
    </w:pPr>
    <w:sdt>
      <w:sdtPr>
        <w:rPr>
          <w:sz w:val="16"/>
          <w:szCs w:val="16"/>
        </w:rPr>
        <w:id w:val="286021461"/>
        <w:docPartObj>
          <w:docPartGallery w:val="Page Numbers (Top of Page)"/>
          <w:docPartUnique/>
        </w:docPartObj>
      </w:sdtPr>
      <w:sdtEndPr/>
      <w:sdtContent>
        <w:r w:rsidR="00C5330B" w:rsidRPr="00644C60">
          <w:rPr>
            <w:sz w:val="16"/>
            <w:szCs w:val="16"/>
          </w:rPr>
          <w:t>Microsoft Online Szolgáltatásokra vonatkozó Microsoft Nagybani Licencbeadási Szolgáltatási Szint Megállapodás (</w:t>
        </w:r>
        <w:r w:rsidR="00EE2CF4" w:rsidRPr="00EE2CF4">
          <w:rPr>
            <w:sz w:val="16"/>
            <w:szCs w:val="16"/>
          </w:rPr>
          <w:t xml:space="preserve">magyar, </w:t>
        </w:r>
        <w:r w:rsidR="00AF6F74">
          <w:rPr>
            <w:sz w:val="16"/>
            <w:szCs w:val="16"/>
          </w:rPr>
          <w:t>2021</w:t>
        </w:r>
        <w:r w:rsidR="007149DB">
          <w:rPr>
            <w:sz w:val="16"/>
            <w:szCs w:val="16"/>
          </w:rPr>
          <w:t xml:space="preserve">. </w:t>
        </w:r>
        <w:r w:rsidR="002B2927" w:rsidRPr="002B2927">
          <w:rPr>
            <w:sz w:val="16"/>
            <w:szCs w:val="16"/>
          </w:rPr>
          <w:t>szeptember</w:t>
        </w:r>
        <w:r w:rsidR="00AF6F74">
          <w:rPr>
            <w:sz w:val="16"/>
            <w:szCs w:val="16"/>
          </w:rPr>
          <w:t>1.</w:t>
        </w:r>
        <w:r w:rsidR="00C5330B" w:rsidRPr="00644C60">
          <w:rPr>
            <w:sz w:val="16"/>
            <w:szCs w:val="16"/>
          </w:rPr>
          <w:t>)</w:t>
        </w:r>
        <w:r w:rsidR="00C5330B">
          <w:rPr>
            <w:sz w:val="16"/>
            <w:szCs w:val="16"/>
          </w:rPr>
          <w:tab/>
        </w:r>
        <w:r w:rsidR="00C5330B">
          <w:rPr>
            <w:sz w:val="16"/>
            <w:szCs w:val="16"/>
          </w:rPr>
          <w:fldChar w:fldCharType="begin"/>
        </w:r>
        <w:r w:rsidR="00C5330B" w:rsidRPr="00A247F3">
          <w:rPr>
            <w:sz w:val="16"/>
            <w:szCs w:val="16"/>
          </w:rPr>
          <w:instrText xml:space="preserve"> PAGE </w:instrText>
        </w:r>
        <w:r w:rsidR="00C5330B">
          <w:rPr>
            <w:sz w:val="16"/>
            <w:szCs w:val="16"/>
          </w:rPr>
          <w:fldChar w:fldCharType="separate"/>
        </w:r>
        <w:r w:rsidR="00C5330B">
          <w:rPr>
            <w:sz w:val="16"/>
            <w:szCs w:val="16"/>
          </w:rPr>
          <w:t>2</w:t>
        </w:r>
        <w:r w:rsidR="00C5330B">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154B41AA" w:rsidR="00C5330B" w:rsidRPr="0020248A" w:rsidRDefault="00B97B62" w:rsidP="00F714F7">
    <w:pPr>
      <w:pStyle w:val="ProductList-Body"/>
      <w:tabs>
        <w:tab w:val="clear" w:pos="360"/>
        <w:tab w:val="clear" w:pos="720"/>
        <w:tab w:val="clear" w:pos="1080"/>
        <w:tab w:val="center" w:pos="5040"/>
        <w:tab w:val="right" w:pos="10800"/>
      </w:tabs>
      <w:rPr>
        <w:sz w:val="22"/>
      </w:rPr>
    </w:pPr>
    <w:sdt>
      <w:sdtPr>
        <w:rPr>
          <w:sz w:val="16"/>
          <w:szCs w:val="16"/>
        </w:rPr>
        <w:id w:val="-1039815543"/>
        <w:docPartObj>
          <w:docPartGallery w:val="Page Numbers (Top of Page)"/>
          <w:docPartUnique/>
        </w:docPartObj>
      </w:sdtPr>
      <w:sdtEndPr/>
      <w:sdtContent>
        <w:r w:rsidR="00C5330B" w:rsidRPr="00644C60">
          <w:rPr>
            <w:sz w:val="16"/>
            <w:szCs w:val="16"/>
          </w:rPr>
          <w:t>Microsoft Online Szolgáltatásokra vonatkozó Microsoft Nagybani Licencbeadási Szolgáltatási Szint Megállapodás (</w:t>
        </w:r>
        <w:r w:rsidR="00EE2CF4" w:rsidRPr="00EE2CF4">
          <w:rPr>
            <w:sz w:val="16"/>
            <w:szCs w:val="16"/>
          </w:rPr>
          <w:t xml:space="preserve">magyar, </w:t>
        </w:r>
        <w:r w:rsidR="00AF6F74">
          <w:rPr>
            <w:sz w:val="16"/>
            <w:szCs w:val="16"/>
          </w:rPr>
          <w:t>2021</w:t>
        </w:r>
        <w:r w:rsidR="007149DB">
          <w:rPr>
            <w:sz w:val="16"/>
            <w:szCs w:val="16"/>
          </w:rPr>
          <w:t xml:space="preserve">. </w:t>
        </w:r>
        <w:r w:rsidR="002B2927" w:rsidRPr="002B2927">
          <w:rPr>
            <w:sz w:val="16"/>
            <w:szCs w:val="16"/>
          </w:rPr>
          <w:t>szeptember</w:t>
        </w:r>
        <w:r w:rsidR="00AF6F74">
          <w:rPr>
            <w:sz w:val="16"/>
            <w:szCs w:val="16"/>
          </w:rPr>
          <w:t>1.</w:t>
        </w:r>
        <w:r w:rsidR="00C5330B" w:rsidRPr="00644C60">
          <w:rPr>
            <w:sz w:val="16"/>
            <w:szCs w:val="16"/>
          </w:rPr>
          <w:t>)</w:t>
        </w:r>
        <w:r w:rsidR="00C5330B">
          <w:rPr>
            <w:sz w:val="16"/>
            <w:szCs w:val="16"/>
          </w:rPr>
          <w:tab/>
        </w:r>
        <w:r w:rsidR="00C5330B">
          <w:rPr>
            <w:sz w:val="16"/>
            <w:szCs w:val="16"/>
          </w:rPr>
          <w:fldChar w:fldCharType="begin"/>
        </w:r>
        <w:r w:rsidR="00C5330B" w:rsidRPr="00A247F3">
          <w:rPr>
            <w:sz w:val="16"/>
            <w:szCs w:val="16"/>
          </w:rPr>
          <w:instrText xml:space="preserve"> PAGE </w:instrText>
        </w:r>
        <w:r w:rsidR="00C5330B">
          <w:rPr>
            <w:sz w:val="16"/>
            <w:szCs w:val="16"/>
          </w:rPr>
          <w:fldChar w:fldCharType="separate"/>
        </w:r>
        <w:r w:rsidR="00C5330B">
          <w:rPr>
            <w:noProof/>
            <w:sz w:val="16"/>
            <w:szCs w:val="16"/>
          </w:rPr>
          <w:t>2</w:t>
        </w:r>
        <w:r w:rsidR="00C5330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7"/>
  </w:num>
  <w:num w:numId="3">
    <w:abstractNumId w:val="4"/>
  </w:num>
  <w:num w:numId="4">
    <w:abstractNumId w:val="11"/>
  </w:num>
  <w:num w:numId="5">
    <w:abstractNumId w:val="0"/>
  </w:num>
  <w:num w:numId="6">
    <w:abstractNumId w:val="10"/>
  </w:num>
  <w:num w:numId="7">
    <w:abstractNumId w:val="6"/>
  </w:num>
  <w:num w:numId="8">
    <w:abstractNumId w:val="9"/>
  </w:num>
  <w:num w:numId="9">
    <w:abstractNumId w:val="8"/>
  </w:num>
  <w:num w:numId="10">
    <w:abstractNumId w:val="2"/>
  </w:num>
  <w:num w:numId="11">
    <w:abstractNumId w:val="1"/>
  </w:num>
  <w:num w:numId="12">
    <w:abstractNumId w:val="3"/>
  </w:num>
  <w:num w:numId="13">
    <w:abstractNumId w:val="14"/>
  </w:num>
  <w:num w:numId="14">
    <w:abstractNumId w:val="12"/>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sqYHhQzLYzv3KLSngxXb8hz8z2N+/kFBDjyDLsKH8ZxqDd3j5KF5kZp/lpPV6b2p4qwWdQ8ovyHM5ovRSfpjRw==" w:salt="5sfPST41Mde/TKsi4WVYw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787"/>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3E"/>
    <w:rsid w:val="00021B59"/>
    <w:rsid w:val="00024B72"/>
    <w:rsid w:val="0002605D"/>
    <w:rsid w:val="00026DDE"/>
    <w:rsid w:val="0002719C"/>
    <w:rsid w:val="00031223"/>
    <w:rsid w:val="00031662"/>
    <w:rsid w:val="0003269D"/>
    <w:rsid w:val="00033C44"/>
    <w:rsid w:val="000346AC"/>
    <w:rsid w:val="000357C5"/>
    <w:rsid w:val="00035AF8"/>
    <w:rsid w:val="00035F22"/>
    <w:rsid w:val="00036242"/>
    <w:rsid w:val="0003651D"/>
    <w:rsid w:val="00042B20"/>
    <w:rsid w:val="00043712"/>
    <w:rsid w:val="000438F9"/>
    <w:rsid w:val="00043BAC"/>
    <w:rsid w:val="00045C64"/>
    <w:rsid w:val="0004635C"/>
    <w:rsid w:val="000469DE"/>
    <w:rsid w:val="000476AA"/>
    <w:rsid w:val="00047DC7"/>
    <w:rsid w:val="00050304"/>
    <w:rsid w:val="000506C5"/>
    <w:rsid w:val="00050BC6"/>
    <w:rsid w:val="000515FE"/>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240E"/>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1FE6"/>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88D"/>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14A2"/>
    <w:rsid w:val="00102D27"/>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861"/>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3D50"/>
    <w:rsid w:val="00194B97"/>
    <w:rsid w:val="00196DD6"/>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3BE0"/>
    <w:rsid w:val="001E5012"/>
    <w:rsid w:val="001F028E"/>
    <w:rsid w:val="001F243D"/>
    <w:rsid w:val="001F2DDF"/>
    <w:rsid w:val="001F3CEB"/>
    <w:rsid w:val="001F3F1F"/>
    <w:rsid w:val="001F4069"/>
    <w:rsid w:val="001F474F"/>
    <w:rsid w:val="001F47DC"/>
    <w:rsid w:val="001F4A2A"/>
    <w:rsid w:val="001F738A"/>
    <w:rsid w:val="001F78A1"/>
    <w:rsid w:val="00200ABA"/>
    <w:rsid w:val="002013EB"/>
    <w:rsid w:val="0020248A"/>
    <w:rsid w:val="002024BF"/>
    <w:rsid w:val="0020319C"/>
    <w:rsid w:val="002032CA"/>
    <w:rsid w:val="00203D8F"/>
    <w:rsid w:val="00203F6F"/>
    <w:rsid w:val="002040BD"/>
    <w:rsid w:val="002049B2"/>
    <w:rsid w:val="00205A59"/>
    <w:rsid w:val="00206C82"/>
    <w:rsid w:val="00207026"/>
    <w:rsid w:val="00210530"/>
    <w:rsid w:val="002122E7"/>
    <w:rsid w:val="00212A48"/>
    <w:rsid w:val="002146DC"/>
    <w:rsid w:val="00215536"/>
    <w:rsid w:val="002160E0"/>
    <w:rsid w:val="00216B4F"/>
    <w:rsid w:val="00216BE3"/>
    <w:rsid w:val="002176F7"/>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0D25"/>
    <w:rsid w:val="0025267B"/>
    <w:rsid w:val="00252770"/>
    <w:rsid w:val="00252E35"/>
    <w:rsid w:val="0025419E"/>
    <w:rsid w:val="002544D2"/>
    <w:rsid w:val="00254A27"/>
    <w:rsid w:val="00254CA5"/>
    <w:rsid w:val="00255747"/>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0CF3"/>
    <w:rsid w:val="0028263A"/>
    <w:rsid w:val="002845AC"/>
    <w:rsid w:val="00285240"/>
    <w:rsid w:val="00286D81"/>
    <w:rsid w:val="00287117"/>
    <w:rsid w:val="002879FE"/>
    <w:rsid w:val="002904AF"/>
    <w:rsid w:val="00291105"/>
    <w:rsid w:val="00291796"/>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2927"/>
    <w:rsid w:val="002B345F"/>
    <w:rsid w:val="002B3472"/>
    <w:rsid w:val="002B4B19"/>
    <w:rsid w:val="002B686B"/>
    <w:rsid w:val="002B6FCC"/>
    <w:rsid w:val="002B7512"/>
    <w:rsid w:val="002B764C"/>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70D"/>
    <w:rsid w:val="00331F3B"/>
    <w:rsid w:val="00332075"/>
    <w:rsid w:val="00332DA2"/>
    <w:rsid w:val="00333185"/>
    <w:rsid w:val="00333FE2"/>
    <w:rsid w:val="003356CE"/>
    <w:rsid w:val="00335B97"/>
    <w:rsid w:val="003362D5"/>
    <w:rsid w:val="003365BF"/>
    <w:rsid w:val="003372F9"/>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8F"/>
    <w:rsid w:val="003646C3"/>
    <w:rsid w:val="003653F7"/>
    <w:rsid w:val="003654FF"/>
    <w:rsid w:val="00366E31"/>
    <w:rsid w:val="003670BD"/>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46AE"/>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D7ECA"/>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3F6FB7"/>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5706"/>
    <w:rsid w:val="00416D6B"/>
    <w:rsid w:val="00417F51"/>
    <w:rsid w:val="00422587"/>
    <w:rsid w:val="00424EF7"/>
    <w:rsid w:val="004259E7"/>
    <w:rsid w:val="00426727"/>
    <w:rsid w:val="00426885"/>
    <w:rsid w:val="00430C94"/>
    <w:rsid w:val="00432379"/>
    <w:rsid w:val="00433058"/>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530C"/>
    <w:rsid w:val="00475D8E"/>
    <w:rsid w:val="00476830"/>
    <w:rsid w:val="0047693D"/>
    <w:rsid w:val="00476E3B"/>
    <w:rsid w:val="00476EE5"/>
    <w:rsid w:val="00476F7C"/>
    <w:rsid w:val="00477621"/>
    <w:rsid w:val="0048071D"/>
    <w:rsid w:val="004809A6"/>
    <w:rsid w:val="00481542"/>
    <w:rsid w:val="00482BC7"/>
    <w:rsid w:val="00483231"/>
    <w:rsid w:val="00484821"/>
    <w:rsid w:val="00485818"/>
    <w:rsid w:val="00485DE3"/>
    <w:rsid w:val="00486DA0"/>
    <w:rsid w:val="00487199"/>
    <w:rsid w:val="004925A1"/>
    <w:rsid w:val="00492B71"/>
    <w:rsid w:val="0049360D"/>
    <w:rsid w:val="0049363D"/>
    <w:rsid w:val="004944D6"/>
    <w:rsid w:val="004947AF"/>
    <w:rsid w:val="004947FD"/>
    <w:rsid w:val="004949B3"/>
    <w:rsid w:val="00495DD9"/>
    <w:rsid w:val="00495E4F"/>
    <w:rsid w:val="004973ED"/>
    <w:rsid w:val="004975E1"/>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1B1"/>
    <w:rsid w:val="004C523B"/>
    <w:rsid w:val="004C6B87"/>
    <w:rsid w:val="004C6C46"/>
    <w:rsid w:val="004C7334"/>
    <w:rsid w:val="004D0ACF"/>
    <w:rsid w:val="004D0FC4"/>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57798"/>
    <w:rsid w:val="0056125C"/>
    <w:rsid w:val="00561361"/>
    <w:rsid w:val="00561759"/>
    <w:rsid w:val="005618C8"/>
    <w:rsid w:val="00561F63"/>
    <w:rsid w:val="00563151"/>
    <w:rsid w:val="005635E5"/>
    <w:rsid w:val="00564419"/>
    <w:rsid w:val="00564697"/>
    <w:rsid w:val="005647D5"/>
    <w:rsid w:val="00565E9C"/>
    <w:rsid w:val="00567AAC"/>
    <w:rsid w:val="00567D13"/>
    <w:rsid w:val="005741AA"/>
    <w:rsid w:val="00574A83"/>
    <w:rsid w:val="0057545C"/>
    <w:rsid w:val="00575833"/>
    <w:rsid w:val="00575E67"/>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52E3"/>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884"/>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6DEF"/>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486B"/>
    <w:rsid w:val="0061507D"/>
    <w:rsid w:val="006159AE"/>
    <w:rsid w:val="006161E0"/>
    <w:rsid w:val="00616E28"/>
    <w:rsid w:val="00617627"/>
    <w:rsid w:val="00621F60"/>
    <w:rsid w:val="00622080"/>
    <w:rsid w:val="0062346A"/>
    <w:rsid w:val="00624D19"/>
    <w:rsid w:val="00626814"/>
    <w:rsid w:val="00627168"/>
    <w:rsid w:val="006333BD"/>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C6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4578"/>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35D9"/>
    <w:rsid w:val="006C5517"/>
    <w:rsid w:val="006C620E"/>
    <w:rsid w:val="006C6E44"/>
    <w:rsid w:val="006C6E4A"/>
    <w:rsid w:val="006C77E2"/>
    <w:rsid w:val="006C7B26"/>
    <w:rsid w:val="006D010B"/>
    <w:rsid w:val="006D0A95"/>
    <w:rsid w:val="006D1141"/>
    <w:rsid w:val="006D2693"/>
    <w:rsid w:val="006D3116"/>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2C30"/>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49DB"/>
    <w:rsid w:val="007155B2"/>
    <w:rsid w:val="007156C9"/>
    <w:rsid w:val="00715C65"/>
    <w:rsid w:val="00715F86"/>
    <w:rsid w:val="0071644D"/>
    <w:rsid w:val="007203FB"/>
    <w:rsid w:val="00721CA3"/>
    <w:rsid w:val="007223E3"/>
    <w:rsid w:val="0072259C"/>
    <w:rsid w:val="00722EB1"/>
    <w:rsid w:val="00722F93"/>
    <w:rsid w:val="007246D4"/>
    <w:rsid w:val="007257F9"/>
    <w:rsid w:val="007265EF"/>
    <w:rsid w:val="00726639"/>
    <w:rsid w:val="007304A1"/>
    <w:rsid w:val="00730890"/>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1AF9"/>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58F"/>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018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0F7A"/>
    <w:rsid w:val="00821824"/>
    <w:rsid w:val="00821A2D"/>
    <w:rsid w:val="008221EF"/>
    <w:rsid w:val="00822F15"/>
    <w:rsid w:val="00823129"/>
    <w:rsid w:val="00823A9F"/>
    <w:rsid w:val="00827B1F"/>
    <w:rsid w:val="00830432"/>
    <w:rsid w:val="00830CA5"/>
    <w:rsid w:val="0083121A"/>
    <w:rsid w:val="0083154C"/>
    <w:rsid w:val="008316CA"/>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1B22"/>
    <w:rsid w:val="008822D7"/>
    <w:rsid w:val="00882C43"/>
    <w:rsid w:val="00884019"/>
    <w:rsid w:val="008843B1"/>
    <w:rsid w:val="00885B6C"/>
    <w:rsid w:val="00887502"/>
    <w:rsid w:val="00887E02"/>
    <w:rsid w:val="00891785"/>
    <w:rsid w:val="00891D10"/>
    <w:rsid w:val="008939FD"/>
    <w:rsid w:val="008940CA"/>
    <w:rsid w:val="00894455"/>
    <w:rsid w:val="0089477A"/>
    <w:rsid w:val="008968F4"/>
    <w:rsid w:val="00897417"/>
    <w:rsid w:val="00897D19"/>
    <w:rsid w:val="00897E26"/>
    <w:rsid w:val="008A0064"/>
    <w:rsid w:val="008A1238"/>
    <w:rsid w:val="008A2E96"/>
    <w:rsid w:val="008A663D"/>
    <w:rsid w:val="008B0005"/>
    <w:rsid w:val="008B02EF"/>
    <w:rsid w:val="008B08EC"/>
    <w:rsid w:val="008B0AAE"/>
    <w:rsid w:val="008B0ED6"/>
    <w:rsid w:val="008B0F9D"/>
    <w:rsid w:val="008B1D74"/>
    <w:rsid w:val="008B2E04"/>
    <w:rsid w:val="008B4306"/>
    <w:rsid w:val="008B6ABD"/>
    <w:rsid w:val="008B7A36"/>
    <w:rsid w:val="008B7BF0"/>
    <w:rsid w:val="008C0120"/>
    <w:rsid w:val="008C0FB9"/>
    <w:rsid w:val="008C162B"/>
    <w:rsid w:val="008C19F4"/>
    <w:rsid w:val="008C1B76"/>
    <w:rsid w:val="008C2391"/>
    <w:rsid w:val="008C3135"/>
    <w:rsid w:val="008C3E2C"/>
    <w:rsid w:val="008C5EDB"/>
    <w:rsid w:val="008C615C"/>
    <w:rsid w:val="008C6215"/>
    <w:rsid w:val="008C65F0"/>
    <w:rsid w:val="008C733D"/>
    <w:rsid w:val="008C743B"/>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80C"/>
    <w:rsid w:val="00917C22"/>
    <w:rsid w:val="00920617"/>
    <w:rsid w:val="009216DB"/>
    <w:rsid w:val="00925750"/>
    <w:rsid w:val="00925DB8"/>
    <w:rsid w:val="009267F8"/>
    <w:rsid w:val="00927552"/>
    <w:rsid w:val="00930A79"/>
    <w:rsid w:val="00930B49"/>
    <w:rsid w:val="00930D5E"/>
    <w:rsid w:val="00934B9C"/>
    <w:rsid w:val="0093745B"/>
    <w:rsid w:val="009376C9"/>
    <w:rsid w:val="009377C8"/>
    <w:rsid w:val="0094248A"/>
    <w:rsid w:val="00943761"/>
    <w:rsid w:val="009441B8"/>
    <w:rsid w:val="009446CB"/>
    <w:rsid w:val="00944F89"/>
    <w:rsid w:val="00946A93"/>
    <w:rsid w:val="00946ED5"/>
    <w:rsid w:val="009470DA"/>
    <w:rsid w:val="009472AC"/>
    <w:rsid w:val="009517E6"/>
    <w:rsid w:val="00951EE6"/>
    <w:rsid w:val="0095217E"/>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96A"/>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35A"/>
    <w:rsid w:val="009D55C7"/>
    <w:rsid w:val="009D6FC5"/>
    <w:rsid w:val="009D7029"/>
    <w:rsid w:val="009D75E4"/>
    <w:rsid w:val="009D7B57"/>
    <w:rsid w:val="009E0148"/>
    <w:rsid w:val="009E1894"/>
    <w:rsid w:val="009E2D49"/>
    <w:rsid w:val="009E54BC"/>
    <w:rsid w:val="009E564D"/>
    <w:rsid w:val="009E770E"/>
    <w:rsid w:val="009E7DAE"/>
    <w:rsid w:val="009E7F8C"/>
    <w:rsid w:val="009F2065"/>
    <w:rsid w:val="009F282C"/>
    <w:rsid w:val="009F3C10"/>
    <w:rsid w:val="009F4B15"/>
    <w:rsid w:val="009F6274"/>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2FA"/>
    <w:rsid w:val="00A10F56"/>
    <w:rsid w:val="00A11413"/>
    <w:rsid w:val="00A12378"/>
    <w:rsid w:val="00A12C31"/>
    <w:rsid w:val="00A13C12"/>
    <w:rsid w:val="00A1418D"/>
    <w:rsid w:val="00A157E7"/>
    <w:rsid w:val="00A172BE"/>
    <w:rsid w:val="00A17BD0"/>
    <w:rsid w:val="00A20D2E"/>
    <w:rsid w:val="00A21F1C"/>
    <w:rsid w:val="00A22AFB"/>
    <w:rsid w:val="00A23FD9"/>
    <w:rsid w:val="00A247F3"/>
    <w:rsid w:val="00A2507B"/>
    <w:rsid w:val="00A26D85"/>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57764"/>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D1E"/>
    <w:rsid w:val="00AA0B21"/>
    <w:rsid w:val="00AA0F4D"/>
    <w:rsid w:val="00AA2CC4"/>
    <w:rsid w:val="00AA36F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AF6F74"/>
    <w:rsid w:val="00AF7EF2"/>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34AF"/>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2008"/>
    <w:rsid w:val="00BA3910"/>
    <w:rsid w:val="00BA49EA"/>
    <w:rsid w:val="00BA49F6"/>
    <w:rsid w:val="00BA7269"/>
    <w:rsid w:val="00BA7277"/>
    <w:rsid w:val="00BA7CE6"/>
    <w:rsid w:val="00BB1ABC"/>
    <w:rsid w:val="00BB1F35"/>
    <w:rsid w:val="00BB3BDA"/>
    <w:rsid w:val="00BB45F5"/>
    <w:rsid w:val="00BB69CB"/>
    <w:rsid w:val="00BB72EA"/>
    <w:rsid w:val="00BB7AD1"/>
    <w:rsid w:val="00BC01B9"/>
    <w:rsid w:val="00BC068E"/>
    <w:rsid w:val="00BC0BD3"/>
    <w:rsid w:val="00BC0BEF"/>
    <w:rsid w:val="00BC0C31"/>
    <w:rsid w:val="00BC286E"/>
    <w:rsid w:val="00BC37C3"/>
    <w:rsid w:val="00BC45D7"/>
    <w:rsid w:val="00BC5096"/>
    <w:rsid w:val="00BC527B"/>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932"/>
    <w:rsid w:val="00BF5B01"/>
    <w:rsid w:val="00BF6A60"/>
    <w:rsid w:val="00BF7633"/>
    <w:rsid w:val="00BF7BCA"/>
    <w:rsid w:val="00C0319E"/>
    <w:rsid w:val="00C04B1E"/>
    <w:rsid w:val="00C05A53"/>
    <w:rsid w:val="00C0717F"/>
    <w:rsid w:val="00C076CA"/>
    <w:rsid w:val="00C10580"/>
    <w:rsid w:val="00C10F04"/>
    <w:rsid w:val="00C11AC4"/>
    <w:rsid w:val="00C11DBC"/>
    <w:rsid w:val="00C12886"/>
    <w:rsid w:val="00C13DF8"/>
    <w:rsid w:val="00C15E68"/>
    <w:rsid w:val="00C16CDA"/>
    <w:rsid w:val="00C17C66"/>
    <w:rsid w:val="00C202AE"/>
    <w:rsid w:val="00C20F60"/>
    <w:rsid w:val="00C21E41"/>
    <w:rsid w:val="00C22F1E"/>
    <w:rsid w:val="00C2361A"/>
    <w:rsid w:val="00C2472D"/>
    <w:rsid w:val="00C25295"/>
    <w:rsid w:val="00C25864"/>
    <w:rsid w:val="00C27ED5"/>
    <w:rsid w:val="00C30890"/>
    <w:rsid w:val="00C347FF"/>
    <w:rsid w:val="00C351CD"/>
    <w:rsid w:val="00C35601"/>
    <w:rsid w:val="00C3569B"/>
    <w:rsid w:val="00C357BE"/>
    <w:rsid w:val="00C3593B"/>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234"/>
    <w:rsid w:val="00C513D8"/>
    <w:rsid w:val="00C524DB"/>
    <w:rsid w:val="00C5280A"/>
    <w:rsid w:val="00C5330B"/>
    <w:rsid w:val="00C5457E"/>
    <w:rsid w:val="00C55E46"/>
    <w:rsid w:val="00C614E7"/>
    <w:rsid w:val="00C61C8D"/>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3A9B"/>
    <w:rsid w:val="00D13F60"/>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632C"/>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B3A"/>
    <w:rsid w:val="00DA4C8F"/>
    <w:rsid w:val="00DA5C94"/>
    <w:rsid w:val="00DA5EB4"/>
    <w:rsid w:val="00DA6241"/>
    <w:rsid w:val="00DA6638"/>
    <w:rsid w:val="00DB0BA2"/>
    <w:rsid w:val="00DB0FA5"/>
    <w:rsid w:val="00DB2657"/>
    <w:rsid w:val="00DB2A2C"/>
    <w:rsid w:val="00DB5001"/>
    <w:rsid w:val="00DB5F71"/>
    <w:rsid w:val="00DB6414"/>
    <w:rsid w:val="00DB7A1F"/>
    <w:rsid w:val="00DC0385"/>
    <w:rsid w:val="00DC097C"/>
    <w:rsid w:val="00DC0C5D"/>
    <w:rsid w:val="00DC25A5"/>
    <w:rsid w:val="00DC2685"/>
    <w:rsid w:val="00DC31DC"/>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6F08"/>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164C"/>
    <w:rsid w:val="00E22ED9"/>
    <w:rsid w:val="00E24565"/>
    <w:rsid w:val="00E25A96"/>
    <w:rsid w:val="00E31CE3"/>
    <w:rsid w:val="00E35A9B"/>
    <w:rsid w:val="00E36443"/>
    <w:rsid w:val="00E366FD"/>
    <w:rsid w:val="00E3770D"/>
    <w:rsid w:val="00E40100"/>
    <w:rsid w:val="00E405AE"/>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6814"/>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05DD"/>
    <w:rsid w:val="00EA116D"/>
    <w:rsid w:val="00EA3533"/>
    <w:rsid w:val="00EA3FA8"/>
    <w:rsid w:val="00EA4BEE"/>
    <w:rsid w:val="00EA53A5"/>
    <w:rsid w:val="00EA5FCC"/>
    <w:rsid w:val="00EA700B"/>
    <w:rsid w:val="00EA7A16"/>
    <w:rsid w:val="00EB071F"/>
    <w:rsid w:val="00EB1B5A"/>
    <w:rsid w:val="00EB318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2CF4"/>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425B"/>
    <w:rsid w:val="00F07542"/>
    <w:rsid w:val="00F10723"/>
    <w:rsid w:val="00F11336"/>
    <w:rsid w:val="00F11719"/>
    <w:rsid w:val="00F131AB"/>
    <w:rsid w:val="00F13330"/>
    <w:rsid w:val="00F151AE"/>
    <w:rsid w:val="00F15B0C"/>
    <w:rsid w:val="00F1756D"/>
    <w:rsid w:val="00F17C77"/>
    <w:rsid w:val="00F20AFE"/>
    <w:rsid w:val="00F22455"/>
    <w:rsid w:val="00F2301A"/>
    <w:rsid w:val="00F23557"/>
    <w:rsid w:val="00F25E06"/>
    <w:rsid w:val="00F25FD1"/>
    <w:rsid w:val="00F2636E"/>
    <w:rsid w:val="00F26938"/>
    <w:rsid w:val="00F26BF1"/>
    <w:rsid w:val="00F271E1"/>
    <w:rsid w:val="00F27C5D"/>
    <w:rsid w:val="00F30E8F"/>
    <w:rsid w:val="00F321EE"/>
    <w:rsid w:val="00F324B8"/>
    <w:rsid w:val="00F3261B"/>
    <w:rsid w:val="00F32697"/>
    <w:rsid w:val="00F32AEC"/>
    <w:rsid w:val="00F359A7"/>
    <w:rsid w:val="00F364BF"/>
    <w:rsid w:val="00F3669D"/>
    <w:rsid w:val="00F37CAF"/>
    <w:rsid w:val="00F37D2E"/>
    <w:rsid w:val="00F4423D"/>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3DA2"/>
    <w:rsid w:val="00F64628"/>
    <w:rsid w:val="00F65AC1"/>
    <w:rsid w:val="00F66206"/>
    <w:rsid w:val="00F66A13"/>
    <w:rsid w:val="00F66EA1"/>
    <w:rsid w:val="00F67265"/>
    <w:rsid w:val="00F714F7"/>
    <w:rsid w:val="00F72194"/>
    <w:rsid w:val="00F72CC2"/>
    <w:rsid w:val="00F734A8"/>
    <w:rsid w:val="00F73609"/>
    <w:rsid w:val="00F737C6"/>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87A5F"/>
    <w:rsid w:val="00F9064F"/>
    <w:rsid w:val="00F910AC"/>
    <w:rsid w:val="00F92613"/>
    <w:rsid w:val="00F931AE"/>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0E"/>
    <w:rsid w:val="00FD4A5C"/>
    <w:rsid w:val="00FD4F22"/>
    <w:rsid w:val="00FD540E"/>
    <w:rsid w:val="00FD587A"/>
    <w:rsid w:val="00FD67D5"/>
    <w:rsid w:val="00FD6942"/>
    <w:rsid w:val="00FD6BB5"/>
    <w:rsid w:val="00FD7891"/>
    <w:rsid w:val="00FD7C04"/>
    <w:rsid w:val="00FE0079"/>
    <w:rsid w:val="00FE0A91"/>
    <w:rsid w:val="00FE128C"/>
    <w:rsid w:val="00FE161B"/>
    <w:rsid w:val="00FE16CC"/>
    <w:rsid w:val="00FE1962"/>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3632C"/>
    <w:rPr>
      <w:color w:val="2B579A"/>
      <w:shd w:val="clear" w:color="auto" w:fill="E6E6E6"/>
    </w:rPr>
  </w:style>
  <w:style w:type="character" w:styleId="UnresolvedMention">
    <w:name w:val="Unresolved Mention"/>
    <w:basedOn w:val="DefaultParagraphFont"/>
    <w:uiPriority w:val="99"/>
    <w:semiHidden/>
    <w:unhideWhenUsed/>
    <w:rsid w:val="003F6FB7"/>
    <w:rPr>
      <w:color w:val="808080"/>
      <w:shd w:val="clear" w:color="auto" w:fill="E6E6E6"/>
    </w:rPr>
  </w:style>
  <w:style w:type="table" w:customStyle="1" w:styleId="ListTable6Colorful1">
    <w:name w:val="List Table 6 Colorful1"/>
    <w:basedOn w:val="TableNormal"/>
    <w:uiPriority w:val="51"/>
    <w:rsid w:val="003670B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70B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29455">
      <w:bodyDiv w:val="1"/>
      <w:marLeft w:val="0"/>
      <w:marRight w:val="0"/>
      <w:marTop w:val="0"/>
      <w:marBottom w:val="0"/>
      <w:divBdr>
        <w:top w:val="none" w:sz="0" w:space="0" w:color="auto"/>
        <w:left w:val="none" w:sz="0" w:space="0" w:color="auto"/>
        <w:bottom w:val="none" w:sz="0" w:space="0" w:color="auto"/>
        <w:right w:val="none" w:sz="0" w:space="0" w:color="auto"/>
      </w:divBdr>
    </w:div>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477234546">
      <w:bodyDiv w:val="1"/>
      <w:marLeft w:val="0"/>
      <w:marRight w:val="0"/>
      <w:marTop w:val="0"/>
      <w:marBottom w:val="0"/>
      <w:divBdr>
        <w:top w:val="none" w:sz="0" w:space="0" w:color="auto"/>
        <w:left w:val="none" w:sz="0" w:space="0" w:color="auto"/>
        <w:bottom w:val="none" w:sz="0" w:space="0" w:color="auto"/>
        <w:right w:val="none" w:sz="0" w:space="0" w:color="auto"/>
      </w:divBdr>
    </w:div>
    <w:div w:id="526988325">
      <w:bodyDiv w:val="1"/>
      <w:marLeft w:val="0"/>
      <w:marRight w:val="0"/>
      <w:marTop w:val="0"/>
      <w:marBottom w:val="0"/>
      <w:divBdr>
        <w:top w:val="none" w:sz="0" w:space="0" w:color="auto"/>
        <w:left w:val="none" w:sz="0" w:space="0" w:color="auto"/>
        <w:bottom w:val="none" w:sz="0" w:space="0" w:color="auto"/>
        <w:right w:val="none" w:sz="0" w:space="0" w:color="auto"/>
      </w:divBdr>
    </w:div>
    <w:div w:id="904149981">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61153504">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7208472">
      <w:bodyDiv w:val="1"/>
      <w:marLeft w:val="0"/>
      <w:marRight w:val="0"/>
      <w:marTop w:val="0"/>
      <w:marBottom w:val="0"/>
      <w:divBdr>
        <w:top w:val="none" w:sz="0" w:space="0" w:color="auto"/>
        <w:left w:val="none" w:sz="0" w:space="0" w:color="auto"/>
        <w:bottom w:val="none" w:sz="0" w:space="0" w:color="auto"/>
        <w:right w:val="none" w:sz="0" w:space="0" w:color="auto"/>
      </w:divBdr>
    </w:div>
    <w:div w:id="1525174961">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6279289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61966862">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aka.ms/DSLARegionLink"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9.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0BDFE-376D-4397-8F90-1B7D3ACCB248}">
  <ds:schemaRefs>
    <ds:schemaRef ds:uri="http://schemas.openxmlformats.org/officeDocument/2006/bibliography"/>
  </ds:schemaRefs>
</ds:datastoreItem>
</file>

<file path=docMetadata/LabelInfo.xml><?xml version="1.0" encoding="utf-8"?>
<clbl:labelList xmlns:clbl="http://schemas.microsoft.com/office/2020/mipLabelMetadata">
  <clbl:label id="{72f988bf-86f1-41af-91ab-2d7cd011db47}" enabled="0" method="" siteId="{72f988bf-86f1-41af-91ab-2d7cd011db4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12802</Words>
  <Characters>72972</Characters>
  <Application>Microsoft Office Word</Application>
  <DocSecurity>8</DocSecurity>
  <Lines>608</Lines>
  <Paragraphs>171</Paragraphs>
  <ScaleCrop>false</ScaleCrop>
  <LinksUpToDate>false</LinksUpToDate>
  <CharactersWithSpaces>85603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2021-08-26T23:11:00Z</dcterms:created>
  <dcterms:modified xsi:type="dcterms:W3CDTF">2021-08-26T23:11:00Z</dcterms:modified>
</cp:coreProperties>
</file>