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729168957" w:edGrp="everyone"/>
      <w:r>
        <w:rPr>
          <w:noProof/>
          <w:lang w:val="en-US" w:eastAsia="zh-CN" w:bidi="ar-SA"/>
        </w:rPr>
        <w:drawing>
          <wp:anchor distT="0" distB="0" distL="114300" distR="114300" simplePos="0" relativeHeight="251659264" behindDoc="1" locked="0" layoutInCell="1" allowOverlap="1" wp14:anchorId="6375A1CB" wp14:editId="3358BCBF">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729168957"/>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3354E07F"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6D20B4">
        <w:rPr>
          <w:rFonts w:asciiTheme="majorHAnsi" w:eastAsia="MS PGothic" w:hAnsiTheme="majorHAnsi" w:cstheme="majorHAnsi"/>
          <w:color w:val="FFFFFF" w:themeColor="background1"/>
          <w:sz w:val="72"/>
          <w:szCs w:val="72"/>
          <w:lang w:val="en-US"/>
        </w:rPr>
        <w:t>5</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4625"/>
      <w:r w:rsidRPr="00B74BEA">
        <w:rPr>
          <w:rFonts w:eastAsia="MS PGothic"/>
        </w:rPr>
        <w:lastRenderedPageBreak/>
        <w:t>目次</w:t>
      </w:r>
      <w:bookmarkEnd w:id="1"/>
      <w:bookmarkEnd w:id="2"/>
      <w:bookmarkEnd w:id="3"/>
      <w:bookmarkEnd w:id="4"/>
      <w:bookmarkEnd w:id="5"/>
    </w:p>
    <w:p w14:paraId="6299AA64" w14:textId="263143E7" w:rsidR="001C7F68"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96744625" w:history="1">
        <w:r w:rsidR="001C7F68" w:rsidRPr="00715478">
          <w:rPr>
            <w:rStyle w:val="Hyperlink"/>
            <w:rFonts w:eastAsia="MS PGothic" w:hint="eastAsia"/>
            <w:noProof/>
          </w:rPr>
          <w:t>目次</w:t>
        </w:r>
        <w:r w:rsidR="001C7F68">
          <w:rPr>
            <w:noProof/>
            <w:webHidden/>
          </w:rPr>
          <w:tab/>
        </w:r>
        <w:r w:rsidR="001C7F68">
          <w:rPr>
            <w:noProof/>
            <w:webHidden/>
          </w:rPr>
          <w:fldChar w:fldCharType="begin"/>
        </w:r>
        <w:r w:rsidR="001C7F68">
          <w:rPr>
            <w:noProof/>
            <w:webHidden/>
          </w:rPr>
          <w:instrText xml:space="preserve"> PAGEREF _Toc196744625 \h </w:instrText>
        </w:r>
        <w:r w:rsidR="001C7F68">
          <w:rPr>
            <w:noProof/>
            <w:webHidden/>
          </w:rPr>
        </w:r>
        <w:r w:rsidR="001C7F68">
          <w:rPr>
            <w:noProof/>
            <w:webHidden/>
          </w:rPr>
          <w:fldChar w:fldCharType="separate"/>
        </w:r>
        <w:r w:rsidR="001C7F68">
          <w:rPr>
            <w:noProof/>
            <w:webHidden/>
          </w:rPr>
          <w:t>2</w:t>
        </w:r>
        <w:r w:rsidR="001C7F68">
          <w:rPr>
            <w:noProof/>
            <w:webHidden/>
          </w:rPr>
          <w:fldChar w:fldCharType="end"/>
        </w:r>
      </w:hyperlink>
    </w:p>
    <w:p w14:paraId="3C2AA0A2" w14:textId="6D489C0C" w:rsidR="001C7F68" w:rsidRDefault="001C7F6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6744626" w:history="1">
        <w:r w:rsidRPr="00715478">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_Toc196744626 \h </w:instrText>
        </w:r>
        <w:r>
          <w:rPr>
            <w:noProof/>
            <w:webHidden/>
          </w:rPr>
        </w:r>
        <w:r>
          <w:rPr>
            <w:noProof/>
            <w:webHidden/>
          </w:rPr>
          <w:fldChar w:fldCharType="separate"/>
        </w:r>
        <w:r>
          <w:rPr>
            <w:noProof/>
            <w:webHidden/>
          </w:rPr>
          <w:t>4</w:t>
        </w:r>
        <w:r>
          <w:rPr>
            <w:noProof/>
            <w:webHidden/>
          </w:rPr>
          <w:fldChar w:fldCharType="end"/>
        </w:r>
      </w:hyperlink>
    </w:p>
    <w:p w14:paraId="4A614CAE" w14:textId="34038B0E" w:rsidR="001C7F68" w:rsidRDefault="001C7F6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6744627" w:history="1">
        <w:r w:rsidRPr="00715478">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_Toc196744627 \h </w:instrText>
        </w:r>
        <w:r>
          <w:rPr>
            <w:noProof/>
            <w:webHidden/>
          </w:rPr>
        </w:r>
        <w:r>
          <w:rPr>
            <w:noProof/>
            <w:webHidden/>
          </w:rPr>
          <w:fldChar w:fldCharType="separate"/>
        </w:r>
        <w:r>
          <w:rPr>
            <w:noProof/>
            <w:webHidden/>
          </w:rPr>
          <w:t>5</w:t>
        </w:r>
        <w:r>
          <w:rPr>
            <w:noProof/>
            <w:webHidden/>
          </w:rPr>
          <w:fldChar w:fldCharType="end"/>
        </w:r>
      </w:hyperlink>
    </w:p>
    <w:p w14:paraId="11C78349" w14:textId="690171F5" w:rsidR="001C7F68" w:rsidRDefault="001C7F6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6744628" w:history="1">
        <w:r w:rsidRPr="00715478">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_Toc196744628 \h </w:instrText>
        </w:r>
        <w:r>
          <w:rPr>
            <w:noProof/>
            <w:webHidden/>
          </w:rPr>
        </w:r>
        <w:r>
          <w:rPr>
            <w:noProof/>
            <w:webHidden/>
          </w:rPr>
          <w:fldChar w:fldCharType="separate"/>
        </w:r>
        <w:r>
          <w:rPr>
            <w:noProof/>
            <w:webHidden/>
          </w:rPr>
          <w:t>7</w:t>
        </w:r>
        <w:r>
          <w:rPr>
            <w:noProof/>
            <w:webHidden/>
          </w:rPr>
          <w:fldChar w:fldCharType="end"/>
        </w:r>
      </w:hyperlink>
    </w:p>
    <w:p w14:paraId="2E04335B" w14:textId="74883380" w:rsidR="001C7F68" w:rsidRDefault="001C7F6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6744629" w:history="1">
        <w:r w:rsidRPr="00715478">
          <w:rPr>
            <w:rStyle w:val="Hyperlink"/>
            <w:rFonts w:eastAsia="MS PGothic"/>
            <w:noProof/>
          </w:rPr>
          <w:t>Microsoft Dynamics 365</w:t>
        </w:r>
        <w:r>
          <w:rPr>
            <w:noProof/>
            <w:webHidden/>
          </w:rPr>
          <w:tab/>
        </w:r>
        <w:r>
          <w:rPr>
            <w:noProof/>
            <w:webHidden/>
          </w:rPr>
          <w:fldChar w:fldCharType="begin"/>
        </w:r>
        <w:r>
          <w:rPr>
            <w:noProof/>
            <w:webHidden/>
          </w:rPr>
          <w:instrText xml:space="preserve"> PAGEREF _Toc196744629 \h </w:instrText>
        </w:r>
        <w:r>
          <w:rPr>
            <w:noProof/>
            <w:webHidden/>
          </w:rPr>
        </w:r>
        <w:r>
          <w:rPr>
            <w:noProof/>
            <w:webHidden/>
          </w:rPr>
          <w:fldChar w:fldCharType="separate"/>
        </w:r>
        <w:r>
          <w:rPr>
            <w:noProof/>
            <w:webHidden/>
          </w:rPr>
          <w:t>7</w:t>
        </w:r>
        <w:r>
          <w:rPr>
            <w:noProof/>
            <w:webHidden/>
          </w:rPr>
          <w:fldChar w:fldCharType="end"/>
        </w:r>
      </w:hyperlink>
    </w:p>
    <w:p w14:paraId="7232E77F" w14:textId="0A9CE57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0" w:history="1">
        <w:r w:rsidRPr="00715478">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_Toc196744630 \h </w:instrText>
        </w:r>
        <w:r>
          <w:rPr>
            <w:noProof/>
            <w:webHidden/>
          </w:rPr>
        </w:r>
        <w:r>
          <w:rPr>
            <w:noProof/>
            <w:webHidden/>
          </w:rPr>
          <w:fldChar w:fldCharType="separate"/>
        </w:r>
        <w:r>
          <w:rPr>
            <w:noProof/>
            <w:webHidden/>
          </w:rPr>
          <w:t>7</w:t>
        </w:r>
        <w:r>
          <w:rPr>
            <w:noProof/>
            <w:webHidden/>
          </w:rPr>
          <w:fldChar w:fldCharType="end"/>
        </w:r>
      </w:hyperlink>
    </w:p>
    <w:p w14:paraId="25E7F13E" w14:textId="5587D4C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1" w:history="1">
        <w:r w:rsidRPr="00715478">
          <w:rPr>
            <w:rStyle w:val="Hyperlink"/>
            <w:rFonts w:eastAsia="MS PGothic"/>
            <w:noProof/>
          </w:rPr>
          <w:t>Dynamics 365 Commerce</w:t>
        </w:r>
        <w:r>
          <w:rPr>
            <w:noProof/>
            <w:webHidden/>
          </w:rPr>
          <w:tab/>
        </w:r>
        <w:r>
          <w:rPr>
            <w:noProof/>
            <w:webHidden/>
          </w:rPr>
          <w:fldChar w:fldCharType="begin"/>
        </w:r>
        <w:r>
          <w:rPr>
            <w:noProof/>
            <w:webHidden/>
          </w:rPr>
          <w:instrText xml:space="preserve"> PAGEREF _Toc196744631 \h </w:instrText>
        </w:r>
        <w:r>
          <w:rPr>
            <w:noProof/>
            <w:webHidden/>
          </w:rPr>
        </w:r>
        <w:r>
          <w:rPr>
            <w:noProof/>
            <w:webHidden/>
          </w:rPr>
          <w:fldChar w:fldCharType="separate"/>
        </w:r>
        <w:r>
          <w:rPr>
            <w:noProof/>
            <w:webHidden/>
          </w:rPr>
          <w:t>7</w:t>
        </w:r>
        <w:r>
          <w:rPr>
            <w:noProof/>
            <w:webHidden/>
          </w:rPr>
          <w:fldChar w:fldCharType="end"/>
        </w:r>
      </w:hyperlink>
    </w:p>
    <w:p w14:paraId="4E1EA5F9" w14:textId="2275FB3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2" w:history="1">
        <w:r w:rsidRPr="00715478">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_Toc196744632 \h </w:instrText>
        </w:r>
        <w:r>
          <w:rPr>
            <w:noProof/>
            <w:webHidden/>
          </w:rPr>
        </w:r>
        <w:r>
          <w:rPr>
            <w:noProof/>
            <w:webHidden/>
          </w:rPr>
          <w:fldChar w:fldCharType="separate"/>
        </w:r>
        <w:r>
          <w:rPr>
            <w:noProof/>
            <w:webHidden/>
          </w:rPr>
          <w:t>8</w:t>
        </w:r>
        <w:r>
          <w:rPr>
            <w:noProof/>
            <w:webHidden/>
          </w:rPr>
          <w:fldChar w:fldCharType="end"/>
        </w:r>
      </w:hyperlink>
    </w:p>
    <w:p w14:paraId="08D2221E" w14:textId="03BBBC9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3" w:history="1">
        <w:r w:rsidRPr="00715478">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_Toc196744633 \h </w:instrText>
        </w:r>
        <w:r>
          <w:rPr>
            <w:noProof/>
            <w:webHidden/>
          </w:rPr>
        </w:r>
        <w:r>
          <w:rPr>
            <w:noProof/>
            <w:webHidden/>
          </w:rPr>
          <w:fldChar w:fldCharType="separate"/>
        </w:r>
        <w:r>
          <w:rPr>
            <w:noProof/>
            <w:webHidden/>
          </w:rPr>
          <w:t>8</w:t>
        </w:r>
        <w:r>
          <w:rPr>
            <w:noProof/>
            <w:webHidden/>
          </w:rPr>
          <w:fldChar w:fldCharType="end"/>
        </w:r>
      </w:hyperlink>
    </w:p>
    <w:p w14:paraId="00739884" w14:textId="26C3A8EF"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4" w:history="1">
        <w:r w:rsidRPr="00715478">
          <w:rPr>
            <w:rStyle w:val="Hyperlink"/>
            <w:rFonts w:eastAsia="MS PGothic"/>
            <w:noProof/>
            <w:spacing w:val="-2"/>
          </w:rPr>
          <w:t>Dynamics 365 Customer Service Enterprise</w:t>
        </w:r>
        <w:r w:rsidRPr="00715478">
          <w:rPr>
            <w:rStyle w:val="Hyperlink"/>
            <w:rFonts w:eastAsia="MS PGothic" w:hint="eastAsia"/>
            <w:noProof/>
            <w:spacing w:val="-2"/>
          </w:rPr>
          <w:t>、</w:t>
        </w:r>
        <w:r w:rsidRPr="00715478">
          <w:rPr>
            <w:rStyle w:val="Hyperlink"/>
            <w:rFonts w:eastAsia="MS PGothic"/>
            <w:noProof/>
            <w:spacing w:val="-2"/>
          </w:rPr>
          <w:t>Dynamics 365 Customer Service Professional</w:t>
        </w:r>
        <w:r w:rsidRPr="00715478">
          <w:rPr>
            <w:rStyle w:val="Hyperlink"/>
            <w:rFonts w:eastAsia="MS PGothic" w:hint="eastAsia"/>
            <w:noProof/>
            <w:spacing w:val="-2"/>
          </w:rPr>
          <w:t>、</w:t>
        </w:r>
        <w:r w:rsidRPr="00715478">
          <w:rPr>
            <w:rStyle w:val="Hyperlink"/>
            <w:rFonts w:eastAsia="MS PGothic"/>
            <w:noProof/>
            <w:spacing w:val="-2"/>
          </w:rPr>
          <w:t>Dynamics 365 Customer Service Insights</w:t>
        </w:r>
        <w:r w:rsidRPr="00715478">
          <w:rPr>
            <w:rStyle w:val="Hyperlink"/>
            <w:rFonts w:eastAsia="MS PGothic" w:hint="eastAsia"/>
            <w:noProof/>
            <w:spacing w:val="-2"/>
          </w:rPr>
          <w:t>、</w:t>
        </w:r>
        <w:r w:rsidRPr="00715478">
          <w:rPr>
            <w:rStyle w:val="Hyperlink"/>
            <w:rFonts w:eastAsia="MS PGothic"/>
            <w:noProof/>
            <w:spacing w:val="-2"/>
          </w:rPr>
          <w:t>Dynamics 365 Field Service</w:t>
        </w:r>
        <w:r w:rsidRPr="00715478">
          <w:rPr>
            <w:rStyle w:val="Hyperlink"/>
            <w:rFonts w:eastAsia="MS PGothic" w:hint="eastAsia"/>
            <w:noProof/>
            <w:spacing w:val="-2"/>
          </w:rPr>
          <w:t>、</w:t>
        </w:r>
        <w:r w:rsidRPr="00715478">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_Toc196744634 \h </w:instrText>
        </w:r>
        <w:r>
          <w:rPr>
            <w:noProof/>
            <w:webHidden/>
          </w:rPr>
        </w:r>
        <w:r>
          <w:rPr>
            <w:noProof/>
            <w:webHidden/>
          </w:rPr>
          <w:fldChar w:fldCharType="separate"/>
        </w:r>
        <w:r>
          <w:rPr>
            <w:noProof/>
            <w:webHidden/>
          </w:rPr>
          <w:t>9</w:t>
        </w:r>
        <w:r>
          <w:rPr>
            <w:noProof/>
            <w:webHidden/>
          </w:rPr>
          <w:fldChar w:fldCharType="end"/>
        </w:r>
      </w:hyperlink>
    </w:p>
    <w:p w14:paraId="6DAEBB98" w14:textId="1AA0770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5" w:history="1">
        <w:r w:rsidRPr="00715478">
          <w:rPr>
            <w:rStyle w:val="Hyperlink"/>
            <w:rFonts w:eastAsia="MS PGothic"/>
            <w:noProof/>
          </w:rPr>
          <w:t>Dynamics 365 Guides</w:t>
        </w:r>
        <w:r>
          <w:rPr>
            <w:noProof/>
            <w:webHidden/>
          </w:rPr>
          <w:tab/>
        </w:r>
        <w:r>
          <w:rPr>
            <w:noProof/>
            <w:webHidden/>
          </w:rPr>
          <w:fldChar w:fldCharType="begin"/>
        </w:r>
        <w:r>
          <w:rPr>
            <w:noProof/>
            <w:webHidden/>
          </w:rPr>
          <w:instrText xml:space="preserve"> PAGEREF _Toc196744635 \h </w:instrText>
        </w:r>
        <w:r>
          <w:rPr>
            <w:noProof/>
            <w:webHidden/>
          </w:rPr>
        </w:r>
        <w:r>
          <w:rPr>
            <w:noProof/>
            <w:webHidden/>
          </w:rPr>
          <w:fldChar w:fldCharType="separate"/>
        </w:r>
        <w:r>
          <w:rPr>
            <w:noProof/>
            <w:webHidden/>
          </w:rPr>
          <w:t>9</w:t>
        </w:r>
        <w:r>
          <w:rPr>
            <w:noProof/>
            <w:webHidden/>
          </w:rPr>
          <w:fldChar w:fldCharType="end"/>
        </w:r>
      </w:hyperlink>
    </w:p>
    <w:p w14:paraId="635FA689" w14:textId="3393651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6" w:history="1">
        <w:r w:rsidRPr="00715478">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_Toc196744636 \h </w:instrText>
        </w:r>
        <w:r>
          <w:rPr>
            <w:noProof/>
            <w:webHidden/>
          </w:rPr>
        </w:r>
        <w:r>
          <w:rPr>
            <w:noProof/>
            <w:webHidden/>
          </w:rPr>
          <w:fldChar w:fldCharType="separate"/>
        </w:r>
        <w:r>
          <w:rPr>
            <w:noProof/>
            <w:webHidden/>
          </w:rPr>
          <w:t>9</w:t>
        </w:r>
        <w:r>
          <w:rPr>
            <w:noProof/>
            <w:webHidden/>
          </w:rPr>
          <w:fldChar w:fldCharType="end"/>
        </w:r>
      </w:hyperlink>
    </w:p>
    <w:p w14:paraId="6784C5EF" w14:textId="3570E77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7" w:history="1">
        <w:r w:rsidRPr="00715478">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_Toc196744637 \h </w:instrText>
        </w:r>
        <w:r>
          <w:rPr>
            <w:noProof/>
            <w:webHidden/>
          </w:rPr>
        </w:r>
        <w:r>
          <w:rPr>
            <w:noProof/>
            <w:webHidden/>
          </w:rPr>
          <w:fldChar w:fldCharType="separate"/>
        </w:r>
        <w:r>
          <w:rPr>
            <w:noProof/>
            <w:webHidden/>
          </w:rPr>
          <w:t>10</w:t>
        </w:r>
        <w:r>
          <w:rPr>
            <w:noProof/>
            <w:webHidden/>
          </w:rPr>
          <w:fldChar w:fldCharType="end"/>
        </w:r>
      </w:hyperlink>
    </w:p>
    <w:p w14:paraId="6BAA5ECD" w14:textId="48CA5FB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8" w:history="1">
        <w:r w:rsidRPr="00715478">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_Toc196744638 \h </w:instrText>
        </w:r>
        <w:r>
          <w:rPr>
            <w:noProof/>
            <w:webHidden/>
          </w:rPr>
        </w:r>
        <w:r>
          <w:rPr>
            <w:noProof/>
            <w:webHidden/>
          </w:rPr>
          <w:fldChar w:fldCharType="separate"/>
        </w:r>
        <w:r>
          <w:rPr>
            <w:noProof/>
            <w:webHidden/>
          </w:rPr>
          <w:t>10</w:t>
        </w:r>
        <w:r>
          <w:rPr>
            <w:noProof/>
            <w:webHidden/>
          </w:rPr>
          <w:fldChar w:fldCharType="end"/>
        </w:r>
      </w:hyperlink>
    </w:p>
    <w:p w14:paraId="0203DDC8" w14:textId="02C176D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39" w:history="1">
        <w:r w:rsidRPr="00715478">
          <w:rPr>
            <w:rStyle w:val="Hyperlink"/>
            <w:rFonts w:eastAsia="MS PGothic"/>
            <w:noProof/>
          </w:rPr>
          <w:t>Dynamics 365 Sales Enterprise</w:t>
        </w:r>
        <w:r w:rsidRPr="00715478">
          <w:rPr>
            <w:rStyle w:val="Hyperlink"/>
            <w:rFonts w:eastAsia="MS PGothic" w:hint="eastAsia"/>
            <w:noProof/>
          </w:rPr>
          <w:t>、</w:t>
        </w:r>
        <w:r w:rsidRPr="00715478">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_Toc196744639 \h </w:instrText>
        </w:r>
        <w:r>
          <w:rPr>
            <w:noProof/>
            <w:webHidden/>
          </w:rPr>
        </w:r>
        <w:r>
          <w:rPr>
            <w:noProof/>
            <w:webHidden/>
          </w:rPr>
          <w:fldChar w:fldCharType="separate"/>
        </w:r>
        <w:r>
          <w:rPr>
            <w:noProof/>
            <w:webHidden/>
          </w:rPr>
          <w:t>10</w:t>
        </w:r>
        <w:r>
          <w:rPr>
            <w:noProof/>
            <w:webHidden/>
          </w:rPr>
          <w:fldChar w:fldCharType="end"/>
        </w:r>
      </w:hyperlink>
    </w:p>
    <w:p w14:paraId="695FE625" w14:textId="6F2E577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0" w:history="1">
        <w:r w:rsidRPr="00715478">
          <w:rPr>
            <w:rStyle w:val="Hyperlink"/>
            <w:rFonts w:eastAsia="MS PGothic"/>
            <w:noProof/>
          </w:rPr>
          <w:t>Dynamics 365 Supply Chain Management</w:t>
        </w:r>
        <w:r w:rsidRPr="00715478">
          <w:rPr>
            <w:rStyle w:val="Hyperlink"/>
            <w:rFonts w:eastAsia="MS PGothic" w:hint="eastAsia"/>
            <w:noProof/>
          </w:rPr>
          <w:t>、</w:t>
        </w:r>
        <w:r w:rsidRPr="00715478">
          <w:rPr>
            <w:rStyle w:val="Hyperlink"/>
            <w:rFonts w:eastAsia="MS PGothic"/>
            <w:noProof/>
          </w:rPr>
          <w:t>Dynamics 365 Finance</w:t>
        </w:r>
        <w:r w:rsidRPr="00715478">
          <w:rPr>
            <w:rStyle w:val="Hyperlink"/>
            <w:rFonts w:eastAsia="MS PGothic" w:hint="eastAsia"/>
            <w:noProof/>
          </w:rPr>
          <w:t>、</w:t>
        </w:r>
        <w:r w:rsidRPr="00715478">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_Toc196744640 \h </w:instrText>
        </w:r>
        <w:r>
          <w:rPr>
            <w:noProof/>
            <w:webHidden/>
          </w:rPr>
        </w:r>
        <w:r>
          <w:rPr>
            <w:noProof/>
            <w:webHidden/>
          </w:rPr>
          <w:fldChar w:fldCharType="separate"/>
        </w:r>
        <w:r>
          <w:rPr>
            <w:noProof/>
            <w:webHidden/>
          </w:rPr>
          <w:t>11</w:t>
        </w:r>
        <w:r>
          <w:rPr>
            <w:noProof/>
            <w:webHidden/>
          </w:rPr>
          <w:fldChar w:fldCharType="end"/>
        </w:r>
      </w:hyperlink>
    </w:p>
    <w:p w14:paraId="1F0D04E5" w14:textId="22610B5E" w:rsidR="001C7F68" w:rsidRDefault="001C7F6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6744641" w:history="1">
        <w:r w:rsidRPr="00715478">
          <w:rPr>
            <w:rStyle w:val="Hyperlink"/>
            <w:rFonts w:eastAsia="MS PGothic"/>
            <w:noProof/>
          </w:rPr>
          <w:t xml:space="preserve">Office 365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_Toc196744641 \h </w:instrText>
        </w:r>
        <w:r>
          <w:rPr>
            <w:noProof/>
            <w:webHidden/>
          </w:rPr>
        </w:r>
        <w:r>
          <w:rPr>
            <w:noProof/>
            <w:webHidden/>
          </w:rPr>
          <w:fldChar w:fldCharType="separate"/>
        </w:r>
        <w:r>
          <w:rPr>
            <w:noProof/>
            <w:webHidden/>
          </w:rPr>
          <w:t>12</w:t>
        </w:r>
        <w:r>
          <w:rPr>
            <w:noProof/>
            <w:webHidden/>
          </w:rPr>
          <w:fldChar w:fldCharType="end"/>
        </w:r>
      </w:hyperlink>
    </w:p>
    <w:p w14:paraId="51817B70" w14:textId="2534944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2" w:history="1">
        <w:r w:rsidRPr="00715478">
          <w:rPr>
            <w:rStyle w:val="Hyperlink"/>
            <w:rFonts w:eastAsia="MS PGothic"/>
            <w:noProof/>
          </w:rPr>
          <w:t>Duet Enterprise Online</w:t>
        </w:r>
        <w:r>
          <w:rPr>
            <w:noProof/>
            <w:webHidden/>
          </w:rPr>
          <w:tab/>
        </w:r>
        <w:r>
          <w:rPr>
            <w:noProof/>
            <w:webHidden/>
          </w:rPr>
          <w:fldChar w:fldCharType="begin"/>
        </w:r>
        <w:r>
          <w:rPr>
            <w:noProof/>
            <w:webHidden/>
          </w:rPr>
          <w:instrText xml:space="preserve"> PAGEREF _Toc196744642 \h </w:instrText>
        </w:r>
        <w:r>
          <w:rPr>
            <w:noProof/>
            <w:webHidden/>
          </w:rPr>
        </w:r>
        <w:r>
          <w:rPr>
            <w:noProof/>
            <w:webHidden/>
          </w:rPr>
          <w:fldChar w:fldCharType="separate"/>
        </w:r>
        <w:r>
          <w:rPr>
            <w:noProof/>
            <w:webHidden/>
          </w:rPr>
          <w:t>12</w:t>
        </w:r>
        <w:r>
          <w:rPr>
            <w:noProof/>
            <w:webHidden/>
          </w:rPr>
          <w:fldChar w:fldCharType="end"/>
        </w:r>
      </w:hyperlink>
    </w:p>
    <w:p w14:paraId="6F696501" w14:textId="275BA1F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3" w:history="1">
        <w:r w:rsidRPr="00715478">
          <w:rPr>
            <w:rStyle w:val="Hyperlink"/>
            <w:rFonts w:eastAsia="MS PGothic"/>
            <w:noProof/>
          </w:rPr>
          <w:t>Exchange Online</w:t>
        </w:r>
        <w:r>
          <w:rPr>
            <w:noProof/>
            <w:webHidden/>
          </w:rPr>
          <w:tab/>
        </w:r>
        <w:r>
          <w:rPr>
            <w:noProof/>
            <w:webHidden/>
          </w:rPr>
          <w:fldChar w:fldCharType="begin"/>
        </w:r>
        <w:r>
          <w:rPr>
            <w:noProof/>
            <w:webHidden/>
          </w:rPr>
          <w:instrText xml:space="preserve"> PAGEREF _Toc196744643 \h </w:instrText>
        </w:r>
        <w:r>
          <w:rPr>
            <w:noProof/>
            <w:webHidden/>
          </w:rPr>
        </w:r>
        <w:r>
          <w:rPr>
            <w:noProof/>
            <w:webHidden/>
          </w:rPr>
          <w:fldChar w:fldCharType="separate"/>
        </w:r>
        <w:r>
          <w:rPr>
            <w:noProof/>
            <w:webHidden/>
          </w:rPr>
          <w:t>12</w:t>
        </w:r>
        <w:r>
          <w:rPr>
            <w:noProof/>
            <w:webHidden/>
          </w:rPr>
          <w:fldChar w:fldCharType="end"/>
        </w:r>
      </w:hyperlink>
    </w:p>
    <w:p w14:paraId="3954D817" w14:textId="6F25C5B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4" w:history="1">
        <w:r w:rsidRPr="00715478">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_Toc196744644 \h </w:instrText>
        </w:r>
        <w:r>
          <w:rPr>
            <w:noProof/>
            <w:webHidden/>
          </w:rPr>
        </w:r>
        <w:r>
          <w:rPr>
            <w:noProof/>
            <w:webHidden/>
          </w:rPr>
          <w:fldChar w:fldCharType="separate"/>
        </w:r>
        <w:r>
          <w:rPr>
            <w:noProof/>
            <w:webHidden/>
          </w:rPr>
          <w:t>14</w:t>
        </w:r>
        <w:r>
          <w:rPr>
            <w:noProof/>
            <w:webHidden/>
          </w:rPr>
          <w:fldChar w:fldCharType="end"/>
        </w:r>
      </w:hyperlink>
    </w:p>
    <w:p w14:paraId="06F2C699" w14:textId="5692F9E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5" w:history="1">
        <w:r w:rsidRPr="00715478">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_Toc196744645 \h </w:instrText>
        </w:r>
        <w:r>
          <w:rPr>
            <w:noProof/>
            <w:webHidden/>
          </w:rPr>
        </w:r>
        <w:r>
          <w:rPr>
            <w:noProof/>
            <w:webHidden/>
          </w:rPr>
          <w:fldChar w:fldCharType="separate"/>
        </w:r>
        <w:r>
          <w:rPr>
            <w:noProof/>
            <w:webHidden/>
          </w:rPr>
          <w:t>15</w:t>
        </w:r>
        <w:r>
          <w:rPr>
            <w:noProof/>
            <w:webHidden/>
          </w:rPr>
          <w:fldChar w:fldCharType="end"/>
        </w:r>
      </w:hyperlink>
    </w:p>
    <w:p w14:paraId="2AB97FB3" w14:textId="182BA0E9"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6" w:history="1">
        <w:r w:rsidRPr="00715478">
          <w:rPr>
            <w:rStyle w:val="Hyperlink"/>
            <w:rFonts w:eastAsia="MS PGothic"/>
            <w:noProof/>
          </w:rPr>
          <w:t>Microsoft MyAnalytics</w:t>
        </w:r>
        <w:r>
          <w:rPr>
            <w:noProof/>
            <w:webHidden/>
          </w:rPr>
          <w:tab/>
        </w:r>
        <w:r>
          <w:rPr>
            <w:noProof/>
            <w:webHidden/>
          </w:rPr>
          <w:fldChar w:fldCharType="begin"/>
        </w:r>
        <w:r>
          <w:rPr>
            <w:noProof/>
            <w:webHidden/>
          </w:rPr>
          <w:instrText xml:space="preserve"> PAGEREF _Toc196744646 \h </w:instrText>
        </w:r>
        <w:r>
          <w:rPr>
            <w:noProof/>
            <w:webHidden/>
          </w:rPr>
        </w:r>
        <w:r>
          <w:rPr>
            <w:noProof/>
            <w:webHidden/>
          </w:rPr>
          <w:fldChar w:fldCharType="separate"/>
        </w:r>
        <w:r>
          <w:rPr>
            <w:noProof/>
            <w:webHidden/>
          </w:rPr>
          <w:t>16</w:t>
        </w:r>
        <w:r>
          <w:rPr>
            <w:noProof/>
            <w:webHidden/>
          </w:rPr>
          <w:fldChar w:fldCharType="end"/>
        </w:r>
      </w:hyperlink>
    </w:p>
    <w:p w14:paraId="2964BEA2" w14:textId="08B31EE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7" w:history="1">
        <w:r w:rsidRPr="00715478">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_Toc196744647 \h </w:instrText>
        </w:r>
        <w:r>
          <w:rPr>
            <w:noProof/>
            <w:webHidden/>
          </w:rPr>
        </w:r>
        <w:r>
          <w:rPr>
            <w:noProof/>
            <w:webHidden/>
          </w:rPr>
          <w:fldChar w:fldCharType="separate"/>
        </w:r>
        <w:r>
          <w:rPr>
            <w:noProof/>
            <w:webHidden/>
          </w:rPr>
          <w:t>16</w:t>
        </w:r>
        <w:r>
          <w:rPr>
            <w:noProof/>
            <w:webHidden/>
          </w:rPr>
          <w:fldChar w:fldCharType="end"/>
        </w:r>
      </w:hyperlink>
    </w:p>
    <w:p w14:paraId="18F22711" w14:textId="7AC2125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8" w:history="1">
        <w:r w:rsidRPr="00715478">
          <w:rPr>
            <w:rStyle w:val="Hyperlink"/>
            <w:rFonts w:eastAsia="MS PGothic"/>
            <w:noProof/>
          </w:rPr>
          <w:t>Microsoft Teams</w:t>
        </w:r>
        <w:r>
          <w:rPr>
            <w:noProof/>
            <w:webHidden/>
          </w:rPr>
          <w:tab/>
        </w:r>
        <w:r>
          <w:rPr>
            <w:noProof/>
            <w:webHidden/>
          </w:rPr>
          <w:fldChar w:fldCharType="begin"/>
        </w:r>
        <w:r>
          <w:rPr>
            <w:noProof/>
            <w:webHidden/>
          </w:rPr>
          <w:instrText xml:space="preserve"> PAGEREF _Toc196744648 \h </w:instrText>
        </w:r>
        <w:r>
          <w:rPr>
            <w:noProof/>
            <w:webHidden/>
          </w:rPr>
        </w:r>
        <w:r>
          <w:rPr>
            <w:noProof/>
            <w:webHidden/>
          </w:rPr>
          <w:fldChar w:fldCharType="separate"/>
        </w:r>
        <w:r>
          <w:rPr>
            <w:noProof/>
            <w:webHidden/>
          </w:rPr>
          <w:t>16</w:t>
        </w:r>
        <w:r>
          <w:rPr>
            <w:noProof/>
            <w:webHidden/>
          </w:rPr>
          <w:fldChar w:fldCharType="end"/>
        </w:r>
      </w:hyperlink>
    </w:p>
    <w:p w14:paraId="1CD18554" w14:textId="4D36C74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49" w:history="1">
        <w:r w:rsidRPr="00715478">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_Toc196744649 \h </w:instrText>
        </w:r>
        <w:r>
          <w:rPr>
            <w:noProof/>
            <w:webHidden/>
          </w:rPr>
        </w:r>
        <w:r>
          <w:rPr>
            <w:noProof/>
            <w:webHidden/>
          </w:rPr>
          <w:fldChar w:fldCharType="separate"/>
        </w:r>
        <w:r>
          <w:rPr>
            <w:noProof/>
            <w:webHidden/>
          </w:rPr>
          <w:t>17</w:t>
        </w:r>
        <w:r>
          <w:rPr>
            <w:noProof/>
            <w:webHidden/>
          </w:rPr>
          <w:fldChar w:fldCharType="end"/>
        </w:r>
      </w:hyperlink>
    </w:p>
    <w:p w14:paraId="2CF4AC4D" w14:textId="43B867F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0" w:history="1">
        <w:r w:rsidRPr="00715478">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_Toc196744650 \h </w:instrText>
        </w:r>
        <w:r>
          <w:rPr>
            <w:noProof/>
            <w:webHidden/>
          </w:rPr>
        </w:r>
        <w:r>
          <w:rPr>
            <w:noProof/>
            <w:webHidden/>
          </w:rPr>
          <w:fldChar w:fldCharType="separate"/>
        </w:r>
        <w:r>
          <w:rPr>
            <w:noProof/>
            <w:webHidden/>
          </w:rPr>
          <w:t>17</w:t>
        </w:r>
        <w:r>
          <w:rPr>
            <w:noProof/>
            <w:webHidden/>
          </w:rPr>
          <w:fldChar w:fldCharType="end"/>
        </w:r>
      </w:hyperlink>
    </w:p>
    <w:p w14:paraId="4182D612" w14:textId="35040E7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1" w:history="1">
        <w:r w:rsidRPr="00715478">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_Toc196744651 \h </w:instrText>
        </w:r>
        <w:r>
          <w:rPr>
            <w:noProof/>
            <w:webHidden/>
          </w:rPr>
        </w:r>
        <w:r>
          <w:rPr>
            <w:noProof/>
            <w:webHidden/>
          </w:rPr>
          <w:fldChar w:fldCharType="separate"/>
        </w:r>
        <w:r>
          <w:rPr>
            <w:noProof/>
            <w:webHidden/>
          </w:rPr>
          <w:t>17</w:t>
        </w:r>
        <w:r>
          <w:rPr>
            <w:noProof/>
            <w:webHidden/>
          </w:rPr>
          <w:fldChar w:fldCharType="end"/>
        </w:r>
      </w:hyperlink>
    </w:p>
    <w:p w14:paraId="535B510C" w14:textId="683D682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2" w:history="1">
        <w:r w:rsidRPr="00715478">
          <w:rPr>
            <w:rStyle w:val="Hyperlink"/>
            <w:rFonts w:eastAsia="MS PGothic"/>
            <w:noProof/>
          </w:rPr>
          <w:t>Office Online</w:t>
        </w:r>
        <w:r>
          <w:rPr>
            <w:noProof/>
            <w:webHidden/>
          </w:rPr>
          <w:tab/>
        </w:r>
        <w:r>
          <w:rPr>
            <w:noProof/>
            <w:webHidden/>
          </w:rPr>
          <w:fldChar w:fldCharType="begin"/>
        </w:r>
        <w:r>
          <w:rPr>
            <w:noProof/>
            <w:webHidden/>
          </w:rPr>
          <w:instrText xml:space="preserve"> PAGEREF _Toc196744652 \h </w:instrText>
        </w:r>
        <w:r>
          <w:rPr>
            <w:noProof/>
            <w:webHidden/>
          </w:rPr>
        </w:r>
        <w:r>
          <w:rPr>
            <w:noProof/>
            <w:webHidden/>
          </w:rPr>
          <w:fldChar w:fldCharType="separate"/>
        </w:r>
        <w:r>
          <w:rPr>
            <w:noProof/>
            <w:webHidden/>
          </w:rPr>
          <w:t>18</w:t>
        </w:r>
        <w:r>
          <w:rPr>
            <w:noProof/>
            <w:webHidden/>
          </w:rPr>
          <w:fldChar w:fldCharType="end"/>
        </w:r>
      </w:hyperlink>
    </w:p>
    <w:p w14:paraId="71411166" w14:textId="70539B2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3" w:history="1">
        <w:r w:rsidRPr="00715478">
          <w:rPr>
            <w:rStyle w:val="Hyperlink"/>
            <w:rFonts w:eastAsia="MS PGothic"/>
            <w:noProof/>
          </w:rPr>
          <w:t xml:space="preserve">Office 365 </w:t>
        </w:r>
        <w:r w:rsidRPr="00715478">
          <w:rPr>
            <w:rStyle w:val="Hyperlink"/>
            <w:rFonts w:eastAsia="MS PGothic" w:hint="eastAsia"/>
            <w:noProof/>
          </w:rPr>
          <w:t>ビデオ</w:t>
        </w:r>
        <w:r>
          <w:rPr>
            <w:noProof/>
            <w:webHidden/>
          </w:rPr>
          <w:tab/>
        </w:r>
        <w:r>
          <w:rPr>
            <w:noProof/>
            <w:webHidden/>
          </w:rPr>
          <w:fldChar w:fldCharType="begin"/>
        </w:r>
        <w:r>
          <w:rPr>
            <w:noProof/>
            <w:webHidden/>
          </w:rPr>
          <w:instrText xml:space="preserve"> PAGEREF _Toc196744653 \h </w:instrText>
        </w:r>
        <w:r>
          <w:rPr>
            <w:noProof/>
            <w:webHidden/>
          </w:rPr>
        </w:r>
        <w:r>
          <w:rPr>
            <w:noProof/>
            <w:webHidden/>
          </w:rPr>
          <w:fldChar w:fldCharType="separate"/>
        </w:r>
        <w:r>
          <w:rPr>
            <w:noProof/>
            <w:webHidden/>
          </w:rPr>
          <w:t>18</w:t>
        </w:r>
        <w:r>
          <w:rPr>
            <w:noProof/>
            <w:webHidden/>
          </w:rPr>
          <w:fldChar w:fldCharType="end"/>
        </w:r>
      </w:hyperlink>
    </w:p>
    <w:p w14:paraId="6845604D" w14:textId="521FF74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4" w:history="1">
        <w:r w:rsidRPr="00715478">
          <w:rPr>
            <w:rStyle w:val="Hyperlink"/>
            <w:rFonts w:eastAsia="MS PGothic"/>
            <w:noProof/>
          </w:rPr>
          <w:t>OneDrive for Business</w:t>
        </w:r>
        <w:r>
          <w:rPr>
            <w:noProof/>
            <w:webHidden/>
          </w:rPr>
          <w:tab/>
        </w:r>
        <w:r>
          <w:rPr>
            <w:noProof/>
            <w:webHidden/>
          </w:rPr>
          <w:fldChar w:fldCharType="begin"/>
        </w:r>
        <w:r>
          <w:rPr>
            <w:noProof/>
            <w:webHidden/>
          </w:rPr>
          <w:instrText xml:space="preserve"> PAGEREF _Toc196744654 \h </w:instrText>
        </w:r>
        <w:r>
          <w:rPr>
            <w:noProof/>
            <w:webHidden/>
          </w:rPr>
        </w:r>
        <w:r>
          <w:rPr>
            <w:noProof/>
            <w:webHidden/>
          </w:rPr>
          <w:fldChar w:fldCharType="separate"/>
        </w:r>
        <w:r>
          <w:rPr>
            <w:noProof/>
            <w:webHidden/>
          </w:rPr>
          <w:t>18</w:t>
        </w:r>
        <w:r>
          <w:rPr>
            <w:noProof/>
            <w:webHidden/>
          </w:rPr>
          <w:fldChar w:fldCharType="end"/>
        </w:r>
      </w:hyperlink>
    </w:p>
    <w:p w14:paraId="488C59B1" w14:textId="1BD3EF1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5" w:history="1">
        <w:r w:rsidRPr="00715478">
          <w:rPr>
            <w:rStyle w:val="Hyperlink"/>
            <w:rFonts w:eastAsia="MS PGothic"/>
            <w:noProof/>
          </w:rPr>
          <w:t>Project</w:t>
        </w:r>
        <w:r>
          <w:rPr>
            <w:noProof/>
            <w:webHidden/>
          </w:rPr>
          <w:tab/>
        </w:r>
        <w:r>
          <w:rPr>
            <w:noProof/>
            <w:webHidden/>
          </w:rPr>
          <w:fldChar w:fldCharType="begin"/>
        </w:r>
        <w:r>
          <w:rPr>
            <w:noProof/>
            <w:webHidden/>
          </w:rPr>
          <w:instrText xml:space="preserve"> PAGEREF _Toc196744655 \h </w:instrText>
        </w:r>
        <w:r>
          <w:rPr>
            <w:noProof/>
            <w:webHidden/>
          </w:rPr>
        </w:r>
        <w:r>
          <w:rPr>
            <w:noProof/>
            <w:webHidden/>
          </w:rPr>
          <w:fldChar w:fldCharType="separate"/>
        </w:r>
        <w:r>
          <w:rPr>
            <w:noProof/>
            <w:webHidden/>
          </w:rPr>
          <w:t>19</w:t>
        </w:r>
        <w:r>
          <w:rPr>
            <w:noProof/>
            <w:webHidden/>
          </w:rPr>
          <w:fldChar w:fldCharType="end"/>
        </w:r>
      </w:hyperlink>
    </w:p>
    <w:p w14:paraId="4B59AE79" w14:textId="245C44FF"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6" w:history="1">
        <w:r w:rsidRPr="00715478">
          <w:rPr>
            <w:rStyle w:val="Hyperlink"/>
            <w:rFonts w:eastAsia="MS PGothic"/>
            <w:noProof/>
          </w:rPr>
          <w:t>SharePoint Online</w:t>
        </w:r>
        <w:r>
          <w:rPr>
            <w:noProof/>
            <w:webHidden/>
          </w:rPr>
          <w:tab/>
        </w:r>
        <w:r>
          <w:rPr>
            <w:noProof/>
            <w:webHidden/>
          </w:rPr>
          <w:fldChar w:fldCharType="begin"/>
        </w:r>
        <w:r>
          <w:rPr>
            <w:noProof/>
            <w:webHidden/>
          </w:rPr>
          <w:instrText xml:space="preserve"> PAGEREF _Toc196744656 \h </w:instrText>
        </w:r>
        <w:r>
          <w:rPr>
            <w:noProof/>
            <w:webHidden/>
          </w:rPr>
        </w:r>
        <w:r>
          <w:rPr>
            <w:noProof/>
            <w:webHidden/>
          </w:rPr>
          <w:fldChar w:fldCharType="separate"/>
        </w:r>
        <w:r>
          <w:rPr>
            <w:noProof/>
            <w:webHidden/>
          </w:rPr>
          <w:t>19</w:t>
        </w:r>
        <w:r>
          <w:rPr>
            <w:noProof/>
            <w:webHidden/>
          </w:rPr>
          <w:fldChar w:fldCharType="end"/>
        </w:r>
      </w:hyperlink>
    </w:p>
    <w:p w14:paraId="4A872342" w14:textId="42EE0C99"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7" w:history="1">
        <w:r w:rsidRPr="00715478">
          <w:rPr>
            <w:rStyle w:val="Hyperlink"/>
            <w:rFonts w:eastAsia="MS PGothic"/>
            <w:noProof/>
          </w:rPr>
          <w:t>Microsoft Teams – Calling Plan</w:t>
        </w:r>
        <w:r w:rsidRPr="00715478">
          <w:rPr>
            <w:rStyle w:val="Hyperlink"/>
            <w:rFonts w:eastAsia="MS PGothic" w:hint="eastAsia"/>
            <w:noProof/>
          </w:rPr>
          <w:t>、</w:t>
        </w:r>
        <w:r w:rsidRPr="00715478">
          <w:rPr>
            <w:rStyle w:val="Hyperlink"/>
            <w:rFonts w:eastAsia="MS PGothic"/>
            <w:noProof/>
          </w:rPr>
          <w:t>Teams</w:t>
        </w:r>
        <w:r w:rsidRPr="00715478">
          <w:rPr>
            <w:rStyle w:val="Hyperlink"/>
            <w:rFonts w:eastAsia="MS PGothic" w:hint="eastAsia"/>
            <w:noProof/>
          </w:rPr>
          <w:t>電話、</w:t>
        </w:r>
        <w:r w:rsidRPr="00715478">
          <w:rPr>
            <w:rStyle w:val="Hyperlink"/>
            <w:rFonts w:eastAsia="MS PGothic" w:cstheme="minorHAnsi" w:hint="eastAsia"/>
            <w:noProof/>
          </w:rPr>
          <w:t>および</w:t>
        </w:r>
        <w:r w:rsidRPr="00715478">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_Toc196744657 \h </w:instrText>
        </w:r>
        <w:r>
          <w:rPr>
            <w:noProof/>
            <w:webHidden/>
          </w:rPr>
        </w:r>
        <w:r>
          <w:rPr>
            <w:noProof/>
            <w:webHidden/>
          </w:rPr>
          <w:fldChar w:fldCharType="separate"/>
        </w:r>
        <w:r>
          <w:rPr>
            <w:noProof/>
            <w:webHidden/>
          </w:rPr>
          <w:t>19</w:t>
        </w:r>
        <w:r>
          <w:rPr>
            <w:noProof/>
            <w:webHidden/>
          </w:rPr>
          <w:fldChar w:fldCharType="end"/>
        </w:r>
      </w:hyperlink>
    </w:p>
    <w:p w14:paraId="3D6089DF" w14:textId="6DD891B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8" w:history="1">
        <w:r w:rsidRPr="00715478">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_Toc196744658 \h </w:instrText>
        </w:r>
        <w:r>
          <w:rPr>
            <w:noProof/>
            <w:webHidden/>
          </w:rPr>
        </w:r>
        <w:r>
          <w:rPr>
            <w:noProof/>
            <w:webHidden/>
          </w:rPr>
          <w:fldChar w:fldCharType="separate"/>
        </w:r>
        <w:r>
          <w:rPr>
            <w:noProof/>
            <w:webHidden/>
          </w:rPr>
          <w:t>20</w:t>
        </w:r>
        <w:r>
          <w:rPr>
            <w:noProof/>
            <w:webHidden/>
          </w:rPr>
          <w:fldChar w:fldCharType="end"/>
        </w:r>
      </w:hyperlink>
    </w:p>
    <w:p w14:paraId="3B960342" w14:textId="4C054A9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59" w:history="1">
        <w:r w:rsidRPr="00715478">
          <w:rPr>
            <w:rStyle w:val="Hyperlink"/>
            <w:rFonts w:eastAsia="MS PGothic"/>
            <w:noProof/>
          </w:rPr>
          <w:t>Workplace Analytics</w:t>
        </w:r>
        <w:r>
          <w:rPr>
            <w:noProof/>
            <w:webHidden/>
          </w:rPr>
          <w:tab/>
        </w:r>
        <w:r>
          <w:rPr>
            <w:noProof/>
            <w:webHidden/>
          </w:rPr>
          <w:fldChar w:fldCharType="begin"/>
        </w:r>
        <w:r>
          <w:rPr>
            <w:noProof/>
            <w:webHidden/>
          </w:rPr>
          <w:instrText xml:space="preserve"> PAGEREF _Toc196744659 \h </w:instrText>
        </w:r>
        <w:r>
          <w:rPr>
            <w:noProof/>
            <w:webHidden/>
          </w:rPr>
        </w:r>
        <w:r>
          <w:rPr>
            <w:noProof/>
            <w:webHidden/>
          </w:rPr>
          <w:fldChar w:fldCharType="separate"/>
        </w:r>
        <w:r>
          <w:rPr>
            <w:noProof/>
            <w:webHidden/>
          </w:rPr>
          <w:t>20</w:t>
        </w:r>
        <w:r>
          <w:rPr>
            <w:noProof/>
            <w:webHidden/>
          </w:rPr>
          <w:fldChar w:fldCharType="end"/>
        </w:r>
      </w:hyperlink>
    </w:p>
    <w:p w14:paraId="0507CD40" w14:textId="491A22E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0" w:history="1">
        <w:r w:rsidRPr="00715478">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_Toc196744660 \h </w:instrText>
        </w:r>
        <w:r>
          <w:rPr>
            <w:noProof/>
            <w:webHidden/>
          </w:rPr>
        </w:r>
        <w:r>
          <w:rPr>
            <w:noProof/>
            <w:webHidden/>
          </w:rPr>
          <w:fldChar w:fldCharType="separate"/>
        </w:r>
        <w:r>
          <w:rPr>
            <w:noProof/>
            <w:webHidden/>
          </w:rPr>
          <w:t>21</w:t>
        </w:r>
        <w:r>
          <w:rPr>
            <w:noProof/>
            <w:webHidden/>
          </w:rPr>
          <w:fldChar w:fldCharType="end"/>
        </w:r>
      </w:hyperlink>
    </w:p>
    <w:p w14:paraId="1759D4AA" w14:textId="6D8FE817" w:rsidR="001C7F68" w:rsidRDefault="001C7F6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6744661" w:history="1">
        <w:r w:rsidRPr="00715478">
          <w:rPr>
            <w:rStyle w:val="Hyperlink"/>
            <w:rFonts w:eastAsia="MS PGothic"/>
            <w:noProof/>
          </w:rPr>
          <w:t xml:space="preserve">Microsoft Azure </w:t>
        </w:r>
        <w:r w:rsidRPr="00715478">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_Toc196744661 \h </w:instrText>
        </w:r>
        <w:r>
          <w:rPr>
            <w:noProof/>
            <w:webHidden/>
          </w:rPr>
        </w:r>
        <w:r>
          <w:rPr>
            <w:noProof/>
            <w:webHidden/>
          </w:rPr>
          <w:fldChar w:fldCharType="separate"/>
        </w:r>
        <w:r>
          <w:rPr>
            <w:noProof/>
            <w:webHidden/>
          </w:rPr>
          <w:t>21</w:t>
        </w:r>
        <w:r>
          <w:rPr>
            <w:noProof/>
            <w:webHidden/>
          </w:rPr>
          <w:fldChar w:fldCharType="end"/>
        </w:r>
      </w:hyperlink>
    </w:p>
    <w:p w14:paraId="6C402B03" w14:textId="31AD38E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2" w:history="1">
        <w:r w:rsidRPr="00715478">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_Toc196744662 \h </w:instrText>
        </w:r>
        <w:r>
          <w:rPr>
            <w:noProof/>
            <w:webHidden/>
          </w:rPr>
        </w:r>
        <w:r>
          <w:rPr>
            <w:noProof/>
            <w:webHidden/>
          </w:rPr>
          <w:fldChar w:fldCharType="separate"/>
        </w:r>
        <w:r>
          <w:rPr>
            <w:noProof/>
            <w:webHidden/>
          </w:rPr>
          <w:t>21</w:t>
        </w:r>
        <w:r>
          <w:rPr>
            <w:noProof/>
            <w:webHidden/>
          </w:rPr>
          <w:fldChar w:fldCharType="end"/>
        </w:r>
      </w:hyperlink>
    </w:p>
    <w:p w14:paraId="74BF0733" w14:textId="63C3FB7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3" w:history="1">
        <w:r w:rsidRPr="00715478">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_Toc196744663 \h </w:instrText>
        </w:r>
        <w:r>
          <w:rPr>
            <w:noProof/>
            <w:webHidden/>
          </w:rPr>
        </w:r>
        <w:r>
          <w:rPr>
            <w:noProof/>
            <w:webHidden/>
          </w:rPr>
          <w:fldChar w:fldCharType="separate"/>
        </w:r>
        <w:r>
          <w:rPr>
            <w:noProof/>
            <w:webHidden/>
          </w:rPr>
          <w:t>21</w:t>
        </w:r>
        <w:r>
          <w:rPr>
            <w:noProof/>
            <w:webHidden/>
          </w:rPr>
          <w:fldChar w:fldCharType="end"/>
        </w:r>
      </w:hyperlink>
    </w:p>
    <w:p w14:paraId="5F842C22" w14:textId="3B7C58D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4" w:history="1">
        <w:r w:rsidRPr="00715478">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_Toc196744664 \h </w:instrText>
        </w:r>
        <w:r>
          <w:rPr>
            <w:noProof/>
            <w:webHidden/>
          </w:rPr>
        </w:r>
        <w:r>
          <w:rPr>
            <w:noProof/>
            <w:webHidden/>
          </w:rPr>
          <w:fldChar w:fldCharType="separate"/>
        </w:r>
        <w:r>
          <w:rPr>
            <w:noProof/>
            <w:webHidden/>
          </w:rPr>
          <w:t>22</w:t>
        </w:r>
        <w:r>
          <w:rPr>
            <w:noProof/>
            <w:webHidden/>
          </w:rPr>
          <w:fldChar w:fldCharType="end"/>
        </w:r>
      </w:hyperlink>
    </w:p>
    <w:p w14:paraId="6C9DF0E3" w14:textId="4DC0ED1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5" w:history="1">
        <w:r w:rsidRPr="00715478">
          <w:rPr>
            <w:rStyle w:val="Hyperlink"/>
            <w:rFonts w:eastAsia="MS PGothic"/>
            <w:noProof/>
          </w:rPr>
          <w:t>Analysis Services</w:t>
        </w:r>
        <w:r>
          <w:rPr>
            <w:noProof/>
            <w:webHidden/>
          </w:rPr>
          <w:tab/>
        </w:r>
        <w:r>
          <w:rPr>
            <w:noProof/>
            <w:webHidden/>
          </w:rPr>
          <w:fldChar w:fldCharType="begin"/>
        </w:r>
        <w:r>
          <w:rPr>
            <w:noProof/>
            <w:webHidden/>
          </w:rPr>
          <w:instrText xml:space="preserve"> PAGEREF _Toc196744665 \h </w:instrText>
        </w:r>
        <w:r>
          <w:rPr>
            <w:noProof/>
            <w:webHidden/>
          </w:rPr>
        </w:r>
        <w:r>
          <w:rPr>
            <w:noProof/>
            <w:webHidden/>
          </w:rPr>
          <w:fldChar w:fldCharType="separate"/>
        </w:r>
        <w:r>
          <w:rPr>
            <w:noProof/>
            <w:webHidden/>
          </w:rPr>
          <w:t>22</w:t>
        </w:r>
        <w:r>
          <w:rPr>
            <w:noProof/>
            <w:webHidden/>
          </w:rPr>
          <w:fldChar w:fldCharType="end"/>
        </w:r>
      </w:hyperlink>
    </w:p>
    <w:p w14:paraId="022F1AD2" w14:textId="6D2F09B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6" w:history="1">
        <w:r w:rsidRPr="00715478">
          <w:rPr>
            <w:rStyle w:val="Hyperlink"/>
            <w:rFonts w:eastAsia="MS PGothic"/>
            <w:noProof/>
          </w:rPr>
          <w:t>Azure API for FHIR</w:t>
        </w:r>
        <w:r>
          <w:rPr>
            <w:noProof/>
            <w:webHidden/>
          </w:rPr>
          <w:tab/>
        </w:r>
        <w:r>
          <w:rPr>
            <w:noProof/>
            <w:webHidden/>
          </w:rPr>
          <w:fldChar w:fldCharType="begin"/>
        </w:r>
        <w:r>
          <w:rPr>
            <w:noProof/>
            <w:webHidden/>
          </w:rPr>
          <w:instrText xml:space="preserve"> PAGEREF _Toc196744666 \h </w:instrText>
        </w:r>
        <w:r>
          <w:rPr>
            <w:noProof/>
            <w:webHidden/>
          </w:rPr>
        </w:r>
        <w:r>
          <w:rPr>
            <w:noProof/>
            <w:webHidden/>
          </w:rPr>
          <w:fldChar w:fldCharType="separate"/>
        </w:r>
        <w:r>
          <w:rPr>
            <w:noProof/>
            <w:webHidden/>
          </w:rPr>
          <w:t>23</w:t>
        </w:r>
        <w:r>
          <w:rPr>
            <w:noProof/>
            <w:webHidden/>
          </w:rPr>
          <w:fldChar w:fldCharType="end"/>
        </w:r>
      </w:hyperlink>
    </w:p>
    <w:p w14:paraId="6424A28F" w14:textId="73FA8E5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7" w:history="1">
        <w:r w:rsidRPr="00715478">
          <w:rPr>
            <w:rStyle w:val="Hyperlink"/>
            <w:rFonts w:eastAsia="MS PGothic"/>
            <w:noProof/>
            <w:lang w:val="en-US"/>
          </w:rPr>
          <w:t xml:space="preserve">API Center </w:t>
        </w:r>
        <w:r w:rsidRPr="00715478">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_Toc196744667 \h </w:instrText>
        </w:r>
        <w:r>
          <w:rPr>
            <w:noProof/>
            <w:webHidden/>
          </w:rPr>
        </w:r>
        <w:r>
          <w:rPr>
            <w:noProof/>
            <w:webHidden/>
          </w:rPr>
          <w:fldChar w:fldCharType="separate"/>
        </w:r>
        <w:r>
          <w:rPr>
            <w:noProof/>
            <w:webHidden/>
          </w:rPr>
          <w:t>23</w:t>
        </w:r>
        <w:r>
          <w:rPr>
            <w:noProof/>
            <w:webHidden/>
          </w:rPr>
          <w:fldChar w:fldCharType="end"/>
        </w:r>
      </w:hyperlink>
    </w:p>
    <w:p w14:paraId="6C7D3199" w14:textId="2E09E16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8" w:history="1">
        <w:r w:rsidRPr="00715478">
          <w:rPr>
            <w:rStyle w:val="Hyperlink"/>
            <w:rFonts w:eastAsia="MS PGothic"/>
            <w:noProof/>
          </w:rPr>
          <w:t xml:space="preserve">API Management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_Toc196744668 \h </w:instrText>
        </w:r>
        <w:r>
          <w:rPr>
            <w:noProof/>
            <w:webHidden/>
          </w:rPr>
        </w:r>
        <w:r>
          <w:rPr>
            <w:noProof/>
            <w:webHidden/>
          </w:rPr>
          <w:fldChar w:fldCharType="separate"/>
        </w:r>
        <w:r>
          <w:rPr>
            <w:noProof/>
            <w:webHidden/>
          </w:rPr>
          <w:t>24</w:t>
        </w:r>
        <w:r>
          <w:rPr>
            <w:noProof/>
            <w:webHidden/>
          </w:rPr>
          <w:fldChar w:fldCharType="end"/>
        </w:r>
      </w:hyperlink>
    </w:p>
    <w:p w14:paraId="19E4AFC6" w14:textId="12DCE46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69" w:history="1">
        <w:r w:rsidRPr="00715478">
          <w:rPr>
            <w:rStyle w:val="Hyperlink"/>
            <w:rFonts w:eastAsia="MS PGothic"/>
            <w:noProof/>
          </w:rPr>
          <w:t>App Center</w:t>
        </w:r>
        <w:r>
          <w:rPr>
            <w:noProof/>
            <w:webHidden/>
          </w:rPr>
          <w:tab/>
        </w:r>
        <w:r>
          <w:rPr>
            <w:noProof/>
            <w:webHidden/>
          </w:rPr>
          <w:fldChar w:fldCharType="begin"/>
        </w:r>
        <w:r>
          <w:rPr>
            <w:noProof/>
            <w:webHidden/>
          </w:rPr>
          <w:instrText xml:space="preserve"> PAGEREF _Toc196744669 \h </w:instrText>
        </w:r>
        <w:r>
          <w:rPr>
            <w:noProof/>
            <w:webHidden/>
          </w:rPr>
        </w:r>
        <w:r>
          <w:rPr>
            <w:noProof/>
            <w:webHidden/>
          </w:rPr>
          <w:fldChar w:fldCharType="separate"/>
        </w:r>
        <w:r>
          <w:rPr>
            <w:noProof/>
            <w:webHidden/>
          </w:rPr>
          <w:t>24</w:t>
        </w:r>
        <w:r>
          <w:rPr>
            <w:noProof/>
            <w:webHidden/>
          </w:rPr>
          <w:fldChar w:fldCharType="end"/>
        </w:r>
      </w:hyperlink>
    </w:p>
    <w:p w14:paraId="7537F5B3" w14:textId="2C7BDC6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0" w:history="1">
        <w:r w:rsidRPr="00715478">
          <w:rPr>
            <w:rStyle w:val="Hyperlink"/>
            <w:rFonts w:eastAsia="MS PGothic"/>
            <w:noProof/>
          </w:rPr>
          <w:t>App Configuration</w:t>
        </w:r>
        <w:r>
          <w:rPr>
            <w:noProof/>
            <w:webHidden/>
          </w:rPr>
          <w:tab/>
        </w:r>
        <w:r>
          <w:rPr>
            <w:noProof/>
            <w:webHidden/>
          </w:rPr>
          <w:fldChar w:fldCharType="begin"/>
        </w:r>
        <w:r>
          <w:rPr>
            <w:noProof/>
            <w:webHidden/>
          </w:rPr>
          <w:instrText xml:space="preserve"> PAGEREF _Toc196744670 \h </w:instrText>
        </w:r>
        <w:r>
          <w:rPr>
            <w:noProof/>
            <w:webHidden/>
          </w:rPr>
        </w:r>
        <w:r>
          <w:rPr>
            <w:noProof/>
            <w:webHidden/>
          </w:rPr>
          <w:fldChar w:fldCharType="separate"/>
        </w:r>
        <w:r>
          <w:rPr>
            <w:noProof/>
            <w:webHidden/>
          </w:rPr>
          <w:t>25</w:t>
        </w:r>
        <w:r>
          <w:rPr>
            <w:noProof/>
            <w:webHidden/>
          </w:rPr>
          <w:fldChar w:fldCharType="end"/>
        </w:r>
      </w:hyperlink>
    </w:p>
    <w:p w14:paraId="7ED9CBC2" w14:textId="38D1DB3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1" w:history="1">
        <w:r w:rsidRPr="00715478">
          <w:rPr>
            <w:rStyle w:val="Hyperlink"/>
            <w:rFonts w:eastAsia="MS PGothic"/>
            <w:noProof/>
          </w:rPr>
          <w:t>App Service</w:t>
        </w:r>
        <w:r>
          <w:rPr>
            <w:noProof/>
            <w:webHidden/>
          </w:rPr>
          <w:tab/>
        </w:r>
        <w:r>
          <w:rPr>
            <w:noProof/>
            <w:webHidden/>
          </w:rPr>
          <w:fldChar w:fldCharType="begin"/>
        </w:r>
        <w:r>
          <w:rPr>
            <w:noProof/>
            <w:webHidden/>
          </w:rPr>
          <w:instrText xml:space="preserve"> PAGEREF _Toc196744671 \h </w:instrText>
        </w:r>
        <w:r>
          <w:rPr>
            <w:noProof/>
            <w:webHidden/>
          </w:rPr>
        </w:r>
        <w:r>
          <w:rPr>
            <w:noProof/>
            <w:webHidden/>
          </w:rPr>
          <w:fldChar w:fldCharType="separate"/>
        </w:r>
        <w:r>
          <w:rPr>
            <w:noProof/>
            <w:webHidden/>
          </w:rPr>
          <w:t>26</w:t>
        </w:r>
        <w:r>
          <w:rPr>
            <w:noProof/>
            <w:webHidden/>
          </w:rPr>
          <w:fldChar w:fldCharType="end"/>
        </w:r>
      </w:hyperlink>
    </w:p>
    <w:p w14:paraId="046ADBE0" w14:textId="680C516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2" w:history="1">
        <w:r w:rsidRPr="00715478">
          <w:rPr>
            <w:rStyle w:val="Hyperlink"/>
            <w:rFonts w:eastAsia="MS PGothic"/>
            <w:noProof/>
          </w:rPr>
          <w:t>Application Gateway</w:t>
        </w:r>
        <w:r>
          <w:rPr>
            <w:noProof/>
            <w:webHidden/>
          </w:rPr>
          <w:tab/>
        </w:r>
        <w:r>
          <w:rPr>
            <w:noProof/>
            <w:webHidden/>
          </w:rPr>
          <w:fldChar w:fldCharType="begin"/>
        </w:r>
        <w:r>
          <w:rPr>
            <w:noProof/>
            <w:webHidden/>
          </w:rPr>
          <w:instrText xml:space="preserve"> PAGEREF _Toc196744672 \h </w:instrText>
        </w:r>
        <w:r>
          <w:rPr>
            <w:noProof/>
            <w:webHidden/>
          </w:rPr>
        </w:r>
        <w:r>
          <w:rPr>
            <w:noProof/>
            <w:webHidden/>
          </w:rPr>
          <w:fldChar w:fldCharType="separate"/>
        </w:r>
        <w:r>
          <w:rPr>
            <w:noProof/>
            <w:webHidden/>
          </w:rPr>
          <w:t>27</w:t>
        </w:r>
        <w:r>
          <w:rPr>
            <w:noProof/>
            <w:webHidden/>
          </w:rPr>
          <w:fldChar w:fldCharType="end"/>
        </w:r>
      </w:hyperlink>
    </w:p>
    <w:p w14:paraId="1281C05F" w14:textId="22CCF9C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3" w:history="1">
        <w:r w:rsidRPr="00715478">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_Toc196744673 \h </w:instrText>
        </w:r>
        <w:r>
          <w:rPr>
            <w:noProof/>
            <w:webHidden/>
          </w:rPr>
        </w:r>
        <w:r>
          <w:rPr>
            <w:noProof/>
            <w:webHidden/>
          </w:rPr>
          <w:fldChar w:fldCharType="separate"/>
        </w:r>
        <w:r>
          <w:rPr>
            <w:noProof/>
            <w:webHidden/>
          </w:rPr>
          <w:t>27</w:t>
        </w:r>
        <w:r>
          <w:rPr>
            <w:noProof/>
            <w:webHidden/>
          </w:rPr>
          <w:fldChar w:fldCharType="end"/>
        </w:r>
      </w:hyperlink>
    </w:p>
    <w:p w14:paraId="16BDC57F" w14:textId="43268C6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4" w:history="1">
        <w:r w:rsidRPr="00715478">
          <w:rPr>
            <w:rStyle w:val="Hyperlink"/>
            <w:rFonts w:eastAsia="MS PGothic"/>
            <w:noProof/>
          </w:rPr>
          <w:t>Application Insights</w:t>
        </w:r>
        <w:r>
          <w:rPr>
            <w:noProof/>
            <w:webHidden/>
          </w:rPr>
          <w:tab/>
        </w:r>
        <w:r>
          <w:rPr>
            <w:noProof/>
            <w:webHidden/>
          </w:rPr>
          <w:fldChar w:fldCharType="begin"/>
        </w:r>
        <w:r>
          <w:rPr>
            <w:noProof/>
            <w:webHidden/>
          </w:rPr>
          <w:instrText xml:space="preserve"> PAGEREF _Toc196744674 \h </w:instrText>
        </w:r>
        <w:r>
          <w:rPr>
            <w:noProof/>
            <w:webHidden/>
          </w:rPr>
        </w:r>
        <w:r>
          <w:rPr>
            <w:noProof/>
            <w:webHidden/>
          </w:rPr>
          <w:fldChar w:fldCharType="separate"/>
        </w:r>
        <w:r>
          <w:rPr>
            <w:noProof/>
            <w:webHidden/>
          </w:rPr>
          <w:t>28</w:t>
        </w:r>
        <w:r>
          <w:rPr>
            <w:noProof/>
            <w:webHidden/>
          </w:rPr>
          <w:fldChar w:fldCharType="end"/>
        </w:r>
      </w:hyperlink>
    </w:p>
    <w:p w14:paraId="094E4978" w14:textId="6E802BD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5" w:history="1">
        <w:r w:rsidRPr="00715478">
          <w:rPr>
            <w:rStyle w:val="Hyperlink"/>
            <w:rFonts w:eastAsia="MS PGothic"/>
            <w:noProof/>
          </w:rPr>
          <w:t>Azure Arc</w:t>
        </w:r>
        <w:r>
          <w:rPr>
            <w:noProof/>
            <w:webHidden/>
          </w:rPr>
          <w:tab/>
        </w:r>
        <w:r>
          <w:rPr>
            <w:noProof/>
            <w:webHidden/>
          </w:rPr>
          <w:fldChar w:fldCharType="begin"/>
        </w:r>
        <w:r>
          <w:rPr>
            <w:noProof/>
            <w:webHidden/>
          </w:rPr>
          <w:instrText xml:space="preserve"> PAGEREF _Toc196744675 \h </w:instrText>
        </w:r>
        <w:r>
          <w:rPr>
            <w:noProof/>
            <w:webHidden/>
          </w:rPr>
        </w:r>
        <w:r>
          <w:rPr>
            <w:noProof/>
            <w:webHidden/>
          </w:rPr>
          <w:fldChar w:fldCharType="separate"/>
        </w:r>
        <w:r>
          <w:rPr>
            <w:noProof/>
            <w:webHidden/>
          </w:rPr>
          <w:t>28</w:t>
        </w:r>
        <w:r>
          <w:rPr>
            <w:noProof/>
            <w:webHidden/>
          </w:rPr>
          <w:fldChar w:fldCharType="end"/>
        </w:r>
      </w:hyperlink>
    </w:p>
    <w:p w14:paraId="1B653A24" w14:textId="325194A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6" w:history="1">
        <w:r w:rsidRPr="00715478">
          <w:rPr>
            <w:rStyle w:val="Hyperlink"/>
            <w:rFonts w:eastAsia="MS PGothic"/>
            <w:noProof/>
          </w:rPr>
          <w:t>Automation</w:t>
        </w:r>
        <w:r>
          <w:rPr>
            <w:noProof/>
            <w:webHidden/>
          </w:rPr>
          <w:tab/>
        </w:r>
        <w:r>
          <w:rPr>
            <w:noProof/>
            <w:webHidden/>
          </w:rPr>
          <w:fldChar w:fldCharType="begin"/>
        </w:r>
        <w:r>
          <w:rPr>
            <w:noProof/>
            <w:webHidden/>
          </w:rPr>
          <w:instrText xml:space="preserve"> PAGEREF _Toc196744676 \h </w:instrText>
        </w:r>
        <w:r>
          <w:rPr>
            <w:noProof/>
            <w:webHidden/>
          </w:rPr>
        </w:r>
        <w:r>
          <w:rPr>
            <w:noProof/>
            <w:webHidden/>
          </w:rPr>
          <w:fldChar w:fldCharType="separate"/>
        </w:r>
        <w:r>
          <w:rPr>
            <w:noProof/>
            <w:webHidden/>
          </w:rPr>
          <w:t>28</w:t>
        </w:r>
        <w:r>
          <w:rPr>
            <w:noProof/>
            <w:webHidden/>
          </w:rPr>
          <w:fldChar w:fldCharType="end"/>
        </w:r>
      </w:hyperlink>
    </w:p>
    <w:p w14:paraId="15743DBD" w14:textId="4F8472D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7" w:history="1">
        <w:r w:rsidRPr="00715478">
          <w:rPr>
            <w:rStyle w:val="Hyperlink"/>
            <w:rFonts w:eastAsia="MS PGothic"/>
            <w:noProof/>
          </w:rPr>
          <w:t>Azure Backup</w:t>
        </w:r>
        <w:r>
          <w:rPr>
            <w:noProof/>
            <w:webHidden/>
          </w:rPr>
          <w:tab/>
        </w:r>
        <w:r>
          <w:rPr>
            <w:noProof/>
            <w:webHidden/>
          </w:rPr>
          <w:fldChar w:fldCharType="begin"/>
        </w:r>
        <w:r>
          <w:rPr>
            <w:noProof/>
            <w:webHidden/>
          </w:rPr>
          <w:instrText xml:space="preserve"> PAGEREF _Toc196744677 \h </w:instrText>
        </w:r>
        <w:r>
          <w:rPr>
            <w:noProof/>
            <w:webHidden/>
          </w:rPr>
        </w:r>
        <w:r>
          <w:rPr>
            <w:noProof/>
            <w:webHidden/>
          </w:rPr>
          <w:fldChar w:fldCharType="separate"/>
        </w:r>
        <w:r>
          <w:rPr>
            <w:noProof/>
            <w:webHidden/>
          </w:rPr>
          <w:t>29</w:t>
        </w:r>
        <w:r>
          <w:rPr>
            <w:noProof/>
            <w:webHidden/>
          </w:rPr>
          <w:fldChar w:fldCharType="end"/>
        </w:r>
      </w:hyperlink>
    </w:p>
    <w:p w14:paraId="27713A27" w14:textId="4CED8D1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8" w:history="1">
        <w:r w:rsidRPr="00715478">
          <w:rPr>
            <w:rStyle w:val="Hyperlink"/>
            <w:rFonts w:eastAsia="MS PGothic"/>
            <w:noProof/>
          </w:rPr>
          <w:t>Azure Bastion</w:t>
        </w:r>
        <w:r>
          <w:rPr>
            <w:noProof/>
            <w:webHidden/>
          </w:rPr>
          <w:tab/>
        </w:r>
        <w:r>
          <w:rPr>
            <w:noProof/>
            <w:webHidden/>
          </w:rPr>
          <w:fldChar w:fldCharType="begin"/>
        </w:r>
        <w:r>
          <w:rPr>
            <w:noProof/>
            <w:webHidden/>
          </w:rPr>
          <w:instrText xml:space="preserve"> PAGEREF _Toc196744678 \h </w:instrText>
        </w:r>
        <w:r>
          <w:rPr>
            <w:noProof/>
            <w:webHidden/>
          </w:rPr>
        </w:r>
        <w:r>
          <w:rPr>
            <w:noProof/>
            <w:webHidden/>
          </w:rPr>
          <w:fldChar w:fldCharType="separate"/>
        </w:r>
        <w:r>
          <w:rPr>
            <w:noProof/>
            <w:webHidden/>
          </w:rPr>
          <w:t>30</w:t>
        </w:r>
        <w:r>
          <w:rPr>
            <w:noProof/>
            <w:webHidden/>
          </w:rPr>
          <w:fldChar w:fldCharType="end"/>
        </w:r>
      </w:hyperlink>
    </w:p>
    <w:p w14:paraId="3DD0B060" w14:textId="7AF47F9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79" w:history="1">
        <w:r w:rsidRPr="00715478">
          <w:rPr>
            <w:rStyle w:val="Hyperlink"/>
            <w:rFonts w:eastAsia="MS PGothic"/>
            <w:noProof/>
          </w:rPr>
          <w:t>Batch</w:t>
        </w:r>
        <w:r>
          <w:rPr>
            <w:noProof/>
            <w:webHidden/>
          </w:rPr>
          <w:tab/>
        </w:r>
        <w:r>
          <w:rPr>
            <w:noProof/>
            <w:webHidden/>
          </w:rPr>
          <w:fldChar w:fldCharType="begin"/>
        </w:r>
        <w:r>
          <w:rPr>
            <w:noProof/>
            <w:webHidden/>
          </w:rPr>
          <w:instrText xml:space="preserve"> PAGEREF _Toc196744679 \h </w:instrText>
        </w:r>
        <w:r>
          <w:rPr>
            <w:noProof/>
            <w:webHidden/>
          </w:rPr>
        </w:r>
        <w:r>
          <w:rPr>
            <w:noProof/>
            <w:webHidden/>
          </w:rPr>
          <w:fldChar w:fldCharType="separate"/>
        </w:r>
        <w:r>
          <w:rPr>
            <w:noProof/>
            <w:webHidden/>
          </w:rPr>
          <w:t>30</w:t>
        </w:r>
        <w:r>
          <w:rPr>
            <w:noProof/>
            <w:webHidden/>
          </w:rPr>
          <w:fldChar w:fldCharType="end"/>
        </w:r>
      </w:hyperlink>
    </w:p>
    <w:p w14:paraId="0A0B3449" w14:textId="6668893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0" w:history="1">
        <w:r w:rsidRPr="00715478">
          <w:rPr>
            <w:rStyle w:val="Hyperlink"/>
            <w:rFonts w:eastAsia="MS PGothic"/>
            <w:noProof/>
          </w:rPr>
          <w:t>BizTalk Services</w:t>
        </w:r>
        <w:r>
          <w:rPr>
            <w:noProof/>
            <w:webHidden/>
          </w:rPr>
          <w:tab/>
        </w:r>
        <w:r>
          <w:rPr>
            <w:noProof/>
            <w:webHidden/>
          </w:rPr>
          <w:fldChar w:fldCharType="begin"/>
        </w:r>
        <w:r>
          <w:rPr>
            <w:noProof/>
            <w:webHidden/>
          </w:rPr>
          <w:instrText xml:space="preserve"> PAGEREF _Toc196744680 \h </w:instrText>
        </w:r>
        <w:r>
          <w:rPr>
            <w:noProof/>
            <w:webHidden/>
          </w:rPr>
        </w:r>
        <w:r>
          <w:rPr>
            <w:noProof/>
            <w:webHidden/>
          </w:rPr>
          <w:fldChar w:fldCharType="separate"/>
        </w:r>
        <w:r>
          <w:rPr>
            <w:noProof/>
            <w:webHidden/>
          </w:rPr>
          <w:t>31</w:t>
        </w:r>
        <w:r>
          <w:rPr>
            <w:noProof/>
            <w:webHidden/>
          </w:rPr>
          <w:fldChar w:fldCharType="end"/>
        </w:r>
      </w:hyperlink>
    </w:p>
    <w:p w14:paraId="6AE18D17" w14:textId="7B7DD9E9"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1" w:history="1">
        <w:r w:rsidRPr="00715478">
          <w:rPr>
            <w:rStyle w:val="Hyperlink"/>
            <w:rFonts w:eastAsia="MS PGothic"/>
            <w:noProof/>
          </w:rPr>
          <w:t>Azure Bot Service</w:t>
        </w:r>
        <w:r>
          <w:rPr>
            <w:noProof/>
            <w:webHidden/>
          </w:rPr>
          <w:tab/>
        </w:r>
        <w:r>
          <w:rPr>
            <w:noProof/>
            <w:webHidden/>
          </w:rPr>
          <w:fldChar w:fldCharType="begin"/>
        </w:r>
        <w:r>
          <w:rPr>
            <w:noProof/>
            <w:webHidden/>
          </w:rPr>
          <w:instrText xml:space="preserve"> PAGEREF _Toc196744681 \h </w:instrText>
        </w:r>
        <w:r>
          <w:rPr>
            <w:noProof/>
            <w:webHidden/>
          </w:rPr>
        </w:r>
        <w:r>
          <w:rPr>
            <w:noProof/>
            <w:webHidden/>
          </w:rPr>
          <w:fldChar w:fldCharType="separate"/>
        </w:r>
        <w:r>
          <w:rPr>
            <w:noProof/>
            <w:webHidden/>
          </w:rPr>
          <w:t>31</w:t>
        </w:r>
        <w:r>
          <w:rPr>
            <w:noProof/>
            <w:webHidden/>
          </w:rPr>
          <w:fldChar w:fldCharType="end"/>
        </w:r>
      </w:hyperlink>
    </w:p>
    <w:p w14:paraId="69EE8A83" w14:textId="6328F10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2" w:history="1">
        <w:r w:rsidRPr="00715478">
          <w:rPr>
            <w:rStyle w:val="Hyperlink"/>
            <w:rFonts w:eastAsia="MS PGothic"/>
            <w:noProof/>
          </w:rPr>
          <w:t>Azure Cache for Redis</w:t>
        </w:r>
        <w:r>
          <w:rPr>
            <w:noProof/>
            <w:webHidden/>
          </w:rPr>
          <w:tab/>
        </w:r>
        <w:r>
          <w:rPr>
            <w:noProof/>
            <w:webHidden/>
          </w:rPr>
          <w:fldChar w:fldCharType="begin"/>
        </w:r>
        <w:r>
          <w:rPr>
            <w:noProof/>
            <w:webHidden/>
          </w:rPr>
          <w:instrText xml:space="preserve"> PAGEREF _Toc196744682 \h </w:instrText>
        </w:r>
        <w:r>
          <w:rPr>
            <w:noProof/>
            <w:webHidden/>
          </w:rPr>
        </w:r>
        <w:r>
          <w:rPr>
            <w:noProof/>
            <w:webHidden/>
          </w:rPr>
          <w:fldChar w:fldCharType="separate"/>
        </w:r>
        <w:r>
          <w:rPr>
            <w:noProof/>
            <w:webHidden/>
          </w:rPr>
          <w:t>32</w:t>
        </w:r>
        <w:r>
          <w:rPr>
            <w:noProof/>
            <w:webHidden/>
          </w:rPr>
          <w:fldChar w:fldCharType="end"/>
        </w:r>
      </w:hyperlink>
    </w:p>
    <w:p w14:paraId="7F44B7CD" w14:textId="2E7F080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3" w:history="1">
        <w:r w:rsidRPr="00715478">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_Toc196744683 \h </w:instrText>
        </w:r>
        <w:r>
          <w:rPr>
            <w:noProof/>
            <w:webHidden/>
          </w:rPr>
        </w:r>
        <w:r>
          <w:rPr>
            <w:noProof/>
            <w:webHidden/>
          </w:rPr>
          <w:fldChar w:fldCharType="separate"/>
        </w:r>
        <w:r>
          <w:rPr>
            <w:noProof/>
            <w:webHidden/>
          </w:rPr>
          <w:t>32</w:t>
        </w:r>
        <w:r>
          <w:rPr>
            <w:noProof/>
            <w:webHidden/>
          </w:rPr>
          <w:fldChar w:fldCharType="end"/>
        </w:r>
      </w:hyperlink>
    </w:p>
    <w:p w14:paraId="0A4C291D" w14:textId="2DDCDAF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4" w:history="1">
        <w:r w:rsidRPr="00715478">
          <w:rPr>
            <w:rStyle w:val="Hyperlink"/>
            <w:rFonts w:eastAsia="MS PGothic"/>
            <w:noProof/>
          </w:rPr>
          <w:t>Cloud Services</w:t>
        </w:r>
        <w:r>
          <w:rPr>
            <w:noProof/>
            <w:webHidden/>
          </w:rPr>
          <w:tab/>
        </w:r>
        <w:r>
          <w:rPr>
            <w:noProof/>
            <w:webHidden/>
          </w:rPr>
          <w:fldChar w:fldCharType="begin"/>
        </w:r>
        <w:r>
          <w:rPr>
            <w:noProof/>
            <w:webHidden/>
          </w:rPr>
          <w:instrText xml:space="preserve"> PAGEREF _Toc196744684 \h </w:instrText>
        </w:r>
        <w:r>
          <w:rPr>
            <w:noProof/>
            <w:webHidden/>
          </w:rPr>
        </w:r>
        <w:r>
          <w:rPr>
            <w:noProof/>
            <w:webHidden/>
          </w:rPr>
          <w:fldChar w:fldCharType="separate"/>
        </w:r>
        <w:r>
          <w:rPr>
            <w:noProof/>
            <w:webHidden/>
          </w:rPr>
          <w:t>33</w:t>
        </w:r>
        <w:r>
          <w:rPr>
            <w:noProof/>
            <w:webHidden/>
          </w:rPr>
          <w:fldChar w:fldCharType="end"/>
        </w:r>
      </w:hyperlink>
    </w:p>
    <w:p w14:paraId="26D1F7E8" w14:textId="3AB878C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5" w:history="1">
        <w:r w:rsidRPr="00715478">
          <w:rPr>
            <w:rStyle w:val="Hyperlink"/>
            <w:rFonts w:eastAsia="MS PGothic"/>
            <w:noProof/>
          </w:rPr>
          <w:t xml:space="preserve">Azure </w:t>
        </w:r>
        <w:r w:rsidRPr="00715478">
          <w:rPr>
            <w:rStyle w:val="Hyperlink"/>
            <w:rFonts w:eastAsia="MS PGothic"/>
            <w:noProof/>
            <w:lang w:val="en-US"/>
          </w:rPr>
          <w:t>AI</w:t>
        </w:r>
        <w:r w:rsidRPr="00715478">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_Toc196744685 \h </w:instrText>
        </w:r>
        <w:r>
          <w:rPr>
            <w:noProof/>
            <w:webHidden/>
          </w:rPr>
        </w:r>
        <w:r>
          <w:rPr>
            <w:noProof/>
            <w:webHidden/>
          </w:rPr>
          <w:fldChar w:fldCharType="separate"/>
        </w:r>
        <w:r>
          <w:rPr>
            <w:noProof/>
            <w:webHidden/>
          </w:rPr>
          <w:t>33</w:t>
        </w:r>
        <w:r>
          <w:rPr>
            <w:noProof/>
            <w:webHidden/>
          </w:rPr>
          <w:fldChar w:fldCharType="end"/>
        </w:r>
      </w:hyperlink>
    </w:p>
    <w:p w14:paraId="602045DD" w14:textId="5923296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6" w:history="1">
        <w:r w:rsidRPr="00715478">
          <w:rPr>
            <w:rStyle w:val="Hyperlink"/>
            <w:rFonts w:eastAsia="MS PGothic"/>
            <w:noProof/>
          </w:rPr>
          <w:t xml:space="preserve">Azure AI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_Toc196744686 \h </w:instrText>
        </w:r>
        <w:r>
          <w:rPr>
            <w:noProof/>
            <w:webHidden/>
          </w:rPr>
        </w:r>
        <w:r>
          <w:rPr>
            <w:noProof/>
            <w:webHidden/>
          </w:rPr>
          <w:fldChar w:fldCharType="separate"/>
        </w:r>
        <w:r>
          <w:rPr>
            <w:noProof/>
            <w:webHidden/>
          </w:rPr>
          <w:t>34</w:t>
        </w:r>
        <w:r>
          <w:rPr>
            <w:noProof/>
            <w:webHidden/>
          </w:rPr>
          <w:fldChar w:fldCharType="end"/>
        </w:r>
      </w:hyperlink>
    </w:p>
    <w:p w14:paraId="51250D2B" w14:textId="06DC471F"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7" w:history="1">
        <w:r w:rsidRPr="00715478">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_Toc196744687 \h </w:instrText>
        </w:r>
        <w:r>
          <w:rPr>
            <w:noProof/>
            <w:webHidden/>
          </w:rPr>
        </w:r>
        <w:r>
          <w:rPr>
            <w:noProof/>
            <w:webHidden/>
          </w:rPr>
          <w:fldChar w:fldCharType="separate"/>
        </w:r>
        <w:r>
          <w:rPr>
            <w:noProof/>
            <w:webHidden/>
          </w:rPr>
          <w:t>34</w:t>
        </w:r>
        <w:r>
          <w:rPr>
            <w:noProof/>
            <w:webHidden/>
          </w:rPr>
          <w:fldChar w:fldCharType="end"/>
        </w:r>
      </w:hyperlink>
    </w:p>
    <w:p w14:paraId="15771B51" w14:textId="6FAF504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8" w:history="1">
        <w:r w:rsidRPr="00715478">
          <w:rPr>
            <w:rStyle w:val="Hyperlink"/>
            <w:rFonts w:eastAsia="MS PGothic"/>
            <w:noProof/>
          </w:rPr>
          <w:t xml:space="preserve">Azure </w:t>
        </w:r>
        <w:r w:rsidRPr="00715478">
          <w:rPr>
            <w:rStyle w:val="Hyperlink"/>
            <w:rFonts w:eastAsia="MS PGothic" w:hint="eastAsia"/>
            <w:noProof/>
          </w:rPr>
          <w:t>コミュニケーション</w:t>
        </w:r>
        <w:r w:rsidRPr="00715478">
          <w:rPr>
            <w:rStyle w:val="Hyperlink"/>
            <w:rFonts w:eastAsia="MS PGothic"/>
            <w:noProof/>
          </w:rPr>
          <w:t xml:space="preserve">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_Toc196744688 \h </w:instrText>
        </w:r>
        <w:r>
          <w:rPr>
            <w:noProof/>
            <w:webHidden/>
          </w:rPr>
        </w:r>
        <w:r>
          <w:rPr>
            <w:noProof/>
            <w:webHidden/>
          </w:rPr>
          <w:fldChar w:fldCharType="separate"/>
        </w:r>
        <w:r>
          <w:rPr>
            <w:noProof/>
            <w:webHidden/>
          </w:rPr>
          <w:t>35</w:t>
        </w:r>
        <w:r>
          <w:rPr>
            <w:noProof/>
            <w:webHidden/>
          </w:rPr>
          <w:fldChar w:fldCharType="end"/>
        </w:r>
      </w:hyperlink>
    </w:p>
    <w:p w14:paraId="155FAD19" w14:textId="5D5BDD2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89" w:history="1">
        <w:r w:rsidRPr="00715478">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_Toc196744689 \h </w:instrText>
        </w:r>
        <w:r>
          <w:rPr>
            <w:noProof/>
            <w:webHidden/>
          </w:rPr>
        </w:r>
        <w:r>
          <w:rPr>
            <w:noProof/>
            <w:webHidden/>
          </w:rPr>
          <w:fldChar w:fldCharType="separate"/>
        </w:r>
        <w:r>
          <w:rPr>
            <w:noProof/>
            <w:webHidden/>
          </w:rPr>
          <w:t>35</w:t>
        </w:r>
        <w:r>
          <w:rPr>
            <w:noProof/>
            <w:webHidden/>
          </w:rPr>
          <w:fldChar w:fldCharType="end"/>
        </w:r>
      </w:hyperlink>
    </w:p>
    <w:p w14:paraId="1280542D" w14:textId="38C2B4A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0" w:history="1">
        <w:r w:rsidRPr="00715478">
          <w:rPr>
            <w:rStyle w:val="Hyperlink"/>
            <w:rFonts w:eastAsia="MS PGothic"/>
            <w:noProof/>
          </w:rPr>
          <w:t>Azure Container Apps</w:t>
        </w:r>
        <w:r>
          <w:rPr>
            <w:noProof/>
            <w:webHidden/>
          </w:rPr>
          <w:tab/>
        </w:r>
        <w:r>
          <w:rPr>
            <w:noProof/>
            <w:webHidden/>
          </w:rPr>
          <w:fldChar w:fldCharType="begin"/>
        </w:r>
        <w:r>
          <w:rPr>
            <w:noProof/>
            <w:webHidden/>
          </w:rPr>
          <w:instrText xml:space="preserve"> PAGEREF _Toc196744690 \h </w:instrText>
        </w:r>
        <w:r>
          <w:rPr>
            <w:noProof/>
            <w:webHidden/>
          </w:rPr>
        </w:r>
        <w:r>
          <w:rPr>
            <w:noProof/>
            <w:webHidden/>
          </w:rPr>
          <w:fldChar w:fldCharType="separate"/>
        </w:r>
        <w:r>
          <w:rPr>
            <w:noProof/>
            <w:webHidden/>
          </w:rPr>
          <w:t>36</w:t>
        </w:r>
        <w:r>
          <w:rPr>
            <w:noProof/>
            <w:webHidden/>
          </w:rPr>
          <w:fldChar w:fldCharType="end"/>
        </w:r>
      </w:hyperlink>
    </w:p>
    <w:p w14:paraId="602A0FBF" w14:textId="162DC96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1" w:history="1">
        <w:r w:rsidRPr="00715478">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_Toc196744691 \h </w:instrText>
        </w:r>
        <w:r>
          <w:rPr>
            <w:noProof/>
            <w:webHidden/>
          </w:rPr>
        </w:r>
        <w:r>
          <w:rPr>
            <w:noProof/>
            <w:webHidden/>
          </w:rPr>
          <w:fldChar w:fldCharType="separate"/>
        </w:r>
        <w:r>
          <w:rPr>
            <w:noProof/>
            <w:webHidden/>
          </w:rPr>
          <w:t>36</w:t>
        </w:r>
        <w:r>
          <w:rPr>
            <w:noProof/>
            <w:webHidden/>
          </w:rPr>
          <w:fldChar w:fldCharType="end"/>
        </w:r>
      </w:hyperlink>
    </w:p>
    <w:p w14:paraId="48AB0494" w14:textId="5A802EA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2" w:history="1">
        <w:r w:rsidRPr="00715478">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_Toc196744692 \h </w:instrText>
        </w:r>
        <w:r>
          <w:rPr>
            <w:noProof/>
            <w:webHidden/>
          </w:rPr>
        </w:r>
        <w:r>
          <w:rPr>
            <w:noProof/>
            <w:webHidden/>
          </w:rPr>
          <w:fldChar w:fldCharType="separate"/>
        </w:r>
        <w:r>
          <w:rPr>
            <w:noProof/>
            <w:webHidden/>
          </w:rPr>
          <w:t>36</w:t>
        </w:r>
        <w:r>
          <w:rPr>
            <w:noProof/>
            <w:webHidden/>
          </w:rPr>
          <w:fldChar w:fldCharType="end"/>
        </w:r>
      </w:hyperlink>
    </w:p>
    <w:p w14:paraId="63DB74B6" w14:textId="5972A50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3" w:history="1">
        <w:r w:rsidRPr="00715478">
          <w:rPr>
            <w:rStyle w:val="Hyperlink"/>
            <w:rFonts w:eastAsia="MS PGothic" w:hint="eastAsia"/>
            <w:noProof/>
          </w:rPr>
          <w:t>コンテンツ配信ネットワーク</w:t>
        </w:r>
        <w:r w:rsidRPr="00715478">
          <w:rPr>
            <w:rStyle w:val="Hyperlink"/>
            <w:rFonts w:eastAsia="MS PGothic"/>
            <w:noProof/>
          </w:rPr>
          <w:t xml:space="preserve"> (CDN)</w:t>
        </w:r>
        <w:r>
          <w:rPr>
            <w:noProof/>
            <w:webHidden/>
          </w:rPr>
          <w:tab/>
        </w:r>
        <w:r>
          <w:rPr>
            <w:noProof/>
            <w:webHidden/>
          </w:rPr>
          <w:fldChar w:fldCharType="begin"/>
        </w:r>
        <w:r>
          <w:rPr>
            <w:noProof/>
            <w:webHidden/>
          </w:rPr>
          <w:instrText xml:space="preserve"> PAGEREF _Toc196744693 \h </w:instrText>
        </w:r>
        <w:r>
          <w:rPr>
            <w:noProof/>
            <w:webHidden/>
          </w:rPr>
        </w:r>
        <w:r>
          <w:rPr>
            <w:noProof/>
            <w:webHidden/>
          </w:rPr>
          <w:fldChar w:fldCharType="separate"/>
        </w:r>
        <w:r>
          <w:rPr>
            <w:noProof/>
            <w:webHidden/>
          </w:rPr>
          <w:t>37</w:t>
        </w:r>
        <w:r>
          <w:rPr>
            <w:noProof/>
            <w:webHidden/>
          </w:rPr>
          <w:fldChar w:fldCharType="end"/>
        </w:r>
      </w:hyperlink>
    </w:p>
    <w:p w14:paraId="751946E0" w14:textId="063DB46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4" w:history="1">
        <w:r w:rsidRPr="00715478">
          <w:rPr>
            <w:rStyle w:val="Hyperlink"/>
            <w:rFonts w:eastAsia="MS PGothic"/>
            <w:noProof/>
          </w:rPr>
          <w:t>Azure Cosmos DB</w:t>
        </w:r>
        <w:r>
          <w:rPr>
            <w:noProof/>
            <w:webHidden/>
          </w:rPr>
          <w:tab/>
        </w:r>
        <w:r>
          <w:rPr>
            <w:noProof/>
            <w:webHidden/>
          </w:rPr>
          <w:fldChar w:fldCharType="begin"/>
        </w:r>
        <w:r>
          <w:rPr>
            <w:noProof/>
            <w:webHidden/>
          </w:rPr>
          <w:instrText xml:space="preserve"> PAGEREF _Toc196744694 \h </w:instrText>
        </w:r>
        <w:r>
          <w:rPr>
            <w:noProof/>
            <w:webHidden/>
          </w:rPr>
        </w:r>
        <w:r>
          <w:rPr>
            <w:noProof/>
            <w:webHidden/>
          </w:rPr>
          <w:fldChar w:fldCharType="separate"/>
        </w:r>
        <w:r>
          <w:rPr>
            <w:noProof/>
            <w:webHidden/>
          </w:rPr>
          <w:t>37</w:t>
        </w:r>
        <w:r>
          <w:rPr>
            <w:noProof/>
            <w:webHidden/>
          </w:rPr>
          <w:fldChar w:fldCharType="end"/>
        </w:r>
      </w:hyperlink>
    </w:p>
    <w:p w14:paraId="65C0FAA1" w14:textId="18A2C31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5" w:history="1">
        <w:r w:rsidRPr="00715478">
          <w:rPr>
            <w:rStyle w:val="Hyperlink"/>
            <w:rFonts w:eastAsia="MS PGothic"/>
            <w:noProof/>
          </w:rPr>
          <w:t>Data Catalog</w:t>
        </w:r>
        <w:r>
          <w:rPr>
            <w:noProof/>
            <w:webHidden/>
          </w:rPr>
          <w:tab/>
        </w:r>
        <w:r>
          <w:rPr>
            <w:noProof/>
            <w:webHidden/>
          </w:rPr>
          <w:fldChar w:fldCharType="begin"/>
        </w:r>
        <w:r>
          <w:rPr>
            <w:noProof/>
            <w:webHidden/>
          </w:rPr>
          <w:instrText xml:space="preserve"> PAGEREF _Toc196744695 \h </w:instrText>
        </w:r>
        <w:r>
          <w:rPr>
            <w:noProof/>
            <w:webHidden/>
          </w:rPr>
        </w:r>
        <w:r>
          <w:rPr>
            <w:noProof/>
            <w:webHidden/>
          </w:rPr>
          <w:fldChar w:fldCharType="separate"/>
        </w:r>
        <w:r>
          <w:rPr>
            <w:noProof/>
            <w:webHidden/>
          </w:rPr>
          <w:t>42</w:t>
        </w:r>
        <w:r>
          <w:rPr>
            <w:noProof/>
            <w:webHidden/>
          </w:rPr>
          <w:fldChar w:fldCharType="end"/>
        </w:r>
      </w:hyperlink>
    </w:p>
    <w:p w14:paraId="375BEB0C" w14:textId="477174E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6" w:history="1">
        <w:r w:rsidRPr="00715478">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_Toc196744696 \h </w:instrText>
        </w:r>
        <w:r>
          <w:rPr>
            <w:noProof/>
            <w:webHidden/>
          </w:rPr>
        </w:r>
        <w:r>
          <w:rPr>
            <w:noProof/>
            <w:webHidden/>
          </w:rPr>
          <w:fldChar w:fldCharType="separate"/>
        </w:r>
        <w:r>
          <w:rPr>
            <w:noProof/>
            <w:webHidden/>
          </w:rPr>
          <w:t>42</w:t>
        </w:r>
        <w:r>
          <w:rPr>
            <w:noProof/>
            <w:webHidden/>
          </w:rPr>
          <w:fldChar w:fldCharType="end"/>
        </w:r>
      </w:hyperlink>
    </w:p>
    <w:p w14:paraId="5C550F2A" w14:textId="5E19189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7" w:history="1">
        <w:r w:rsidRPr="00715478">
          <w:rPr>
            <w:rStyle w:val="Hyperlink"/>
            <w:rFonts w:eastAsia="MS PGothic"/>
            <w:noProof/>
          </w:rPr>
          <w:t>Azure Data Factory</w:t>
        </w:r>
        <w:r>
          <w:rPr>
            <w:noProof/>
            <w:webHidden/>
          </w:rPr>
          <w:tab/>
        </w:r>
        <w:r>
          <w:rPr>
            <w:noProof/>
            <w:webHidden/>
          </w:rPr>
          <w:fldChar w:fldCharType="begin"/>
        </w:r>
        <w:r>
          <w:rPr>
            <w:noProof/>
            <w:webHidden/>
          </w:rPr>
          <w:instrText xml:space="preserve"> PAGEREF _Toc196744697 \h </w:instrText>
        </w:r>
        <w:r>
          <w:rPr>
            <w:noProof/>
            <w:webHidden/>
          </w:rPr>
        </w:r>
        <w:r>
          <w:rPr>
            <w:noProof/>
            <w:webHidden/>
          </w:rPr>
          <w:fldChar w:fldCharType="separate"/>
        </w:r>
        <w:r>
          <w:rPr>
            <w:noProof/>
            <w:webHidden/>
          </w:rPr>
          <w:t>43</w:t>
        </w:r>
        <w:r>
          <w:rPr>
            <w:noProof/>
            <w:webHidden/>
          </w:rPr>
          <w:fldChar w:fldCharType="end"/>
        </w:r>
      </w:hyperlink>
    </w:p>
    <w:p w14:paraId="46339600" w14:textId="47B5C00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8" w:history="1">
        <w:r w:rsidRPr="00715478">
          <w:rPr>
            <w:rStyle w:val="Hyperlink"/>
            <w:rFonts w:eastAsia="MS PGothic"/>
            <w:noProof/>
          </w:rPr>
          <w:t>Data Lake Analytics</w:t>
        </w:r>
        <w:r>
          <w:rPr>
            <w:noProof/>
            <w:webHidden/>
          </w:rPr>
          <w:tab/>
        </w:r>
        <w:r>
          <w:rPr>
            <w:noProof/>
            <w:webHidden/>
          </w:rPr>
          <w:fldChar w:fldCharType="begin"/>
        </w:r>
        <w:r>
          <w:rPr>
            <w:noProof/>
            <w:webHidden/>
          </w:rPr>
          <w:instrText xml:space="preserve"> PAGEREF _Toc196744698 \h </w:instrText>
        </w:r>
        <w:r>
          <w:rPr>
            <w:noProof/>
            <w:webHidden/>
          </w:rPr>
        </w:r>
        <w:r>
          <w:rPr>
            <w:noProof/>
            <w:webHidden/>
          </w:rPr>
          <w:fldChar w:fldCharType="separate"/>
        </w:r>
        <w:r>
          <w:rPr>
            <w:noProof/>
            <w:webHidden/>
          </w:rPr>
          <w:t>43</w:t>
        </w:r>
        <w:r>
          <w:rPr>
            <w:noProof/>
            <w:webHidden/>
          </w:rPr>
          <w:fldChar w:fldCharType="end"/>
        </w:r>
      </w:hyperlink>
    </w:p>
    <w:p w14:paraId="440E4C60" w14:textId="44B36D8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699" w:history="1">
        <w:r w:rsidRPr="00715478">
          <w:rPr>
            <w:rStyle w:val="Hyperlink"/>
            <w:rFonts w:eastAsia="MS PGothic"/>
            <w:noProof/>
          </w:rPr>
          <w:t>Data Lake Storage Gen1</w:t>
        </w:r>
        <w:r>
          <w:rPr>
            <w:noProof/>
            <w:webHidden/>
          </w:rPr>
          <w:tab/>
        </w:r>
        <w:r>
          <w:rPr>
            <w:noProof/>
            <w:webHidden/>
          </w:rPr>
          <w:fldChar w:fldCharType="begin"/>
        </w:r>
        <w:r>
          <w:rPr>
            <w:noProof/>
            <w:webHidden/>
          </w:rPr>
          <w:instrText xml:space="preserve"> PAGEREF _Toc196744699 \h </w:instrText>
        </w:r>
        <w:r>
          <w:rPr>
            <w:noProof/>
            <w:webHidden/>
          </w:rPr>
        </w:r>
        <w:r>
          <w:rPr>
            <w:noProof/>
            <w:webHidden/>
          </w:rPr>
          <w:fldChar w:fldCharType="separate"/>
        </w:r>
        <w:r>
          <w:rPr>
            <w:noProof/>
            <w:webHidden/>
          </w:rPr>
          <w:t>44</w:t>
        </w:r>
        <w:r>
          <w:rPr>
            <w:noProof/>
            <w:webHidden/>
          </w:rPr>
          <w:fldChar w:fldCharType="end"/>
        </w:r>
      </w:hyperlink>
    </w:p>
    <w:p w14:paraId="7394D890" w14:textId="1F867B6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0" w:history="1">
        <w:r w:rsidRPr="00715478">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_Toc196744700 \h </w:instrText>
        </w:r>
        <w:r>
          <w:rPr>
            <w:noProof/>
            <w:webHidden/>
          </w:rPr>
        </w:r>
        <w:r>
          <w:rPr>
            <w:noProof/>
            <w:webHidden/>
          </w:rPr>
          <w:fldChar w:fldCharType="separate"/>
        </w:r>
        <w:r>
          <w:rPr>
            <w:noProof/>
            <w:webHidden/>
          </w:rPr>
          <w:t>44</w:t>
        </w:r>
        <w:r>
          <w:rPr>
            <w:noProof/>
            <w:webHidden/>
          </w:rPr>
          <w:fldChar w:fldCharType="end"/>
        </w:r>
      </w:hyperlink>
    </w:p>
    <w:p w14:paraId="3044F66A" w14:textId="7210341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1" w:history="1">
        <w:r w:rsidRPr="00715478">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_Toc196744701 \h </w:instrText>
        </w:r>
        <w:r>
          <w:rPr>
            <w:noProof/>
            <w:webHidden/>
          </w:rPr>
        </w:r>
        <w:r>
          <w:rPr>
            <w:noProof/>
            <w:webHidden/>
          </w:rPr>
          <w:fldChar w:fldCharType="separate"/>
        </w:r>
        <w:r>
          <w:rPr>
            <w:noProof/>
            <w:webHidden/>
          </w:rPr>
          <w:t>45</w:t>
        </w:r>
        <w:r>
          <w:rPr>
            <w:noProof/>
            <w:webHidden/>
          </w:rPr>
          <w:fldChar w:fldCharType="end"/>
        </w:r>
      </w:hyperlink>
    </w:p>
    <w:p w14:paraId="60ADFBC6" w14:textId="752D901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2" w:history="1">
        <w:r w:rsidRPr="00715478">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_Toc196744702 \h </w:instrText>
        </w:r>
        <w:r>
          <w:rPr>
            <w:noProof/>
            <w:webHidden/>
          </w:rPr>
        </w:r>
        <w:r>
          <w:rPr>
            <w:noProof/>
            <w:webHidden/>
          </w:rPr>
          <w:fldChar w:fldCharType="separate"/>
        </w:r>
        <w:r>
          <w:rPr>
            <w:noProof/>
            <w:webHidden/>
          </w:rPr>
          <w:t>46</w:t>
        </w:r>
        <w:r>
          <w:rPr>
            <w:noProof/>
            <w:webHidden/>
          </w:rPr>
          <w:fldChar w:fldCharType="end"/>
        </w:r>
      </w:hyperlink>
    </w:p>
    <w:p w14:paraId="0DA0CEC6" w14:textId="1D5F8719"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3" w:history="1">
        <w:r w:rsidRPr="00715478">
          <w:rPr>
            <w:rStyle w:val="Hyperlink"/>
            <w:rFonts w:eastAsia="MS PGothic"/>
            <w:noProof/>
          </w:rPr>
          <w:t>Azure Databricks</w:t>
        </w:r>
        <w:r>
          <w:rPr>
            <w:noProof/>
            <w:webHidden/>
          </w:rPr>
          <w:tab/>
        </w:r>
        <w:r>
          <w:rPr>
            <w:noProof/>
            <w:webHidden/>
          </w:rPr>
          <w:fldChar w:fldCharType="begin"/>
        </w:r>
        <w:r>
          <w:rPr>
            <w:noProof/>
            <w:webHidden/>
          </w:rPr>
          <w:instrText xml:space="preserve"> PAGEREF _Toc196744703 \h </w:instrText>
        </w:r>
        <w:r>
          <w:rPr>
            <w:noProof/>
            <w:webHidden/>
          </w:rPr>
        </w:r>
        <w:r>
          <w:rPr>
            <w:noProof/>
            <w:webHidden/>
          </w:rPr>
          <w:fldChar w:fldCharType="separate"/>
        </w:r>
        <w:r>
          <w:rPr>
            <w:noProof/>
            <w:webHidden/>
          </w:rPr>
          <w:t>47</w:t>
        </w:r>
        <w:r>
          <w:rPr>
            <w:noProof/>
            <w:webHidden/>
          </w:rPr>
          <w:fldChar w:fldCharType="end"/>
        </w:r>
      </w:hyperlink>
    </w:p>
    <w:p w14:paraId="6D292E5C" w14:textId="5BBF538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4" w:history="1">
        <w:r w:rsidRPr="00715478">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_Toc196744704 \h </w:instrText>
        </w:r>
        <w:r>
          <w:rPr>
            <w:noProof/>
            <w:webHidden/>
          </w:rPr>
        </w:r>
        <w:r>
          <w:rPr>
            <w:noProof/>
            <w:webHidden/>
          </w:rPr>
          <w:fldChar w:fldCharType="separate"/>
        </w:r>
        <w:r>
          <w:rPr>
            <w:noProof/>
            <w:webHidden/>
          </w:rPr>
          <w:t>47</w:t>
        </w:r>
        <w:r>
          <w:rPr>
            <w:noProof/>
            <w:webHidden/>
          </w:rPr>
          <w:fldChar w:fldCharType="end"/>
        </w:r>
      </w:hyperlink>
    </w:p>
    <w:p w14:paraId="5FE4749C" w14:textId="57EA054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5" w:history="1">
        <w:r w:rsidRPr="00715478">
          <w:rPr>
            <w:rStyle w:val="Hyperlink"/>
            <w:rFonts w:eastAsia="MS PGothic"/>
            <w:noProof/>
          </w:rPr>
          <w:t>Azure DDoS Protection</w:t>
        </w:r>
        <w:r>
          <w:rPr>
            <w:noProof/>
            <w:webHidden/>
          </w:rPr>
          <w:tab/>
        </w:r>
        <w:r>
          <w:rPr>
            <w:noProof/>
            <w:webHidden/>
          </w:rPr>
          <w:fldChar w:fldCharType="begin"/>
        </w:r>
        <w:r>
          <w:rPr>
            <w:noProof/>
            <w:webHidden/>
          </w:rPr>
          <w:instrText xml:space="preserve"> PAGEREF _Toc196744705 \h </w:instrText>
        </w:r>
        <w:r>
          <w:rPr>
            <w:noProof/>
            <w:webHidden/>
          </w:rPr>
        </w:r>
        <w:r>
          <w:rPr>
            <w:noProof/>
            <w:webHidden/>
          </w:rPr>
          <w:fldChar w:fldCharType="separate"/>
        </w:r>
        <w:r>
          <w:rPr>
            <w:noProof/>
            <w:webHidden/>
          </w:rPr>
          <w:t>48</w:t>
        </w:r>
        <w:r>
          <w:rPr>
            <w:noProof/>
            <w:webHidden/>
          </w:rPr>
          <w:fldChar w:fldCharType="end"/>
        </w:r>
      </w:hyperlink>
    </w:p>
    <w:p w14:paraId="5A5A61CE" w14:textId="1187406F"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6" w:history="1">
        <w:r w:rsidRPr="00715478">
          <w:rPr>
            <w:rStyle w:val="Hyperlink"/>
            <w:rFonts w:eastAsia="MS PGothic"/>
            <w:noProof/>
          </w:rPr>
          <w:t>Azure Defender</w:t>
        </w:r>
        <w:r>
          <w:rPr>
            <w:noProof/>
            <w:webHidden/>
          </w:rPr>
          <w:tab/>
        </w:r>
        <w:r>
          <w:rPr>
            <w:noProof/>
            <w:webHidden/>
          </w:rPr>
          <w:fldChar w:fldCharType="begin"/>
        </w:r>
        <w:r>
          <w:rPr>
            <w:noProof/>
            <w:webHidden/>
          </w:rPr>
          <w:instrText xml:space="preserve"> PAGEREF _Toc196744706 \h </w:instrText>
        </w:r>
        <w:r>
          <w:rPr>
            <w:noProof/>
            <w:webHidden/>
          </w:rPr>
        </w:r>
        <w:r>
          <w:rPr>
            <w:noProof/>
            <w:webHidden/>
          </w:rPr>
          <w:fldChar w:fldCharType="separate"/>
        </w:r>
        <w:r>
          <w:rPr>
            <w:noProof/>
            <w:webHidden/>
          </w:rPr>
          <w:t>48</w:t>
        </w:r>
        <w:r>
          <w:rPr>
            <w:noProof/>
            <w:webHidden/>
          </w:rPr>
          <w:fldChar w:fldCharType="end"/>
        </w:r>
      </w:hyperlink>
    </w:p>
    <w:p w14:paraId="58671392" w14:textId="29CA540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7" w:history="1">
        <w:r w:rsidRPr="00715478">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_Toc196744707 \h </w:instrText>
        </w:r>
        <w:r>
          <w:rPr>
            <w:noProof/>
            <w:webHidden/>
          </w:rPr>
        </w:r>
        <w:r>
          <w:rPr>
            <w:noProof/>
            <w:webHidden/>
          </w:rPr>
          <w:fldChar w:fldCharType="separate"/>
        </w:r>
        <w:r>
          <w:rPr>
            <w:noProof/>
            <w:webHidden/>
          </w:rPr>
          <w:t>48</w:t>
        </w:r>
        <w:r>
          <w:rPr>
            <w:noProof/>
            <w:webHidden/>
          </w:rPr>
          <w:fldChar w:fldCharType="end"/>
        </w:r>
      </w:hyperlink>
    </w:p>
    <w:p w14:paraId="0566ABEC" w14:textId="1E80F1E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8" w:history="1">
        <w:r w:rsidRPr="00715478">
          <w:rPr>
            <w:rStyle w:val="Hyperlink"/>
            <w:rFonts w:eastAsia="MS PGothic"/>
            <w:noProof/>
          </w:rPr>
          <w:t>Azure Dev Ops</w:t>
        </w:r>
        <w:r>
          <w:rPr>
            <w:noProof/>
            <w:webHidden/>
          </w:rPr>
          <w:tab/>
        </w:r>
        <w:r>
          <w:rPr>
            <w:noProof/>
            <w:webHidden/>
          </w:rPr>
          <w:fldChar w:fldCharType="begin"/>
        </w:r>
        <w:r>
          <w:rPr>
            <w:noProof/>
            <w:webHidden/>
          </w:rPr>
          <w:instrText xml:space="preserve"> PAGEREF _Toc196744708 \h </w:instrText>
        </w:r>
        <w:r>
          <w:rPr>
            <w:noProof/>
            <w:webHidden/>
          </w:rPr>
        </w:r>
        <w:r>
          <w:rPr>
            <w:noProof/>
            <w:webHidden/>
          </w:rPr>
          <w:fldChar w:fldCharType="separate"/>
        </w:r>
        <w:r>
          <w:rPr>
            <w:noProof/>
            <w:webHidden/>
          </w:rPr>
          <w:t>49</w:t>
        </w:r>
        <w:r>
          <w:rPr>
            <w:noProof/>
            <w:webHidden/>
          </w:rPr>
          <w:fldChar w:fldCharType="end"/>
        </w:r>
      </w:hyperlink>
    </w:p>
    <w:p w14:paraId="4EDE3514" w14:textId="5699BBC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09" w:history="1">
        <w:r w:rsidRPr="00715478">
          <w:rPr>
            <w:rStyle w:val="Hyperlink"/>
            <w:rFonts w:eastAsia="MS PGothic"/>
            <w:noProof/>
          </w:rPr>
          <w:t>Microsoft Dev Box</w:t>
        </w:r>
        <w:r>
          <w:rPr>
            <w:noProof/>
            <w:webHidden/>
          </w:rPr>
          <w:tab/>
        </w:r>
        <w:r>
          <w:rPr>
            <w:noProof/>
            <w:webHidden/>
          </w:rPr>
          <w:fldChar w:fldCharType="begin"/>
        </w:r>
        <w:r>
          <w:rPr>
            <w:noProof/>
            <w:webHidden/>
          </w:rPr>
          <w:instrText xml:space="preserve"> PAGEREF _Toc196744709 \h </w:instrText>
        </w:r>
        <w:r>
          <w:rPr>
            <w:noProof/>
            <w:webHidden/>
          </w:rPr>
        </w:r>
        <w:r>
          <w:rPr>
            <w:noProof/>
            <w:webHidden/>
          </w:rPr>
          <w:fldChar w:fldCharType="separate"/>
        </w:r>
        <w:r>
          <w:rPr>
            <w:noProof/>
            <w:webHidden/>
          </w:rPr>
          <w:t>50</w:t>
        </w:r>
        <w:r>
          <w:rPr>
            <w:noProof/>
            <w:webHidden/>
          </w:rPr>
          <w:fldChar w:fldCharType="end"/>
        </w:r>
      </w:hyperlink>
    </w:p>
    <w:p w14:paraId="3DA730E2" w14:textId="4C4D8AE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0" w:history="1">
        <w:r w:rsidRPr="00715478">
          <w:rPr>
            <w:rStyle w:val="Hyperlink"/>
            <w:rFonts w:eastAsia="MS PGothic"/>
            <w:noProof/>
          </w:rPr>
          <w:t>Azure Digital Twins</w:t>
        </w:r>
        <w:r>
          <w:rPr>
            <w:noProof/>
            <w:webHidden/>
          </w:rPr>
          <w:tab/>
        </w:r>
        <w:r>
          <w:rPr>
            <w:noProof/>
            <w:webHidden/>
          </w:rPr>
          <w:fldChar w:fldCharType="begin"/>
        </w:r>
        <w:r>
          <w:rPr>
            <w:noProof/>
            <w:webHidden/>
          </w:rPr>
          <w:instrText xml:space="preserve"> PAGEREF _Toc196744710 \h </w:instrText>
        </w:r>
        <w:r>
          <w:rPr>
            <w:noProof/>
            <w:webHidden/>
          </w:rPr>
        </w:r>
        <w:r>
          <w:rPr>
            <w:noProof/>
            <w:webHidden/>
          </w:rPr>
          <w:fldChar w:fldCharType="separate"/>
        </w:r>
        <w:r>
          <w:rPr>
            <w:noProof/>
            <w:webHidden/>
          </w:rPr>
          <w:t>50</w:t>
        </w:r>
        <w:r>
          <w:rPr>
            <w:noProof/>
            <w:webHidden/>
          </w:rPr>
          <w:fldChar w:fldCharType="end"/>
        </w:r>
      </w:hyperlink>
    </w:p>
    <w:p w14:paraId="520B282A" w14:textId="3B788B3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1" w:history="1">
        <w:r w:rsidRPr="00715478">
          <w:rPr>
            <w:rStyle w:val="Hyperlink"/>
            <w:rFonts w:eastAsia="MS PGothic"/>
            <w:noProof/>
          </w:rPr>
          <w:t>Azure DNS</w:t>
        </w:r>
        <w:r>
          <w:rPr>
            <w:noProof/>
            <w:webHidden/>
          </w:rPr>
          <w:tab/>
        </w:r>
        <w:r>
          <w:rPr>
            <w:noProof/>
            <w:webHidden/>
          </w:rPr>
          <w:fldChar w:fldCharType="begin"/>
        </w:r>
        <w:r>
          <w:rPr>
            <w:noProof/>
            <w:webHidden/>
          </w:rPr>
          <w:instrText xml:space="preserve"> PAGEREF _Toc196744711 \h </w:instrText>
        </w:r>
        <w:r>
          <w:rPr>
            <w:noProof/>
            <w:webHidden/>
          </w:rPr>
        </w:r>
        <w:r>
          <w:rPr>
            <w:noProof/>
            <w:webHidden/>
          </w:rPr>
          <w:fldChar w:fldCharType="separate"/>
        </w:r>
        <w:r>
          <w:rPr>
            <w:noProof/>
            <w:webHidden/>
          </w:rPr>
          <w:t>51</w:t>
        </w:r>
        <w:r>
          <w:rPr>
            <w:noProof/>
            <w:webHidden/>
          </w:rPr>
          <w:fldChar w:fldCharType="end"/>
        </w:r>
      </w:hyperlink>
    </w:p>
    <w:p w14:paraId="1110B9D6" w14:textId="046A732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2" w:history="1">
        <w:r w:rsidRPr="00715478">
          <w:rPr>
            <w:rStyle w:val="Hyperlink"/>
            <w:rFonts w:eastAsia="MS PGothic"/>
            <w:noProof/>
          </w:rPr>
          <w:t>Azure DNS</w:t>
        </w:r>
        <w:r w:rsidRPr="00715478">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_Toc196744712 \h </w:instrText>
        </w:r>
        <w:r>
          <w:rPr>
            <w:noProof/>
            <w:webHidden/>
          </w:rPr>
        </w:r>
        <w:r>
          <w:rPr>
            <w:noProof/>
            <w:webHidden/>
          </w:rPr>
          <w:fldChar w:fldCharType="separate"/>
        </w:r>
        <w:r>
          <w:rPr>
            <w:noProof/>
            <w:webHidden/>
          </w:rPr>
          <w:t>51</w:t>
        </w:r>
        <w:r>
          <w:rPr>
            <w:noProof/>
            <w:webHidden/>
          </w:rPr>
          <w:fldChar w:fldCharType="end"/>
        </w:r>
      </w:hyperlink>
    </w:p>
    <w:p w14:paraId="49B613C5" w14:textId="02CA1BD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3" w:history="1">
        <w:r w:rsidRPr="00715478">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_Toc196744713 \h </w:instrText>
        </w:r>
        <w:r>
          <w:rPr>
            <w:noProof/>
            <w:webHidden/>
          </w:rPr>
        </w:r>
        <w:r>
          <w:rPr>
            <w:noProof/>
            <w:webHidden/>
          </w:rPr>
          <w:fldChar w:fldCharType="separate"/>
        </w:r>
        <w:r>
          <w:rPr>
            <w:noProof/>
            <w:webHidden/>
          </w:rPr>
          <w:t>52</w:t>
        </w:r>
        <w:r>
          <w:rPr>
            <w:noProof/>
            <w:webHidden/>
          </w:rPr>
          <w:fldChar w:fldCharType="end"/>
        </w:r>
      </w:hyperlink>
    </w:p>
    <w:p w14:paraId="69213BEA" w14:textId="26F63F3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4" w:history="1">
        <w:r w:rsidRPr="00715478">
          <w:rPr>
            <w:rStyle w:val="Hyperlink"/>
            <w:rFonts w:eastAsia="MS PGothic"/>
            <w:noProof/>
          </w:rPr>
          <w:t>Event Grid</w:t>
        </w:r>
        <w:r>
          <w:rPr>
            <w:noProof/>
            <w:webHidden/>
          </w:rPr>
          <w:tab/>
        </w:r>
        <w:r>
          <w:rPr>
            <w:noProof/>
            <w:webHidden/>
          </w:rPr>
          <w:fldChar w:fldCharType="begin"/>
        </w:r>
        <w:r>
          <w:rPr>
            <w:noProof/>
            <w:webHidden/>
          </w:rPr>
          <w:instrText xml:space="preserve"> PAGEREF _Toc196744714 \h </w:instrText>
        </w:r>
        <w:r>
          <w:rPr>
            <w:noProof/>
            <w:webHidden/>
          </w:rPr>
        </w:r>
        <w:r>
          <w:rPr>
            <w:noProof/>
            <w:webHidden/>
          </w:rPr>
          <w:fldChar w:fldCharType="separate"/>
        </w:r>
        <w:r>
          <w:rPr>
            <w:noProof/>
            <w:webHidden/>
          </w:rPr>
          <w:t>52</w:t>
        </w:r>
        <w:r>
          <w:rPr>
            <w:noProof/>
            <w:webHidden/>
          </w:rPr>
          <w:fldChar w:fldCharType="end"/>
        </w:r>
      </w:hyperlink>
    </w:p>
    <w:p w14:paraId="3B04678F" w14:textId="26B95C2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5" w:history="1">
        <w:r w:rsidRPr="00715478">
          <w:rPr>
            <w:rStyle w:val="Hyperlink"/>
            <w:rFonts w:eastAsia="MS PGothic"/>
            <w:noProof/>
          </w:rPr>
          <w:t>Event Hubs</w:t>
        </w:r>
        <w:r>
          <w:rPr>
            <w:noProof/>
            <w:webHidden/>
          </w:rPr>
          <w:tab/>
        </w:r>
        <w:r>
          <w:rPr>
            <w:noProof/>
            <w:webHidden/>
          </w:rPr>
          <w:fldChar w:fldCharType="begin"/>
        </w:r>
        <w:r>
          <w:rPr>
            <w:noProof/>
            <w:webHidden/>
          </w:rPr>
          <w:instrText xml:space="preserve"> PAGEREF _Toc196744715 \h </w:instrText>
        </w:r>
        <w:r>
          <w:rPr>
            <w:noProof/>
            <w:webHidden/>
          </w:rPr>
        </w:r>
        <w:r>
          <w:rPr>
            <w:noProof/>
            <w:webHidden/>
          </w:rPr>
          <w:fldChar w:fldCharType="separate"/>
        </w:r>
        <w:r>
          <w:rPr>
            <w:noProof/>
            <w:webHidden/>
          </w:rPr>
          <w:t>53</w:t>
        </w:r>
        <w:r>
          <w:rPr>
            <w:noProof/>
            <w:webHidden/>
          </w:rPr>
          <w:fldChar w:fldCharType="end"/>
        </w:r>
      </w:hyperlink>
    </w:p>
    <w:p w14:paraId="3305B3D7" w14:textId="0CD9AB7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6" w:history="1">
        <w:r w:rsidRPr="00715478">
          <w:rPr>
            <w:rStyle w:val="Hyperlink"/>
            <w:rFonts w:eastAsia="MS PGothic"/>
            <w:noProof/>
          </w:rPr>
          <w:t>Azure ExpressRoute</w:t>
        </w:r>
        <w:r>
          <w:rPr>
            <w:noProof/>
            <w:webHidden/>
          </w:rPr>
          <w:tab/>
        </w:r>
        <w:r>
          <w:rPr>
            <w:noProof/>
            <w:webHidden/>
          </w:rPr>
          <w:fldChar w:fldCharType="begin"/>
        </w:r>
        <w:r>
          <w:rPr>
            <w:noProof/>
            <w:webHidden/>
          </w:rPr>
          <w:instrText xml:space="preserve"> PAGEREF _Toc196744716 \h </w:instrText>
        </w:r>
        <w:r>
          <w:rPr>
            <w:noProof/>
            <w:webHidden/>
          </w:rPr>
        </w:r>
        <w:r>
          <w:rPr>
            <w:noProof/>
            <w:webHidden/>
          </w:rPr>
          <w:fldChar w:fldCharType="separate"/>
        </w:r>
        <w:r>
          <w:rPr>
            <w:noProof/>
            <w:webHidden/>
          </w:rPr>
          <w:t>53</w:t>
        </w:r>
        <w:r>
          <w:rPr>
            <w:noProof/>
            <w:webHidden/>
          </w:rPr>
          <w:fldChar w:fldCharType="end"/>
        </w:r>
      </w:hyperlink>
    </w:p>
    <w:p w14:paraId="7CD0FF3E" w14:textId="6DF7471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7" w:history="1">
        <w:r w:rsidRPr="00715478">
          <w:rPr>
            <w:rStyle w:val="Hyperlink"/>
            <w:rFonts w:eastAsia="MS PGothic"/>
            <w:noProof/>
          </w:rPr>
          <w:t>Azure ExpressRoute</w:t>
        </w:r>
        <w:r w:rsidRPr="00715478">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_Toc196744717 \h </w:instrText>
        </w:r>
        <w:r>
          <w:rPr>
            <w:noProof/>
            <w:webHidden/>
          </w:rPr>
        </w:r>
        <w:r>
          <w:rPr>
            <w:noProof/>
            <w:webHidden/>
          </w:rPr>
          <w:fldChar w:fldCharType="separate"/>
        </w:r>
        <w:r>
          <w:rPr>
            <w:noProof/>
            <w:webHidden/>
          </w:rPr>
          <w:t>54</w:t>
        </w:r>
        <w:r>
          <w:rPr>
            <w:noProof/>
            <w:webHidden/>
          </w:rPr>
          <w:fldChar w:fldCharType="end"/>
        </w:r>
      </w:hyperlink>
    </w:p>
    <w:p w14:paraId="78DCD9F1" w14:textId="093E1C9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8" w:history="1">
        <w:r w:rsidRPr="00715478">
          <w:rPr>
            <w:rStyle w:val="Hyperlink"/>
            <w:rFonts w:eastAsia="MS PGothic"/>
            <w:noProof/>
            <w:lang w:val="en-US"/>
          </w:rPr>
          <w:t xml:space="preserve">Azure Files </w:t>
        </w:r>
        <w:r w:rsidRPr="00715478">
          <w:rPr>
            <w:rStyle w:val="Hyperlink"/>
            <w:rFonts w:eastAsia="MS PGothic"/>
            <w:noProof/>
            <w:bdr w:val="none" w:sz="0" w:space="0" w:color="auto" w:frame="1"/>
          </w:rPr>
          <w:t xml:space="preserve">Premium </w:t>
        </w:r>
        <w:r w:rsidRPr="00715478">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_Toc196744718 \h </w:instrText>
        </w:r>
        <w:r>
          <w:rPr>
            <w:noProof/>
            <w:webHidden/>
          </w:rPr>
        </w:r>
        <w:r>
          <w:rPr>
            <w:noProof/>
            <w:webHidden/>
          </w:rPr>
          <w:fldChar w:fldCharType="separate"/>
        </w:r>
        <w:r>
          <w:rPr>
            <w:noProof/>
            <w:webHidden/>
          </w:rPr>
          <w:t>55</w:t>
        </w:r>
        <w:r>
          <w:rPr>
            <w:noProof/>
            <w:webHidden/>
          </w:rPr>
          <w:fldChar w:fldCharType="end"/>
        </w:r>
      </w:hyperlink>
    </w:p>
    <w:p w14:paraId="4BA1EC75" w14:textId="47F1993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19" w:history="1">
        <w:r w:rsidRPr="00715478">
          <w:rPr>
            <w:rStyle w:val="Hyperlink"/>
            <w:rFonts w:eastAsia="MS PGothic"/>
            <w:noProof/>
          </w:rPr>
          <w:t>Azure Firewall</w:t>
        </w:r>
        <w:r>
          <w:rPr>
            <w:noProof/>
            <w:webHidden/>
          </w:rPr>
          <w:tab/>
        </w:r>
        <w:r>
          <w:rPr>
            <w:noProof/>
            <w:webHidden/>
          </w:rPr>
          <w:fldChar w:fldCharType="begin"/>
        </w:r>
        <w:r>
          <w:rPr>
            <w:noProof/>
            <w:webHidden/>
          </w:rPr>
          <w:instrText xml:space="preserve"> PAGEREF _Toc196744719 \h </w:instrText>
        </w:r>
        <w:r>
          <w:rPr>
            <w:noProof/>
            <w:webHidden/>
          </w:rPr>
        </w:r>
        <w:r>
          <w:rPr>
            <w:noProof/>
            <w:webHidden/>
          </w:rPr>
          <w:fldChar w:fldCharType="separate"/>
        </w:r>
        <w:r>
          <w:rPr>
            <w:noProof/>
            <w:webHidden/>
          </w:rPr>
          <w:t>55</w:t>
        </w:r>
        <w:r>
          <w:rPr>
            <w:noProof/>
            <w:webHidden/>
          </w:rPr>
          <w:fldChar w:fldCharType="end"/>
        </w:r>
      </w:hyperlink>
    </w:p>
    <w:p w14:paraId="1DF932BA" w14:textId="4D2F44F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0" w:history="1">
        <w:r w:rsidRPr="00715478">
          <w:rPr>
            <w:rStyle w:val="Hyperlink"/>
            <w:rFonts w:eastAsia="MS PGothic"/>
            <w:noProof/>
          </w:rPr>
          <w:t>Azure Fluid Relay</w:t>
        </w:r>
        <w:r>
          <w:rPr>
            <w:noProof/>
            <w:webHidden/>
          </w:rPr>
          <w:tab/>
        </w:r>
        <w:r>
          <w:rPr>
            <w:noProof/>
            <w:webHidden/>
          </w:rPr>
          <w:fldChar w:fldCharType="begin"/>
        </w:r>
        <w:r>
          <w:rPr>
            <w:noProof/>
            <w:webHidden/>
          </w:rPr>
          <w:instrText xml:space="preserve"> PAGEREF _Toc196744720 \h </w:instrText>
        </w:r>
        <w:r>
          <w:rPr>
            <w:noProof/>
            <w:webHidden/>
          </w:rPr>
        </w:r>
        <w:r>
          <w:rPr>
            <w:noProof/>
            <w:webHidden/>
          </w:rPr>
          <w:fldChar w:fldCharType="separate"/>
        </w:r>
        <w:r>
          <w:rPr>
            <w:noProof/>
            <w:webHidden/>
          </w:rPr>
          <w:t>56</w:t>
        </w:r>
        <w:r>
          <w:rPr>
            <w:noProof/>
            <w:webHidden/>
          </w:rPr>
          <w:fldChar w:fldCharType="end"/>
        </w:r>
      </w:hyperlink>
    </w:p>
    <w:p w14:paraId="7C1BC476" w14:textId="04526FD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1" w:history="1">
        <w:r w:rsidRPr="00715478">
          <w:rPr>
            <w:rStyle w:val="Hyperlink"/>
            <w:rFonts w:eastAsia="MS PGothic"/>
            <w:noProof/>
          </w:rPr>
          <w:t>Azure Front Door and Azure Front Door (</w:t>
        </w:r>
        <w:r w:rsidRPr="00715478">
          <w:rPr>
            <w:rStyle w:val="Hyperlink"/>
            <w:rFonts w:eastAsia="MS PGothic" w:hint="eastAsia"/>
            <w:noProof/>
          </w:rPr>
          <w:t>クラシック</w:t>
        </w:r>
        <w:r w:rsidRPr="00715478">
          <w:rPr>
            <w:rStyle w:val="Hyperlink"/>
            <w:rFonts w:eastAsia="MS PGothic"/>
            <w:noProof/>
          </w:rPr>
          <w:t>)</w:t>
        </w:r>
        <w:r>
          <w:rPr>
            <w:noProof/>
            <w:webHidden/>
          </w:rPr>
          <w:tab/>
        </w:r>
        <w:r>
          <w:rPr>
            <w:noProof/>
            <w:webHidden/>
          </w:rPr>
          <w:fldChar w:fldCharType="begin"/>
        </w:r>
        <w:r>
          <w:rPr>
            <w:noProof/>
            <w:webHidden/>
          </w:rPr>
          <w:instrText xml:space="preserve"> PAGEREF _Toc196744721 \h </w:instrText>
        </w:r>
        <w:r>
          <w:rPr>
            <w:noProof/>
            <w:webHidden/>
          </w:rPr>
        </w:r>
        <w:r>
          <w:rPr>
            <w:noProof/>
            <w:webHidden/>
          </w:rPr>
          <w:fldChar w:fldCharType="separate"/>
        </w:r>
        <w:r>
          <w:rPr>
            <w:noProof/>
            <w:webHidden/>
          </w:rPr>
          <w:t>56</w:t>
        </w:r>
        <w:r>
          <w:rPr>
            <w:noProof/>
            <w:webHidden/>
          </w:rPr>
          <w:fldChar w:fldCharType="end"/>
        </w:r>
      </w:hyperlink>
    </w:p>
    <w:p w14:paraId="504CDA3A" w14:textId="78F4771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2" w:history="1">
        <w:r w:rsidRPr="00715478">
          <w:rPr>
            <w:rStyle w:val="Hyperlink"/>
            <w:rFonts w:eastAsia="MS PGothic"/>
            <w:noProof/>
          </w:rPr>
          <w:t>Azure Functions</w:t>
        </w:r>
        <w:r>
          <w:rPr>
            <w:noProof/>
            <w:webHidden/>
          </w:rPr>
          <w:tab/>
        </w:r>
        <w:r>
          <w:rPr>
            <w:noProof/>
            <w:webHidden/>
          </w:rPr>
          <w:fldChar w:fldCharType="begin"/>
        </w:r>
        <w:r>
          <w:rPr>
            <w:noProof/>
            <w:webHidden/>
          </w:rPr>
          <w:instrText xml:space="preserve"> PAGEREF _Toc196744722 \h </w:instrText>
        </w:r>
        <w:r>
          <w:rPr>
            <w:noProof/>
            <w:webHidden/>
          </w:rPr>
        </w:r>
        <w:r>
          <w:rPr>
            <w:noProof/>
            <w:webHidden/>
          </w:rPr>
          <w:fldChar w:fldCharType="separate"/>
        </w:r>
        <w:r>
          <w:rPr>
            <w:noProof/>
            <w:webHidden/>
          </w:rPr>
          <w:t>57</w:t>
        </w:r>
        <w:r>
          <w:rPr>
            <w:noProof/>
            <w:webHidden/>
          </w:rPr>
          <w:fldChar w:fldCharType="end"/>
        </w:r>
      </w:hyperlink>
    </w:p>
    <w:p w14:paraId="2F5CCA8C" w14:textId="6F450EC9"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3" w:history="1">
        <w:r w:rsidRPr="00715478">
          <w:rPr>
            <w:rStyle w:val="Hyperlink"/>
            <w:rFonts w:eastAsia="MS PGothic"/>
            <w:noProof/>
          </w:rPr>
          <w:t>Global Secure Access</w:t>
        </w:r>
        <w:r>
          <w:rPr>
            <w:noProof/>
            <w:webHidden/>
          </w:rPr>
          <w:tab/>
        </w:r>
        <w:r>
          <w:rPr>
            <w:noProof/>
            <w:webHidden/>
          </w:rPr>
          <w:fldChar w:fldCharType="begin"/>
        </w:r>
        <w:r>
          <w:rPr>
            <w:noProof/>
            <w:webHidden/>
          </w:rPr>
          <w:instrText xml:space="preserve"> PAGEREF _Toc196744723 \h </w:instrText>
        </w:r>
        <w:r>
          <w:rPr>
            <w:noProof/>
            <w:webHidden/>
          </w:rPr>
        </w:r>
        <w:r>
          <w:rPr>
            <w:noProof/>
            <w:webHidden/>
          </w:rPr>
          <w:fldChar w:fldCharType="separate"/>
        </w:r>
        <w:r>
          <w:rPr>
            <w:noProof/>
            <w:webHidden/>
          </w:rPr>
          <w:t>58</w:t>
        </w:r>
        <w:r>
          <w:rPr>
            <w:noProof/>
            <w:webHidden/>
          </w:rPr>
          <w:fldChar w:fldCharType="end"/>
        </w:r>
      </w:hyperlink>
    </w:p>
    <w:p w14:paraId="15D330C8" w14:textId="42277EB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4" w:history="1">
        <w:r w:rsidRPr="00715478">
          <w:rPr>
            <w:rStyle w:val="Hyperlink"/>
            <w:rFonts w:eastAsia="MS PGothic"/>
            <w:noProof/>
          </w:rPr>
          <w:t>HDInsight</w:t>
        </w:r>
        <w:r>
          <w:rPr>
            <w:noProof/>
            <w:webHidden/>
          </w:rPr>
          <w:tab/>
        </w:r>
        <w:r>
          <w:rPr>
            <w:noProof/>
            <w:webHidden/>
          </w:rPr>
          <w:fldChar w:fldCharType="begin"/>
        </w:r>
        <w:r>
          <w:rPr>
            <w:noProof/>
            <w:webHidden/>
          </w:rPr>
          <w:instrText xml:space="preserve"> PAGEREF _Toc196744724 \h </w:instrText>
        </w:r>
        <w:r>
          <w:rPr>
            <w:noProof/>
            <w:webHidden/>
          </w:rPr>
        </w:r>
        <w:r>
          <w:rPr>
            <w:noProof/>
            <w:webHidden/>
          </w:rPr>
          <w:fldChar w:fldCharType="separate"/>
        </w:r>
        <w:r>
          <w:rPr>
            <w:noProof/>
            <w:webHidden/>
          </w:rPr>
          <w:t>58</w:t>
        </w:r>
        <w:r>
          <w:rPr>
            <w:noProof/>
            <w:webHidden/>
          </w:rPr>
          <w:fldChar w:fldCharType="end"/>
        </w:r>
      </w:hyperlink>
    </w:p>
    <w:p w14:paraId="62032CEA" w14:textId="6064EE9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5" w:history="1">
        <w:r w:rsidRPr="00715478">
          <w:rPr>
            <w:rStyle w:val="Hyperlink"/>
            <w:rFonts w:eastAsia="MS PGothic"/>
            <w:noProof/>
          </w:rPr>
          <w:t xml:space="preserve">Azure Health Data Services (MedTech </w:t>
        </w:r>
        <w:r w:rsidRPr="00715478">
          <w:rPr>
            <w:rStyle w:val="Hyperlink"/>
            <w:rFonts w:eastAsia="MS PGothic" w:hint="eastAsia"/>
            <w:noProof/>
          </w:rPr>
          <w:t>サービスを除く</w:t>
        </w:r>
        <w:r w:rsidRPr="00715478">
          <w:rPr>
            <w:rStyle w:val="Hyperlink"/>
            <w:rFonts w:eastAsia="MS PGothic"/>
            <w:noProof/>
          </w:rPr>
          <w:t>)</w:t>
        </w:r>
        <w:r>
          <w:rPr>
            <w:noProof/>
            <w:webHidden/>
          </w:rPr>
          <w:tab/>
        </w:r>
        <w:r>
          <w:rPr>
            <w:noProof/>
            <w:webHidden/>
          </w:rPr>
          <w:fldChar w:fldCharType="begin"/>
        </w:r>
        <w:r>
          <w:rPr>
            <w:noProof/>
            <w:webHidden/>
          </w:rPr>
          <w:instrText xml:space="preserve"> PAGEREF _Toc196744725 \h </w:instrText>
        </w:r>
        <w:r>
          <w:rPr>
            <w:noProof/>
            <w:webHidden/>
          </w:rPr>
        </w:r>
        <w:r>
          <w:rPr>
            <w:noProof/>
            <w:webHidden/>
          </w:rPr>
          <w:fldChar w:fldCharType="separate"/>
        </w:r>
        <w:r>
          <w:rPr>
            <w:noProof/>
            <w:webHidden/>
          </w:rPr>
          <w:t>59</w:t>
        </w:r>
        <w:r>
          <w:rPr>
            <w:noProof/>
            <w:webHidden/>
          </w:rPr>
          <w:fldChar w:fldCharType="end"/>
        </w:r>
      </w:hyperlink>
    </w:p>
    <w:p w14:paraId="2EDEF90E" w14:textId="575B70C9"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6" w:history="1">
        <w:r w:rsidRPr="00715478">
          <w:rPr>
            <w:rStyle w:val="Hyperlink"/>
            <w:rFonts w:eastAsia="MS PGothic"/>
            <w:noProof/>
          </w:rPr>
          <w:t>Health Bot</w:t>
        </w:r>
        <w:r>
          <w:rPr>
            <w:noProof/>
            <w:webHidden/>
          </w:rPr>
          <w:tab/>
        </w:r>
        <w:r>
          <w:rPr>
            <w:noProof/>
            <w:webHidden/>
          </w:rPr>
          <w:fldChar w:fldCharType="begin"/>
        </w:r>
        <w:r>
          <w:rPr>
            <w:noProof/>
            <w:webHidden/>
          </w:rPr>
          <w:instrText xml:space="preserve"> PAGEREF _Toc196744726 \h </w:instrText>
        </w:r>
        <w:r>
          <w:rPr>
            <w:noProof/>
            <w:webHidden/>
          </w:rPr>
        </w:r>
        <w:r>
          <w:rPr>
            <w:noProof/>
            <w:webHidden/>
          </w:rPr>
          <w:fldChar w:fldCharType="separate"/>
        </w:r>
        <w:r>
          <w:rPr>
            <w:noProof/>
            <w:webHidden/>
          </w:rPr>
          <w:t>59</w:t>
        </w:r>
        <w:r>
          <w:rPr>
            <w:noProof/>
            <w:webHidden/>
          </w:rPr>
          <w:fldChar w:fldCharType="end"/>
        </w:r>
      </w:hyperlink>
    </w:p>
    <w:p w14:paraId="3B056514" w14:textId="219ECEC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7" w:history="1">
        <w:r w:rsidRPr="00715478">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_Toc196744727 \h </w:instrText>
        </w:r>
        <w:r>
          <w:rPr>
            <w:noProof/>
            <w:webHidden/>
          </w:rPr>
        </w:r>
        <w:r>
          <w:rPr>
            <w:noProof/>
            <w:webHidden/>
          </w:rPr>
          <w:fldChar w:fldCharType="separate"/>
        </w:r>
        <w:r>
          <w:rPr>
            <w:noProof/>
            <w:webHidden/>
          </w:rPr>
          <w:t>60</w:t>
        </w:r>
        <w:r>
          <w:rPr>
            <w:noProof/>
            <w:webHidden/>
          </w:rPr>
          <w:fldChar w:fldCharType="end"/>
        </w:r>
      </w:hyperlink>
    </w:p>
    <w:p w14:paraId="590385AF" w14:textId="59405CD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8" w:history="1">
        <w:r w:rsidRPr="00715478">
          <w:rPr>
            <w:rStyle w:val="Hyperlink"/>
            <w:rFonts w:eastAsia="MS PGothic"/>
            <w:noProof/>
          </w:rPr>
          <w:t>Azure IoT Central</w:t>
        </w:r>
        <w:r>
          <w:rPr>
            <w:noProof/>
            <w:webHidden/>
          </w:rPr>
          <w:tab/>
        </w:r>
        <w:r>
          <w:rPr>
            <w:noProof/>
            <w:webHidden/>
          </w:rPr>
          <w:fldChar w:fldCharType="begin"/>
        </w:r>
        <w:r>
          <w:rPr>
            <w:noProof/>
            <w:webHidden/>
          </w:rPr>
          <w:instrText xml:space="preserve"> PAGEREF _Toc196744728 \h </w:instrText>
        </w:r>
        <w:r>
          <w:rPr>
            <w:noProof/>
            <w:webHidden/>
          </w:rPr>
        </w:r>
        <w:r>
          <w:rPr>
            <w:noProof/>
            <w:webHidden/>
          </w:rPr>
          <w:fldChar w:fldCharType="separate"/>
        </w:r>
        <w:r>
          <w:rPr>
            <w:noProof/>
            <w:webHidden/>
          </w:rPr>
          <w:t>60</w:t>
        </w:r>
        <w:r>
          <w:rPr>
            <w:noProof/>
            <w:webHidden/>
          </w:rPr>
          <w:fldChar w:fldCharType="end"/>
        </w:r>
      </w:hyperlink>
    </w:p>
    <w:p w14:paraId="772C671C" w14:textId="2513760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29" w:history="1">
        <w:r w:rsidRPr="00715478">
          <w:rPr>
            <w:rStyle w:val="Hyperlink"/>
            <w:rFonts w:eastAsia="MS PGothic"/>
            <w:noProof/>
          </w:rPr>
          <w:t>Azure IoT Hub</w:t>
        </w:r>
        <w:r>
          <w:rPr>
            <w:noProof/>
            <w:webHidden/>
          </w:rPr>
          <w:tab/>
        </w:r>
        <w:r>
          <w:rPr>
            <w:noProof/>
            <w:webHidden/>
          </w:rPr>
          <w:fldChar w:fldCharType="begin"/>
        </w:r>
        <w:r>
          <w:rPr>
            <w:noProof/>
            <w:webHidden/>
          </w:rPr>
          <w:instrText xml:space="preserve"> PAGEREF _Toc196744729 \h </w:instrText>
        </w:r>
        <w:r>
          <w:rPr>
            <w:noProof/>
            <w:webHidden/>
          </w:rPr>
        </w:r>
        <w:r>
          <w:rPr>
            <w:noProof/>
            <w:webHidden/>
          </w:rPr>
          <w:fldChar w:fldCharType="separate"/>
        </w:r>
        <w:r>
          <w:rPr>
            <w:noProof/>
            <w:webHidden/>
          </w:rPr>
          <w:t>60</w:t>
        </w:r>
        <w:r>
          <w:rPr>
            <w:noProof/>
            <w:webHidden/>
          </w:rPr>
          <w:fldChar w:fldCharType="end"/>
        </w:r>
      </w:hyperlink>
    </w:p>
    <w:p w14:paraId="7D7C8385" w14:textId="75E87FE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0" w:history="1">
        <w:r w:rsidRPr="00715478">
          <w:rPr>
            <w:rStyle w:val="Hyperlink"/>
            <w:rFonts w:eastAsia="MS PGothic"/>
            <w:noProof/>
          </w:rPr>
          <w:t>Key Vault</w:t>
        </w:r>
        <w:r>
          <w:rPr>
            <w:noProof/>
            <w:webHidden/>
          </w:rPr>
          <w:tab/>
        </w:r>
        <w:r>
          <w:rPr>
            <w:noProof/>
            <w:webHidden/>
          </w:rPr>
          <w:fldChar w:fldCharType="begin"/>
        </w:r>
        <w:r>
          <w:rPr>
            <w:noProof/>
            <w:webHidden/>
          </w:rPr>
          <w:instrText xml:space="preserve"> PAGEREF _Toc196744730 \h </w:instrText>
        </w:r>
        <w:r>
          <w:rPr>
            <w:noProof/>
            <w:webHidden/>
          </w:rPr>
        </w:r>
        <w:r>
          <w:rPr>
            <w:noProof/>
            <w:webHidden/>
          </w:rPr>
          <w:fldChar w:fldCharType="separate"/>
        </w:r>
        <w:r>
          <w:rPr>
            <w:noProof/>
            <w:webHidden/>
          </w:rPr>
          <w:t>61</w:t>
        </w:r>
        <w:r>
          <w:rPr>
            <w:noProof/>
            <w:webHidden/>
          </w:rPr>
          <w:fldChar w:fldCharType="end"/>
        </w:r>
      </w:hyperlink>
    </w:p>
    <w:p w14:paraId="2CCE8A51" w14:textId="6E604BB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1" w:history="1">
        <w:r w:rsidRPr="00715478">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_Toc196744731 \h </w:instrText>
        </w:r>
        <w:r>
          <w:rPr>
            <w:noProof/>
            <w:webHidden/>
          </w:rPr>
        </w:r>
        <w:r>
          <w:rPr>
            <w:noProof/>
            <w:webHidden/>
          </w:rPr>
          <w:fldChar w:fldCharType="separate"/>
        </w:r>
        <w:r>
          <w:rPr>
            <w:noProof/>
            <w:webHidden/>
          </w:rPr>
          <w:t>62</w:t>
        </w:r>
        <w:r>
          <w:rPr>
            <w:noProof/>
            <w:webHidden/>
          </w:rPr>
          <w:fldChar w:fldCharType="end"/>
        </w:r>
      </w:hyperlink>
    </w:p>
    <w:p w14:paraId="0A9D08CA" w14:textId="7489F709"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2" w:history="1">
        <w:r w:rsidRPr="00715478">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_Toc196744732 \h </w:instrText>
        </w:r>
        <w:r>
          <w:rPr>
            <w:noProof/>
            <w:webHidden/>
          </w:rPr>
        </w:r>
        <w:r>
          <w:rPr>
            <w:noProof/>
            <w:webHidden/>
          </w:rPr>
          <w:fldChar w:fldCharType="separate"/>
        </w:r>
        <w:r>
          <w:rPr>
            <w:noProof/>
            <w:webHidden/>
          </w:rPr>
          <w:t>62</w:t>
        </w:r>
        <w:r>
          <w:rPr>
            <w:noProof/>
            <w:webHidden/>
          </w:rPr>
          <w:fldChar w:fldCharType="end"/>
        </w:r>
      </w:hyperlink>
    </w:p>
    <w:p w14:paraId="4566EC2C" w14:textId="1B063CE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3" w:history="1">
        <w:r w:rsidRPr="00715478">
          <w:rPr>
            <w:rStyle w:val="Hyperlink"/>
            <w:rFonts w:eastAsia="MS PGothic"/>
            <w:noProof/>
          </w:rPr>
          <w:t xml:space="preserve">Azure </w:t>
        </w:r>
        <w:r w:rsidRPr="00715478">
          <w:rPr>
            <w:rStyle w:val="Hyperlink"/>
            <w:rFonts w:eastAsia="MS PGothic" w:hint="eastAsia"/>
            <w:noProof/>
          </w:rPr>
          <w:t>ラボ</w:t>
        </w:r>
        <w:r w:rsidRPr="00715478">
          <w:rPr>
            <w:rStyle w:val="Hyperlink"/>
            <w:rFonts w:eastAsia="MS PGothic"/>
            <w:noProof/>
          </w:rPr>
          <w:t xml:space="preserve">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_Toc196744733 \h </w:instrText>
        </w:r>
        <w:r>
          <w:rPr>
            <w:noProof/>
            <w:webHidden/>
          </w:rPr>
        </w:r>
        <w:r>
          <w:rPr>
            <w:noProof/>
            <w:webHidden/>
          </w:rPr>
          <w:fldChar w:fldCharType="separate"/>
        </w:r>
        <w:r>
          <w:rPr>
            <w:noProof/>
            <w:webHidden/>
          </w:rPr>
          <w:t>63</w:t>
        </w:r>
        <w:r>
          <w:rPr>
            <w:noProof/>
            <w:webHidden/>
          </w:rPr>
          <w:fldChar w:fldCharType="end"/>
        </w:r>
      </w:hyperlink>
    </w:p>
    <w:p w14:paraId="187F3611" w14:textId="5546F63F"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4" w:history="1">
        <w:r w:rsidRPr="00715478">
          <w:rPr>
            <w:rStyle w:val="Hyperlink"/>
            <w:rFonts w:eastAsia="MS PGothic"/>
            <w:noProof/>
          </w:rPr>
          <w:t>Azure Load Balancer</w:t>
        </w:r>
        <w:r>
          <w:rPr>
            <w:noProof/>
            <w:webHidden/>
          </w:rPr>
          <w:tab/>
        </w:r>
        <w:r>
          <w:rPr>
            <w:noProof/>
            <w:webHidden/>
          </w:rPr>
          <w:fldChar w:fldCharType="begin"/>
        </w:r>
        <w:r>
          <w:rPr>
            <w:noProof/>
            <w:webHidden/>
          </w:rPr>
          <w:instrText xml:space="preserve"> PAGEREF _Toc196744734 \h </w:instrText>
        </w:r>
        <w:r>
          <w:rPr>
            <w:noProof/>
            <w:webHidden/>
          </w:rPr>
        </w:r>
        <w:r>
          <w:rPr>
            <w:noProof/>
            <w:webHidden/>
          </w:rPr>
          <w:fldChar w:fldCharType="separate"/>
        </w:r>
        <w:r>
          <w:rPr>
            <w:noProof/>
            <w:webHidden/>
          </w:rPr>
          <w:t>63</w:t>
        </w:r>
        <w:r>
          <w:rPr>
            <w:noProof/>
            <w:webHidden/>
          </w:rPr>
          <w:fldChar w:fldCharType="end"/>
        </w:r>
      </w:hyperlink>
    </w:p>
    <w:p w14:paraId="6349FB19" w14:textId="4644DFC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5" w:history="1">
        <w:r w:rsidRPr="00715478">
          <w:rPr>
            <w:rStyle w:val="Hyperlink"/>
            <w:rFonts w:eastAsia="MS PGothic"/>
            <w:noProof/>
          </w:rPr>
          <w:t>Azure Load Testing</w:t>
        </w:r>
        <w:r>
          <w:rPr>
            <w:noProof/>
            <w:webHidden/>
          </w:rPr>
          <w:tab/>
        </w:r>
        <w:r>
          <w:rPr>
            <w:noProof/>
            <w:webHidden/>
          </w:rPr>
          <w:fldChar w:fldCharType="begin"/>
        </w:r>
        <w:r>
          <w:rPr>
            <w:noProof/>
            <w:webHidden/>
          </w:rPr>
          <w:instrText xml:space="preserve"> PAGEREF _Toc196744735 \h </w:instrText>
        </w:r>
        <w:r>
          <w:rPr>
            <w:noProof/>
            <w:webHidden/>
          </w:rPr>
        </w:r>
        <w:r>
          <w:rPr>
            <w:noProof/>
            <w:webHidden/>
          </w:rPr>
          <w:fldChar w:fldCharType="separate"/>
        </w:r>
        <w:r>
          <w:rPr>
            <w:noProof/>
            <w:webHidden/>
          </w:rPr>
          <w:t>64</w:t>
        </w:r>
        <w:r>
          <w:rPr>
            <w:noProof/>
            <w:webHidden/>
          </w:rPr>
          <w:fldChar w:fldCharType="end"/>
        </w:r>
      </w:hyperlink>
    </w:p>
    <w:p w14:paraId="2832CE84" w14:textId="744C060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6" w:history="1">
        <w:r w:rsidRPr="00715478">
          <w:rPr>
            <w:rStyle w:val="Hyperlink"/>
            <w:rFonts w:eastAsia="MS PGothic"/>
            <w:noProof/>
          </w:rPr>
          <w:t>Log Analytics (</w:t>
        </w:r>
        <w:r w:rsidRPr="00715478">
          <w:rPr>
            <w:rStyle w:val="Hyperlink"/>
            <w:rFonts w:eastAsia="MS PGothic" w:hint="eastAsia"/>
            <w:noProof/>
          </w:rPr>
          <w:t>クエリの可用性に関する</w:t>
        </w:r>
        <w:r w:rsidRPr="00715478">
          <w:rPr>
            <w:rStyle w:val="Hyperlink"/>
            <w:rFonts w:eastAsia="MS PGothic"/>
            <w:noProof/>
          </w:rPr>
          <w:t xml:space="preserve"> SLA)</w:t>
        </w:r>
        <w:r>
          <w:rPr>
            <w:noProof/>
            <w:webHidden/>
          </w:rPr>
          <w:tab/>
        </w:r>
        <w:r>
          <w:rPr>
            <w:noProof/>
            <w:webHidden/>
          </w:rPr>
          <w:fldChar w:fldCharType="begin"/>
        </w:r>
        <w:r>
          <w:rPr>
            <w:noProof/>
            <w:webHidden/>
          </w:rPr>
          <w:instrText xml:space="preserve"> PAGEREF _Toc196744736 \h </w:instrText>
        </w:r>
        <w:r>
          <w:rPr>
            <w:noProof/>
            <w:webHidden/>
          </w:rPr>
        </w:r>
        <w:r>
          <w:rPr>
            <w:noProof/>
            <w:webHidden/>
          </w:rPr>
          <w:fldChar w:fldCharType="separate"/>
        </w:r>
        <w:r>
          <w:rPr>
            <w:noProof/>
            <w:webHidden/>
          </w:rPr>
          <w:t>64</w:t>
        </w:r>
        <w:r>
          <w:rPr>
            <w:noProof/>
            <w:webHidden/>
          </w:rPr>
          <w:fldChar w:fldCharType="end"/>
        </w:r>
      </w:hyperlink>
    </w:p>
    <w:p w14:paraId="40296F07" w14:textId="66F1354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7" w:history="1">
        <w:r w:rsidRPr="00715478">
          <w:rPr>
            <w:rStyle w:val="Hyperlink"/>
            <w:rFonts w:eastAsia="MS PGothic"/>
            <w:noProof/>
          </w:rPr>
          <w:t>Logic App</w:t>
        </w:r>
        <w:r>
          <w:rPr>
            <w:noProof/>
            <w:webHidden/>
          </w:rPr>
          <w:tab/>
        </w:r>
        <w:r>
          <w:rPr>
            <w:noProof/>
            <w:webHidden/>
          </w:rPr>
          <w:fldChar w:fldCharType="begin"/>
        </w:r>
        <w:r>
          <w:rPr>
            <w:noProof/>
            <w:webHidden/>
          </w:rPr>
          <w:instrText xml:space="preserve"> PAGEREF _Toc196744737 \h </w:instrText>
        </w:r>
        <w:r>
          <w:rPr>
            <w:noProof/>
            <w:webHidden/>
          </w:rPr>
        </w:r>
        <w:r>
          <w:rPr>
            <w:noProof/>
            <w:webHidden/>
          </w:rPr>
          <w:fldChar w:fldCharType="separate"/>
        </w:r>
        <w:r>
          <w:rPr>
            <w:noProof/>
            <w:webHidden/>
          </w:rPr>
          <w:t>65</w:t>
        </w:r>
        <w:r>
          <w:rPr>
            <w:noProof/>
            <w:webHidden/>
          </w:rPr>
          <w:fldChar w:fldCharType="end"/>
        </w:r>
      </w:hyperlink>
    </w:p>
    <w:p w14:paraId="1095278D" w14:textId="61F4AAE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8" w:history="1">
        <w:r w:rsidRPr="00715478">
          <w:rPr>
            <w:rStyle w:val="Hyperlink"/>
            <w:rFonts w:eastAsia="MS PGothic"/>
            <w:noProof/>
          </w:rPr>
          <w:t>Azure Machine Learning</w:t>
        </w:r>
        <w:r>
          <w:rPr>
            <w:noProof/>
            <w:webHidden/>
          </w:rPr>
          <w:tab/>
        </w:r>
        <w:r>
          <w:rPr>
            <w:noProof/>
            <w:webHidden/>
          </w:rPr>
          <w:fldChar w:fldCharType="begin"/>
        </w:r>
        <w:r>
          <w:rPr>
            <w:noProof/>
            <w:webHidden/>
          </w:rPr>
          <w:instrText xml:space="preserve"> PAGEREF _Toc196744738 \h </w:instrText>
        </w:r>
        <w:r>
          <w:rPr>
            <w:noProof/>
            <w:webHidden/>
          </w:rPr>
        </w:r>
        <w:r>
          <w:rPr>
            <w:noProof/>
            <w:webHidden/>
          </w:rPr>
          <w:fldChar w:fldCharType="separate"/>
        </w:r>
        <w:r>
          <w:rPr>
            <w:noProof/>
            <w:webHidden/>
          </w:rPr>
          <w:t>65</w:t>
        </w:r>
        <w:r>
          <w:rPr>
            <w:noProof/>
            <w:webHidden/>
          </w:rPr>
          <w:fldChar w:fldCharType="end"/>
        </w:r>
      </w:hyperlink>
    </w:p>
    <w:p w14:paraId="451B150E" w14:textId="1D464DC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39" w:history="1">
        <w:r w:rsidRPr="00715478">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_Toc196744739 \h </w:instrText>
        </w:r>
        <w:r>
          <w:rPr>
            <w:noProof/>
            <w:webHidden/>
          </w:rPr>
        </w:r>
        <w:r>
          <w:rPr>
            <w:noProof/>
            <w:webHidden/>
          </w:rPr>
          <w:fldChar w:fldCharType="separate"/>
        </w:r>
        <w:r>
          <w:rPr>
            <w:noProof/>
            <w:webHidden/>
          </w:rPr>
          <w:t>66</w:t>
        </w:r>
        <w:r>
          <w:rPr>
            <w:noProof/>
            <w:webHidden/>
          </w:rPr>
          <w:fldChar w:fldCharType="end"/>
        </w:r>
      </w:hyperlink>
    </w:p>
    <w:p w14:paraId="3B0382D8" w14:textId="53A9CA4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0" w:history="1">
        <w:r w:rsidRPr="00715478">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_Toc196744740 \h </w:instrText>
        </w:r>
        <w:r>
          <w:rPr>
            <w:noProof/>
            <w:webHidden/>
          </w:rPr>
        </w:r>
        <w:r>
          <w:rPr>
            <w:noProof/>
            <w:webHidden/>
          </w:rPr>
          <w:fldChar w:fldCharType="separate"/>
        </w:r>
        <w:r>
          <w:rPr>
            <w:noProof/>
            <w:webHidden/>
          </w:rPr>
          <w:t>66</w:t>
        </w:r>
        <w:r>
          <w:rPr>
            <w:noProof/>
            <w:webHidden/>
          </w:rPr>
          <w:fldChar w:fldCharType="end"/>
        </w:r>
      </w:hyperlink>
    </w:p>
    <w:p w14:paraId="10BF5A42" w14:textId="3BD641E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1" w:history="1">
        <w:r w:rsidRPr="00715478">
          <w:rPr>
            <w:rStyle w:val="Hyperlink"/>
            <w:rFonts w:eastAsia="MS PGothic"/>
            <w:noProof/>
          </w:rPr>
          <w:t>Azure Maps</w:t>
        </w:r>
        <w:r>
          <w:rPr>
            <w:noProof/>
            <w:webHidden/>
          </w:rPr>
          <w:tab/>
        </w:r>
        <w:r>
          <w:rPr>
            <w:noProof/>
            <w:webHidden/>
          </w:rPr>
          <w:fldChar w:fldCharType="begin"/>
        </w:r>
        <w:r>
          <w:rPr>
            <w:noProof/>
            <w:webHidden/>
          </w:rPr>
          <w:instrText xml:space="preserve"> PAGEREF _Toc196744741 \h </w:instrText>
        </w:r>
        <w:r>
          <w:rPr>
            <w:noProof/>
            <w:webHidden/>
          </w:rPr>
        </w:r>
        <w:r>
          <w:rPr>
            <w:noProof/>
            <w:webHidden/>
          </w:rPr>
          <w:fldChar w:fldCharType="separate"/>
        </w:r>
        <w:r>
          <w:rPr>
            <w:noProof/>
            <w:webHidden/>
          </w:rPr>
          <w:t>67</w:t>
        </w:r>
        <w:r>
          <w:rPr>
            <w:noProof/>
            <w:webHidden/>
          </w:rPr>
          <w:fldChar w:fldCharType="end"/>
        </w:r>
      </w:hyperlink>
    </w:p>
    <w:p w14:paraId="17F65BE3" w14:textId="7024E64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2" w:history="1">
        <w:r w:rsidRPr="00715478">
          <w:rPr>
            <w:rStyle w:val="Hyperlink"/>
            <w:rFonts w:eastAsia="MS PGothic"/>
            <w:noProof/>
          </w:rPr>
          <w:t>Media Services</w:t>
        </w:r>
        <w:r>
          <w:rPr>
            <w:noProof/>
            <w:webHidden/>
          </w:rPr>
          <w:tab/>
        </w:r>
        <w:r>
          <w:rPr>
            <w:noProof/>
            <w:webHidden/>
          </w:rPr>
          <w:fldChar w:fldCharType="begin"/>
        </w:r>
        <w:r>
          <w:rPr>
            <w:noProof/>
            <w:webHidden/>
          </w:rPr>
          <w:instrText xml:space="preserve"> PAGEREF _Toc196744742 \h </w:instrText>
        </w:r>
        <w:r>
          <w:rPr>
            <w:noProof/>
            <w:webHidden/>
          </w:rPr>
        </w:r>
        <w:r>
          <w:rPr>
            <w:noProof/>
            <w:webHidden/>
          </w:rPr>
          <w:fldChar w:fldCharType="separate"/>
        </w:r>
        <w:r>
          <w:rPr>
            <w:noProof/>
            <w:webHidden/>
          </w:rPr>
          <w:t>67</w:t>
        </w:r>
        <w:r>
          <w:rPr>
            <w:noProof/>
            <w:webHidden/>
          </w:rPr>
          <w:fldChar w:fldCharType="end"/>
        </w:r>
      </w:hyperlink>
    </w:p>
    <w:p w14:paraId="612FD8FF" w14:textId="0B5023D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3" w:history="1">
        <w:r w:rsidRPr="00715478">
          <w:rPr>
            <w:rStyle w:val="Hyperlink"/>
            <w:rFonts w:eastAsia="MS PGothic"/>
            <w:noProof/>
          </w:rPr>
          <w:t xml:space="preserve">MedTech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_Toc196744743 \h </w:instrText>
        </w:r>
        <w:r>
          <w:rPr>
            <w:noProof/>
            <w:webHidden/>
          </w:rPr>
        </w:r>
        <w:r>
          <w:rPr>
            <w:noProof/>
            <w:webHidden/>
          </w:rPr>
          <w:fldChar w:fldCharType="separate"/>
        </w:r>
        <w:r>
          <w:rPr>
            <w:noProof/>
            <w:webHidden/>
          </w:rPr>
          <w:t>70</w:t>
        </w:r>
        <w:r>
          <w:rPr>
            <w:noProof/>
            <w:webHidden/>
          </w:rPr>
          <w:fldChar w:fldCharType="end"/>
        </w:r>
      </w:hyperlink>
    </w:p>
    <w:p w14:paraId="03A49E0F" w14:textId="38F7D5D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4" w:history="1">
        <w:r w:rsidRPr="00715478">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_Toc196744744 \h </w:instrText>
        </w:r>
        <w:r>
          <w:rPr>
            <w:noProof/>
            <w:webHidden/>
          </w:rPr>
        </w:r>
        <w:r>
          <w:rPr>
            <w:noProof/>
            <w:webHidden/>
          </w:rPr>
          <w:fldChar w:fldCharType="separate"/>
        </w:r>
        <w:r>
          <w:rPr>
            <w:noProof/>
            <w:webHidden/>
          </w:rPr>
          <w:t>70</w:t>
        </w:r>
        <w:r>
          <w:rPr>
            <w:noProof/>
            <w:webHidden/>
          </w:rPr>
          <w:fldChar w:fldCharType="end"/>
        </w:r>
      </w:hyperlink>
    </w:p>
    <w:p w14:paraId="5D505CBF" w14:textId="758B6EF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5" w:history="1">
        <w:r w:rsidRPr="00715478">
          <w:rPr>
            <w:rStyle w:val="Hyperlink"/>
            <w:rFonts w:eastAsia="MS PGothic"/>
            <w:noProof/>
          </w:rPr>
          <w:t>Microsoft Genomics</w:t>
        </w:r>
        <w:r>
          <w:rPr>
            <w:noProof/>
            <w:webHidden/>
          </w:rPr>
          <w:tab/>
        </w:r>
        <w:r>
          <w:rPr>
            <w:noProof/>
            <w:webHidden/>
          </w:rPr>
          <w:fldChar w:fldCharType="begin"/>
        </w:r>
        <w:r>
          <w:rPr>
            <w:noProof/>
            <w:webHidden/>
          </w:rPr>
          <w:instrText xml:space="preserve"> PAGEREF _Toc196744745 \h </w:instrText>
        </w:r>
        <w:r>
          <w:rPr>
            <w:noProof/>
            <w:webHidden/>
          </w:rPr>
        </w:r>
        <w:r>
          <w:rPr>
            <w:noProof/>
            <w:webHidden/>
          </w:rPr>
          <w:fldChar w:fldCharType="separate"/>
        </w:r>
        <w:r>
          <w:rPr>
            <w:noProof/>
            <w:webHidden/>
          </w:rPr>
          <w:t>71</w:t>
        </w:r>
        <w:r>
          <w:rPr>
            <w:noProof/>
            <w:webHidden/>
          </w:rPr>
          <w:fldChar w:fldCharType="end"/>
        </w:r>
      </w:hyperlink>
    </w:p>
    <w:p w14:paraId="6F02E72C" w14:textId="2BB587D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6" w:history="1">
        <w:r w:rsidRPr="00715478">
          <w:rPr>
            <w:rStyle w:val="Hyperlink"/>
            <w:rFonts w:eastAsia="MS PGothic"/>
            <w:noProof/>
          </w:rPr>
          <w:t>Microsoft Sentinel</w:t>
        </w:r>
        <w:r>
          <w:rPr>
            <w:noProof/>
            <w:webHidden/>
          </w:rPr>
          <w:tab/>
        </w:r>
        <w:r>
          <w:rPr>
            <w:noProof/>
            <w:webHidden/>
          </w:rPr>
          <w:fldChar w:fldCharType="begin"/>
        </w:r>
        <w:r>
          <w:rPr>
            <w:noProof/>
            <w:webHidden/>
          </w:rPr>
          <w:instrText xml:space="preserve"> PAGEREF _Toc196744746 \h </w:instrText>
        </w:r>
        <w:r>
          <w:rPr>
            <w:noProof/>
            <w:webHidden/>
          </w:rPr>
        </w:r>
        <w:r>
          <w:rPr>
            <w:noProof/>
            <w:webHidden/>
          </w:rPr>
          <w:fldChar w:fldCharType="separate"/>
        </w:r>
        <w:r>
          <w:rPr>
            <w:noProof/>
            <w:webHidden/>
          </w:rPr>
          <w:t>72</w:t>
        </w:r>
        <w:r>
          <w:rPr>
            <w:noProof/>
            <w:webHidden/>
          </w:rPr>
          <w:fldChar w:fldCharType="end"/>
        </w:r>
      </w:hyperlink>
    </w:p>
    <w:p w14:paraId="5D6B7061" w14:textId="3E7C639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7" w:history="1">
        <w:r w:rsidRPr="00715478">
          <w:rPr>
            <w:rStyle w:val="Hyperlink"/>
            <w:rFonts w:eastAsia="MS PGothic" w:hint="eastAsia"/>
            <w:noProof/>
          </w:rPr>
          <w:t>モバイル</w:t>
        </w:r>
        <w:r w:rsidRPr="00715478">
          <w:rPr>
            <w:rStyle w:val="Hyperlink"/>
            <w:rFonts w:eastAsia="MS PGothic"/>
            <w:noProof/>
          </w:rPr>
          <w:t xml:space="preserve">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_Toc196744747 \h </w:instrText>
        </w:r>
        <w:r>
          <w:rPr>
            <w:noProof/>
            <w:webHidden/>
          </w:rPr>
        </w:r>
        <w:r>
          <w:rPr>
            <w:noProof/>
            <w:webHidden/>
          </w:rPr>
          <w:fldChar w:fldCharType="separate"/>
        </w:r>
        <w:r>
          <w:rPr>
            <w:noProof/>
            <w:webHidden/>
          </w:rPr>
          <w:t>72</w:t>
        </w:r>
        <w:r>
          <w:rPr>
            <w:noProof/>
            <w:webHidden/>
          </w:rPr>
          <w:fldChar w:fldCharType="end"/>
        </w:r>
      </w:hyperlink>
    </w:p>
    <w:p w14:paraId="7DC31A91" w14:textId="30540BE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8" w:history="1">
        <w:r w:rsidRPr="00715478">
          <w:rPr>
            <w:rStyle w:val="Hyperlink"/>
            <w:rFonts w:eastAsia="MS PGothic"/>
            <w:noProof/>
          </w:rPr>
          <w:t>Azure Monitor</w:t>
        </w:r>
        <w:r>
          <w:rPr>
            <w:noProof/>
            <w:webHidden/>
          </w:rPr>
          <w:tab/>
        </w:r>
        <w:r>
          <w:rPr>
            <w:noProof/>
            <w:webHidden/>
          </w:rPr>
          <w:fldChar w:fldCharType="begin"/>
        </w:r>
        <w:r>
          <w:rPr>
            <w:noProof/>
            <w:webHidden/>
          </w:rPr>
          <w:instrText xml:space="preserve"> PAGEREF _Toc196744748 \h </w:instrText>
        </w:r>
        <w:r>
          <w:rPr>
            <w:noProof/>
            <w:webHidden/>
          </w:rPr>
        </w:r>
        <w:r>
          <w:rPr>
            <w:noProof/>
            <w:webHidden/>
          </w:rPr>
          <w:fldChar w:fldCharType="separate"/>
        </w:r>
        <w:r>
          <w:rPr>
            <w:noProof/>
            <w:webHidden/>
          </w:rPr>
          <w:t>72</w:t>
        </w:r>
        <w:r>
          <w:rPr>
            <w:noProof/>
            <w:webHidden/>
          </w:rPr>
          <w:fldChar w:fldCharType="end"/>
        </w:r>
      </w:hyperlink>
    </w:p>
    <w:p w14:paraId="40DF2B01" w14:textId="43FB054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49" w:history="1">
        <w:r w:rsidRPr="00715478">
          <w:rPr>
            <w:rStyle w:val="Hyperlink"/>
            <w:rFonts w:eastAsia="MS PGothic"/>
            <w:noProof/>
          </w:rPr>
          <w:t>Azure NetApp Files</w:t>
        </w:r>
        <w:r>
          <w:rPr>
            <w:noProof/>
            <w:webHidden/>
          </w:rPr>
          <w:tab/>
        </w:r>
        <w:r>
          <w:rPr>
            <w:noProof/>
            <w:webHidden/>
          </w:rPr>
          <w:fldChar w:fldCharType="begin"/>
        </w:r>
        <w:r>
          <w:rPr>
            <w:noProof/>
            <w:webHidden/>
          </w:rPr>
          <w:instrText xml:space="preserve"> PAGEREF _Toc196744749 \h </w:instrText>
        </w:r>
        <w:r>
          <w:rPr>
            <w:noProof/>
            <w:webHidden/>
          </w:rPr>
        </w:r>
        <w:r>
          <w:rPr>
            <w:noProof/>
            <w:webHidden/>
          </w:rPr>
          <w:fldChar w:fldCharType="separate"/>
        </w:r>
        <w:r>
          <w:rPr>
            <w:noProof/>
            <w:webHidden/>
          </w:rPr>
          <w:t>73</w:t>
        </w:r>
        <w:r>
          <w:rPr>
            <w:noProof/>
            <w:webHidden/>
          </w:rPr>
          <w:fldChar w:fldCharType="end"/>
        </w:r>
      </w:hyperlink>
    </w:p>
    <w:p w14:paraId="4C81A8CB" w14:textId="0C5FDF3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0" w:history="1">
        <w:r w:rsidRPr="00715478">
          <w:rPr>
            <w:rStyle w:val="Hyperlink"/>
            <w:rFonts w:eastAsia="MS PGothic"/>
            <w:noProof/>
          </w:rPr>
          <w:t>Network Watcher</w:t>
        </w:r>
        <w:r>
          <w:rPr>
            <w:noProof/>
            <w:webHidden/>
          </w:rPr>
          <w:tab/>
        </w:r>
        <w:r>
          <w:rPr>
            <w:noProof/>
            <w:webHidden/>
          </w:rPr>
          <w:fldChar w:fldCharType="begin"/>
        </w:r>
        <w:r>
          <w:rPr>
            <w:noProof/>
            <w:webHidden/>
          </w:rPr>
          <w:instrText xml:space="preserve"> PAGEREF _Toc196744750 \h </w:instrText>
        </w:r>
        <w:r>
          <w:rPr>
            <w:noProof/>
            <w:webHidden/>
          </w:rPr>
        </w:r>
        <w:r>
          <w:rPr>
            <w:noProof/>
            <w:webHidden/>
          </w:rPr>
          <w:fldChar w:fldCharType="separate"/>
        </w:r>
        <w:r>
          <w:rPr>
            <w:noProof/>
            <w:webHidden/>
          </w:rPr>
          <w:t>74</w:t>
        </w:r>
        <w:r>
          <w:rPr>
            <w:noProof/>
            <w:webHidden/>
          </w:rPr>
          <w:fldChar w:fldCharType="end"/>
        </w:r>
      </w:hyperlink>
    </w:p>
    <w:p w14:paraId="25354F03" w14:textId="7D1EA8E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1" w:history="1">
        <w:r w:rsidRPr="00715478">
          <w:rPr>
            <w:rStyle w:val="Hyperlink"/>
            <w:rFonts w:eastAsia="MS PGothic"/>
            <w:noProof/>
          </w:rPr>
          <w:t>Notification Hubs</w:t>
        </w:r>
        <w:r>
          <w:rPr>
            <w:noProof/>
            <w:webHidden/>
          </w:rPr>
          <w:tab/>
        </w:r>
        <w:r>
          <w:rPr>
            <w:noProof/>
            <w:webHidden/>
          </w:rPr>
          <w:fldChar w:fldCharType="begin"/>
        </w:r>
        <w:r>
          <w:rPr>
            <w:noProof/>
            <w:webHidden/>
          </w:rPr>
          <w:instrText xml:space="preserve"> PAGEREF _Toc196744751 \h </w:instrText>
        </w:r>
        <w:r>
          <w:rPr>
            <w:noProof/>
            <w:webHidden/>
          </w:rPr>
        </w:r>
        <w:r>
          <w:rPr>
            <w:noProof/>
            <w:webHidden/>
          </w:rPr>
          <w:fldChar w:fldCharType="separate"/>
        </w:r>
        <w:r>
          <w:rPr>
            <w:noProof/>
            <w:webHidden/>
          </w:rPr>
          <w:t>74</w:t>
        </w:r>
        <w:r>
          <w:rPr>
            <w:noProof/>
            <w:webHidden/>
          </w:rPr>
          <w:fldChar w:fldCharType="end"/>
        </w:r>
      </w:hyperlink>
    </w:p>
    <w:p w14:paraId="0924E2B6" w14:textId="384E215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2" w:history="1">
        <w:r w:rsidRPr="00715478">
          <w:rPr>
            <w:rStyle w:val="Hyperlink"/>
            <w:rFonts w:eastAsia="MS PGothic"/>
            <w:noProof/>
          </w:rPr>
          <w:t xml:space="preserve">Azure Virtual Machines </w:t>
        </w:r>
        <w:r w:rsidRPr="00715478">
          <w:rPr>
            <w:rStyle w:val="Hyperlink"/>
            <w:rFonts w:eastAsia="MS PGothic" w:hint="eastAsia"/>
            <w:noProof/>
          </w:rPr>
          <w:t>のオンデマンド</w:t>
        </w:r>
        <w:r w:rsidRPr="00715478">
          <w:rPr>
            <w:rStyle w:val="Hyperlink"/>
            <w:rFonts w:eastAsia="MS PGothic"/>
            <w:noProof/>
          </w:rPr>
          <w:t xml:space="preserve"> </w:t>
        </w:r>
        <w:r w:rsidRPr="00715478">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_Toc196744752 \h </w:instrText>
        </w:r>
        <w:r>
          <w:rPr>
            <w:noProof/>
            <w:webHidden/>
          </w:rPr>
        </w:r>
        <w:r>
          <w:rPr>
            <w:noProof/>
            <w:webHidden/>
          </w:rPr>
          <w:fldChar w:fldCharType="separate"/>
        </w:r>
        <w:r>
          <w:rPr>
            <w:noProof/>
            <w:webHidden/>
          </w:rPr>
          <w:t>75</w:t>
        </w:r>
        <w:r>
          <w:rPr>
            <w:noProof/>
            <w:webHidden/>
          </w:rPr>
          <w:fldChar w:fldCharType="end"/>
        </w:r>
      </w:hyperlink>
    </w:p>
    <w:p w14:paraId="671A1191" w14:textId="3F55342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3" w:history="1">
        <w:r w:rsidRPr="00715478">
          <w:rPr>
            <w:rStyle w:val="Hyperlink"/>
            <w:rFonts w:eastAsia="MS PGothic"/>
            <w:noProof/>
          </w:rPr>
          <w:t xml:space="preserve">Azure OpenAI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_Toc196744753 \h </w:instrText>
        </w:r>
        <w:r>
          <w:rPr>
            <w:noProof/>
            <w:webHidden/>
          </w:rPr>
        </w:r>
        <w:r>
          <w:rPr>
            <w:noProof/>
            <w:webHidden/>
          </w:rPr>
          <w:fldChar w:fldCharType="separate"/>
        </w:r>
        <w:r>
          <w:rPr>
            <w:noProof/>
            <w:webHidden/>
          </w:rPr>
          <w:t>76</w:t>
        </w:r>
        <w:r>
          <w:rPr>
            <w:noProof/>
            <w:webHidden/>
          </w:rPr>
          <w:fldChar w:fldCharType="end"/>
        </w:r>
      </w:hyperlink>
    </w:p>
    <w:p w14:paraId="6E20E361" w14:textId="18095C2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4" w:history="1">
        <w:r w:rsidRPr="00715478">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_Toc196744754 \h </w:instrText>
        </w:r>
        <w:r>
          <w:rPr>
            <w:noProof/>
            <w:webHidden/>
          </w:rPr>
        </w:r>
        <w:r>
          <w:rPr>
            <w:noProof/>
            <w:webHidden/>
          </w:rPr>
          <w:fldChar w:fldCharType="separate"/>
        </w:r>
        <w:r>
          <w:rPr>
            <w:noProof/>
            <w:webHidden/>
          </w:rPr>
          <w:t>77</w:t>
        </w:r>
        <w:r>
          <w:rPr>
            <w:noProof/>
            <w:webHidden/>
          </w:rPr>
          <w:fldChar w:fldCharType="end"/>
        </w:r>
      </w:hyperlink>
    </w:p>
    <w:p w14:paraId="7EBFFC2B" w14:textId="7BBDB6B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5" w:history="1">
        <w:r w:rsidRPr="00715478">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_Toc196744755 \h </w:instrText>
        </w:r>
        <w:r>
          <w:rPr>
            <w:noProof/>
            <w:webHidden/>
          </w:rPr>
        </w:r>
        <w:r>
          <w:rPr>
            <w:noProof/>
            <w:webHidden/>
          </w:rPr>
          <w:fldChar w:fldCharType="separate"/>
        </w:r>
        <w:r>
          <w:rPr>
            <w:noProof/>
            <w:webHidden/>
          </w:rPr>
          <w:t>77</w:t>
        </w:r>
        <w:r>
          <w:rPr>
            <w:noProof/>
            <w:webHidden/>
          </w:rPr>
          <w:fldChar w:fldCharType="end"/>
        </w:r>
      </w:hyperlink>
    </w:p>
    <w:p w14:paraId="2639E83F" w14:textId="39FB779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6" w:history="1">
        <w:r w:rsidRPr="00715478">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_Toc196744756 \h </w:instrText>
        </w:r>
        <w:r>
          <w:rPr>
            <w:noProof/>
            <w:webHidden/>
          </w:rPr>
        </w:r>
        <w:r>
          <w:rPr>
            <w:noProof/>
            <w:webHidden/>
          </w:rPr>
          <w:fldChar w:fldCharType="separate"/>
        </w:r>
        <w:r>
          <w:rPr>
            <w:noProof/>
            <w:webHidden/>
          </w:rPr>
          <w:t>78</w:t>
        </w:r>
        <w:r>
          <w:rPr>
            <w:noProof/>
            <w:webHidden/>
          </w:rPr>
          <w:fldChar w:fldCharType="end"/>
        </w:r>
      </w:hyperlink>
    </w:p>
    <w:p w14:paraId="168F7EA6" w14:textId="42BAC78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7" w:history="1">
        <w:r w:rsidRPr="00715478">
          <w:rPr>
            <w:rStyle w:val="Hyperlink"/>
            <w:rFonts w:eastAsia="MS PGothic"/>
            <w:noProof/>
          </w:rPr>
          <w:t>Azure Private 5G Core</w:t>
        </w:r>
        <w:r>
          <w:rPr>
            <w:noProof/>
            <w:webHidden/>
          </w:rPr>
          <w:tab/>
        </w:r>
        <w:r>
          <w:rPr>
            <w:noProof/>
            <w:webHidden/>
          </w:rPr>
          <w:fldChar w:fldCharType="begin"/>
        </w:r>
        <w:r>
          <w:rPr>
            <w:noProof/>
            <w:webHidden/>
          </w:rPr>
          <w:instrText xml:space="preserve"> PAGEREF _Toc196744757 \h </w:instrText>
        </w:r>
        <w:r>
          <w:rPr>
            <w:noProof/>
            <w:webHidden/>
          </w:rPr>
        </w:r>
        <w:r>
          <w:rPr>
            <w:noProof/>
            <w:webHidden/>
          </w:rPr>
          <w:fldChar w:fldCharType="separate"/>
        </w:r>
        <w:r>
          <w:rPr>
            <w:noProof/>
            <w:webHidden/>
          </w:rPr>
          <w:t>78</w:t>
        </w:r>
        <w:r>
          <w:rPr>
            <w:noProof/>
            <w:webHidden/>
          </w:rPr>
          <w:fldChar w:fldCharType="end"/>
        </w:r>
      </w:hyperlink>
    </w:p>
    <w:p w14:paraId="19FA5DE7" w14:textId="25E9323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8" w:history="1">
        <w:r w:rsidRPr="00715478">
          <w:rPr>
            <w:rStyle w:val="Hyperlink"/>
            <w:rFonts w:eastAsia="MS PGothic"/>
            <w:noProof/>
          </w:rPr>
          <w:t>Azure Private Link</w:t>
        </w:r>
        <w:r>
          <w:rPr>
            <w:noProof/>
            <w:webHidden/>
          </w:rPr>
          <w:tab/>
        </w:r>
        <w:r>
          <w:rPr>
            <w:noProof/>
            <w:webHidden/>
          </w:rPr>
          <w:fldChar w:fldCharType="begin"/>
        </w:r>
        <w:r>
          <w:rPr>
            <w:noProof/>
            <w:webHidden/>
          </w:rPr>
          <w:instrText xml:space="preserve"> PAGEREF _Toc196744758 \h </w:instrText>
        </w:r>
        <w:r>
          <w:rPr>
            <w:noProof/>
            <w:webHidden/>
          </w:rPr>
        </w:r>
        <w:r>
          <w:rPr>
            <w:noProof/>
            <w:webHidden/>
          </w:rPr>
          <w:fldChar w:fldCharType="separate"/>
        </w:r>
        <w:r>
          <w:rPr>
            <w:noProof/>
            <w:webHidden/>
          </w:rPr>
          <w:t>79</w:t>
        </w:r>
        <w:r>
          <w:rPr>
            <w:noProof/>
            <w:webHidden/>
          </w:rPr>
          <w:fldChar w:fldCharType="end"/>
        </w:r>
      </w:hyperlink>
    </w:p>
    <w:p w14:paraId="34F13837" w14:textId="6ABC2DD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59" w:history="1">
        <w:r w:rsidRPr="00715478">
          <w:rPr>
            <w:rStyle w:val="Hyperlink"/>
            <w:rFonts w:eastAsia="MS PGothic"/>
            <w:noProof/>
          </w:rPr>
          <w:t>Microsoft Purview</w:t>
        </w:r>
        <w:r>
          <w:rPr>
            <w:noProof/>
            <w:webHidden/>
          </w:rPr>
          <w:tab/>
        </w:r>
        <w:r>
          <w:rPr>
            <w:noProof/>
            <w:webHidden/>
          </w:rPr>
          <w:fldChar w:fldCharType="begin"/>
        </w:r>
        <w:r>
          <w:rPr>
            <w:noProof/>
            <w:webHidden/>
          </w:rPr>
          <w:instrText xml:space="preserve"> PAGEREF _Toc196744759 \h </w:instrText>
        </w:r>
        <w:r>
          <w:rPr>
            <w:noProof/>
            <w:webHidden/>
          </w:rPr>
        </w:r>
        <w:r>
          <w:rPr>
            <w:noProof/>
            <w:webHidden/>
          </w:rPr>
          <w:fldChar w:fldCharType="separate"/>
        </w:r>
        <w:r>
          <w:rPr>
            <w:noProof/>
            <w:webHidden/>
          </w:rPr>
          <w:t>80</w:t>
        </w:r>
        <w:r>
          <w:rPr>
            <w:noProof/>
            <w:webHidden/>
          </w:rPr>
          <w:fldChar w:fldCharType="end"/>
        </w:r>
      </w:hyperlink>
    </w:p>
    <w:p w14:paraId="250672E5" w14:textId="5582560F"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0" w:history="1">
        <w:r w:rsidRPr="00715478">
          <w:rPr>
            <w:rStyle w:val="Hyperlink"/>
            <w:rFonts w:eastAsia="MS PGothic"/>
            <w:noProof/>
          </w:rPr>
          <w:t>Azure Red Hat OpenShift</w:t>
        </w:r>
        <w:r>
          <w:rPr>
            <w:noProof/>
            <w:webHidden/>
          </w:rPr>
          <w:tab/>
        </w:r>
        <w:r>
          <w:rPr>
            <w:noProof/>
            <w:webHidden/>
          </w:rPr>
          <w:fldChar w:fldCharType="begin"/>
        </w:r>
        <w:r>
          <w:rPr>
            <w:noProof/>
            <w:webHidden/>
          </w:rPr>
          <w:instrText xml:space="preserve"> PAGEREF _Toc196744760 \h </w:instrText>
        </w:r>
        <w:r>
          <w:rPr>
            <w:noProof/>
            <w:webHidden/>
          </w:rPr>
        </w:r>
        <w:r>
          <w:rPr>
            <w:noProof/>
            <w:webHidden/>
          </w:rPr>
          <w:fldChar w:fldCharType="separate"/>
        </w:r>
        <w:r>
          <w:rPr>
            <w:noProof/>
            <w:webHidden/>
          </w:rPr>
          <w:t>80</w:t>
        </w:r>
        <w:r>
          <w:rPr>
            <w:noProof/>
            <w:webHidden/>
          </w:rPr>
          <w:fldChar w:fldCharType="end"/>
        </w:r>
      </w:hyperlink>
    </w:p>
    <w:p w14:paraId="037277AA" w14:textId="2098976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1" w:history="1">
        <w:r w:rsidRPr="00715478">
          <w:rPr>
            <w:rStyle w:val="Hyperlink"/>
            <w:rFonts w:eastAsia="MS PGothic"/>
            <w:noProof/>
          </w:rPr>
          <w:t>Remote Rendering</w:t>
        </w:r>
        <w:r>
          <w:rPr>
            <w:noProof/>
            <w:webHidden/>
          </w:rPr>
          <w:tab/>
        </w:r>
        <w:r>
          <w:rPr>
            <w:noProof/>
            <w:webHidden/>
          </w:rPr>
          <w:fldChar w:fldCharType="begin"/>
        </w:r>
        <w:r>
          <w:rPr>
            <w:noProof/>
            <w:webHidden/>
          </w:rPr>
          <w:instrText xml:space="preserve"> PAGEREF _Toc196744761 \h </w:instrText>
        </w:r>
        <w:r>
          <w:rPr>
            <w:noProof/>
            <w:webHidden/>
          </w:rPr>
        </w:r>
        <w:r>
          <w:rPr>
            <w:noProof/>
            <w:webHidden/>
          </w:rPr>
          <w:fldChar w:fldCharType="separate"/>
        </w:r>
        <w:r>
          <w:rPr>
            <w:noProof/>
            <w:webHidden/>
          </w:rPr>
          <w:t>80</w:t>
        </w:r>
        <w:r>
          <w:rPr>
            <w:noProof/>
            <w:webHidden/>
          </w:rPr>
          <w:fldChar w:fldCharType="end"/>
        </w:r>
      </w:hyperlink>
    </w:p>
    <w:p w14:paraId="59655846" w14:textId="2DA556E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2" w:history="1">
        <w:r w:rsidRPr="00715478">
          <w:rPr>
            <w:rStyle w:val="Hyperlink"/>
            <w:rFonts w:eastAsia="MS PGothic"/>
            <w:noProof/>
          </w:rPr>
          <w:t>Azure Route Server</w:t>
        </w:r>
        <w:r>
          <w:rPr>
            <w:noProof/>
            <w:webHidden/>
          </w:rPr>
          <w:tab/>
        </w:r>
        <w:r>
          <w:rPr>
            <w:noProof/>
            <w:webHidden/>
          </w:rPr>
          <w:fldChar w:fldCharType="begin"/>
        </w:r>
        <w:r>
          <w:rPr>
            <w:noProof/>
            <w:webHidden/>
          </w:rPr>
          <w:instrText xml:space="preserve"> PAGEREF _Toc196744762 \h </w:instrText>
        </w:r>
        <w:r>
          <w:rPr>
            <w:noProof/>
            <w:webHidden/>
          </w:rPr>
        </w:r>
        <w:r>
          <w:rPr>
            <w:noProof/>
            <w:webHidden/>
          </w:rPr>
          <w:fldChar w:fldCharType="separate"/>
        </w:r>
        <w:r>
          <w:rPr>
            <w:noProof/>
            <w:webHidden/>
          </w:rPr>
          <w:t>81</w:t>
        </w:r>
        <w:r>
          <w:rPr>
            <w:noProof/>
            <w:webHidden/>
          </w:rPr>
          <w:fldChar w:fldCharType="end"/>
        </w:r>
      </w:hyperlink>
    </w:p>
    <w:p w14:paraId="1FF85304" w14:textId="4DA10FB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3" w:history="1">
        <w:r w:rsidRPr="00715478">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_Toc196744763 \h </w:instrText>
        </w:r>
        <w:r>
          <w:rPr>
            <w:noProof/>
            <w:webHidden/>
          </w:rPr>
        </w:r>
        <w:r>
          <w:rPr>
            <w:noProof/>
            <w:webHidden/>
          </w:rPr>
          <w:fldChar w:fldCharType="separate"/>
        </w:r>
        <w:r>
          <w:rPr>
            <w:noProof/>
            <w:webHidden/>
          </w:rPr>
          <w:t>82</w:t>
        </w:r>
        <w:r>
          <w:rPr>
            <w:noProof/>
            <w:webHidden/>
          </w:rPr>
          <w:fldChar w:fldCharType="end"/>
        </w:r>
      </w:hyperlink>
    </w:p>
    <w:p w14:paraId="14959546" w14:textId="0FC91F5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4" w:history="1">
        <w:r w:rsidRPr="00715478">
          <w:rPr>
            <w:rStyle w:val="Hyperlink"/>
            <w:rFonts w:eastAsia="MS PGothic"/>
            <w:noProof/>
          </w:rPr>
          <w:t>Scheduler</w:t>
        </w:r>
        <w:r>
          <w:rPr>
            <w:noProof/>
            <w:webHidden/>
          </w:rPr>
          <w:tab/>
        </w:r>
        <w:r>
          <w:rPr>
            <w:noProof/>
            <w:webHidden/>
          </w:rPr>
          <w:fldChar w:fldCharType="begin"/>
        </w:r>
        <w:r>
          <w:rPr>
            <w:noProof/>
            <w:webHidden/>
          </w:rPr>
          <w:instrText xml:space="preserve"> PAGEREF _Toc196744764 \h </w:instrText>
        </w:r>
        <w:r>
          <w:rPr>
            <w:noProof/>
            <w:webHidden/>
          </w:rPr>
        </w:r>
        <w:r>
          <w:rPr>
            <w:noProof/>
            <w:webHidden/>
          </w:rPr>
          <w:fldChar w:fldCharType="separate"/>
        </w:r>
        <w:r>
          <w:rPr>
            <w:noProof/>
            <w:webHidden/>
          </w:rPr>
          <w:t>82</w:t>
        </w:r>
        <w:r>
          <w:rPr>
            <w:noProof/>
            <w:webHidden/>
          </w:rPr>
          <w:fldChar w:fldCharType="end"/>
        </w:r>
      </w:hyperlink>
    </w:p>
    <w:p w14:paraId="498C6995" w14:textId="53E26EF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5" w:history="1">
        <w:r w:rsidRPr="00715478">
          <w:rPr>
            <w:rStyle w:val="Hyperlink"/>
            <w:rFonts w:eastAsia="MS PGothic"/>
            <w:noProof/>
          </w:rPr>
          <w:t>Service-Bus</w:t>
        </w:r>
        <w:r>
          <w:rPr>
            <w:noProof/>
            <w:webHidden/>
          </w:rPr>
          <w:tab/>
        </w:r>
        <w:r>
          <w:rPr>
            <w:noProof/>
            <w:webHidden/>
          </w:rPr>
          <w:fldChar w:fldCharType="begin"/>
        </w:r>
        <w:r>
          <w:rPr>
            <w:noProof/>
            <w:webHidden/>
          </w:rPr>
          <w:instrText xml:space="preserve"> PAGEREF _Toc196744765 \h </w:instrText>
        </w:r>
        <w:r>
          <w:rPr>
            <w:noProof/>
            <w:webHidden/>
          </w:rPr>
        </w:r>
        <w:r>
          <w:rPr>
            <w:noProof/>
            <w:webHidden/>
          </w:rPr>
          <w:fldChar w:fldCharType="separate"/>
        </w:r>
        <w:r>
          <w:rPr>
            <w:noProof/>
            <w:webHidden/>
          </w:rPr>
          <w:t>83</w:t>
        </w:r>
        <w:r>
          <w:rPr>
            <w:noProof/>
            <w:webHidden/>
          </w:rPr>
          <w:fldChar w:fldCharType="end"/>
        </w:r>
      </w:hyperlink>
    </w:p>
    <w:p w14:paraId="2ABB5A16" w14:textId="0B8AC3B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6" w:history="1">
        <w:r w:rsidRPr="00715478">
          <w:rPr>
            <w:rStyle w:val="Hyperlink"/>
            <w:rFonts w:eastAsia="MS PGothic"/>
            <w:noProof/>
          </w:rPr>
          <w:t xml:space="preserve">Azure SignalR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_Toc196744766 \h </w:instrText>
        </w:r>
        <w:r>
          <w:rPr>
            <w:noProof/>
            <w:webHidden/>
          </w:rPr>
        </w:r>
        <w:r>
          <w:rPr>
            <w:noProof/>
            <w:webHidden/>
          </w:rPr>
          <w:fldChar w:fldCharType="separate"/>
        </w:r>
        <w:r>
          <w:rPr>
            <w:noProof/>
            <w:webHidden/>
          </w:rPr>
          <w:t>84</w:t>
        </w:r>
        <w:r>
          <w:rPr>
            <w:noProof/>
            <w:webHidden/>
          </w:rPr>
          <w:fldChar w:fldCharType="end"/>
        </w:r>
      </w:hyperlink>
    </w:p>
    <w:p w14:paraId="707BD97A" w14:textId="1E8D0CE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7" w:history="1">
        <w:r w:rsidRPr="00715478">
          <w:rPr>
            <w:rStyle w:val="Hyperlink"/>
            <w:rFonts w:eastAsia="MS PGothic"/>
            <w:noProof/>
          </w:rPr>
          <w:t>Azure Site Recovery</w:t>
        </w:r>
        <w:r>
          <w:rPr>
            <w:noProof/>
            <w:webHidden/>
          </w:rPr>
          <w:tab/>
        </w:r>
        <w:r>
          <w:rPr>
            <w:noProof/>
            <w:webHidden/>
          </w:rPr>
          <w:fldChar w:fldCharType="begin"/>
        </w:r>
        <w:r>
          <w:rPr>
            <w:noProof/>
            <w:webHidden/>
          </w:rPr>
          <w:instrText xml:space="preserve"> PAGEREF _Toc196744767 \h </w:instrText>
        </w:r>
        <w:r>
          <w:rPr>
            <w:noProof/>
            <w:webHidden/>
          </w:rPr>
        </w:r>
        <w:r>
          <w:rPr>
            <w:noProof/>
            <w:webHidden/>
          </w:rPr>
          <w:fldChar w:fldCharType="separate"/>
        </w:r>
        <w:r>
          <w:rPr>
            <w:noProof/>
            <w:webHidden/>
          </w:rPr>
          <w:t>85</w:t>
        </w:r>
        <w:r>
          <w:rPr>
            <w:noProof/>
            <w:webHidden/>
          </w:rPr>
          <w:fldChar w:fldCharType="end"/>
        </w:r>
      </w:hyperlink>
    </w:p>
    <w:p w14:paraId="5A531534" w14:textId="0D73F90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8" w:history="1">
        <w:r w:rsidRPr="00715478">
          <w:rPr>
            <w:rStyle w:val="Hyperlink"/>
            <w:rFonts w:eastAsia="MS PGothic"/>
            <w:noProof/>
          </w:rPr>
          <w:t>Spatial Anchors</w:t>
        </w:r>
        <w:r>
          <w:rPr>
            <w:noProof/>
            <w:webHidden/>
          </w:rPr>
          <w:tab/>
        </w:r>
        <w:r>
          <w:rPr>
            <w:noProof/>
            <w:webHidden/>
          </w:rPr>
          <w:fldChar w:fldCharType="begin"/>
        </w:r>
        <w:r>
          <w:rPr>
            <w:noProof/>
            <w:webHidden/>
          </w:rPr>
          <w:instrText xml:space="preserve"> PAGEREF _Toc196744768 \h </w:instrText>
        </w:r>
        <w:r>
          <w:rPr>
            <w:noProof/>
            <w:webHidden/>
          </w:rPr>
        </w:r>
        <w:r>
          <w:rPr>
            <w:noProof/>
            <w:webHidden/>
          </w:rPr>
          <w:fldChar w:fldCharType="separate"/>
        </w:r>
        <w:r>
          <w:rPr>
            <w:noProof/>
            <w:webHidden/>
          </w:rPr>
          <w:t>86</w:t>
        </w:r>
        <w:r>
          <w:rPr>
            <w:noProof/>
            <w:webHidden/>
          </w:rPr>
          <w:fldChar w:fldCharType="end"/>
        </w:r>
      </w:hyperlink>
    </w:p>
    <w:p w14:paraId="40615DB5" w14:textId="5C3BABF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69" w:history="1">
        <w:r w:rsidRPr="00715478">
          <w:rPr>
            <w:rStyle w:val="Hyperlink"/>
            <w:rFonts w:eastAsia="MS PGothic"/>
            <w:noProof/>
          </w:rPr>
          <w:t>Azure Spring Apps</w:t>
        </w:r>
        <w:r>
          <w:rPr>
            <w:noProof/>
            <w:webHidden/>
          </w:rPr>
          <w:tab/>
        </w:r>
        <w:r>
          <w:rPr>
            <w:noProof/>
            <w:webHidden/>
          </w:rPr>
          <w:fldChar w:fldCharType="begin"/>
        </w:r>
        <w:r>
          <w:rPr>
            <w:noProof/>
            <w:webHidden/>
          </w:rPr>
          <w:instrText xml:space="preserve"> PAGEREF _Toc196744769 \h </w:instrText>
        </w:r>
        <w:r>
          <w:rPr>
            <w:noProof/>
            <w:webHidden/>
          </w:rPr>
        </w:r>
        <w:r>
          <w:rPr>
            <w:noProof/>
            <w:webHidden/>
          </w:rPr>
          <w:fldChar w:fldCharType="separate"/>
        </w:r>
        <w:r>
          <w:rPr>
            <w:noProof/>
            <w:webHidden/>
          </w:rPr>
          <w:t>86</w:t>
        </w:r>
        <w:r>
          <w:rPr>
            <w:noProof/>
            <w:webHidden/>
          </w:rPr>
          <w:fldChar w:fldCharType="end"/>
        </w:r>
      </w:hyperlink>
    </w:p>
    <w:p w14:paraId="7254BF38" w14:textId="3965BAE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0" w:history="1">
        <w:r w:rsidRPr="00715478">
          <w:rPr>
            <w:rStyle w:val="Hyperlink"/>
            <w:rFonts w:eastAsia="MS PGothic"/>
            <w:noProof/>
          </w:rPr>
          <w:t>Azure SQL Database</w:t>
        </w:r>
        <w:r>
          <w:rPr>
            <w:noProof/>
            <w:webHidden/>
          </w:rPr>
          <w:tab/>
        </w:r>
        <w:r>
          <w:rPr>
            <w:noProof/>
            <w:webHidden/>
          </w:rPr>
          <w:fldChar w:fldCharType="begin"/>
        </w:r>
        <w:r>
          <w:rPr>
            <w:noProof/>
            <w:webHidden/>
          </w:rPr>
          <w:instrText xml:space="preserve"> PAGEREF _Toc196744770 \h </w:instrText>
        </w:r>
        <w:r>
          <w:rPr>
            <w:noProof/>
            <w:webHidden/>
          </w:rPr>
        </w:r>
        <w:r>
          <w:rPr>
            <w:noProof/>
            <w:webHidden/>
          </w:rPr>
          <w:fldChar w:fldCharType="separate"/>
        </w:r>
        <w:r>
          <w:rPr>
            <w:noProof/>
            <w:webHidden/>
          </w:rPr>
          <w:t>87</w:t>
        </w:r>
        <w:r>
          <w:rPr>
            <w:noProof/>
            <w:webHidden/>
          </w:rPr>
          <w:fldChar w:fldCharType="end"/>
        </w:r>
      </w:hyperlink>
    </w:p>
    <w:p w14:paraId="3838B8B6" w14:textId="0D68C50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1" w:history="1">
        <w:r w:rsidRPr="00715478">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_Toc196744771 \h </w:instrText>
        </w:r>
        <w:r>
          <w:rPr>
            <w:noProof/>
            <w:webHidden/>
          </w:rPr>
        </w:r>
        <w:r>
          <w:rPr>
            <w:noProof/>
            <w:webHidden/>
          </w:rPr>
          <w:fldChar w:fldCharType="separate"/>
        </w:r>
        <w:r>
          <w:rPr>
            <w:noProof/>
            <w:webHidden/>
          </w:rPr>
          <w:t>88</w:t>
        </w:r>
        <w:r>
          <w:rPr>
            <w:noProof/>
            <w:webHidden/>
          </w:rPr>
          <w:fldChar w:fldCharType="end"/>
        </w:r>
      </w:hyperlink>
    </w:p>
    <w:p w14:paraId="7312F136" w14:textId="591625A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2" w:history="1">
        <w:r w:rsidRPr="00715478">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_Toc196744772 \h </w:instrText>
        </w:r>
        <w:r>
          <w:rPr>
            <w:noProof/>
            <w:webHidden/>
          </w:rPr>
        </w:r>
        <w:r>
          <w:rPr>
            <w:noProof/>
            <w:webHidden/>
          </w:rPr>
          <w:fldChar w:fldCharType="separate"/>
        </w:r>
        <w:r>
          <w:rPr>
            <w:noProof/>
            <w:webHidden/>
          </w:rPr>
          <w:t>89</w:t>
        </w:r>
        <w:r>
          <w:rPr>
            <w:noProof/>
            <w:webHidden/>
          </w:rPr>
          <w:fldChar w:fldCharType="end"/>
        </w:r>
      </w:hyperlink>
    </w:p>
    <w:p w14:paraId="38BC8F51" w14:textId="65480FB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3" w:history="1">
        <w:r w:rsidRPr="00715478">
          <w:rPr>
            <w:rStyle w:val="Hyperlink"/>
            <w:rFonts w:eastAsia="MS PGothic"/>
            <w:noProof/>
          </w:rPr>
          <w:t>Static Web Apps</w:t>
        </w:r>
        <w:r>
          <w:rPr>
            <w:noProof/>
            <w:webHidden/>
          </w:rPr>
          <w:tab/>
        </w:r>
        <w:r>
          <w:rPr>
            <w:noProof/>
            <w:webHidden/>
          </w:rPr>
          <w:fldChar w:fldCharType="begin"/>
        </w:r>
        <w:r>
          <w:rPr>
            <w:noProof/>
            <w:webHidden/>
          </w:rPr>
          <w:instrText xml:space="preserve"> PAGEREF _Toc196744773 \h </w:instrText>
        </w:r>
        <w:r>
          <w:rPr>
            <w:noProof/>
            <w:webHidden/>
          </w:rPr>
        </w:r>
        <w:r>
          <w:rPr>
            <w:noProof/>
            <w:webHidden/>
          </w:rPr>
          <w:fldChar w:fldCharType="separate"/>
        </w:r>
        <w:r>
          <w:rPr>
            <w:noProof/>
            <w:webHidden/>
          </w:rPr>
          <w:t>90</w:t>
        </w:r>
        <w:r>
          <w:rPr>
            <w:noProof/>
            <w:webHidden/>
          </w:rPr>
          <w:fldChar w:fldCharType="end"/>
        </w:r>
      </w:hyperlink>
    </w:p>
    <w:p w14:paraId="34D2E314" w14:textId="2EE56353"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4" w:history="1">
        <w:r w:rsidRPr="00715478">
          <w:rPr>
            <w:rStyle w:val="Hyperlink"/>
            <w:rFonts w:eastAsia="MS PGothic" w:hint="eastAsia"/>
            <w:noProof/>
          </w:rPr>
          <w:t>ストレージ</w:t>
        </w:r>
        <w:r w:rsidRPr="00715478">
          <w:rPr>
            <w:rStyle w:val="Hyperlink"/>
            <w:rFonts w:eastAsia="MS PGothic"/>
            <w:noProof/>
          </w:rPr>
          <w:t xml:space="preserve"> </w:t>
        </w:r>
        <w:r w:rsidRPr="00715478">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_Toc196744774 \h </w:instrText>
        </w:r>
        <w:r>
          <w:rPr>
            <w:noProof/>
            <w:webHidden/>
          </w:rPr>
        </w:r>
        <w:r>
          <w:rPr>
            <w:noProof/>
            <w:webHidden/>
          </w:rPr>
          <w:fldChar w:fldCharType="separate"/>
        </w:r>
        <w:r>
          <w:rPr>
            <w:noProof/>
            <w:webHidden/>
          </w:rPr>
          <w:t>90</w:t>
        </w:r>
        <w:r>
          <w:rPr>
            <w:noProof/>
            <w:webHidden/>
          </w:rPr>
          <w:fldChar w:fldCharType="end"/>
        </w:r>
      </w:hyperlink>
    </w:p>
    <w:p w14:paraId="195E4924" w14:textId="7D25ED05"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5" w:history="1">
        <w:r w:rsidRPr="00715478">
          <w:rPr>
            <w:rStyle w:val="Hyperlink"/>
            <w:rFonts w:eastAsia="MS PGothic"/>
            <w:noProof/>
          </w:rPr>
          <w:t>StorSimple</w:t>
        </w:r>
        <w:r>
          <w:rPr>
            <w:noProof/>
            <w:webHidden/>
          </w:rPr>
          <w:tab/>
        </w:r>
        <w:r>
          <w:rPr>
            <w:noProof/>
            <w:webHidden/>
          </w:rPr>
          <w:fldChar w:fldCharType="begin"/>
        </w:r>
        <w:r>
          <w:rPr>
            <w:noProof/>
            <w:webHidden/>
          </w:rPr>
          <w:instrText xml:space="preserve"> PAGEREF _Toc196744775 \h </w:instrText>
        </w:r>
        <w:r>
          <w:rPr>
            <w:noProof/>
            <w:webHidden/>
          </w:rPr>
        </w:r>
        <w:r>
          <w:rPr>
            <w:noProof/>
            <w:webHidden/>
          </w:rPr>
          <w:fldChar w:fldCharType="separate"/>
        </w:r>
        <w:r>
          <w:rPr>
            <w:noProof/>
            <w:webHidden/>
          </w:rPr>
          <w:t>92</w:t>
        </w:r>
        <w:r>
          <w:rPr>
            <w:noProof/>
            <w:webHidden/>
          </w:rPr>
          <w:fldChar w:fldCharType="end"/>
        </w:r>
      </w:hyperlink>
    </w:p>
    <w:p w14:paraId="51289982" w14:textId="0738A34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6" w:history="1">
        <w:r w:rsidRPr="00715478">
          <w:rPr>
            <w:rStyle w:val="Hyperlink"/>
            <w:rFonts w:eastAsia="MS PGothic"/>
            <w:noProof/>
          </w:rPr>
          <w:t>Azure Stream Analytics</w:t>
        </w:r>
        <w:r>
          <w:rPr>
            <w:noProof/>
            <w:webHidden/>
          </w:rPr>
          <w:tab/>
        </w:r>
        <w:r>
          <w:rPr>
            <w:noProof/>
            <w:webHidden/>
          </w:rPr>
          <w:fldChar w:fldCharType="begin"/>
        </w:r>
        <w:r>
          <w:rPr>
            <w:noProof/>
            <w:webHidden/>
          </w:rPr>
          <w:instrText xml:space="preserve"> PAGEREF _Toc196744776 \h </w:instrText>
        </w:r>
        <w:r>
          <w:rPr>
            <w:noProof/>
            <w:webHidden/>
          </w:rPr>
        </w:r>
        <w:r>
          <w:rPr>
            <w:noProof/>
            <w:webHidden/>
          </w:rPr>
          <w:fldChar w:fldCharType="separate"/>
        </w:r>
        <w:r>
          <w:rPr>
            <w:noProof/>
            <w:webHidden/>
          </w:rPr>
          <w:t>93</w:t>
        </w:r>
        <w:r>
          <w:rPr>
            <w:noProof/>
            <w:webHidden/>
          </w:rPr>
          <w:fldChar w:fldCharType="end"/>
        </w:r>
      </w:hyperlink>
    </w:p>
    <w:p w14:paraId="1D95E93E" w14:textId="7EADA83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7" w:history="1">
        <w:r w:rsidRPr="00715478">
          <w:rPr>
            <w:rStyle w:val="Hyperlink"/>
            <w:rFonts w:eastAsia="MS PGothic"/>
            <w:noProof/>
          </w:rPr>
          <w:t>Azure Synapse Analytics</w:t>
        </w:r>
        <w:r>
          <w:rPr>
            <w:noProof/>
            <w:webHidden/>
          </w:rPr>
          <w:tab/>
        </w:r>
        <w:r>
          <w:rPr>
            <w:noProof/>
            <w:webHidden/>
          </w:rPr>
          <w:fldChar w:fldCharType="begin"/>
        </w:r>
        <w:r>
          <w:rPr>
            <w:noProof/>
            <w:webHidden/>
          </w:rPr>
          <w:instrText xml:space="preserve"> PAGEREF _Toc196744777 \h </w:instrText>
        </w:r>
        <w:r>
          <w:rPr>
            <w:noProof/>
            <w:webHidden/>
          </w:rPr>
        </w:r>
        <w:r>
          <w:rPr>
            <w:noProof/>
            <w:webHidden/>
          </w:rPr>
          <w:fldChar w:fldCharType="separate"/>
        </w:r>
        <w:r>
          <w:rPr>
            <w:noProof/>
            <w:webHidden/>
          </w:rPr>
          <w:t>93</w:t>
        </w:r>
        <w:r>
          <w:rPr>
            <w:noProof/>
            <w:webHidden/>
          </w:rPr>
          <w:fldChar w:fldCharType="end"/>
        </w:r>
      </w:hyperlink>
    </w:p>
    <w:p w14:paraId="1B21C146" w14:textId="4B9B73F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8" w:history="1">
        <w:r w:rsidRPr="00715478">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_Toc196744778 \h </w:instrText>
        </w:r>
        <w:r>
          <w:rPr>
            <w:noProof/>
            <w:webHidden/>
          </w:rPr>
        </w:r>
        <w:r>
          <w:rPr>
            <w:noProof/>
            <w:webHidden/>
          </w:rPr>
          <w:fldChar w:fldCharType="separate"/>
        </w:r>
        <w:r>
          <w:rPr>
            <w:noProof/>
            <w:webHidden/>
          </w:rPr>
          <w:t>94</w:t>
        </w:r>
        <w:r>
          <w:rPr>
            <w:noProof/>
            <w:webHidden/>
          </w:rPr>
          <w:fldChar w:fldCharType="end"/>
        </w:r>
      </w:hyperlink>
    </w:p>
    <w:p w14:paraId="7900546C" w14:textId="5BCFFF9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79" w:history="1">
        <w:r w:rsidRPr="00715478">
          <w:rPr>
            <w:rStyle w:val="Hyperlink"/>
            <w:rFonts w:eastAsia="MS PGothic"/>
            <w:noProof/>
          </w:rPr>
          <w:t xml:space="preserve">Traffic Manager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_Toc196744779 \h </w:instrText>
        </w:r>
        <w:r>
          <w:rPr>
            <w:noProof/>
            <w:webHidden/>
          </w:rPr>
        </w:r>
        <w:r>
          <w:rPr>
            <w:noProof/>
            <w:webHidden/>
          </w:rPr>
          <w:fldChar w:fldCharType="separate"/>
        </w:r>
        <w:r>
          <w:rPr>
            <w:noProof/>
            <w:webHidden/>
          </w:rPr>
          <w:t>95</w:t>
        </w:r>
        <w:r>
          <w:rPr>
            <w:noProof/>
            <w:webHidden/>
          </w:rPr>
          <w:fldChar w:fldCharType="end"/>
        </w:r>
      </w:hyperlink>
    </w:p>
    <w:p w14:paraId="1CB3A3B4" w14:textId="2266BD1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0" w:history="1">
        <w:r w:rsidRPr="00715478">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_Toc196744780 \h </w:instrText>
        </w:r>
        <w:r>
          <w:rPr>
            <w:noProof/>
            <w:webHidden/>
          </w:rPr>
        </w:r>
        <w:r>
          <w:rPr>
            <w:noProof/>
            <w:webHidden/>
          </w:rPr>
          <w:fldChar w:fldCharType="separate"/>
        </w:r>
        <w:r>
          <w:rPr>
            <w:noProof/>
            <w:webHidden/>
          </w:rPr>
          <w:t>96</w:t>
        </w:r>
        <w:r>
          <w:rPr>
            <w:noProof/>
            <w:webHidden/>
          </w:rPr>
          <w:fldChar w:fldCharType="end"/>
        </w:r>
      </w:hyperlink>
    </w:p>
    <w:p w14:paraId="329BFC98" w14:textId="7FFE211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1" w:history="1">
        <w:r w:rsidRPr="00715478">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_Toc196744781 \h </w:instrText>
        </w:r>
        <w:r>
          <w:rPr>
            <w:noProof/>
            <w:webHidden/>
          </w:rPr>
        </w:r>
        <w:r>
          <w:rPr>
            <w:noProof/>
            <w:webHidden/>
          </w:rPr>
          <w:fldChar w:fldCharType="separate"/>
        </w:r>
        <w:r>
          <w:rPr>
            <w:noProof/>
            <w:webHidden/>
          </w:rPr>
          <w:t>97</w:t>
        </w:r>
        <w:r>
          <w:rPr>
            <w:noProof/>
            <w:webHidden/>
          </w:rPr>
          <w:fldChar w:fldCharType="end"/>
        </w:r>
      </w:hyperlink>
    </w:p>
    <w:p w14:paraId="253622A5" w14:textId="7C5BA85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2" w:history="1">
        <w:r w:rsidRPr="00715478">
          <w:rPr>
            <w:rStyle w:val="Hyperlink"/>
            <w:rFonts w:eastAsia="MS PGothic"/>
            <w:noProof/>
          </w:rPr>
          <w:t>Azure Virtual WAN</w:t>
        </w:r>
        <w:r>
          <w:rPr>
            <w:noProof/>
            <w:webHidden/>
          </w:rPr>
          <w:tab/>
        </w:r>
        <w:r>
          <w:rPr>
            <w:noProof/>
            <w:webHidden/>
          </w:rPr>
          <w:fldChar w:fldCharType="begin"/>
        </w:r>
        <w:r>
          <w:rPr>
            <w:noProof/>
            <w:webHidden/>
          </w:rPr>
          <w:instrText xml:space="preserve"> PAGEREF _Toc196744782 \h </w:instrText>
        </w:r>
        <w:r>
          <w:rPr>
            <w:noProof/>
            <w:webHidden/>
          </w:rPr>
        </w:r>
        <w:r>
          <w:rPr>
            <w:noProof/>
            <w:webHidden/>
          </w:rPr>
          <w:fldChar w:fldCharType="separate"/>
        </w:r>
        <w:r>
          <w:rPr>
            <w:noProof/>
            <w:webHidden/>
          </w:rPr>
          <w:t>98</w:t>
        </w:r>
        <w:r>
          <w:rPr>
            <w:noProof/>
            <w:webHidden/>
          </w:rPr>
          <w:fldChar w:fldCharType="end"/>
        </w:r>
      </w:hyperlink>
    </w:p>
    <w:p w14:paraId="28DBDC19" w14:textId="2B19ACA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3" w:history="1">
        <w:r w:rsidRPr="00715478">
          <w:rPr>
            <w:rStyle w:val="Hyperlink"/>
            <w:rFonts w:eastAsia="MS PGothic"/>
            <w:noProof/>
          </w:rPr>
          <w:t xml:space="preserve">Azure VMware </w:t>
        </w:r>
        <w:r w:rsidRPr="00715478">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_Toc196744783 \h </w:instrText>
        </w:r>
        <w:r>
          <w:rPr>
            <w:noProof/>
            <w:webHidden/>
          </w:rPr>
        </w:r>
        <w:r>
          <w:rPr>
            <w:noProof/>
            <w:webHidden/>
          </w:rPr>
          <w:fldChar w:fldCharType="separate"/>
        </w:r>
        <w:r>
          <w:rPr>
            <w:noProof/>
            <w:webHidden/>
          </w:rPr>
          <w:t>98</w:t>
        </w:r>
        <w:r>
          <w:rPr>
            <w:noProof/>
            <w:webHidden/>
          </w:rPr>
          <w:fldChar w:fldCharType="end"/>
        </w:r>
      </w:hyperlink>
    </w:p>
    <w:p w14:paraId="159781DA" w14:textId="6F33FA5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4" w:history="1">
        <w:r w:rsidRPr="00715478">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_Toc196744784 \h </w:instrText>
        </w:r>
        <w:r>
          <w:rPr>
            <w:noProof/>
            <w:webHidden/>
          </w:rPr>
        </w:r>
        <w:r>
          <w:rPr>
            <w:noProof/>
            <w:webHidden/>
          </w:rPr>
          <w:fldChar w:fldCharType="separate"/>
        </w:r>
        <w:r>
          <w:rPr>
            <w:noProof/>
            <w:webHidden/>
          </w:rPr>
          <w:t>99</w:t>
        </w:r>
        <w:r>
          <w:rPr>
            <w:noProof/>
            <w:webHidden/>
          </w:rPr>
          <w:fldChar w:fldCharType="end"/>
        </w:r>
      </w:hyperlink>
    </w:p>
    <w:p w14:paraId="705D48B5" w14:textId="07C33F2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5" w:history="1">
        <w:r w:rsidRPr="00715478">
          <w:rPr>
            <w:rStyle w:val="Hyperlink"/>
            <w:rFonts w:eastAsia="MS PGothic"/>
            <w:noProof/>
          </w:rPr>
          <w:t>Azure VNet NAT</w:t>
        </w:r>
        <w:r>
          <w:rPr>
            <w:noProof/>
            <w:webHidden/>
          </w:rPr>
          <w:tab/>
        </w:r>
        <w:r>
          <w:rPr>
            <w:noProof/>
            <w:webHidden/>
          </w:rPr>
          <w:fldChar w:fldCharType="begin"/>
        </w:r>
        <w:r>
          <w:rPr>
            <w:noProof/>
            <w:webHidden/>
          </w:rPr>
          <w:instrText xml:space="preserve"> PAGEREF _Toc196744785 \h </w:instrText>
        </w:r>
        <w:r>
          <w:rPr>
            <w:noProof/>
            <w:webHidden/>
          </w:rPr>
        </w:r>
        <w:r>
          <w:rPr>
            <w:noProof/>
            <w:webHidden/>
          </w:rPr>
          <w:fldChar w:fldCharType="separate"/>
        </w:r>
        <w:r>
          <w:rPr>
            <w:noProof/>
            <w:webHidden/>
          </w:rPr>
          <w:t>100</w:t>
        </w:r>
        <w:r>
          <w:rPr>
            <w:noProof/>
            <w:webHidden/>
          </w:rPr>
          <w:fldChar w:fldCharType="end"/>
        </w:r>
      </w:hyperlink>
    </w:p>
    <w:p w14:paraId="45BB30A7" w14:textId="714DCD5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6" w:history="1">
        <w:r w:rsidRPr="00715478">
          <w:rPr>
            <w:rStyle w:val="Hyperlink"/>
            <w:rFonts w:eastAsia="MS PGothic"/>
            <w:noProof/>
          </w:rPr>
          <w:t xml:space="preserve">Virtual Network </w:t>
        </w:r>
        <w:r w:rsidRPr="00715478">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_Toc196744786 \h </w:instrText>
        </w:r>
        <w:r>
          <w:rPr>
            <w:noProof/>
            <w:webHidden/>
          </w:rPr>
        </w:r>
        <w:r>
          <w:rPr>
            <w:noProof/>
            <w:webHidden/>
          </w:rPr>
          <w:fldChar w:fldCharType="separate"/>
        </w:r>
        <w:r>
          <w:rPr>
            <w:noProof/>
            <w:webHidden/>
          </w:rPr>
          <w:t>100</w:t>
        </w:r>
        <w:r>
          <w:rPr>
            <w:noProof/>
            <w:webHidden/>
          </w:rPr>
          <w:fldChar w:fldCharType="end"/>
        </w:r>
      </w:hyperlink>
    </w:p>
    <w:p w14:paraId="39465BE6" w14:textId="0604DAE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7" w:history="1">
        <w:r w:rsidRPr="00715478">
          <w:rPr>
            <w:rStyle w:val="Hyperlink"/>
            <w:rFonts w:eastAsia="MS PGothic"/>
            <w:noProof/>
          </w:rPr>
          <w:t>Azure Web PubSub</w:t>
        </w:r>
        <w:r>
          <w:rPr>
            <w:noProof/>
            <w:webHidden/>
          </w:rPr>
          <w:tab/>
        </w:r>
        <w:r>
          <w:rPr>
            <w:noProof/>
            <w:webHidden/>
          </w:rPr>
          <w:fldChar w:fldCharType="begin"/>
        </w:r>
        <w:r>
          <w:rPr>
            <w:noProof/>
            <w:webHidden/>
          </w:rPr>
          <w:instrText xml:space="preserve"> PAGEREF _Toc196744787 \h </w:instrText>
        </w:r>
        <w:r>
          <w:rPr>
            <w:noProof/>
            <w:webHidden/>
          </w:rPr>
        </w:r>
        <w:r>
          <w:rPr>
            <w:noProof/>
            <w:webHidden/>
          </w:rPr>
          <w:fldChar w:fldCharType="separate"/>
        </w:r>
        <w:r>
          <w:rPr>
            <w:noProof/>
            <w:webHidden/>
          </w:rPr>
          <w:t>101</w:t>
        </w:r>
        <w:r>
          <w:rPr>
            <w:noProof/>
            <w:webHidden/>
          </w:rPr>
          <w:fldChar w:fldCharType="end"/>
        </w:r>
      </w:hyperlink>
    </w:p>
    <w:p w14:paraId="5B40493D" w14:textId="1EA6490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88" w:history="1">
        <w:r w:rsidRPr="00715478">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_Toc196744788 \h </w:instrText>
        </w:r>
        <w:r>
          <w:rPr>
            <w:noProof/>
            <w:webHidden/>
          </w:rPr>
        </w:r>
        <w:r>
          <w:rPr>
            <w:noProof/>
            <w:webHidden/>
          </w:rPr>
          <w:fldChar w:fldCharType="separate"/>
        </w:r>
        <w:r>
          <w:rPr>
            <w:noProof/>
            <w:webHidden/>
          </w:rPr>
          <w:t>101</w:t>
        </w:r>
        <w:r>
          <w:rPr>
            <w:noProof/>
            <w:webHidden/>
          </w:rPr>
          <w:fldChar w:fldCharType="end"/>
        </w:r>
      </w:hyperlink>
    </w:p>
    <w:p w14:paraId="4C469C53" w14:textId="4988CB6C" w:rsidR="001C7F68" w:rsidRDefault="001C7F6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6744789" w:history="1">
        <w:r w:rsidRPr="00715478">
          <w:rPr>
            <w:rStyle w:val="Hyperlink"/>
            <w:rFonts w:eastAsia="MS PGothic" w:hint="eastAsia"/>
            <w:noProof/>
          </w:rPr>
          <w:t>その他のオンライン</w:t>
        </w:r>
        <w:r w:rsidRPr="00715478">
          <w:rPr>
            <w:rStyle w:val="Hyperlink"/>
            <w:rFonts w:eastAsia="MS PGothic"/>
            <w:noProof/>
          </w:rPr>
          <w:t xml:space="preserve"> </w:t>
        </w:r>
        <w:r w:rsidRPr="0071547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_Toc196744789 \h </w:instrText>
        </w:r>
        <w:r>
          <w:rPr>
            <w:noProof/>
            <w:webHidden/>
          </w:rPr>
        </w:r>
        <w:r>
          <w:rPr>
            <w:noProof/>
            <w:webHidden/>
          </w:rPr>
          <w:fldChar w:fldCharType="separate"/>
        </w:r>
        <w:r>
          <w:rPr>
            <w:noProof/>
            <w:webHidden/>
          </w:rPr>
          <w:t>102</w:t>
        </w:r>
        <w:r>
          <w:rPr>
            <w:noProof/>
            <w:webHidden/>
          </w:rPr>
          <w:fldChar w:fldCharType="end"/>
        </w:r>
      </w:hyperlink>
    </w:p>
    <w:p w14:paraId="4BE7FCF6" w14:textId="0648C34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0" w:history="1">
        <w:r w:rsidRPr="00715478">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_Toc196744790 \h </w:instrText>
        </w:r>
        <w:r>
          <w:rPr>
            <w:noProof/>
            <w:webHidden/>
          </w:rPr>
        </w:r>
        <w:r>
          <w:rPr>
            <w:noProof/>
            <w:webHidden/>
          </w:rPr>
          <w:fldChar w:fldCharType="separate"/>
        </w:r>
        <w:r>
          <w:rPr>
            <w:noProof/>
            <w:webHidden/>
          </w:rPr>
          <w:t>102</w:t>
        </w:r>
        <w:r>
          <w:rPr>
            <w:noProof/>
            <w:webHidden/>
          </w:rPr>
          <w:fldChar w:fldCharType="end"/>
        </w:r>
      </w:hyperlink>
    </w:p>
    <w:p w14:paraId="1DE036EC" w14:textId="469AF768"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1" w:history="1">
        <w:r w:rsidRPr="00715478">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_Toc196744791 \h </w:instrText>
        </w:r>
        <w:r>
          <w:rPr>
            <w:noProof/>
            <w:webHidden/>
          </w:rPr>
        </w:r>
        <w:r>
          <w:rPr>
            <w:noProof/>
            <w:webHidden/>
          </w:rPr>
          <w:fldChar w:fldCharType="separate"/>
        </w:r>
        <w:r>
          <w:rPr>
            <w:noProof/>
            <w:webHidden/>
          </w:rPr>
          <w:t>102</w:t>
        </w:r>
        <w:r>
          <w:rPr>
            <w:noProof/>
            <w:webHidden/>
          </w:rPr>
          <w:fldChar w:fldCharType="end"/>
        </w:r>
      </w:hyperlink>
    </w:p>
    <w:p w14:paraId="3DA7AF23" w14:textId="738FEC8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2" w:history="1">
        <w:r w:rsidRPr="00715478">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_Toc196744792 \h </w:instrText>
        </w:r>
        <w:r>
          <w:rPr>
            <w:noProof/>
            <w:webHidden/>
          </w:rPr>
        </w:r>
        <w:r>
          <w:rPr>
            <w:noProof/>
            <w:webHidden/>
          </w:rPr>
          <w:fldChar w:fldCharType="separate"/>
        </w:r>
        <w:r>
          <w:rPr>
            <w:noProof/>
            <w:webHidden/>
          </w:rPr>
          <w:t>102</w:t>
        </w:r>
        <w:r>
          <w:rPr>
            <w:noProof/>
            <w:webHidden/>
          </w:rPr>
          <w:fldChar w:fldCharType="end"/>
        </w:r>
      </w:hyperlink>
    </w:p>
    <w:p w14:paraId="64F69C6B" w14:textId="5093E86C"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3" w:history="1">
        <w:r w:rsidRPr="00715478">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_Toc196744793 \h </w:instrText>
        </w:r>
        <w:r>
          <w:rPr>
            <w:noProof/>
            <w:webHidden/>
          </w:rPr>
        </w:r>
        <w:r>
          <w:rPr>
            <w:noProof/>
            <w:webHidden/>
          </w:rPr>
          <w:fldChar w:fldCharType="separate"/>
        </w:r>
        <w:r>
          <w:rPr>
            <w:noProof/>
            <w:webHidden/>
          </w:rPr>
          <w:t>103</w:t>
        </w:r>
        <w:r>
          <w:rPr>
            <w:noProof/>
            <w:webHidden/>
          </w:rPr>
          <w:fldChar w:fldCharType="end"/>
        </w:r>
      </w:hyperlink>
    </w:p>
    <w:p w14:paraId="63DB9261" w14:textId="16EE7712"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4" w:history="1">
        <w:r w:rsidRPr="00715478">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_Toc196744794 \h </w:instrText>
        </w:r>
        <w:r>
          <w:rPr>
            <w:noProof/>
            <w:webHidden/>
          </w:rPr>
        </w:r>
        <w:r>
          <w:rPr>
            <w:noProof/>
            <w:webHidden/>
          </w:rPr>
          <w:fldChar w:fldCharType="separate"/>
        </w:r>
        <w:r>
          <w:rPr>
            <w:noProof/>
            <w:webHidden/>
          </w:rPr>
          <w:t>103</w:t>
        </w:r>
        <w:r>
          <w:rPr>
            <w:noProof/>
            <w:webHidden/>
          </w:rPr>
          <w:fldChar w:fldCharType="end"/>
        </w:r>
      </w:hyperlink>
    </w:p>
    <w:p w14:paraId="798B8773" w14:textId="5302684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5" w:history="1">
        <w:r w:rsidRPr="00715478">
          <w:rPr>
            <w:rStyle w:val="Hyperlink"/>
            <w:rFonts w:eastAsia="MS PGothic"/>
            <w:noProof/>
            <w:lang w:val="en-US"/>
          </w:rPr>
          <w:t>Dragon Copilot</w:t>
        </w:r>
        <w:r>
          <w:rPr>
            <w:noProof/>
            <w:webHidden/>
          </w:rPr>
          <w:tab/>
        </w:r>
        <w:r>
          <w:rPr>
            <w:noProof/>
            <w:webHidden/>
          </w:rPr>
          <w:fldChar w:fldCharType="begin"/>
        </w:r>
        <w:r>
          <w:rPr>
            <w:noProof/>
            <w:webHidden/>
          </w:rPr>
          <w:instrText xml:space="preserve"> PAGEREF _Toc196744795 \h </w:instrText>
        </w:r>
        <w:r>
          <w:rPr>
            <w:noProof/>
            <w:webHidden/>
          </w:rPr>
        </w:r>
        <w:r>
          <w:rPr>
            <w:noProof/>
            <w:webHidden/>
          </w:rPr>
          <w:fldChar w:fldCharType="separate"/>
        </w:r>
        <w:r>
          <w:rPr>
            <w:noProof/>
            <w:webHidden/>
          </w:rPr>
          <w:t>104</w:t>
        </w:r>
        <w:r>
          <w:rPr>
            <w:noProof/>
            <w:webHidden/>
          </w:rPr>
          <w:fldChar w:fldCharType="end"/>
        </w:r>
      </w:hyperlink>
    </w:p>
    <w:p w14:paraId="78D83C69" w14:textId="4F81069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6" w:history="1">
        <w:r w:rsidRPr="00715478">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_Toc196744796 \h </w:instrText>
        </w:r>
        <w:r>
          <w:rPr>
            <w:noProof/>
            <w:webHidden/>
          </w:rPr>
        </w:r>
        <w:r>
          <w:rPr>
            <w:noProof/>
            <w:webHidden/>
          </w:rPr>
          <w:fldChar w:fldCharType="separate"/>
        </w:r>
        <w:r>
          <w:rPr>
            <w:noProof/>
            <w:webHidden/>
          </w:rPr>
          <w:t>104</w:t>
        </w:r>
        <w:r>
          <w:rPr>
            <w:noProof/>
            <w:webHidden/>
          </w:rPr>
          <w:fldChar w:fldCharType="end"/>
        </w:r>
      </w:hyperlink>
    </w:p>
    <w:p w14:paraId="1A928F3E" w14:textId="0C4C464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7" w:history="1">
        <w:r w:rsidRPr="00715478">
          <w:rPr>
            <w:rStyle w:val="Hyperlink"/>
            <w:rFonts w:eastAsia="MS PGothic"/>
            <w:noProof/>
          </w:rPr>
          <w:t xml:space="preserve">Microsoft Power </w:t>
        </w:r>
        <w:r w:rsidRPr="00715478">
          <w:rPr>
            <w:rStyle w:val="Hyperlink"/>
            <w:rFonts w:eastAsia="MS PGothic"/>
            <w:noProof/>
            <w:lang w:val="en-US"/>
          </w:rPr>
          <w:t>Pages</w:t>
        </w:r>
        <w:r>
          <w:rPr>
            <w:noProof/>
            <w:webHidden/>
          </w:rPr>
          <w:tab/>
        </w:r>
        <w:r>
          <w:rPr>
            <w:noProof/>
            <w:webHidden/>
          </w:rPr>
          <w:fldChar w:fldCharType="begin"/>
        </w:r>
        <w:r>
          <w:rPr>
            <w:noProof/>
            <w:webHidden/>
          </w:rPr>
          <w:instrText xml:space="preserve"> PAGEREF _Toc196744797 \h </w:instrText>
        </w:r>
        <w:r>
          <w:rPr>
            <w:noProof/>
            <w:webHidden/>
          </w:rPr>
        </w:r>
        <w:r>
          <w:rPr>
            <w:noProof/>
            <w:webHidden/>
          </w:rPr>
          <w:fldChar w:fldCharType="separate"/>
        </w:r>
        <w:r>
          <w:rPr>
            <w:noProof/>
            <w:webHidden/>
          </w:rPr>
          <w:t>105</w:t>
        </w:r>
        <w:r>
          <w:rPr>
            <w:noProof/>
            <w:webHidden/>
          </w:rPr>
          <w:fldChar w:fldCharType="end"/>
        </w:r>
      </w:hyperlink>
    </w:p>
    <w:p w14:paraId="038E042F" w14:textId="6DD96EA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8" w:history="1">
        <w:r w:rsidRPr="00715478">
          <w:rPr>
            <w:rStyle w:val="Hyperlink"/>
            <w:rFonts w:eastAsia="MS PGothic"/>
            <w:noProof/>
          </w:rPr>
          <w:t>Microsoft Intune</w:t>
        </w:r>
        <w:r>
          <w:rPr>
            <w:noProof/>
            <w:webHidden/>
          </w:rPr>
          <w:tab/>
        </w:r>
        <w:r>
          <w:rPr>
            <w:noProof/>
            <w:webHidden/>
          </w:rPr>
          <w:fldChar w:fldCharType="begin"/>
        </w:r>
        <w:r>
          <w:rPr>
            <w:noProof/>
            <w:webHidden/>
          </w:rPr>
          <w:instrText xml:space="preserve"> PAGEREF _Toc196744798 \h </w:instrText>
        </w:r>
        <w:r>
          <w:rPr>
            <w:noProof/>
            <w:webHidden/>
          </w:rPr>
        </w:r>
        <w:r>
          <w:rPr>
            <w:noProof/>
            <w:webHidden/>
          </w:rPr>
          <w:fldChar w:fldCharType="separate"/>
        </w:r>
        <w:r>
          <w:rPr>
            <w:noProof/>
            <w:webHidden/>
          </w:rPr>
          <w:t>105</w:t>
        </w:r>
        <w:r>
          <w:rPr>
            <w:noProof/>
            <w:webHidden/>
          </w:rPr>
          <w:fldChar w:fldCharType="end"/>
        </w:r>
      </w:hyperlink>
    </w:p>
    <w:p w14:paraId="7A433D90" w14:textId="44F61DF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799" w:history="1">
        <w:r w:rsidRPr="00715478">
          <w:rPr>
            <w:rStyle w:val="Hyperlink"/>
            <w:rFonts w:eastAsia="MS PGothic"/>
            <w:noProof/>
          </w:rPr>
          <w:t>Microsoft Kaizala Pro</w:t>
        </w:r>
        <w:r>
          <w:rPr>
            <w:noProof/>
            <w:webHidden/>
          </w:rPr>
          <w:tab/>
        </w:r>
        <w:r>
          <w:rPr>
            <w:noProof/>
            <w:webHidden/>
          </w:rPr>
          <w:fldChar w:fldCharType="begin"/>
        </w:r>
        <w:r>
          <w:rPr>
            <w:noProof/>
            <w:webHidden/>
          </w:rPr>
          <w:instrText xml:space="preserve"> PAGEREF _Toc196744799 \h </w:instrText>
        </w:r>
        <w:r>
          <w:rPr>
            <w:noProof/>
            <w:webHidden/>
          </w:rPr>
        </w:r>
        <w:r>
          <w:rPr>
            <w:noProof/>
            <w:webHidden/>
          </w:rPr>
          <w:fldChar w:fldCharType="separate"/>
        </w:r>
        <w:r>
          <w:rPr>
            <w:noProof/>
            <w:webHidden/>
          </w:rPr>
          <w:t>106</w:t>
        </w:r>
        <w:r>
          <w:rPr>
            <w:noProof/>
            <w:webHidden/>
          </w:rPr>
          <w:fldChar w:fldCharType="end"/>
        </w:r>
      </w:hyperlink>
    </w:p>
    <w:p w14:paraId="009DA9E3" w14:textId="35F9CAB4"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0" w:history="1">
        <w:r w:rsidRPr="00715478">
          <w:rPr>
            <w:rStyle w:val="Hyperlink"/>
            <w:rFonts w:eastAsia="MS PGothic"/>
            <w:noProof/>
          </w:rPr>
          <w:t>Microsoft Power Apps</w:t>
        </w:r>
        <w:r>
          <w:rPr>
            <w:noProof/>
            <w:webHidden/>
          </w:rPr>
          <w:tab/>
        </w:r>
        <w:r>
          <w:rPr>
            <w:noProof/>
            <w:webHidden/>
          </w:rPr>
          <w:fldChar w:fldCharType="begin"/>
        </w:r>
        <w:r>
          <w:rPr>
            <w:noProof/>
            <w:webHidden/>
          </w:rPr>
          <w:instrText xml:space="preserve"> PAGEREF _Toc196744800 \h </w:instrText>
        </w:r>
        <w:r>
          <w:rPr>
            <w:noProof/>
            <w:webHidden/>
          </w:rPr>
        </w:r>
        <w:r>
          <w:rPr>
            <w:noProof/>
            <w:webHidden/>
          </w:rPr>
          <w:fldChar w:fldCharType="separate"/>
        </w:r>
        <w:r>
          <w:rPr>
            <w:noProof/>
            <w:webHidden/>
          </w:rPr>
          <w:t>106</w:t>
        </w:r>
        <w:r>
          <w:rPr>
            <w:noProof/>
            <w:webHidden/>
          </w:rPr>
          <w:fldChar w:fldCharType="end"/>
        </w:r>
      </w:hyperlink>
    </w:p>
    <w:p w14:paraId="3B8B2495" w14:textId="222F1240"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1" w:history="1">
        <w:r w:rsidRPr="00715478">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_Toc196744801 \h </w:instrText>
        </w:r>
        <w:r>
          <w:rPr>
            <w:noProof/>
            <w:webHidden/>
          </w:rPr>
        </w:r>
        <w:r>
          <w:rPr>
            <w:noProof/>
            <w:webHidden/>
          </w:rPr>
          <w:fldChar w:fldCharType="separate"/>
        </w:r>
        <w:r>
          <w:rPr>
            <w:noProof/>
            <w:webHidden/>
          </w:rPr>
          <w:t>106</w:t>
        </w:r>
        <w:r>
          <w:rPr>
            <w:noProof/>
            <w:webHidden/>
          </w:rPr>
          <w:fldChar w:fldCharType="end"/>
        </w:r>
      </w:hyperlink>
    </w:p>
    <w:p w14:paraId="64074E08" w14:textId="1BC19F1B"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2" w:history="1">
        <w:r w:rsidRPr="00715478">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_Toc196744802 \h </w:instrText>
        </w:r>
        <w:r>
          <w:rPr>
            <w:noProof/>
            <w:webHidden/>
          </w:rPr>
        </w:r>
        <w:r>
          <w:rPr>
            <w:noProof/>
            <w:webHidden/>
          </w:rPr>
          <w:fldChar w:fldCharType="separate"/>
        </w:r>
        <w:r>
          <w:rPr>
            <w:noProof/>
            <w:webHidden/>
          </w:rPr>
          <w:t>107</w:t>
        </w:r>
        <w:r>
          <w:rPr>
            <w:noProof/>
            <w:webHidden/>
          </w:rPr>
          <w:fldChar w:fldCharType="end"/>
        </w:r>
      </w:hyperlink>
    </w:p>
    <w:p w14:paraId="07496F69" w14:textId="59F83FA7"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3" w:history="1">
        <w:r w:rsidRPr="00715478">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_Toc196744803 \h </w:instrText>
        </w:r>
        <w:r>
          <w:rPr>
            <w:noProof/>
            <w:webHidden/>
          </w:rPr>
        </w:r>
        <w:r>
          <w:rPr>
            <w:noProof/>
            <w:webHidden/>
          </w:rPr>
          <w:fldChar w:fldCharType="separate"/>
        </w:r>
        <w:r>
          <w:rPr>
            <w:noProof/>
            <w:webHidden/>
          </w:rPr>
          <w:t>107</w:t>
        </w:r>
        <w:r>
          <w:rPr>
            <w:noProof/>
            <w:webHidden/>
          </w:rPr>
          <w:fldChar w:fldCharType="end"/>
        </w:r>
      </w:hyperlink>
    </w:p>
    <w:p w14:paraId="2743D534" w14:textId="226B662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4" w:history="1">
        <w:r w:rsidRPr="00715478">
          <w:rPr>
            <w:rStyle w:val="Hyperlink"/>
            <w:rFonts w:eastAsia="MS PGothic"/>
            <w:noProof/>
          </w:rPr>
          <w:t>Power BI Embedded</w:t>
        </w:r>
        <w:r>
          <w:rPr>
            <w:noProof/>
            <w:webHidden/>
          </w:rPr>
          <w:tab/>
        </w:r>
        <w:r>
          <w:rPr>
            <w:noProof/>
            <w:webHidden/>
          </w:rPr>
          <w:fldChar w:fldCharType="begin"/>
        </w:r>
        <w:r>
          <w:rPr>
            <w:noProof/>
            <w:webHidden/>
          </w:rPr>
          <w:instrText xml:space="preserve"> PAGEREF _Toc196744804 \h </w:instrText>
        </w:r>
        <w:r>
          <w:rPr>
            <w:noProof/>
            <w:webHidden/>
          </w:rPr>
        </w:r>
        <w:r>
          <w:rPr>
            <w:noProof/>
            <w:webHidden/>
          </w:rPr>
          <w:fldChar w:fldCharType="separate"/>
        </w:r>
        <w:r>
          <w:rPr>
            <w:noProof/>
            <w:webHidden/>
          </w:rPr>
          <w:t>107</w:t>
        </w:r>
        <w:r>
          <w:rPr>
            <w:noProof/>
            <w:webHidden/>
          </w:rPr>
          <w:fldChar w:fldCharType="end"/>
        </w:r>
      </w:hyperlink>
    </w:p>
    <w:p w14:paraId="7056FF5C" w14:textId="6E547A21"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5" w:history="1">
        <w:r w:rsidRPr="00715478">
          <w:rPr>
            <w:rStyle w:val="Hyperlink"/>
            <w:rFonts w:eastAsia="MS PGothic"/>
            <w:noProof/>
          </w:rPr>
          <w:t>Power BI Premium</w:t>
        </w:r>
        <w:r>
          <w:rPr>
            <w:noProof/>
            <w:webHidden/>
          </w:rPr>
          <w:tab/>
        </w:r>
        <w:r>
          <w:rPr>
            <w:noProof/>
            <w:webHidden/>
          </w:rPr>
          <w:fldChar w:fldCharType="begin"/>
        </w:r>
        <w:r>
          <w:rPr>
            <w:noProof/>
            <w:webHidden/>
          </w:rPr>
          <w:instrText xml:space="preserve"> PAGEREF _Toc196744805 \h </w:instrText>
        </w:r>
        <w:r>
          <w:rPr>
            <w:noProof/>
            <w:webHidden/>
          </w:rPr>
        </w:r>
        <w:r>
          <w:rPr>
            <w:noProof/>
            <w:webHidden/>
          </w:rPr>
          <w:fldChar w:fldCharType="separate"/>
        </w:r>
        <w:r>
          <w:rPr>
            <w:noProof/>
            <w:webHidden/>
          </w:rPr>
          <w:t>108</w:t>
        </w:r>
        <w:r>
          <w:rPr>
            <w:noProof/>
            <w:webHidden/>
          </w:rPr>
          <w:fldChar w:fldCharType="end"/>
        </w:r>
      </w:hyperlink>
    </w:p>
    <w:p w14:paraId="548F5399" w14:textId="29FDEA1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6" w:history="1">
        <w:r w:rsidRPr="00715478">
          <w:rPr>
            <w:rStyle w:val="Hyperlink"/>
            <w:rFonts w:eastAsia="MS PGothic"/>
            <w:noProof/>
          </w:rPr>
          <w:t>Power BI Pro</w:t>
        </w:r>
        <w:r>
          <w:rPr>
            <w:noProof/>
            <w:webHidden/>
          </w:rPr>
          <w:tab/>
        </w:r>
        <w:r>
          <w:rPr>
            <w:noProof/>
            <w:webHidden/>
          </w:rPr>
          <w:fldChar w:fldCharType="begin"/>
        </w:r>
        <w:r>
          <w:rPr>
            <w:noProof/>
            <w:webHidden/>
          </w:rPr>
          <w:instrText xml:space="preserve"> PAGEREF _Toc196744806 \h </w:instrText>
        </w:r>
        <w:r>
          <w:rPr>
            <w:noProof/>
            <w:webHidden/>
          </w:rPr>
        </w:r>
        <w:r>
          <w:rPr>
            <w:noProof/>
            <w:webHidden/>
          </w:rPr>
          <w:fldChar w:fldCharType="separate"/>
        </w:r>
        <w:r>
          <w:rPr>
            <w:noProof/>
            <w:webHidden/>
          </w:rPr>
          <w:t>108</w:t>
        </w:r>
        <w:r>
          <w:rPr>
            <w:noProof/>
            <w:webHidden/>
          </w:rPr>
          <w:fldChar w:fldCharType="end"/>
        </w:r>
      </w:hyperlink>
    </w:p>
    <w:p w14:paraId="1986F312" w14:textId="4F4EE4BD"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7" w:history="1">
        <w:r w:rsidRPr="00715478">
          <w:rPr>
            <w:rStyle w:val="Hyperlink"/>
            <w:rFonts w:eastAsia="MS PGothic"/>
            <w:noProof/>
          </w:rPr>
          <w:t>Translator API</w:t>
        </w:r>
        <w:r>
          <w:rPr>
            <w:noProof/>
            <w:webHidden/>
          </w:rPr>
          <w:tab/>
        </w:r>
        <w:r>
          <w:rPr>
            <w:noProof/>
            <w:webHidden/>
          </w:rPr>
          <w:fldChar w:fldCharType="begin"/>
        </w:r>
        <w:r>
          <w:rPr>
            <w:noProof/>
            <w:webHidden/>
          </w:rPr>
          <w:instrText xml:space="preserve"> PAGEREF _Toc196744807 \h </w:instrText>
        </w:r>
        <w:r>
          <w:rPr>
            <w:noProof/>
            <w:webHidden/>
          </w:rPr>
        </w:r>
        <w:r>
          <w:rPr>
            <w:noProof/>
            <w:webHidden/>
          </w:rPr>
          <w:fldChar w:fldCharType="separate"/>
        </w:r>
        <w:r>
          <w:rPr>
            <w:noProof/>
            <w:webHidden/>
          </w:rPr>
          <w:t>108</w:t>
        </w:r>
        <w:r>
          <w:rPr>
            <w:noProof/>
            <w:webHidden/>
          </w:rPr>
          <w:fldChar w:fldCharType="end"/>
        </w:r>
      </w:hyperlink>
    </w:p>
    <w:p w14:paraId="6927AEE3" w14:textId="393DD0BA"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8" w:history="1">
        <w:r w:rsidRPr="00715478">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_Toc196744808 \h </w:instrText>
        </w:r>
        <w:r>
          <w:rPr>
            <w:noProof/>
            <w:webHidden/>
          </w:rPr>
        </w:r>
        <w:r>
          <w:rPr>
            <w:noProof/>
            <w:webHidden/>
          </w:rPr>
          <w:fldChar w:fldCharType="separate"/>
        </w:r>
        <w:r>
          <w:rPr>
            <w:noProof/>
            <w:webHidden/>
          </w:rPr>
          <w:t>109</w:t>
        </w:r>
        <w:r>
          <w:rPr>
            <w:noProof/>
            <w:webHidden/>
          </w:rPr>
          <w:fldChar w:fldCharType="end"/>
        </w:r>
      </w:hyperlink>
    </w:p>
    <w:p w14:paraId="326D20E5" w14:textId="62C4E4FE"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09" w:history="1">
        <w:r w:rsidRPr="00715478">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_Toc196744809 \h </w:instrText>
        </w:r>
        <w:r>
          <w:rPr>
            <w:noProof/>
            <w:webHidden/>
          </w:rPr>
        </w:r>
        <w:r>
          <w:rPr>
            <w:noProof/>
            <w:webHidden/>
          </w:rPr>
          <w:fldChar w:fldCharType="separate"/>
        </w:r>
        <w:r>
          <w:rPr>
            <w:noProof/>
            <w:webHidden/>
          </w:rPr>
          <w:t>109</w:t>
        </w:r>
        <w:r>
          <w:rPr>
            <w:noProof/>
            <w:webHidden/>
          </w:rPr>
          <w:fldChar w:fldCharType="end"/>
        </w:r>
      </w:hyperlink>
    </w:p>
    <w:p w14:paraId="1F93B049" w14:textId="04F443F6" w:rsidR="001C7F68" w:rsidRDefault="001C7F6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6744810" w:history="1">
        <w:r w:rsidRPr="00715478">
          <w:rPr>
            <w:rStyle w:val="Hyperlink"/>
            <w:rFonts w:eastAsia="MS PGothic"/>
            <w:noProof/>
          </w:rPr>
          <w:t>Windows 365</w:t>
        </w:r>
        <w:r>
          <w:rPr>
            <w:noProof/>
            <w:webHidden/>
          </w:rPr>
          <w:tab/>
        </w:r>
        <w:r>
          <w:rPr>
            <w:noProof/>
            <w:webHidden/>
          </w:rPr>
          <w:fldChar w:fldCharType="begin"/>
        </w:r>
        <w:r>
          <w:rPr>
            <w:noProof/>
            <w:webHidden/>
          </w:rPr>
          <w:instrText xml:space="preserve"> PAGEREF _Toc196744810 \h </w:instrText>
        </w:r>
        <w:r>
          <w:rPr>
            <w:noProof/>
            <w:webHidden/>
          </w:rPr>
        </w:r>
        <w:r>
          <w:rPr>
            <w:noProof/>
            <w:webHidden/>
          </w:rPr>
          <w:fldChar w:fldCharType="separate"/>
        </w:r>
        <w:r>
          <w:rPr>
            <w:noProof/>
            <w:webHidden/>
          </w:rPr>
          <w:t>110</w:t>
        </w:r>
        <w:r>
          <w:rPr>
            <w:noProof/>
            <w:webHidden/>
          </w:rPr>
          <w:fldChar w:fldCharType="end"/>
        </w:r>
      </w:hyperlink>
    </w:p>
    <w:p w14:paraId="7FDE91BE" w14:textId="19D11EFA" w:rsidR="001C7F68" w:rsidRDefault="001C7F6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6744811" w:history="1">
        <w:r w:rsidRPr="00715478">
          <w:rPr>
            <w:rStyle w:val="Hyperlink"/>
            <w:rFonts w:eastAsia="MS PGothic" w:hint="eastAsia"/>
            <w:noProof/>
          </w:rPr>
          <w:t>付録</w:t>
        </w:r>
        <w:r w:rsidRPr="00715478">
          <w:rPr>
            <w:rStyle w:val="Hyperlink"/>
            <w:rFonts w:eastAsia="MS PGothic"/>
            <w:noProof/>
          </w:rPr>
          <w:t xml:space="preserve"> A – </w:t>
        </w:r>
        <w:r w:rsidRPr="00715478">
          <w:rPr>
            <w:rStyle w:val="Hyperlink"/>
            <w:rFonts w:eastAsia="MS PGothic" w:hint="eastAsia"/>
            <w:noProof/>
          </w:rPr>
          <w:t>ウイルスの検出およびブロック、迷惑メール対策の有効性、または誤判定に関するサービス</w:t>
        </w:r>
        <w:r w:rsidRPr="00715478">
          <w:rPr>
            <w:rStyle w:val="Hyperlink"/>
            <w:rFonts w:eastAsia="MS PGothic"/>
            <w:noProof/>
          </w:rPr>
          <w:t xml:space="preserve"> </w:t>
        </w:r>
        <w:r w:rsidRPr="00715478">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_Toc196744811 \h </w:instrText>
        </w:r>
        <w:r>
          <w:rPr>
            <w:noProof/>
            <w:webHidden/>
          </w:rPr>
        </w:r>
        <w:r>
          <w:rPr>
            <w:noProof/>
            <w:webHidden/>
          </w:rPr>
          <w:fldChar w:fldCharType="separate"/>
        </w:r>
        <w:r>
          <w:rPr>
            <w:noProof/>
            <w:webHidden/>
          </w:rPr>
          <w:t>110</w:t>
        </w:r>
        <w:r>
          <w:rPr>
            <w:noProof/>
            <w:webHidden/>
          </w:rPr>
          <w:fldChar w:fldCharType="end"/>
        </w:r>
      </w:hyperlink>
    </w:p>
    <w:p w14:paraId="16ED5D8F" w14:textId="188A3331"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96744626"/>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2A7610" w:rsidRPr="00C410A9" w14:paraId="18CD9AD6" w14:textId="77777777" w:rsidTr="00C410A9">
        <w:trPr>
          <w:tblHeader/>
        </w:trPr>
        <w:tc>
          <w:tcPr>
            <w:tcW w:w="5395" w:type="dxa"/>
            <w:shd w:val="clear" w:color="auto" w:fill="auto"/>
          </w:tcPr>
          <w:p w14:paraId="4B718890" w14:textId="25B6C99B" w:rsidR="002A7610" w:rsidRPr="00ED0672" w:rsidRDefault="00147F18" w:rsidP="002A7610">
            <w:pPr>
              <w:pStyle w:val="ProductList-OfferingBody"/>
              <w:rPr>
                <w:rFonts w:eastAsia="MS PGothic" w:cstheme="minorHAnsi"/>
                <w:color w:val="000000" w:themeColor="text1"/>
                <w:lang w:val="en-US"/>
              </w:rPr>
            </w:pPr>
            <w:r>
              <w:rPr>
                <w:rFonts w:eastAsia="MS PGothic" w:cstheme="minorHAnsi"/>
                <w:color w:val="000000" w:themeColor="text1"/>
                <w:lang w:val="en-US"/>
              </w:rPr>
              <w:t>Dragon Copilot</w:t>
            </w:r>
          </w:p>
        </w:tc>
        <w:tc>
          <w:tcPr>
            <w:tcW w:w="5395" w:type="dxa"/>
            <w:shd w:val="clear" w:color="auto" w:fill="auto"/>
          </w:tcPr>
          <w:p w14:paraId="5D90D87A" w14:textId="2DD613D6" w:rsidR="002A7610" w:rsidRPr="006D20B4" w:rsidRDefault="006D20B4" w:rsidP="002A7610">
            <w:pPr>
              <w:pStyle w:val="ProductList-OfferingBody"/>
              <w:rPr>
                <w:rFonts w:eastAsia="MS PGothic"/>
                <w:lang w:val="en-US"/>
              </w:rPr>
            </w:pPr>
            <w:r>
              <w:rPr>
                <w:rFonts w:eastAsia="MS PGothic" w:cs="Calibri"/>
                <w:color w:val="000000" w:themeColor="text1"/>
                <w:szCs w:val="16"/>
                <w:lang w:val="en-US"/>
              </w:rPr>
              <w:t>Microsoft Cost Management</w:t>
            </w:r>
          </w:p>
        </w:tc>
      </w:tr>
      <w:tr w:rsidR="009261D7" w:rsidRPr="00C410A9" w14:paraId="2C0D1FEE" w14:textId="77777777" w:rsidTr="00C410A9">
        <w:trPr>
          <w:tblHeader/>
        </w:trPr>
        <w:tc>
          <w:tcPr>
            <w:tcW w:w="5395" w:type="dxa"/>
            <w:shd w:val="clear" w:color="auto" w:fill="auto"/>
          </w:tcPr>
          <w:p w14:paraId="0848E3E6" w14:textId="77777777" w:rsidR="009261D7" w:rsidRDefault="009261D7" w:rsidP="002A7610">
            <w:pPr>
              <w:pStyle w:val="ProductList-OfferingBody"/>
              <w:rPr>
                <w:rFonts w:eastAsia="MS PGothic" w:cstheme="minorHAnsi"/>
                <w:color w:val="000000" w:themeColor="text1"/>
                <w:lang w:val="en-US"/>
              </w:rPr>
            </w:pPr>
          </w:p>
        </w:tc>
        <w:tc>
          <w:tcPr>
            <w:tcW w:w="5395" w:type="dxa"/>
            <w:shd w:val="clear" w:color="auto" w:fill="auto"/>
          </w:tcPr>
          <w:p w14:paraId="6F5BB3C9" w14:textId="71C691DB" w:rsidR="009261D7" w:rsidRDefault="00BD0052" w:rsidP="002A7610">
            <w:pPr>
              <w:pStyle w:val="ProductList-OfferingBody"/>
              <w:rPr>
                <w:rFonts w:eastAsia="MS PGothic" w:cs="Calibri"/>
                <w:color w:val="000000" w:themeColor="text1"/>
                <w:szCs w:val="16"/>
                <w:lang w:val="en-US"/>
              </w:rPr>
            </w:pPr>
            <w:r>
              <w:rPr>
                <w:rFonts w:eastAsia="MS PGothic" w:cs="Calibri"/>
                <w:color w:val="000000" w:themeColor="text1"/>
                <w:szCs w:val="16"/>
                <w:lang w:val="en-US"/>
              </w:rPr>
              <w:t>Azure Operator Insights</w:t>
            </w: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96744627"/>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96744628"/>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96744629"/>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96744630"/>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96744631"/>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196744632"/>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196744633"/>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196744634"/>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196744635"/>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196744636"/>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196744637"/>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196744638"/>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196744639"/>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196744640"/>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196744641"/>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196744642"/>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196744643"/>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196744644"/>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196744645"/>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196744646"/>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196744647"/>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196744648"/>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196744649"/>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196744650"/>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196744651"/>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196744652"/>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196744653"/>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4" w:name="_Toc196744654"/>
      <w:r w:rsidRPr="00B74BEA">
        <w:rPr>
          <w:rFonts w:eastAsia="MS PGothic"/>
        </w:rPr>
        <w:t>OneDrive for Business</w:t>
      </w:r>
      <w:bookmarkEnd w:id="93"/>
      <w:bookmarkEnd w:id="94"/>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196744655"/>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196744656"/>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196744657"/>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196744658"/>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196744659"/>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196744660"/>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196744661"/>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196744662"/>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196744663"/>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196744664"/>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196744665"/>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196744666"/>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196744667"/>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196744668"/>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196744669"/>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196744670"/>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196744671"/>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196744672"/>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196744673"/>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196744674"/>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196744675"/>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196744676"/>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196744677"/>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196744678"/>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196744679"/>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196744680"/>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196744681"/>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196744682"/>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2" w:name="_Toc196744683"/>
      <w:bookmarkStart w:id="173" w:name="_Toc52348946"/>
      <w:bookmarkEnd w:id="171"/>
      <w:r>
        <w:rPr>
          <w:rFonts w:eastAsia="MS PGothic"/>
          <w:lang w:val="en-US"/>
        </w:rPr>
        <w:t>Azure Chaos Studio</w:t>
      </w:r>
      <w:bookmarkEnd w:id="172"/>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lastRenderedPageBreak/>
        <w:t xml:space="preserve">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4" w:name="_Toc196744684"/>
      <w:r w:rsidRPr="00B74BEA">
        <w:rPr>
          <w:rFonts w:eastAsia="MS PGothic"/>
        </w:rPr>
        <w:t>Cloud Services</w:t>
      </w:r>
      <w:bookmarkEnd w:id="173"/>
      <w:bookmarkEnd w:id="174"/>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5" w:name="_Toc52348980"/>
      <w:bookmarkStart w:id="176" w:name="_Toc196744685"/>
      <w:r w:rsidRPr="00B74BEA">
        <w:rPr>
          <w:rFonts w:eastAsia="MS PGothic"/>
        </w:rPr>
        <w:t xml:space="preserve">Azure </w:t>
      </w:r>
      <w:r w:rsidR="006D5514">
        <w:rPr>
          <w:rFonts w:eastAsia="MS PGothic"/>
          <w:lang w:val="en-US"/>
        </w:rPr>
        <w:t>AI</w:t>
      </w:r>
      <w:r w:rsidRPr="00B74BEA">
        <w:rPr>
          <w:rFonts w:eastAsia="MS PGothic"/>
        </w:rPr>
        <w:t xml:space="preserve"> Search</w:t>
      </w:r>
      <w:bookmarkEnd w:id="175"/>
      <w:bookmarkEnd w:id="176"/>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w:lastRenderedPageBreak/>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7" w:name="_Toc468346589"/>
      <w:bookmarkStart w:id="178" w:name="MicrosoftCognitiveServices"/>
      <w:bookmarkStart w:id="179" w:name="_Toc52348972"/>
      <w:bookmarkStart w:id="180" w:name="_Toc196744686"/>
      <w:r w:rsidRPr="00B74BEA">
        <w:rPr>
          <w:rFonts w:eastAsia="MS PGothic"/>
        </w:rPr>
        <w:t xml:space="preserve">Azure </w:t>
      </w:r>
      <w:bookmarkEnd w:id="177"/>
      <w:bookmarkEnd w:id="178"/>
      <w:bookmarkEnd w:id="179"/>
      <w:r w:rsidR="00AC7983" w:rsidRPr="00AC7983">
        <w:rPr>
          <w:rFonts w:eastAsia="MS PGothic"/>
        </w:rPr>
        <w:t xml:space="preserve">AI </w:t>
      </w:r>
      <w:r w:rsidR="00AC7983" w:rsidRPr="00AC7983">
        <w:rPr>
          <w:rFonts w:eastAsia="MS PGothic"/>
        </w:rPr>
        <w:t>サービス</w:t>
      </w:r>
      <w:bookmarkEnd w:id="180"/>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1" w:name="_Toc196744687"/>
      <w:r w:rsidRPr="00B74BEA">
        <w:rPr>
          <w:rFonts w:eastAsia="MS PGothic"/>
        </w:rPr>
        <w:t>Azure Communication Gateway</w:t>
      </w:r>
      <w:bookmarkEnd w:id="181"/>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2" w:name="_Toc196744688"/>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2"/>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3" w:name="_Toc196744689"/>
      <w:r w:rsidRPr="00B74BEA">
        <w:rPr>
          <w:rFonts w:eastAsia="MS PGothic"/>
        </w:rPr>
        <w:t>Azure Confidential Ledger</w:t>
      </w:r>
      <w:bookmarkEnd w:id="183"/>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4" w:name="_Toc196744690"/>
      <w:r w:rsidRPr="00B74BEA">
        <w:rPr>
          <w:rFonts w:eastAsia="MS PGothic"/>
        </w:rPr>
        <w:lastRenderedPageBreak/>
        <w:t>Azure Container Apps</w:t>
      </w:r>
      <w:bookmarkEnd w:id="184"/>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5" w:name="_Toc196744691"/>
      <w:r w:rsidRPr="00B74BEA">
        <w:rPr>
          <w:rFonts w:eastAsia="MS PGothic"/>
        </w:rPr>
        <w:t>Azure Container Instances</w:t>
      </w:r>
      <w:bookmarkEnd w:id="165"/>
      <w:bookmarkEnd w:id="170"/>
      <w:bookmarkEnd w:id="185"/>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6" w:name="_Toc52348947"/>
      <w:bookmarkStart w:id="187" w:name="_Toc196744692"/>
      <w:bookmarkStart w:id="188" w:name="_Toc52348926"/>
      <w:bookmarkStart w:id="189" w:name="AzureCosmosDB"/>
      <w:r w:rsidRPr="00B74BEA">
        <w:rPr>
          <w:rFonts w:eastAsia="MS PGothic"/>
        </w:rPr>
        <w:t>Azure Container Registry</w:t>
      </w:r>
      <w:bookmarkEnd w:id="186"/>
      <w:bookmarkEnd w:id="187"/>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lastRenderedPageBreak/>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04D553" w14:textId="4A0A9021"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0" w:name="_Toc196744693"/>
      <w:r w:rsidRPr="00B74BEA">
        <w:rPr>
          <w:rFonts w:eastAsia="MS PGothic"/>
        </w:rPr>
        <w:t>コンテンツ配信ネットワーク</w:t>
      </w:r>
      <w:r w:rsidRPr="00B74BEA">
        <w:rPr>
          <w:rFonts w:eastAsia="MS PGothic"/>
        </w:rPr>
        <w:t xml:space="preserve"> (CDN)</w:t>
      </w:r>
      <w:bookmarkEnd w:id="190"/>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1" w:name="_Toc457821545"/>
    <w:bookmarkStart w:id="192"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3" w:name="_Toc196744694"/>
      <w:bookmarkEnd w:id="191"/>
      <w:bookmarkEnd w:id="192"/>
      <w:r w:rsidRPr="00B74BEA">
        <w:rPr>
          <w:rFonts w:eastAsia="MS PGothic"/>
        </w:rPr>
        <w:t>Azure Cosmos DB</w:t>
      </w:r>
      <w:bookmarkEnd w:id="150"/>
      <w:bookmarkEnd w:id="188"/>
      <w:bookmarkEnd w:id="193"/>
    </w:p>
    <w:bookmarkEnd w:id="189"/>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lastRenderedPageBreak/>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lastRenderedPageBreak/>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lastRenderedPageBreak/>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lastRenderedPageBreak/>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w:lastRenderedPageBreak/>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4" w:name="_Toc513395510"/>
    <w:bookmarkStart w:id="195"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6" w:name="_Toc457821546"/>
      <w:bookmarkStart w:id="197" w:name="_Toc52348948"/>
      <w:bookmarkStart w:id="198" w:name="_Toc196744695"/>
      <w:bookmarkStart w:id="199" w:name="_Toc52348927"/>
      <w:r w:rsidRPr="00B74BEA">
        <w:rPr>
          <w:rFonts w:eastAsia="MS PGothic"/>
        </w:rPr>
        <w:t>Data Catalog</w:t>
      </w:r>
      <w:bookmarkEnd w:id="196"/>
      <w:bookmarkEnd w:id="197"/>
      <w:bookmarkEnd w:id="198"/>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0"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1" w:name="_Toc196744696"/>
      <w:bookmarkStart w:id="202" w:name="_Toc52348949"/>
      <w:r w:rsidRPr="00B74BEA">
        <w:rPr>
          <w:rFonts w:eastAsia="MS PGothic"/>
        </w:rPr>
        <w:t>Azure Data Explorer (Kusto)</w:t>
      </w:r>
      <w:bookmarkEnd w:id="201"/>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5D836A" w14:textId="77777777" w:rsidR="00611C38" w:rsidRDefault="00611C38">
      <w:pPr>
        <w:spacing w:after="0" w:line="240" w:lineRule="auto"/>
        <w:rPr>
          <w:rFonts w:ascii="Calibri Light" w:eastAsia="MS PGothic" w:hAnsi="Calibri Light"/>
          <w:b/>
          <w:color w:val="0072C6"/>
          <w:sz w:val="28"/>
        </w:rPr>
      </w:pPr>
      <w:r>
        <w:rPr>
          <w:rFonts w:eastAsia="MS PGothic"/>
        </w:rPr>
        <w:br w:type="page"/>
      </w:r>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3" w:name="_Toc196744697"/>
      <w:r w:rsidRPr="00B74BEA">
        <w:rPr>
          <w:rFonts w:eastAsia="MS PGothic"/>
        </w:rPr>
        <w:lastRenderedPageBreak/>
        <w:t>Azure Data Factory</w:t>
      </w:r>
      <w:bookmarkEnd w:id="203"/>
      <w:r w:rsidRPr="00B74BEA">
        <w:rPr>
          <w:rFonts w:eastAsia="MS PGothic"/>
        </w:rPr>
        <w:t xml:space="preserve"> </w:t>
      </w:r>
      <w:bookmarkEnd w:id="200"/>
      <w:bookmarkEnd w:id="202"/>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5" w:name="_Toc52348951"/>
      <w:bookmarkStart w:id="206" w:name="_Toc196744698"/>
      <w:bookmarkStart w:id="207" w:name="_Toc457821549"/>
      <w:bookmarkEnd w:id="204"/>
      <w:r w:rsidRPr="00B74BEA">
        <w:rPr>
          <w:rFonts w:eastAsia="MS PGothic"/>
        </w:rPr>
        <w:t>Data Lake Analytics</w:t>
      </w:r>
      <w:bookmarkEnd w:id="205"/>
      <w:bookmarkEnd w:id="206"/>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08" w:name="_Toc52348952"/>
      <w:bookmarkStart w:id="209" w:name="_Toc196744699"/>
      <w:r w:rsidRPr="00B74BEA">
        <w:rPr>
          <w:rFonts w:eastAsia="MS PGothic"/>
        </w:rPr>
        <w:t>Data Lake Storage Gen1</w:t>
      </w:r>
      <w:bookmarkEnd w:id="208"/>
      <w:bookmarkEnd w:id="209"/>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7"/>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0" w:name="_Toc196744700"/>
      <w:r w:rsidRPr="00B74BEA">
        <w:rPr>
          <w:rFonts w:eastAsia="MS PGothic"/>
        </w:rPr>
        <w:t>Azure Database for MariaDB</w:t>
      </w:r>
      <w:bookmarkEnd w:id="210"/>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1" w:name="_Toc196744701"/>
      <w:r w:rsidRPr="00B74BEA">
        <w:rPr>
          <w:rFonts w:eastAsia="MS PGothic"/>
        </w:rPr>
        <w:lastRenderedPageBreak/>
        <w:t>Azure Database for MySQL</w:t>
      </w:r>
      <w:bookmarkEnd w:id="194"/>
      <w:bookmarkEnd w:id="199"/>
      <w:bookmarkEnd w:id="211"/>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2"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826473A" w14:textId="77777777" w:rsidR="00856F4D" w:rsidRDefault="00856F4D" w:rsidP="004005AF">
      <w:pPr>
        <w:pStyle w:val="ProductList-Body"/>
        <w:keepNext/>
        <w:rPr>
          <w:rFonts w:eastAsia="MS PGothic"/>
          <w:b/>
          <w:color w:val="00188F"/>
          <w:lang w:val="en-US"/>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3" w:name="_Toc52348928"/>
      <w:bookmarkStart w:id="214" w:name="_Toc196744702"/>
      <w:r w:rsidRPr="00B74BEA">
        <w:rPr>
          <w:rFonts w:eastAsia="MS PGothic"/>
        </w:rPr>
        <w:t>Azure Database for PostgreSQL</w:t>
      </w:r>
      <w:bookmarkEnd w:id="212"/>
      <w:bookmarkEnd w:id="213"/>
      <w:bookmarkEnd w:id="214"/>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5"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6" w:name="_Toc196744703"/>
      <w:bookmarkStart w:id="217" w:name="_Toc52348929"/>
      <w:r w:rsidRPr="00B74BEA">
        <w:rPr>
          <w:rFonts w:eastAsia="MS PGothic"/>
        </w:rPr>
        <w:t>Azure Databricks</w:t>
      </w:r>
      <w:bookmarkEnd w:id="216"/>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8" w:name="_Toc196744704"/>
      <w:r w:rsidRPr="00B74BEA">
        <w:rPr>
          <w:rFonts w:eastAsia="MS PGothic"/>
        </w:rPr>
        <w:t>Microsoft Azure Data Manager for Energy</w:t>
      </w:r>
      <w:bookmarkEnd w:id="218"/>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19" w:name="_Toc196744705"/>
      <w:r w:rsidRPr="00B74BEA">
        <w:rPr>
          <w:rFonts w:eastAsia="MS PGothic"/>
        </w:rPr>
        <w:lastRenderedPageBreak/>
        <w:t>Azure DDoS Protection</w:t>
      </w:r>
      <w:bookmarkEnd w:id="215"/>
      <w:bookmarkEnd w:id="217"/>
      <w:bookmarkEnd w:id="219"/>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0" w:name="_Toc526859657"/>
    <w:bookmarkEnd w:id="195"/>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1" w:name="_Toc52348939"/>
      <w:bookmarkStart w:id="222" w:name="_Toc196744706"/>
      <w:bookmarkStart w:id="223" w:name="_Toc52348930"/>
      <w:r w:rsidRPr="00B74BEA">
        <w:rPr>
          <w:rFonts w:eastAsia="MS PGothic"/>
        </w:rPr>
        <w:t xml:space="preserve">Azure </w:t>
      </w:r>
      <w:bookmarkEnd w:id="221"/>
      <w:r w:rsidRPr="00B74BEA">
        <w:rPr>
          <w:rFonts w:eastAsia="MS PGothic"/>
        </w:rPr>
        <w:t>Defender</w:t>
      </w:r>
      <w:bookmarkEnd w:id="222"/>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4" w:name="_Toc196744707"/>
      <w:r w:rsidRPr="00B74BEA">
        <w:rPr>
          <w:rFonts w:eastAsia="MS PGothic"/>
        </w:rPr>
        <w:t>Defender External Attack Surface Management</w:t>
      </w:r>
      <w:bookmarkEnd w:id="224"/>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5" w:name="_Toc524384537"/>
      <w:bookmarkStart w:id="226" w:name="_Toc52348999"/>
      <w:bookmarkStart w:id="227" w:name="_Toc196744708"/>
      <w:r w:rsidRPr="00B74BEA">
        <w:rPr>
          <w:rFonts w:eastAsia="MS PGothic"/>
        </w:rPr>
        <w:t>Azure Dev Ops</w:t>
      </w:r>
      <w:bookmarkEnd w:id="225"/>
      <w:bookmarkEnd w:id="226"/>
      <w:bookmarkEnd w:id="227"/>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8" w:name="_Toc457821589"/>
      <w:bookmarkStart w:id="229" w:name="_Toc526859726"/>
      <w:bookmarkStart w:id="230" w:name="_Toc524384538"/>
      <w:bookmarkStart w:id="231"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2" w:name="_Toc196744709"/>
      <w:bookmarkEnd w:id="228"/>
      <w:bookmarkEnd w:id="229"/>
      <w:bookmarkEnd w:id="230"/>
      <w:bookmarkEnd w:id="231"/>
      <w:r w:rsidRPr="00B74BEA">
        <w:rPr>
          <w:rFonts w:eastAsia="MS PGothic"/>
        </w:rPr>
        <w:t>Microsoft Dev Box</w:t>
      </w:r>
      <w:bookmarkEnd w:id="232"/>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3" w:name="_Toc196744710"/>
      <w:r w:rsidRPr="00B74BEA">
        <w:rPr>
          <w:rFonts w:eastAsia="MS PGothic"/>
        </w:rPr>
        <w:t>Azure Digital Twins</w:t>
      </w:r>
      <w:bookmarkEnd w:id="233"/>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4" w:name="_Toc196744711"/>
      <w:r w:rsidRPr="00B74BEA">
        <w:rPr>
          <w:rFonts w:eastAsia="MS PGothic"/>
        </w:rPr>
        <w:t>Azure DNS</w:t>
      </w:r>
      <w:bookmarkEnd w:id="220"/>
      <w:bookmarkEnd w:id="223"/>
      <w:bookmarkEnd w:id="234"/>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5"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6" w:name="_Toc196744712"/>
      <w:bookmarkStart w:id="237" w:name="_Toc505679756"/>
      <w:bookmarkStart w:id="238" w:name="_Toc52348953"/>
      <w:bookmarkStart w:id="239" w:name="_Toc52348931"/>
      <w:r w:rsidRPr="00B74BEA">
        <w:rPr>
          <w:rFonts w:eastAsia="MS PGothic"/>
        </w:rPr>
        <w:t>Azure DNS</w:t>
      </w:r>
      <w:r>
        <w:rPr>
          <w:rFonts w:eastAsia="MS PGothic"/>
          <w:lang w:val="en-US"/>
        </w:rPr>
        <w:t xml:space="preserve"> Private Resolver</w:t>
      </w:r>
      <w:bookmarkEnd w:id="236"/>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0" w:name="_Toc196744713"/>
      <w:r>
        <w:rPr>
          <w:rFonts w:eastAsia="MS PGothic"/>
          <w:lang w:val="en-US"/>
        </w:rPr>
        <w:lastRenderedPageBreak/>
        <w:t>Elastic</w:t>
      </w:r>
      <w:r w:rsidR="00A208FC">
        <w:rPr>
          <w:rFonts w:eastAsia="MS PGothic"/>
          <w:lang w:val="en-US"/>
        </w:rPr>
        <w:t xml:space="preserve"> San SLA</w:t>
      </w:r>
      <w:bookmarkEnd w:id="240"/>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1"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1"/>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2"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2"/>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3"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3"/>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4" w:name="_Toc178173438"/>
            <w:r w:rsidRPr="003B6BE7">
              <w:rPr>
                <w:rFonts w:asciiTheme="minorHAnsi" w:eastAsia="MS PGothic" w:hAnsiTheme="minorHAnsi" w:cstheme="minorHAnsi"/>
              </w:rPr>
              <w:t>5%</w:t>
            </w:r>
            <w:bookmarkEnd w:id="244"/>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5"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5"/>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6" w:name="_Toc178173440"/>
            <w:r w:rsidRPr="003B6BE7">
              <w:rPr>
                <w:rFonts w:asciiTheme="minorHAnsi" w:eastAsia="MS PGothic" w:hAnsiTheme="minorHAnsi" w:cstheme="minorHAnsi"/>
              </w:rPr>
              <w:t>10%</w:t>
            </w:r>
            <w:bookmarkEnd w:id="246"/>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7"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7"/>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8"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48"/>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9"/>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0" w:name="_Toc178173444"/>
            <w:r w:rsidRPr="003B6BE7">
              <w:rPr>
                <w:rFonts w:asciiTheme="minorHAnsi" w:eastAsia="MS PGothic" w:hAnsiTheme="minorHAnsi" w:cstheme="minorHAnsi"/>
              </w:rPr>
              <w:t>10%</w:t>
            </w:r>
            <w:bookmarkEnd w:id="250"/>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1"/>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46"/>
            <w:r w:rsidRPr="003B6BE7">
              <w:rPr>
                <w:rFonts w:asciiTheme="minorHAnsi" w:eastAsia="MS PGothic" w:hAnsiTheme="minorHAnsi" w:cstheme="minorHAnsi"/>
              </w:rPr>
              <w:t>30%</w:t>
            </w:r>
            <w:bookmarkEnd w:id="252"/>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3"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3"/>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4"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4"/>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5"/>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6" w:name="_Toc178173450"/>
            <w:r w:rsidRPr="003B6BE7">
              <w:rPr>
                <w:rFonts w:asciiTheme="minorHAnsi" w:eastAsia="MS PGothic" w:hAnsiTheme="minorHAnsi" w:cstheme="minorHAnsi"/>
              </w:rPr>
              <w:t>10%</w:t>
            </w:r>
            <w:bookmarkEnd w:id="256"/>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57"/>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52"/>
            <w:r w:rsidRPr="003B6BE7">
              <w:rPr>
                <w:rFonts w:asciiTheme="minorHAnsi" w:eastAsia="MS PGothic" w:hAnsiTheme="minorHAnsi" w:cstheme="minorHAnsi"/>
              </w:rPr>
              <w:t>30%</w:t>
            </w:r>
            <w:bookmarkEnd w:id="258"/>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59" w:name="_Toc196744714"/>
      <w:r w:rsidRPr="00B74BEA">
        <w:rPr>
          <w:rFonts w:eastAsia="MS PGothic"/>
        </w:rPr>
        <w:t>Event Grid</w:t>
      </w:r>
      <w:bookmarkEnd w:id="237"/>
      <w:bookmarkEnd w:id="238"/>
      <w:bookmarkEnd w:id="259"/>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60" w:name="_Toc457821571"/>
      <w:bookmarkStart w:id="261" w:name="_Toc52348981"/>
      <w:bookmarkStart w:id="262" w:name="_Toc196744715"/>
      <w:r w:rsidRPr="00B74BEA">
        <w:rPr>
          <w:rFonts w:eastAsia="MS PGothic"/>
        </w:rPr>
        <w:lastRenderedPageBreak/>
        <w:t>Event Hubs</w:t>
      </w:r>
      <w:bookmarkEnd w:id="260"/>
      <w:bookmarkEnd w:id="261"/>
      <w:bookmarkEnd w:id="262"/>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3" w:name="_Toc457821550"/>
      <w:bookmarkStart w:id="264" w:name="_Toc52348954"/>
      <w:bookmarkStart w:id="265" w:name="_Toc196744716"/>
      <w:r w:rsidRPr="00B74BEA">
        <w:rPr>
          <w:rFonts w:eastAsia="MS PGothic"/>
        </w:rPr>
        <w:t xml:space="preserve">Azure </w:t>
      </w:r>
      <w:bookmarkStart w:id="266" w:name="_Hlk119927884"/>
      <w:r w:rsidRPr="00B74BEA">
        <w:rPr>
          <w:rFonts w:eastAsia="MS PGothic"/>
        </w:rPr>
        <w:t>ExpressRoute</w:t>
      </w:r>
      <w:bookmarkEnd w:id="263"/>
      <w:bookmarkEnd w:id="264"/>
      <w:bookmarkEnd w:id="265"/>
      <w:bookmarkEnd w:id="266"/>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w:t>
      </w:r>
      <w:r w:rsidRPr="00B0714F">
        <w:rPr>
          <w:rFonts w:eastAsia="MS PGothic" w:cstheme="minorHAnsi" w:hint="eastAsia"/>
          <w:sz w:val="18"/>
        </w:rPr>
        <w:lastRenderedPageBreak/>
        <w:t>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67" w:name="_Toc196744717"/>
      <w:r w:rsidRPr="00B74BEA">
        <w:rPr>
          <w:rFonts w:eastAsia="MS PGothic"/>
        </w:rPr>
        <w:t>Azure ExpressRoute</w:t>
      </w:r>
      <w:r w:rsidR="00CE0A5F">
        <w:rPr>
          <w:rFonts w:eastAsia="MS PGothic"/>
          <w:lang w:val="en-US"/>
        </w:rPr>
        <w:t xml:space="preserve"> Traffic Collector</w:t>
      </w:r>
      <w:bookmarkEnd w:id="267"/>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68" w:name="_Toc196744718"/>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68"/>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69" w:name="_Toc196744719"/>
      <w:r w:rsidRPr="00B74BEA">
        <w:rPr>
          <w:rFonts w:eastAsia="MS PGothic"/>
        </w:rPr>
        <w:t>Azure Firewall</w:t>
      </w:r>
      <w:bookmarkEnd w:id="235"/>
      <w:bookmarkEnd w:id="239"/>
      <w:bookmarkEnd w:id="269"/>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lastRenderedPageBreak/>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p w14:paraId="428F4E3B" w14:textId="77777777" w:rsidR="003A0F10" w:rsidRPr="003A0F10" w:rsidRDefault="003A0F10" w:rsidP="004005AF">
      <w:pPr>
        <w:pStyle w:val="ProductList-Body"/>
        <w:keepNext/>
        <w:rPr>
          <w:rFonts w:eastAsia="MS PGothic"/>
          <w:b/>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0" w:name="_Toc196744720"/>
      <w:bookmarkStart w:id="271" w:name="_Toc52348932"/>
      <w:r w:rsidRPr="00B74BEA">
        <w:rPr>
          <w:rFonts w:eastAsia="MS PGothic"/>
        </w:rPr>
        <w:t>Azure Fluid Relay</w:t>
      </w:r>
      <w:bookmarkEnd w:id="270"/>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2" w:name="_Toc196744721"/>
      <w:r w:rsidRPr="00B74BEA">
        <w:rPr>
          <w:rFonts w:eastAsia="MS PGothic"/>
        </w:rPr>
        <w:t>Azure Front Door and Azure Front Door (</w:t>
      </w:r>
      <w:r w:rsidRPr="00B74BEA">
        <w:rPr>
          <w:rFonts w:eastAsia="MS PGothic"/>
        </w:rPr>
        <w:t>クラシック</w:t>
      </w:r>
      <w:r w:rsidRPr="00B74BEA">
        <w:rPr>
          <w:rFonts w:eastAsia="MS PGothic"/>
        </w:rPr>
        <w:t>)</w:t>
      </w:r>
      <w:bookmarkEnd w:id="272"/>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lastRenderedPageBreak/>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3" w:name="_Toc196744722"/>
      <w:r w:rsidRPr="00B74BEA">
        <w:rPr>
          <w:rFonts w:eastAsia="MS PGothic"/>
        </w:rPr>
        <w:t>Azure Functions</w:t>
      </w:r>
      <w:bookmarkEnd w:id="273"/>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74" w:name="_Toc196744723"/>
      <w:bookmarkStart w:id="275" w:name="_Toc457821551"/>
      <w:bookmarkStart w:id="276" w:name="_Toc52348957"/>
      <w:r w:rsidRPr="002953E2">
        <w:rPr>
          <w:rFonts w:eastAsia="MS PGothic"/>
        </w:rPr>
        <w:t>Global Secure Access</w:t>
      </w:r>
      <w:bookmarkEnd w:id="274"/>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DA1866B" w14:textId="77777777" w:rsidR="002953E2" w:rsidRPr="006D2C68" w:rsidRDefault="002953E2" w:rsidP="002953E2">
      <w:pPr>
        <w:pStyle w:val="ProductList-Body"/>
        <w:rPr>
          <w:rFonts w:eastAsia="MS PGothic" w:cs="Calibri"/>
        </w:rPr>
      </w:pP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372C9818"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77" w:name="_Toc196744724"/>
      <w:r w:rsidRPr="00B74BEA">
        <w:rPr>
          <w:rFonts w:eastAsia="MS PGothic"/>
        </w:rPr>
        <w:t>HDInsight</w:t>
      </w:r>
      <w:bookmarkEnd w:id="275"/>
      <w:bookmarkEnd w:id="276"/>
      <w:bookmarkEnd w:id="277"/>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78"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431F08F7" w:rsidR="00E92C40" w:rsidRPr="00B74BEA" w:rsidRDefault="00E92C40" w:rsidP="00E92C40">
      <w:pPr>
        <w:pStyle w:val="ProductList-Offering2Heading"/>
        <w:tabs>
          <w:tab w:val="clear" w:pos="360"/>
        </w:tabs>
        <w:outlineLvl w:val="2"/>
        <w:rPr>
          <w:rFonts w:eastAsia="MS PGothic"/>
        </w:rPr>
      </w:pPr>
      <w:bookmarkStart w:id="279" w:name="_Toc196744725"/>
      <w:bookmarkEnd w:id="278"/>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79"/>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0" w:name="_Toc196744726"/>
      <w:r w:rsidRPr="00B74BEA">
        <w:rPr>
          <w:rFonts w:eastAsia="MS PGothic"/>
        </w:rPr>
        <w:t>Health Bot</w:t>
      </w:r>
      <w:bookmarkEnd w:id="280"/>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79168F67"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81" w:name="_Toc457821532"/>
      <w:bookmarkStart w:id="282" w:name="_Toc52349006"/>
      <w:bookmarkStart w:id="283" w:name="_Toc196744727"/>
      <w:bookmarkStart w:id="284" w:name="AzureRightsManagementPremium"/>
      <w:r w:rsidRPr="00B74BEA">
        <w:rPr>
          <w:rFonts w:eastAsia="MS PGothic"/>
        </w:rPr>
        <w:t>Azure Information Protection</w:t>
      </w:r>
      <w:bookmarkEnd w:id="281"/>
      <w:bookmarkEnd w:id="282"/>
      <w:bookmarkEnd w:id="283"/>
    </w:p>
    <w:bookmarkEnd w:id="284"/>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5" w:name="_Toc526859685"/>
      <w:bookmarkStart w:id="286" w:name="_Toc52348959"/>
      <w:bookmarkStart w:id="287" w:name="_Toc196744728"/>
      <w:r w:rsidRPr="00B74BEA">
        <w:rPr>
          <w:rFonts w:eastAsia="MS PGothic"/>
        </w:rPr>
        <w:t>Azure IoT Central</w:t>
      </w:r>
      <w:bookmarkEnd w:id="285"/>
      <w:bookmarkEnd w:id="286"/>
      <w:bookmarkEnd w:id="287"/>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88" w:name="_Toc457821553"/>
      <w:bookmarkStart w:id="289" w:name="_Toc52348960"/>
      <w:bookmarkStart w:id="290" w:name="_Toc196744729"/>
      <w:bookmarkStart w:id="291" w:name="IoTHub"/>
      <w:r w:rsidRPr="00B74BEA">
        <w:rPr>
          <w:rFonts w:eastAsia="MS PGothic"/>
        </w:rPr>
        <w:t>Azure IoT Hub</w:t>
      </w:r>
      <w:bookmarkEnd w:id="288"/>
      <w:bookmarkEnd w:id="289"/>
      <w:bookmarkEnd w:id="290"/>
    </w:p>
    <w:bookmarkEnd w:id="291"/>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lastRenderedPageBreak/>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2" w:name="_Toc457821554"/>
      <w:bookmarkStart w:id="293" w:name="_Toc52348961"/>
      <w:bookmarkStart w:id="294" w:name="_Toc196744730"/>
      <w:r w:rsidRPr="00B74BEA">
        <w:rPr>
          <w:rFonts w:eastAsia="MS PGothic"/>
        </w:rPr>
        <w:t>Key Vault</w:t>
      </w:r>
      <w:bookmarkEnd w:id="292"/>
      <w:bookmarkEnd w:id="293"/>
      <w:bookmarkEnd w:id="294"/>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5" w:name="_Toc457821555"/>
    <w:bookmarkStart w:id="296" w:name="_Toc526859688"/>
    <w:bookmarkStart w:id="297" w:name="_Toc527039337"/>
    <w:bookmarkStart w:id="298"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99" w:name="_Toc196744731"/>
      <w:bookmarkEnd w:id="295"/>
      <w:bookmarkEnd w:id="296"/>
      <w:bookmarkEnd w:id="297"/>
      <w:bookmarkEnd w:id="298"/>
      <w:r w:rsidRPr="00B74BEA">
        <w:rPr>
          <w:rFonts w:eastAsia="MS PGothic"/>
        </w:rPr>
        <w:lastRenderedPageBreak/>
        <w:t>Azure Key Vault Managed HSM</w:t>
      </w:r>
      <w:bookmarkEnd w:id="299"/>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0" w:name="_Toc196744732"/>
      <w:r w:rsidRPr="00B74BEA">
        <w:rPr>
          <w:rFonts w:eastAsia="MS PGothic"/>
        </w:rPr>
        <w:t>Azure Kubernetes Service (AKS)</w:t>
      </w:r>
      <w:bookmarkEnd w:id="300"/>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lastRenderedPageBreak/>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301" w:name="_Toc5018197"/>
      <w:bookmarkStart w:id="302" w:name="_Toc52348933"/>
      <w:bookmarkStart w:id="303" w:name="_Toc196744733"/>
      <w:bookmarkStart w:id="304" w:name="_Toc510793664"/>
      <w:bookmarkStart w:id="305" w:name="_Toc484160665"/>
      <w:bookmarkEnd w:id="271"/>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01"/>
      <w:bookmarkEnd w:id="302"/>
      <w:bookmarkEnd w:id="303"/>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6" w:name="_Toc52348934"/>
      <w:bookmarkStart w:id="307" w:name="_Toc196744734"/>
      <w:r w:rsidRPr="00B74BEA">
        <w:rPr>
          <w:rFonts w:eastAsia="MS PGothic"/>
        </w:rPr>
        <w:t>Azure Load Balancer</w:t>
      </w:r>
      <w:bookmarkEnd w:id="304"/>
      <w:bookmarkEnd w:id="306"/>
      <w:bookmarkEnd w:id="30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08" w:name="_Toc513395515"/>
    <w:bookmarkStart w:id="30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10" w:name="_Toc196744735"/>
      <w:bookmarkStart w:id="311" w:name="_Toc457806469"/>
      <w:bookmarkStart w:id="312" w:name="_Toc457821556"/>
      <w:bookmarkStart w:id="313" w:name="_Toc52348963"/>
      <w:bookmarkStart w:id="314" w:name="_Toc52348935"/>
      <w:r w:rsidRPr="00B74BEA">
        <w:rPr>
          <w:rFonts w:eastAsia="MS PGothic"/>
        </w:rPr>
        <w:t>Azure Load Testing</w:t>
      </w:r>
      <w:bookmarkEnd w:id="31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5" w:name="_Toc52348962"/>
      <w:bookmarkStart w:id="316" w:name="_Toc196744736"/>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5"/>
      <w:bookmarkEnd w:id="31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17" w:name="_Toc196744737"/>
      <w:r w:rsidRPr="00B74BEA">
        <w:rPr>
          <w:rFonts w:eastAsia="MS PGothic"/>
        </w:rPr>
        <w:lastRenderedPageBreak/>
        <w:t>Logic App</w:t>
      </w:r>
      <w:bookmarkEnd w:id="311"/>
      <w:bookmarkEnd w:id="312"/>
      <w:bookmarkEnd w:id="313"/>
      <w:bookmarkEnd w:id="31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18" w:name="_Toc196744738"/>
      <w:r w:rsidRPr="00B74BEA">
        <w:rPr>
          <w:rFonts w:eastAsia="MS PGothic"/>
        </w:rPr>
        <w:t>Azure Machine Learning</w:t>
      </w:r>
      <w:bookmarkEnd w:id="31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19" w:name="_Toc196744739"/>
      <w:bookmarkStart w:id="32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1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1" w:name="定義"/>
      <w:r w:rsidRPr="00B20412">
        <w:rPr>
          <w:rFonts w:eastAsia="MS PGothic" w:cs="Calibri"/>
          <w:b/>
          <w:color w:val="00188F"/>
          <w:sz w:val="18"/>
        </w:rPr>
        <w:t>定義</w:t>
      </w:r>
      <w:bookmarkEnd w:id="32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2" w:name="_Toc196744740"/>
      <w:r w:rsidRPr="00B74BEA">
        <w:rPr>
          <w:rFonts w:eastAsia="MS PGothic"/>
        </w:rPr>
        <w:t>Azure Managed Instance for Apache Cassandra</w:t>
      </w:r>
      <w:bookmarkEnd w:id="320"/>
      <w:bookmarkEnd w:id="32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lastRenderedPageBreak/>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3" w:name="_Toc196744741"/>
      <w:r w:rsidRPr="00B74BEA">
        <w:rPr>
          <w:rFonts w:eastAsia="MS PGothic"/>
        </w:rPr>
        <w:t>Azure Maps</w:t>
      </w:r>
      <w:bookmarkEnd w:id="308"/>
      <w:bookmarkEnd w:id="314"/>
      <w:bookmarkEnd w:id="32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0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4" w:name="_Toc457821559"/>
      <w:bookmarkStart w:id="325" w:name="_Toc52348966"/>
      <w:bookmarkStart w:id="326" w:name="_Toc196744742"/>
      <w:bookmarkStart w:id="327" w:name="_Toc52348936"/>
      <w:r w:rsidRPr="00B74BEA">
        <w:rPr>
          <w:rFonts w:eastAsia="MS PGothic"/>
        </w:rPr>
        <w:t>Media Services</w:t>
      </w:r>
      <w:bookmarkEnd w:id="324"/>
      <w:bookmarkEnd w:id="325"/>
      <w:bookmarkEnd w:id="32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lastRenderedPageBreak/>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2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29" w:name="_Toc196744743"/>
      <w:bookmarkEnd w:id="328"/>
      <w:r w:rsidRPr="00B74BEA">
        <w:rPr>
          <w:rFonts w:eastAsia="MS PGothic"/>
        </w:rPr>
        <w:t xml:space="preserve">MedTech </w:t>
      </w:r>
      <w:r w:rsidRPr="00B74BEA">
        <w:rPr>
          <w:rFonts w:eastAsia="MS PGothic"/>
        </w:rPr>
        <w:t>サービス</w:t>
      </w:r>
      <w:bookmarkEnd w:id="32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0" w:name="_Toc196744744"/>
      <w:bookmarkStart w:id="331" w:name="_Toc52348973"/>
      <w:bookmarkStart w:id="332" w:name="_Toc457821565"/>
      <w:r>
        <w:rPr>
          <w:rFonts w:eastAsia="MS PGothic"/>
          <w:lang w:val="en-US"/>
        </w:rPr>
        <w:t>Microsoft Fabric</w:t>
      </w:r>
      <w:bookmarkEnd w:id="330"/>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lastRenderedPageBreak/>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08A758B" w:rsidR="00BA06BE" w:rsidRPr="00B74BEA" w:rsidRDefault="00BA06BE" w:rsidP="00BA06BE">
      <w:pPr>
        <w:pStyle w:val="ProductList-Offering2Heading"/>
        <w:tabs>
          <w:tab w:val="clear" w:pos="360"/>
          <w:tab w:val="clear" w:pos="720"/>
          <w:tab w:val="clear" w:pos="1080"/>
        </w:tabs>
        <w:outlineLvl w:val="2"/>
        <w:rPr>
          <w:rFonts w:eastAsia="MS PGothic"/>
        </w:rPr>
      </w:pPr>
      <w:bookmarkStart w:id="333" w:name="_Toc196744745"/>
      <w:r w:rsidRPr="00B74BEA">
        <w:rPr>
          <w:rFonts w:eastAsia="MS PGothic"/>
        </w:rPr>
        <w:t>Microsoft Genomics</w:t>
      </w:r>
      <w:bookmarkEnd w:id="333"/>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34" w:name="_Toc196744746"/>
      <w:r w:rsidRPr="00B74BEA">
        <w:rPr>
          <w:rFonts w:eastAsia="MS PGothic"/>
        </w:rPr>
        <w:lastRenderedPageBreak/>
        <w:t>Microsoft Sentinel</w:t>
      </w:r>
      <w:bookmarkEnd w:id="334"/>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35" w:name="_Toc196744747"/>
      <w:r w:rsidRPr="00B74BEA">
        <w:rPr>
          <w:rFonts w:eastAsia="MS PGothic"/>
        </w:rPr>
        <w:t>モバイル</w:t>
      </w:r>
      <w:r w:rsidRPr="00B74BEA">
        <w:rPr>
          <w:rFonts w:eastAsia="MS PGothic"/>
        </w:rPr>
        <w:t xml:space="preserve"> </w:t>
      </w:r>
      <w:r w:rsidRPr="00B74BEA">
        <w:rPr>
          <w:rFonts w:eastAsia="MS PGothic"/>
        </w:rPr>
        <w:t>サービス</w:t>
      </w:r>
      <w:bookmarkEnd w:id="335"/>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31"/>
    <w:bookmarkEnd w:id="332"/>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36" w:name="_Toc196744748"/>
      <w:r w:rsidRPr="00B74BEA">
        <w:rPr>
          <w:rFonts w:eastAsia="MS PGothic"/>
        </w:rPr>
        <w:t>Azure Monitor</w:t>
      </w:r>
      <w:bookmarkEnd w:id="305"/>
      <w:bookmarkEnd w:id="327"/>
      <w:bookmarkEnd w:id="336"/>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lastRenderedPageBreak/>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37"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38" w:name="_Toc196744749"/>
      <w:bookmarkStart w:id="339" w:name="_Toc526859666"/>
      <w:bookmarkStart w:id="340" w:name="_Toc52348940"/>
      <w:bookmarkStart w:id="341" w:name="_Toc457821541"/>
      <w:bookmarkEnd w:id="151"/>
      <w:bookmarkEnd w:id="152"/>
      <w:bookmarkEnd w:id="337"/>
      <w:r w:rsidRPr="00B74BEA">
        <w:rPr>
          <w:rFonts w:eastAsia="MS PGothic"/>
        </w:rPr>
        <w:t>Azure NetApp Files</w:t>
      </w:r>
      <w:bookmarkEnd w:id="338"/>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2" w:name="_Toc52348976"/>
      <w:bookmarkStart w:id="343" w:name="_Toc196744750"/>
      <w:bookmarkStart w:id="344" w:name="NetworkWatcher"/>
      <w:bookmarkStart w:id="345" w:name="_Toc457821568"/>
      <w:r w:rsidRPr="00B74BEA">
        <w:rPr>
          <w:rFonts w:eastAsia="MS PGothic"/>
        </w:rPr>
        <w:t>Network Watcher</w:t>
      </w:r>
      <w:bookmarkEnd w:id="342"/>
      <w:bookmarkEnd w:id="343"/>
    </w:p>
    <w:bookmarkEnd w:id="344"/>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46" w:name="_Toc457821572"/>
      <w:bookmarkStart w:id="347" w:name="_Toc52348982"/>
      <w:bookmarkStart w:id="348" w:name="_Toc196744751"/>
      <w:bookmarkEnd w:id="345"/>
      <w:r w:rsidRPr="00B74BEA">
        <w:rPr>
          <w:rFonts w:eastAsia="MS PGothic"/>
        </w:rPr>
        <w:t>Notification Hubs</w:t>
      </w:r>
      <w:bookmarkEnd w:id="346"/>
      <w:bookmarkEnd w:id="347"/>
      <w:bookmarkEnd w:id="348"/>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49"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0" w:name="_Toc196744752"/>
      <w:bookmarkEnd w:id="349"/>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0"/>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1" w:name="_Toc196744753"/>
      <w:r w:rsidRPr="00B74BEA">
        <w:rPr>
          <w:rFonts w:eastAsia="MS PGothic"/>
        </w:rPr>
        <w:t xml:space="preserve">Azure OpenAI </w:t>
      </w:r>
      <w:r w:rsidRPr="00B74BEA">
        <w:rPr>
          <w:rFonts w:eastAsia="MS PGothic"/>
        </w:rPr>
        <w:t>サービス</w:t>
      </w:r>
      <w:bookmarkEnd w:id="351"/>
    </w:p>
    <w:p w14:paraId="55DD7673" w14:textId="77777777" w:rsidR="00A979C9" w:rsidRPr="00255D1F" w:rsidRDefault="00A979C9" w:rsidP="00A979C9">
      <w:pPr>
        <w:shd w:val="clear" w:color="auto" w:fill="FFFFFF"/>
        <w:spacing w:after="0" w:line="240" w:lineRule="auto"/>
        <w:rPr>
          <w:rFonts w:eastAsia="MS PGothic" w:cs="Calibri"/>
          <w:b/>
          <w:bCs/>
          <w:color w:val="00188F"/>
          <w:sz w:val="18"/>
          <w:szCs w:val="18"/>
          <w:bdr w:val="none" w:sz="0" w:space="0" w:color="auto" w:frame="1"/>
        </w:rPr>
      </w:pPr>
      <w:r w:rsidRPr="00255D1F">
        <w:rPr>
          <w:rFonts w:eastAsia="MS PGothic" w:cs="Calibri"/>
          <w:b/>
          <w:bCs/>
          <w:color w:val="00188F"/>
          <w:sz w:val="18"/>
          <w:szCs w:val="18"/>
          <w:bdr w:val="none" w:sz="0" w:space="0" w:color="auto" w:frame="1"/>
        </w:rPr>
        <w:t xml:space="preserve">Azure OpenAI </w:t>
      </w:r>
      <w:r w:rsidRPr="00255D1F">
        <w:rPr>
          <w:rFonts w:eastAsia="MS PGothic" w:cs="Calibri"/>
          <w:b/>
          <w:bCs/>
          <w:color w:val="00188F"/>
          <w:sz w:val="18"/>
          <w:szCs w:val="18"/>
          <w:bdr w:val="none" w:sz="0" w:space="0" w:color="auto" w:frame="1"/>
        </w:rPr>
        <w:t>サービスの稼働率の計算とサービス</w:t>
      </w:r>
      <w:r w:rsidRPr="00255D1F">
        <w:rPr>
          <w:rFonts w:eastAsia="MS PGothic" w:cs="Calibri"/>
          <w:b/>
          <w:bCs/>
          <w:color w:val="00188F"/>
          <w:sz w:val="18"/>
          <w:szCs w:val="18"/>
          <w:bdr w:val="none" w:sz="0" w:space="0" w:color="auto" w:frame="1"/>
        </w:rPr>
        <w:t xml:space="preserve"> </w:t>
      </w:r>
      <w:r w:rsidRPr="00255D1F">
        <w:rPr>
          <w:rFonts w:eastAsia="MS PGothic" w:cs="Calibri"/>
          <w:b/>
          <w:bCs/>
          <w:color w:val="00188F"/>
          <w:sz w:val="18"/>
          <w:szCs w:val="18"/>
          <w:bdr w:val="none" w:sz="0" w:space="0" w:color="auto" w:frame="1"/>
        </w:rPr>
        <w:t>レベル</w:t>
      </w:r>
    </w:p>
    <w:p w14:paraId="2C15F75D" w14:textId="77777777" w:rsidR="00A979C9" w:rsidRPr="00255D1F" w:rsidRDefault="00A979C9" w:rsidP="00A979C9">
      <w:pPr>
        <w:shd w:val="clear" w:color="auto" w:fill="FFFFFF"/>
        <w:spacing w:after="0" w:line="240" w:lineRule="auto"/>
        <w:rPr>
          <w:rFonts w:eastAsia="MS PGothic" w:cs="Calibri"/>
          <w:color w:val="000000"/>
          <w:sz w:val="18"/>
          <w:szCs w:val="18"/>
        </w:rPr>
      </w:pPr>
      <w:r w:rsidRPr="00255D1F">
        <w:rPr>
          <w:rFonts w:eastAsia="MS PGothic" w:cs="Calibri"/>
          <w:b/>
          <w:bCs/>
          <w:color w:val="00188F"/>
          <w:sz w:val="18"/>
          <w:szCs w:val="18"/>
          <w:bdr w:val="none" w:sz="0" w:space="0" w:color="auto" w:frame="1"/>
        </w:rPr>
        <w:t>用語の追加定義</w:t>
      </w:r>
    </w:p>
    <w:p w14:paraId="61BF7F9A" w14:textId="77777777" w:rsidR="00A979C9" w:rsidRPr="00255D1F" w:rsidRDefault="00A979C9" w:rsidP="00A979C9">
      <w:pPr>
        <w:spacing w:after="0" w:line="240" w:lineRule="auto"/>
        <w:rPr>
          <w:rFonts w:eastAsia="MS PGothic" w:cs="Calibri"/>
          <w:b/>
          <w:bCs/>
        </w:rPr>
      </w:pPr>
      <w:r w:rsidRPr="00255D1F">
        <w:rPr>
          <w:rFonts w:eastAsia="MS PGothic" w:cs="Calibri"/>
          <w:b/>
          <w:bCs/>
          <w:color w:val="00188F"/>
          <w:sz w:val="18"/>
          <w:szCs w:val="18"/>
          <w:bdr w:val="none" w:sz="0" w:space="0" w:color="auto" w:frame="1"/>
        </w:rPr>
        <w:t>「</w:t>
      </w:r>
      <w:r w:rsidRPr="00255D1F">
        <w:rPr>
          <w:rFonts w:eastAsia="MS PGothic" w:cs="Calibri"/>
          <w:b/>
          <w:bCs/>
          <w:color w:val="00188F"/>
          <w:sz w:val="18"/>
          <w:szCs w:val="18"/>
          <w:bdr w:val="none" w:sz="0" w:space="0" w:color="auto" w:frame="1"/>
        </w:rPr>
        <w:t xml:space="preserve">Azure OpenAI </w:t>
      </w:r>
      <w:r w:rsidRPr="00255D1F">
        <w:rPr>
          <w:rFonts w:eastAsia="MS PGothic" w:cs="Calibri"/>
          <w:b/>
          <w:bCs/>
          <w:color w:val="00188F"/>
          <w:sz w:val="18"/>
          <w:szCs w:val="18"/>
          <w:bdr w:val="none" w:sz="0" w:space="0" w:color="auto" w:frame="1"/>
        </w:rPr>
        <w:t>リソース」</w:t>
      </w:r>
      <w:r w:rsidRPr="00255D1F">
        <w:rPr>
          <w:rFonts w:eastAsia="MS PGothic" w:cs="Calibri"/>
          <w:b/>
          <w:bCs/>
        </w:rPr>
        <w:t xml:space="preserve"> </w:t>
      </w:r>
      <w:r w:rsidRPr="00255D1F">
        <w:rPr>
          <w:rFonts w:eastAsia="MS PGothic" w:cs="Calibri"/>
          <w:color w:val="000000"/>
          <w:sz w:val="18"/>
          <w:szCs w:val="18"/>
          <w:bdr w:val="none" w:sz="0" w:space="0" w:color="auto" w:frame="1"/>
        </w:rPr>
        <w:t>とは、</w:t>
      </w:r>
      <w:r w:rsidRPr="00255D1F">
        <w:rPr>
          <w:rFonts w:eastAsia="MS PGothic" w:cs="Calibri"/>
          <w:color w:val="000000"/>
          <w:sz w:val="18"/>
          <w:szCs w:val="18"/>
          <w:bdr w:val="none" w:sz="0" w:space="0" w:color="auto" w:frame="1"/>
        </w:rPr>
        <w:t xml:space="preserve">Microsoft Azure </w:t>
      </w:r>
      <w:r w:rsidRPr="00255D1F">
        <w:rPr>
          <w:rFonts w:eastAsia="MS PGothic" w:cs="Calibri"/>
          <w:color w:val="000000"/>
          <w:sz w:val="18"/>
          <w:szCs w:val="18"/>
          <w:bdr w:val="none" w:sz="0" w:space="0" w:color="auto" w:frame="1"/>
        </w:rPr>
        <w:t>サブスクリプションにおいて</w:t>
      </w:r>
      <w:r w:rsidRPr="00255D1F">
        <w:rPr>
          <w:rFonts w:eastAsia="MS PGothic" w:cs="Calibri"/>
          <w:color w:val="000000"/>
          <w:sz w:val="18"/>
          <w:szCs w:val="18"/>
          <w:bdr w:val="none" w:sz="0" w:space="0" w:color="auto" w:frame="1"/>
        </w:rPr>
        <w:t xml:space="preserve"> Azure </w:t>
      </w:r>
      <w:r w:rsidRPr="00255D1F">
        <w:rPr>
          <w:rFonts w:eastAsia="MS PGothic" w:cs="Calibri"/>
          <w:color w:val="000000"/>
          <w:sz w:val="18"/>
          <w:szCs w:val="18"/>
          <w:bdr w:val="none" w:sz="0" w:space="0" w:color="auto" w:frame="1"/>
        </w:rPr>
        <w:t>リージョン内で作成された、</w:t>
      </w:r>
      <w:r w:rsidRPr="00255D1F">
        <w:rPr>
          <w:rFonts w:eastAsia="MS PGothic" w:cs="Calibri"/>
          <w:color w:val="000000"/>
          <w:sz w:val="18"/>
          <w:szCs w:val="18"/>
          <w:bdr w:val="none" w:sz="0" w:space="0" w:color="auto" w:frame="1"/>
        </w:rPr>
        <w:t xml:space="preserve">Azure OpenAI </w:t>
      </w:r>
      <w:r w:rsidRPr="00255D1F">
        <w:rPr>
          <w:rFonts w:eastAsia="MS PGothic" w:cs="Calibri"/>
          <w:color w:val="000000"/>
          <w:sz w:val="18"/>
          <w:szCs w:val="18"/>
          <w:bdr w:val="none" w:sz="0" w:space="0" w:color="auto" w:frame="1"/>
        </w:rPr>
        <w:t>のための</w:t>
      </w:r>
      <w:r w:rsidRPr="00255D1F">
        <w:rPr>
          <w:rFonts w:eastAsia="MS PGothic" w:cs="Calibri"/>
          <w:color w:val="000000"/>
          <w:sz w:val="18"/>
          <w:szCs w:val="18"/>
          <w:bdr w:val="none" w:sz="0" w:space="0" w:color="auto" w:frame="1"/>
        </w:rPr>
        <w:t xml:space="preserve"> Azure </w:t>
      </w:r>
      <w:r w:rsidRPr="00255D1F">
        <w:rPr>
          <w:rFonts w:eastAsia="MS PGothic" w:cs="Calibri"/>
          <w:color w:val="000000"/>
          <w:sz w:val="18"/>
          <w:szCs w:val="18"/>
          <w:bdr w:val="none" w:sz="0" w:space="0" w:color="auto" w:frame="1"/>
        </w:rPr>
        <w:t>リソースを意味します。</w:t>
      </w:r>
    </w:p>
    <w:p w14:paraId="0A8F2877" w14:textId="77777777" w:rsidR="00A979C9" w:rsidRPr="00255D1F" w:rsidRDefault="00A979C9" w:rsidP="00A979C9">
      <w:pPr>
        <w:spacing w:after="0" w:line="240" w:lineRule="auto"/>
        <w:rPr>
          <w:rFonts w:eastAsia="MS PGothic" w:cs="Calibri"/>
          <w:b/>
          <w:bCs/>
          <w:color w:val="00188F"/>
          <w:sz w:val="18"/>
          <w:szCs w:val="18"/>
          <w:bdr w:val="none" w:sz="0" w:space="0" w:color="auto" w:frame="1"/>
        </w:rPr>
      </w:pPr>
      <w:r w:rsidRPr="00255D1F">
        <w:rPr>
          <w:rFonts w:eastAsia="MS PGothic" w:cs="Calibri"/>
          <w:b/>
          <w:bCs/>
          <w:color w:val="00188F"/>
          <w:sz w:val="18"/>
          <w:szCs w:val="18"/>
          <w:bdr w:val="none" w:sz="0" w:space="0" w:color="auto" w:frame="1"/>
        </w:rPr>
        <w:t>「要求」</w:t>
      </w:r>
      <w:r w:rsidRPr="00255D1F">
        <w:rPr>
          <w:rFonts w:eastAsia="MS PGothic" w:cs="Calibri"/>
        </w:rPr>
        <w:t xml:space="preserve"> </w:t>
      </w:r>
      <w:r w:rsidRPr="00255D1F">
        <w:rPr>
          <w:rFonts w:eastAsia="MS PGothic" w:cs="Calibri"/>
          <w:color w:val="000000"/>
          <w:sz w:val="18"/>
          <w:szCs w:val="18"/>
          <w:bdr w:val="none" w:sz="0" w:space="0" w:color="auto" w:frame="1"/>
        </w:rPr>
        <w:t>とは、</w:t>
      </w:r>
      <w:r w:rsidRPr="00255D1F">
        <w:rPr>
          <w:rFonts w:eastAsia="MS PGothic" w:cs="Calibri"/>
          <w:color w:val="000000"/>
          <w:sz w:val="18"/>
          <w:szCs w:val="18"/>
          <w:bdr w:val="none" w:sz="0" w:space="0" w:color="auto" w:frame="1"/>
        </w:rPr>
        <w:t xml:space="preserve">Azure OpenAI </w:t>
      </w:r>
      <w:r w:rsidRPr="00255D1F">
        <w:rPr>
          <w:rFonts w:eastAsia="MS PGothic" w:cs="Calibri"/>
          <w:color w:val="000000"/>
          <w:sz w:val="18"/>
          <w:szCs w:val="18"/>
          <w:bdr w:val="none" w:sz="0" w:space="0" w:color="auto" w:frame="1"/>
        </w:rPr>
        <w:t>リソースのモデル</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エンドポイントに対する</w:t>
      </w:r>
      <w:r w:rsidRPr="00255D1F">
        <w:rPr>
          <w:rFonts w:eastAsia="MS PGothic" w:cs="Calibri"/>
          <w:color w:val="000000"/>
          <w:sz w:val="18"/>
          <w:szCs w:val="18"/>
          <w:bdr w:val="none" w:sz="0" w:space="0" w:color="auto" w:frame="1"/>
        </w:rPr>
        <w:t xml:space="preserve"> API </w:t>
      </w:r>
      <w:r w:rsidRPr="00255D1F">
        <w:rPr>
          <w:rFonts w:eastAsia="MS PGothic" w:cs="Calibri"/>
          <w:color w:val="000000"/>
          <w:sz w:val="18"/>
          <w:szCs w:val="18"/>
          <w:bdr w:val="none" w:sz="0" w:space="0" w:color="auto" w:frame="1"/>
        </w:rPr>
        <w:t>呼び出しです。</w:t>
      </w:r>
      <w:r w:rsidRPr="00255D1F">
        <w:rPr>
          <w:rFonts w:eastAsia="MS PGothic" w:cs="Calibri"/>
        </w:rPr>
        <w:br/>
      </w:r>
    </w:p>
    <w:p w14:paraId="311017D3"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rPr>
        <w:t>当該期間の</w:t>
      </w:r>
      <w:r w:rsidRPr="00255D1F">
        <w:rPr>
          <w:rFonts w:eastAsia="MS PGothic" w:cs="Calibri"/>
          <w:b/>
          <w:bCs/>
          <w:color w:val="00188F"/>
          <w:sz w:val="18"/>
          <w:szCs w:val="18"/>
          <w:bdr w:val="none" w:sz="0" w:space="0" w:color="auto" w:frame="1"/>
        </w:rPr>
        <w:t>「平均エラー率」</w:t>
      </w:r>
      <w:r w:rsidRPr="00255D1F">
        <w:rPr>
          <w:rFonts w:eastAsia="MS PGothic" w:cs="Calibri"/>
          <w:color w:val="000000"/>
          <w:sz w:val="18"/>
          <w:szCs w:val="18"/>
          <w:bdr w:val="none" w:sz="0" w:space="0" w:color="auto" w:frame="1"/>
        </w:rPr>
        <w:t>とは、当該期間における分あたりのエラー率の合計を、当該期間の総時間</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分</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で割った値です。</w:t>
      </w:r>
    </w:p>
    <w:p w14:paraId="516ED524"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b/>
          <w:bCs/>
          <w:color w:val="00188F"/>
          <w:sz w:val="18"/>
          <w:szCs w:val="18"/>
          <w:bdr w:val="none" w:sz="0" w:space="0" w:color="auto" w:frame="1"/>
        </w:rPr>
        <w:t>「エラー率」</w:t>
      </w:r>
      <w:r w:rsidRPr="00255D1F">
        <w:rPr>
          <w:rFonts w:eastAsia="MS PGothic" w:cs="Calibri"/>
          <w:color w:val="000000"/>
          <w:sz w:val="18"/>
          <w:szCs w:val="18"/>
          <w:bdr w:val="none" w:sz="0" w:space="0" w:color="auto" w:frame="1"/>
        </w:rPr>
        <w:t>とは、所定の</w:t>
      </w:r>
      <w:r w:rsidRPr="00255D1F">
        <w:rPr>
          <w:rFonts w:eastAsia="MS PGothic" w:cs="Calibri"/>
          <w:color w:val="000000"/>
          <w:sz w:val="18"/>
          <w:szCs w:val="18"/>
          <w:bdr w:val="none" w:sz="0" w:space="0" w:color="auto" w:frame="1"/>
        </w:rPr>
        <w:t xml:space="preserve"> 1 </w:t>
      </w:r>
      <w:r w:rsidRPr="00255D1F">
        <w:rPr>
          <w:rFonts w:eastAsia="MS PGothic" w:cs="Calibri"/>
          <w:color w:val="000000"/>
          <w:sz w:val="18"/>
          <w:szCs w:val="18"/>
          <w:bdr w:val="none" w:sz="0" w:space="0" w:color="auto" w:frame="1"/>
        </w:rPr>
        <w:t>分間に「エラー</w:t>
      </w:r>
      <w:r w:rsidRPr="00255D1F">
        <w:rPr>
          <w:rFonts w:eastAsia="MS PGothic" w:cs="Calibri"/>
          <w:color w:val="000000"/>
          <w:sz w:val="18"/>
          <w:szCs w:val="18"/>
          <w:bdr w:val="none" w:sz="0" w:space="0" w:color="auto" w:frame="1"/>
        </w:rPr>
        <w:t xml:space="preserve"> </w:t>
      </w:r>
      <w:r w:rsidRPr="00255D1F">
        <w:rPr>
          <w:rFonts w:eastAsia="MS PGothic" w:cs="Calibri"/>
          <w:color w:val="000000"/>
          <w:sz w:val="18"/>
          <w:szCs w:val="18"/>
          <w:bdr w:val="none" w:sz="0" w:space="0" w:color="auto" w:frame="1"/>
        </w:rPr>
        <w:t>コードが返された要求」の総数を「要求総数」で割った値です。所定の</w:t>
      </w:r>
      <w:r w:rsidRPr="00255D1F">
        <w:rPr>
          <w:rFonts w:eastAsia="MS PGothic" w:cs="Calibri"/>
          <w:color w:val="000000"/>
          <w:sz w:val="18"/>
          <w:szCs w:val="18"/>
          <w:bdr w:val="none" w:sz="0" w:space="0" w:color="auto" w:frame="1"/>
        </w:rPr>
        <w:t xml:space="preserve"> 1 </w:t>
      </w:r>
      <w:r w:rsidRPr="00255D1F">
        <w:rPr>
          <w:rFonts w:eastAsia="MS PGothic" w:cs="Calibri"/>
          <w:color w:val="000000"/>
          <w:sz w:val="18"/>
          <w:szCs w:val="18"/>
          <w:bdr w:val="none" w:sz="0" w:space="0" w:color="auto" w:frame="1"/>
        </w:rPr>
        <w:t>分間における要求総数が</w:t>
      </w:r>
      <w:r w:rsidRPr="00255D1F">
        <w:rPr>
          <w:rFonts w:eastAsia="MS PGothic" w:cs="Calibri"/>
          <w:color w:val="000000"/>
          <w:sz w:val="18"/>
          <w:szCs w:val="18"/>
          <w:bdr w:val="none" w:sz="0" w:space="0" w:color="auto" w:frame="1"/>
        </w:rPr>
        <w:t xml:space="preserve"> 0 </w:t>
      </w:r>
      <w:r w:rsidRPr="00255D1F">
        <w:rPr>
          <w:rFonts w:eastAsia="MS PGothic" w:cs="Calibri"/>
          <w:color w:val="000000"/>
          <w:sz w:val="18"/>
          <w:szCs w:val="18"/>
          <w:bdr w:val="none" w:sz="0" w:space="0" w:color="auto" w:frame="1"/>
        </w:rPr>
        <w:t>である場合、その期間のエラー率は</w:t>
      </w:r>
      <w:r w:rsidRPr="00255D1F">
        <w:rPr>
          <w:rFonts w:eastAsia="MS PGothic" w:cs="Calibri"/>
          <w:color w:val="000000"/>
          <w:sz w:val="18"/>
          <w:szCs w:val="18"/>
          <w:bdr w:val="none" w:sz="0" w:space="0" w:color="auto" w:frame="1"/>
        </w:rPr>
        <w:t xml:space="preserve"> 0% </w:t>
      </w:r>
      <w:r w:rsidRPr="00255D1F">
        <w:rPr>
          <w:rFonts w:eastAsia="MS PGothic" w:cs="Calibri"/>
          <w:color w:val="000000"/>
          <w:sz w:val="18"/>
          <w:szCs w:val="18"/>
          <w:bdr w:val="none" w:sz="0" w:space="0" w:color="auto" w:frame="1"/>
        </w:rPr>
        <w:t>となります。</w:t>
      </w:r>
    </w:p>
    <w:p w14:paraId="23F3979A" w14:textId="77777777" w:rsidR="00A979C9" w:rsidRPr="00255D1F" w:rsidRDefault="00A979C9" w:rsidP="00A979C9">
      <w:pPr>
        <w:spacing w:after="0" w:line="240" w:lineRule="auto"/>
        <w:rPr>
          <w:rFonts w:eastAsia="MS PGothic" w:cs="Calibri"/>
          <w:color w:val="000000"/>
          <w:sz w:val="18"/>
          <w:szCs w:val="18"/>
          <w:bdr w:val="none" w:sz="0" w:space="0" w:color="auto" w:frame="1"/>
        </w:rPr>
      </w:pPr>
      <w:r w:rsidRPr="00255D1F">
        <w:rPr>
          <w:rFonts w:eastAsia="MS PGothic" w:cs="Calibri"/>
          <w:b/>
          <w:bCs/>
          <w:color w:val="00188F"/>
          <w:sz w:val="18"/>
          <w:szCs w:val="18"/>
          <w:bdr w:val="none" w:sz="0" w:space="0" w:color="auto" w:frame="1"/>
        </w:rPr>
        <w:t>「稼働率」</w:t>
      </w:r>
      <w:r w:rsidRPr="00255D1F">
        <w:rPr>
          <w:rFonts w:eastAsia="MS PGothic" w:cs="Calibri"/>
          <w:color w:val="000000"/>
          <w:sz w:val="18"/>
          <w:szCs w:val="18"/>
          <w:bdr w:val="none" w:sz="0" w:space="0" w:color="auto" w:frame="1"/>
        </w:rPr>
        <w:t>を数式で表すと、次のようになります。</w:t>
      </w:r>
    </w:p>
    <w:p w14:paraId="530BBA66" w14:textId="77777777" w:rsidR="00A979C9" w:rsidRPr="00255D1F" w:rsidRDefault="00A979C9" w:rsidP="00A979C9">
      <w:pPr>
        <w:shd w:val="clear" w:color="auto" w:fill="FFFFFF"/>
        <w:spacing w:before="120" w:after="12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平均過剰待機時間率</m:t>
          </m:r>
        </m:oMath>
      </m:oMathPara>
    </w:p>
    <w:p w14:paraId="2F0C3634" w14:textId="77777777" w:rsidR="004623B5" w:rsidRPr="002F3D21" w:rsidRDefault="004623B5" w:rsidP="004623B5">
      <w:pPr>
        <w:shd w:val="clear" w:color="auto" w:fill="FFFFFF"/>
        <w:spacing w:after="0" w:line="240" w:lineRule="auto"/>
        <w:rPr>
          <w:rFonts w:eastAsia="MS PGothic" w:cs="Calibri"/>
          <w:color w:val="00188F"/>
          <w:sz w:val="18"/>
          <w:szCs w:val="18"/>
        </w:rPr>
      </w:pPr>
      <w:r w:rsidRPr="002F3D21">
        <w:rPr>
          <w:rFonts w:eastAsia="MS PGothic" w:cs="Calibri"/>
          <w:b/>
          <w:bCs/>
          <w:color w:val="00188F"/>
          <w:sz w:val="18"/>
          <w:szCs w:val="18"/>
          <w:bdr w:val="none" w:sz="0" w:space="0" w:color="auto" w:frame="1"/>
        </w:rPr>
        <w:t>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r w:rsidRPr="00FF4568">
        <w:rPr>
          <w:rFonts w:eastAsia="MS PGothic"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3B5" w:rsidRPr="002F3D21" w14:paraId="650F5CB4"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882B6E"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3CF6D9D4"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FFFFFF"/>
                <w:sz w:val="16"/>
                <w:szCs w:val="16"/>
                <w:bdr w:val="none" w:sz="0" w:space="0" w:color="auto" w:frame="1"/>
              </w:rPr>
              <w:t>サービス</w:t>
            </w:r>
            <w:r w:rsidRPr="002F3D21">
              <w:rPr>
                <w:rFonts w:eastAsia="MS PGothic" w:cs="Calibri"/>
                <w:color w:val="FFFFFF"/>
                <w:sz w:val="16"/>
                <w:szCs w:val="16"/>
                <w:bdr w:val="none" w:sz="0" w:space="0" w:color="auto" w:frame="1"/>
              </w:rPr>
              <w:t xml:space="preserve"> </w:t>
            </w:r>
            <w:r w:rsidRPr="002F3D21">
              <w:rPr>
                <w:rFonts w:eastAsia="MS PGothic" w:cs="Calibri"/>
                <w:color w:val="FFFFFF"/>
                <w:sz w:val="16"/>
                <w:szCs w:val="16"/>
                <w:bdr w:val="none" w:sz="0" w:space="0" w:color="auto" w:frame="1"/>
              </w:rPr>
              <w:t>クレジット</w:t>
            </w:r>
          </w:p>
        </w:tc>
      </w:tr>
      <w:tr w:rsidR="004623B5" w:rsidRPr="002F3D21" w14:paraId="66D2C4A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644933"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3758DAE8"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10%</w:t>
            </w:r>
          </w:p>
        </w:tc>
      </w:tr>
      <w:tr w:rsidR="004623B5" w:rsidRPr="002F3D21" w14:paraId="0FD495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ECF3AB9"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 xml:space="preserve">99% </w:t>
            </w:r>
            <w:r w:rsidRPr="002F3D21">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2F0C8EF2" w14:textId="77777777" w:rsidR="004623B5" w:rsidRPr="002F3D21" w:rsidRDefault="004623B5" w:rsidP="00085EF8">
            <w:pPr>
              <w:spacing w:before="20" w:after="20" w:line="240" w:lineRule="auto"/>
              <w:ind w:left="-144" w:right="-101"/>
              <w:jc w:val="center"/>
              <w:rPr>
                <w:rFonts w:eastAsia="MS PGothic" w:cs="Calibri"/>
                <w:color w:val="000000"/>
                <w:sz w:val="16"/>
                <w:szCs w:val="16"/>
              </w:rPr>
            </w:pPr>
            <w:r w:rsidRPr="002F3D21">
              <w:rPr>
                <w:rFonts w:eastAsia="MS PGothic" w:cs="Calibri"/>
                <w:color w:val="000000"/>
                <w:sz w:val="16"/>
                <w:szCs w:val="16"/>
                <w:bdr w:val="none" w:sz="0" w:space="0" w:color="auto" w:frame="1"/>
              </w:rPr>
              <w:t>25%</w:t>
            </w:r>
          </w:p>
        </w:tc>
      </w:tr>
    </w:tbl>
    <w:p w14:paraId="696BF9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6E516904"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w:t>
      </w:r>
      <w:r w:rsidRPr="002F3D21">
        <w:rPr>
          <w:rFonts w:eastAsia="MS PGothic" w:cs="Calibri"/>
          <w:b/>
          <w:bCs/>
          <w:color w:val="00188F"/>
          <w:sz w:val="18"/>
          <w:szCs w:val="18"/>
          <w:bdr w:val="none" w:sz="0" w:space="0" w:color="auto" w:frame="1"/>
        </w:rPr>
        <w:t>デプロイの待機時間の計算およびサービス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レベル</w:t>
      </w:r>
    </w:p>
    <w:p w14:paraId="019677B8"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用語の追加定義</w:t>
      </w:r>
    </w:p>
    <w:p w14:paraId="047B78D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Azure OpenAI </w:t>
      </w:r>
      <w:r w:rsidRPr="002F3D21">
        <w:rPr>
          <w:rFonts w:eastAsia="MS PGothic" w:cs="Calibri"/>
          <w:b/>
          <w:bCs/>
          <w:color w:val="00188F"/>
          <w:sz w:val="18"/>
          <w:szCs w:val="18"/>
          <w:bdr w:val="none" w:sz="0" w:space="0" w:color="auto" w:frame="1"/>
        </w:rPr>
        <w:t>デプロイ</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Azure OpenAI </w:t>
      </w:r>
      <w:r w:rsidRPr="002F3D21">
        <w:rPr>
          <w:rFonts w:eastAsia="MS PGothic" w:cs="Calibri"/>
          <w:color w:val="000000"/>
          <w:sz w:val="18"/>
          <w:szCs w:val="18"/>
          <w:bdr w:val="none" w:sz="0" w:space="0" w:color="auto" w:frame="1"/>
        </w:rPr>
        <w:t>リソース内の当該モデルに対する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0FD82714"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Azure OpenAI Provisioned Managed Deployment</w:t>
      </w:r>
      <w:r w:rsidRPr="002F3D21">
        <w:rPr>
          <w:rFonts w:eastAsia="MS PGothic" w:cs="Calibri"/>
          <w:color w:val="000000"/>
          <w:sz w:val="18"/>
          <w:szCs w:val="18"/>
          <w:bdr w:val="none" w:sz="0" w:space="0" w:color="auto" w:frame="1"/>
        </w:rPr>
        <w:t>」とは、プロビジョニングおよび管理された能力を使用して、</w:t>
      </w:r>
      <w:hyperlink r:id="rId25"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待機時間目標値でモデル処理能力を提供するよう構成されている</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モデルのデプロイです。</w:t>
      </w:r>
    </w:p>
    <w:p w14:paraId="725FEE1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最大要求サイズ</w:t>
      </w:r>
      <w:r w:rsidRPr="002F3D21">
        <w:rPr>
          <w:rFonts w:eastAsia="MS PGothic" w:cs="Calibri"/>
          <w:color w:val="000000"/>
          <w:sz w:val="18"/>
          <w:szCs w:val="18"/>
          <w:bdr w:val="none" w:sz="0" w:space="0" w:color="auto" w:frame="1"/>
        </w:rPr>
        <w:t>」とは、</w:t>
      </w:r>
      <w:hyperlink r:id="rId26" w:history="1">
        <w:r w:rsidRPr="002F3D21">
          <w:rPr>
            <w:rFonts w:eastAsia="MS PGothic" w:cs="Calibri"/>
            <w:color w:val="0563C1"/>
            <w:sz w:val="18"/>
            <w:szCs w:val="18"/>
            <w:u w:val="single"/>
            <w:bdr w:val="none" w:sz="0" w:space="0" w:color="auto" w:frame="1"/>
          </w:rPr>
          <w:t xml:space="preserve">Azure OpenAI </w:t>
        </w:r>
        <w:r w:rsidRPr="002F3D21">
          <w:rPr>
            <w:rFonts w:eastAsia="MS PGothic" w:cs="Calibri"/>
            <w:color w:val="0563C1"/>
            <w:sz w:val="18"/>
            <w:szCs w:val="18"/>
            <w:u w:val="single"/>
            <w:bdr w:val="none" w:sz="0" w:space="0" w:color="auto" w:frame="1"/>
          </w:rPr>
          <w:t>モデルのドキュメント</w:t>
        </w:r>
      </w:hyperlink>
      <w:r w:rsidRPr="002F3D21">
        <w:rPr>
          <w:rFonts w:eastAsia="MS PGothic" w:cs="Calibri"/>
          <w:color w:val="000000"/>
          <w:sz w:val="18"/>
          <w:szCs w:val="18"/>
          <w:bdr w:val="none" w:sz="0" w:space="0" w:color="auto" w:frame="1"/>
        </w:rPr>
        <w:t>に明記された、特定の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モデルの所定の要求に含めることができる入出力トークンの最大数を指します。</w:t>
      </w:r>
    </w:p>
    <w:p w14:paraId="653E797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N</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分間に、特定の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モデルにつき定められた制限値以下の最大要求サイズで、</w:t>
      </w:r>
      <w:r w:rsidRPr="002F3D21">
        <w:rPr>
          <w:rFonts w:eastAsia="MS PGothic" w:cs="Calibri"/>
          <w:color w:val="000000"/>
          <w:sz w:val="18"/>
          <w:szCs w:val="18"/>
          <w:bdr w:val="none" w:sz="0" w:space="0" w:color="auto" w:frame="1"/>
        </w:rPr>
        <w:t xml:space="preserve">Azure OpenAI Provisioned Throughput Managed </w:t>
      </w:r>
      <w:r w:rsidRPr="002F3D21">
        <w:rPr>
          <w:rFonts w:eastAsia="MS PGothic" w:cs="Calibri"/>
          <w:color w:val="000000"/>
          <w:sz w:val="18"/>
          <w:szCs w:val="18"/>
          <w:bdr w:val="none" w:sz="0" w:space="0" w:color="auto" w:frame="1"/>
        </w:rPr>
        <w:t>デプロイに対して行われ、成功した要求の数を指します。</w:t>
      </w:r>
    </w:p>
    <w:p w14:paraId="28C6158F"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5235CE3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SLA </w:t>
      </w:r>
      <w:r w:rsidRPr="002F3D21">
        <w:rPr>
          <w:rFonts w:eastAsia="MS PGothic" w:cs="Calibri"/>
          <w:b/>
          <w:bCs/>
          <w:color w:val="00188F"/>
          <w:sz w:val="18"/>
          <w:szCs w:val="18"/>
          <w:bdr w:val="none" w:sz="0" w:space="0" w:color="auto" w:frame="1"/>
        </w:rPr>
        <w:t>待機時間目標値</w:t>
      </w:r>
      <w:r w:rsidRPr="002F3D21">
        <w:rPr>
          <w:rFonts w:eastAsia="MS PGothic" w:cs="Calibri"/>
          <w:color w:val="000000"/>
          <w:sz w:val="18"/>
          <w:szCs w:val="18"/>
          <w:bdr w:val="none" w:sz="0" w:space="0" w:color="auto" w:frame="1"/>
        </w:rPr>
        <w:t>」とは、</w:t>
      </w:r>
      <w:hyperlink r:id="rId27" w:anchor="how-much-throughput-per-ptu-you-get-for-each-model" w:history="1">
        <w:r w:rsidRPr="002F3D21">
          <w:rPr>
            <w:rFonts w:eastAsia="MS PGothic" w:cs="Calibri"/>
            <w:color w:val="0563C1"/>
            <w:sz w:val="18"/>
            <w:szCs w:val="18"/>
            <w:u w:val="single"/>
            <w:bdr w:val="none" w:sz="0" w:space="0" w:color="auto" w:frame="1"/>
          </w:rPr>
          <w:t xml:space="preserve">Azure OpenAI Provisioned Managed Deployment </w:t>
        </w:r>
        <w:r w:rsidRPr="002F3D21">
          <w:rPr>
            <w:rFonts w:eastAsia="MS PGothic" w:cs="Calibri"/>
            <w:color w:val="0563C1"/>
            <w:sz w:val="18"/>
            <w:szCs w:val="18"/>
            <w:u w:val="single"/>
            <w:bdr w:val="none" w:sz="0" w:space="0" w:color="auto" w:frame="1"/>
          </w:rPr>
          <w:t>のドキュメント</w:t>
        </w:r>
      </w:hyperlink>
      <w:r w:rsidRPr="002F3D21">
        <w:rPr>
          <w:rFonts w:eastAsia="MS PGothic" w:cs="Calibri"/>
          <w:color w:val="000000"/>
          <w:sz w:val="18"/>
          <w:szCs w:val="18"/>
          <w:bdr w:val="none" w:sz="0" w:space="0" w:color="auto" w:frame="1"/>
        </w:rPr>
        <w:t>に明記された所定のモデルについての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秒あたりのトークンの待機時間目標を指します。</w:t>
      </w:r>
    </w:p>
    <w:p w14:paraId="7533ECF6"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S</w:t>
      </w:r>
      <w:r w:rsidRPr="002F3D21">
        <w:rPr>
          <w:rFonts w:eastAsia="MS PGothic" w:cs="Calibri"/>
          <w:color w:val="000000"/>
          <w:sz w:val="18"/>
          <w:szCs w:val="18"/>
          <w:bdr w:val="none" w:sz="0" w:space="0" w:color="auto" w:frame="1"/>
        </w:rPr>
        <w:t>」とは、以下の基準を満たし、次のように決定される応答時間</w:t>
      </w:r>
      <w:r w:rsidRPr="002F3D21">
        <w:rPr>
          <w:rFonts w:eastAsia="MS PGothic" w:cs="Calibri"/>
          <w:color w:val="000000"/>
          <w:sz w:val="18"/>
          <w:szCs w:val="18"/>
          <w:bdr w:val="none" w:sz="0" w:space="0" w:color="auto" w:frame="1"/>
        </w:rPr>
        <w:t xml:space="preserve"> (N) </w:t>
      </w:r>
      <w:r w:rsidRPr="002F3D21">
        <w:rPr>
          <w:rFonts w:eastAsia="MS PGothic" w:cs="Calibri"/>
          <w:color w:val="000000"/>
          <w:sz w:val="18"/>
          <w:szCs w:val="18"/>
          <w:bdr w:val="none" w:sz="0" w:space="0" w:color="auto" w:frame="1"/>
        </w:rPr>
        <w:t>を指します。</w:t>
      </w:r>
    </w:p>
    <w:p w14:paraId="64169E4A"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待機時間目標値よりも多くのトークンを生成する呼び出し、またはすべての応答の生成に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秒以上かかる呼び出しに対する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秒あたりのトークン</w:t>
      </w:r>
    </w:p>
    <w:p w14:paraId="52C35FB6"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SLA </w:t>
      </w:r>
      <w:r w:rsidRPr="002F3D21">
        <w:rPr>
          <w:rFonts w:eastAsia="MS PGothic" w:cs="Calibri"/>
          <w:color w:val="000000"/>
          <w:sz w:val="18"/>
          <w:szCs w:val="18"/>
          <w:bdr w:val="none" w:sz="0" w:space="0" w:color="auto" w:frame="1"/>
        </w:rPr>
        <w:t>待機時間目標値以下を生成する呼び出し、およびすべての応答トークンの生成に</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秒未満かかる呼び出しに対する</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w:t>
      </w:r>
    </w:p>
    <w:p w14:paraId="2C3BB95C" w14:textId="77777777" w:rsidR="004623B5" w:rsidRPr="002F3D21" w:rsidRDefault="004623B5" w:rsidP="004623B5">
      <w:pPr>
        <w:numPr>
          <w:ilvl w:val="0"/>
          <w:numId w:val="47"/>
        </w:numPr>
        <w:shd w:val="clear" w:color="auto" w:fill="FFFFFF"/>
        <w:spacing w:after="0" w:line="240" w:lineRule="auto"/>
        <w:contextualSpacing/>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以下のトークンを生成するすべての呼び出しに対し</w:t>
      </w:r>
      <w:r w:rsidRPr="002F3D21">
        <w:rPr>
          <w:rFonts w:eastAsia="MS PGothic" w:cs="Calibri"/>
          <w:color w:val="000000"/>
          <w:sz w:val="18"/>
          <w:szCs w:val="18"/>
          <w:bdr w:val="none" w:sz="0" w:space="0" w:color="auto" w:frame="1"/>
        </w:rPr>
        <w:t xml:space="preserve"> 0</w:t>
      </w:r>
    </w:p>
    <w:p w14:paraId="0A42DC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 xml:space="preserve">1 </w:t>
      </w:r>
      <w:r w:rsidRPr="002F3D21">
        <w:rPr>
          <w:rFonts w:eastAsia="MS PGothic" w:cs="Calibri"/>
          <w:b/>
          <w:bCs/>
          <w:color w:val="00188F"/>
          <w:sz w:val="18"/>
          <w:szCs w:val="18"/>
          <w:bdr w:val="none" w:sz="0" w:space="0" w:color="auto" w:frame="1"/>
        </w:rPr>
        <w:t>秒あたりの平均トークン</w:t>
      </w:r>
      <w:r w:rsidRPr="002F3D21">
        <w:rPr>
          <w:rFonts w:eastAsia="MS PGothic" w:cs="Calibri"/>
          <w:color w:val="000000"/>
          <w:sz w:val="18"/>
          <w:szCs w:val="18"/>
          <w:bdr w:val="none" w:sz="0" w:space="0" w:color="auto" w:frame="1"/>
        </w:rPr>
        <w:t>」とは、所定の</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分間におけるすべての</w:t>
      </w:r>
      <w:r w:rsidRPr="002F3D21">
        <w:rPr>
          <w:rFonts w:eastAsia="MS PGothic" w:cs="Calibri"/>
          <w:color w:val="000000"/>
          <w:sz w:val="18"/>
          <w:szCs w:val="18"/>
          <w:bdr w:val="none" w:sz="0" w:space="0" w:color="auto" w:frame="1"/>
        </w:rPr>
        <w:t xml:space="preserve"> S </w:t>
      </w:r>
      <w:r w:rsidRPr="002F3D21">
        <w:rPr>
          <w:rFonts w:eastAsia="MS PGothic" w:cs="Calibri"/>
          <w:color w:val="000000"/>
          <w:sz w:val="18"/>
          <w:szCs w:val="18"/>
          <w:bdr w:val="none" w:sz="0" w:space="0" w:color="auto" w:frame="1"/>
        </w:rPr>
        <w:t>に対する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秒あたりトークンの平均を指します。</w:t>
      </w:r>
    </w:p>
    <w:p w14:paraId="41FF0D8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w:t>
      </w:r>
      <w:r w:rsidRPr="002F3D21">
        <w:rPr>
          <w:rFonts w:eastAsia="MS PGothic" w:cs="Calibri"/>
          <w:b/>
          <w:bCs/>
          <w:color w:val="00188F"/>
          <w:sz w:val="18"/>
          <w:szCs w:val="18"/>
          <w:bdr w:val="none" w:sz="0" w:space="0" w:color="auto" w:frame="1"/>
        </w:rPr>
        <w:t>過剰待機時間</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分</w:t>
      </w:r>
      <w:r w:rsidRPr="002F3D21">
        <w:rPr>
          <w:rFonts w:eastAsia="MS PGothic" w:cs="Calibri"/>
          <w:b/>
          <w:bCs/>
          <w:color w:val="00188F"/>
          <w:sz w:val="18"/>
          <w:szCs w:val="18"/>
          <w:bdr w:val="none" w:sz="0" w:space="0" w:color="auto" w:frame="1"/>
        </w:rPr>
        <w:t>)</w:t>
      </w:r>
      <w:r w:rsidRPr="002F3D21">
        <w:rPr>
          <w:rFonts w:eastAsia="MS PGothic" w:cs="Calibri"/>
          <w:color w:val="000000"/>
          <w:sz w:val="18"/>
          <w:szCs w:val="18"/>
          <w:bdr w:val="none" w:sz="0" w:space="0" w:color="auto" w:frame="1"/>
        </w:rPr>
        <w:t>」とは、</w:t>
      </w:r>
      <w:r w:rsidRPr="002F3D21">
        <w:rPr>
          <w:rFonts w:eastAsia="MS PGothic" w:cs="Calibri"/>
          <w:color w:val="000000"/>
          <w:sz w:val="18"/>
          <w:szCs w:val="18"/>
          <w:bdr w:val="none" w:sz="0" w:space="0" w:color="auto" w:frame="1"/>
        </w:rPr>
        <w:t xml:space="preserve">1 </w:t>
      </w:r>
      <w:r w:rsidRPr="002F3D21">
        <w:rPr>
          <w:rFonts w:eastAsia="MS PGothic" w:cs="Calibri"/>
          <w:color w:val="000000"/>
          <w:sz w:val="18"/>
          <w:szCs w:val="18"/>
          <w:bdr w:val="none" w:sz="0" w:space="0" w:color="auto" w:frame="1"/>
        </w:rPr>
        <w:t>秒あたりの平均トークンが</w:t>
      </w:r>
      <w:r w:rsidRPr="002F3D21">
        <w:rPr>
          <w:rFonts w:eastAsia="MS PGothic" w:cs="Calibri"/>
          <w:color w:val="000000"/>
          <w:sz w:val="18"/>
          <w:szCs w:val="18"/>
          <w:bdr w:val="none" w:sz="0" w:space="0" w:color="auto" w:frame="1"/>
        </w:rPr>
        <w:t xml:space="preserve"> SLA </w:t>
      </w:r>
      <w:r w:rsidRPr="002F3D21">
        <w:rPr>
          <w:rFonts w:eastAsia="MS PGothic" w:cs="Calibri"/>
          <w:color w:val="000000"/>
          <w:sz w:val="18"/>
          <w:szCs w:val="18"/>
          <w:bdr w:val="none" w:sz="0" w:space="0" w:color="auto" w:frame="1"/>
        </w:rPr>
        <w:t>待機時間目標値を下回っている</w:t>
      </w:r>
      <w:r w:rsidRPr="002F3D21">
        <w:rPr>
          <w:rFonts w:eastAsia="MS PGothic" w:cs="Calibri"/>
          <w:color w:val="000000"/>
          <w:sz w:val="18"/>
          <w:szCs w:val="18"/>
          <w:bdr w:val="none" w:sz="0" w:space="0" w:color="auto" w:frame="1"/>
        </w:rPr>
        <w:t xml:space="preserve"> 1 </w:t>
      </w:r>
      <w:r w:rsidRPr="002F3D21">
        <w:rPr>
          <w:rFonts w:eastAsia="MS PGothic" w:cs="Calibri"/>
          <w:color w:val="000000"/>
          <w:sz w:val="18"/>
          <w:szCs w:val="18"/>
          <w:bdr w:val="none" w:sz="0" w:space="0" w:color="auto" w:frame="1"/>
        </w:rPr>
        <w:t>分間の間隔の総数を指します。</w:t>
      </w:r>
      <w:r w:rsidRPr="002F3D21">
        <w:rPr>
          <w:rFonts w:eastAsia="MS PGothic" w:cs="Calibri"/>
          <w:color w:val="000000"/>
          <w:sz w:val="18"/>
          <w:szCs w:val="18"/>
          <w:bdr w:val="none" w:sz="0" w:space="0" w:color="auto" w:frame="1"/>
        </w:rPr>
        <w:t xml:space="preserve">N </w:t>
      </w:r>
      <w:r w:rsidRPr="002F3D21">
        <w:rPr>
          <w:rFonts w:eastAsia="MS PGothic" w:cs="Calibri"/>
          <w:color w:val="000000"/>
          <w:sz w:val="18"/>
          <w:szCs w:val="18"/>
          <w:bdr w:val="none" w:sz="0" w:space="0" w:color="auto" w:frame="1"/>
        </w:rPr>
        <w:t>がゼロであれば、その期間の過剰待機時間</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分</w:t>
      </w:r>
      <w:r w:rsidRPr="002F3D21">
        <w:rPr>
          <w:rFonts w:eastAsia="MS PGothic" w:cs="Calibri"/>
          <w:color w:val="000000"/>
          <w:sz w:val="18"/>
          <w:szCs w:val="18"/>
          <w:bdr w:val="none" w:sz="0" w:space="0" w:color="auto" w:frame="1"/>
        </w:rPr>
        <w:t xml:space="preserve">) </w:t>
      </w:r>
      <w:r w:rsidRPr="002F3D21">
        <w:rPr>
          <w:rFonts w:eastAsia="MS PGothic" w:cs="Calibri"/>
          <w:color w:val="000000"/>
          <w:sz w:val="18"/>
          <w:szCs w:val="18"/>
          <w:bdr w:val="none" w:sz="0" w:space="0" w:color="auto" w:frame="1"/>
        </w:rPr>
        <w:t>は</w:t>
      </w:r>
      <w:r w:rsidRPr="002F3D21">
        <w:rPr>
          <w:rFonts w:eastAsia="MS PGothic" w:cs="Calibri"/>
          <w:color w:val="000000"/>
          <w:sz w:val="18"/>
          <w:szCs w:val="18"/>
          <w:bdr w:val="none" w:sz="0" w:space="0" w:color="auto" w:frame="1"/>
        </w:rPr>
        <w:t xml:space="preserve"> 0 </w:t>
      </w:r>
      <w:r w:rsidRPr="002F3D21">
        <w:rPr>
          <w:rFonts w:eastAsia="MS PGothic" w:cs="Calibri"/>
          <w:color w:val="000000"/>
          <w:sz w:val="18"/>
          <w:szCs w:val="18"/>
          <w:bdr w:val="none" w:sz="0" w:space="0" w:color="auto" w:frame="1"/>
        </w:rPr>
        <w:t>です。</w:t>
      </w:r>
    </w:p>
    <w:p w14:paraId="70B77F03"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当該期間の「</w:t>
      </w:r>
      <w:r w:rsidRPr="002F3D21">
        <w:rPr>
          <w:rFonts w:eastAsia="MS PGothic" w:cs="Calibri"/>
          <w:b/>
          <w:bCs/>
          <w:color w:val="00188F"/>
          <w:sz w:val="18"/>
          <w:szCs w:val="18"/>
          <w:bdr w:val="none" w:sz="0" w:space="0" w:color="auto" w:frame="1"/>
        </w:rPr>
        <w:t>平均過剰待機時間率</w:t>
      </w:r>
      <w:r w:rsidRPr="002F3D21">
        <w:rPr>
          <w:rFonts w:eastAsia="MS PGothic" w:cs="Calibri"/>
          <w:color w:val="000000"/>
          <w:sz w:val="18"/>
          <w:szCs w:val="18"/>
          <w:bdr w:val="none" w:sz="0" w:space="0" w:color="auto" w:frame="1"/>
        </w:rPr>
        <w:t>」とは、過剰待機時間の合計を、その当該期間の合計分数で割った値です。</w:t>
      </w:r>
    </w:p>
    <w:p w14:paraId="4A90770C"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所定の</w:t>
      </w:r>
      <w:r w:rsidRPr="002F3D21">
        <w:rPr>
          <w:rFonts w:eastAsia="MS PGothic" w:cs="Calibri"/>
          <w:color w:val="000000"/>
          <w:sz w:val="18"/>
          <w:szCs w:val="18"/>
          <w:bdr w:val="none" w:sz="0" w:space="0" w:color="auto" w:frame="1"/>
        </w:rPr>
        <w:t xml:space="preserve"> Azure OpenAI Provisioned Throughput Managed Deployment </w:t>
      </w:r>
      <w:r w:rsidRPr="002F3D21">
        <w:rPr>
          <w:rFonts w:eastAsia="MS PGothic" w:cs="Calibri"/>
          <w:color w:val="000000"/>
          <w:sz w:val="18"/>
          <w:szCs w:val="18"/>
          <w:bdr w:val="none" w:sz="0" w:space="0" w:color="auto" w:frame="1"/>
        </w:rPr>
        <w:t>の「</w:t>
      </w:r>
      <w:r w:rsidRPr="002F3D21">
        <w:rPr>
          <w:rFonts w:eastAsia="MS PGothic" w:cs="Calibri"/>
          <w:b/>
          <w:bCs/>
          <w:color w:val="00188F"/>
          <w:sz w:val="18"/>
          <w:szCs w:val="18"/>
          <w:bdr w:val="none" w:sz="0" w:space="0" w:color="auto" w:frame="1"/>
        </w:rPr>
        <w:t>平均達成率</w:t>
      </w:r>
      <w:r w:rsidRPr="002F3D21">
        <w:rPr>
          <w:rFonts w:eastAsia="MS PGothic" w:cs="Calibri"/>
          <w:color w:val="000000"/>
          <w:sz w:val="18"/>
          <w:szCs w:val="18"/>
          <w:bdr w:val="none" w:sz="0" w:space="0" w:color="auto" w:frame="1"/>
        </w:rPr>
        <w:t>」とは、当該期間の所定の</w:t>
      </w:r>
      <w:r w:rsidRPr="002F3D21">
        <w:rPr>
          <w:rFonts w:eastAsia="MS PGothic" w:cs="Calibri"/>
          <w:color w:val="000000"/>
          <w:sz w:val="18"/>
          <w:szCs w:val="18"/>
          <w:bdr w:val="none" w:sz="0" w:space="0" w:color="auto" w:frame="1"/>
        </w:rPr>
        <w:t xml:space="preserve"> Azure OpenAI </w:t>
      </w:r>
      <w:r w:rsidRPr="002F3D21">
        <w:rPr>
          <w:rFonts w:eastAsia="MS PGothic" w:cs="Calibri"/>
          <w:color w:val="000000"/>
          <w:sz w:val="18"/>
          <w:szCs w:val="18"/>
          <w:bdr w:val="none" w:sz="0" w:space="0" w:color="auto" w:frame="1"/>
        </w:rPr>
        <w:t>リソースの平均超過待機時間率を、</w:t>
      </w:r>
      <w:r w:rsidRPr="002F3D21">
        <w:rPr>
          <w:rFonts w:eastAsia="MS PGothic" w:cs="Calibri"/>
          <w:color w:val="000000"/>
          <w:sz w:val="18"/>
          <w:szCs w:val="18"/>
          <w:bdr w:val="none" w:sz="0" w:space="0" w:color="auto" w:frame="1"/>
        </w:rPr>
        <w:t xml:space="preserve">100% </w:t>
      </w:r>
      <w:r w:rsidRPr="002F3D21">
        <w:rPr>
          <w:rFonts w:eastAsia="MS PGothic" w:cs="Calibri"/>
          <w:color w:val="000000"/>
          <w:sz w:val="18"/>
          <w:szCs w:val="18"/>
          <w:bdr w:val="none" w:sz="0" w:space="0" w:color="auto" w:frame="1"/>
        </w:rPr>
        <w:t>から差し引いた値です。</w:t>
      </w:r>
    </w:p>
    <w:p w14:paraId="2333E300"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18983019"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r w:rsidRPr="002F3D21">
        <w:rPr>
          <w:rFonts w:eastAsia="MS PGothic" w:cs="Calibri"/>
          <w:color w:val="000000"/>
          <w:sz w:val="18"/>
          <w:szCs w:val="18"/>
          <w:bdr w:val="none" w:sz="0" w:space="0" w:color="auto" w:frame="1"/>
        </w:rPr>
        <w:t>トークン間待機時間達成率を数式で表すと、次のようになります。</w:t>
      </w:r>
    </w:p>
    <w:p w14:paraId="2179F24B" w14:textId="77777777" w:rsidR="004623B5" w:rsidRPr="002F3D21" w:rsidRDefault="004623B5" w:rsidP="004623B5">
      <w:pPr>
        <w:shd w:val="clear" w:color="auto" w:fill="FFFFFF"/>
        <w:spacing w:after="0" w:line="240" w:lineRule="auto"/>
        <w:rPr>
          <w:rFonts w:eastAsia="MS PGothic" w:cs="Calibri"/>
          <w:color w:val="000000"/>
          <w:sz w:val="18"/>
          <w:szCs w:val="18"/>
          <w:bdr w:val="none" w:sz="0" w:space="0" w:color="auto" w:frame="1"/>
        </w:rPr>
      </w:pPr>
    </w:p>
    <w:p w14:paraId="5E50FE76" w14:textId="77777777" w:rsidR="004623B5" w:rsidRPr="002F3D21" w:rsidRDefault="004623B5" w:rsidP="004623B5">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 xml:space="preserve">100% - </m:t>
          </m:r>
          <m:r>
            <w:rPr>
              <w:rFonts w:ascii="Cambria Math" w:eastAsia="MS PGothic" w:hAnsi="Cambria Math" w:cs="Calibri" w:hint="eastAsia"/>
              <w:sz w:val="18"/>
              <w:szCs w:val="18"/>
            </w:rPr>
            <m:t>平均過剰待機時間率</m:t>
          </m:r>
        </m:oMath>
      </m:oMathPara>
    </w:p>
    <w:p w14:paraId="643EDF30" w14:textId="77777777" w:rsidR="004623B5" w:rsidRPr="002F3D21" w:rsidRDefault="004623B5" w:rsidP="004623B5">
      <w:pPr>
        <w:shd w:val="clear" w:color="auto" w:fill="FFFFFF"/>
        <w:spacing w:after="0" w:line="240" w:lineRule="auto"/>
        <w:rPr>
          <w:rFonts w:eastAsia="MS PGothic" w:cs="Calibri"/>
          <w:sz w:val="18"/>
          <w:szCs w:val="18"/>
        </w:rPr>
      </w:pPr>
    </w:p>
    <w:p w14:paraId="5B052AF9" w14:textId="77777777" w:rsidR="004623B5" w:rsidRPr="002F3D21" w:rsidRDefault="004623B5" w:rsidP="004623B5">
      <w:pPr>
        <w:shd w:val="clear" w:color="auto" w:fill="FFFFFF"/>
        <w:spacing w:after="0" w:line="240" w:lineRule="auto"/>
        <w:rPr>
          <w:rFonts w:eastAsia="MS PGothic" w:cs="Calibri"/>
          <w:b/>
          <w:bCs/>
          <w:color w:val="00188F"/>
          <w:sz w:val="18"/>
          <w:szCs w:val="18"/>
          <w:bdr w:val="none" w:sz="0" w:space="0" w:color="auto" w:frame="1"/>
        </w:rPr>
      </w:pPr>
      <w:r w:rsidRPr="002F3D21">
        <w:rPr>
          <w:rFonts w:eastAsia="MS PGothic" w:cs="Calibri"/>
          <w:b/>
          <w:bCs/>
          <w:color w:val="00188F"/>
          <w:sz w:val="18"/>
          <w:szCs w:val="18"/>
          <w:bdr w:val="none" w:sz="0" w:space="0" w:color="auto" w:frame="1"/>
        </w:rPr>
        <w:t xml:space="preserve">Azure OpenAI Provisioned Throughput Managed Deployment </w:t>
      </w:r>
      <w:r w:rsidRPr="002F3D21">
        <w:rPr>
          <w:rFonts w:eastAsia="MS PGothic" w:cs="Calibri"/>
          <w:b/>
          <w:bCs/>
          <w:color w:val="00188F"/>
          <w:sz w:val="18"/>
          <w:szCs w:val="18"/>
          <w:bdr w:val="none" w:sz="0" w:space="0" w:color="auto" w:frame="1"/>
        </w:rPr>
        <w:t>のサービス</w:t>
      </w:r>
      <w:r w:rsidRPr="002F3D21">
        <w:rPr>
          <w:rFonts w:eastAsia="MS PGothic" w:cs="Calibri"/>
          <w:b/>
          <w:bCs/>
          <w:color w:val="00188F"/>
          <w:sz w:val="18"/>
          <w:szCs w:val="18"/>
          <w:bdr w:val="none" w:sz="0" w:space="0" w:color="auto" w:frame="1"/>
        </w:rPr>
        <w:t xml:space="preserve"> </w:t>
      </w:r>
      <w:r w:rsidRPr="002F3D21">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3B5" w:rsidRPr="002F3D21" w14:paraId="181EF8A6" w14:textId="77777777" w:rsidTr="00085EF8">
        <w:trPr>
          <w:tblHeader/>
        </w:trPr>
        <w:tc>
          <w:tcPr>
            <w:tcW w:w="5400" w:type="dxa"/>
            <w:shd w:val="clear" w:color="auto" w:fill="0072C6"/>
          </w:tcPr>
          <w:p w14:paraId="704E79EE"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lastRenderedPageBreak/>
              <w:t>平均達成率</w:t>
            </w:r>
          </w:p>
        </w:tc>
        <w:tc>
          <w:tcPr>
            <w:tcW w:w="5400" w:type="dxa"/>
            <w:shd w:val="clear" w:color="auto" w:fill="0072C6"/>
          </w:tcPr>
          <w:p w14:paraId="0DA899BF"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color w:val="FFFFFF"/>
                <w:sz w:val="16"/>
              </w:rPr>
            </w:pPr>
            <w:r w:rsidRPr="002F3D21">
              <w:rPr>
                <w:rFonts w:eastAsia="MS PGothic" w:cs="Calibri"/>
                <w:color w:val="FFFFFF"/>
                <w:sz w:val="16"/>
              </w:rPr>
              <w:t>サービス</w:t>
            </w:r>
            <w:r w:rsidRPr="002F3D21">
              <w:rPr>
                <w:rFonts w:eastAsia="MS PGothic" w:cs="Calibri"/>
                <w:color w:val="FFFFFF"/>
                <w:sz w:val="16"/>
              </w:rPr>
              <w:t xml:space="preserve"> </w:t>
            </w:r>
            <w:r w:rsidRPr="002F3D21">
              <w:rPr>
                <w:rFonts w:eastAsia="MS PGothic" w:cs="Calibri"/>
                <w:color w:val="FFFFFF"/>
                <w:sz w:val="16"/>
              </w:rPr>
              <w:t>クレジット</w:t>
            </w:r>
          </w:p>
        </w:tc>
      </w:tr>
      <w:tr w:rsidR="004623B5" w:rsidRPr="002F3D21" w14:paraId="4DD99869" w14:textId="77777777" w:rsidTr="00085EF8">
        <w:tc>
          <w:tcPr>
            <w:tcW w:w="5400" w:type="dxa"/>
          </w:tcPr>
          <w:p w14:paraId="7735BDFC"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 xml:space="preserve">99% </w:t>
            </w:r>
            <w:r w:rsidRPr="002F3D21">
              <w:rPr>
                <w:rFonts w:eastAsia="MS PGothic" w:cs="Calibri"/>
                <w:sz w:val="16"/>
              </w:rPr>
              <w:t>未満</w:t>
            </w:r>
          </w:p>
        </w:tc>
        <w:tc>
          <w:tcPr>
            <w:tcW w:w="5400" w:type="dxa"/>
          </w:tcPr>
          <w:p w14:paraId="63C669E6" w14:textId="77777777" w:rsidR="004623B5" w:rsidRPr="002F3D21" w:rsidRDefault="004623B5" w:rsidP="00085EF8">
            <w:pPr>
              <w:tabs>
                <w:tab w:val="left" w:pos="360"/>
                <w:tab w:val="left" w:pos="720"/>
                <w:tab w:val="left" w:pos="1080"/>
              </w:tabs>
              <w:spacing w:before="20" w:after="20" w:line="240" w:lineRule="auto"/>
              <w:ind w:left="-14" w:right="-101"/>
              <w:jc w:val="center"/>
              <w:rPr>
                <w:rFonts w:eastAsia="MS PGothic" w:cs="Calibri"/>
                <w:sz w:val="16"/>
              </w:rPr>
            </w:pPr>
            <w:r w:rsidRPr="002F3D21">
              <w:rPr>
                <w:rFonts w:eastAsia="MS PGothic" w:cs="Calibri"/>
                <w:sz w:val="16"/>
              </w:rPr>
              <w:t>10%</w:t>
            </w:r>
          </w:p>
        </w:tc>
      </w:tr>
    </w:tbl>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2" w:name="_Toc196744754"/>
      <w:r>
        <w:rPr>
          <w:rFonts w:eastAsia="MS PGothic"/>
          <w:lang w:val="en-US"/>
        </w:rPr>
        <w:t>Azure Operator Service Manager</w:t>
      </w:r>
      <w:bookmarkEnd w:id="352"/>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53" w:name="_Toc196744755"/>
      <w:r w:rsidRPr="00B74BEA">
        <w:rPr>
          <w:rFonts w:eastAsia="MS PGothic"/>
        </w:rPr>
        <w:t>Azure Orbital Ground Station</w:t>
      </w:r>
      <w:bookmarkEnd w:id="353"/>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lastRenderedPageBreak/>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54" w:name="_Toc196744756"/>
      <w:r w:rsidRPr="00E516D3">
        <w:rPr>
          <w:rFonts w:eastAsia="MS PGothic"/>
        </w:rPr>
        <w:t>Microsoft Playwright Testing</w:t>
      </w:r>
      <w:bookmarkEnd w:id="354"/>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516D3">
      <w:pPr>
        <w:pStyle w:val="ListParagraph"/>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46DD2A9E"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55" w:name="_Toc196744757"/>
      <w:r w:rsidRPr="00B74BEA">
        <w:rPr>
          <w:rFonts w:eastAsia="MS PGothic"/>
        </w:rPr>
        <w:t>Azure Private 5G Core</w:t>
      </w:r>
      <w:bookmarkEnd w:id="355"/>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lastRenderedPageBreak/>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711BC209" w14:textId="2ADE4258" w:rsidR="004F217B" w:rsidRPr="001A06EC" w:rsidRDefault="007A007E" w:rsidP="000C4461">
      <w:pPr>
        <w:spacing w:before="120" w:after="120" w:line="240" w:lineRule="auto"/>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56" w:name="_Toc196744758"/>
      <w:r w:rsidRPr="00B74BEA">
        <w:rPr>
          <w:rFonts w:eastAsia="MS PGothic"/>
        </w:rPr>
        <w:t>Azure Private Link</w:t>
      </w:r>
      <w:bookmarkEnd w:id="35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57" w:name="_Toc196744759"/>
      <w:r w:rsidRPr="00B74BEA">
        <w:rPr>
          <w:rFonts w:eastAsia="MS PGothic"/>
        </w:rPr>
        <w:t>Microsoft Purview</w:t>
      </w:r>
      <w:bookmarkEnd w:id="35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58" w:name="_Toc196744760"/>
      <w:r w:rsidRPr="00B74BEA">
        <w:rPr>
          <w:rFonts w:eastAsia="MS PGothic"/>
        </w:rPr>
        <w:t>Azure Red Hat OpenShift</w:t>
      </w:r>
      <w:bookmarkEnd w:id="35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59" w:name="_Toc196744761"/>
      <w:r w:rsidRPr="00B74BEA">
        <w:rPr>
          <w:rFonts w:eastAsia="MS PGothic"/>
        </w:rPr>
        <w:t>Remote Rendering</w:t>
      </w:r>
      <w:bookmarkEnd w:id="35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lastRenderedPageBreak/>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0" w:name="_Toc196744762"/>
      <w:r w:rsidRPr="00B74BEA">
        <w:rPr>
          <w:rFonts w:eastAsia="MS PGothic"/>
        </w:rPr>
        <w:t>Azure Route Server</w:t>
      </w:r>
      <w:bookmarkEnd w:id="36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1" w:name="_Toc510793702"/>
      <w:bookmarkStart w:id="362" w:name="_Toc52348978"/>
      <w:bookmarkStart w:id="363" w:name="_Toc196744763"/>
      <w:r w:rsidRPr="00B74BEA">
        <w:rPr>
          <w:rFonts w:eastAsia="MS PGothic"/>
        </w:rPr>
        <w:lastRenderedPageBreak/>
        <w:t>SAP HANA on Azure</w:t>
      </w:r>
      <w:bookmarkEnd w:id="361"/>
      <w:bookmarkEnd w:id="362"/>
      <w:r w:rsidRPr="00B74BEA">
        <w:rPr>
          <w:rFonts w:eastAsia="MS PGothic"/>
        </w:rPr>
        <w:t xml:space="preserve"> Large Instances</w:t>
      </w:r>
      <w:bookmarkEnd w:id="36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64" w:name="_Toc457821569"/>
      <w:bookmarkStart w:id="365" w:name="_Toc52348979"/>
      <w:bookmarkStart w:id="366" w:name="_Toc196744764"/>
      <w:r w:rsidRPr="00B74BEA">
        <w:rPr>
          <w:rFonts w:eastAsia="MS PGothic"/>
        </w:rPr>
        <w:t>Scheduler</w:t>
      </w:r>
      <w:bookmarkEnd w:id="364"/>
      <w:bookmarkEnd w:id="365"/>
      <w:bookmarkEnd w:id="366"/>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lastRenderedPageBreak/>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6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68" w:name="_Toc457821574"/>
      <w:bookmarkStart w:id="369" w:name="_Toc52348984"/>
      <w:bookmarkStart w:id="370" w:name="_Toc196744765"/>
      <w:bookmarkStart w:id="371" w:name="ServiceBusServiceRelays"/>
      <w:bookmarkEnd w:id="367"/>
      <w:r w:rsidRPr="00B74BEA">
        <w:rPr>
          <w:rFonts w:eastAsia="MS PGothic"/>
        </w:rPr>
        <w:t>Service-Bus</w:t>
      </w:r>
      <w:bookmarkEnd w:id="368"/>
      <w:bookmarkEnd w:id="369"/>
      <w:bookmarkEnd w:id="370"/>
    </w:p>
    <w:bookmarkEnd w:id="37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2" w:name="_Toc526859711"/>
      <w:bookmarkStart w:id="373" w:name="_Toc52348985"/>
      <w:bookmarkStart w:id="374"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lastRenderedPageBreak/>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6D423B">
      <w:pPr>
        <w:pStyle w:val="ProductList-Offering2Heading"/>
        <w:tabs>
          <w:tab w:val="clear" w:pos="360"/>
          <w:tab w:val="clear" w:pos="720"/>
          <w:tab w:val="clear" w:pos="1080"/>
        </w:tabs>
        <w:outlineLvl w:val="2"/>
        <w:rPr>
          <w:rFonts w:eastAsia="MS PGothic"/>
        </w:rPr>
      </w:pPr>
      <w:bookmarkStart w:id="375" w:name="_Toc196744766"/>
      <w:r w:rsidRPr="00B74BEA">
        <w:rPr>
          <w:rFonts w:eastAsia="MS PGothic"/>
        </w:rPr>
        <w:t xml:space="preserve">Azure SignalR </w:t>
      </w:r>
      <w:r w:rsidRPr="00B74BEA">
        <w:rPr>
          <w:rFonts w:eastAsia="MS PGothic"/>
        </w:rPr>
        <w:t>サービス</w:t>
      </w:r>
      <w:bookmarkEnd w:id="372"/>
      <w:bookmarkEnd w:id="373"/>
      <w:bookmarkEnd w:id="37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7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76"/>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77" w:name="AzureSiteRecoveryService_OnPremtoAzure"/>
      <w:bookmarkStart w:id="378" w:name="_Toc52349007"/>
      <w:bookmarkStart w:id="379" w:name="_Toc196744767"/>
      <w:bookmarkEnd w:id="374"/>
      <w:r w:rsidRPr="00B74BEA">
        <w:rPr>
          <w:rFonts w:eastAsia="MS PGothic"/>
        </w:rPr>
        <w:lastRenderedPageBreak/>
        <w:t>Azure Site Recovery</w:t>
      </w:r>
      <w:bookmarkEnd w:id="377"/>
      <w:bookmarkEnd w:id="378"/>
      <w:bookmarkEnd w:id="37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lastRenderedPageBreak/>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0" w:name="_Toc196744768"/>
      <w:r w:rsidRPr="00B74BEA">
        <w:rPr>
          <w:rFonts w:eastAsia="MS PGothic"/>
        </w:rPr>
        <w:t>Spatial Anchors</w:t>
      </w:r>
      <w:bookmarkEnd w:id="38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1" w:name="_Toc196744769"/>
      <w:r w:rsidRPr="00B74BEA">
        <w:rPr>
          <w:rFonts w:eastAsia="MS PGothic"/>
        </w:rPr>
        <w:t>Azure Spring Apps</w:t>
      </w:r>
      <w:bookmarkEnd w:id="38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lastRenderedPageBreak/>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3" w:name="_Toc196744770"/>
      <w:r w:rsidRPr="00B74BEA">
        <w:rPr>
          <w:rFonts w:eastAsia="MS PGothic"/>
        </w:rPr>
        <w:t>Azure SQL Database</w:t>
      </w:r>
      <w:bookmarkEnd w:id="383"/>
      <w:r w:rsidRPr="00B74BEA">
        <w:rPr>
          <w:rFonts w:eastAsia="MS PGothic"/>
        </w:rPr>
        <w:t xml:space="preserve"> </w:t>
      </w:r>
      <w:bookmarkEnd w:id="38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8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lastRenderedPageBreak/>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85" w:name="_Toc196744771"/>
      <w:bookmarkEnd w:id="384"/>
      <w:r w:rsidRPr="00B74BEA">
        <w:rPr>
          <w:rFonts w:eastAsia="MS PGothic"/>
        </w:rPr>
        <w:t>Azure SQL Managed Instance</w:t>
      </w:r>
      <w:bookmarkEnd w:id="38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lastRenderedPageBreak/>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86" w:name="_Toc457821580"/>
      <w:bookmarkStart w:id="387" w:name="_Toc52348989"/>
      <w:bookmarkStart w:id="388" w:name="_Toc196744772"/>
      <w:bookmarkStart w:id="389" w:name="_Hlk119928622"/>
      <w:r w:rsidRPr="00B74BEA">
        <w:rPr>
          <w:rFonts w:eastAsia="MS PGothic"/>
        </w:rPr>
        <w:t>SQL Server Stretch Database</w:t>
      </w:r>
      <w:bookmarkEnd w:id="386"/>
      <w:bookmarkEnd w:id="387"/>
      <w:bookmarkEnd w:id="388"/>
    </w:p>
    <w:bookmarkEnd w:id="389"/>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E17DAE" w14:textId="77777777" w:rsidR="002F7D03" w:rsidRDefault="002F7D03">
      <w:pPr>
        <w:spacing w:after="0" w:line="240" w:lineRule="auto"/>
        <w:rPr>
          <w:rFonts w:ascii="Calibri Light" w:eastAsia="MS PGothic" w:hAnsi="Calibri Light"/>
          <w:b/>
          <w:color w:val="0072C6"/>
          <w:sz w:val="28"/>
        </w:rPr>
      </w:pPr>
      <w:r>
        <w:rPr>
          <w:rFonts w:eastAsia="MS PGothic"/>
        </w:rPr>
        <w:br w:type="page"/>
      </w:r>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0" w:name="_Toc196744773"/>
      <w:r w:rsidRPr="00B74BEA">
        <w:rPr>
          <w:rFonts w:eastAsia="MS PGothic"/>
        </w:rPr>
        <w:lastRenderedPageBreak/>
        <w:t>Static Web Apps</w:t>
      </w:r>
      <w:bookmarkEnd w:id="39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1" w:name="_Toc457821581"/>
      <w:bookmarkStart w:id="392" w:name="_Toc52348990"/>
      <w:bookmarkStart w:id="393" w:name="_Toc196744774"/>
      <w:bookmarkStart w:id="394" w:name="StorageService"/>
      <w:r w:rsidRPr="00B74BEA">
        <w:rPr>
          <w:rFonts w:eastAsia="MS PGothic"/>
        </w:rPr>
        <w:t>ストレージ</w:t>
      </w:r>
      <w:r w:rsidRPr="00B74BEA">
        <w:rPr>
          <w:rFonts w:eastAsia="MS PGothic"/>
        </w:rPr>
        <w:t xml:space="preserve"> </w:t>
      </w:r>
      <w:bookmarkEnd w:id="391"/>
      <w:bookmarkEnd w:id="392"/>
      <w:r w:rsidRPr="00B74BEA">
        <w:rPr>
          <w:rFonts w:eastAsia="MS PGothic"/>
        </w:rPr>
        <w:t>アカウント</w:t>
      </w:r>
      <w:bookmarkEnd w:id="393"/>
    </w:p>
    <w:bookmarkEnd w:id="394"/>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lang w:val="en-US"/>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598AE965" w14:textId="77777777" w:rsidR="002F7D03" w:rsidRPr="002F7D03" w:rsidRDefault="002F7D03" w:rsidP="00E96EE7">
      <w:pPr>
        <w:pStyle w:val="ProductList-Body"/>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lastRenderedPageBreak/>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66E135A9" w14:textId="77777777" w:rsidR="00986205" w:rsidRDefault="00986205" w:rsidP="00E96EE7">
      <w:pPr>
        <w:pStyle w:val="ProductList-ClauseHeading"/>
        <w:rPr>
          <w:rFonts w:eastAsia="MS PGothic"/>
          <w:lang w:val="en-US"/>
        </w:rPr>
      </w:pPr>
    </w:p>
    <w:p w14:paraId="341597DD" w14:textId="32F472B4"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lastRenderedPageBreak/>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95" w:name="StorSimple"/>
      <w:bookmarkStart w:id="396" w:name="_Toc52349011"/>
      <w:bookmarkStart w:id="397" w:name="_Toc196744775"/>
      <w:r w:rsidRPr="00B74BEA">
        <w:rPr>
          <w:rFonts w:eastAsia="MS PGothic"/>
        </w:rPr>
        <w:t>StorSimple</w:t>
      </w:r>
      <w:bookmarkEnd w:id="395"/>
      <w:bookmarkEnd w:id="396"/>
      <w:bookmarkEnd w:id="39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lastRenderedPageBreak/>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398" w:name="_Toc457821583"/>
      <w:bookmarkStart w:id="399" w:name="_Toc52348991"/>
      <w:bookmarkStart w:id="400" w:name="_Toc196744776"/>
      <w:r w:rsidRPr="00B74BEA">
        <w:rPr>
          <w:rFonts w:eastAsia="MS PGothic"/>
        </w:rPr>
        <w:t>Azure Stream Analytics</w:t>
      </w:r>
      <w:bookmarkEnd w:id="398"/>
      <w:bookmarkEnd w:id="399"/>
      <w:bookmarkEnd w:id="40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68D47F2A" w:rsidR="00532997" w:rsidRPr="00B74BEA" w:rsidRDefault="00532997" w:rsidP="00532997">
      <w:pPr>
        <w:pStyle w:val="ProductList-Offering2Heading"/>
        <w:tabs>
          <w:tab w:val="clear" w:pos="360"/>
          <w:tab w:val="clear" w:pos="720"/>
          <w:tab w:val="clear" w:pos="1080"/>
        </w:tabs>
        <w:outlineLvl w:val="2"/>
        <w:rPr>
          <w:rFonts w:eastAsia="MS PGothic"/>
        </w:rPr>
      </w:pPr>
      <w:bookmarkStart w:id="401" w:name="_Toc196744777"/>
      <w:bookmarkStart w:id="402" w:name="SQLDatabaseService_BasicStandardPremium"/>
      <w:bookmarkStart w:id="403" w:name="_Toc412532210"/>
      <w:r w:rsidRPr="00B74BEA">
        <w:rPr>
          <w:rFonts w:eastAsia="MS PGothic"/>
        </w:rPr>
        <w:t>Azure Synapse Analytics</w:t>
      </w:r>
      <w:bookmarkEnd w:id="401"/>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lastRenderedPageBreak/>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0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05" w:name="_Toc196744778"/>
      <w:bookmarkEnd w:id="402"/>
      <w:bookmarkEnd w:id="403"/>
      <w:bookmarkEnd w:id="404"/>
      <w:r w:rsidRPr="00B74BEA">
        <w:rPr>
          <w:rFonts w:eastAsia="MS PGothic"/>
        </w:rPr>
        <w:t>Azure Time Series Insights</w:t>
      </w:r>
      <w:bookmarkEnd w:id="40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lastRenderedPageBreak/>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06" w:name="_Toc412532214"/>
      <w:bookmarkStart w:id="407" w:name="_Toc457821585"/>
      <w:bookmarkStart w:id="408" w:name="_Toc52348993"/>
      <w:bookmarkStart w:id="409" w:name="_Toc196744779"/>
      <w:r w:rsidRPr="00B74BEA">
        <w:rPr>
          <w:rFonts w:eastAsia="MS PGothic"/>
        </w:rPr>
        <w:t xml:space="preserve">Traffic Manager </w:t>
      </w:r>
      <w:r w:rsidRPr="00B74BEA">
        <w:rPr>
          <w:rFonts w:eastAsia="MS PGothic"/>
        </w:rPr>
        <w:t>サービス</w:t>
      </w:r>
      <w:bookmarkEnd w:id="406"/>
      <w:bookmarkEnd w:id="407"/>
      <w:bookmarkEnd w:id="408"/>
      <w:bookmarkEnd w:id="40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10" w:name="_Toc412532215"/>
    <w:bookmarkStart w:id="411" w:name="_Toc457821586"/>
    <w:bookmarkStart w:id="41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13"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413086B" w14:textId="77777777" w:rsidR="004D1B7F" w:rsidRPr="003008D6" w:rsidRDefault="004D1B7F" w:rsidP="004D1B7F">
      <w:pPr>
        <w:spacing w:after="0" w:line="240" w:lineRule="auto"/>
        <w:textAlignment w:val="baseline"/>
        <w:rPr>
          <w:rFonts w:eastAsia="MS PGothic" w:cs="Calibri"/>
          <w:sz w:val="18"/>
          <w:szCs w:val="18"/>
        </w:rPr>
      </w:pPr>
    </w:p>
    <w:p w14:paraId="4936D49A" w14:textId="77777777" w:rsidR="004D1B7F" w:rsidRPr="003008D6" w:rsidRDefault="00000000" w:rsidP="004D1B7F">
      <w:pPr>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D9AAD56" w14:textId="77777777" w:rsidR="004D1B7F" w:rsidRPr="003008D6" w:rsidRDefault="004D1B7F" w:rsidP="004D1B7F">
      <w:pPr>
        <w:shd w:val="clear" w:color="auto" w:fill="FFFFFF"/>
        <w:spacing w:after="0" w:line="240" w:lineRule="auto"/>
        <w:rPr>
          <w:rFonts w:eastAsia="MS PGothic" w:cs="Calibri"/>
          <w:sz w:val="18"/>
          <w:szCs w:val="18"/>
        </w:rPr>
      </w:pP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848D263" w:rsidR="00895748" w:rsidRPr="00B74BEA" w:rsidRDefault="00895748" w:rsidP="00895748">
      <w:pPr>
        <w:pStyle w:val="ProductList-Offering2Heading"/>
        <w:tabs>
          <w:tab w:val="clear" w:pos="360"/>
          <w:tab w:val="clear" w:pos="720"/>
          <w:tab w:val="clear" w:pos="1080"/>
        </w:tabs>
        <w:outlineLvl w:val="2"/>
        <w:rPr>
          <w:rFonts w:eastAsia="MS PGothic"/>
        </w:rPr>
      </w:pPr>
      <w:bookmarkStart w:id="414" w:name="_Toc196744780"/>
      <w:r w:rsidRPr="00B74BEA">
        <w:rPr>
          <w:rFonts w:eastAsia="MS PGothic"/>
        </w:rPr>
        <w:t>仮想マシン</w:t>
      </w:r>
      <w:bookmarkEnd w:id="410"/>
      <w:bookmarkEnd w:id="411"/>
      <w:bookmarkEnd w:id="412"/>
      <w:bookmarkEnd w:id="413"/>
      <w:bookmarkEnd w:id="41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15" w:name="VPNGateway"/>
      <w:bookmarkStart w:id="416" w:name="_Toc457821587"/>
      <w:bookmarkStart w:id="41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lastRenderedPageBreak/>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18" w:name="_Toc196744781"/>
      <w:bookmarkEnd w:id="415"/>
      <w:bookmarkEnd w:id="416"/>
      <w:bookmarkEnd w:id="417"/>
      <w:r w:rsidRPr="00B74BEA">
        <w:rPr>
          <w:rFonts w:eastAsia="MS PGothic"/>
        </w:rPr>
        <w:t>Azure Virtual Network Manager</w:t>
      </w:r>
      <w:bookmarkEnd w:id="41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19" w:name="_Toc196744782"/>
      <w:r w:rsidRPr="00B74BEA">
        <w:rPr>
          <w:rFonts w:eastAsia="MS PGothic"/>
        </w:rPr>
        <w:t>Azure Virtual WAN</w:t>
      </w:r>
      <w:bookmarkEnd w:id="339"/>
      <w:bookmarkEnd w:id="340"/>
      <w:bookmarkEnd w:id="41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0" w:name="_Toc196744783"/>
      <w:bookmarkStart w:id="421" w:name="_Toc11149692"/>
      <w:bookmarkStart w:id="422" w:name="_Toc52348995"/>
      <w:bookmarkStart w:id="423" w:name="VisualStudioAppCenter_BuildService"/>
      <w:bookmarkStart w:id="424" w:name="_Hlk496874584"/>
      <w:bookmarkStart w:id="425" w:name="_Toc457821588"/>
      <w:bookmarkStart w:id="426" w:name="_Hlk496876971"/>
      <w:bookmarkStart w:id="427" w:name="VisualStudioTeamServices_BuildService"/>
      <w:bookmarkEnd w:id="341"/>
      <w:r w:rsidRPr="00B74BEA">
        <w:rPr>
          <w:rFonts w:eastAsia="MS PGothic"/>
        </w:rPr>
        <w:t xml:space="preserve">Azure VMware </w:t>
      </w:r>
      <w:r w:rsidRPr="00B74BEA">
        <w:rPr>
          <w:rFonts w:eastAsia="MS PGothic"/>
        </w:rPr>
        <w:t>ソリューション</w:t>
      </w:r>
      <w:bookmarkEnd w:id="42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8"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4F4759">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lastRenderedPageBreak/>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693BAE">
      <w:pPr>
        <w:spacing w:before="120"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28" w:name="_Toc196744784"/>
      <w:r w:rsidRPr="00B74BEA">
        <w:rPr>
          <w:rFonts w:eastAsia="MS PGothic"/>
        </w:rPr>
        <w:t>Azure VMware Solution by CloudSimple</w:t>
      </w:r>
      <w:bookmarkEnd w:id="42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9"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lastRenderedPageBreak/>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29" w:name="_Toc196744785"/>
      <w:r w:rsidRPr="00B74BEA">
        <w:rPr>
          <w:rFonts w:eastAsia="MS PGothic"/>
        </w:rPr>
        <w:t>Azure VNet NAT</w:t>
      </w:r>
      <w:bookmarkEnd w:id="42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0" w:name="_Toc178268191"/>
      <w:bookmarkStart w:id="431" w:name="_Toc196744786"/>
      <w:bookmarkEnd w:id="421"/>
      <w:bookmarkEnd w:id="422"/>
      <w:r w:rsidRPr="009333B1">
        <w:rPr>
          <w:rFonts w:eastAsia="MS PGothic"/>
        </w:rPr>
        <w:t xml:space="preserve">Virtual Network </w:t>
      </w:r>
      <w:r w:rsidRPr="009333B1">
        <w:rPr>
          <w:rFonts w:eastAsia="MS PGothic"/>
        </w:rPr>
        <w:t>ゲートウェイ</w:t>
      </w:r>
      <w:bookmarkEnd w:id="430"/>
      <w:bookmarkEnd w:id="43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lastRenderedPageBreak/>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2" w:name="_Toc196744787"/>
      <w:bookmarkEnd w:id="423"/>
      <w:bookmarkEnd w:id="424"/>
      <w:bookmarkEnd w:id="425"/>
      <w:bookmarkEnd w:id="426"/>
      <w:bookmarkEnd w:id="427"/>
      <w:r w:rsidRPr="00B74BEA">
        <w:rPr>
          <w:rFonts w:eastAsia="MS PGothic"/>
        </w:rPr>
        <w:t>Azure Web PubSub</w:t>
      </w:r>
      <w:bookmarkEnd w:id="43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3" w:name="_Toc196744788"/>
      <w:r w:rsidRPr="00B74BEA">
        <w:rPr>
          <w:rFonts w:eastAsia="MS PGothic"/>
        </w:rPr>
        <w:t>Windows 10 IoT Core Services</w:t>
      </w:r>
      <w:bookmarkEnd w:id="43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34" w:name="_Toc196744789"/>
      <w:r w:rsidRPr="00B74BEA">
        <w:rPr>
          <w:rFonts w:eastAsia="MS PGothic"/>
        </w:rPr>
        <w:lastRenderedPageBreak/>
        <w:t>その他のオンライン</w:t>
      </w:r>
      <w:r w:rsidRPr="00B74BEA">
        <w:rPr>
          <w:rFonts w:eastAsia="MS PGothic"/>
        </w:rPr>
        <w:t xml:space="preserve"> </w:t>
      </w:r>
      <w:r w:rsidRPr="00B74BEA">
        <w:rPr>
          <w:rFonts w:eastAsia="MS PGothic"/>
        </w:rPr>
        <w:t>サービス</w:t>
      </w:r>
      <w:bookmarkEnd w:id="115"/>
      <w:bookmarkEnd w:id="43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35" w:name="_Toc55920316"/>
      <w:bookmarkStart w:id="436" w:name="_Toc196744790"/>
      <w:bookmarkStart w:id="437" w:name="MicrosoftDefenderforIdentity"/>
      <w:bookmarkStart w:id="438" w:name="_Toc457821592"/>
      <w:r w:rsidRPr="00B74BEA">
        <w:rPr>
          <w:rFonts w:eastAsia="MS PGothic"/>
        </w:rPr>
        <w:t>Microsoft Defender for Identity</w:t>
      </w:r>
      <w:bookmarkEnd w:id="435"/>
      <w:bookmarkEnd w:id="436"/>
    </w:p>
    <w:bookmarkEnd w:id="43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3DFEA4F" w14:textId="77777777" w:rsidR="00513F80" w:rsidRPr="00513F80" w:rsidRDefault="00513F80" w:rsidP="00ED3A16">
      <w:pPr>
        <w:pStyle w:val="ProductList-Body"/>
        <w:rPr>
          <w:rFonts w:eastAsia="MS PGothic"/>
          <w:szCs w:val="18"/>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39" w:name="_Toc196744791"/>
      <w:r w:rsidRPr="00B74BEA">
        <w:rPr>
          <w:rFonts w:eastAsia="MS PGothic"/>
        </w:rPr>
        <w:t>Microsoft Defender for IoT</w:t>
      </w:r>
      <w:bookmarkEnd w:id="43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0" w:name="_Toc196744792"/>
      <w:r w:rsidRPr="00B74BEA">
        <w:rPr>
          <w:rFonts w:eastAsia="MS PGothic"/>
        </w:rPr>
        <w:t>Bing Maps Enterprise Platform</w:t>
      </w:r>
      <w:bookmarkEnd w:id="438"/>
      <w:bookmarkEnd w:id="44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4F11E6" w14:textId="77777777" w:rsidR="00513F80" w:rsidRPr="00513F80" w:rsidRDefault="00513F80"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1" w:name="_Toc413421605"/>
    <w:bookmarkStart w:id="44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43" w:name="_Toc196744793"/>
      <w:r w:rsidRPr="00B74BEA">
        <w:rPr>
          <w:rFonts w:eastAsia="MS PGothic"/>
        </w:rPr>
        <w:t>Bing Maps Mobile Asset Management</w:t>
      </w:r>
      <w:bookmarkEnd w:id="441"/>
      <w:bookmarkEnd w:id="442"/>
      <w:bookmarkEnd w:id="44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3DD6971" w14:textId="77777777" w:rsidR="00513F80" w:rsidRPr="00513F80" w:rsidRDefault="00513F80"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4" w:name="Intune"/>
    <w:bookmarkStart w:id="44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46" w:name="_Toc196744794"/>
      <w:r w:rsidRPr="00B74BEA">
        <w:rPr>
          <w:rFonts w:eastAsia="MS PGothic"/>
        </w:rPr>
        <w:t>Microsoft Cloud App Security</w:t>
      </w:r>
      <w:bookmarkEnd w:id="44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A79D393" w:rsidR="00C46D7D" w:rsidRDefault="00C46D7D" w:rsidP="00DC0631">
      <w:pPr>
        <w:pStyle w:val="ProductList-Offering2Heading"/>
        <w:tabs>
          <w:tab w:val="clear" w:pos="360"/>
          <w:tab w:val="clear" w:pos="720"/>
          <w:tab w:val="clear" w:pos="1080"/>
        </w:tabs>
        <w:outlineLvl w:val="2"/>
        <w:rPr>
          <w:rFonts w:eastAsia="MS PGothic"/>
          <w:lang w:val="en-US"/>
        </w:rPr>
      </w:pPr>
      <w:bookmarkStart w:id="447" w:name="_Toc196744795"/>
      <w:r>
        <w:rPr>
          <w:rFonts w:eastAsia="MS PGothic"/>
          <w:lang w:val="en-US"/>
        </w:rPr>
        <w:t>Dragon Copilot</w:t>
      </w:r>
      <w:bookmarkEnd w:id="447"/>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58967916"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Ambient Speech</w:t>
      </w:r>
      <w:r w:rsidRPr="00720B37">
        <w:rPr>
          <w:rFonts w:eastAsia="MS PGothic" w:cs="Calibri"/>
          <w:b/>
          <w:color w:val="00188F"/>
        </w:rPr>
        <w:t>」</w:t>
      </w:r>
      <w:r w:rsidRPr="00720B37">
        <w:rPr>
          <w:rFonts w:eastAsia="MS PGothic" w:cs="Calibri"/>
          <w:bCs/>
        </w:rPr>
        <w:t>とは、受診手続を記録し、要約した臨床文書の草案を受領する能力を意味します。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044224AE" w14:textId="77777777" w:rsidR="00266F93" w:rsidRPr="00720B37" w:rsidRDefault="00266F93" w:rsidP="00266F93">
      <w:pPr>
        <w:tabs>
          <w:tab w:val="left" w:pos="360"/>
          <w:tab w:val="left" w:pos="720"/>
          <w:tab w:val="left" w:pos="1080"/>
        </w:tabs>
        <w:spacing w:after="0" w:line="240" w:lineRule="auto"/>
        <w:rPr>
          <w:rFonts w:eastAsia="MS PGothic" w:cs="Calibri"/>
          <w:color w:val="00188F"/>
          <w:sz w:val="18"/>
          <w:szCs w:val="18"/>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C9462F5" w:rsidR="005C2F5C" w:rsidRPr="00B74BEA" w:rsidRDefault="005C2F5C" w:rsidP="00DC0631">
      <w:pPr>
        <w:pStyle w:val="ProductList-Offering2Heading"/>
        <w:tabs>
          <w:tab w:val="clear" w:pos="360"/>
          <w:tab w:val="clear" w:pos="720"/>
          <w:tab w:val="clear" w:pos="1080"/>
        </w:tabs>
        <w:outlineLvl w:val="2"/>
        <w:rPr>
          <w:rFonts w:eastAsia="MS PGothic"/>
        </w:rPr>
      </w:pPr>
      <w:bookmarkStart w:id="448" w:name="_Toc196744796"/>
      <w:r w:rsidRPr="00B74BEA">
        <w:rPr>
          <w:rFonts w:eastAsia="MS PGothic"/>
        </w:rPr>
        <w:t>Microsoft Power Automate</w:t>
      </w:r>
      <w:bookmarkEnd w:id="448"/>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4FF40F9" w14:textId="77777777" w:rsidR="00513F80" w:rsidRPr="00513F80" w:rsidRDefault="00513F80"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49" w:name="_Toc196744797"/>
      <w:r w:rsidRPr="00B74BEA">
        <w:rPr>
          <w:rFonts w:eastAsia="MS PGothic"/>
        </w:rPr>
        <w:t xml:space="preserve">Microsoft Power </w:t>
      </w:r>
      <w:r w:rsidR="001666E1">
        <w:rPr>
          <w:rFonts w:eastAsia="MS PGothic"/>
          <w:lang w:val="en-US"/>
        </w:rPr>
        <w:t>Pages</w:t>
      </w:r>
      <w:bookmarkEnd w:id="449"/>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24E44E94"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0" w:name="_Toc196744798"/>
      <w:r w:rsidRPr="00B74BEA">
        <w:rPr>
          <w:rFonts w:eastAsia="MS PGothic"/>
        </w:rPr>
        <w:t>Microsoft Intune</w:t>
      </w:r>
      <w:bookmarkEnd w:id="444"/>
      <w:bookmarkEnd w:id="450"/>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6BE0E" w14:textId="77777777" w:rsidR="00513F80" w:rsidRPr="00513F80" w:rsidRDefault="00513F80"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1" w:name="_Toc196744799"/>
      <w:r w:rsidRPr="00B74BEA">
        <w:rPr>
          <w:rFonts w:eastAsia="MS PGothic"/>
        </w:rPr>
        <w:lastRenderedPageBreak/>
        <w:t>Microsoft Kaizala Pro</w:t>
      </w:r>
      <w:bookmarkEnd w:id="451"/>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C7A5D2" w14:textId="77777777" w:rsidR="00962960" w:rsidRDefault="00962960" w:rsidP="002A586E">
      <w:pPr>
        <w:pStyle w:val="ProductList-Body"/>
        <w:rPr>
          <w:rFonts w:eastAsia="MS PGothic"/>
          <w:b/>
          <w:color w:val="00188F"/>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2" w:name="_Toc196744800"/>
      <w:r w:rsidRPr="00B74BEA">
        <w:rPr>
          <w:rFonts w:eastAsia="MS PGothic"/>
        </w:rPr>
        <w:t>Microsoft Power Apps</w:t>
      </w:r>
      <w:bookmarkEnd w:id="452"/>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6506930" w14:textId="77777777" w:rsidR="00513F80" w:rsidRPr="00513F80" w:rsidRDefault="00513F80"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53" w:name="_Toc34826924"/>
      <w:bookmarkStart w:id="454" w:name="_Toc196744801"/>
      <w:r w:rsidRPr="00B74BEA">
        <w:rPr>
          <w:rFonts w:eastAsia="MS PGothic"/>
        </w:rPr>
        <w:t xml:space="preserve">Microsoft </w:t>
      </w:r>
      <w:bookmarkEnd w:id="453"/>
      <w:r w:rsidR="002253A5" w:rsidRPr="00D03FC8">
        <w:rPr>
          <w:rFonts w:eastAsia="MS PGothic"/>
        </w:rPr>
        <w:t>Copilot Studio</w:t>
      </w:r>
      <w:bookmarkEnd w:id="45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BD6F67" w14:textId="77777777" w:rsidR="00AC7300" w:rsidRDefault="00AC7300">
      <w:pPr>
        <w:spacing w:after="0" w:line="240" w:lineRule="auto"/>
        <w:rPr>
          <w:rFonts w:ascii="Calibri Light" w:eastAsia="MS PGothic" w:hAnsi="Calibri Light"/>
          <w:b/>
          <w:color w:val="0072C6"/>
          <w:sz w:val="28"/>
        </w:rPr>
      </w:pPr>
      <w:bookmarkStart w:id="455" w:name="_Toc102075655"/>
      <w:r>
        <w:rPr>
          <w:rFonts w:eastAsia="MS PGothic"/>
        </w:rPr>
        <w:br w:type="page"/>
      </w:r>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56" w:name="_Toc196744802"/>
      <w:r w:rsidRPr="00B74BEA">
        <w:rPr>
          <w:rFonts w:eastAsia="MS PGothic"/>
        </w:rPr>
        <w:lastRenderedPageBreak/>
        <w:t>Microsoft Sustainability Manager</w:t>
      </w:r>
      <w:bookmarkEnd w:id="455"/>
      <w:bookmarkEnd w:id="45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22E141" w14:textId="77777777" w:rsidR="00513F80" w:rsidRPr="00513F80" w:rsidRDefault="00513F80" w:rsidP="00F52BD7">
      <w:pPr>
        <w:pStyle w:val="ProductList-Body"/>
        <w:rPr>
          <w:rFonts w:eastAsia="MS PGothic"/>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57" w:name="_Toc196744803"/>
      <w:r w:rsidRPr="00B74BEA">
        <w:rPr>
          <w:rFonts w:eastAsia="MS PGothic"/>
        </w:rPr>
        <w:t>Minecraft: Education Edition</w:t>
      </w:r>
      <w:bookmarkEnd w:id="45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5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59" w:name="_Toc196744804"/>
      <w:r w:rsidRPr="00B74BEA">
        <w:rPr>
          <w:rFonts w:eastAsia="MS PGothic"/>
        </w:rPr>
        <w:t>Power BI Embedded</w:t>
      </w:r>
      <w:bookmarkEnd w:id="458"/>
      <w:bookmarkEnd w:id="45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1" w:name="_Toc196744805"/>
      <w:r w:rsidRPr="00B74BEA">
        <w:rPr>
          <w:rFonts w:eastAsia="MS PGothic"/>
        </w:rPr>
        <w:t>Power BI Premium</w:t>
      </w:r>
      <w:bookmarkEnd w:id="46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62" w:name="_Toc196744806"/>
      <w:r w:rsidRPr="00B74BEA">
        <w:rPr>
          <w:rFonts w:eastAsia="MS PGothic"/>
        </w:rPr>
        <w:t>Power BI Pro</w:t>
      </w:r>
      <w:bookmarkEnd w:id="445"/>
      <w:bookmarkEnd w:id="460"/>
      <w:bookmarkEnd w:id="46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513F80">
      <w:pPr>
        <w:pStyle w:val="ProductList-Offering2Heading"/>
        <w:keepNext/>
        <w:tabs>
          <w:tab w:val="clear" w:pos="360"/>
          <w:tab w:val="clear" w:pos="720"/>
          <w:tab w:val="clear" w:pos="1080"/>
        </w:tabs>
        <w:outlineLvl w:val="2"/>
        <w:rPr>
          <w:rFonts w:eastAsia="MS PGothic"/>
        </w:rPr>
      </w:pPr>
      <w:bookmarkStart w:id="464" w:name="_Toc196744807"/>
      <w:r w:rsidRPr="00B74BEA">
        <w:rPr>
          <w:rFonts w:eastAsia="MS PGothic"/>
        </w:rPr>
        <w:t>Translator API</w:t>
      </w:r>
      <w:bookmarkEnd w:id="463"/>
      <w:bookmarkEnd w:id="46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513F80">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lastRenderedPageBreak/>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D954FD7" w14:textId="77777777" w:rsidR="00513F80" w:rsidRPr="00513F80" w:rsidRDefault="00513F80" w:rsidP="002A586E">
      <w:pPr>
        <w:pStyle w:val="ProductList-Body"/>
        <w:rPr>
          <w:rFonts w:eastAsia="MS PGothic"/>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66" w:name="MDATP"/>
      <w:bookmarkStart w:id="467" w:name="_Toc13833097"/>
      <w:bookmarkStart w:id="468" w:name="_Toc55920329"/>
      <w:bookmarkStart w:id="469" w:name="_Toc196744808"/>
      <w:bookmarkEnd w:id="465"/>
      <w:r w:rsidRPr="00B74BEA">
        <w:rPr>
          <w:rFonts w:eastAsia="MS PGothic"/>
        </w:rPr>
        <w:t xml:space="preserve">Microsoft Defender </w:t>
      </w:r>
      <w:bookmarkEnd w:id="466"/>
      <w:bookmarkEnd w:id="467"/>
      <w:r w:rsidRPr="00B74BEA">
        <w:rPr>
          <w:rFonts w:eastAsia="MS PGothic"/>
        </w:rPr>
        <w:t>for Endpoint</w:t>
      </w:r>
      <w:bookmarkEnd w:id="468"/>
      <w:bookmarkEnd w:id="46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E544FBE" w14:textId="77777777" w:rsidR="00513F80" w:rsidRPr="00513F80" w:rsidRDefault="00513F80"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0" w:name="_Toc196744809"/>
      <w:r w:rsidRPr="00B74BEA">
        <w:rPr>
          <w:rFonts w:eastAsia="MS PGothic"/>
        </w:rPr>
        <w:t>ユニバーサル印刷</w:t>
      </w:r>
      <w:bookmarkEnd w:id="47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4ACE7A6" w14:textId="77777777" w:rsidR="00513F80" w:rsidRPr="00513F80" w:rsidRDefault="00513F80"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728F0500"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1" w:name="_Toc196744810"/>
      <w:r w:rsidRPr="00B74BEA">
        <w:rPr>
          <w:rFonts w:eastAsia="MS PGothic"/>
        </w:rPr>
        <w:lastRenderedPageBreak/>
        <w:t>Windows 365</w:t>
      </w:r>
      <w:bookmarkEnd w:id="47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30"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31226386" w:rsidR="00EC2549" w:rsidRPr="00B74BEA" w:rsidRDefault="00EC2549" w:rsidP="00BC681F">
      <w:pPr>
        <w:pStyle w:val="ProductList-SectionHeading"/>
        <w:tabs>
          <w:tab w:val="clear" w:pos="360"/>
          <w:tab w:val="clear" w:pos="720"/>
          <w:tab w:val="clear" w:pos="1080"/>
        </w:tabs>
        <w:outlineLvl w:val="0"/>
        <w:rPr>
          <w:rFonts w:eastAsia="MS PGothic"/>
        </w:rPr>
      </w:pPr>
      <w:bookmarkStart w:id="472" w:name="AppendixA"/>
      <w:bookmarkStart w:id="473" w:name="_Toc457821598"/>
      <w:bookmarkStart w:id="474" w:name="_Toc196744811"/>
      <w:r w:rsidRPr="00B74BEA">
        <w:rPr>
          <w:rFonts w:eastAsia="MS PGothic"/>
        </w:rPr>
        <w:t>付録</w:t>
      </w:r>
      <w:r w:rsidRPr="00B74BEA">
        <w:rPr>
          <w:rFonts w:eastAsia="MS PGothic"/>
        </w:rPr>
        <w:t xml:space="preserve"> A</w:t>
      </w:r>
      <w:bookmarkEnd w:id="47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3"/>
      <w:bookmarkEnd w:id="47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lastRenderedPageBreak/>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54BD" w14:textId="77777777" w:rsidR="00FA66BB" w:rsidRDefault="00FA66BB" w:rsidP="009A573F">
      <w:pPr>
        <w:spacing w:after="0" w:line="240" w:lineRule="auto"/>
      </w:pPr>
      <w:r>
        <w:separator/>
      </w:r>
    </w:p>
    <w:p w14:paraId="3F58A064" w14:textId="77777777" w:rsidR="00FA66BB" w:rsidRDefault="00FA66BB"/>
    <w:p w14:paraId="460DEBFA" w14:textId="77777777" w:rsidR="00FA66BB" w:rsidRDefault="00FA66BB"/>
    <w:p w14:paraId="1F22B2E2" w14:textId="77777777" w:rsidR="00FA66BB" w:rsidRDefault="00FA66BB"/>
    <w:p w14:paraId="11355282" w14:textId="77777777" w:rsidR="00FA66BB" w:rsidRDefault="00FA66BB"/>
  </w:endnote>
  <w:endnote w:type="continuationSeparator" w:id="0">
    <w:p w14:paraId="4D332A9F" w14:textId="77777777" w:rsidR="00FA66BB" w:rsidRDefault="00FA66BB" w:rsidP="009A573F">
      <w:pPr>
        <w:spacing w:after="0" w:line="240" w:lineRule="auto"/>
      </w:pPr>
      <w:r>
        <w:continuationSeparator/>
      </w:r>
    </w:p>
    <w:p w14:paraId="3EF6E38A" w14:textId="77777777" w:rsidR="00FA66BB" w:rsidRDefault="00FA66BB"/>
    <w:p w14:paraId="2083ED71" w14:textId="77777777" w:rsidR="00FA66BB" w:rsidRDefault="00FA66BB"/>
    <w:p w14:paraId="0038C665" w14:textId="77777777" w:rsidR="00FA66BB" w:rsidRDefault="00FA66BB"/>
    <w:p w14:paraId="1D1FC8F7" w14:textId="77777777" w:rsidR="00FA66BB" w:rsidRDefault="00FA66BB"/>
  </w:endnote>
  <w:endnote w:type="continuationNotice" w:id="1">
    <w:p w14:paraId="6C48D906" w14:textId="77777777" w:rsidR="00FA66BB" w:rsidRDefault="00FA66BB">
      <w:pPr>
        <w:spacing w:after="0" w:line="240" w:lineRule="auto"/>
      </w:pPr>
    </w:p>
    <w:p w14:paraId="41BA9C96" w14:textId="77777777" w:rsidR="00FA66BB" w:rsidRDefault="00FA66BB"/>
    <w:p w14:paraId="2F16056D" w14:textId="77777777" w:rsidR="00FA66BB" w:rsidRDefault="00FA66BB"/>
    <w:p w14:paraId="7ADB05C1" w14:textId="77777777" w:rsidR="00FA66BB" w:rsidRDefault="00FA66BB"/>
    <w:p w14:paraId="3F78B12D" w14:textId="77777777" w:rsidR="00FA66BB" w:rsidRDefault="00FA6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AF36" w14:textId="77777777" w:rsidR="00FA66BB" w:rsidRDefault="00FA66BB" w:rsidP="009A573F">
      <w:pPr>
        <w:spacing w:after="0" w:line="240" w:lineRule="auto"/>
      </w:pPr>
      <w:r>
        <w:separator/>
      </w:r>
    </w:p>
    <w:p w14:paraId="332377B8" w14:textId="77777777" w:rsidR="00FA66BB" w:rsidRDefault="00FA66BB"/>
    <w:p w14:paraId="72B4A429" w14:textId="77777777" w:rsidR="00FA66BB" w:rsidRDefault="00FA66BB"/>
    <w:p w14:paraId="170A9C54" w14:textId="77777777" w:rsidR="00FA66BB" w:rsidRDefault="00FA66BB"/>
    <w:p w14:paraId="0D1BF77E" w14:textId="77777777" w:rsidR="00FA66BB" w:rsidRDefault="00FA66BB"/>
  </w:footnote>
  <w:footnote w:type="continuationSeparator" w:id="0">
    <w:p w14:paraId="61677D1D" w14:textId="77777777" w:rsidR="00FA66BB" w:rsidRDefault="00FA66BB" w:rsidP="009A573F">
      <w:pPr>
        <w:spacing w:after="0" w:line="240" w:lineRule="auto"/>
      </w:pPr>
      <w:r>
        <w:continuationSeparator/>
      </w:r>
    </w:p>
    <w:p w14:paraId="5A37BD9D" w14:textId="77777777" w:rsidR="00FA66BB" w:rsidRDefault="00FA66BB"/>
    <w:p w14:paraId="27722872" w14:textId="77777777" w:rsidR="00FA66BB" w:rsidRDefault="00FA66BB"/>
    <w:p w14:paraId="61867348" w14:textId="77777777" w:rsidR="00FA66BB" w:rsidRDefault="00FA66BB"/>
    <w:p w14:paraId="7E017123" w14:textId="77777777" w:rsidR="00FA66BB" w:rsidRDefault="00FA66BB"/>
  </w:footnote>
  <w:footnote w:type="continuationNotice" w:id="1">
    <w:p w14:paraId="72BEBD1F" w14:textId="77777777" w:rsidR="00FA66BB" w:rsidRDefault="00FA66BB">
      <w:pPr>
        <w:spacing w:after="0" w:line="240" w:lineRule="auto"/>
      </w:pPr>
    </w:p>
    <w:p w14:paraId="1A6A3B36" w14:textId="77777777" w:rsidR="00FA66BB" w:rsidRDefault="00FA66BB"/>
    <w:p w14:paraId="786E3E49" w14:textId="77777777" w:rsidR="00FA66BB" w:rsidRDefault="00FA66BB"/>
    <w:p w14:paraId="38587526" w14:textId="77777777" w:rsidR="00FA66BB" w:rsidRDefault="00FA66BB"/>
    <w:p w14:paraId="34930BBF" w14:textId="77777777" w:rsidR="00FA66BB" w:rsidRDefault="00FA6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9BCCD81"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6D20B4">
      <w:rPr>
        <w:rFonts w:eastAsia="MS PGothic"/>
        <w:sz w:val="16"/>
        <w:szCs w:val="16"/>
        <w:lang w:val="en-US"/>
      </w:rPr>
      <w:t>5</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FA6694A"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6D20B4">
      <w:rPr>
        <w:rFonts w:eastAsia="MS PGothic"/>
        <w:sz w:val="16"/>
        <w:szCs w:val="16"/>
        <w:lang w:val="en-US"/>
      </w:rPr>
      <w:t>5</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7"/>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49"/>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48"/>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m80kOVpZBZLWBFlxMkCnAcrXtpHh4W8TeZH10AO4kQpBkt1Ay7OsUAzfxLYNhFagyDlz4rsDM2/PNudbwTuEg==" w:salt="NaZRgrgDSt+NXCyFKoJO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D81"/>
    <w:rsid w:val="00286F48"/>
    <w:rsid w:val="00287117"/>
    <w:rsid w:val="00287883"/>
    <w:rsid w:val="002879FE"/>
    <w:rsid w:val="00287CDE"/>
    <w:rsid w:val="00287E09"/>
    <w:rsid w:val="002904AF"/>
    <w:rsid w:val="00290FB8"/>
    <w:rsid w:val="00291105"/>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610"/>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AF9"/>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23FC"/>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3E54"/>
    <w:rsid w:val="005741AA"/>
    <w:rsid w:val="00574A83"/>
    <w:rsid w:val="00575105"/>
    <w:rsid w:val="0057545C"/>
    <w:rsid w:val="00575833"/>
    <w:rsid w:val="00576357"/>
    <w:rsid w:val="00576763"/>
    <w:rsid w:val="0057707B"/>
    <w:rsid w:val="00577174"/>
    <w:rsid w:val="00577A42"/>
    <w:rsid w:val="00577E49"/>
    <w:rsid w:val="005801B7"/>
    <w:rsid w:val="00581323"/>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67"/>
    <w:rsid w:val="0062669E"/>
    <w:rsid w:val="00626814"/>
    <w:rsid w:val="00627168"/>
    <w:rsid w:val="00627F3F"/>
    <w:rsid w:val="00630E28"/>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4EB3"/>
    <w:rsid w:val="008656ED"/>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B7D78"/>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6BB"/>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2.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4.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30875</Words>
  <Characters>175991</Characters>
  <Application>Microsoft Office Word</Application>
  <DocSecurity>8</DocSecurity>
  <Lines>1466</Lines>
  <Paragraphs>412</Paragraphs>
  <ScaleCrop>false</ScaleCrop>
  <Company/>
  <LinksUpToDate>false</LinksUpToDate>
  <CharactersWithSpaces>206454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2025-04-28T21:35:00Z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ies>
</file>