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14:paraId="6E5D317F" w14:textId="3D54546C" w:rsidR="004E51F4" w:rsidRPr="004E51F4" w:rsidRDefault="009D6BA8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proofErr w:type="spellStart"/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>2021</w:t>
      </w:r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proofErr w:type="spellEnd"/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>3</w:t>
      </w:r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proofErr w:type="spellEnd"/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9D6BA8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  <w:proofErr w:type="spellEnd"/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TOC"/>
      <w:bookmarkStart w:id="2" w:name="_Toc65749803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2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1"/>
    <w:p w14:paraId="5C5CA31C" w14:textId="26A9AA32" w:rsidR="005A2AF3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C573E4">
        <w:rPr>
          <w:rFonts w:eastAsia="Gulim" w:cstheme="minorHAnsi"/>
        </w:rPr>
        <w:fldChar w:fldCharType="begin"/>
      </w:r>
      <w:r w:rsidRPr="00C573E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rPr>
          <w:rFonts w:eastAsia="Gulim" w:cstheme="minorHAnsi"/>
        </w:rPr>
        <w:fldChar w:fldCharType="separate"/>
      </w:r>
      <w:hyperlink w:anchor="_Toc65749803" w:history="1">
        <w:r w:rsidR="005A2AF3" w:rsidRPr="004C5508">
          <w:rPr>
            <w:rStyle w:val="Hyperlink"/>
            <w:rFonts w:eastAsia="Gulim" w:cstheme="minorHAnsi" w:hint="eastAsia"/>
            <w:noProof/>
          </w:rPr>
          <w:t>목차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_Toc65749803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5A2AF3">
          <w:rPr>
            <w:noProof/>
            <w:webHidden/>
          </w:rPr>
          <w:t>2</w:t>
        </w:r>
        <w:r w:rsidR="005A2AF3">
          <w:rPr>
            <w:noProof/>
            <w:webHidden/>
          </w:rPr>
          <w:fldChar w:fldCharType="end"/>
        </w:r>
      </w:hyperlink>
    </w:p>
    <w:p w14:paraId="68EA5BCF" w14:textId="14258E8F" w:rsidR="005A2AF3" w:rsidRDefault="005A2AF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04" w:history="1">
        <w:r w:rsidRPr="004C5508">
          <w:rPr>
            <w:rStyle w:val="Hyperlink"/>
            <w:rFonts w:eastAsia="Gulim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D110F5" w14:textId="254CCA2D" w:rsidR="005A2AF3" w:rsidRDefault="005A2AF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05" w:history="1">
        <w:r w:rsidRPr="004C5508">
          <w:rPr>
            <w:rStyle w:val="Hyperlink"/>
            <w:rFonts w:eastAsia="Gulim" w:hint="eastAsia"/>
            <w:noProof/>
          </w:rPr>
          <w:t>일반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844B0A" w14:textId="44B66580" w:rsidR="005A2AF3" w:rsidRDefault="005A2AF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06" w:history="1">
        <w:r w:rsidRPr="004C5508">
          <w:rPr>
            <w:rStyle w:val="Hyperlink"/>
            <w:rFonts w:eastAsia="Gulim" w:hint="eastAsia"/>
            <w:noProof/>
          </w:rPr>
          <w:t>서비스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특별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3F95C8" w14:textId="4CBDBFA3" w:rsidR="005A2AF3" w:rsidRDefault="005A2AF3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65749807" w:history="1">
        <w:r w:rsidRPr="004C5508">
          <w:rPr>
            <w:rStyle w:val="Hyperlink"/>
            <w:rFonts w:ascii="Calibri Light" w:hAnsi="Calibri Light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61C74A" w14:textId="7280EB43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08" w:history="1">
        <w:r w:rsidRPr="004C5508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6272D1C" w14:textId="3B4CD98B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09" w:history="1">
        <w:r w:rsidRPr="004C5508">
          <w:rPr>
            <w:rStyle w:val="Hyperlink"/>
            <w:rFonts w:ascii="Calibri Light" w:hAnsi="Calibri Light"/>
            <w:noProof/>
          </w:rPr>
          <w:t xml:space="preserve">Dynamics 365 </w:t>
        </w:r>
        <w:r w:rsidRPr="004C5508">
          <w:rPr>
            <w:rStyle w:val="Hyperlink"/>
            <w:rFonts w:ascii="Calibri Light" w:eastAsia="Gulim" w:hAnsi="Calibri Light" w:cs="Calibri Light"/>
            <w:noProof/>
          </w:rPr>
          <w:t>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FA7319" w14:textId="6F10C032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0" w:history="1">
        <w:r w:rsidRPr="004C5508">
          <w:rPr>
            <w:rStyle w:val="Hyperlink"/>
            <w:rFonts w:ascii="Calibri Light" w:hAnsi="Calibri Light" w:cs="Calibri Light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1E5D86" w14:textId="296E3925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1" w:history="1">
        <w:r w:rsidRPr="004C5508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F6B68C" w14:textId="0A99D7E6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2" w:history="1">
        <w:r w:rsidRPr="004C5508">
          <w:rPr>
            <w:rStyle w:val="Hyperlink"/>
            <w:rFonts w:ascii="Calibri Light" w:hAnsi="Calibri Light" w:cs="Calibri Light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C5DCAB" w14:textId="25A25282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3" w:history="1">
        <w:r w:rsidRPr="004C5508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AF74B8" w14:textId="786037A3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4" w:history="1">
        <w:r w:rsidRPr="004C5508">
          <w:rPr>
            <w:rStyle w:val="Hyperlink"/>
            <w:rFonts w:ascii="Calibri Light" w:hAnsi="Calibri Light" w:cs="Calibri Light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1DA690" w14:textId="0EC17C85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5" w:history="1">
        <w:r w:rsidRPr="004C5508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8BB58F" w14:textId="560C6DBF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6" w:history="1">
        <w:r w:rsidRPr="004C5508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Pr="004C5508">
          <w:rPr>
            <w:rStyle w:val="Hyperlink"/>
            <w:rFonts w:ascii="Calibri Light" w:hAnsi="Calibri Light" w:cs="Calibri Light"/>
            <w:noProof/>
          </w:rPr>
          <w:t>Supply Chain Management; Dynamics 365 Finance;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C10138" w14:textId="5A8E5DE9" w:rsidR="005A2AF3" w:rsidRDefault="005A2AF3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65749817" w:history="1">
        <w:r w:rsidRPr="004C5508">
          <w:rPr>
            <w:rStyle w:val="Hyperlink"/>
            <w:rFonts w:ascii="Calibri Light" w:eastAsia="Gulim" w:hAnsi="Calibri Light"/>
            <w:noProof/>
          </w:rPr>
          <w:t>Office 365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58AC1E" w14:textId="34F11B60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8" w:history="1">
        <w:r w:rsidRPr="004C5508">
          <w:rPr>
            <w:rStyle w:val="Hyperlink"/>
            <w:rFonts w:ascii="Calibri Light" w:eastAsia="Gulim" w:hAnsi="Calibri Light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CFCE99" w14:textId="36287025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9" w:history="1">
        <w:r w:rsidRPr="004C5508">
          <w:rPr>
            <w:rStyle w:val="Hyperlink"/>
            <w:rFonts w:ascii="Calibri Light" w:eastAsia="Gulim" w:hAnsi="Calibri Light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3572F0" w14:textId="3B5A692A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0" w:history="1">
        <w:r w:rsidRPr="004C5508">
          <w:rPr>
            <w:rStyle w:val="Hyperlink"/>
            <w:rFonts w:ascii="Calibri Light" w:eastAsia="Gulim" w:hAnsi="Calibri Light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487333C" w14:textId="3C64107D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1" w:history="1">
        <w:r w:rsidRPr="004C5508">
          <w:rPr>
            <w:rStyle w:val="Hyperlink"/>
            <w:rFonts w:ascii="Calibri Light" w:eastAsia="Gulim" w:hAnsi="Calibri Light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C55AA9" w14:textId="52D85F33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2" w:history="1">
        <w:r w:rsidRPr="004C5508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B340BBE" w14:textId="47A95BD8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3" w:history="1">
        <w:r w:rsidRPr="004C5508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B345B9" w14:textId="4AF8800D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4" w:history="1">
        <w:r w:rsidRPr="004C5508">
          <w:rPr>
            <w:rStyle w:val="Hyperlink"/>
            <w:rFonts w:ascii="Calibri Light" w:eastAsia="Gulim" w:hAnsi="Calibri Light"/>
            <w:noProof/>
          </w:rPr>
          <w:t>Microsoft 365 Apps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686B1E9" w14:textId="14B939BD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5" w:history="1">
        <w:r w:rsidRPr="004C5508">
          <w:rPr>
            <w:rStyle w:val="Hyperlink"/>
            <w:rFonts w:ascii="Calibri Light" w:hAnsi="Calibri Light" w:cs="Calibri Light"/>
            <w:noProof/>
          </w:rPr>
          <w:t>Microsoft 365 Apps for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63FA1B" w14:textId="4C0E70A4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6" w:history="1">
        <w:r w:rsidRPr="004C5508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E7EBC11" w14:textId="1B3EADD2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7" w:history="1">
        <w:r w:rsidRPr="004C5508">
          <w:rPr>
            <w:rStyle w:val="Hyperlink"/>
            <w:rFonts w:ascii="Calibri Light" w:eastAsia="Gulim" w:hAnsi="Calibri Light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F01C559" w14:textId="2D3871E8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8" w:history="1">
        <w:r w:rsidRPr="004C5508">
          <w:rPr>
            <w:rStyle w:val="Hyperlink"/>
            <w:rFonts w:ascii="Calibri Light" w:eastAsia="Gulim" w:hAnsi="Calibri Light"/>
            <w:noProof/>
          </w:rPr>
          <w:t>Office 365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1FCB3C2" w14:textId="13C64AE8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9" w:history="1">
        <w:r w:rsidRPr="004C5508">
          <w:rPr>
            <w:rStyle w:val="Hyperlink"/>
            <w:rFonts w:eastAsia="Gulim" w:hint="eastAsia"/>
            <w:noProof/>
          </w:rPr>
          <w:t>비즈니스용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/>
            <w:noProof/>
          </w:rPr>
          <w:t>OneDrive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688FDCF" w14:textId="0B8CCD75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0" w:history="1">
        <w:r w:rsidRPr="004C5508">
          <w:rPr>
            <w:rStyle w:val="Hyperlink"/>
            <w:rFonts w:ascii="Calibri Light" w:eastAsia="Gulim" w:hAnsi="Calibri Light"/>
            <w:noProof/>
          </w:rPr>
          <w:t>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07DA9FF" w14:textId="663981C7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1" w:history="1">
        <w:r w:rsidRPr="004C5508">
          <w:rPr>
            <w:rStyle w:val="Hyperlink"/>
            <w:rFonts w:ascii="Calibri Light" w:eastAsia="Gulim" w:hAnsi="Calibri Light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FEF4D2B" w14:textId="32558CFD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2" w:history="1">
        <w:r w:rsidRPr="004C5508">
          <w:rPr>
            <w:rStyle w:val="Hyperlink"/>
            <w:rFonts w:eastAsia="Gulim" w:hint="eastAsia"/>
            <w:noProof/>
          </w:rPr>
          <w:t>비즈니스용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/>
            <w:noProof/>
          </w:rPr>
          <w:t>Skype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A702091" w14:textId="03B5EA40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3" w:history="1">
        <w:r w:rsidRPr="004C5508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팀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ascii="Calibri Light" w:eastAsia="Calibri" w:hAnsi="Calibri Light" w:cs="Times New Roman"/>
            <w:noProof/>
          </w:rPr>
          <w:t>– Calling Plans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및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ascii="Calibri Light" w:eastAsia="Calibri" w:hAnsi="Calibri Light" w:cs="Times New Roman"/>
            <w:noProof/>
          </w:rPr>
          <w:t>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A9E527C" w14:textId="3B128B63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4" w:history="1">
        <w:r w:rsidRPr="004C5508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팀</w:t>
        </w:r>
        <w:r w:rsidRPr="004C5508">
          <w:rPr>
            <w:rStyle w:val="Hyperlink"/>
            <w:rFonts w:ascii="Calibri Light" w:eastAsia="Gulim" w:hAnsi="Calibri Light"/>
            <w:noProof/>
          </w:rPr>
          <w:t xml:space="preserve">– </w:t>
        </w:r>
        <w:r w:rsidRPr="004C5508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CF49E5" w14:textId="619B01AB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5" w:history="1">
        <w:r w:rsidRPr="004C5508">
          <w:rPr>
            <w:rStyle w:val="Hyperlink"/>
            <w:rFonts w:ascii="Calibri Light" w:eastAsia="Gulim" w:hAnsi="Calibri Light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952B0C7" w14:textId="14341062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6" w:history="1">
        <w:r w:rsidRPr="004C5508">
          <w:rPr>
            <w:rStyle w:val="Hyperlink"/>
            <w:rFonts w:ascii="Calibri Light" w:eastAsia="Gulim" w:hAnsi="Calibri Light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454B349" w14:textId="3D8C5877" w:rsidR="005A2AF3" w:rsidRDefault="005A2AF3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r>
        <w:rPr>
          <w:rStyle w:val="Hyperlink"/>
          <w:noProof/>
        </w:rPr>
        <w:br w:type="column"/>
      </w:r>
      <w:hyperlink w:anchor="_Toc65749837" w:history="1">
        <w:r w:rsidRPr="004C5508">
          <w:rPr>
            <w:rStyle w:val="Hyperlink"/>
            <w:rFonts w:eastAsia="Gulim"/>
            <w:noProof/>
          </w:rPr>
          <w:t xml:space="preserve">Microsoft Azure </w:t>
        </w:r>
        <w:r w:rsidRPr="004C5508">
          <w:rPr>
            <w:rStyle w:val="Hyperlink"/>
            <w:rFonts w:eastAsia="Gulim" w:hint="eastAsia"/>
            <w:noProof/>
          </w:rPr>
          <w:t>서비스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및</w:t>
        </w:r>
        <w:r w:rsidRPr="004C5508">
          <w:rPr>
            <w:rStyle w:val="Hyperlink"/>
            <w:rFonts w:eastAsia="Gulim"/>
            <w:noProof/>
          </w:rPr>
          <w:t xml:space="preserve"> Azure </w:t>
        </w:r>
        <w:r w:rsidRPr="004C5508">
          <w:rPr>
            <w:rStyle w:val="Hyperlink"/>
            <w:rFonts w:eastAsia="Gulim" w:hint="eastAsia"/>
            <w:noProof/>
          </w:rPr>
          <w:t>계획</w:t>
        </w:r>
        <w:r w:rsidRPr="004C5508">
          <w:rPr>
            <w:rStyle w:val="Hyperlink"/>
            <w:rFonts w:eastAsia="Gulim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06ECE0F" w14:textId="2190A0DD" w:rsidR="005A2AF3" w:rsidRDefault="005A2AF3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65749838" w:history="1">
        <w:r w:rsidRPr="004C5508">
          <w:rPr>
            <w:rStyle w:val="Hyperlink"/>
            <w:rFonts w:eastAsia="Gulim" w:hint="eastAsia"/>
            <w:noProof/>
          </w:rPr>
          <w:t>다른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온라인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5E40DC9" w14:textId="34DA2CDD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9" w:history="1">
        <w:r w:rsidRPr="004C5508">
          <w:rPr>
            <w:rStyle w:val="Hyperlink"/>
            <w:rFonts w:ascii="Calibri Light" w:eastAsia="Gulim" w:hAnsi="Calibri Light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8F1A6EB" w14:textId="6E9916A0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0" w:history="1">
        <w:r w:rsidRPr="004C5508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99D697A" w14:textId="562D831C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1" w:history="1">
        <w:r w:rsidRPr="004C5508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Pr="004C5508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 w:hint="eastAsia"/>
            <w:noProof/>
          </w:rPr>
          <w:t>앱</w:t>
        </w:r>
        <w:r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 w:hint="eastAsia"/>
            <w:noProof/>
          </w:rPr>
          <w:t>보안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6E43A92" w14:textId="2F41105C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2" w:history="1">
        <w:r w:rsidRPr="004C5508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Pr="004C5508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CA7D74B" w14:textId="1DD8A32C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3" w:history="1">
        <w:r w:rsidRPr="004C5508">
          <w:rPr>
            <w:rStyle w:val="Hyperlink"/>
            <w:rFonts w:ascii="Calibri Light" w:eastAsia="Gulim" w:hAnsi="Calibri Light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DFB3370" w14:textId="2F84FE81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4" w:history="1">
        <w:r w:rsidRPr="004C5508">
          <w:rPr>
            <w:rStyle w:val="Hyperlink"/>
            <w:rFonts w:ascii="Calibri Light" w:eastAsia="Gulim" w:hAnsi="Calibri Light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8F10555" w14:textId="382B7A10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5" w:history="1">
        <w:r w:rsidRPr="004C5508">
          <w:rPr>
            <w:rStyle w:val="Hyperlink"/>
            <w:rFonts w:ascii="Calibri Light" w:eastAsia="Gulim" w:hAnsi="Calibri Light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166902E" w14:textId="51D5BF4E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6" w:history="1">
        <w:r w:rsidRPr="004C5508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Pr="004C5508">
          <w:rPr>
            <w:rStyle w:val="Hyperlink"/>
            <w:rFonts w:eastAsia="Gulim" w:cstheme="minorHAnsi"/>
            <w:noProof/>
          </w:rPr>
          <w:t>:</w:t>
        </w:r>
        <w:r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6B609C1" w14:textId="45AD759F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7" w:history="1">
        <w:r w:rsidRPr="004C5508">
          <w:rPr>
            <w:rStyle w:val="Hyperlink"/>
            <w:rFonts w:ascii="Calibri Light" w:eastAsia="Gulim" w:hAnsi="Calibri Light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0A1112B" w14:textId="0234339F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8" w:history="1">
        <w:r w:rsidRPr="004C5508">
          <w:rPr>
            <w:rStyle w:val="Hyperlink"/>
            <w:rFonts w:ascii="Calibri Light" w:eastAsia="Gulim" w:hAnsi="Calibri Light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E1C9993" w14:textId="416339D9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9" w:history="1">
        <w:r w:rsidRPr="004C5508">
          <w:rPr>
            <w:rStyle w:val="Hyperlink"/>
            <w:rFonts w:ascii="Calibri Light" w:eastAsia="Gulim" w:hAnsi="Calibri Light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A3C9F73" w14:textId="49D93165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50" w:history="1">
        <w:r w:rsidRPr="004C5508">
          <w:rPr>
            <w:rStyle w:val="Hyperlink"/>
            <w:rFonts w:eastAsia="Gulim" w:hint="eastAsia"/>
            <w:noProof/>
          </w:rPr>
          <w:t>변환기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ascii="Calibri Light" w:eastAsia="Gulim" w:hAnsi="Calibri Light"/>
            <w:noProof/>
          </w:rPr>
          <w:t>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2BDF324" w14:textId="3477B7E2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51" w:history="1">
        <w:r w:rsidRPr="004C5508">
          <w:rPr>
            <w:rStyle w:val="Hyperlink"/>
            <w:rFonts w:eastAsia="Gulim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C25894A" w14:textId="04F1957F" w:rsidR="005A2AF3" w:rsidRDefault="005A2AF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52" w:history="1">
        <w:r w:rsidRPr="004C5508">
          <w:rPr>
            <w:rStyle w:val="Hyperlink"/>
            <w:rFonts w:ascii="Calibri" w:eastAsia="Gulim" w:hAnsi="Calibri" w:cs="Calibri" w:hint="eastAsia"/>
            <w:noProof/>
          </w:rPr>
          <w:t>유니버셜</w:t>
        </w:r>
        <w:r w:rsidRPr="004C5508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4C5508">
          <w:rPr>
            <w:rStyle w:val="Hyperlink"/>
            <w:rFonts w:ascii="Calibri" w:eastAsia="Gulim" w:hAnsi="Calibri" w:cs="Calibr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710B439" w14:textId="0A626CC1" w:rsidR="005A2AF3" w:rsidRDefault="005A2AF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53" w:history="1">
        <w:r w:rsidRPr="004C5508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Pr="004C5508">
          <w:rPr>
            <w:rStyle w:val="Hyperlink"/>
            <w:rFonts w:ascii="Gulim" w:eastAsia="Gulim" w:hAnsi="Gulim"/>
            <w:noProof/>
          </w:rPr>
          <w:t xml:space="preserve"> A -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Pr="004C5508">
          <w:rPr>
            <w:rStyle w:val="Hyperlink"/>
            <w:rFonts w:ascii="Gulim" w:eastAsia="Gulim" w:hAnsi="Gulim"/>
            <w:noProof/>
          </w:rPr>
          <w:t xml:space="preserve">,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Pr="004C5508">
          <w:rPr>
            <w:rStyle w:val="Hyperlink"/>
            <w:rFonts w:ascii="Gulim" w:eastAsia="Gulim" w:hAnsi="Gulim" w:cs="Malgun Gothic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6DECE78" w14:textId="4BB36DE9" w:rsidR="005A2AF3" w:rsidRDefault="005A2AF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54" w:history="1">
        <w:r w:rsidRPr="004C5508">
          <w:rPr>
            <w:rStyle w:val="Hyperlink"/>
            <w:rFonts w:eastAsia="Gulim" w:hint="eastAsia"/>
            <w:noProof/>
          </w:rPr>
          <w:t>부록</w:t>
        </w:r>
        <w:r w:rsidRPr="004C5508">
          <w:rPr>
            <w:rStyle w:val="Hyperlink"/>
            <w:rFonts w:eastAsia="Gulim"/>
            <w:noProof/>
          </w:rPr>
          <w:t xml:space="preserve"> B - </w:t>
        </w:r>
        <w:r w:rsidRPr="004C5508">
          <w:rPr>
            <w:rStyle w:val="Hyperlink"/>
            <w:rFonts w:eastAsia="Gulim" w:hint="eastAsia"/>
            <w:noProof/>
          </w:rPr>
          <w:t>작동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시간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및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전자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메일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전달에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대한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서비스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수준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61F9769" w14:textId="7CA38A50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C573E4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Introduction"/>
      <w:bookmarkStart w:id="4" w:name="_Toc65749804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3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 xml:space="preserve">본 </w:t>
      </w:r>
      <w:proofErr w:type="spellStart"/>
      <w:r w:rsidRPr="008A3FFA">
        <w:rPr>
          <w:rFonts w:ascii="Gulim" w:eastAsia="Gulim" w:hAnsi="Gulim" w:hint="eastAsia"/>
        </w:rPr>
        <w:t>문서의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이전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버전</w:t>
      </w:r>
      <w:proofErr w:type="spellEnd"/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요약</w:t>
      </w:r>
      <w:proofErr w:type="spellEnd"/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8A3FFA">
        <w:rPr>
          <w:rFonts w:eastAsia="Gulim"/>
        </w:rPr>
        <w:t>다음은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SLA</w:t>
      </w:r>
      <w:r w:rsidRPr="008A3FFA">
        <w:rPr>
          <w:rFonts w:eastAsia="Gulim"/>
        </w:rPr>
        <w:t>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최근에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삭제된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또한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일반적인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문의에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답하여</w:t>
      </w:r>
      <w:proofErr w:type="spellEnd"/>
      <w:r w:rsidRPr="008A3FFA">
        <w:rPr>
          <w:rFonts w:eastAsia="Gulim"/>
        </w:rPr>
        <w:t xml:space="preserve"> Microsoft </w:t>
      </w:r>
      <w:proofErr w:type="spellStart"/>
      <w:r w:rsidRPr="008A3FFA">
        <w:rPr>
          <w:rFonts w:eastAsia="Gulim"/>
        </w:rPr>
        <w:t>정책의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나와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있습니다</w:t>
      </w:r>
      <w:proofErr w:type="spellEnd"/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5382" w:rsidRPr="006A7211" w14:paraId="56A74F9F" w14:textId="77777777" w:rsidTr="00D15382">
        <w:trPr>
          <w:tblHeader/>
        </w:trPr>
        <w:tc>
          <w:tcPr>
            <w:tcW w:w="5395" w:type="dxa"/>
            <w:shd w:val="clear" w:color="auto" w:fill="0072C6"/>
          </w:tcPr>
          <w:p w14:paraId="212840B3" w14:textId="55C57940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FB3423">
              <w:rPr>
                <w:rFonts w:eastAsia="Gulim" w:cstheme="minorHAnsi"/>
                <w:color w:val="FFFFFF" w:themeColor="background1"/>
              </w:rPr>
              <w:t>추가</w:t>
            </w:r>
            <w:proofErr w:type="spellEnd"/>
          </w:p>
        </w:tc>
        <w:tc>
          <w:tcPr>
            <w:tcW w:w="5395" w:type="dxa"/>
            <w:shd w:val="clear" w:color="auto" w:fill="0072C6"/>
          </w:tcPr>
          <w:p w14:paraId="2046C95A" w14:textId="2FEE3713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FB3423">
              <w:rPr>
                <w:rFonts w:eastAsia="Gulim" w:cstheme="minorHAnsi"/>
                <w:color w:val="FFFFFF" w:themeColor="background1"/>
              </w:rPr>
              <w:t>삭제</w:t>
            </w:r>
            <w:proofErr w:type="spellEnd"/>
          </w:p>
        </w:tc>
      </w:tr>
      <w:tr w:rsidR="00DD24A8" w:rsidRPr="00F16E67" w14:paraId="5F391ADE" w14:textId="77777777" w:rsidTr="00BC4E26">
        <w:trPr>
          <w:tblHeader/>
        </w:trPr>
        <w:tc>
          <w:tcPr>
            <w:tcW w:w="5395" w:type="dxa"/>
            <w:shd w:val="clear" w:color="auto" w:fill="auto"/>
          </w:tcPr>
          <w:p w14:paraId="705569AF" w14:textId="77777777" w:rsidR="00DD24A8" w:rsidRPr="00F16E67" w:rsidRDefault="00DD24A8" w:rsidP="00BC4E26">
            <w:pPr>
              <w:pStyle w:val="ProductList-OfferingBody"/>
              <w:rPr>
                <w:rFonts w:ascii="Calibri" w:eastAsia="Gulim" w:hAnsi="Calibri" w:cs="Calibri"/>
                <w:color w:val="000000" w:themeColor="text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000000" w:themeColor="text1"/>
              </w:rPr>
              <w:t>유니버셜</w:t>
            </w:r>
            <w:proofErr w:type="spellEnd"/>
            <w:r w:rsidRPr="00F16E67"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000000" w:themeColor="text1"/>
              </w:rPr>
              <w:t>프린트</w:t>
            </w:r>
            <w:proofErr w:type="spellEnd"/>
          </w:p>
        </w:tc>
        <w:tc>
          <w:tcPr>
            <w:tcW w:w="5395" w:type="dxa"/>
            <w:shd w:val="clear" w:color="auto" w:fill="auto"/>
          </w:tcPr>
          <w:p w14:paraId="17C44288" w14:textId="77777777" w:rsidR="00DD24A8" w:rsidRPr="00F16E67" w:rsidRDefault="00DD24A8" w:rsidP="00BC4E26">
            <w:pPr>
              <w:pStyle w:val="ProductList-OfferingBody"/>
              <w:rPr>
                <w:rFonts w:ascii="Calibri" w:eastAsia="Gulim" w:hAnsi="Calibri" w:cs="Calibri"/>
                <w:color w:val="000000" w:themeColor="text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000000" w:themeColor="text1"/>
              </w:rPr>
              <w:t>없음</w:t>
            </w:r>
            <w:proofErr w:type="spellEnd"/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BC4E26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GeneralTerms"/>
      <w:bookmarkStart w:id="8" w:name="_Toc65749805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7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spellStart"/>
      <w:r w:rsidR="00EC5A32" w:rsidRPr="008A3FFA">
        <w:rPr>
          <w:rFonts w:eastAsia="Gulim" w:hint="eastAsia"/>
          <w:lang w:eastAsia="ko-KR"/>
        </w:rPr>
        <w:t>5xx</w:t>
      </w:r>
      <w:proofErr w:type="spell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</w:t>
      </w:r>
      <w:proofErr w:type="spellStart"/>
      <w:r w:rsidR="00EC5A32" w:rsidRPr="008A3FFA">
        <w:rPr>
          <w:rFonts w:eastAsia="Gulim" w:hint="eastAsia"/>
          <w:color w:val="000000" w:themeColor="text1"/>
          <w:lang w:eastAsia="ko-KR"/>
        </w:rPr>
        <w:t>i</w:t>
      </w:r>
      <w:proofErr w:type="spell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spellStart"/>
      <w:r w:rsidR="00EC5A32" w:rsidRPr="008A3FFA">
        <w:rPr>
          <w:rFonts w:eastAsia="Gulim" w:hint="eastAsia"/>
          <w:lang w:eastAsia="ko-KR"/>
        </w:rPr>
        <w:t>2xx</w:t>
      </w:r>
      <w:proofErr w:type="spell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특정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SLA</w:t>
      </w:r>
      <w:r w:rsidR="00885D36" w:rsidRPr="008A3FFA">
        <w:rPr>
          <w:rFonts w:eastAsia="Gulim"/>
        </w:rPr>
        <w:t>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다르게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명시되지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않는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해당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월간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기간에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하나의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크레딧만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허가받을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있습니다</w:t>
      </w:r>
      <w:proofErr w:type="spellEnd"/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proofErr w:type="spellStart"/>
      <w:r w:rsidRPr="003263A0">
        <w:rPr>
          <w:rFonts w:eastAsia="Gulim"/>
        </w:rPr>
        <w:t>제한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사항</w:t>
      </w:r>
      <w:proofErr w:type="spellEnd"/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수준은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다음과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같은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성능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가용성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적용되지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않습니다</w:t>
      </w:r>
      <w:proofErr w:type="spellEnd"/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합리적인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통제를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벗어난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요인으로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자연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재해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전쟁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테러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행위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소요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공무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활동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사이트와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간을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포함하여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외부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고장</w:t>
      </w:r>
      <w:proofErr w:type="spellEnd"/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제공하지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하드웨어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사용하여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부적절한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대역폭으로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타사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관련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이에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국한되지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않음</w:t>
      </w:r>
      <w:proofErr w:type="spellEnd"/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단일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연결이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탄력적이지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방식으로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따라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달라지는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것이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명백한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경우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위치에서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장애로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발생함</w:t>
      </w:r>
      <w:proofErr w:type="spellEnd"/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BC4E2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ServiceSpecificTerms"/>
      <w:bookmarkStart w:id="14" w:name="_Toc65749806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438127029"/>
      <w:bookmarkStart w:id="19" w:name="_Toc457821509"/>
      <w:bookmarkStart w:id="20" w:name="_Toc65749807"/>
      <w:bookmarkEnd w:id="13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20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31162400"/>
      <w:bookmarkStart w:id="22" w:name="_Toc524384433"/>
      <w:bookmarkStart w:id="23" w:name="_Toc5018151"/>
      <w:bookmarkStart w:id="24" w:name="MicrosoftDynamics365forCustSrvcEntProIns"/>
      <w:bookmarkStart w:id="25" w:name="_Toc65749808"/>
      <w:r w:rsidRPr="008C1B46">
        <w:rPr>
          <w:rFonts w:ascii="Calibri Light" w:eastAsia="Gulim" w:hAnsi="Calibri Light" w:cstheme="minorHAnsi"/>
        </w:rPr>
        <w:t>Dynamics 365 Business Central</w:t>
      </w:r>
      <w:bookmarkEnd w:id="25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BC4E26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BC4E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65749809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파트너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응용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프로그램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귀사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조직의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실제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비즈니스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귀사의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선택한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단위보다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같은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가진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결합하여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설치된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최대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사용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가능한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청구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동안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누적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용도로만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클라이언트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양식</w:t>
      </w:r>
      <w:proofErr w:type="spellEnd"/>
      <w:r w:rsidRPr="008A3FFA">
        <w:rPr>
          <w:rFonts w:eastAsia="Gulim"/>
        </w:rPr>
        <w:t xml:space="preserve">, SQL </w:t>
      </w:r>
      <w:proofErr w:type="spellStart"/>
      <w:r w:rsidRPr="008A3FFA">
        <w:rPr>
          <w:rFonts w:eastAsia="Gulim"/>
        </w:rPr>
        <w:t>서버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보고서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일괄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작업</w:t>
      </w:r>
      <w:proofErr w:type="spellEnd"/>
      <w:r w:rsidRPr="008A3FFA">
        <w:rPr>
          <w:rFonts w:eastAsia="Gulim"/>
        </w:rPr>
        <w:t xml:space="preserve">, API </w:t>
      </w:r>
      <w:proofErr w:type="spellStart"/>
      <w:r w:rsidRPr="008A3FFA">
        <w:rPr>
          <w:rFonts w:eastAsia="Gulim"/>
        </w:rPr>
        <w:t>끝점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API</w:t>
      </w:r>
      <w:r w:rsidRPr="008A3FFA">
        <w:rPr>
          <w:rFonts w:eastAsia="Gulim"/>
        </w:rPr>
        <w:t>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눈금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추가되거나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여기에서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제거되는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크기만큼의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관련하여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인증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자동화된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모니터링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시스템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판단함에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만료되지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인프라에서의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오류로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본인의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다운타임에는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기능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용량이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초과되는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수정으로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BC4E26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lastRenderedPageBreak/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BC4E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65749810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최종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환경에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로그인할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없는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. </w:t>
      </w:r>
      <w:proofErr w:type="spellStart"/>
      <w:r w:rsidRPr="00010F50">
        <w:rPr>
          <w:rFonts w:ascii="Calibri" w:eastAsia="Gulim" w:hAnsi="Calibri" w:cs="Calibri"/>
          <w:color w:val="000000"/>
        </w:rPr>
        <w:t>다운타임에는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예정된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작동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중지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시간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,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추가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서비스의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수정으로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인해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발생하는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액세스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포함되지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않습니다</w:t>
      </w:r>
      <w:proofErr w:type="spellEnd"/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월간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비율은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다음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수식을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사용하여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계산합니다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BC4E26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</w:rPr>
        <w:t>여기서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proofErr w:type="spellStart"/>
      <w:r w:rsidRPr="00010F50">
        <w:rPr>
          <w:rFonts w:ascii="Calibri" w:eastAsia="Gulim" w:hAnsi="Calibri" w:cs="Calibri"/>
        </w:rPr>
        <w:t>단위로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측정됩니다</w:t>
      </w:r>
      <w:proofErr w:type="spellEnd"/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proofErr w:type="spellStart"/>
      <w:r w:rsidRPr="00010F50">
        <w:rPr>
          <w:rFonts w:ascii="Calibri" w:eastAsia="Gulim" w:hAnsi="Calibri" w:cs="Calibri"/>
        </w:rPr>
        <w:t>매월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달에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발생한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길이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영향을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받는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곱한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값입니다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010F50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BC4E26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proofErr w:type="spellStart"/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BC6607" w:rsidRPr="00010F50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65749811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1"/>
      <w:bookmarkEnd w:id="22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3"/>
      <w:bookmarkEnd w:id="24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29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28"/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BC4E26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MicrosoftDynamics365forFianceandOps"/>
      <w:bookmarkStart w:id="35" w:name="_Toc491629842"/>
      <w:bookmarkStart w:id="36" w:name="_Toc494721331"/>
      <w:bookmarkStart w:id="37" w:name="_Toc65749812"/>
      <w:bookmarkEnd w:id="18"/>
      <w:bookmarkEnd w:id="19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7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중지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B006ED">
        <w:rPr>
          <w:rFonts w:ascii="Gulim" w:eastAsia="Gulim" w:hAnsi="Gulim"/>
          <w:b/>
        </w:rPr>
        <w:t xml:space="preserve">: </w:t>
      </w:r>
      <w:proofErr w:type="spellStart"/>
      <w:r w:rsidRPr="00415887">
        <w:rPr>
          <w:rFonts w:ascii="Gulim" w:eastAsia="Gulim" w:hAnsi="Gulim"/>
        </w:rPr>
        <w:t>최종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사용자가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적절한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권한이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있는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데이터를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읽거나</w:t>
      </w:r>
      <w:proofErr w:type="spellEnd"/>
      <w:r w:rsidRPr="00415887">
        <w:rPr>
          <w:rFonts w:ascii="Gulim" w:eastAsia="Gulim" w:hAnsi="Gulim"/>
        </w:rPr>
        <w:t xml:space="preserve"> 쓸 수 </w:t>
      </w:r>
      <w:proofErr w:type="spellStart"/>
      <w:r w:rsidRPr="00415887">
        <w:rPr>
          <w:rFonts w:ascii="Gulim" w:eastAsia="Gulim" w:hAnsi="Gulim"/>
        </w:rPr>
        <w:t>없는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 xml:space="preserve">(단,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추가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기능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불능은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제외</w:t>
      </w:r>
      <w:proofErr w:type="spellEnd"/>
      <w:r w:rsidRPr="00415887">
        <w:rPr>
          <w:rFonts w:ascii="Gulim" w:eastAsia="Gulim" w:hAnsi="Gulim"/>
        </w:rPr>
        <w:t>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lastRenderedPageBreak/>
        <w:t>월간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비율</w:t>
      </w:r>
      <w:proofErr w:type="spellEnd"/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월간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작동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비율은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다음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수식을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사용하여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계산합니다</w:t>
      </w:r>
      <w:proofErr w:type="spellEnd"/>
      <w:r w:rsidRPr="00415887">
        <w:rPr>
          <w:rFonts w:ascii="Gulim" w:eastAsia="Gulim" w:hAnsi="Gulim"/>
        </w:rPr>
        <w:t>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BC4E26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proofErr w:type="spellStart"/>
      <w:r w:rsidRPr="00415887">
        <w:rPr>
          <w:rFonts w:ascii="Gulim" w:eastAsia="Gulim" w:hAnsi="Gulim"/>
        </w:rPr>
        <w:t>주어진</w:t>
      </w:r>
      <w:proofErr w:type="spellEnd"/>
      <w:r>
        <w:t xml:space="preserve"> </w:t>
      </w:r>
      <w:proofErr w:type="spellStart"/>
      <w:r>
        <w:t>1</w:t>
      </w:r>
      <w:r w:rsidRPr="00415887">
        <w:rPr>
          <w:rFonts w:ascii="Gulim" w:eastAsia="Gulim" w:hAnsi="Gulim"/>
        </w:rPr>
        <w:t>분</w:t>
      </w:r>
      <w:proofErr w:type="spellEnd"/>
      <w:r>
        <w:t xml:space="preserve"> </w:t>
      </w:r>
      <w:proofErr w:type="spellStart"/>
      <w:r w:rsidRPr="00415887">
        <w:rPr>
          <w:rFonts w:ascii="Gulim" w:eastAsia="Gulim" w:hAnsi="Gulim"/>
        </w:rPr>
        <w:t>간격에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외부</w:t>
      </w:r>
      <w:proofErr w:type="spellEnd"/>
      <w:r>
        <w:t xml:space="preserve"> </w:t>
      </w:r>
      <w:proofErr w:type="spellStart"/>
      <w:r>
        <w:t>DNS</w:t>
      </w:r>
      <w:r w:rsidRPr="00415887">
        <w:rPr>
          <w:rFonts w:ascii="Gulim" w:eastAsia="Gulim" w:hAnsi="Gulim"/>
        </w:rPr>
        <w:t>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통해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서비스의</w:t>
      </w:r>
      <w:proofErr w:type="spellEnd"/>
      <w:r>
        <w:t xml:space="preserve"> Watchdog ping </w:t>
      </w:r>
      <w:proofErr w:type="spellStart"/>
      <w:r w:rsidRPr="00415887">
        <w:rPr>
          <w:rFonts w:ascii="Gulim" w:eastAsia="Gulim" w:hAnsi="Gulim"/>
        </w:rPr>
        <w:t>테스트가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성공할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경우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이용할</w:t>
      </w:r>
      <w:proofErr w:type="spellEnd"/>
      <w:r w:rsidRPr="00415887">
        <w:rPr>
          <w:rFonts w:ascii="Gulim" w:eastAsia="Gulim" w:hAnsi="Gulim"/>
        </w:rPr>
        <w:t xml:space="preserve"> 수 </w:t>
      </w:r>
      <w:proofErr w:type="spellStart"/>
      <w:r w:rsidRPr="00415887">
        <w:rPr>
          <w:rFonts w:ascii="Gulim" w:eastAsia="Gulim" w:hAnsi="Gulim"/>
        </w:rPr>
        <w:t>있다고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알립니다</w:t>
      </w:r>
      <w:proofErr w:type="spellEnd"/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서비스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크레딧</w:t>
      </w:r>
      <w:proofErr w:type="spellEnd"/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BC4E26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proofErr w:type="spellStart"/>
        <w:r w:rsidR="00C1773D">
          <w:rPr>
            <w:rStyle w:val="Hyperlink"/>
            <w:sz w:val="16"/>
            <w:szCs w:val="16"/>
          </w:rPr>
          <w:t>목차</w:t>
        </w:r>
        <w:proofErr w:type="spellEnd"/>
      </w:hyperlink>
      <w:r w:rsidR="00C1773D">
        <w:rPr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C1773D">
        <w:rPr>
          <w:rStyle w:val="Hyperlink"/>
          <w:sz w:val="16"/>
          <w:szCs w:val="16"/>
        </w:rPr>
        <w:t>정의</w:t>
      </w:r>
      <w:proofErr w:type="spellEnd"/>
      <w:r w:rsidR="0010154E">
        <w:rPr>
          <w:rStyle w:val="Hyperlink"/>
          <w:sz w:val="16"/>
          <w:szCs w:val="16"/>
        </w:rPr>
        <w:fldChar w:fldCharType="end"/>
      </w:r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8" w:name="_Toc65749813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8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권한이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있음에도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읽거나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쓰지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못하는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BC4E26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proofErr w:type="spellStart"/>
            <w:r w:rsidRPr="008A3FFA">
              <w:rPr>
                <w:rFonts w:eastAsia="Gulim"/>
              </w:rPr>
              <w:t>미만</w:t>
            </w:r>
            <w:proofErr w:type="spellEnd"/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BC4E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9" w:name="_Toc45621200"/>
      <w:bookmarkStart w:id="40" w:name="_Toc65749814"/>
      <w:r w:rsidRPr="00FC49DA">
        <w:rPr>
          <w:rFonts w:ascii="Calibri Light" w:hAnsi="Calibri Light" w:cs="Calibri Light"/>
        </w:rPr>
        <w:t>Dynamics 365 Remote Assist</w:t>
      </w:r>
      <w:bookmarkEnd w:id="39"/>
      <w:bookmarkEnd w:id="40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추가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용어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정의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최종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인스턴트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메시징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대화를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나누거나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시작하거나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참여할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없는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월간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비율은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다음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수식을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사용하여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계산합니다</w:t>
      </w:r>
      <w:proofErr w:type="spellEnd"/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BC4E26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</w:rPr>
        <w:t>여기서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중지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</w:t>
      </w:r>
      <w:proofErr w:type="spellEnd"/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proofErr w:type="spellStart"/>
      <w:r w:rsidRPr="00DC74EE">
        <w:rPr>
          <w:rFonts w:ascii="Calibri" w:eastAsia="Gulim" w:hAnsi="Calibri" w:cs="Calibri"/>
        </w:rPr>
        <w:t>단위로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측정됩니다</w:t>
      </w:r>
      <w:proofErr w:type="spellEnd"/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proofErr w:type="spellStart"/>
      <w:r w:rsidRPr="00DC74EE">
        <w:rPr>
          <w:rFonts w:ascii="Calibri" w:eastAsia="Gulim" w:hAnsi="Calibri" w:cs="Calibri"/>
        </w:rPr>
        <w:t>매월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중지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해당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달에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발생한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인시던트의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길이</w:t>
      </w:r>
      <w:proofErr w:type="spellEnd"/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해당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인시던트의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영향을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받는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수로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곱한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값입니다</w:t>
      </w:r>
      <w:proofErr w:type="spellEnd"/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proofErr w:type="spellStart"/>
      <w:r w:rsidRPr="00DC74EE">
        <w:rPr>
          <w:rFonts w:ascii="Calibri" w:eastAsia="Gulim" w:hAnsi="Calibri" w:cs="Calibri"/>
          <w:i/>
          <w:iCs/>
        </w:rPr>
        <w:t>일부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플랫폼에서만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사용할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있는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인스턴트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메시징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대화</w:t>
      </w:r>
      <w:proofErr w:type="spellEnd"/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lastRenderedPageBreak/>
        <w:t>서비스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BC4E26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proofErr w:type="spellStart"/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FC49DA" w:rsidRPr="00DC74EE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1" w:name="_Toc65749815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1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BC4E26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BC4E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2" w:name="_Toc65749816"/>
      <w:r w:rsidRPr="00CE2E46">
        <w:rPr>
          <w:rFonts w:ascii="Calibri Light" w:eastAsia="Gulim" w:hAnsi="Calibri Light" w:cs="Calibri Light"/>
        </w:rPr>
        <w:t xml:space="preserve">Dynamics 365 </w:t>
      </w:r>
      <w:bookmarkStart w:id="43" w:name="_Hlk19533710"/>
      <w:bookmarkEnd w:id="34"/>
      <w:bookmarkEnd w:id="35"/>
      <w:bookmarkEnd w:id="36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4" w:name="_Hlk51044510"/>
      <w:bookmarkEnd w:id="43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2"/>
      <w:bookmarkEnd w:id="44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5" w:name="AdditionalDefinitions"/>
      <w:bookmarkEnd w:id="4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BC4E26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6" w:name="_Toc484160631"/>
    <w:bookmarkStart w:id="47" w:name="MicrosoftDynamics365forRetail"/>
    <w:bookmarkStart w:id="48" w:name="_Toc461003234"/>
    <w:bookmarkStart w:id="49" w:name="_Toc457821510"/>
    <w:bookmarkStart w:id="50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65749817"/>
      <w:bookmarkEnd w:id="46"/>
      <w:bookmarkEnd w:id="47"/>
      <w:bookmarkEnd w:id="48"/>
      <w:bookmarkEnd w:id="49"/>
      <w:bookmarkEnd w:id="5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2" w:name="_Toc65749818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2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65749819"/>
      <w:r w:rsidRPr="008A3FFA">
        <w:rPr>
          <w:rFonts w:ascii="Calibri Light" w:eastAsia="Gulim" w:hAnsi="Calibri Light"/>
          <w:lang w:eastAsia="ko-KR"/>
        </w:rPr>
        <w:t>Exchange Online</w:t>
      </w:r>
      <w:bookmarkEnd w:id="53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65749820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4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65749821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5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6" w:name="_Toc525207098"/>
    <w:bookmarkStart w:id="57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lastRenderedPageBreak/>
        <w:t xml:space="preserve">Microsoft </w:t>
      </w:r>
      <w:bookmarkEnd w:id="56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7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iCs/>
        </w:rPr>
        <w:t>사용자가</w:t>
      </w:r>
      <w:proofErr w:type="spellEnd"/>
      <w:r w:rsidRPr="00EC7816">
        <w:rPr>
          <w:rFonts w:eastAsia="Gulim"/>
          <w:iCs/>
        </w:rPr>
        <w:t xml:space="preserve"> MyAnalytics </w:t>
      </w:r>
      <w:proofErr w:type="spellStart"/>
      <w:r w:rsidRPr="00EC7816">
        <w:rPr>
          <w:rFonts w:eastAsia="Gulim"/>
          <w:iCs/>
        </w:rPr>
        <w:t>대시보드에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액세스할</w:t>
      </w:r>
      <w:proofErr w:type="spellEnd"/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없는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시간입니다</w:t>
      </w:r>
      <w:proofErr w:type="spellEnd"/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BC4E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8" w:name="_Toc480808180"/>
    <w:bookmarkStart w:id="59" w:name="Stream"/>
    <w:bookmarkStart w:id="60" w:name="_Toc525207099"/>
    <w:bookmarkStart w:id="61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2" w:name="_Toc65749822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8"/>
      <w:bookmarkEnd w:id="62"/>
    </w:p>
    <w:bookmarkEnd w:id="59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월간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작동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시간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월간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작동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시간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비율은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다음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수식을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사용하여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계산합니다</w:t>
      </w:r>
      <w:proofErr w:type="spellEnd"/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BC4E26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서비스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수준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약정</w:t>
      </w:r>
      <w:proofErr w:type="spellEnd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  <w:proofErr w:type="spellEnd"/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3" w:name="_Toc65749823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0"/>
      <w:r w:rsidRPr="00EC7816">
        <w:rPr>
          <w:rFonts w:asciiTheme="minorHAnsi" w:eastAsia="Gulim" w:hAnsiTheme="minorHAnsi"/>
        </w:rPr>
        <w:t>팀</w:t>
      </w:r>
      <w:bookmarkEnd w:id="61"/>
      <w:bookmarkEnd w:id="63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최종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사용자가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현재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상태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정보를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szCs w:val="18"/>
        </w:rPr>
        <w:t>보거나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인스턴트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메시징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대화를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나누거나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온라인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회의를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시작할</w:t>
      </w:r>
      <w:proofErr w:type="spellEnd"/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없는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  <w:proofErr w:type="spellEnd"/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lastRenderedPageBreak/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Hlk37926720"/>
      <w:bookmarkStart w:id="65" w:name="_Toc65749824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4"/>
      <w:bookmarkEnd w:id="65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9" w:name="_Hlk37926721"/>
      <w:bookmarkStart w:id="70" w:name="_Toc65749825"/>
      <w:bookmarkEnd w:id="66"/>
      <w:bookmarkEnd w:id="67"/>
      <w:bookmarkEnd w:id="68"/>
      <w:r w:rsidRPr="00E748C9">
        <w:rPr>
          <w:rFonts w:ascii="Calibri Light" w:hAnsi="Calibri Light" w:cs="Calibri Light"/>
        </w:rPr>
        <w:t>Microsoft 365 Apps for enterprise</w:t>
      </w:r>
      <w:bookmarkEnd w:id="69"/>
      <w:bookmarkEnd w:id="70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1" w:name="_Toc65749826"/>
      <w:r w:rsidRPr="008A3FFA">
        <w:rPr>
          <w:rFonts w:ascii="Calibri Light" w:eastAsia="Gulim" w:hAnsi="Calibri Light" w:cs="Calibri"/>
        </w:rPr>
        <w:t>Office 365 Advanced Compliance</w:t>
      </w:r>
      <w:bookmarkEnd w:id="71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bCs/>
          <w:color w:val="00188F"/>
        </w:rPr>
        <w:t>작동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중지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</w:t>
      </w:r>
      <w:proofErr w:type="spellStart"/>
      <w:r w:rsidRPr="008A3FFA">
        <w:rPr>
          <w:rFonts w:eastAsia="Gulim" w:cstheme="minorHAnsi"/>
        </w:rPr>
        <w:t>Compliance</w:t>
      </w:r>
      <w:r w:rsidRPr="008A3FFA">
        <w:rPr>
          <w:rFonts w:eastAsia="Gulim" w:cstheme="minorHAnsi"/>
        </w:rPr>
        <w:t>의</w:t>
      </w:r>
      <w:proofErr w:type="spellEnd"/>
      <w:r w:rsidRPr="008A3FFA">
        <w:rPr>
          <w:rFonts w:eastAsia="Gulim" w:cstheme="minorHAnsi"/>
        </w:rPr>
        <w:t xml:space="preserve"> Customer Lockbox </w:t>
      </w:r>
      <w:proofErr w:type="spellStart"/>
      <w:r w:rsidRPr="008A3FFA">
        <w:rPr>
          <w:rFonts w:eastAsia="Gulim" w:cstheme="minorHAnsi"/>
        </w:rPr>
        <w:t>구성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요소가</w:t>
      </w:r>
      <w:proofErr w:type="spellEnd"/>
      <w:r w:rsidRPr="008A3FFA">
        <w:rPr>
          <w:rFonts w:eastAsia="Gulim" w:cstheme="minorHAnsi"/>
        </w:rPr>
        <w:t xml:space="preserve"> Office </w:t>
      </w:r>
      <w:proofErr w:type="spellStart"/>
      <w:r w:rsidRPr="008A3FFA">
        <w:rPr>
          <w:rFonts w:eastAsia="Gulim" w:cstheme="minorHAnsi"/>
        </w:rPr>
        <w:t>365</w:t>
      </w:r>
      <w:r w:rsidRPr="008A3FFA">
        <w:rPr>
          <w:rFonts w:eastAsia="Gulim" w:cstheme="minorHAnsi"/>
        </w:rPr>
        <w:t>와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관련된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문제로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인해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기능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제한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모드로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전환되는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기간</w:t>
      </w:r>
      <w:proofErr w:type="spellEnd"/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BC4E26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BC4E26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65749827"/>
      <w:r w:rsidRPr="008A3FFA">
        <w:rPr>
          <w:rFonts w:ascii="Calibri Light" w:eastAsia="Gulim" w:hAnsi="Calibri Light"/>
          <w:lang w:eastAsia="ko-KR"/>
        </w:rPr>
        <w:t>Office Online</w:t>
      </w:r>
      <w:bookmarkEnd w:id="72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65749828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3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65749829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4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65749830"/>
      <w:r w:rsidRPr="008A3FFA">
        <w:rPr>
          <w:rFonts w:ascii="Calibri Light" w:eastAsia="Gulim" w:hAnsi="Calibri Light"/>
          <w:lang w:eastAsia="ko-KR"/>
        </w:rPr>
        <w:t>Project</w:t>
      </w:r>
      <w:bookmarkEnd w:id="75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65749831"/>
      <w:r w:rsidRPr="008A3FFA">
        <w:rPr>
          <w:rFonts w:ascii="Calibri Light" w:eastAsia="Gulim" w:hAnsi="Calibri Light"/>
          <w:lang w:eastAsia="ko-KR"/>
        </w:rPr>
        <w:t>SharePoint Online</w:t>
      </w:r>
      <w:bookmarkEnd w:id="76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6574983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7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8" w:name="_Toc457821525"/>
    <w:bookmarkStart w:id="79" w:name="_Toc526859637"/>
    <w:bookmarkStart w:id="80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65749833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8"/>
      <w:bookmarkEnd w:id="79"/>
      <w:bookmarkEnd w:id="80"/>
      <w:bookmarkEnd w:id="81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BC4E26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proofErr w:type="spellEnd"/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65749834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2"/>
      <w:bookmarkEnd w:id="83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lastRenderedPageBreak/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BC4E26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proofErr w:type="spellEnd"/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87138021"/>
    <w:bookmarkStart w:id="85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65749835"/>
      <w:r w:rsidRPr="008A3FFA">
        <w:rPr>
          <w:rFonts w:ascii="Calibri Light" w:eastAsia="Gulim" w:hAnsi="Calibri Light"/>
          <w:lang w:eastAsia="ko-KR"/>
        </w:rPr>
        <w:t>Workplace Analytics</w:t>
      </w:r>
      <w:bookmarkEnd w:id="86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사이트에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4"/>
    <w:bookmarkEnd w:id="85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65749836"/>
      <w:r w:rsidRPr="008A3FFA">
        <w:rPr>
          <w:rFonts w:ascii="Calibri Light" w:eastAsia="Gulim" w:hAnsi="Calibri Light"/>
          <w:lang w:eastAsia="ko-KR"/>
        </w:rPr>
        <w:t>Yammer Enterprise</w:t>
      </w:r>
      <w:bookmarkEnd w:id="87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896EC4" w:rsidRDefault="00652760" w:rsidP="00BC4E26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 w:hint="eastAsia"/>
          <w:lang w:eastAsia="ko-KR"/>
        </w:rPr>
      </w:pPr>
      <w:bookmarkStart w:id="88" w:name="_Toc52348915"/>
      <w:bookmarkStart w:id="89" w:name="MicrosoftAzureServices"/>
      <w:bookmarkStart w:id="90" w:name="_Toc65749837"/>
      <w:r w:rsidRPr="00896EC4">
        <w:rPr>
          <w:rFonts w:asciiTheme="minorHAnsi" w:eastAsia="Gulim" w:hAnsiTheme="minorHAnsi"/>
          <w:lang w:eastAsia="ko-KR"/>
        </w:rPr>
        <w:t xml:space="preserve">Microsoft Azure </w:t>
      </w:r>
      <w:r w:rsidRPr="00896EC4">
        <w:rPr>
          <w:rFonts w:asciiTheme="minorHAnsi" w:eastAsia="Gulim" w:hAnsiTheme="minorHAnsi"/>
          <w:lang w:eastAsia="ko-KR"/>
        </w:rPr>
        <w:t>서비스</w:t>
      </w:r>
      <w:bookmarkEnd w:id="88"/>
      <w:r w:rsidRPr="00896EC4">
        <w:rPr>
          <w:rFonts w:asciiTheme="minorHAnsi" w:eastAsia="Gulim" w:hAnsiTheme="minorHAnsi"/>
          <w:lang w:eastAsia="ko-KR"/>
        </w:rPr>
        <w:t xml:space="preserve"> </w:t>
      </w:r>
      <w:r w:rsidRPr="00896EC4">
        <w:rPr>
          <w:rFonts w:asciiTheme="minorHAnsi" w:eastAsia="Gulim" w:hAnsiTheme="minorHAnsi"/>
          <w:lang w:eastAsia="ko-KR"/>
        </w:rPr>
        <w:t>및</w:t>
      </w:r>
      <w:r w:rsidRPr="00896EC4">
        <w:rPr>
          <w:rFonts w:asciiTheme="minorHAnsi" w:eastAsia="Gulim" w:hAnsiTheme="minorHAnsi"/>
          <w:lang w:eastAsia="ko-KR"/>
        </w:rPr>
        <w:t xml:space="preserve"> Azure </w:t>
      </w:r>
      <w:r w:rsidRPr="00896EC4">
        <w:rPr>
          <w:rFonts w:asciiTheme="minorHAnsi" w:eastAsia="Gulim" w:hAnsiTheme="minorHAnsi"/>
          <w:lang w:eastAsia="ko-KR"/>
        </w:rPr>
        <w:t>계획</w:t>
      </w:r>
      <w:r w:rsidRPr="00896EC4">
        <w:rPr>
          <w:rFonts w:asciiTheme="minorHAnsi" w:eastAsia="Gulim" w:hAnsiTheme="minorHAnsi"/>
          <w:lang w:eastAsia="ko-KR"/>
        </w:rPr>
        <w:t>:</w:t>
      </w:r>
      <w:bookmarkEnd w:id="90"/>
    </w:p>
    <w:bookmarkEnd w:id="89"/>
    <w:p w14:paraId="633049B8" w14:textId="6100C462" w:rsidR="00652760" w:rsidRDefault="00652760" w:rsidP="005A2AF3">
      <w:pPr>
        <w:pStyle w:val="ProductList-Body"/>
        <w:rPr>
          <w:rFonts w:eastAsia="Gulim" w:cstheme="minorHAnsi"/>
          <w:lang w:eastAsia="ko-KR"/>
        </w:rPr>
      </w:pPr>
      <w:r w:rsidRPr="005A2AF3">
        <w:rPr>
          <w:rFonts w:eastAsia="Gulim" w:cstheme="minorHAnsi"/>
          <w:lang w:eastAsia="ko-KR"/>
        </w:rPr>
        <w:t xml:space="preserve">Azure </w:t>
      </w:r>
      <w:r w:rsidRPr="005A2AF3">
        <w:rPr>
          <w:rFonts w:eastAsia="Gulim" w:cstheme="minorHAnsi"/>
          <w:lang w:eastAsia="ko-KR"/>
        </w:rPr>
        <w:t>서비스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및</w:t>
      </w:r>
      <w:r w:rsidRPr="005A2AF3">
        <w:rPr>
          <w:rFonts w:eastAsia="Gulim" w:cstheme="minorHAnsi"/>
          <w:lang w:eastAsia="ko-KR"/>
        </w:rPr>
        <w:t xml:space="preserve"> Azure </w:t>
      </w:r>
      <w:r w:rsidRPr="005A2AF3">
        <w:rPr>
          <w:rFonts w:eastAsia="Gulim" w:cstheme="minorHAnsi"/>
          <w:lang w:eastAsia="ko-KR"/>
        </w:rPr>
        <w:t>계획에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대한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서비스별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약관은</w:t>
      </w:r>
      <w:r w:rsidRPr="005A2AF3">
        <w:rPr>
          <w:rFonts w:eastAsia="Gulim" w:cstheme="minorHAnsi"/>
          <w:lang w:eastAsia="ko-KR"/>
        </w:rPr>
        <w:t xml:space="preserve"> </w:t>
      </w:r>
      <w:hyperlink r:id="rId16" w:history="1">
        <w:r w:rsidR="00896EC4" w:rsidRPr="005A2AF3">
          <w:rPr>
            <w:rFonts w:eastAsia="Gulim"/>
            <w:lang w:eastAsia="ko-KR"/>
          </w:rPr>
          <w:t>http://azure.microsoft.com/support/legal/sla/</w:t>
        </w:r>
      </w:hyperlink>
      <w:r w:rsidR="00896EC4"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를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참조하십시오</w:t>
      </w:r>
    </w:p>
    <w:p w14:paraId="757ADCC2" w14:textId="58512B90" w:rsid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3D011731" w14:textId="77777777" w:rsidR="005A2AF3" w:rsidRPr="005A2AF3" w:rsidRDefault="005A2AF3" w:rsidP="005A2AF3">
      <w:pPr>
        <w:pStyle w:val="ProductList-Body"/>
        <w:rPr>
          <w:rFonts w:eastAsia="Gulim" w:cstheme="minorHAnsi" w:hint="eastAsia"/>
          <w:lang w:eastAsia="ko-KR"/>
        </w:rPr>
      </w:pPr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1" w:name="_Toc65749838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1"/>
    </w:p>
    <w:p w14:paraId="222300F8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92" w:name="_Toc55920316"/>
      <w:bookmarkStart w:id="93" w:name="MicrosoftDefenderforIdentity"/>
      <w:r w:rsidRPr="00065C31">
        <w:rPr>
          <w:rFonts w:ascii="Calibri Light" w:eastAsia="Gulim" w:hAnsi="Calibri Light" w:cs="Gulim"/>
          <w:b/>
          <w:color w:val="0072C6"/>
          <w:sz w:val="28"/>
        </w:rPr>
        <w:t>Microsoft Defender for Identity</w:t>
      </w:r>
      <w:bookmarkEnd w:id="92"/>
    </w:p>
    <w:bookmarkEnd w:id="93"/>
    <w:p w14:paraId="33E8E058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78132FAB" w14:textId="07F356EE" w:rsidR="004410B2" w:rsidRPr="005A1238" w:rsidRDefault="00C573E4" w:rsidP="00C573E4">
      <w:pPr>
        <w:rPr>
          <w:rFonts w:eastAsia="Gulim" w:cstheme="minorHAnsi"/>
          <w:sz w:val="18"/>
          <w:szCs w:val="18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065C31">
        <w:rPr>
          <w:rFonts w:ascii="Calibri" w:eastAsia="Gulim" w:hAnsi="Calibri" w:cs="Gulim"/>
          <w:sz w:val="18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BC4E26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proofErr w:type="spellStart"/>
      <w:r w:rsidRPr="00433F7A">
        <w:rPr>
          <w:rFonts w:eastAsia="Gulim" w:cstheme="minorHAnsi"/>
          <w:b/>
          <w:bCs/>
          <w:color w:val="00188F"/>
        </w:rPr>
        <w:t>서비스</w:t>
      </w:r>
      <w:proofErr w:type="spellEnd"/>
      <w:r w:rsidRPr="00433F7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433F7A">
        <w:rPr>
          <w:rFonts w:eastAsia="Gulim" w:cstheme="minorHAnsi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월간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작동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시간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서비스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크레딧</w:t>
            </w:r>
            <w:proofErr w:type="spellEnd"/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BC4E26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65749839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4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5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6" w:name="_Toc65749840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5"/>
      <w:bookmarkEnd w:id="96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7" w:name="CloudAppSecurity"/>
    <w:bookmarkStart w:id="98" w:name="_Toc461003310"/>
    <w:bookmarkStart w:id="99" w:name="_Toc463347210"/>
    <w:bookmarkStart w:id="100" w:name="Intune"/>
    <w:bookmarkStart w:id="101" w:name="_Toc461003318"/>
    <w:bookmarkStart w:id="102" w:name="_Toc457812889"/>
    <w:bookmarkStart w:id="103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04" w:name="_Toc65749841"/>
      <w:r w:rsidRPr="008A3FFA">
        <w:rPr>
          <w:rFonts w:ascii="Calibri Light" w:eastAsia="Gulim" w:hAnsi="Calibri Light"/>
        </w:rPr>
        <w:t xml:space="preserve">Microsoft </w:t>
      </w:r>
      <w:proofErr w:type="spellStart"/>
      <w:r w:rsidRPr="008A3FFA">
        <w:rPr>
          <w:rFonts w:ascii="Calibri Light" w:eastAsia="Gulim" w:hAnsi="Calibri Light"/>
        </w:rPr>
        <w:t>클라우드</w:t>
      </w:r>
      <w:proofErr w:type="spellEnd"/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proofErr w:type="spellStart"/>
      <w:r w:rsidRPr="008A3FFA">
        <w:rPr>
          <w:rFonts w:ascii="Calibri Light" w:eastAsia="Gulim" w:hAnsi="Calibri Light"/>
        </w:rPr>
        <w:t>보안</w:t>
      </w:r>
      <w:bookmarkEnd w:id="97"/>
      <w:bookmarkEnd w:id="98"/>
      <w:bookmarkEnd w:id="104"/>
      <w:proofErr w:type="spellEnd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고객의</w:t>
      </w:r>
      <w:proofErr w:type="spellEnd"/>
      <w:r w:rsidRPr="008A3FFA">
        <w:rPr>
          <w:rFonts w:eastAsia="Gulim"/>
        </w:rPr>
        <w:t xml:space="preserve"> IT </w:t>
      </w:r>
      <w:proofErr w:type="spellStart"/>
      <w:r w:rsidRPr="008A3FFA">
        <w:rPr>
          <w:rFonts w:eastAsia="Gulim"/>
        </w:rPr>
        <w:t>관리자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증명으로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로그온할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예정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1</w:t>
      </w:r>
      <w:r w:rsidRPr="008A3FFA">
        <w:rPr>
          <w:rFonts w:eastAsia="Gulim"/>
        </w:rPr>
        <w:t>년에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10</w:t>
      </w:r>
      <w:r w:rsidRPr="008A3FFA">
        <w:rPr>
          <w:rFonts w:eastAsia="Gulim"/>
        </w:rPr>
        <w:t>시간을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BC4E26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월간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작동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시간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서비스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크레딧</w:t>
            </w:r>
            <w:proofErr w:type="spellEnd"/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 (</w:t>
      </w:r>
      <w:proofErr w:type="spellStart"/>
      <w:r w:rsidRPr="008A3FFA">
        <w:rPr>
          <w:rFonts w:eastAsia="Gulim"/>
        </w:rPr>
        <w:t>i</w:t>
      </w:r>
      <w:proofErr w:type="spellEnd"/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proofErr w:type="spellStart"/>
      <w:r w:rsidRPr="008A3FFA">
        <w:rPr>
          <w:rFonts w:eastAsia="Gulim"/>
        </w:rPr>
        <w:t>프레미스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통해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(Microsoft </w:t>
      </w:r>
      <w:proofErr w:type="spellStart"/>
      <w:r w:rsidRPr="008A3FFA">
        <w:rPr>
          <w:rFonts w:eastAsia="Gulim"/>
        </w:rPr>
        <w:t>클라우드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p w14:paraId="08681A8A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5" w:name="_Toc65749842"/>
      <w:r w:rsidRPr="008A3FFA">
        <w:rPr>
          <w:rFonts w:ascii="Calibri Light" w:eastAsia="Gulim" w:hAnsi="Calibri Light"/>
          <w:lang w:eastAsia="ko-KR"/>
        </w:rPr>
        <w:lastRenderedPageBreak/>
        <w:t xml:space="preserve">Microsoft </w:t>
      </w:r>
      <w:bookmarkEnd w:id="99"/>
      <w:r w:rsidR="009E4C53" w:rsidRPr="009E4C53">
        <w:rPr>
          <w:rFonts w:ascii="Calibri Light" w:eastAsia="Gulim" w:hAnsi="Calibri Light" w:cs="Calibri Light"/>
        </w:rPr>
        <w:t>Power Automate</w:t>
      </w:r>
      <w:bookmarkEnd w:id="105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BC4E2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proofErr w:type="spellStart"/>
      <w:r w:rsidRPr="00241650">
        <w:rPr>
          <w:rFonts w:eastAsia="Gulim" w:cstheme="minorHAnsi"/>
          <w:b/>
          <w:color w:val="00188F"/>
        </w:rPr>
        <w:t>서비스</w:t>
      </w:r>
      <w:proofErr w:type="spellEnd"/>
      <w:r w:rsidRPr="00241650">
        <w:rPr>
          <w:rFonts w:eastAsia="Gulim" w:cstheme="minorHAnsi"/>
          <w:b/>
          <w:color w:val="00188F"/>
        </w:rPr>
        <w:t xml:space="preserve"> </w:t>
      </w:r>
      <w:proofErr w:type="spellStart"/>
      <w:r w:rsidRPr="00241650">
        <w:rPr>
          <w:rFonts w:eastAsia="Gulim" w:cstheme="minorHAnsi"/>
          <w:b/>
          <w:color w:val="00188F"/>
        </w:rPr>
        <w:t>수준</w:t>
      </w:r>
      <w:proofErr w:type="spellEnd"/>
      <w:r w:rsidRPr="00241650">
        <w:rPr>
          <w:rFonts w:eastAsia="Gulim" w:cstheme="minorHAnsi"/>
          <w:b/>
          <w:color w:val="00188F"/>
        </w:rPr>
        <w:t xml:space="preserve"> </w:t>
      </w:r>
      <w:proofErr w:type="spellStart"/>
      <w:r w:rsidRPr="00241650">
        <w:rPr>
          <w:rFonts w:eastAsia="Gulim" w:cstheme="minorHAnsi"/>
          <w:b/>
          <w:color w:val="00188F"/>
        </w:rPr>
        <w:t>예외</w:t>
      </w:r>
      <w:proofErr w:type="spellEnd"/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</w:t>
      </w:r>
      <w:proofErr w:type="spellStart"/>
      <w:r w:rsidRPr="00241650">
        <w:rPr>
          <w:rFonts w:eastAsia="Gulim" w:cstheme="minorHAnsi"/>
        </w:rPr>
        <w:t>Automate</w:t>
      </w:r>
      <w:r w:rsidRPr="00241650">
        <w:rPr>
          <w:rFonts w:eastAsia="Gulim" w:cstheme="minorHAnsi"/>
        </w:rPr>
        <w:t>의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무료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계층에는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SLA</w:t>
      </w:r>
      <w:r w:rsidRPr="00241650">
        <w:rPr>
          <w:rFonts w:eastAsia="Gulim" w:cstheme="minorHAnsi"/>
        </w:rPr>
        <w:t>가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제공되지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않습니다</w:t>
      </w:r>
      <w:proofErr w:type="spellEnd"/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6" w:name="_Toc65749843"/>
      <w:r w:rsidRPr="008A3FFA">
        <w:rPr>
          <w:rFonts w:ascii="Calibri Light" w:eastAsia="Gulim" w:hAnsi="Calibri Light"/>
          <w:lang w:eastAsia="ko-KR"/>
        </w:rPr>
        <w:t>Microsoft Intune</w:t>
      </w:r>
      <w:bookmarkEnd w:id="100"/>
      <w:bookmarkEnd w:id="101"/>
      <w:bookmarkEnd w:id="106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  <w:szCs w:val="18"/>
        </w:rPr>
        <w:t>고객이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허가한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고객의</w:t>
      </w:r>
      <w:proofErr w:type="spellEnd"/>
      <w:r w:rsidRPr="008A3FFA">
        <w:rPr>
          <w:rFonts w:eastAsia="Gulim"/>
          <w:szCs w:val="18"/>
        </w:rPr>
        <w:t xml:space="preserve"> IT </w:t>
      </w:r>
      <w:proofErr w:type="spellStart"/>
      <w:r w:rsidRPr="008A3FFA">
        <w:rPr>
          <w:rFonts w:eastAsia="Gulim"/>
          <w:szCs w:val="18"/>
        </w:rPr>
        <w:t>관리자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또는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사용자가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적절한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자격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증명으로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로그온할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기간</w:t>
      </w:r>
      <w:proofErr w:type="spellEnd"/>
      <w:r w:rsidRPr="008A3FFA">
        <w:rPr>
          <w:rFonts w:eastAsia="Gulim"/>
          <w:szCs w:val="18"/>
        </w:rPr>
        <w:t xml:space="preserve">. </w:t>
      </w:r>
      <w:proofErr w:type="spellStart"/>
      <w:r w:rsidRPr="008A3FFA">
        <w:rPr>
          <w:rFonts w:eastAsia="Gulim"/>
          <w:szCs w:val="18"/>
        </w:rPr>
        <w:t>예정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작동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중지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시간은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</w:t>
      </w:r>
      <w:r w:rsidRPr="008A3FFA">
        <w:rPr>
          <w:rFonts w:eastAsia="Gulim"/>
          <w:szCs w:val="18"/>
        </w:rPr>
        <w:t>년에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10</w:t>
      </w:r>
      <w:r w:rsidRPr="008A3FFA">
        <w:rPr>
          <w:rFonts w:eastAsia="Gulim"/>
          <w:szCs w:val="18"/>
        </w:rPr>
        <w:t>시간을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넘지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않습니다</w:t>
      </w:r>
      <w:proofErr w:type="spellEnd"/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BC4E2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 (</w:t>
      </w:r>
      <w:proofErr w:type="spellStart"/>
      <w:r w:rsidRPr="008A3FFA">
        <w:rPr>
          <w:rFonts w:eastAsia="Gulim"/>
        </w:rPr>
        <w:t>i</w:t>
      </w:r>
      <w:proofErr w:type="spellEnd"/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(ii)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(Microsoft Intune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bookmarkStart w:id="107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65749844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08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proofErr w:type="spellStart"/>
      <w:r w:rsidRPr="00BA0595">
        <w:rPr>
          <w:rFonts w:eastAsia="Gulim"/>
          <w:b/>
          <w:color w:val="00188F"/>
        </w:rPr>
        <w:t>작동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중지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최종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사용자가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해당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권한이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있는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조직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그룹에서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메시지를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읽거나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게시할</w:t>
      </w:r>
      <w:proofErr w:type="spellEnd"/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없는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시간</w:t>
      </w:r>
      <w:proofErr w:type="spellEnd"/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BC4E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65749845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07"/>
      <w:bookmarkEnd w:id="109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BC4E2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10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10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BC4E26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BC4E26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1" w:name="_Toc65749846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2"/>
      <w:bookmarkEnd w:id="111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중지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사용자가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마인크래프트</w:t>
      </w:r>
      <w:proofErr w:type="spellEnd"/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교육용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에디션에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액세스할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없는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기간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lastRenderedPageBreak/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BC4E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2" w:name="_Toc65749847"/>
      <w:r w:rsidRPr="008A3FFA">
        <w:rPr>
          <w:rFonts w:ascii="Calibri Light" w:eastAsia="Gulim" w:hAnsi="Calibri Light"/>
          <w:lang w:eastAsia="ko-KR"/>
        </w:rPr>
        <w:t>Power BI Embedded</w:t>
      </w:r>
      <w:bookmarkEnd w:id="103"/>
      <w:bookmarkEnd w:id="112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  <w:szCs w:val="18"/>
        </w:rPr>
        <w:t>작업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영역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모음을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사용할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누적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배포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시간</w:t>
      </w:r>
      <w:proofErr w:type="spellEnd"/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proofErr w:type="spellStart"/>
      <w:r w:rsidRPr="008A3FFA">
        <w:rPr>
          <w:rFonts w:eastAsia="Gulim"/>
          <w:szCs w:val="18"/>
        </w:rPr>
        <w:t>입니다</w:t>
      </w:r>
      <w:proofErr w:type="spellEnd"/>
      <w:r w:rsidRPr="008A3FFA">
        <w:rPr>
          <w:rFonts w:eastAsia="Gulim"/>
          <w:szCs w:val="18"/>
        </w:rPr>
        <w:t xml:space="preserve">. </w:t>
      </w:r>
      <w:proofErr w:type="spellStart"/>
      <w:r w:rsidRPr="008A3FFA">
        <w:rPr>
          <w:rFonts w:eastAsia="Gulim"/>
          <w:szCs w:val="18"/>
        </w:rPr>
        <w:t>1</w:t>
      </w:r>
      <w:r w:rsidRPr="008A3FFA">
        <w:rPr>
          <w:rFonts w:eastAsia="Gulim"/>
          <w:szCs w:val="18"/>
        </w:rPr>
        <w:t>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동안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작업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영역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모음에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대한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모든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연속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시도에서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오류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코드에서</w:t>
      </w:r>
      <w:proofErr w:type="spellEnd"/>
      <w:r w:rsidRPr="008A3FFA">
        <w:rPr>
          <w:rFonts w:eastAsia="Gulim"/>
          <w:szCs w:val="18"/>
        </w:rPr>
        <w:t xml:space="preserve"> Power BI Embedded </w:t>
      </w:r>
      <w:proofErr w:type="spellStart"/>
      <w:r w:rsidRPr="008A3FFA">
        <w:rPr>
          <w:rFonts w:eastAsia="Gulim"/>
          <w:szCs w:val="18"/>
        </w:rPr>
        <w:t>데이터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결과의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일부분을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읽거나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쓰거나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5</w:t>
      </w:r>
      <w:r w:rsidRPr="008A3FFA">
        <w:rPr>
          <w:rFonts w:eastAsia="Gulim"/>
          <w:szCs w:val="18"/>
        </w:rPr>
        <w:t>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이내에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응답을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반환하지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않는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경우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지정된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릴레이를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</w:t>
      </w:r>
      <w:r w:rsidRPr="008A3FFA">
        <w:rPr>
          <w:rFonts w:eastAsia="Gulim"/>
          <w:szCs w:val="18"/>
        </w:rPr>
        <w:t>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동안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사용할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것으로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간주합니다</w:t>
      </w:r>
      <w:proofErr w:type="spellEnd"/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3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4" w:name="_Toc65749848"/>
      <w:r w:rsidRPr="008A3FFA">
        <w:rPr>
          <w:rFonts w:ascii="Calibri Light" w:eastAsia="Gulim" w:hAnsi="Calibri Light"/>
          <w:lang w:eastAsia="ko-KR"/>
        </w:rPr>
        <w:t>Power BI Premium</w:t>
      </w:r>
      <w:bookmarkEnd w:id="113"/>
      <w:bookmarkEnd w:id="114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proofErr w:type="spellStart"/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proofErr w:type="spellEnd"/>
      <w:r w:rsidR="00E51863" w:rsidRPr="008A3FFA">
        <w:rPr>
          <w:rFonts w:eastAsia="Gulim"/>
        </w:rPr>
        <w:t xml:space="preserve"> Power BI Premium </w:t>
      </w:r>
      <w:proofErr w:type="spellStart"/>
      <w:r w:rsidR="00E51863" w:rsidRPr="008A3FFA">
        <w:rPr>
          <w:rFonts w:eastAsia="Gulim"/>
        </w:rPr>
        <w:t>기능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관리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포털을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통해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관리자가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프로비저닝한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명명된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기능을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의미합니다</w:t>
      </w:r>
      <w:proofErr w:type="spellEnd"/>
      <w:r w:rsidR="00E51863" w:rsidRPr="008A3FFA">
        <w:rPr>
          <w:rFonts w:eastAsia="Gulim"/>
        </w:rPr>
        <w:t xml:space="preserve">. </w:t>
      </w:r>
      <w:proofErr w:type="spellStart"/>
      <w:r w:rsidR="00E51863" w:rsidRPr="008A3FFA">
        <w:rPr>
          <w:rFonts w:eastAsia="Gulim"/>
        </w:rPr>
        <w:t>기능은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하나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이상의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노드를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그룹화한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것입니다</w:t>
      </w:r>
      <w:proofErr w:type="spellEnd"/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proofErr w:type="spellStart"/>
      <w:r w:rsidR="00E51863" w:rsidRPr="008A3FFA">
        <w:rPr>
          <w:rFonts w:eastAsia="Gulim"/>
          <w:b/>
          <w:color w:val="00188F"/>
        </w:rPr>
        <w:t>최대</w:t>
      </w:r>
      <w:proofErr w:type="spellEnd"/>
      <w:r w:rsidR="00E51863" w:rsidRPr="008A3FFA">
        <w:rPr>
          <w:rFonts w:eastAsia="Gulim"/>
          <w:b/>
          <w:color w:val="00188F"/>
        </w:rPr>
        <w:t xml:space="preserve"> </w:t>
      </w:r>
      <w:proofErr w:type="spellStart"/>
      <w:r w:rsidR="00E51863" w:rsidRPr="008A3FFA">
        <w:rPr>
          <w:rFonts w:eastAsia="Gulim"/>
          <w:b/>
          <w:color w:val="00188F"/>
        </w:rPr>
        <w:t>사용</w:t>
      </w:r>
      <w:proofErr w:type="spellEnd"/>
      <w:r w:rsidR="00E51863" w:rsidRPr="008A3FFA">
        <w:rPr>
          <w:rFonts w:eastAsia="Gulim"/>
          <w:b/>
          <w:color w:val="00188F"/>
        </w:rPr>
        <w:t xml:space="preserve"> </w:t>
      </w:r>
      <w:proofErr w:type="spellStart"/>
      <w:r w:rsidR="00E51863" w:rsidRPr="008A3FFA">
        <w:rPr>
          <w:rFonts w:eastAsia="Gulim"/>
          <w:b/>
          <w:color w:val="00188F"/>
        </w:rPr>
        <w:t>가능</w:t>
      </w:r>
      <w:proofErr w:type="spellEnd"/>
      <w:r w:rsidR="00E51863" w:rsidRPr="008A3FFA">
        <w:rPr>
          <w:rFonts w:eastAsia="Gulim"/>
          <w:b/>
          <w:color w:val="00188F"/>
        </w:rPr>
        <w:t xml:space="preserve"> </w:t>
      </w:r>
      <w:proofErr w:type="spellStart"/>
      <w:r w:rsidR="00E51863" w:rsidRPr="008A3FFA">
        <w:rPr>
          <w:rFonts w:eastAsia="Gulim"/>
          <w:b/>
          <w:color w:val="00188F"/>
        </w:rPr>
        <w:t>시간</w:t>
      </w:r>
      <w:proofErr w:type="spellEnd"/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지정된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기능이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해당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테넌트에서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청구</w:t>
      </w:r>
      <w:proofErr w:type="spellEnd"/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동안</w:t>
      </w:r>
      <w:proofErr w:type="spellEnd"/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인스턴스화된</w:t>
      </w:r>
      <w:proofErr w:type="spellEnd"/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proofErr w:type="spellStart"/>
      <w:r w:rsidR="00E51863" w:rsidRPr="008A3FFA">
        <w:rPr>
          <w:rFonts w:eastAsia="Gulim"/>
        </w:rPr>
        <w:t>시간</w:t>
      </w:r>
      <w:proofErr w:type="spellEnd"/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proofErr w:type="spellStart"/>
      <w:r w:rsidR="00E51863" w:rsidRPr="008A3FFA">
        <w:rPr>
          <w:rFonts w:eastAsia="Gulim"/>
        </w:rPr>
        <w:t>입니다</w:t>
      </w:r>
      <w:proofErr w:type="spellEnd"/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  <w:szCs w:val="18"/>
        </w:rPr>
        <w:t>지정된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기능의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청구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동안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지정된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기능을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이용할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누적된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시간</w:t>
      </w:r>
      <w:proofErr w:type="spellEnd"/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proofErr w:type="spellStart"/>
      <w:r w:rsidRPr="008A3FFA">
        <w:rPr>
          <w:rFonts w:eastAsia="Gulim"/>
          <w:szCs w:val="18"/>
        </w:rPr>
        <w:t>입니다</w:t>
      </w:r>
      <w:proofErr w:type="spellEnd"/>
      <w:r w:rsidRPr="008A3FFA">
        <w:rPr>
          <w:rFonts w:eastAsia="Gulim"/>
          <w:szCs w:val="18"/>
        </w:rPr>
        <w:t xml:space="preserve">. </w:t>
      </w:r>
      <w:proofErr w:type="spellStart"/>
      <w:r w:rsidRPr="008A3FFA">
        <w:rPr>
          <w:rFonts w:eastAsia="Gulim"/>
          <w:szCs w:val="18"/>
        </w:rPr>
        <w:t>시스템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오류로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인해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</w:t>
      </w:r>
      <w:r w:rsidRPr="008A3FFA">
        <w:rPr>
          <w:rFonts w:eastAsia="Gulim"/>
          <w:szCs w:val="18"/>
        </w:rPr>
        <w:t>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이내에</w:t>
      </w:r>
      <w:proofErr w:type="spellEnd"/>
      <w:r w:rsidRPr="008A3FFA">
        <w:rPr>
          <w:rFonts w:eastAsia="Gulim"/>
          <w:szCs w:val="18"/>
        </w:rPr>
        <w:t xml:space="preserve"> Power BI </w:t>
      </w:r>
      <w:proofErr w:type="spellStart"/>
      <w:r w:rsidRPr="008A3FFA">
        <w:rPr>
          <w:rFonts w:eastAsia="Gulim"/>
          <w:szCs w:val="18"/>
        </w:rPr>
        <w:t>보고서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또는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대시보드를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보려는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모든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시도가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실패할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경우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해당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기능을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</w:t>
      </w:r>
      <w:r w:rsidRPr="008A3FFA">
        <w:rPr>
          <w:rFonts w:eastAsia="Gulim"/>
          <w:szCs w:val="18"/>
        </w:rPr>
        <w:t>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동안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사용할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것으로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간주합니다</w:t>
      </w:r>
      <w:proofErr w:type="spellEnd"/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BC4E26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lastRenderedPageBreak/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5" w:name="_Toc65749849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15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BC4E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6" w:name="_Toc65749850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16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BC4E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17" w:name="_Toc457821597"/>
    <w:bookmarkStart w:id="118" w:name="_Toc465333785"/>
    <w:bookmarkStart w:id="119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DD24A8" w:rsidRDefault="00C573E4" w:rsidP="00DD24A8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20" w:name="_Toc13833097"/>
      <w:bookmarkStart w:id="121" w:name="_Toc55920329"/>
      <w:bookmarkStart w:id="122" w:name="_Toc65749851"/>
      <w:bookmarkEnd w:id="117"/>
      <w:bookmarkEnd w:id="118"/>
      <w:bookmarkEnd w:id="119"/>
      <w:r w:rsidRPr="00DD24A8">
        <w:rPr>
          <w:rFonts w:asciiTheme="minorHAnsi" w:eastAsia="Gulim" w:hAnsiTheme="minorHAnsi"/>
          <w:lang w:eastAsia="ko-KR"/>
        </w:rPr>
        <w:t xml:space="preserve">Microsoft Defender </w:t>
      </w:r>
      <w:bookmarkEnd w:id="120"/>
      <w:r w:rsidRPr="00DD24A8">
        <w:rPr>
          <w:rFonts w:asciiTheme="minorHAnsi" w:eastAsia="Gulim" w:hAnsiTheme="minorHAnsi"/>
          <w:lang w:eastAsia="ko-KR"/>
        </w:rPr>
        <w:t>for Endpoint</w:t>
      </w:r>
      <w:bookmarkEnd w:id="121"/>
      <w:bookmarkEnd w:id="122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</w:rPr>
      </w:pPr>
      <w:proofErr w:type="spellStart"/>
      <w:r w:rsidRPr="00065C31">
        <w:rPr>
          <w:rFonts w:ascii="Calibri" w:eastAsia="Gulim" w:hAnsi="Calibri" w:cs="Gulim"/>
          <w:b/>
          <w:color w:val="00188F"/>
        </w:rPr>
        <w:lastRenderedPageBreak/>
        <w:t>작동</w:t>
      </w:r>
      <w:proofErr w:type="spellEnd"/>
      <w:r w:rsidRPr="00065C31">
        <w:rPr>
          <w:rFonts w:ascii="Calibri" w:eastAsia="Gulim" w:hAnsi="Calibri" w:cs="Gulim"/>
          <w:b/>
          <w:color w:val="00188F"/>
        </w:rPr>
        <w:t xml:space="preserve"> </w:t>
      </w:r>
      <w:proofErr w:type="spellStart"/>
      <w:r w:rsidRPr="00065C31">
        <w:rPr>
          <w:rFonts w:ascii="Calibri" w:eastAsia="Gulim" w:hAnsi="Calibri" w:cs="Gulim"/>
          <w:b/>
          <w:color w:val="00188F"/>
        </w:rPr>
        <w:t>중지</w:t>
      </w:r>
      <w:proofErr w:type="spellEnd"/>
      <w:r w:rsidRPr="00065C31">
        <w:rPr>
          <w:rFonts w:ascii="Calibri" w:eastAsia="Gulim" w:hAnsi="Calibri" w:cs="Gulim"/>
          <w:b/>
          <w:color w:val="00188F"/>
        </w:rPr>
        <w:t xml:space="preserve"> </w:t>
      </w:r>
      <w:proofErr w:type="spellStart"/>
      <w:r w:rsidRPr="00065C31">
        <w:rPr>
          <w:rFonts w:ascii="Calibri" w:eastAsia="Gulim" w:hAnsi="Calibri" w:cs="Gulim"/>
          <w:b/>
          <w:color w:val="00188F"/>
        </w:rPr>
        <w:t>시간</w:t>
      </w:r>
      <w:proofErr w:type="spellEnd"/>
      <w:r w:rsidRPr="00065C31">
        <w:rPr>
          <w:rFonts w:ascii="Calibri" w:eastAsia="Gulim" w:hAnsi="Calibri" w:cs="Gulim"/>
        </w:rPr>
        <w:t xml:space="preserve">: </w:t>
      </w:r>
      <w:proofErr w:type="spellStart"/>
      <w:r w:rsidRPr="00065C31">
        <w:rPr>
          <w:rFonts w:ascii="Calibri" w:eastAsia="Gulim" w:hAnsi="Calibri" w:cs="Gulim"/>
          <w:szCs w:val="18"/>
        </w:rPr>
        <w:t>최대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사용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가능한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시간</w:t>
      </w:r>
      <w:proofErr w:type="spellEnd"/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 xml:space="preserve">) </w:t>
      </w:r>
      <w:proofErr w:type="spellStart"/>
      <w:r w:rsidRPr="00065C31">
        <w:rPr>
          <w:rFonts w:ascii="Calibri" w:eastAsia="Gulim" w:hAnsi="Calibri" w:cs="Gulim"/>
          <w:szCs w:val="18"/>
        </w:rPr>
        <w:t>중에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고객이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적절한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권한이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있고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고객이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유효한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활성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라이선스를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보유하고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있는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Microsoft Defender for Endpoint </w:t>
      </w:r>
      <w:proofErr w:type="spellStart"/>
      <w:r w:rsidRPr="00065C31">
        <w:rPr>
          <w:rFonts w:ascii="Calibri" w:eastAsia="Gulim" w:hAnsi="Calibri" w:cs="Gulim"/>
          <w:szCs w:val="18"/>
        </w:rPr>
        <w:t>포털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사이트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모음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중</w:t>
      </w:r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일부에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액세스할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수</w:t>
      </w:r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없는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총</w:t>
      </w:r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누적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시간</w:t>
      </w:r>
      <w:proofErr w:type="spellEnd"/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>)</w:t>
      </w:r>
      <w:proofErr w:type="spellStart"/>
      <w:r w:rsidRPr="00065C31">
        <w:rPr>
          <w:rFonts w:ascii="Calibri" w:eastAsia="Gulim" w:hAnsi="Calibri" w:cs="Gulim"/>
          <w:szCs w:val="18"/>
        </w:rPr>
        <w:t>입니다</w:t>
      </w:r>
      <w:proofErr w:type="spellEnd"/>
      <w:r w:rsidR="004F4992"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BC4E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수준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SLA</w:t>
      </w:r>
      <w:r w:rsidRPr="008A3FFA">
        <w:rPr>
          <w:rFonts w:ascii="Calibri" w:eastAsia="Gulim" w:hAnsi="Calibri"/>
        </w:rPr>
        <w:t>는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체험판</w:t>
      </w:r>
      <w:proofErr w:type="spellEnd"/>
      <w:r w:rsidRPr="008A3FFA">
        <w:rPr>
          <w:rFonts w:ascii="Calibri" w:eastAsia="Gulim" w:hAnsi="Calibri"/>
        </w:rPr>
        <w:t>/</w:t>
      </w:r>
      <w:proofErr w:type="spellStart"/>
      <w:r w:rsidRPr="008A3FFA">
        <w:rPr>
          <w:rFonts w:ascii="Calibri" w:eastAsia="Gulim" w:hAnsi="Calibri"/>
        </w:rPr>
        <w:t>미리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보기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버전의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테넌트에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적용되지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않습니다</w:t>
      </w:r>
      <w:proofErr w:type="spellEnd"/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BC4E2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968EFF" w14:textId="77777777" w:rsidR="00DD24A8" w:rsidRPr="00F16E67" w:rsidRDefault="00DD24A8" w:rsidP="00DD24A8">
      <w:pPr>
        <w:pStyle w:val="ProductList-Offering2Heading"/>
        <w:outlineLvl w:val="2"/>
        <w:rPr>
          <w:rFonts w:ascii="Calibri" w:eastAsia="Gulim" w:hAnsi="Calibri" w:cs="Calibri"/>
        </w:rPr>
      </w:pPr>
      <w:bookmarkStart w:id="123" w:name="_Toc64891130"/>
      <w:bookmarkStart w:id="124" w:name="_Toc65749852"/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bookmarkEnd w:id="123"/>
      <w:bookmarkEnd w:id="124"/>
      <w:proofErr w:type="spellEnd"/>
    </w:p>
    <w:p w14:paraId="5EF8B7A2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서비스를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없어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확이하거나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인쇄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작업을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제출할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등록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구성하거나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액세스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제어를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상태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및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모니터할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기간</w:t>
      </w:r>
      <w:proofErr w:type="spellEnd"/>
    </w:p>
    <w:p w14:paraId="06A9AA61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35FA0DA0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월간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작동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비율은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다음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수식을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사용하여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계산합니다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54E98A6A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1E6FF5CD" w14:textId="77777777" w:rsidR="00DD24A8" w:rsidRPr="00F16E67" w:rsidRDefault="00DD24A8" w:rsidP="00DD24A8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358586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szCs w:val="18"/>
        </w:rPr>
      </w:pPr>
      <w:proofErr w:type="spellStart"/>
      <w:r w:rsidRPr="00F16E67">
        <w:rPr>
          <w:rFonts w:ascii="Calibri" w:eastAsia="Gulim" w:hAnsi="Calibri" w:cs="Calibri"/>
          <w:szCs w:val="18"/>
        </w:rPr>
        <w:t>여기서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작동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중지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시간은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사용자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시간</w:t>
      </w:r>
      <w:proofErr w:type="spellEnd"/>
      <w:r w:rsidRPr="00F16E67">
        <w:rPr>
          <w:rFonts w:ascii="Calibri" w:eastAsia="Gulim" w:hAnsi="Calibri" w:cs="Calibri"/>
          <w:szCs w:val="18"/>
        </w:rPr>
        <w:t>(</w:t>
      </w:r>
      <w:r w:rsidRPr="00F16E67">
        <w:rPr>
          <w:rFonts w:ascii="Calibri" w:eastAsia="Gulim" w:hAnsi="Calibri" w:cs="Calibri"/>
          <w:szCs w:val="18"/>
        </w:rPr>
        <w:t>분</w:t>
      </w:r>
      <w:r w:rsidRPr="00F16E67">
        <w:rPr>
          <w:rFonts w:ascii="Calibri" w:eastAsia="Gulim" w:hAnsi="Calibri" w:cs="Calibri"/>
          <w:szCs w:val="18"/>
        </w:rPr>
        <w:t xml:space="preserve">) </w:t>
      </w:r>
      <w:proofErr w:type="spellStart"/>
      <w:r w:rsidRPr="00F16E67">
        <w:rPr>
          <w:rFonts w:ascii="Calibri" w:eastAsia="Gulim" w:hAnsi="Calibri" w:cs="Calibri"/>
          <w:szCs w:val="18"/>
        </w:rPr>
        <w:t>단위로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측정됩니다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. </w:t>
      </w:r>
      <w:r w:rsidRPr="00F16E67">
        <w:rPr>
          <w:rFonts w:ascii="Calibri" w:eastAsia="Gulim" w:hAnsi="Calibri" w:cs="Calibri"/>
          <w:szCs w:val="18"/>
        </w:rPr>
        <w:t>즉</w:t>
      </w:r>
      <w:r w:rsidRPr="00F16E67">
        <w:rPr>
          <w:rFonts w:ascii="Calibri" w:eastAsia="Gulim" w:hAnsi="Calibri" w:cs="Calibri"/>
          <w:szCs w:val="18"/>
        </w:rPr>
        <w:t xml:space="preserve">, </w:t>
      </w:r>
      <w:proofErr w:type="spellStart"/>
      <w:r w:rsidRPr="00F16E67">
        <w:rPr>
          <w:rFonts w:ascii="Calibri" w:eastAsia="Gulim" w:hAnsi="Calibri" w:cs="Calibri"/>
          <w:szCs w:val="18"/>
        </w:rPr>
        <w:t>매월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작동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중지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시간은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해당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달에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발생한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각</w:t>
      </w:r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인시던트의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총</w:t>
      </w:r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길이</w:t>
      </w:r>
      <w:proofErr w:type="spellEnd"/>
      <w:r w:rsidRPr="00F16E67">
        <w:rPr>
          <w:rFonts w:ascii="Calibri" w:eastAsia="Gulim" w:hAnsi="Calibri" w:cs="Calibri"/>
          <w:szCs w:val="18"/>
        </w:rPr>
        <w:t>(</w:t>
      </w:r>
      <w:r w:rsidRPr="00F16E67">
        <w:rPr>
          <w:rFonts w:ascii="Calibri" w:eastAsia="Gulim" w:hAnsi="Calibri" w:cs="Calibri"/>
          <w:szCs w:val="18"/>
        </w:rPr>
        <w:t>분</w:t>
      </w:r>
      <w:r w:rsidRPr="00F16E67">
        <w:rPr>
          <w:rFonts w:ascii="Calibri" w:eastAsia="Gulim" w:hAnsi="Calibri" w:cs="Calibri"/>
          <w:szCs w:val="18"/>
        </w:rPr>
        <w:t>)</w:t>
      </w:r>
      <w:r w:rsidRPr="00F16E67">
        <w:rPr>
          <w:rFonts w:ascii="Calibri" w:eastAsia="Gulim" w:hAnsi="Calibri" w:cs="Calibri"/>
          <w:szCs w:val="18"/>
        </w:rPr>
        <w:t>를</w:t>
      </w:r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해당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인시던트의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영향을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받는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사용자의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수로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곱한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값입니다</w:t>
      </w:r>
      <w:proofErr w:type="spellEnd"/>
      <w:r w:rsidRPr="00F16E67">
        <w:rPr>
          <w:rFonts w:ascii="Calibri" w:eastAsia="Gulim" w:hAnsi="Calibri" w:cs="Calibri"/>
          <w:szCs w:val="18"/>
        </w:rPr>
        <w:t>.</w:t>
      </w:r>
    </w:p>
    <w:p w14:paraId="48504D88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4BBB2ACE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F16E67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4A8" w:rsidRPr="00F16E67" w14:paraId="7603FF47" w14:textId="77777777" w:rsidTr="00BC4E26">
        <w:trPr>
          <w:tblHeader/>
        </w:trPr>
        <w:tc>
          <w:tcPr>
            <w:tcW w:w="5400" w:type="dxa"/>
            <w:shd w:val="clear" w:color="auto" w:fill="0072C6"/>
          </w:tcPr>
          <w:p w14:paraId="6665F6D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BBF71D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DD24A8" w:rsidRPr="00F16E67" w14:paraId="4CA27296" w14:textId="77777777" w:rsidTr="00BC4E26">
        <w:tc>
          <w:tcPr>
            <w:tcW w:w="5400" w:type="dxa"/>
          </w:tcPr>
          <w:p w14:paraId="12654EC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538C68E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25%</w:t>
            </w:r>
          </w:p>
        </w:tc>
      </w:tr>
      <w:tr w:rsidR="00DD24A8" w:rsidRPr="00F16E67" w14:paraId="35BFF8B8" w14:textId="77777777" w:rsidTr="00BC4E26">
        <w:tc>
          <w:tcPr>
            <w:tcW w:w="5400" w:type="dxa"/>
          </w:tcPr>
          <w:p w14:paraId="0F12D590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6097AC75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50%</w:t>
            </w:r>
          </w:p>
        </w:tc>
      </w:tr>
      <w:tr w:rsidR="00DD24A8" w:rsidRPr="00F16E67" w14:paraId="34179AB2" w14:textId="77777777" w:rsidTr="00BC4E26">
        <w:tc>
          <w:tcPr>
            <w:tcW w:w="5400" w:type="dxa"/>
          </w:tcPr>
          <w:p w14:paraId="20B57A1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6D1AB17B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100%</w:t>
            </w:r>
          </w:p>
        </w:tc>
      </w:tr>
    </w:tbl>
    <w:p w14:paraId="08965E6F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0BB16B8B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수준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예외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본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SLA</w:t>
      </w:r>
      <w:r w:rsidRPr="00F16E67">
        <w:rPr>
          <w:rFonts w:ascii="Calibri" w:eastAsia="Gulim" w:hAnsi="Calibri" w:cs="Calibri"/>
        </w:rPr>
        <w:t>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체험판</w:t>
      </w:r>
      <w:proofErr w:type="spellEnd"/>
      <w:r w:rsidRPr="00F16E67">
        <w:rPr>
          <w:rFonts w:ascii="Calibri" w:eastAsia="Gulim" w:hAnsi="Calibri" w:cs="Calibri"/>
        </w:rPr>
        <w:t>/</w:t>
      </w:r>
      <w:proofErr w:type="spellStart"/>
      <w:r w:rsidRPr="00F16E67">
        <w:rPr>
          <w:rFonts w:ascii="Calibri" w:eastAsia="Gulim" w:hAnsi="Calibri" w:cs="Calibri"/>
        </w:rPr>
        <w:t>미리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보기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버전의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테넌트에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적용되지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않습니다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76D58B6B" w14:textId="77777777" w:rsidR="00DD24A8" w:rsidRPr="008A3FFA" w:rsidRDefault="00DD24A8" w:rsidP="00DD24A8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76395C" w14:textId="77777777" w:rsidR="00DD24A8" w:rsidRDefault="00DD24A8" w:rsidP="00EC5A32">
      <w:pPr>
        <w:spacing w:after="0" w:line="240" w:lineRule="auto"/>
        <w:rPr>
          <w:rFonts w:eastAsia="Gulim" w:hint="eastAsia"/>
          <w:sz w:val="18"/>
        </w:rPr>
      </w:pPr>
    </w:p>
    <w:p w14:paraId="3C59E440" w14:textId="16FCDF65" w:rsidR="00DD24A8" w:rsidRPr="008A3FFA" w:rsidRDefault="00DD24A8" w:rsidP="00EC5A32">
      <w:pPr>
        <w:spacing w:after="0" w:line="240" w:lineRule="auto"/>
        <w:rPr>
          <w:rFonts w:eastAsia="Gulim" w:hint="eastAsia"/>
          <w:sz w:val="18"/>
        </w:rPr>
        <w:sectPr w:rsidR="00DD24A8" w:rsidRPr="008A3FFA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25" w:name="_Toc65749853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25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26" w:name="AppendixB"/>
      <w:bookmarkStart w:id="127" w:name="_Toc65749854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26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27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7E82C" w14:textId="77777777" w:rsidR="00EA2A79" w:rsidRDefault="00EA2A79" w:rsidP="00320CAA">
      <w:pPr>
        <w:spacing w:after="0" w:line="240" w:lineRule="auto"/>
      </w:pPr>
      <w:r>
        <w:separator/>
      </w:r>
    </w:p>
  </w:endnote>
  <w:endnote w:type="continuationSeparator" w:id="0">
    <w:p w14:paraId="2DC2CBAA" w14:textId="77777777" w:rsidR="00EA2A79" w:rsidRDefault="00EA2A79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BC4E26" w:rsidRPr="00320CAA" w:rsidRDefault="00BC4E2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75BB2284" w14:textId="77777777" w:rsidR="00BC4E26" w:rsidRPr="00320CAA" w:rsidRDefault="00BC4E2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9098B4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A6CEAC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0B727E72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341F3E1B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F8ABA" w14:textId="77777777" w:rsidR="00EA2A79" w:rsidRDefault="00EA2A79" w:rsidP="00320CAA">
      <w:pPr>
        <w:spacing w:after="0" w:line="240" w:lineRule="auto"/>
      </w:pPr>
      <w:r>
        <w:separator/>
      </w:r>
    </w:p>
  </w:footnote>
  <w:footnote w:type="continuationSeparator" w:id="0">
    <w:p w14:paraId="0A30C9E2" w14:textId="77777777" w:rsidR="00EA2A79" w:rsidRDefault="00EA2A79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BC4E26" w:rsidRPr="00067B18" w:rsidRDefault="00BC4E2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BC4E26" w:rsidRDefault="00BC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3B60B8C5" w:rsidR="00BC4E26" w:rsidRDefault="00BC4E2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 w:rsidRPr="00F16E67">
      <w:rPr>
        <w:rFonts w:ascii="Calibri" w:eastAsia="Gulim" w:hAnsi="Calibri" w:cs="Calibri"/>
        <w:sz w:val="16"/>
        <w:szCs w:val="16"/>
      </w:rPr>
      <w:t>2021</w:t>
    </w:r>
    <w:r w:rsidRPr="00F16E67">
      <w:rPr>
        <w:rFonts w:ascii="Calibri" w:eastAsia="Gulim" w:hAnsi="Calibri" w:cs="Calibri"/>
        <w:sz w:val="16"/>
        <w:szCs w:val="16"/>
      </w:rPr>
      <w:t>년</w:t>
    </w:r>
    <w:r w:rsidRPr="00F16E67">
      <w:rPr>
        <w:rFonts w:ascii="Calibri" w:eastAsia="Gulim" w:hAnsi="Calibri" w:cs="Calibri"/>
        <w:sz w:val="16"/>
        <w:szCs w:val="16"/>
      </w:rPr>
      <w:t xml:space="preserve"> 3</w:t>
    </w:r>
    <w:r w:rsidRPr="00F16E67">
      <w:rPr>
        <w:rFonts w:ascii="Calibri" w:eastAsia="Gulim" w:hAnsi="Calibri" w:cs="Calibri"/>
        <w:sz w:val="16"/>
        <w:szCs w:val="16"/>
      </w:rPr>
      <w:t>월</w:t>
    </w:r>
    <w:r w:rsidRPr="00F16E67">
      <w:rPr>
        <w:rFonts w:ascii="Calibri" w:eastAsia="Gulim" w:hAnsi="Calibri" w:cs="Calibri"/>
        <w:sz w:val="16"/>
        <w:szCs w:val="16"/>
      </w:rPr>
      <w:t xml:space="preserve"> 1</w:t>
    </w:r>
    <w:r w:rsidRPr="00F16E67">
      <w:rPr>
        <w:rFonts w:ascii="Calibri" w:eastAsia="Gulim" w:hAnsi="Calibri" w:cs="Calibri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/>
  <w:documentProtection w:edit="readOnly" w:enforcement="1" w:cryptProviderType="rsaAES" w:cryptAlgorithmClass="hash" w:cryptAlgorithmType="typeAny" w:cryptAlgorithmSid="14" w:cryptSpinCount="100000" w:hash="Kf/Lk78TogSqgZuOmFVQeFp+eFn0l4SN2YnanloulBL+crXfzDMjH8UonFq6AEWhswMHu5fB+93xvkYhL9lCxw==" w:salt="CMZKdCuyMAXDG0k3/6Ce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56CBB"/>
    <w:rsid w:val="00265057"/>
    <w:rsid w:val="002650DB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A2AF3"/>
    <w:rsid w:val="005C7783"/>
    <w:rsid w:val="005F142A"/>
    <w:rsid w:val="005F6C84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96EC4"/>
    <w:rsid w:val="008A26AE"/>
    <w:rsid w:val="008A3FFA"/>
    <w:rsid w:val="008D0C30"/>
    <w:rsid w:val="008D3A7D"/>
    <w:rsid w:val="008D599F"/>
    <w:rsid w:val="008D6612"/>
    <w:rsid w:val="008E6128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D6BA8"/>
    <w:rsid w:val="009E4C53"/>
    <w:rsid w:val="009E6C49"/>
    <w:rsid w:val="009F370C"/>
    <w:rsid w:val="00A0127A"/>
    <w:rsid w:val="00A05BD9"/>
    <w:rsid w:val="00A12C09"/>
    <w:rsid w:val="00A411E9"/>
    <w:rsid w:val="00A434E6"/>
    <w:rsid w:val="00A44D91"/>
    <w:rsid w:val="00A45F97"/>
    <w:rsid w:val="00A46EC4"/>
    <w:rsid w:val="00A62F06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23B13"/>
    <w:rsid w:val="00B34BE5"/>
    <w:rsid w:val="00B40A9C"/>
    <w:rsid w:val="00B45489"/>
    <w:rsid w:val="00B66DE5"/>
    <w:rsid w:val="00B737CB"/>
    <w:rsid w:val="00B748CF"/>
    <w:rsid w:val="00B87B31"/>
    <w:rsid w:val="00B9299D"/>
    <w:rsid w:val="00BC4E26"/>
    <w:rsid w:val="00BC6607"/>
    <w:rsid w:val="00BE2E1F"/>
    <w:rsid w:val="00BF3817"/>
    <w:rsid w:val="00C13612"/>
    <w:rsid w:val="00C1773D"/>
    <w:rsid w:val="00C21B5F"/>
    <w:rsid w:val="00C41BDF"/>
    <w:rsid w:val="00C426FF"/>
    <w:rsid w:val="00C573E4"/>
    <w:rsid w:val="00C60057"/>
    <w:rsid w:val="00C609BE"/>
    <w:rsid w:val="00C6239B"/>
    <w:rsid w:val="00C72D77"/>
    <w:rsid w:val="00C8412B"/>
    <w:rsid w:val="00C92EF7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4A8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A2A7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D2D63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azure.microsoft.com/support/legal/sl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AD542223D742A823601F754E86C6" ma:contentTypeVersion="6" ma:contentTypeDescription="Create a new document." ma:contentTypeScope="" ma:versionID="0f0b5b4eb67d8078ca24b244d93e475a">
  <xsd:schema xmlns:xsd="http://www.w3.org/2001/XMLSchema" xmlns:xs="http://www.w3.org/2001/XMLSchema" xmlns:p="http://schemas.microsoft.com/office/2006/metadata/properties" xmlns:ns2="24befab2-8e47-47ce-bf27-d4fa889bf0b5" xmlns:ns3="0cc88608-4943-4118-941f-ebe127dad2b9" targetNamespace="http://schemas.microsoft.com/office/2006/metadata/properties" ma:root="true" ma:fieldsID="7b0c85ed16cb2f33de390628a817495b" ns2:_="" ns3:_="">
    <xsd:import namespace="24befab2-8e47-47ce-bf27-d4fa889bf0b5"/>
    <xsd:import namespace="0cc88608-4943-4118-941f-ebe127dad2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fab2-8e47-47ce-bf27-d4fa889bf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88608-4943-4118-941f-ebe127dad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07A86-973E-44D9-B8B1-CEEA2D858319}"/>
</file>

<file path=customXml/itemProps3.xml><?xml version="1.0" encoding="utf-8"?>
<ds:datastoreItem xmlns:ds="http://schemas.openxmlformats.org/officeDocument/2006/customXml" ds:itemID="{15643BBF-8CEE-4715-B768-E24EFB2BDF59}"/>
</file>

<file path=customXml/itemProps4.xml><?xml version="1.0" encoding="utf-8"?>
<ds:datastoreItem xmlns:ds="http://schemas.openxmlformats.org/officeDocument/2006/customXml" ds:itemID="{D1A65BF6-B721-429E-8DBF-C082C5C9F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5778</Words>
  <Characters>32941</Characters>
  <Application>Microsoft Office Word</Application>
  <DocSecurity>8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2021-03-04T19:30:00Z</dcterms:created>
  <dcterms:modified xsi:type="dcterms:W3CDTF">2021-03-04T19:31:00Z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0x010100DAE2AD542223D742A823601F754E86C6</vt:lpwstr>
  </property>
</Properties>
</file>