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F8D5" w14:textId="77777777" w:rsidR="002345AE" w:rsidRPr="00B64EAD"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52F7DCB1" w14:textId="77777777" w:rsidR="002345AE" w:rsidRPr="00B64EAD"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9DA5FED" w14:textId="77777777" w:rsidR="002345AE" w:rsidRPr="00DC097C"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B64EAD"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3E06E6">
        <w:rPr>
          <w:rFonts w:asciiTheme="majorHAnsi" w:hAnsiTheme="majorHAnsi"/>
          <w:color w:val="FFFFFF" w:themeColor="background1"/>
          <w:sz w:val="72"/>
          <w:szCs w:val="72"/>
        </w:rPr>
        <w:t>Contrato de Nível de Serviço</w:t>
      </w:r>
    </w:p>
    <w:p w14:paraId="7F48D6A7" w14:textId="691382EA" w:rsidR="000E130A"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3E06E6">
        <w:rPr>
          <w:rFonts w:asciiTheme="majorHAnsi" w:hAnsiTheme="majorHAnsi"/>
          <w:color w:val="FFFFFF" w:themeColor="background1"/>
          <w:sz w:val="72"/>
          <w:szCs w:val="72"/>
        </w:rPr>
        <w:t>para Serviços Online da</w:t>
      </w:r>
    </w:p>
    <w:p w14:paraId="357A9011" w14:textId="4535CE8D" w:rsidR="00D306F0" w:rsidRPr="003E06E6" w:rsidRDefault="00D306F0" w:rsidP="00D306F0">
      <w:pPr>
        <w:pStyle w:val="ProductList-Body"/>
        <w:shd w:val="clear" w:color="auto" w:fill="0072C6"/>
        <w:tabs>
          <w:tab w:val="clear" w:pos="360"/>
          <w:tab w:val="clear" w:pos="720"/>
          <w:tab w:val="clear" w:pos="1080"/>
        </w:tabs>
        <w:ind w:right="1800" w:firstLine="360"/>
      </w:pPr>
      <w:r w:rsidRPr="003E06E6">
        <w:rPr>
          <w:rFonts w:asciiTheme="majorHAnsi" w:hAnsiTheme="majorHAnsi"/>
          <w:color w:val="FFFFFF" w:themeColor="background1"/>
          <w:sz w:val="72"/>
          <w:szCs w:val="72"/>
        </w:rPr>
        <w:t>Microsoft</w:t>
      </w:r>
    </w:p>
    <w:p w14:paraId="3EE2DFB6" w14:textId="45923839" w:rsidR="00141DA7" w:rsidRPr="0051699C" w:rsidRDefault="002F0AEB" w:rsidP="00141DA7">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1º de abril de </w:t>
      </w:r>
      <w:r w:rsidR="00141DA7">
        <w:rPr>
          <w:rFonts w:asciiTheme="majorHAnsi" w:hAnsiTheme="majorHAnsi"/>
          <w:color w:val="FFFFFF" w:themeColor="background1"/>
          <w:sz w:val="72"/>
          <w:szCs w:val="72"/>
        </w:rPr>
        <w:t>2017</w:t>
      </w:r>
    </w:p>
    <w:p w14:paraId="2C1EC069" w14:textId="77777777" w:rsidR="002345AE" w:rsidRPr="00F80A49"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545414"/>
      <w:r>
        <w:lastRenderedPageBreak/>
        <w:t>Sumário</w:t>
      </w:r>
      <w:bookmarkEnd w:id="3"/>
      <w:bookmarkEnd w:id="4"/>
    </w:p>
    <w:p w14:paraId="0382E073" w14:textId="1D08C13A" w:rsidR="002F0AEB" w:rsidRPr="002F0AEB" w:rsidRDefault="00AD5C31">
      <w:pPr>
        <w:pStyle w:val="TOC1"/>
        <w:tabs>
          <w:tab w:val="right" w:leader="dot" w:pos="5030"/>
        </w:tabs>
        <w:rPr>
          <w:rFonts w:eastAsiaTheme="minorEastAsia" w:cstheme="minorHAnsi"/>
          <w:b w:val="0"/>
          <w:caps w:val="0"/>
          <w:noProof/>
          <w:sz w:val="22"/>
          <w:lang w:val="en-US" w:eastAsia="en-US" w:bidi="ar-SA"/>
        </w:rPr>
      </w:pPr>
      <w:r w:rsidRPr="002F0AEB">
        <w:rPr>
          <w:rFonts w:cstheme="minorHAnsi"/>
        </w:rPr>
        <w:fldChar w:fldCharType="begin"/>
      </w:r>
      <w:r w:rsidRPr="002F0AE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F0AEB">
        <w:rPr>
          <w:rFonts w:cstheme="minorHAnsi"/>
        </w:rPr>
        <w:fldChar w:fldCharType="separate"/>
      </w:r>
      <w:hyperlink w:anchor="_Toc478545414" w:history="1">
        <w:r w:rsidR="002F0AEB" w:rsidRPr="002F0AEB">
          <w:rPr>
            <w:rStyle w:val="Hyperlink"/>
            <w:rFonts w:cstheme="minorHAnsi"/>
            <w:noProof/>
          </w:rPr>
          <w:t>Sumário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_Toc478545414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w:t>
        </w:r>
        <w:r w:rsidR="002F0AEB" w:rsidRPr="002F0AEB">
          <w:rPr>
            <w:rFonts w:cstheme="minorHAnsi"/>
            <w:noProof/>
            <w:webHidden/>
          </w:rPr>
          <w:fldChar w:fldCharType="end"/>
        </w:r>
      </w:hyperlink>
    </w:p>
    <w:p w14:paraId="4EE94BCE" w14:textId="6CBE05AB" w:rsidR="002F0AEB" w:rsidRPr="002F0AEB" w:rsidRDefault="008D01F7">
      <w:pPr>
        <w:pStyle w:val="TOC1"/>
        <w:tabs>
          <w:tab w:val="right" w:leader="dot" w:pos="5030"/>
        </w:tabs>
        <w:rPr>
          <w:rFonts w:eastAsiaTheme="minorEastAsia" w:cstheme="minorHAnsi"/>
          <w:b w:val="0"/>
          <w:caps w:val="0"/>
          <w:noProof/>
          <w:sz w:val="22"/>
          <w:lang w:val="en-US" w:eastAsia="en-US" w:bidi="ar-SA"/>
        </w:rPr>
      </w:pPr>
      <w:hyperlink w:anchor="_Toc478545415" w:history="1">
        <w:r w:rsidR="002F0AEB" w:rsidRPr="002F0AEB">
          <w:rPr>
            <w:rStyle w:val="Hyperlink"/>
            <w:rFonts w:cstheme="minorHAnsi"/>
            <w:noProof/>
          </w:rPr>
          <w:t>Introdução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_Toc478545415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w:t>
        </w:r>
        <w:r w:rsidR="002F0AEB" w:rsidRPr="002F0AEB">
          <w:rPr>
            <w:rFonts w:cstheme="minorHAnsi"/>
            <w:noProof/>
            <w:webHidden/>
          </w:rPr>
          <w:fldChar w:fldCharType="end"/>
        </w:r>
      </w:hyperlink>
    </w:p>
    <w:p w14:paraId="670E083B" w14:textId="2E2C075C" w:rsidR="002F0AEB" w:rsidRPr="002F0AEB" w:rsidRDefault="008D01F7">
      <w:pPr>
        <w:pStyle w:val="TOC1"/>
        <w:tabs>
          <w:tab w:val="right" w:leader="dot" w:pos="5030"/>
        </w:tabs>
        <w:rPr>
          <w:rFonts w:eastAsiaTheme="minorEastAsia" w:cstheme="minorHAnsi"/>
          <w:b w:val="0"/>
          <w:caps w:val="0"/>
          <w:noProof/>
          <w:sz w:val="22"/>
          <w:lang w:val="en-US" w:eastAsia="en-US" w:bidi="ar-SA"/>
        </w:rPr>
      </w:pPr>
      <w:hyperlink w:anchor="_Toc478545416" w:history="1">
        <w:r w:rsidR="002F0AEB" w:rsidRPr="002F0AEB">
          <w:rPr>
            <w:rStyle w:val="Hyperlink"/>
            <w:rFonts w:cstheme="minorHAnsi"/>
            <w:noProof/>
          </w:rPr>
          <w:t>Termos Gerais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_Toc478545416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w:t>
        </w:r>
        <w:r w:rsidR="002F0AEB" w:rsidRPr="002F0AEB">
          <w:rPr>
            <w:rFonts w:cstheme="minorHAnsi"/>
            <w:noProof/>
            <w:webHidden/>
          </w:rPr>
          <w:fldChar w:fldCharType="end"/>
        </w:r>
      </w:hyperlink>
    </w:p>
    <w:p w14:paraId="205EBCF1" w14:textId="3CF974D8" w:rsidR="002F0AEB" w:rsidRPr="002F0AEB" w:rsidRDefault="008D01F7">
      <w:pPr>
        <w:pStyle w:val="TOC1"/>
        <w:tabs>
          <w:tab w:val="right" w:leader="dot" w:pos="5030"/>
        </w:tabs>
        <w:rPr>
          <w:rFonts w:eastAsiaTheme="minorEastAsia" w:cstheme="minorHAnsi"/>
          <w:b w:val="0"/>
          <w:caps w:val="0"/>
          <w:noProof/>
          <w:sz w:val="22"/>
          <w:lang w:val="en-US" w:eastAsia="en-US" w:bidi="ar-SA"/>
        </w:rPr>
      </w:pPr>
      <w:hyperlink w:anchor="_Toc478545417" w:history="1">
        <w:r w:rsidR="002F0AEB" w:rsidRPr="002F0AEB">
          <w:rPr>
            <w:rStyle w:val="Hyperlink"/>
            <w:rFonts w:cstheme="minorHAnsi"/>
            <w:noProof/>
          </w:rPr>
          <w:t>Termos Específicos ao Serviço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_Toc478545417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7</w:t>
        </w:r>
        <w:r w:rsidR="002F0AEB" w:rsidRPr="002F0AEB">
          <w:rPr>
            <w:rFonts w:cstheme="minorHAnsi"/>
            <w:noProof/>
            <w:webHidden/>
          </w:rPr>
          <w:fldChar w:fldCharType="end"/>
        </w:r>
      </w:hyperlink>
    </w:p>
    <w:p w14:paraId="6D83268A" w14:textId="2356C0BB" w:rsidR="002F0AEB" w:rsidRPr="002F0AEB" w:rsidRDefault="008D01F7">
      <w:pPr>
        <w:pStyle w:val="TOC2"/>
        <w:tabs>
          <w:tab w:val="right" w:leader="dot" w:pos="5030"/>
        </w:tabs>
        <w:rPr>
          <w:rFonts w:eastAsiaTheme="minorEastAsia" w:cstheme="minorHAnsi"/>
          <w:b w:val="0"/>
          <w:smallCaps w:val="0"/>
          <w:noProof/>
          <w:sz w:val="22"/>
          <w:lang w:val="en-US" w:eastAsia="en-US" w:bidi="ar-SA"/>
        </w:rPr>
      </w:pPr>
      <w:hyperlink w:anchor="_Toc478545418" w:history="1">
        <w:r w:rsidR="002F0AEB" w:rsidRPr="002F0AEB">
          <w:rPr>
            <w:rStyle w:val="Hyperlink"/>
            <w:rFonts w:cstheme="minorHAnsi"/>
            <w:noProof/>
          </w:rPr>
          <w:t>Microsoft Dynamics 365</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_Toc478545418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7</w:t>
        </w:r>
        <w:r w:rsidR="002F0AEB" w:rsidRPr="002F0AEB">
          <w:rPr>
            <w:rFonts w:cstheme="minorHAnsi"/>
            <w:noProof/>
            <w:webHidden/>
          </w:rPr>
          <w:fldChar w:fldCharType="end"/>
        </w:r>
      </w:hyperlink>
    </w:p>
    <w:p w14:paraId="5B6A76CA" w14:textId="1E05ED7B"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19" w:history="1">
        <w:r w:rsidR="002F0AEB" w:rsidRPr="002F0AEB">
          <w:rPr>
            <w:rStyle w:val="Hyperlink"/>
            <w:rFonts w:cstheme="minorHAnsi"/>
            <w:noProof/>
          </w:rPr>
          <w:t>Microsoft Dynamics 365 para Atendimento ao Cliente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_Toc478545419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7</w:t>
        </w:r>
        <w:r w:rsidR="002F0AEB" w:rsidRPr="002F0AEB">
          <w:rPr>
            <w:rFonts w:cstheme="minorHAnsi"/>
            <w:noProof/>
            <w:webHidden/>
          </w:rPr>
          <w:fldChar w:fldCharType="end"/>
        </w:r>
      </w:hyperlink>
    </w:p>
    <w:p w14:paraId="1E5C0A90" w14:textId="67A0BE2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0" w:history="1">
        <w:r w:rsidR="002F0AEB" w:rsidRPr="002F0AEB">
          <w:rPr>
            <w:rStyle w:val="Hyperlink"/>
            <w:rFonts w:cstheme="minorHAnsi"/>
            <w:noProof/>
          </w:rPr>
          <w:t>Microsoft Dynamics 365 para Finanças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7</w:t>
        </w:r>
        <w:r w:rsidR="002F0AEB" w:rsidRPr="002F0AEB">
          <w:rPr>
            <w:rFonts w:cstheme="minorHAnsi"/>
            <w:noProof/>
            <w:webHidden/>
          </w:rPr>
          <w:fldChar w:fldCharType="end"/>
        </w:r>
      </w:hyperlink>
    </w:p>
    <w:p w14:paraId="4C0DEE5C" w14:textId="2B9F4980"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1" w:history="1">
        <w:r w:rsidR="002F0AEB" w:rsidRPr="002F0AEB">
          <w:rPr>
            <w:rStyle w:val="Hyperlink"/>
            <w:rFonts w:cstheme="minorHAnsi"/>
            <w:noProof/>
          </w:rPr>
          <w:t>Microsoft Dynamics 365 para Operações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7</w:t>
        </w:r>
        <w:r w:rsidR="002F0AEB" w:rsidRPr="002F0AEB">
          <w:rPr>
            <w:rFonts w:cstheme="minorHAnsi"/>
            <w:noProof/>
            <w:webHidden/>
          </w:rPr>
          <w:fldChar w:fldCharType="end"/>
        </w:r>
      </w:hyperlink>
    </w:p>
    <w:p w14:paraId="4D7E142A" w14:textId="11C8D3A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2" w:history="1">
        <w:r w:rsidR="002F0AEB" w:rsidRPr="002F0AEB">
          <w:rPr>
            <w:rStyle w:val="Hyperlink"/>
            <w:rFonts w:cstheme="minorHAnsi"/>
            <w:noProof/>
          </w:rPr>
          <w:t>Microsoft Dynamics 365 para Vendas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8</w:t>
        </w:r>
        <w:r w:rsidR="002F0AEB" w:rsidRPr="002F0AEB">
          <w:rPr>
            <w:rFonts w:cstheme="minorHAnsi"/>
            <w:noProof/>
            <w:webHidden/>
          </w:rPr>
          <w:fldChar w:fldCharType="end"/>
        </w:r>
      </w:hyperlink>
    </w:p>
    <w:p w14:paraId="78D879CD" w14:textId="11D197E6" w:rsidR="002F0AEB" w:rsidRPr="002F0AEB" w:rsidRDefault="008D01F7">
      <w:pPr>
        <w:pStyle w:val="TOC2"/>
        <w:tabs>
          <w:tab w:val="right" w:leader="dot" w:pos="5030"/>
        </w:tabs>
        <w:rPr>
          <w:rFonts w:eastAsiaTheme="minorEastAsia" w:cstheme="minorHAnsi"/>
          <w:b w:val="0"/>
          <w:smallCaps w:val="0"/>
          <w:noProof/>
          <w:sz w:val="22"/>
          <w:lang w:val="en-US" w:eastAsia="en-US" w:bidi="ar-SA"/>
        </w:rPr>
      </w:pPr>
      <w:hyperlink w:anchor="_Toc478545423" w:history="1">
        <w:r w:rsidR="002F0AEB" w:rsidRPr="002F0AEB">
          <w:rPr>
            <w:rStyle w:val="Hyperlink"/>
            <w:rFonts w:cstheme="minorHAnsi"/>
            <w:noProof/>
          </w:rPr>
          <w:t>Serviços do Office 365</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8</w:t>
        </w:r>
        <w:r w:rsidR="002F0AEB" w:rsidRPr="002F0AEB">
          <w:rPr>
            <w:rFonts w:cstheme="minorHAnsi"/>
            <w:noProof/>
            <w:webHidden/>
          </w:rPr>
          <w:fldChar w:fldCharType="end"/>
        </w:r>
      </w:hyperlink>
    </w:p>
    <w:p w14:paraId="23C5B8EB" w14:textId="430B197F"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4" w:history="1">
        <w:r w:rsidR="002F0AEB" w:rsidRPr="002F0AEB">
          <w:rPr>
            <w:rStyle w:val="Hyperlink"/>
            <w:rFonts w:cstheme="minorHAnsi"/>
            <w:noProof/>
          </w:rPr>
          <w:t>Duet Enterprise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8</w:t>
        </w:r>
        <w:r w:rsidR="002F0AEB" w:rsidRPr="002F0AEB">
          <w:rPr>
            <w:rFonts w:cstheme="minorHAnsi"/>
            <w:noProof/>
            <w:webHidden/>
          </w:rPr>
          <w:fldChar w:fldCharType="end"/>
        </w:r>
      </w:hyperlink>
    </w:p>
    <w:p w14:paraId="7353C431" w14:textId="3A8055B3"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5" w:history="1">
        <w:r w:rsidR="002F0AEB" w:rsidRPr="002F0AEB">
          <w:rPr>
            <w:rStyle w:val="Hyperlink"/>
            <w:rFonts w:cstheme="minorHAnsi"/>
            <w:noProof/>
          </w:rPr>
          <w:t>Exchange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9</w:t>
        </w:r>
        <w:r w:rsidR="002F0AEB" w:rsidRPr="002F0AEB">
          <w:rPr>
            <w:rFonts w:cstheme="minorHAnsi"/>
            <w:noProof/>
            <w:webHidden/>
          </w:rPr>
          <w:fldChar w:fldCharType="end"/>
        </w:r>
      </w:hyperlink>
    </w:p>
    <w:p w14:paraId="6F9A8E2C" w14:textId="66B2BF4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6" w:history="1">
        <w:r w:rsidR="002F0AEB" w:rsidRPr="002F0AEB">
          <w:rPr>
            <w:rStyle w:val="Hyperlink"/>
            <w:rFonts w:cstheme="minorHAnsi"/>
            <w:noProof/>
          </w:rPr>
          <w:t>Arquivamento do Exchange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9</w:t>
        </w:r>
        <w:r w:rsidR="002F0AEB" w:rsidRPr="002F0AEB">
          <w:rPr>
            <w:rFonts w:cstheme="minorHAnsi"/>
            <w:noProof/>
            <w:webHidden/>
          </w:rPr>
          <w:fldChar w:fldCharType="end"/>
        </w:r>
      </w:hyperlink>
    </w:p>
    <w:p w14:paraId="174D304A" w14:textId="3DF0342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7" w:history="1">
        <w:r w:rsidR="002F0AEB" w:rsidRPr="002F0AEB">
          <w:rPr>
            <w:rStyle w:val="Hyperlink"/>
            <w:rFonts w:cstheme="minorHAnsi"/>
            <w:noProof/>
          </w:rPr>
          <w:t>Exchange Online Protection</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10</w:t>
        </w:r>
        <w:r w:rsidR="002F0AEB" w:rsidRPr="002F0AEB">
          <w:rPr>
            <w:rFonts w:cstheme="minorHAnsi"/>
            <w:noProof/>
            <w:webHidden/>
          </w:rPr>
          <w:fldChar w:fldCharType="end"/>
        </w:r>
      </w:hyperlink>
    </w:p>
    <w:p w14:paraId="07423591" w14:textId="606F35F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8" w:history="1">
        <w:r w:rsidR="002F0AEB" w:rsidRPr="002F0AEB">
          <w:rPr>
            <w:rStyle w:val="Hyperlink"/>
            <w:rFonts w:cstheme="minorHAnsi"/>
            <w:noProof/>
          </w:rPr>
          <w:t>Equipes da Microsoft</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10</w:t>
        </w:r>
        <w:r w:rsidR="002F0AEB" w:rsidRPr="002F0AEB">
          <w:rPr>
            <w:rFonts w:cstheme="minorHAnsi"/>
            <w:noProof/>
            <w:webHidden/>
          </w:rPr>
          <w:fldChar w:fldCharType="end"/>
        </w:r>
      </w:hyperlink>
    </w:p>
    <w:p w14:paraId="120DB560" w14:textId="6EE7544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29" w:history="1">
        <w:r w:rsidR="002F0AEB" w:rsidRPr="002F0AEB">
          <w:rPr>
            <w:rStyle w:val="Hyperlink"/>
            <w:rFonts w:cstheme="minorHAnsi"/>
            <w:noProof/>
          </w:rPr>
          <w:t>Microsoft MyAnalytics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_Toc478545429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11</w:t>
        </w:r>
        <w:r w:rsidR="002F0AEB" w:rsidRPr="002F0AEB">
          <w:rPr>
            <w:rFonts w:cstheme="minorHAnsi"/>
            <w:noProof/>
            <w:webHidden/>
          </w:rPr>
          <w:fldChar w:fldCharType="end"/>
        </w:r>
      </w:hyperlink>
    </w:p>
    <w:p w14:paraId="32F3D21B" w14:textId="4865A58F"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0" w:history="1">
        <w:r w:rsidR="002F0AEB" w:rsidRPr="002F0AEB">
          <w:rPr>
            <w:rStyle w:val="Hyperlink"/>
            <w:rFonts w:cstheme="minorHAnsi"/>
            <w:noProof/>
          </w:rPr>
          <w:t>Office 365 Business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11</w:t>
        </w:r>
        <w:r w:rsidR="002F0AEB" w:rsidRPr="002F0AEB">
          <w:rPr>
            <w:rFonts w:cstheme="minorHAnsi"/>
            <w:noProof/>
            <w:webHidden/>
          </w:rPr>
          <w:fldChar w:fldCharType="end"/>
        </w:r>
      </w:hyperlink>
    </w:p>
    <w:p w14:paraId="4ED0326B" w14:textId="375D33D0"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1" w:history="1">
        <w:r w:rsidR="002F0AEB" w:rsidRPr="002F0AEB">
          <w:rPr>
            <w:rStyle w:val="Hyperlink"/>
            <w:rFonts w:cstheme="minorHAnsi"/>
            <w:noProof/>
          </w:rPr>
          <w:t>Office 365 Advanced Compliance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11</w:t>
        </w:r>
        <w:r w:rsidR="002F0AEB" w:rsidRPr="002F0AEB">
          <w:rPr>
            <w:rFonts w:cstheme="minorHAnsi"/>
            <w:noProof/>
            <w:webHidden/>
          </w:rPr>
          <w:fldChar w:fldCharType="end"/>
        </w:r>
      </w:hyperlink>
    </w:p>
    <w:p w14:paraId="242B2032" w14:textId="21A41EBB"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2" w:history="1">
        <w:r w:rsidR="002F0AEB" w:rsidRPr="002F0AEB">
          <w:rPr>
            <w:rStyle w:val="Hyperlink"/>
            <w:rFonts w:cstheme="minorHAnsi"/>
            <w:noProof/>
          </w:rPr>
          <w:t>Office 365 ProPlus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12</w:t>
        </w:r>
        <w:r w:rsidR="002F0AEB" w:rsidRPr="002F0AEB">
          <w:rPr>
            <w:rFonts w:cstheme="minorHAnsi"/>
            <w:noProof/>
            <w:webHidden/>
          </w:rPr>
          <w:fldChar w:fldCharType="end"/>
        </w:r>
      </w:hyperlink>
    </w:p>
    <w:p w14:paraId="257ED22B" w14:textId="37B3219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3" w:history="1">
        <w:r w:rsidR="002F0AEB" w:rsidRPr="002F0AEB">
          <w:rPr>
            <w:rStyle w:val="Hyperlink"/>
            <w:rFonts w:cstheme="minorHAnsi"/>
            <w:noProof/>
          </w:rPr>
          <w:t>Office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12</w:t>
        </w:r>
        <w:r w:rsidR="002F0AEB" w:rsidRPr="002F0AEB">
          <w:rPr>
            <w:rFonts w:cstheme="minorHAnsi"/>
            <w:noProof/>
            <w:webHidden/>
          </w:rPr>
          <w:fldChar w:fldCharType="end"/>
        </w:r>
      </w:hyperlink>
    </w:p>
    <w:p w14:paraId="0D517159" w14:textId="7B309BDD"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4" w:history="1">
        <w:r w:rsidR="002F0AEB" w:rsidRPr="002F0AEB">
          <w:rPr>
            <w:rStyle w:val="Hyperlink"/>
            <w:rFonts w:cstheme="minorHAnsi"/>
            <w:noProof/>
          </w:rPr>
          <w:t>Vídeo do Office 365</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12</w:t>
        </w:r>
        <w:r w:rsidR="002F0AEB" w:rsidRPr="002F0AEB">
          <w:rPr>
            <w:rFonts w:cstheme="minorHAnsi"/>
            <w:noProof/>
            <w:webHidden/>
          </w:rPr>
          <w:fldChar w:fldCharType="end"/>
        </w:r>
      </w:hyperlink>
    </w:p>
    <w:p w14:paraId="08761FE1" w14:textId="258B2413"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5" w:history="1">
        <w:r w:rsidR="002F0AEB" w:rsidRPr="002F0AEB">
          <w:rPr>
            <w:rStyle w:val="Hyperlink"/>
            <w:rFonts w:cstheme="minorHAnsi"/>
            <w:noProof/>
          </w:rPr>
          <w:t>OneDrive para Business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13</w:t>
        </w:r>
        <w:r w:rsidR="002F0AEB" w:rsidRPr="002F0AEB">
          <w:rPr>
            <w:rFonts w:cstheme="minorHAnsi"/>
            <w:noProof/>
            <w:webHidden/>
          </w:rPr>
          <w:fldChar w:fldCharType="end"/>
        </w:r>
      </w:hyperlink>
    </w:p>
    <w:p w14:paraId="36B1A539" w14:textId="730E6308"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6" w:history="1">
        <w:r w:rsidR="002F0AEB" w:rsidRPr="002F0AEB">
          <w:rPr>
            <w:rStyle w:val="Hyperlink"/>
            <w:rFonts w:cstheme="minorHAnsi"/>
            <w:noProof/>
          </w:rPr>
          <w:t>Project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13</w:t>
        </w:r>
        <w:r w:rsidR="002F0AEB" w:rsidRPr="002F0AEB">
          <w:rPr>
            <w:rFonts w:cstheme="minorHAnsi"/>
            <w:noProof/>
            <w:webHidden/>
          </w:rPr>
          <w:fldChar w:fldCharType="end"/>
        </w:r>
      </w:hyperlink>
    </w:p>
    <w:p w14:paraId="581C552C" w14:textId="37C609F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7" w:history="1">
        <w:r w:rsidR="002F0AEB" w:rsidRPr="002F0AEB">
          <w:rPr>
            <w:rStyle w:val="Hyperlink"/>
            <w:rFonts w:cstheme="minorHAnsi"/>
            <w:noProof/>
          </w:rPr>
          <w:t>SharePoint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13</w:t>
        </w:r>
        <w:r w:rsidR="002F0AEB" w:rsidRPr="002F0AEB">
          <w:rPr>
            <w:rFonts w:cstheme="minorHAnsi"/>
            <w:noProof/>
            <w:webHidden/>
          </w:rPr>
          <w:fldChar w:fldCharType="end"/>
        </w:r>
      </w:hyperlink>
    </w:p>
    <w:p w14:paraId="51FC4E2D" w14:textId="788130D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8" w:history="1">
        <w:r w:rsidR="002F0AEB" w:rsidRPr="002F0AEB">
          <w:rPr>
            <w:rStyle w:val="Hyperlink"/>
            <w:rFonts w:cstheme="minorHAnsi"/>
            <w:noProof/>
          </w:rPr>
          <w:t>Skype para Empresas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14</w:t>
        </w:r>
        <w:r w:rsidR="002F0AEB" w:rsidRPr="002F0AEB">
          <w:rPr>
            <w:rFonts w:cstheme="minorHAnsi"/>
            <w:noProof/>
            <w:webHidden/>
          </w:rPr>
          <w:fldChar w:fldCharType="end"/>
        </w:r>
      </w:hyperlink>
    </w:p>
    <w:p w14:paraId="57500257" w14:textId="2B95F16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39" w:history="1">
        <w:r w:rsidR="002F0AEB" w:rsidRPr="002F0AEB">
          <w:rPr>
            <w:rStyle w:val="Hyperlink"/>
            <w:rFonts w:cstheme="minorHAnsi"/>
            <w:noProof/>
          </w:rPr>
          <w:t>Skype for Business Online – Chamada por PSTN e Conferência por PSTN</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_Toc478545439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14</w:t>
        </w:r>
        <w:r w:rsidR="002F0AEB" w:rsidRPr="002F0AEB">
          <w:rPr>
            <w:rFonts w:cstheme="minorHAnsi"/>
            <w:noProof/>
            <w:webHidden/>
          </w:rPr>
          <w:fldChar w:fldCharType="end"/>
        </w:r>
      </w:hyperlink>
    </w:p>
    <w:p w14:paraId="3376B652" w14:textId="1576473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0" w:history="1">
        <w:r w:rsidR="002F0AEB" w:rsidRPr="002F0AEB">
          <w:rPr>
            <w:rStyle w:val="Hyperlink"/>
            <w:rFonts w:cstheme="minorHAnsi"/>
            <w:noProof/>
          </w:rPr>
          <w:t>Skype for Business Online – Qualidade de Voz</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14</w:t>
        </w:r>
        <w:r w:rsidR="002F0AEB" w:rsidRPr="002F0AEB">
          <w:rPr>
            <w:rFonts w:cstheme="minorHAnsi"/>
            <w:noProof/>
            <w:webHidden/>
          </w:rPr>
          <w:fldChar w:fldCharType="end"/>
        </w:r>
      </w:hyperlink>
    </w:p>
    <w:p w14:paraId="6C3D4526" w14:textId="38A4E2E8"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1" w:history="1">
        <w:r w:rsidR="002F0AEB" w:rsidRPr="002F0AEB">
          <w:rPr>
            <w:rStyle w:val="Hyperlink"/>
            <w:rFonts w:cstheme="minorHAnsi"/>
            <w:noProof/>
          </w:rPr>
          <w:t>Yammer Enterprise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15</w:t>
        </w:r>
        <w:r w:rsidR="002F0AEB" w:rsidRPr="002F0AEB">
          <w:rPr>
            <w:rFonts w:cstheme="minorHAnsi"/>
            <w:noProof/>
            <w:webHidden/>
          </w:rPr>
          <w:fldChar w:fldCharType="end"/>
        </w:r>
      </w:hyperlink>
    </w:p>
    <w:p w14:paraId="0592A916" w14:textId="208AECE2" w:rsidR="002F0AEB" w:rsidRPr="002F0AEB" w:rsidRDefault="008D01F7">
      <w:pPr>
        <w:pStyle w:val="TOC2"/>
        <w:tabs>
          <w:tab w:val="right" w:leader="dot" w:pos="5030"/>
        </w:tabs>
        <w:rPr>
          <w:rFonts w:eastAsiaTheme="minorEastAsia" w:cstheme="minorHAnsi"/>
          <w:b w:val="0"/>
          <w:smallCaps w:val="0"/>
          <w:noProof/>
          <w:sz w:val="22"/>
          <w:lang w:val="en-US" w:eastAsia="en-US" w:bidi="ar-SA"/>
        </w:rPr>
      </w:pPr>
      <w:hyperlink w:anchor="_Toc478545442" w:history="1">
        <w:r w:rsidR="002F0AEB" w:rsidRPr="002F0AEB">
          <w:rPr>
            <w:rStyle w:val="Hyperlink"/>
            <w:rFonts w:cstheme="minorHAnsi"/>
            <w:noProof/>
          </w:rPr>
          <w:t>Serviços do Microsoft Azure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15</w:t>
        </w:r>
        <w:r w:rsidR="002F0AEB" w:rsidRPr="002F0AEB">
          <w:rPr>
            <w:rFonts w:cstheme="minorHAnsi"/>
            <w:noProof/>
            <w:webHidden/>
          </w:rPr>
          <w:fldChar w:fldCharType="end"/>
        </w:r>
      </w:hyperlink>
    </w:p>
    <w:p w14:paraId="666D6238" w14:textId="3C858052"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3" w:history="1">
        <w:r w:rsidR="002F0AEB" w:rsidRPr="002F0AEB">
          <w:rPr>
            <w:rStyle w:val="Hyperlink"/>
            <w:rFonts w:cstheme="minorHAnsi"/>
            <w:noProof/>
          </w:rPr>
          <w:t>Serviços de Domínio do AD</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15</w:t>
        </w:r>
        <w:r w:rsidR="002F0AEB" w:rsidRPr="002F0AEB">
          <w:rPr>
            <w:rFonts w:cstheme="minorHAnsi"/>
            <w:noProof/>
            <w:webHidden/>
          </w:rPr>
          <w:fldChar w:fldCharType="end"/>
        </w:r>
      </w:hyperlink>
    </w:p>
    <w:p w14:paraId="0D5DE526" w14:textId="623BCD09"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4" w:history="1">
        <w:r w:rsidR="002F0AEB" w:rsidRPr="002F0AEB">
          <w:rPr>
            <w:rStyle w:val="Hyperlink"/>
            <w:rFonts w:cstheme="minorHAnsi"/>
            <w:noProof/>
          </w:rPr>
          <w:t>Serviços de Gerenciamento de API</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16</w:t>
        </w:r>
        <w:r w:rsidR="002F0AEB" w:rsidRPr="002F0AEB">
          <w:rPr>
            <w:rFonts w:cstheme="minorHAnsi"/>
            <w:noProof/>
            <w:webHidden/>
          </w:rPr>
          <w:fldChar w:fldCharType="end"/>
        </w:r>
      </w:hyperlink>
    </w:p>
    <w:p w14:paraId="662C9E5F" w14:textId="7D54B1E7"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5" w:history="1">
        <w:r w:rsidR="002F0AEB" w:rsidRPr="002F0AEB">
          <w:rPr>
            <w:rStyle w:val="Hyperlink"/>
            <w:rFonts w:cstheme="minorHAnsi"/>
            <w:noProof/>
          </w:rPr>
          <w:t>Serviço de Aplicativos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16</w:t>
        </w:r>
        <w:r w:rsidR="002F0AEB" w:rsidRPr="002F0AEB">
          <w:rPr>
            <w:rFonts w:cstheme="minorHAnsi"/>
            <w:noProof/>
            <w:webHidden/>
          </w:rPr>
          <w:fldChar w:fldCharType="end"/>
        </w:r>
      </w:hyperlink>
    </w:p>
    <w:p w14:paraId="58C48BDC" w14:textId="338B477B"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6" w:history="1">
        <w:r w:rsidR="002F0AEB" w:rsidRPr="002F0AEB">
          <w:rPr>
            <w:rStyle w:val="Hyperlink"/>
            <w:rFonts w:cstheme="minorHAnsi"/>
            <w:noProof/>
          </w:rPr>
          <w:t>Gateway de Aplicativos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17</w:t>
        </w:r>
        <w:r w:rsidR="002F0AEB" w:rsidRPr="002F0AEB">
          <w:rPr>
            <w:rFonts w:cstheme="minorHAnsi"/>
            <w:noProof/>
            <w:webHidden/>
          </w:rPr>
          <w:fldChar w:fldCharType="end"/>
        </w:r>
      </w:hyperlink>
    </w:p>
    <w:p w14:paraId="07365F9A" w14:textId="1C3ABBF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7" w:history="1">
        <w:r w:rsidR="002F0AEB" w:rsidRPr="002F0AEB">
          <w:rPr>
            <w:rStyle w:val="Hyperlink"/>
            <w:rFonts w:cstheme="minorHAnsi"/>
            <w:noProof/>
          </w:rPr>
          <w:t>Application Insights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17</w:t>
        </w:r>
        <w:r w:rsidR="002F0AEB" w:rsidRPr="002F0AEB">
          <w:rPr>
            <w:rFonts w:cstheme="minorHAnsi"/>
            <w:noProof/>
            <w:webHidden/>
          </w:rPr>
          <w:fldChar w:fldCharType="end"/>
        </w:r>
      </w:hyperlink>
    </w:p>
    <w:p w14:paraId="4BFE40E8" w14:textId="3778CF7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8" w:history="1">
        <w:r w:rsidR="002F0AEB" w:rsidRPr="002F0AEB">
          <w:rPr>
            <w:rStyle w:val="Hyperlink"/>
            <w:rFonts w:cstheme="minorHAnsi"/>
            <w:noProof/>
          </w:rPr>
          <w:t>Serviço de Automação – Configuração do Estado Desejado (DSC)</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18</w:t>
        </w:r>
        <w:r w:rsidR="002F0AEB" w:rsidRPr="002F0AEB">
          <w:rPr>
            <w:rFonts w:cstheme="minorHAnsi"/>
            <w:noProof/>
            <w:webHidden/>
          </w:rPr>
          <w:fldChar w:fldCharType="end"/>
        </w:r>
      </w:hyperlink>
    </w:p>
    <w:p w14:paraId="740CD354" w14:textId="45C2AD1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49" w:history="1">
        <w:r w:rsidR="002F0AEB" w:rsidRPr="002F0AEB">
          <w:rPr>
            <w:rStyle w:val="Hyperlink"/>
            <w:rFonts w:cstheme="minorHAnsi"/>
            <w:noProof/>
          </w:rPr>
          <w:t>Serviço de Automação - Automação do Processo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_Toc478545449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18</w:t>
        </w:r>
        <w:r w:rsidR="002F0AEB" w:rsidRPr="002F0AEB">
          <w:rPr>
            <w:rFonts w:cstheme="minorHAnsi"/>
            <w:noProof/>
            <w:webHidden/>
          </w:rPr>
          <w:fldChar w:fldCharType="end"/>
        </w:r>
      </w:hyperlink>
    </w:p>
    <w:p w14:paraId="2B142F8F" w14:textId="3D429539"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0" w:history="1">
        <w:r w:rsidR="002F0AEB" w:rsidRPr="002F0AEB">
          <w:rPr>
            <w:rStyle w:val="Hyperlink"/>
            <w:rFonts w:cstheme="minorHAnsi"/>
            <w:noProof/>
          </w:rPr>
          <w:t>Funções do Azure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19</w:t>
        </w:r>
        <w:r w:rsidR="002F0AEB" w:rsidRPr="002F0AEB">
          <w:rPr>
            <w:rFonts w:cstheme="minorHAnsi"/>
            <w:noProof/>
            <w:webHidden/>
          </w:rPr>
          <w:fldChar w:fldCharType="end"/>
        </w:r>
      </w:hyperlink>
    </w:p>
    <w:p w14:paraId="4071461C" w14:textId="0AC83FA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1" w:history="1">
        <w:r w:rsidR="002F0AEB" w:rsidRPr="002F0AEB">
          <w:rPr>
            <w:rStyle w:val="Hyperlink"/>
            <w:rFonts w:cstheme="minorHAnsi"/>
            <w:noProof/>
          </w:rPr>
          <w:t>Central de Segurança do Azure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19</w:t>
        </w:r>
        <w:r w:rsidR="002F0AEB" w:rsidRPr="002F0AEB">
          <w:rPr>
            <w:rFonts w:cstheme="minorHAnsi"/>
            <w:noProof/>
            <w:webHidden/>
          </w:rPr>
          <w:fldChar w:fldCharType="end"/>
        </w:r>
      </w:hyperlink>
    </w:p>
    <w:p w14:paraId="549B6CBF" w14:textId="368FFA56"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2" w:history="1">
        <w:r w:rsidR="002F0AEB" w:rsidRPr="002F0AEB">
          <w:rPr>
            <w:rStyle w:val="Hyperlink"/>
            <w:rFonts w:cstheme="minorHAnsi"/>
            <w:noProof/>
          </w:rPr>
          <w:t>Serviço em Lotes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20</w:t>
        </w:r>
        <w:r w:rsidR="002F0AEB" w:rsidRPr="002F0AEB">
          <w:rPr>
            <w:rFonts w:cstheme="minorHAnsi"/>
            <w:noProof/>
            <w:webHidden/>
          </w:rPr>
          <w:fldChar w:fldCharType="end"/>
        </w:r>
      </w:hyperlink>
    </w:p>
    <w:p w14:paraId="69A7CDA6" w14:textId="00816503"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3" w:history="1">
        <w:r w:rsidR="002F0AEB" w:rsidRPr="002F0AEB">
          <w:rPr>
            <w:rStyle w:val="Hyperlink"/>
            <w:rFonts w:cstheme="minorHAnsi"/>
            <w:noProof/>
          </w:rPr>
          <w:t>Serviço de Backup</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20</w:t>
        </w:r>
        <w:r w:rsidR="002F0AEB" w:rsidRPr="002F0AEB">
          <w:rPr>
            <w:rFonts w:cstheme="minorHAnsi"/>
            <w:noProof/>
            <w:webHidden/>
          </w:rPr>
          <w:fldChar w:fldCharType="end"/>
        </w:r>
      </w:hyperlink>
    </w:p>
    <w:p w14:paraId="65895994" w14:textId="1E11AEA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4" w:history="1">
        <w:r w:rsidR="002F0AEB" w:rsidRPr="002F0AEB">
          <w:rPr>
            <w:rStyle w:val="Hyperlink"/>
            <w:rFonts w:cstheme="minorHAnsi"/>
            <w:noProof/>
          </w:rPr>
          <w:t>Serviços BizTalk</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21</w:t>
        </w:r>
        <w:r w:rsidR="002F0AEB" w:rsidRPr="002F0AEB">
          <w:rPr>
            <w:rFonts w:cstheme="minorHAnsi"/>
            <w:noProof/>
            <w:webHidden/>
          </w:rPr>
          <w:fldChar w:fldCharType="end"/>
        </w:r>
      </w:hyperlink>
    </w:p>
    <w:p w14:paraId="613E81C4" w14:textId="61E216A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5" w:history="1">
        <w:r w:rsidR="002F0AEB" w:rsidRPr="002F0AEB">
          <w:rPr>
            <w:rStyle w:val="Hyperlink"/>
            <w:rFonts w:cstheme="minorHAnsi"/>
            <w:noProof/>
          </w:rPr>
          <w:t>Serviços de Cache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21</w:t>
        </w:r>
        <w:r w:rsidR="002F0AEB" w:rsidRPr="002F0AEB">
          <w:rPr>
            <w:rFonts w:cstheme="minorHAnsi"/>
            <w:noProof/>
            <w:webHidden/>
          </w:rPr>
          <w:fldChar w:fldCharType="end"/>
        </w:r>
      </w:hyperlink>
    </w:p>
    <w:p w14:paraId="360537D6" w14:textId="092382EB"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6" w:history="1">
        <w:r w:rsidR="002F0AEB" w:rsidRPr="002F0AEB">
          <w:rPr>
            <w:rStyle w:val="Hyperlink"/>
            <w:rFonts w:cstheme="minorHAnsi"/>
            <w:noProof/>
          </w:rPr>
          <w:t>Serviço CDN</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22</w:t>
        </w:r>
        <w:r w:rsidR="002F0AEB" w:rsidRPr="002F0AEB">
          <w:rPr>
            <w:rFonts w:cstheme="minorHAnsi"/>
            <w:noProof/>
            <w:webHidden/>
          </w:rPr>
          <w:fldChar w:fldCharType="end"/>
        </w:r>
      </w:hyperlink>
    </w:p>
    <w:p w14:paraId="013BDB59" w14:textId="6421B757"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7" w:history="1">
        <w:r w:rsidR="002F0AEB" w:rsidRPr="002F0AEB">
          <w:rPr>
            <w:rStyle w:val="Hyperlink"/>
            <w:rFonts w:cstheme="minorHAnsi"/>
            <w:noProof/>
          </w:rPr>
          <w:t>Serviços de Nuvem</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22</w:t>
        </w:r>
        <w:r w:rsidR="002F0AEB" w:rsidRPr="002F0AEB">
          <w:rPr>
            <w:rFonts w:cstheme="minorHAnsi"/>
            <w:noProof/>
            <w:webHidden/>
          </w:rPr>
          <w:fldChar w:fldCharType="end"/>
        </w:r>
      </w:hyperlink>
    </w:p>
    <w:p w14:paraId="705A8732" w14:textId="13DCA18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8" w:history="1">
        <w:r w:rsidR="002F0AEB" w:rsidRPr="002F0AEB">
          <w:rPr>
            <w:rStyle w:val="Hyperlink"/>
            <w:rFonts w:cstheme="minorHAnsi"/>
            <w:noProof/>
          </w:rPr>
          <w:t>Catálogo de Dados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23</w:t>
        </w:r>
        <w:r w:rsidR="002F0AEB" w:rsidRPr="002F0AEB">
          <w:rPr>
            <w:rFonts w:cstheme="minorHAnsi"/>
            <w:noProof/>
            <w:webHidden/>
          </w:rPr>
          <w:fldChar w:fldCharType="end"/>
        </w:r>
      </w:hyperlink>
    </w:p>
    <w:p w14:paraId="5C018D43" w14:textId="4C93D33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59" w:history="1">
        <w:r w:rsidR="002F0AEB" w:rsidRPr="002F0AEB">
          <w:rPr>
            <w:rStyle w:val="Hyperlink"/>
            <w:rFonts w:cstheme="minorHAnsi"/>
            <w:noProof/>
          </w:rPr>
          <w:t>Data Factory – Execuções de Atividade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_Toc478545459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23</w:t>
        </w:r>
        <w:r w:rsidR="002F0AEB" w:rsidRPr="002F0AEB">
          <w:rPr>
            <w:rFonts w:cstheme="minorHAnsi"/>
            <w:noProof/>
            <w:webHidden/>
          </w:rPr>
          <w:fldChar w:fldCharType="end"/>
        </w:r>
      </w:hyperlink>
    </w:p>
    <w:p w14:paraId="429531B6" w14:textId="2BA20107"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0" w:history="1">
        <w:r w:rsidR="002F0AEB" w:rsidRPr="002F0AEB">
          <w:rPr>
            <w:rStyle w:val="Hyperlink"/>
            <w:rFonts w:cstheme="minorHAnsi"/>
            <w:noProof/>
          </w:rPr>
          <w:t>Data Factory – Chamadas de API</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24</w:t>
        </w:r>
        <w:r w:rsidR="002F0AEB" w:rsidRPr="002F0AEB">
          <w:rPr>
            <w:rFonts w:cstheme="minorHAnsi"/>
            <w:noProof/>
            <w:webHidden/>
          </w:rPr>
          <w:fldChar w:fldCharType="end"/>
        </w:r>
      </w:hyperlink>
    </w:p>
    <w:p w14:paraId="70A0DBF2" w14:textId="77895027"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1" w:history="1">
        <w:r w:rsidR="002F0AEB" w:rsidRPr="002F0AEB">
          <w:rPr>
            <w:rStyle w:val="Hyperlink"/>
            <w:rFonts w:cstheme="minorHAnsi"/>
            <w:noProof/>
          </w:rPr>
          <w:t>Data Lake Analytics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24</w:t>
        </w:r>
        <w:r w:rsidR="002F0AEB" w:rsidRPr="002F0AEB">
          <w:rPr>
            <w:rFonts w:cstheme="minorHAnsi"/>
            <w:noProof/>
            <w:webHidden/>
          </w:rPr>
          <w:fldChar w:fldCharType="end"/>
        </w:r>
      </w:hyperlink>
    </w:p>
    <w:p w14:paraId="6622C208" w14:textId="21D9071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2" w:history="1">
        <w:r w:rsidR="002F0AEB" w:rsidRPr="002F0AEB">
          <w:rPr>
            <w:rStyle w:val="Hyperlink"/>
            <w:rFonts w:cstheme="minorHAnsi"/>
            <w:noProof/>
          </w:rPr>
          <w:t>Data Lake Store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25</w:t>
        </w:r>
        <w:r w:rsidR="002F0AEB" w:rsidRPr="002F0AEB">
          <w:rPr>
            <w:rFonts w:cstheme="minorHAnsi"/>
            <w:noProof/>
            <w:webHidden/>
          </w:rPr>
          <w:fldChar w:fldCharType="end"/>
        </w:r>
      </w:hyperlink>
    </w:p>
    <w:p w14:paraId="5E7A9521" w14:textId="0916415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3" w:history="1">
        <w:r w:rsidR="002F0AEB" w:rsidRPr="002F0AEB">
          <w:rPr>
            <w:rStyle w:val="Hyperlink"/>
            <w:rFonts w:cstheme="minorHAnsi"/>
            <w:noProof/>
          </w:rPr>
          <w:t>DocumentDB</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25</w:t>
        </w:r>
        <w:r w:rsidR="002F0AEB" w:rsidRPr="002F0AEB">
          <w:rPr>
            <w:rFonts w:cstheme="minorHAnsi"/>
            <w:noProof/>
            <w:webHidden/>
          </w:rPr>
          <w:fldChar w:fldCharType="end"/>
        </w:r>
      </w:hyperlink>
    </w:p>
    <w:p w14:paraId="1FB8063B" w14:textId="4AA59B8B"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4" w:history="1">
        <w:r w:rsidR="002F0AEB" w:rsidRPr="002F0AEB">
          <w:rPr>
            <w:rStyle w:val="Hyperlink"/>
            <w:rFonts w:cstheme="minorHAnsi"/>
            <w:noProof/>
          </w:rPr>
          <w:t>ExpressRoute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26</w:t>
        </w:r>
        <w:r w:rsidR="002F0AEB" w:rsidRPr="002F0AEB">
          <w:rPr>
            <w:rFonts w:cstheme="minorHAnsi"/>
            <w:noProof/>
            <w:webHidden/>
          </w:rPr>
          <w:fldChar w:fldCharType="end"/>
        </w:r>
      </w:hyperlink>
    </w:p>
    <w:p w14:paraId="71D3C6D8" w14:textId="4DCB6AED"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5" w:history="1">
        <w:r w:rsidR="002F0AEB" w:rsidRPr="002F0AEB">
          <w:rPr>
            <w:rStyle w:val="Hyperlink"/>
            <w:rFonts w:cstheme="minorHAnsi"/>
            <w:noProof/>
          </w:rPr>
          <w:t>HDInsight</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26</w:t>
        </w:r>
        <w:r w:rsidR="002F0AEB" w:rsidRPr="002F0AEB">
          <w:rPr>
            <w:rFonts w:cstheme="minorHAnsi"/>
            <w:noProof/>
            <w:webHidden/>
          </w:rPr>
          <w:fldChar w:fldCharType="end"/>
        </w:r>
      </w:hyperlink>
    </w:p>
    <w:p w14:paraId="64803C43" w14:textId="689E4532"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6" w:history="1">
        <w:r w:rsidR="002F0AEB" w:rsidRPr="002F0AEB">
          <w:rPr>
            <w:rStyle w:val="Hyperlink"/>
            <w:rFonts w:cstheme="minorHAnsi"/>
            <w:noProof/>
          </w:rPr>
          <w:t>HockeyApp</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27</w:t>
        </w:r>
        <w:r w:rsidR="002F0AEB" w:rsidRPr="002F0AEB">
          <w:rPr>
            <w:rFonts w:cstheme="minorHAnsi"/>
            <w:noProof/>
            <w:webHidden/>
          </w:rPr>
          <w:fldChar w:fldCharType="end"/>
        </w:r>
      </w:hyperlink>
    </w:p>
    <w:p w14:paraId="2694B07B" w14:textId="5FACCC78"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7" w:history="1">
        <w:r w:rsidR="002F0AEB" w:rsidRPr="002F0AEB">
          <w:rPr>
            <w:rStyle w:val="Hyperlink"/>
            <w:rFonts w:cstheme="minorHAnsi"/>
            <w:noProof/>
          </w:rPr>
          <w:t>hub IoT</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27</w:t>
        </w:r>
        <w:r w:rsidR="002F0AEB" w:rsidRPr="002F0AEB">
          <w:rPr>
            <w:rFonts w:cstheme="minorHAnsi"/>
            <w:noProof/>
            <w:webHidden/>
          </w:rPr>
          <w:fldChar w:fldCharType="end"/>
        </w:r>
      </w:hyperlink>
    </w:p>
    <w:p w14:paraId="314325DE" w14:textId="0D7B6BB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8" w:history="1">
        <w:r w:rsidR="002F0AEB" w:rsidRPr="002F0AEB">
          <w:rPr>
            <w:rStyle w:val="Hyperlink"/>
            <w:rFonts w:cstheme="minorHAnsi"/>
            <w:noProof/>
          </w:rPr>
          <w:t>Cofre da Chave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27</w:t>
        </w:r>
        <w:r w:rsidR="002F0AEB" w:rsidRPr="002F0AEB">
          <w:rPr>
            <w:rFonts w:cstheme="minorHAnsi"/>
            <w:noProof/>
            <w:webHidden/>
          </w:rPr>
          <w:fldChar w:fldCharType="end"/>
        </w:r>
      </w:hyperlink>
    </w:p>
    <w:p w14:paraId="78107E8D" w14:textId="78D5D780"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69" w:history="1">
        <w:r w:rsidR="002F0AEB" w:rsidRPr="002F0AEB">
          <w:rPr>
            <w:rStyle w:val="Hyperlink"/>
            <w:rFonts w:cstheme="minorHAnsi"/>
            <w:noProof/>
          </w:rPr>
          <w:t>Análise de Log</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_Toc478545469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28</w:t>
        </w:r>
        <w:r w:rsidR="002F0AEB" w:rsidRPr="002F0AEB">
          <w:rPr>
            <w:rFonts w:cstheme="minorHAnsi"/>
            <w:noProof/>
            <w:webHidden/>
          </w:rPr>
          <w:fldChar w:fldCharType="end"/>
        </w:r>
      </w:hyperlink>
    </w:p>
    <w:p w14:paraId="2BD3DD50" w14:textId="1F9E03B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0" w:history="1">
        <w:r w:rsidR="002F0AEB" w:rsidRPr="002F0AEB">
          <w:rPr>
            <w:rStyle w:val="Hyperlink"/>
            <w:rFonts w:cstheme="minorHAnsi"/>
            <w:noProof/>
          </w:rPr>
          <w:t>Aplicativos Lógicos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28</w:t>
        </w:r>
        <w:r w:rsidR="002F0AEB" w:rsidRPr="002F0AEB">
          <w:rPr>
            <w:rFonts w:cstheme="minorHAnsi"/>
            <w:noProof/>
            <w:webHidden/>
          </w:rPr>
          <w:fldChar w:fldCharType="end"/>
        </w:r>
      </w:hyperlink>
    </w:p>
    <w:p w14:paraId="79DE03BA" w14:textId="5477D0F3"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1" w:history="1">
        <w:r w:rsidR="002F0AEB" w:rsidRPr="002F0AEB">
          <w:rPr>
            <w:rStyle w:val="Hyperlink"/>
            <w:rFonts w:cstheme="minorHAnsi"/>
            <w:noProof/>
          </w:rPr>
          <w:t>Treinamento por Máquina – Serviços de APIs de Gerenciamento e Execução em Lote (BES)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29</w:t>
        </w:r>
        <w:r w:rsidR="002F0AEB" w:rsidRPr="002F0AEB">
          <w:rPr>
            <w:rFonts w:cstheme="minorHAnsi"/>
            <w:noProof/>
            <w:webHidden/>
          </w:rPr>
          <w:fldChar w:fldCharType="end"/>
        </w:r>
      </w:hyperlink>
    </w:p>
    <w:p w14:paraId="5541E337" w14:textId="3BD836B9"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2" w:history="1">
        <w:r w:rsidR="002F0AEB" w:rsidRPr="002F0AEB">
          <w:rPr>
            <w:rStyle w:val="Hyperlink"/>
            <w:rFonts w:cstheme="minorHAnsi"/>
            <w:noProof/>
          </w:rPr>
          <w:t>Treinamento por Máquina – Serviço de Resposta para a Solicitação (RRS)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29</w:t>
        </w:r>
        <w:r w:rsidR="002F0AEB" w:rsidRPr="002F0AEB">
          <w:rPr>
            <w:rFonts w:cstheme="minorHAnsi"/>
            <w:noProof/>
            <w:webHidden/>
          </w:rPr>
          <w:fldChar w:fldCharType="end"/>
        </w:r>
      </w:hyperlink>
    </w:p>
    <w:p w14:paraId="5BB69D81" w14:textId="65DA5DDB"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3" w:history="1">
        <w:r w:rsidR="002F0AEB" w:rsidRPr="002F0AEB">
          <w:rPr>
            <w:rStyle w:val="Hyperlink"/>
            <w:rFonts w:cstheme="minorHAnsi"/>
            <w:noProof/>
          </w:rPr>
          <w:t>Serviços de Mídia - Serviço de Proteção de Conteúdo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30</w:t>
        </w:r>
        <w:r w:rsidR="002F0AEB" w:rsidRPr="002F0AEB">
          <w:rPr>
            <w:rFonts w:cstheme="minorHAnsi"/>
            <w:noProof/>
            <w:webHidden/>
          </w:rPr>
          <w:fldChar w:fldCharType="end"/>
        </w:r>
      </w:hyperlink>
    </w:p>
    <w:p w14:paraId="07C5469E" w14:textId="5C1DEF1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4" w:history="1">
        <w:r w:rsidR="002F0AEB" w:rsidRPr="002F0AEB">
          <w:rPr>
            <w:rStyle w:val="Hyperlink"/>
            <w:rFonts w:cstheme="minorHAnsi"/>
            <w:noProof/>
          </w:rPr>
          <w:t>Serviços de Mídia – Serviços de Codificação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30</w:t>
        </w:r>
        <w:r w:rsidR="002F0AEB" w:rsidRPr="002F0AEB">
          <w:rPr>
            <w:rFonts w:cstheme="minorHAnsi"/>
            <w:noProof/>
            <w:webHidden/>
          </w:rPr>
          <w:fldChar w:fldCharType="end"/>
        </w:r>
      </w:hyperlink>
    </w:p>
    <w:p w14:paraId="3632CC54" w14:textId="239F50A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5" w:history="1">
        <w:r w:rsidR="002F0AEB" w:rsidRPr="002F0AEB">
          <w:rPr>
            <w:rStyle w:val="Hyperlink"/>
            <w:rFonts w:cstheme="minorHAnsi"/>
            <w:noProof/>
          </w:rPr>
          <w:t>Serviços de Mídia – Serviço do Indexador</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30</w:t>
        </w:r>
        <w:r w:rsidR="002F0AEB" w:rsidRPr="002F0AEB">
          <w:rPr>
            <w:rFonts w:cstheme="minorHAnsi"/>
            <w:noProof/>
            <w:webHidden/>
          </w:rPr>
          <w:fldChar w:fldCharType="end"/>
        </w:r>
      </w:hyperlink>
    </w:p>
    <w:p w14:paraId="55D57D71" w14:textId="38509800"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6" w:history="1">
        <w:r w:rsidR="002F0AEB" w:rsidRPr="002F0AEB">
          <w:rPr>
            <w:rStyle w:val="Hyperlink"/>
            <w:rFonts w:cstheme="minorHAnsi"/>
            <w:noProof/>
          </w:rPr>
          <w:t>Serviços de Mídia - Canais Ativos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31</w:t>
        </w:r>
        <w:r w:rsidR="002F0AEB" w:rsidRPr="002F0AEB">
          <w:rPr>
            <w:rFonts w:cstheme="minorHAnsi"/>
            <w:noProof/>
            <w:webHidden/>
          </w:rPr>
          <w:fldChar w:fldCharType="end"/>
        </w:r>
      </w:hyperlink>
    </w:p>
    <w:p w14:paraId="7A3A4A77" w14:textId="28FFD1A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7" w:history="1">
        <w:r w:rsidR="002F0AEB" w:rsidRPr="002F0AEB">
          <w:rPr>
            <w:rStyle w:val="Hyperlink"/>
            <w:rFonts w:cstheme="minorHAnsi"/>
            <w:noProof/>
          </w:rPr>
          <w:t>Serviços de Mídia – Serviços de Streaming</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31</w:t>
        </w:r>
        <w:r w:rsidR="002F0AEB" w:rsidRPr="002F0AEB">
          <w:rPr>
            <w:rFonts w:cstheme="minorHAnsi"/>
            <w:noProof/>
            <w:webHidden/>
          </w:rPr>
          <w:fldChar w:fldCharType="end"/>
        </w:r>
      </w:hyperlink>
    </w:p>
    <w:p w14:paraId="29479F15" w14:textId="1BA5810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8" w:history="1">
        <w:r w:rsidR="002F0AEB" w:rsidRPr="002F0AEB">
          <w:rPr>
            <w:rStyle w:val="Hyperlink"/>
            <w:rFonts w:cstheme="minorHAnsi"/>
            <w:noProof/>
          </w:rPr>
          <w:t>Serviços Cognitivos da Microsoft</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32</w:t>
        </w:r>
        <w:r w:rsidR="002F0AEB" w:rsidRPr="002F0AEB">
          <w:rPr>
            <w:rFonts w:cstheme="minorHAnsi"/>
            <w:noProof/>
            <w:webHidden/>
          </w:rPr>
          <w:fldChar w:fldCharType="end"/>
        </w:r>
      </w:hyperlink>
    </w:p>
    <w:p w14:paraId="3BAEB92D" w14:textId="26BF2EC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79" w:history="1">
        <w:r w:rsidR="002F0AEB" w:rsidRPr="002F0AEB">
          <w:rPr>
            <w:rStyle w:val="Hyperlink"/>
            <w:rFonts w:cstheme="minorHAnsi"/>
            <w:noProof/>
          </w:rPr>
          <w:t>Mobile Engagement</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_Toc478545479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32</w:t>
        </w:r>
        <w:r w:rsidR="002F0AEB" w:rsidRPr="002F0AEB">
          <w:rPr>
            <w:rFonts w:cstheme="minorHAnsi"/>
            <w:noProof/>
            <w:webHidden/>
          </w:rPr>
          <w:fldChar w:fldCharType="end"/>
        </w:r>
      </w:hyperlink>
    </w:p>
    <w:p w14:paraId="3902D74E" w14:textId="2CDB0B9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0" w:history="1">
        <w:r w:rsidR="002F0AEB" w:rsidRPr="002F0AEB">
          <w:rPr>
            <w:rStyle w:val="Hyperlink"/>
            <w:rFonts w:cstheme="minorHAnsi"/>
            <w:noProof/>
          </w:rPr>
          <w:t>Serviços Móveis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33</w:t>
        </w:r>
        <w:r w:rsidR="002F0AEB" w:rsidRPr="002F0AEB">
          <w:rPr>
            <w:rFonts w:cstheme="minorHAnsi"/>
            <w:noProof/>
            <w:webHidden/>
          </w:rPr>
          <w:fldChar w:fldCharType="end"/>
        </w:r>
      </w:hyperlink>
    </w:p>
    <w:p w14:paraId="3D0A8AA7" w14:textId="5B37A1F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1" w:history="1">
        <w:r w:rsidR="002F0AEB" w:rsidRPr="002F0AEB">
          <w:rPr>
            <w:rStyle w:val="Hyperlink"/>
            <w:rFonts w:cstheme="minorHAnsi"/>
            <w:noProof/>
          </w:rPr>
          <w:t>RemoteApp</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33</w:t>
        </w:r>
        <w:r w:rsidR="002F0AEB" w:rsidRPr="002F0AEB">
          <w:rPr>
            <w:rFonts w:cstheme="minorHAnsi"/>
            <w:noProof/>
            <w:webHidden/>
          </w:rPr>
          <w:fldChar w:fldCharType="end"/>
        </w:r>
      </w:hyperlink>
    </w:p>
    <w:p w14:paraId="5875EECD" w14:textId="711D7DC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2" w:history="1">
        <w:r w:rsidR="002F0AEB" w:rsidRPr="002F0AEB">
          <w:rPr>
            <w:rStyle w:val="Hyperlink"/>
            <w:rFonts w:cstheme="minorHAnsi"/>
            <w:noProof/>
          </w:rPr>
          <w:t>SAP HANA no Azure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34</w:t>
        </w:r>
        <w:r w:rsidR="002F0AEB" w:rsidRPr="002F0AEB">
          <w:rPr>
            <w:rFonts w:cstheme="minorHAnsi"/>
            <w:noProof/>
            <w:webHidden/>
          </w:rPr>
          <w:fldChar w:fldCharType="end"/>
        </w:r>
      </w:hyperlink>
    </w:p>
    <w:p w14:paraId="3F5708E9" w14:textId="28A6DD90"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3" w:history="1">
        <w:r w:rsidR="002F0AEB" w:rsidRPr="002F0AEB">
          <w:rPr>
            <w:rStyle w:val="Hyperlink"/>
            <w:rFonts w:cstheme="minorHAnsi"/>
            <w:noProof/>
          </w:rPr>
          <w:t>Agendador</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34</w:t>
        </w:r>
        <w:r w:rsidR="002F0AEB" w:rsidRPr="002F0AEB">
          <w:rPr>
            <w:rFonts w:cstheme="minorHAnsi"/>
            <w:noProof/>
            <w:webHidden/>
          </w:rPr>
          <w:fldChar w:fldCharType="end"/>
        </w:r>
      </w:hyperlink>
    </w:p>
    <w:p w14:paraId="08FDB5B4" w14:textId="355E6E1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4" w:history="1">
        <w:r w:rsidR="002F0AEB" w:rsidRPr="002F0AEB">
          <w:rPr>
            <w:rStyle w:val="Hyperlink"/>
            <w:rFonts w:cstheme="minorHAnsi"/>
            <w:noProof/>
          </w:rPr>
          <w:t>Pesquisa</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35</w:t>
        </w:r>
        <w:r w:rsidR="002F0AEB" w:rsidRPr="002F0AEB">
          <w:rPr>
            <w:rFonts w:cstheme="minorHAnsi"/>
            <w:noProof/>
            <w:webHidden/>
          </w:rPr>
          <w:fldChar w:fldCharType="end"/>
        </w:r>
      </w:hyperlink>
    </w:p>
    <w:p w14:paraId="083072D1" w14:textId="049ECD5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5" w:history="1">
        <w:r w:rsidR="002F0AEB" w:rsidRPr="002F0AEB">
          <w:rPr>
            <w:rStyle w:val="Hyperlink"/>
            <w:rFonts w:cstheme="minorHAnsi"/>
            <w:noProof/>
          </w:rPr>
          <w:t>Serviços de Barramento de Serviço - Hubs de Eventos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35</w:t>
        </w:r>
        <w:r w:rsidR="002F0AEB" w:rsidRPr="002F0AEB">
          <w:rPr>
            <w:rFonts w:cstheme="minorHAnsi"/>
            <w:noProof/>
            <w:webHidden/>
          </w:rPr>
          <w:fldChar w:fldCharType="end"/>
        </w:r>
      </w:hyperlink>
    </w:p>
    <w:p w14:paraId="45B166C9" w14:textId="2BEC9FBF"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6" w:history="1">
        <w:r w:rsidR="002F0AEB" w:rsidRPr="002F0AEB">
          <w:rPr>
            <w:rStyle w:val="Hyperlink"/>
            <w:rFonts w:cstheme="minorHAnsi"/>
            <w:noProof/>
          </w:rPr>
          <w:t>Serviços de Barramento de Serviço - Hubs de Notificação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36</w:t>
        </w:r>
        <w:r w:rsidR="002F0AEB" w:rsidRPr="002F0AEB">
          <w:rPr>
            <w:rFonts w:cstheme="minorHAnsi"/>
            <w:noProof/>
            <w:webHidden/>
          </w:rPr>
          <w:fldChar w:fldCharType="end"/>
        </w:r>
      </w:hyperlink>
    </w:p>
    <w:p w14:paraId="41C102F6" w14:textId="1473C2A3"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7" w:history="1">
        <w:r w:rsidR="002F0AEB" w:rsidRPr="002F0AEB">
          <w:rPr>
            <w:rStyle w:val="Hyperlink"/>
            <w:rFonts w:cstheme="minorHAnsi"/>
            <w:noProof/>
          </w:rPr>
          <w:t>Serviços de Barramento de Serviço - Consultas e Tópicos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36</w:t>
        </w:r>
        <w:r w:rsidR="002F0AEB" w:rsidRPr="002F0AEB">
          <w:rPr>
            <w:rFonts w:cstheme="minorHAnsi"/>
            <w:noProof/>
            <w:webHidden/>
          </w:rPr>
          <w:fldChar w:fldCharType="end"/>
        </w:r>
      </w:hyperlink>
    </w:p>
    <w:p w14:paraId="249B7E52" w14:textId="3060723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8" w:history="1">
        <w:r w:rsidR="002F0AEB" w:rsidRPr="002F0AEB">
          <w:rPr>
            <w:rStyle w:val="Hyperlink"/>
            <w:rFonts w:cstheme="minorHAnsi"/>
            <w:noProof/>
          </w:rPr>
          <w:t>Serviços de Barramento de Serviço - Relés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37</w:t>
        </w:r>
        <w:r w:rsidR="002F0AEB" w:rsidRPr="002F0AEB">
          <w:rPr>
            <w:rFonts w:cstheme="minorHAnsi"/>
            <w:noProof/>
            <w:webHidden/>
          </w:rPr>
          <w:fldChar w:fldCharType="end"/>
        </w:r>
      </w:hyperlink>
    </w:p>
    <w:p w14:paraId="7C49D94A" w14:textId="15A9D68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89" w:history="1">
        <w:r w:rsidR="002F0AEB" w:rsidRPr="002F0AEB">
          <w:rPr>
            <w:rStyle w:val="Hyperlink"/>
            <w:rFonts w:cstheme="minorHAnsi"/>
            <w:noProof/>
          </w:rPr>
          <w:t>SQL Data Warehouse Database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_Toc478545489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37</w:t>
        </w:r>
        <w:r w:rsidR="002F0AEB" w:rsidRPr="002F0AEB">
          <w:rPr>
            <w:rFonts w:cstheme="minorHAnsi"/>
            <w:noProof/>
            <w:webHidden/>
          </w:rPr>
          <w:fldChar w:fldCharType="end"/>
        </w:r>
      </w:hyperlink>
    </w:p>
    <w:p w14:paraId="3821F35B" w14:textId="56ADEF07"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0" w:history="1">
        <w:r w:rsidR="002F0AEB" w:rsidRPr="002F0AEB">
          <w:rPr>
            <w:rStyle w:val="Hyperlink"/>
            <w:rFonts w:cstheme="minorHAnsi"/>
            <w:noProof/>
          </w:rPr>
          <w:t>Serviço de Banco de Dados SQL (Camadas Básica, Padrão e Premium)</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38</w:t>
        </w:r>
        <w:r w:rsidR="002F0AEB" w:rsidRPr="002F0AEB">
          <w:rPr>
            <w:rFonts w:cstheme="minorHAnsi"/>
            <w:noProof/>
            <w:webHidden/>
          </w:rPr>
          <w:fldChar w:fldCharType="end"/>
        </w:r>
      </w:hyperlink>
    </w:p>
    <w:p w14:paraId="0981AD20" w14:textId="2B53165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1" w:history="1">
        <w:r w:rsidR="002F0AEB" w:rsidRPr="002F0AEB">
          <w:rPr>
            <w:rStyle w:val="Hyperlink"/>
            <w:rFonts w:cstheme="minorHAnsi"/>
            <w:noProof/>
          </w:rPr>
          <w:t>Serviço de Banco de Dados SQL (Camadas Web e Negócios)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38</w:t>
        </w:r>
        <w:r w:rsidR="002F0AEB" w:rsidRPr="002F0AEB">
          <w:rPr>
            <w:rFonts w:cstheme="minorHAnsi"/>
            <w:noProof/>
            <w:webHidden/>
          </w:rPr>
          <w:fldChar w:fldCharType="end"/>
        </w:r>
      </w:hyperlink>
    </w:p>
    <w:p w14:paraId="4EDB478A" w14:textId="73380A9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2" w:history="1">
        <w:r w:rsidR="002F0AEB" w:rsidRPr="002F0AEB">
          <w:rPr>
            <w:rStyle w:val="Hyperlink"/>
            <w:rFonts w:cstheme="minorHAnsi"/>
            <w:noProof/>
          </w:rPr>
          <w:t>SQL Server Stretch Database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38</w:t>
        </w:r>
        <w:r w:rsidR="002F0AEB" w:rsidRPr="002F0AEB">
          <w:rPr>
            <w:rFonts w:cstheme="minorHAnsi"/>
            <w:noProof/>
            <w:webHidden/>
          </w:rPr>
          <w:fldChar w:fldCharType="end"/>
        </w:r>
      </w:hyperlink>
    </w:p>
    <w:p w14:paraId="4D546BB3" w14:textId="26C8C68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3" w:history="1">
        <w:r w:rsidR="002F0AEB" w:rsidRPr="002F0AEB">
          <w:rPr>
            <w:rStyle w:val="Hyperlink"/>
            <w:rFonts w:cstheme="minorHAnsi"/>
            <w:noProof/>
          </w:rPr>
          <w:t>Serviço de Armazenamento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39</w:t>
        </w:r>
        <w:r w:rsidR="002F0AEB" w:rsidRPr="002F0AEB">
          <w:rPr>
            <w:rFonts w:cstheme="minorHAnsi"/>
            <w:noProof/>
            <w:webHidden/>
          </w:rPr>
          <w:fldChar w:fldCharType="end"/>
        </w:r>
      </w:hyperlink>
    </w:p>
    <w:p w14:paraId="3AB48174" w14:textId="6763BD5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4" w:history="1">
        <w:r w:rsidR="002F0AEB" w:rsidRPr="002F0AEB">
          <w:rPr>
            <w:rStyle w:val="Hyperlink"/>
            <w:rFonts w:cstheme="minorHAnsi"/>
            <w:noProof/>
          </w:rPr>
          <w:t>Análises de Stream - Chamadas API</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41</w:t>
        </w:r>
        <w:r w:rsidR="002F0AEB" w:rsidRPr="002F0AEB">
          <w:rPr>
            <w:rFonts w:cstheme="minorHAnsi"/>
            <w:noProof/>
            <w:webHidden/>
          </w:rPr>
          <w:fldChar w:fldCharType="end"/>
        </w:r>
      </w:hyperlink>
    </w:p>
    <w:p w14:paraId="39D7074C" w14:textId="6B0B1478"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5" w:history="1">
        <w:r w:rsidR="002F0AEB" w:rsidRPr="002F0AEB">
          <w:rPr>
            <w:rStyle w:val="Hyperlink"/>
            <w:rFonts w:cstheme="minorHAnsi"/>
            <w:noProof/>
          </w:rPr>
          <w:t>Análises de Stream - Trabalhos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41</w:t>
        </w:r>
        <w:r w:rsidR="002F0AEB" w:rsidRPr="002F0AEB">
          <w:rPr>
            <w:rFonts w:cstheme="minorHAnsi"/>
            <w:noProof/>
            <w:webHidden/>
          </w:rPr>
          <w:fldChar w:fldCharType="end"/>
        </w:r>
      </w:hyperlink>
    </w:p>
    <w:p w14:paraId="093FC561" w14:textId="7CBA3E6C"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6" w:history="1">
        <w:r w:rsidR="002F0AEB" w:rsidRPr="002F0AEB">
          <w:rPr>
            <w:rStyle w:val="Hyperlink"/>
            <w:rFonts w:cstheme="minorHAnsi"/>
            <w:noProof/>
          </w:rPr>
          <w:t>Serviço do Gerenciador de Tráfego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41</w:t>
        </w:r>
        <w:r w:rsidR="002F0AEB" w:rsidRPr="002F0AEB">
          <w:rPr>
            <w:rFonts w:cstheme="minorHAnsi"/>
            <w:noProof/>
            <w:webHidden/>
          </w:rPr>
          <w:fldChar w:fldCharType="end"/>
        </w:r>
      </w:hyperlink>
    </w:p>
    <w:p w14:paraId="6E83DAC0" w14:textId="52914B56"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7" w:history="1">
        <w:r w:rsidR="002F0AEB" w:rsidRPr="002F0AEB">
          <w:rPr>
            <w:rStyle w:val="Hyperlink"/>
            <w:rFonts w:cstheme="minorHAnsi"/>
            <w:noProof/>
          </w:rPr>
          <w:t>Máquinas Virtuais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42</w:t>
        </w:r>
        <w:r w:rsidR="002F0AEB" w:rsidRPr="002F0AEB">
          <w:rPr>
            <w:rFonts w:cstheme="minorHAnsi"/>
            <w:noProof/>
            <w:webHidden/>
          </w:rPr>
          <w:fldChar w:fldCharType="end"/>
        </w:r>
      </w:hyperlink>
    </w:p>
    <w:p w14:paraId="536BE0A6" w14:textId="2EFE097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8" w:history="1">
        <w:r w:rsidR="002F0AEB" w:rsidRPr="002F0AEB">
          <w:rPr>
            <w:rStyle w:val="Hyperlink"/>
            <w:rFonts w:cstheme="minorHAnsi"/>
            <w:noProof/>
          </w:rPr>
          <w:t>Gateway de VPN</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43</w:t>
        </w:r>
        <w:r w:rsidR="002F0AEB" w:rsidRPr="002F0AEB">
          <w:rPr>
            <w:rFonts w:cstheme="minorHAnsi"/>
            <w:noProof/>
            <w:webHidden/>
          </w:rPr>
          <w:fldChar w:fldCharType="end"/>
        </w:r>
      </w:hyperlink>
    </w:p>
    <w:p w14:paraId="6C962588" w14:textId="32B74AE0"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499" w:history="1">
        <w:r w:rsidR="002F0AEB" w:rsidRPr="002F0AEB">
          <w:rPr>
            <w:rStyle w:val="Hyperlink"/>
            <w:rFonts w:cstheme="minorHAnsi"/>
            <w:noProof/>
          </w:rPr>
          <w:t>Visual Studio Online – Serviço de Compilação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_Toc478545499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43</w:t>
        </w:r>
        <w:r w:rsidR="002F0AEB" w:rsidRPr="002F0AEB">
          <w:rPr>
            <w:rFonts w:cstheme="minorHAnsi"/>
            <w:noProof/>
            <w:webHidden/>
          </w:rPr>
          <w:fldChar w:fldCharType="end"/>
        </w:r>
      </w:hyperlink>
    </w:p>
    <w:p w14:paraId="572ABB74" w14:textId="2C9989CE"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0" w:history="1">
        <w:r w:rsidR="002F0AEB" w:rsidRPr="002F0AEB">
          <w:rPr>
            <w:rStyle w:val="Hyperlink"/>
            <w:rFonts w:cstheme="minorHAnsi"/>
            <w:noProof/>
          </w:rPr>
          <w:t>Visual Studio Online – Serviço de Teste de Carga</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44</w:t>
        </w:r>
        <w:r w:rsidR="002F0AEB" w:rsidRPr="002F0AEB">
          <w:rPr>
            <w:rFonts w:cstheme="minorHAnsi"/>
            <w:noProof/>
            <w:webHidden/>
          </w:rPr>
          <w:fldChar w:fldCharType="end"/>
        </w:r>
      </w:hyperlink>
    </w:p>
    <w:p w14:paraId="1D664475" w14:textId="2D504E5A"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1" w:history="1">
        <w:r w:rsidR="002F0AEB" w:rsidRPr="002F0AEB">
          <w:rPr>
            <w:rStyle w:val="Hyperlink"/>
            <w:rFonts w:cstheme="minorHAnsi"/>
            <w:noProof/>
          </w:rPr>
          <w:t>Visual Studio Online – Serviço de Planos do Usuário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44</w:t>
        </w:r>
        <w:r w:rsidR="002F0AEB" w:rsidRPr="002F0AEB">
          <w:rPr>
            <w:rFonts w:cstheme="minorHAnsi"/>
            <w:noProof/>
            <w:webHidden/>
          </w:rPr>
          <w:fldChar w:fldCharType="end"/>
        </w:r>
      </w:hyperlink>
    </w:p>
    <w:p w14:paraId="775D04E2" w14:textId="0009BFC2" w:rsidR="002F0AEB" w:rsidRPr="002F0AEB" w:rsidRDefault="008D01F7">
      <w:pPr>
        <w:pStyle w:val="TOC2"/>
        <w:tabs>
          <w:tab w:val="right" w:leader="dot" w:pos="5030"/>
        </w:tabs>
        <w:rPr>
          <w:rFonts w:eastAsiaTheme="minorEastAsia" w:cstheme="minorHAnsi"/>
          <w:b w:val="0"/>
          <w:smallCaps w:val="0"/>
          <w:noProof/>
          <w:sz w:val="22"/>
          <w:lang w:val="en-US" w:eastAsia="en-US" w:bidi="ar-SA"/>
        </w:rPr>
      </w:pPr>
      <w:hyperlink w:anchor="_Toc478545502" w:history="1">
        <w:r w:rsidR="002F0AEB" w:rsidRPr="002F0AEB">
          <w:rPr>
            <w:rStyle w:val="Hyperlink"/>
            <w:rFonts w:cstheme="minorHAnsi"/>
            <w:noProof/>
          </w:rPr>
          <w:t>Planos do Microsoft Azure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45</w:t>
        </w:r>
        <w:r w:rsidR="002F0AEB" w:rsidRPr="002F0AEB">
          <w:rPr>
            <w:rFonts w:cstheme="minorHAnsi"/>
            <w:noProof/>
            <w:webHidden/>
          </w:rPr>
          <w:fldChar w:fldCharType="end"/>
        </w:r>
      </w:hyperlink>
    </w:p>
    <w:p w14:paraId="46913DC6" w14:textId="3CE07AB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3" w:history="1">
        <w:r w:rsidR="002F0AEB" w:rsidRPr="002F0AEB">
          <w:rPr>
            <w:rStyle w:val="Hyperlink"/>
            <w:rFonts w:cstheme="minorHAnsi"/>
            <w:noProof/>
          </w:rPr>
          <w:t>Azure Active Directory Basic</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45</w:t>
        </w:r>
        <w:r w:rsidR="002F0AEB" w:rsidRPr="002F0AEB">
          <w:rPr>
            <w:rFonts w:cstheme="minorHAnsi"/>
            <w:noProof/>
            <w:webHidden/>
          </w:rPr>
          <w:fldChar w:fldCharType="end"/>
        </w:r>
      </w:hyperlink>
    </w:p>
    <w:p w14:paraId="4CFBAF84" w14:textId="25B163F2"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4" w:history="1">
        <w:r w:rsidR="002F0AEB" w:rsidRPr="002F0AEB">
          <w:rPr>
            <w:rStyle w:val="Hyperlink"/>
            <w:rFonts w:cstheme="minorHAnsi"/>
            <w:noProof/>
          </w:rPr>
          <w:t>Azure Active Directory B2C</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45</w:t>
        </w:r>
        <w:r w:rsidR="002F0AEB" w:rsidRPr="002F0AEB">
          <w:rPr>
            <w:rFonts w:cstheme="minorHAnsi"/>
            <w:noProof/>
            <w:webHidden/>
          </w:rPr>
          <w:fldChar w:fldCharType="end"/>
        </w:r>
      </w:hyperlink>
    </w:p>
    <w:p w14:paraId="6E894BF1" w14:textId="67E2739F"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5" w:history="1">
        <w:r w:rsidR="002F0AEB" w:rsidRPr="002F0AEB">
          <w:rPr>
            <w:rStyle w:val="Hyperlink"/>
            <w:rFonts w:cstheme="minorHAnsi"/>
            <w:noProof/>
          </w:rPr>
          <w:t>Azure Active Directory Premium</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46</w:t>
        </w:r>
        <w:r w:rsidR="002F0AEB" w:rsidRPr="002F0AEB">
          <w:rPr>
            <w:rFonts w:cstheme="minorHAnsi"/>
            <w:noProof/>
            <w:webHidden/>
          </w:rPr>
          <w:fldChar w:fldCharType="end"/>
        </w:r>
      </w:hyperlink>
    </w:p>
    <w:p w14:paraId="24335975" w14:textId="10232662"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6" w:history="1">
        <w:r w:rsidR="002F0AEB" w:rsidRPr="002F0AEB">
          <w:rPr>
            <w:rStyle w:val="Hyperlink"/>
            <w:rFonts w:cstheme="minorHAnsi"/>
            <w:noProof/>
          </w:rPr>
          <w:t>Proteção de Informações do Azure Premium</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46</w:t>
        </w:r>
        <w:r w:rsidR="002F0AEB" w:rsidRPr="002F0AEB">
          <w:rPr>
            <w:rFonts w:cstheme="minorHAnsi"/>
            <w:noProof/>
            <w:webHidden/>
          </w:rPr>
          <w:fldChar w:fldCharType="end"/>
        </w:r>
      </w:hyperlink>
    </w:p>
    <w:p w14:paraId="60FBAF8C" w14:textId="7C7ECE9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7" w:history="1">
        <w:r w:rsidR="002F0AEB" w:rsidRPr="002F0AEB">
          <w:rPr>
            <w:rStyle w:val="Hyperlink"/>
            <w:rFonts w:cstheme="minorHAnsi"/>
            <w:noProof/>
          </w:rPr>
          <w:t>Serviço de Autenticação Multifator</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46</w:t>
        </w:r>
        <w:r w:rsidR="002F0AEB" w:rsidRPr="002F0AEB">
          <w:rPr>
            <w:rFonts w:cstheme="minorHAnsi"/>
            <w:noProof/>
            <w:webHidden/>
          </w:rPr>
          <w:fldChar w:fldCharType="end"/>
        </w:r>
      </w:hyperlink>
    </w:p>
    <w:p w14:paraId="328A8A17" w14:textId="3C3764DD"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8" w:history="1">
        <w:r w:rsidR="002F0AEB" w:rsidRPr="002F0AEB">
          <w:rPr>
            <w:rStyle w:val="Hyperlink"/>
            <w:rFonts w:cstheme="minorHAnsi"/>
            <w:noProof/>
          </w:rPr>
          <w:t>Serviço de Recuperação de Site do Azure - No Local para o Azure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47</w:t>
        </w:r>
        <w:r w:rsidR="002F0AEB" w:rsidRPr="002F0AEB">
          <w:rPr>
            <w:rFonts w:cstheme="minorHAnsi"/>
            <w:noProof/>
            <w:webHidden/>
          </w:rPr>
          <w:fldChar w:fldCharType="end"/>
        </w:r>
      </w:hyperlink>
    </w:p>
    <w:p w14:paraId="07E07458" w14:textId="0ED0C67F"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09" w:history="1">
        <w:r w:rsidR="002F0AEB" w:rsidRPr="002F0AEB">
          <w:rPr>
            <w:rStyle w:val="Hyperlink"/>
            <w:rFonts w:cstheme="minorHAnsi"/>
            <w:noProof/>
          </w:rPr>
          <w:t>Serviço de Recuperação do Site do Azure - No Local para o Local</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_Toc478545509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47</w:t>
        </w:r>
        <w:r w:rsidR="002F0AEB" w:rsidRPr="002F0AEB">
          <w:rPr>
            <w:rFonts w:cstheme="minorHAnsi"/>
            <w:noProof/>
            <w:webHidden/>
          </w:rPr>
          <w:fldChar w:fldCharType="end"/>
        </w:r>
      </w:hyperlink>
    </w:p>
    <w:p w14:paraId="48DBFB3B" w14:textId="49238CE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0" w:history="1">
        <w:r w:rsidR="002F0AEB" w:rsidRPr="002F0AEB">
          <w:rPr>
            <w:rStyle w:val="Hyperlink"/>
            <w:rFonts w:cstheme="minorHAnsi"/>
            <w:noProof/>
          </w:rPr>
          <w:t>Serviço StorSimple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48</w:t>
        </w:r>
        <w:r w:rsidR="002F0AEB" w:rsidRPr="002F0AEB">
          <w:rPr>
            <w:rFonts w:cstheme="minorHAnsi"/>
            <w:noProof/>
            <w:webHidden/>
          </w:rPr>
          <w:fldChar w:fldCharType="end"/>
        </w:r>
      </w:hyperlink>
    </w:p>
    <w:p w14:paraId="3A41E72B" w14:textId="6ABFAAB4" w:rsidR="002F0AEB" w:rsidRPr="002F0AEB" w:rsidRDefault="008D01F7">
      <w:pPr>
        <w:pStyle w:val="TOC2"/>
        <w:tabs>
          <w:tab w:val="right" w:leader="dot" w:pos="5030"/>
        </w:tabs>
        <w:rPr>
          <w:rFonts w:eastAsiaTheme="minorEastAsia" w:cstheme="minorHAnsi"/>
          <w:b w:val="0"/>
          <w:smallCaps w:val="0"/>
          <w:noProof/>
          <w:sz w:val="22"/>
          <w:lang w:val="en-US" w:eastAsia="en-US" w:bidi="ar-SA"/>
        </w:rPr>
      </w:pPr>
      <w:hyperlink w:anchor="_Toc478545511" w:history="1">
        <w:r w:rsidR="002F0AEB" w:rsidRPr="002F0AEB">
          <w:rPr>
            <w:rStyle w:val="Hyperlink"/>
            <w:rFonts w:cstheme="minorHAnsi"/>
            <w:noProof/>
          </w:rPr>
          <w:t>Outros Serviços Online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48</w:t>
        </w:r>
        <w:r w:rsidR="002F0AEB" w:rsidRPr="002F0AEB">
          <w:rPr>
            <w:rFonts w:cstheme="minorHAnsi"/>
            <w:noProof/>
            <w:webHidden/>
          </w:rPr>
          <w:fldChar w:fldCharType="end"/>
        </w:r>
      </w:hyperlink>
    </w:p>
    <w:p w14:paraId="0D4E2335" w14:textId="2628405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2" w:history="1">
        <w:r w:rsidR="002F0AEB" w:rsidRPr="002F0AEB">
          <w:rPr>
            <w:rStyle w:val="Hyperlink"/>
            <w:rFonts w:cstheme="minorHAnsi"/>
            <w:noProof/>
          </w:rPr>
          <w:t>Bing Maps Enterprise Platform</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48</w:t>
        </w:r>
        <w:r w:rsidR="002F0AEB" w:rsidRPr="002F0AEB">
          <w:rPr>
            <w:rFonts w:cstheme="minorHAnsi"/>
            <w:noProof/>
            <w:webHidden/>
          </w:rPr>
          <w:fldChar w:fldCharType="end"/>
        </w:r>
      </w:hyperlink>
    </w:p>
    <w:p w14:paraId="09A95FC8" w14:textId="762F65E1"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3" w:history="1">
        <w:r w:rsidR="002F0AEB" w:rsidRPr="002F0AEB">
          <w:rPr>
            <w:rStyle w:val="Hyperlink"/>
            <w:rFonts w:cstheme="minorHAnsi"/>
            <w:noProof/>
          </w:rPr>
          <w:t>Gerenciamento de Ativos Móveis do Bing Mapas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49</w:t>
        </w:r>
        <w:r w:rsidR="002F0AEB" w:rsidRPr="002F0AEB">
          <w:rPr>
            <w:rFonts w:cstheme="minorHAnsi"/>
            <w:noProof/>
            <w:webHidden/>
          </w:rPr>
          <w:fldChar w:fldCharType="end"/>
        </w:r>
      </w:hyperlink>
    </w:p>
    <w:p w14:paraId="41CC1F9F" w14:textId="20F2DC6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4" w:history="1">
        <w:r w:rsidR="002F0AEB" w:rsidRPr="002F0AEB">
          <w:rPr>
            <w:rStyle w:val="Hyperlink"/>
            <w:rFonts w:cstheme="minorHAnsi"/>
            <w:noProof/>
          </w:rPr>
          <w:t>Segurança do Aplicativo Microsoft Cloud</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49</w:t>
        </w:r>
        <w:r w:rsidR="002F0AEB" w:rsidRPr="002F0AEB">
          <w:rPr>
            <w:rFonts w:cstheme="minorHAnsi"/>
            <w:noProof/>
            <w:webHidden/>
          </w:rPr>
          <w:fldChar w:fldCharType="end"/>
        </w:r>
      </w:hyperlink>
    </w:p>
    <w:p w14:paraId="4EE5F7CB" w14:textId="3349890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5" w:history="1">
        <w:r w:rsidR="002F0AEB" w:rsidRPr="002F0AEB">
          <w:rPr>
            <w:rStyle w:val="Hyperlink"/>
            <w:rFonts w:cstheme="minorHAnsi"/>
            <w:noProof/>
          </w:rPr>
          <w:t>Microsoft Flow</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50</w:t>
        </w:r>
        <w:r w:rsidR="002F0AEB" w:rsidRPr="002F0AEB">
          <w:rPr>
            <w:rFonts w:cstheme="minorHAnsi"/>
            <w:noProof/>
            <w:webHidden/>
          </w:rPr>
          <w:fldChar w:fldCharType="end"/>
        </w:r>
      </w:hyperlink>
    </w:p>
    <w:p w14:paraId="67600933" w14:textId="7772BCB8"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6" w:history="1">
        <w:r w:rsidR="002F0AEB" w:rsidRPr="002F0AEB">
          <w:rPr>
            <w:rStyle w:val="Hyperlink"/>
            <w:rFonts w:cstheme="minorHAnsi"/>
            <w:noProof/>
          </w:rPr>
          <w:t>Microsoft Intune</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_Toc478545516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50</w:t>
        </w:r>
        <w:r w:rsidR="002F0AEB" w:rsidRPr="002F0AEB">
          <w:rPr>
            <w:rFonts w:cstheme="minorHAnsi"/>
            <w:noProof/>
            <w:webHidden/>
          </w:rPr>
          <w:fldChar w:fldCharType="end"/>
        </w:r>
      </w:hyperlink>
    </w:p>
    <w:p w14:paraId="6A4DDD4A" w14:textId="202A51F4"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7" w:history="1">
        <w:r w:rsidR="002F0AEB" w:rsidRPr="002F0AEB">
          <w:rPr>
            <w:rStyle w:val="Hyperlink"/>
            <w:rFonts w:cstheme="minorHAnsi"/>
            <w:noProof/>
          </w:rPr>
          <w:t>Microsoft PowerApps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_Toc478545517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51</w:t>
        </w:r>
        <w:r w:rsidR="002F0AEB" w:rsidRPr="002F0AEB">
          <w:rPr>
            <w:rFonts w:cstheme="minorHAnsi"/>
            <w:noProof/>
            <w:webHidden/>
          </w:rPr>
          <w:fldChar w:fldCharType="end"/>
        </w:r>
      </w:hyperlink>
    </w:p>
    <w:p w14:paraId="482F5213" w14:textId="5FAF6D17"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8" w:history="1">
        <w:r w:rsidR="002F0AEB" w:rsidRPr="002F0AEB">
          <w:rPr>
            <w:rStyle w:val="Hyperlink"/>
            <w:rFonts w:cstheme="minorHAnsi"/>
            <w:noProof/>
          </w:rPr>
          <w:t>Microsoft Stream</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_Toc478545518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51</w:t>
        </w:r>
        <w:r w:rsidR="002F0AEB" w:rsidRPr="002F0AEB">
          <w:rPr>
            <w:rFonts w:cstheme="minorHAnsi"/>
            <w:noProof/>
            <w:webHidden/>
          </w:rPr>
          <w:fldChar w:fldCharType="end"/>
        </w:r>
      </w:hyperlink>
    </w:p>
    <w:p w14:paraId="5A6C75D9" w14:textId="0F10DCC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19" w:history="1">
        <w:r w:rsidR="002F0AEB" w:rsidRPr="002F0AEB">
          <w:rPr>
            <w:rStyle w:val="Hyperlink"/>
            <w:rFonts w:cstheme="minorHAnsi"/>
            <w:noProof/>
          </w:rPr>
          <w:t>Minecraft: Education Edition</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_Toc478545519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51</w:t>
        </w:r>
        <w:r w:rsidR="002F0AEB" w:rsidRPr="002F0AEB">
          <w:rPr>
            <w:rFonts w:cstheme="minorHAnsi"/>
            <w:noProof/>
            <w:webHidden/>
          </w:rPr>
          <w:fldChar w:fldCharType="end"/>
        </w:r>
      </w:hyperlink>
    </w:p>
    <w:p w14:paraId="0DF1E299" w14:textId="20079CF2"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20" w:history="1">
        <w:r w:rsidR="002F0AEB" w:rsidRPr="002F0AEB">
          <w:rPr>
            <w:rStyle w:val="Hyperlink"/>
            <w:rFonts w:cstheme="minorHAnsi"/>
            <w:noProof/>
          </w:rPr>
          <w:t>Power BI Embedded</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_Toc478545520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52</w:t>
        </w:r>
        <w:r w:rsidR="002F0AEB" w:rsidRPr="002F0AEB">
          <w:rPr>
            <w:rFonts w:cstheme="minorHAnsi"/>
            <w:noProof/>
            <w:webHidden/>
          </w:rPr>
          <w:fldChar w:fldCharType="end"/>
        </w:r>
      </w:hyperlink>
    </w:p>
    <w:p w14:paraId="138EB61E" w14:textId="6AE8B6FF"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21" w:history="1">
        <w:r w:rsidR="002F0AEB" w:rsidRPr="002F0AEB">
          <w:rPr>
            <w:rStyle w:val="Hyperlink"/>
            <w:rFonts w:cstheme="minorHAnsi"/>
            <w:noProof/>
          </w:rPr>
          <w:t>Power BI Pro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_Toc478545521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52</w:t>
        </w:r>
        <w:r w:rsidR="002F0AEB" w:rsidRPr="002F0AEB">
          <w:rPr>
            <w:rFonts w:cstheme="minorHAnsi"/>
            <w:noProof/>
            <w:webHidden/>
          </w:rPr>
          <w:fldChar w:fldCharType="end"/>
        </w:r>
      </w:hyperlink>
    </w:p>
    <w:p w14:paraId="64ED48A8" w14:textId="057C595D"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22" w:history="1">
        <w:r w:rsidR="002F0AEB" w:rsidRPr="002F0AEB">
          <w:rPr>
            <w:rStyle w:val="Hyperlink"/>
            <w:rFonts w:cstheme="minorHAnsi"/>
            <w:noProof/>
          </w:rPr>
          <w:t>Translator API</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_Toc478545522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53</w:t>
        </w:r>
        <w:r w:rsidR="002F0AEB" w:rsidRPr="002F0AEB">
          <w:rPr>
            <w:rFonts w:cstheme="minorHAnsi"/>
            <w:noProof/>
            <w:webHidden/>
          </w:rPr>
          <w:fldChar w:fldCharType="end"/>
        </w:r>
      </w:hyperlink>
    </w:p>
    <w:p w14:paraId="7E0931DD" w14:textId="4A5A4035" w:rsidR="002F0AEB" w:rsidRPr="002F0AEB" w:rsidRDefault="008D01F7">
      <w:pPr>
        <w:pStyle w:val="TOC4"/>
        <w:tabs>
          <w:tab w:val="right" w:leader="dot" w:pos="5030"/>
        </w:tabs>
        <w:rPr>
          <w:rFonts w:eastAsiaTheme="minorEastAsia" w:cstheme="minorHAnsi"/>
          <w:smallCaps w:val="0"/>
          <w:noProof/>
          <w:sz w:val="22"/>
          <w:lang w:val="en-US" w:eastAsia="en-US" w:bidi="ar-SA"/>
        </w:rPr>
      </w:pPr>
      <w:hyperlink w:anchor="_Toc478545523" w:history="1">
        <w:r w:rsidR="002F0AEB" w:rsidRPr="002F0AEB">
          <w:rPr>
            <w:rStyle w:val="Hyperlink"/>
            <w:rFonts w:cstheme="minorHAnsi"/>
            <w:noProof/>
          </w:rPr>
          <w:t>Sistema Operacional Windows Desktop</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_Toc478545523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53</w:t>
        </w:r>
        <w:r w:rsidR="002F0AEB" w:rsidRPr="002F0AEB">
          <w:rPr>
            <w:rFonts w:cstheme="minorHAnsi"/>
            <w:noProof/>
            <w:webHidden/>
          </w:rPr>
          <w:fldChar w:fldCharType="end"/>
        </w:r>
      </w:hyperlink>
    </w:p>
    <w:p w14:paraId="41CAED83" w14:textId="221B2E6B" w:rsidR="002F0AEB" w:rsidRPr="002F0AEB" w:rsidRDefault="008D01F7">
      <w:pPr>
        <w:pStyle w:val="TOC1"/>
        <w:tabs>
          <w:tab w:val="right" w:leader="dot" w:pos="5030"/>
        </w:tabs>
        <w:rPr>
          <w:rFonts w:eastAsiaTheme="minorEastAsia" w:cstheme="minorHAnsi"/>
          <w:b w:val="0"/>
          <w:caps w:val="0"/>
          <w:noProof/>
          <w:sz w:val="22"/>
          <w:lang w:val="en-US" w:eastAsia="en-US" w:bidi="ar-SA"/>
        </w:rPr>
      </w:pPr>
      <w:hyperlink w:anchor="_Toc478545524" w:history="1">
        <w:r w:rsidR="002F0AEB" w:rsidRPr="002F0AEB">
          <w:rPr>
            <w:rStyle w:val="Hyperlink"/>
            <w:rFonts w:cstheme="minorHAnsi"/>
            <w:noProof/>
          </w:rPr>
          <w:t>Apêndice A - Compromisso de Níveis de Serviço para Detecção e Bloqueio de Vírus, Eficácia do Spam ou Falso-Positivo</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_Toc478545524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54</w:t>
        </w:r>
        <w:r w:rsidR="002F0AEB" w:rsidRPr="002F0AEB">
          <w:rPr>
            <w:rFonts w:cstheme="minorHAnsi"/>
            <w:noProof/>
            <w:webHidden/>
          </w:rPr>
          <w:fldChar w:fldCharType="end"/>
        </w:r>
      </w:hyperlink>
    </w:p>
    <w:p w14:paraId="210688BE" w14:textId="489C5DAB" w:rsidR="002F0AEB" w:rsidRPr="002F0AEB" w:rsidRDefault="008D01F7">
      <w:pPr>
        <w:pStyle w:val="TOC1"/>
        <w:tabs>
          <w:tab w:val="right" w:leader="dot" w:pos="5030"/>
        </w:tabs>
        <w:rPr>
          <w:rFonts w:eastAsiaTheme="minorEastAsia" w:cstheme="minorHAnsi"/>
          <w:b w:val="0"/>
          <w:caps w:val="0"/>
          <w:noProof/>
          <w:sz w:val="22"/>
          <w:lang w:val="en-US" w:eastAsia="en-US" w:bidi="ar-SA"/>
        </w:rPr>
      </w:pPr>
      <w:hyperlink w:anchor="_Toc478545525" w:history="1">
        <w:r w:rsidR="002F0AEB" w:rsidRPr="002F0AEB">
          <w:rPr>
            <w:rStyle w:val="Hyperlink"/>
            <w:rFonts w:cstheme="minorHAnsi"/>
            <w:noProof/>
          </w:rPr>
          <w:t>Apêndice B - Compromisso de Nível de Serviço para Tempo de Atividade e Entrega de Emails</w:t>
        </w:r>
        <w:r w:rsidR="002F0AEB" w:rsidRPr="002F0AEB">
          <w:rPr>
            <w:rFonts w:cstheme="minorHAnsi"/>
            <w:noProof/>
            <w:webHidden/>
          </w:rPr>
          <w:tab/>
        </w:r>
        <w:r w:rsidR="002F0AEB" w:rsidRPr="002F0AEB">
          <w:rPr>
            <w:rFonts w:cstheme="minorHAnsi"/>
            <w:noProof/>
            <w:webHidden/>
          </w:rPr>
          <w:fldChar w:fldCharType="begin"/>
        </w:r>
        <w:r w:rsidR="002F0AEB" w:rsidRPr="002F0AEB">
          <w:rPr>
            <w:rFonts w:cstheme="minorHAnsi"/>
            <w:noProof/>
            <w:webHidden/>
          </w:rPr>
          <w:instrText xml:space="preserve"> PAGEREF _Toc478545525 \h </w:instrText>
        </w:r>
        <w:r w:rsidR="002F0AEB" w:rsidRPr="002F0AEB">
          <w:rPr>
            <w:rFonts w:cstheme="minorHAnsi"/>
            <w:noProof/>
            <w:webHidden/>
          </w:rPr>
        </w:r>
        <w:r w:rsidR="002F0AEB" w:rsidRPr="002F0AEB">
          <w:rPr>
            <w:rFonts w:cstheme="minorHAnsi"/>
            <w:noProof/>
            <w:webHidden/>
          </w:rPr>
          <w:fldChar w:fldCharType="separate"/>
        </w:r>
        <w:r w:rsidR="002F0AEB" w:rsidRPr="002F0AEB">
          <w:rPr>
            <w:rFonts w:cstheme="minorHAnsi"/>
            <w:noProof/>
            <w:webHidden/>
          </w:rPr>
          <w:t>56</w:t>
        </w:r>
        <w:r w:rsidR="002F0AEB" w:rsidRPr="002F0AEB">
          <w:rPr>
            <w:rFonts w:cstheme="minorHAnsi"/>
            <w:noProof/>
            <w:webHidden/>
          </w:rPr>
          <w:fldChar w:fldCharType="end"/>
        </w:r>
      </w:hyperlink>
    </w:p>
    <w:p w14:paraId="16ED5D8F" w14:textId="700B7B37" w:rsidR="00FA110B" w:rsidRPr="00FB368F" w:rsidRDefault="00AD5C31" w:rsidP="00C7353C">
      <w:pPr>
        <w:pStyle w:val="TOC1"/>
        <w:tabs>
          <w:tab w:val="right" w:leader="dot" w:pos="5030"/>
        </w:tabs>
      </w:pPr>
      <w:r w:rsidRPr="002F0AEB">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545415"/>
      <w:bookmarkStart w:id="6" w:name="Introduction"/>
      <w:r>
        <w:lastRenderedPageBreak/>
        <w:t>Introdução</w:t>
      </w:r>
      <w:bookmarkEnd w:id="5"/>
    </w:p>
    <w:bookmarkEnd w:id="6"/>
    <w:p w14:paraId="0B3153E8" w14:textId="533C83C4" w:rsidR="00FA110B" w:rsidRPr="00FB368F" w:rsidRDefault="008D1A52" w:rsidP="0071694E">
      <w:pPr>
        <w:pStyle w:val="ProductList-SubSection1Heading"/>
      </w:pPr>
      <w:r>
        <w:t>Sobre este Documento</w:t>
      </w:r>
    </w:p>
    <w:p w14:paraId="77CF1F44" w14:textId="713F7668" w:rsidR="00E11454" w:rsidRPr="00FB368F" w:rsidRDefault="00E11454" w:rsidP="004866FC">
      <w:pPr>
        <w:pStyle w:val="ProductList-Body"/>
        <w:tabs>
          <w:tab w:val="clear" w:pos="360"/>
          <w:tab w:val="clear" w:pos="720"/>
          <w:tab w:val="clear" w:pos="1080"/>
        </w:tabs>
      </w:pPr>
      <w:r>
        <w:t xml:space="preserve">Este Contrato de Nível de Serviço para Serviços Online da Microsoft (este </w:t>
      </w:r>
      <w:r w:rsidR="004866FC">
        <w:t>“</w:t>
      </w:r>
      <w:r>
        <w:t>SLA</w:t>
      </w:r>
      <w:r w:rsidR="004866FC">
        <w:t>”</w:t>
      </w:r>
      <w:r>
        <w:t xml:space="preserve">) faz parte do seu contrato de licenciamento por volume da Microsoft (o </w:t>
      </w:r>
      <w:r w:rsidR="004866FC">
        <w:t>“</w:t>
      </w:r>
      <w:r>
        <w:t>Contrato</w:t>
      </w:r>
      <w:r w:rsidR="004866FC">
        <w:t>”</w:t>
      </w:r>
      <w:r>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71694E">
      <w:pPr>
        <w:pStyle w:val="ProductList-SubSection1Heading"/>
      </w:pPr>
      <w:r>
        <w:t>Versões Anteriores deste Documento</w:t>
      </w:r>
    </w:p>
    <w:p w14:paraId="69561C1A" w14:textId="2C21BF8F"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Versões mais antigas deste documento estão disponíveis em </w:t>
      </w:r>
      <w:hyperlink r:id="rId15" w:history="1">
        <w:r>
          <w:rPr>
            <w:rStyle w:val="Hyperlink"/>
          </w:rPr>
          <w:t>http://www.microsoftvolumelicensing.com</w:t>
        </w:r>
      </w:hyperlink>
      <w:r>
        <w:t>. Para encontrar a versão necessária, um cliente pode contatar seu revendedor ou com o Gerente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71694E">
      <w:pPr>
        <w:pStyle w:val="ProductList-SubSection1Heading"/>
      </w:pPr>
      <w:r>
        <w:t>Esclarecimentos e Resumo das Alterações neste Documento</w:t>
      </w:r>
    </w:p>
    <w:p w14:paraId="2487F2A9" w14:textId="64288103" w:rsidR="0035123C" w:rsidRPr="00FB368F" w:rsidRDefault="0035123C" w:rsidP="00106C29">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2C80D338"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F0AEB" w:rsidRPr="0035123C" w14:paraId="04E21F61" w14:textId="77777777" w:rsidTr="00E30620">
        <w:trPr>
          <w:tblHeader/>
        </w:trPr>
        <w:tc>
          <w:tcPr>
            <w:tcW w:w="5395" w:type="dxa"/>
            <w:shd w:val="clear" w:color="auto" w:fill="0072C6"/>
          </w:tcPr>
          <w:p w14:paraId="3FBF6DF4" w14:textId="77777777" w:rsidR="002F0AEB" w:rsidRPr="0035123C" w:rsidRDefault="002F0AEB" w:rsidP="00E30620">
            <w:pPr>
              <w:pStyle w:val="ProductList-OfferingBody"/>
            </w:pPr>
            <w:r>
              <w:rPr>
                <w:color w:val="FFFFFF" w:themeColor="background1"/>
              </w:rPr>
              <w:t>Adições</w:t>
            </w:r>
          </w:p>
        </w:tc>
        <w:tc>
          <w:tcPr>
            <w:tcW w:w="5395" w:type="dxa"/>
            <w:shd w:val="clear" w:color="auto" w:fill="0072C6"/>
          </w:tcPr>
          <w:p w14:paraId="2DE9FED6" w14:textId="77777777" w:rsidR="002F0AEB" w:rsidRPr="0035123C" w:rsidRDefault="002F0AEB" w:rsidP="00E30620">
            <w:pPr>
              <w:pStyle w:val="ProductList-OfferingBody"/>
            </w:pPr>
            <w:r>
              <w:rPr>
                <w:color w:val="FFFFFF" w:themeColor="background1"/>
              </w:rPr>
              <w:t>Exclusões</w:t>
            </w:r>
          </w:p>
        </w:tc>
      </w:tr>
      <w:tr w:rsidR="002F0AEB" w14:paraId="5DB37A63" w14:textId="77777777" w:rsidTr="00E30620">
        <w:trPr>
          <w:tblHeader/>
        </w:trPr>
        <w:tc>
          <w:tcPr>
            <w:tcW w:w="5395" w:type="dxa"/>
            <w:shd w:val="clear" w:color="auto" w:fill="auto"/>
          </w:tcPr>
          <w:p w14:paraId="71DA7239" w14:textId="77777777" w:rsidR="002F0AEB" w:rsidRDefault="002F0AEB" w:rsidP="00E30620">
            <w:pPr>
              <w:pStyle w:val="ProductList-OfferingBody"/>
            </w:pPr>
            <w:r>
              <w:t>Office 365 Advanced Compliance</w:t>
            </w:r>
          </w:p>
        </w:tc>
        <w:tc>
          <w:tcPr>
            <w:tcW w:w="5395" w:type="dxa"/>
            <w:shd w:val="clear" w:color="auto" w:fill="auto"/>
          </w:tcPr>
          <w:p w14:paraId="645CF86E" w14:textId="77777777" w:rsidR="002F0AEB" w:rsidRDefault="002F0AEB" w:rsidP="00E30620">
            <w:pPr>
              <w:pStyle w:val="ProductList-OfferingBody"/>
            </w:pPr>
            <w:r>
              <w:t>Lockbox do Cliente do Office 365</w:t>
            </w:r>
          </w:p>
        </w:tc>
      </w:tr>
      <w:tr w:rsidR="002F0AEB" w14:paraId="1E822AAC" w14:textId="77777777" w:rsidTr="00E30620">
        <w:trPr>
          <w:tblHeader/>
        </w:trPr>
        <w:tc>
          <w:tcPr>
            <w:tcW w:w="5395" w:type="dxa"/>
            <w:shd w:val="clear" w:color="auto" w:fill="auto"/>
          </w:tcPr>
          <w:p w14:paraId="496B0D6B" w14:textId="77777777" w:rsidR="002F0AEB" w:rsidRDefault="002F0AEB" w:rsidP="00E30620">
            <w:pPr>
              <w:pStyle w:val="ProductList-OfferingBody"/>
            </w:pPr>
            <w:r>
              <w:t>Microsoft Stream</w:t>
            </w:r>
          </w:p>
        </w:tc>
        <w:tc>
          <w:tcPr>
            <w:tcW w:w="5395" w:type="dxa"/>
            <w:shd w:val="clear" w:color="auto" w:fill="auto"/>
          </w:tcPr>
          <w:p w14:paraId="2AEE9977" w14:textId="77777777" w:rsidR="002F0AEB" w:rsidRDefault="002F0AEB" w:rsidP="00E30620">
            <w:pPr>
              <w:pStyle w:val="ProductList-OfferingBody"/>
            </w:pPr>
          </w:p>
        </w:tc>
      </w:tr>
    </w:tbl>
    <w:p w14:paraId="02ABC40E" w14:textId="77777777" w:rsidR="002F0AEB" w:rsidRDefault="002F0AEB" w:rsidP="002F0AEB">
      <w:pPr>
        <w:pStyle w:val="ProductList-Body"/>
      </w:pPr>
    </w:p>
    <w:p w14:paraId="128D1013" w14:textId="77777777" w:rsidR="002F0AEB" w:rsidRPr="00977F47" w:rsidRDefault="002F0AEB" w:rsidP="002F0AEB">
      <w:pPr>
        <w:pStyle w:val="ProductList-ClauseHeading"/>
      </w:pPr>
      <w:r>
        <w:t>Termos Específicos ao Serviço</w:t>
      </w:r>
    </w:p>
    <w:p w14:paraId="0F2A890C" w14:textId="77777777" w:rsidR="002F0AEB" w:rsidRDefault="002F0AEB" w:rsidP="002F0AEB">
      <w:pPr>
        <w:pStyle w:val="ProductList-Body"/>
      </w:pPr>
      <w:r>
        <w:t xml:space="preserve">Serviços do Office 365: O Sistema de Proteção de Dados do Cliente do Office 365 foi levado para um componente de recursos do Office 365 Advanced Compliance. </w:t>
      </w:r>
    </w:p>
    <w:p w14:paraId="48AE6B37" w14:textId="74C0452B" w:rsidR="002F0AEB" w:rsidRPr="00977F47" w:rsidRDefault="002F0AEB" w:rsidP="002F0AEB">
      <w:pPr>
        <w:pStyle w:val="ProductList-Body"/>
      </w:pPr>
      <w:r>
        <w:t>Serviços do Microsoft Azure: O Microsoft Cloud App Security foi levado para a seção Outros Serviços Online.</w:t>
      </w:r>
    </w:p>
    <w:p w14:paraId="43E24C0D" w14:textId="7A345285" w:rsidR="00AF3F36" w:rsidRPr="00FB368F" w:rsidRDefault="008D01F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Pr>
            <w:rStyle w:val="Hyperlink"/>
            <w:sz w:val="16"/>
            <w:szCs w:val="16"/>
          </w:rPr>
          <w:t>Sumário</w:t>
        </w:r>
      </w:hyperlink>
      <w:r w:rsidR="00141DA7">
        <w:rPr>
          <w:rStyle w:val="Hyperlink"/>
          <w:sz w:val="16"/>
          <w:szCs w:val="16"/>
        </w:rPr>
        <w:t xml:space="preserve"> </w:t>
      </w:r>
      <w:r w:rsidR="00AF3F36">
        <w:rPr>
          <w:sz w:val="16"/>
          <w:szCs w:val="16"/>
        </w:rPr>
        <w:t>/</w:t>
      </w:r>
      <w:r w:rsidR="00141DA7">
        <w:rPr>
          <w:sz w:val="16"/>
          <w:szCs w:val="16"/>
        </w:rPr>
        <w:t xml:space="preserve"> </w:t>
      </w:r>
      <w:hyperlink w:anchor="Definitions" w:history="1">
        <w:r w:rsidR="00AF3F36">
          <w:rPr>
            <w:rStyle w:val="Hyperlink"/>
            <w:sz w:val="16"/>
            <w:szCs w:val="16"/>
          </w:rPr>
          <w:t>Definições</w:t>
        </w:r>
      </w:hyperlink>
    </w:p>
    <w:p w14:paraId="5DEE6977" w14:textId="77777777" w:rsidR="00D306F0" w:rsidRDefault="00D306F0" w:rsidP="00106C29">
      <w:pPr>
        <w:pStyle w:val="ProductList-Body"/>
        <w:tabs>
          <w:tab w:val="clear" w:pos="360"/>
          <w:tab w:val="clear" w:pos="720"/>
          <w:tab w:val="clear" w:pos="1080"/>
        </w:tabs>
      </w:pPr>
    </w:p>
    <w:p w14:paraId="3026DCB9" w14:textId="77777777" w:rsidR="00D306F0" w:rsidRPr="00FB368F" w:rsidRDefault="00D306F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78545416"/>
      <w:bookmarkStart w:id="8" w:name="GeneralTerms"/>
      <w:r>
        <w:lastRenderedPageBreak/>
        <w:t>Termos Gerais</w:t>
      </w:r>
      <w:bookmarkEnd w:id="7"/>
    </w:p>
    <w:p w14:paraId="0BDF752D" w14:textId="5F0E96A9" w:rsidR="00045C64" w:rsidRPr="00FB368F" w:rsidRDefault="00E11454" w:rsidP="004E333F">
      <w:pPr>
        <w:pStyle w:val="ProductList-SubSection1Heading"/>
      </w:pPr>
      <w:bookmarkStart w:id="9" w:name="Definitions"/>
      <w:bookmarkEnd w:id="8"/>
      <w:r w:rsidRPr="004E333F">
        <w:rPr>
          <w:lang w:val="en-US" w:eastAsia="en-US" w:bidi="ar-SA"/>
        </w:rPr>
        <w:t>Definições</w:t>
      </w:r>
    </w:p>
    <w:bookmarkEnd w:id="9"/>
    <w:p w14:paraId="6464F94E" w14:textId="23E8890C" w:rsidR="001D1C2C" w:rsidRPr="00FB368F" w:rsidRDefault="00F575B8" w:rsidP="001D1C2C">
      <w:pPr>
        <w:pStyle w:val="ProductList-Body"/>
        <w:spacing w:after="40"/>
      </w:pPr>
      <w:r w:rsidRPr="00BE334B">
        <w:rPr>
          <w:color w:val="000000" w:themeColor="text1"/>
          <w:lang w:eastAsia="en-US" w:bidi="ar-SA"/>
        </w:rPr>
        <w:t>“</w:t>
      </w:r>
      <w:r>
        <w:rPr>
          <w:b/>
          <w:color w:val="00188F"/>
        </w:rPr>
        <w:t>Período Mensalmente Aplicável</w:t>
      </w:r>
      <w:r w:rsidRPr="00BE334B">
        <w:rPr>
          <w:color w:val="000000" w:themeColor="text1"/>
          <w:lang w:eastAsia="en-US" w:bidi="ar-SA"/>
        </w:rPr>
        <w:t>”</w:t>
      </w:r>
      <w:r>
        <w:t xml:space="preserve"> significa, para um mês no qual um Crédito de Serviço é devido, o número de dias pelos quais você é assinante de um Serviço.</w:t>
      </w:r>
      <w:r>
        <w:rPr>
          <w:color w:val="000000" w:themeColor="text1"/>
        </w:rPr>
        <w:t xml:space="preserve"> </w:t>
      </w:r>
    </w:p>
    <w:p w14:paraId="10BD05D9" w14:textId="7B5B6981" w:rsidR="001D1C2C" w:rsidRPr="00FB368F" w:rsidRDefault="00F575B8" w:rsidP="001D1C2C">
      <w:pPr>
        <w:pStyle w:val="ProductList-Body"/>
        <w:spacing w:after="40"/>
      </w:pPr>
      <w:r w:rsidRPr="00BE334B">
        <w:rPr>
          <w:color w:val="000000" w:themeColor="text1"/>
          <w:lang w:eastAsia="en-US" w:bidi="ar-SA"/>
        </w:rPr>
        <w:t>“</w:t>
      </w:r>
      <w:r>
        <w:rPr>
          <w:b/>
          <w:color w:val="00188F"/>
        </w:rPr>
        <w:t>Valores de Serviço Mensalmente Aplicáveis</w:t>
      </w:r>
      <w:r w:rsidRPr="00BE334B">
        <w:rPr>
          <w:color w:val="000000" w:themeColor="text1"/>
          <w:lang w:eastAsia="en-US" w:bidi="ar-SA"/>
        </w:rPr>
        <w:t>”</w:t>
      </w:r>
      <w:r>
        <w:rPr>
          <w:color w:val="000000" w:themeColor="text1"/>
        </w:rPr>
        <w:t xml:space="preserve"> significa o total dos valores realmente pagos por você para um Serviço que é aplicável ao mês no qual um Crédito de Serviço é devido.</w:t>
      </w:r>
    </w:p>
    <w:p w14:paraId="3E960783" w14:textId="626D2034"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w:t>
      </w:r>
      <w:r w:rsidRPr="00BE334B">
        <w:rPr>
          <w:color w:val="000000" w:themeColor="text1"/>
          <w:lang w:eastAsia="en-US" w:bidi="ar-SA"/>
        </w:rPr>
        <w:t>”</w:t>
      </w:r>
      <w:r>
        <w:t xml:space="preserve"> é definido para cada Serviço nos Termos Específicos ao Serviço a seguir.</w:t>
      </w:r>
      <w:r w:rsidR="00D75385">
        <w:t xml:space="preserve"> </w:t>
      </w:r>
      <w:r>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FB368F" w:rsidRDefault="00F575B8" w:rsidP="001D1C2C">
      <w:pPr>
        <w:pStyle w:val="ProductList-Body"/>
        <w:spacing w:after="40"/>
      </w:pPr>
      <w:r w:rsidRPr="00BE334B">
        <w:rPr>
          <w:color w:val="000000" w:themeColor="text1"/>
          <w:lang w:eastAsia="en-US" w:bidi="ar-SA"/>
        </w:rPr>
        <w:t>“</w:t>
      </w:r>
      <w:r>
        <w:rPr>
          <w:b/>
          <w:color w:val="00188F"/>
        </w:rPr>
        <w:t>Código de Erro</w:t>
      </w:r>
      <w:r w:rsidRPr="00BE334B">
        <w:rPr>
          <w:color w:val="000000" w:themeColor="text1"/>
          <w:lang w:eastAsia="en-US" w:bidi="ar-SA"/>
        </w:rPr>
        <w:t>”</w:t>
      </w:r>
      <w:r>
        <w:t xml:space="preserve"> significa uma indicação de que houve falha na operação, como um código de status de HTTP no intervalo de 5xx.</w:t>
      </w:r>
    </w:p>
    <w:p w14:paraId="64D84186" w14:textId="5C7C065D" w:rsidR="001D1C2C" w:rsidRPr="00FB368F" w:rsidRDefault="00F575B8" w:rsidP="001D1C2C">
      <w:pPr>
        <w:pStyle w:val="ProductList-Body"/>
        <w:spacing w:after="40"/>
      </w:pPr>
      <w:r w:rsidRPr="00BE334B">
        <w:rPr>
          <w:color w:val="000000" w:themeColor="text1"/>
          <w:lang w:eastAsia="en-US" w:bidi="ar-SA"/>
        </w:rPr>
        <w:t>“</w:t>
      </w:r>
      <w:r>
        <w:rPr>
          <w:b/>
          <w:color w:val="00188F"/>
        </w:rPr>
        <w:t>Conectividade Externa</w:t>
      </w:r>
      <w:r w:rsidRPr="00BE334B">
        <w:rPr>
          <w:color w:val="000000" w:themeColor="text1"/>
          <w:lang w:eastAsia="en-US" w:bidi="ar-SA"/>
        </w:rPr>
        <w:t>”</w:t>
      </w:r>
      <w:r>
        <w:t xml:space="preserve"> é o tráfego de rede bidirecional por meio de protocolos com suporte como HTTP e HTTPS que podem ser enviados e recebidos de um endereço IP público.</w:t>
      </w:r>
    </w:p>
    <w:p w14:paraId="57569D47" w14:textId="34BD47E6" w:rsidR="001D1C2C" w:rsidRPr="00FB368F" w:rsidRDefault="00F575B8" w:rsidP="001D1C2C">
      <w:pPr>
        <w:pStyle w:val="ProductList-Body"/>
        <w:spacing w:after="40"/>
      </w:pPr>
      <w:r w:rsidRPr="00BE334B">
        <w:rPr>
          <w:color w:val="000000" w:themeColor="text1"/>
          <w:lang w:eastAsia="en-US" w:bidi="ar-SA"/>
        </w:rPr>
        <w:t>“</w:t>
      </w:r>
      <w:r>
        <w:rPr>
          <w:b/>
          <w:color w:val="00188F"/>
        </w:rPr>
        <w:t>Incidente</w:t>
      </w:r>
      <w:r w:rsidRPr="00BE334B">
        <w:rPr>
          <w:color w:val="000000" w:themeColor="text1"/>
          <w:lang w:eastAsia="en-US" w:bidi="ar-SA"/>
        </w:rPr>
        <w:t>”</w:t>
      </w:r>
      <w:r>
        <w:rPr>
          <w:color w:val="000000" w:themeColor="text1"/>
        </w:rPr>
        <w:t xml:space="preserve"> significa (i) qualquer evento exclusivo ou (ii) qualquer conjunto de eventos que resultem em Tempo de Inatividade.</w:t>
      </w:r>
    </w:p>
    <w:p w14:paraId="30DC8057" w14:textId="709239B8" w:rsidR="001D1C2C" w:rsidRPr="00FB368F" w:rsidRDefault="00F575B8" w:rsidP="001D1C2C">
      <w:pPr>
        <w:pStyle w:val="ProductList-Body"/>
        <w:spacing w:after="40"/>
      </w:pPr>
      <w:r w:rsidRPr="00BE334B">
        <w:rPr>
          <w:color w:val="000000" w:themeColor="text1"/>
          <w:lang w:eastAsia="en-US" w:bidi="ar-SA"/>
        </w:rPr>
        <w:t>“</w:t>
      </w:r>
      <w:r>
        <w:rPr>
          <w:b/>
          <w:color w:val="00188F"/>
        </w:rPr>
        <w:t>Portal de Gerenciamento</w:t>
      </w:r>
      <w:r w:rsidRPr="00BE334B">
        <w:rPr>
          <w:color w:val="000000" w:themeColor="text1"/>
          <w:lang w:eastAsia="en-US" w:bidi="ar-SA"/>
        </w:rPr>
        <w:t>”</w:t>
      </w:r>
      <w:r>
        <w:t xml:space="preserve"> significa a interface da Web, fornecida pela Microsoft, por meio da qual os clientes podem gerenciar o Serviço.</w:t>
      </w:r>
    </w:p>
    <w:p w14:paraId="16345164" w14:textId="3E733BE2" w:rsidR="001D1C2C" w:rsidRPr="00FB368F" w:rsidRDefault="00F575B8" w:rsidP="001D1C2C">
      <w:pPr>
        <w:pStyle w:val="ProductList-Body"/>
        <w:spacing w:after="40"/>
      </w:pPr>
      <w:r w:rsidRPr="00BE334B">
        <w:rPr>
          <w:color w:val="000000" w:themeColor="text1"/>
          <w:lang w:eastAsia="en-US" w:bidi="ar-SA"/>
        </w:rPr>
        <w:t>“</w:t>
      </w:r>
      <w:r>
        <w:rPr>
          <w:b/>
          <w:color w:val="00188F"/>
        </w:rPr>
        <w:t>Tempo de Inatividade Programado</w:t>
      </w:r>
      <w:r w:rsidRPr="00BE334B">
        <w:rPr>
          <w:color w:val="000000" w:themeColor="text1"/>
          <w:lang w:eastAsia="en-US" w:bidi="ar-SA"/>
        </w:rPr>
        <w:t>”</w:t>
      </w:r>
      <w:r>
        <w:rPr>
          <w:color w:val="000000" w:themeColor="text1"/>
        </w:rPr>
        <w:t xml:space="preserve"> significa os períodos do Tempo de Inatividade relacionado à rede, ao hardware ou à manutenção ou às atualizações do Serviço.</w:t>
      </w:r>
      <w:r w:rsidR="00D75385">
        <w:rPr>
          <w:color w:val="000000" w:themeColor="text1"/>
        </w:rPr>
        <w:t xml:space="preserve"> </w:t>
      </w:r>
      <w:r>
        <w:rPr>
          <w:color w:val="000000" w:themeColor="text1"/>
        </w:rPr>
        <w:t>Nós publicaremos a notificação ou o notificaremos pelo menos 5 (cinco) dias antes do início do Tempo de Inatividade.</w:t>
      </w:r>
    </w:p>
    <w:p w14:paraId="70231D40" w14:textId="4F884A3B" w:rsidR="001D1C2C" w:rsidRPr="00FB368F" w:rsidRDefault="00F575B8" w:rsidP="001D1C2C">
      <w:pPr>
        <w:pStyle w:val="ProductList-Body"/>
        <w:spacing w:after="40"/>
      </w:pPr>
      <w:r w:rsidRPr="00BE334B">
        <w:rPr>
          <w:color w:val="000000" w:themeColor="text1"/>
          <w:lang w:eastAsia="en-US" w:bidi="ar-SA"/>
        </w:rPr>
        <w:t>“</w:t>
      </w:r>
      <w:r>
        <w:rPr>
          <w:b/>
          <w:color w:val="00188F"/>
        </w:rPr>
        <w:t>Crédito de Serviço</w:t>
      </w:r>
      <w:r w:rsidRPr="00BE334B">
        <w:rPr>
          <w:color w:val="000000" w:themeColor="text1"/>
          <w:lang w:eastAsia="en-US" w:bidi="ar-SA"/>
        </w:rPr>
        <w:t>”</w:t>
      </w:r>
      <w:r>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FB368F" w:rsidRDefault="00F575B8" w:rsidP="001D1C2C">
      <w:pPr>
        <w:pStyle w:val="ProductList-Body"/>
        <w:spacing w:after="40"/>
      </w:pPr>
      <w:r w:rsidRPr="00BE334B">
        <w:rPr>
          <w:color w:val="000000" w:themeColor="text1"/>
          <w:lang w:eastAsia="en-US" w:bidi="ar-SA"/>
        </w:rPr>
        <w:t>“</w:t>
      </w:r>
      <w:r>
        <w:rPr>
          <w:b/>
          <w:color w:val="00188F"/>
        </w:rPr>
        <w:t>Nível de Serviço</w:t>
      </w:r>
      <w:r w:rsidRPr="00BE334B">
        <w:rPr>
          <w:color w:val="000000" w:themeColor="text1"/>
          <w:lang w:eastAsia="en-US" w:bidi="ar-SA"/>
        </w:rPr>
        <w:t>”</w:t>
      </w:r>
      <w:r>
        <w:rPr>
          <w:color w:val="000000" w:themeColor="text1"/>
        </w:rPr>
        <w:t xml:space="preserve"> significa as métricas de desempenho estabelecidas neste SLA que a Microsoft concorda em cumprir na entrega dos Serviços.</w:t>
      </w:r>
    </w:p>
    <w:p w14:paraId="6702BBF5" w14:textId="31C20435" w:rsidR="001D1C2C" w:rsidRPr="00FB368F" w:rsidRDefault="00F575B8" w:rsidP="001D1C2C">
      <w:pPr>
        <w:pStyle w:val="ProductList-Body"/>
        <w:spacing w:after="40"/>
      </w:pPr>
      <w:r w:rsidRPr="00BE334B">
        <w:rPr>
          <w:color w:val="000000" w:themeColor="text1"/>
          <w:lang w:eastAsia="en-US" w:bidi="ar-SA"/>
        </w:rPr>
        <w:t>“</w:t>
      </w:r>
      <w:r>
        <w:rPr>
          <w:b/>
          <w:color w:val="00188F"/>
        </w:rPr>
        <w:t>Recurso do Serviço</w:t>
      </w:r>
      <w:r w:rsidRPr="00BE334B">
        <w:rPr>
          <w:color w:val="000000" w:themeColor="text1"/>
          <w:lang w:eastAsia="en-US" w:bidi="ar-SA"/>
        </w:rPr>
        <w:t>”</w:t>
      </w:r>
      <w:r>
        <w:t xml:space="preserve"> significa um recurso individual disponível para uso em um Serviço.</w:t>
      </w:r>
    </w:p>
    <w:p w14:paraId="6EF19CD6" w14:textId="2EE5678B" w:rsidR="001D1C2C" w:rsidRPr="00FB368F" w:rsidRDefault="00F575B8" w:rsidP="001D1C2C">
      <w:pPr>
        <w:pStyle w:val="ProductList-Body"/>
        <w:spacing w:after="40"/>
      </w:pPr>
      <w:r w:rsidRPr="00BE334B">
        <w:rPr>
          <w:color w:val="000000" w:themeColor="text1"/>
          <w:lang w:eastAsia="en-US" w:bidi="ar-SA"/>
        </w:rPr>
        <w:t>“</w:t>
      </w:r>
      <w:r>
        <w:rPr>
          <w:b/>
          <w:color w:val="00188F"/>
        </w:rPr>
        <w:t>Código de Êxito</w:t>
      </w:r>
      <w:r w:rsidRPr="00BE334B">
        <w:rPr>
          <w:color w:val="000000" w:themeColor="text1"/>
          <w:lang w:eastAsia="en-US" w:bidi="ar-SA"/>
        </w:rPr>
        <w:t>”</w:t>
      </w:r>
      <w:r>
        <w:t xml:space="preserve"> significa uma indicação de que a operação foi executada com êxito, como um código de status de HTTP no intervalo de 2xx.</w:t>
      </w:r>
    </w:p>
    <w:p w14:paraId="461AC117" w14:textId="14702FC5" w:rsidR="001D1C2C" w:rsidRPr="00FB368F" w:rsidRDefault="00F575B8" w:rsidP="001D1C2C">
      <w:pPr>
        <w:pStyle w:val="ProductList-Body"/>
        <w:spacing w:after="40"/>
      </w:pPr>
      <w:r w:rsidRPr="00BE334B">
        <w:rPr>
          <w:color w:val="000000" w:themeColor="text1"/>
          <w:lang w:eastAsia="en-US" w:bidi="ar-SA"/>
        </w:rPr>
        <w:t>“</w:t>
      </w:r>
      <w:r>
        <w:rPr>
          <w:b/>
          <w:color w:val="00188F"/>
        </w:rPr>
        <w:t>Janela de Suporte</w:t>
      </w:r>
      <w:r w:rsidRPr="00BE334B">
        <w:rPr>
          <w:color w:val="000000" w:themeColor="text1"/>
          <w:lang w:eastAsia="en-US" w:bidi="ar-SA"/>
        </w:rPr>
        <w:t>”</w:t>
      </w:r>
      <w:r>
        <w:t xml:space="preserve"> significa o período de tempo durante o qual um recurso de Serviço ou compatibilidade com um serviço ou produto separado recebe suporte.</w:t>
      </w:r>
    </w:p>
    <w:p w14:paraId="0B6E793C" w14:textId="2B87D12B" w:rsidR="001D1C2C" w:rsidRPr="00FB368F" w:rsidRDefault="00F575B8" w:rsidP="001D1C2C">
      <w:pPr>
        <w:pStyle w:val="ProductList-Body"/>
        <w:spacing w:after="40"/>
      </w:pPr>
      <w:r w:rsidRPr="00BE334B">
        <w:rPr>
          <w:color w:val="000000" w:themeColor="text1"/>
          <w:lang w:eastAsia="en-US" w:bidi="ar-SA"/>
        </w:rPr>
        <w:t>“</w:t>
      </w:r>
      <w:r>
        <w:rPr>
          <w:b/>
          <w:color w:val="00188F"/>
        </w:rPr>
        <w:t>Minutos do Usuário</w:t>
      </w:r>
      <w:r w:rsidRPr="00BE334B">
        <w:rPr>
          <w:color w:val="000000" w:themeColor="text1"/>
          <w:lang w:eastAsia="en-US" w:bidi="ar-SA"/>
        </w:rPr>
        <w:t>”</w:t>
      </w:r>
      <w:r>
        <w:rPr>
          <w:color w:val="000000" w:themeColor="text1"/>
        </w:rPr>
        <w:t xml:space="preserve"> significa o número total de minutos em um mês, menos todo o Tempo de Inatividade Programado, multiplicado pelo número total de usuários.</w:t>
      </w:r>
    </w:p>
    <w:p w14:paraId="394EB171" w14:textId="77777777" w:rsidR="003631EE" w:rsidRPr="00FB368F" w:rsidRDefault="003631EE" w:rsidP="001D1C2C">
      <w:pPr>
        <w:pStyle w:val="ProductList-Body"/>
      </w:pPr>
    </w:p>
    <w:p w14:paraId="637752EC" w14:textId="23513F1A" w:rsidR="001D1C2C" w:rsidRPr="00FB368F" w:rsidRDefault="001D1C2C" w:rsidP="004E333F">
      <w:pPr>
        <w:pStyle w:val="ProductList-SubSection1Heading"/>
      </w:pPr>
      <w:bookmarkStart w:id="10" w:name="Terms"/>
      <w:r w:rsidRPr="004E333F">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Requerimentos Judiciais ou Extrajudiciais</w:t>
      </w:r>
    </w:p>
    <w:bookmarkEnd w:id="11"/>
    <w:p w14:paraId="70975357" w14:textId="0C5E4614" w:rsidR="001D1C2C" w:rsidRPr="00FB368F" w:rsidRDefault="001D1C2C" w:rsidP="001D1C2C">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t xml:space="preserve"> </w:t>
      </w:r>
    </w:p>
    <w:p w14:paraId="78652D82" w14:textId="77777777" w:rsidR="001D1C2C" w:rsidRPr="00FB368F" w:rsidRDefault="001D1C2C" w:rsidP="001D1C2C">
      <w:pPr>
        <w:pStyle w:val="ProductList-Body"/>
      </w:pPr>
    </w:p>
    <w:p w14:paraId="5C8FCCA3" w14:textId="3B56184C" w:rsidR="001D1C2C" w:rsidRPr="00FB368F" w:rsidRDefault="001D1C2C" w:rsidP="001D1C2C">
      <w:pPr>
        <w:pStyle w:val="ProductList-Body"/>
      </w:pPr>
      <w:r>
        <w:t>Para um requerimento judicial ou extrajudicial relacionado ao Microsoft Azure, nós devemos receber o requerimento em dois meses do final do mês de cobrança no qual ocorreu o Incidente que é objeto do requerimento judicial ou extrajudicial.</w:t>
      </w:r>
      <w:r w:rsidR="00D75385">
        <w:t xml:space="preserve"> </w:t>
      </w:r>
      <w:r>
        <w:t>Para os requerimentos judiciais ou extrajudiciais relacionado a todos os outros Serviços, nós devemos receber o requerimento até o final do mês após o mês no qual ocorreu o Incidente.</w:t>
      </w:r>
      <w:r w:rsidR="00D75385">
        <w:t xml:space="preserve"> </w:t>
      </w:r>
      <w:r>
        <w:t>Por exemplo, se o Incidente ocorreu em 15 de fevereiro, nós devemos receber o requerimento judicial ou extrajudicial e todas as informações exigidas até 31 de março.</w:t>
      </w:r>
      <w:r w:rsidR="00D75385">
        <w:t xml:space="preserve"> </w:t>
      </w:r>
    </w:p>
    <w:p w14:paraId="13AA5F29" w14:textId="77777777" w:rsidR="001D1C2C" w:rsidRPr="00FB368F" w:rsidRDefault="001D1C2C" w:rsidP="001D1C2C">
      <w:pPr>
        <w:pStyle w:val="ProductList-Body"/>
      </w:pPr>
    </w:p>
    <w:p w14:paraId="0A11687D" w14:textId="1172BE15" w:rsidR="001D1C2C" w:rsidRPr="00FB368F" w:rsidRDefault="001D1C2C" w:rsidP="001D1C2C">
      <w:pPr>
        <w:pStyle w:val="ProductList-Body"/>
      </w:pPr>
      <w:r>
        <w:t>Nós avaliaremos todas as informações razoavelmente disponibilizadas para nós e faremos uma determinação de boa-fé para avaliar se é devido um Crédito de Serviço.</w:t>
      </w:r>
      <w:r w:rsidR="00D75385">
        <w:t xml:space="preserve"> </w:t>
      </w:r>
      <w:r>
        <w:t>Nós envidaremos os esforços comercialmente razoáveis para processar os requerimentos judiciais ou extrajudiciais durante o mês subsequente e em 45 (quarenta e cinco) dias contados do recebimento.</w:t>
      </w:r>
      <w:r w:rsidR="00D75385">
        <w:t xml:space="preserve"> </w:t>
      </w:r>
      <w:r>
        <w:t>É necessário estar em total conformidade com o Contrato para estar qualificado para um Crédito de Serviço.</w:t>
      </w:r>
      <w:r w:rsidR="00D75385">
        <w:t xml:space="preserve"> </w:t>
      </w:r>
      <w:r>
        <w:t xml:space="preserve">Se nós determinarmos que um Crédito de Serviço é devido a você, nós aplicaremos o Crédito de Serviço ao seus Valores de Serviço Mensalmente Aplicáveis. </w:t>
      </w:r>
    </w:p>
    <w:p w14:paraId="58E2268D" w14:textId="77777777" w:rsidR="001D1C2C" w:rsidRPr="00FB368F" w:rsidRDefault="001D1C2C" w:rsidP="001D1C2C">
      <w:pPr>
        <w:pStyle w:val="ProductList-Body"/>
      </w:pPr>
    </w:p>
    <w:p w14:paraId="76EDD054" w14:textId="4FD22C16" w:rsidR="001D1C2C" w:rsidRPr="00FB368F" w:rsidRDefault="001D1C2C" w:rsidP="001D1C2C">
      <w:pPr>
        <w:pStyle w:val="ProductList-Body"/>
      </w:pPr>
      <w:r>
        <w:t>Se você comprar mais de um Serviço (não como um pacote), poderá enviar requerimentos judiciais ou extrajudiciais de acordo com o processo descrito acima como se cada Serviço fosse coberto por um SLA individual.</w:t>
      </w:r>
      <w:r w:rsidR="00D75385">
        <w:t xml:space="preserve"> </w:t>
      </w:r>
      <w:r>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t xml:space="preserve"> </w:t>
      </w:r>
      <w:r>
        <w:t xml:space="preserve">Caso mais de um Nível de Serviço para um Serviço específico não esteja sendo cumprido em decorrência do mesmo </w:t>
      </w:r>
      <w:r>
        <w:lastRenderedPageBreak/>
        <w:t>Incidente, você deverá escolher apenas um Nível de Serviço como objeto do requerimento judicial ou extrajudicial com base no Incidente.</w:t>
      </w:r>
      <w:r w:rsidR="00313CD0">
        <w:t xml:space="preserve"> </w:t>
      </w:r>
      <w:r w:rsidR="00313CD0" w:rsidRPr="0029128B">
        <w:t>A menos que disposto de outra forma em um SLA específico, somente um Crédito de Serviço é permitido por Serviço por um Período Mensal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4F719FCF" w:rsidR="001D1C2C" w:rsidRPr="00FB368F" w:rsidRDefault="001D1C2C" w:rsidP="001D1C2C">
      <w:pPr>
        <w:pStyle w:val="ProductList-Body"/>
      </w:pPr>
      <w:r>
        <w:t>Os Créditos de Serviço são seu único recurso exclusivo para qualquer problema de desempenho ou disponibilidade para qualquer Serviço de acordo com o Contrato e este SLA.</w:t>
      </w:r>
      <w:r w:rsidR="00D75385">
        <w:t xml:space="preserve"> </w:t>
      </w:r>
      <w:r>
        <w:t>Você não pode compensar unilateralmente seus Valores de Serviços Mensais Aplicáveis para qualquer problema de desempenho ou disponibilidade.</w:t>
      </w:r>
    </w:p>
    <w:p w14:paraId="2603EC74" w14:textId="7692AFC6" w:rsidR="001D1C2C" w:rsidRPr="00FB368F" w:rsidRDefault="001D1C2C" w:rsidP="001D1C2C">
      <w:pPr>
        <w:pStyle w:val="ProductList-Body"/>
      </w:pPr>
      <w:r>
        <w:t>Os Créditos de Serviços se aplicam somente aos valores pagos para o Serviço específico, Recursos de Serviços ou para a camada Serviços para a qual um Nível de Serviço não foi atendido.</w:t>
      </w:r>
      <w:r w:rsidR="00D75385">
        <w:t xml:space="preserve"> </w:t>
      </w:r>
      <w:r>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t xml:space="preserve"> </w:t>
      </w:r>
      <w:r>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FB368F" w:rsidRDefault="001D1C2C" w:rsidP="001D1C2C">
      <w:pPr>
        <w:pStyle w:val="ProductList-Body"/>
      </w:pPr>
      <w:r>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FB368F" w:rsidRDefault="001D1C2C" w:rsidP="001D1C2C">
      <w:pPr>
        <w:pStyle w:val="ProductList-Body"/>
      </w:pPr>
      <w:r>
        <w:t>Se você tiver comprado um Serviço de um revendedor, você receberá um crédito de serviço diretamente de seu revendedor, e o revendedor receberá um Crédito de Serviço diretamente de nós.</w:t>
      </w:r>
      <w:r w:rsidR="00D75385">
        <w:t xml:space="preserve"> </w:t>
      </w:r>
      <w:r>
        <w:t>O Crédito de Serviço será baseado no preço sugerido para o varejo para o serviço aplicável, conforme determinado por nós a nosso critério razoável.</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77777777" w:rsidR="001D1C2C" w:rsidRPr="00FB368F" w:rsidRDefault="001D1C2C" w:rsidP="001D1C2C">
      <w:pPr>
        <w:pStyle w:val="ProductList-Body"/>
      </w:pPr>
      <w:r>
        <w:t>Não serão aplicáveis a este SLA, nem aos Níveis de Serviço aplicáveis, problemas de desempenho ou disponibilidade:</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593014" w:rsidR="001D1C2C" w:rsidRDefault="001D1C2C" w:rsidP="001D1C2C">
      <w:pPr>
        <w:pStyle w:val="ProductList-Body"/>
      </w:pPr>
      <w:r>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78545417"/>
      <w:bookmarkStart w:id="13" w:name="ServiceSpecificTerms"/>
      <w:r>
        <w:lastRenderedPageBreak/>
        <w:t>Termos Específicos ao Serviço</w:t>
      </w:r>
      <w:bookmarkEnd w:id="12"/>
    </w:p>
    <w:p w14:paraId="2BA54387" w14:textId="77777777" w:rsidR="0071694E" w:rsidRPr="00C84C65" w:rsidRDefault="0071694E" w:rsidP="0071694E">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78545418"/>
      <w:bookmarkEnd w:id="13"/>
      <w:r>
        <w:t>Microsoft Dynamics</w:t>
      </w:r>
      <w:bookmarkEnd w:id="14"/>
      <w:bookmarkEnd w:id="15"/>
      <w:r>
        <w:t xml:space="preserve"> 365</w:t>
      </w:r>
      <w:bookmarkEnd w:id="16"/>
      <w:bookmarkEnd w:id="17"/>
    </w:p>
    <w:p w14:paraId="7E1C6356"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78545419"/>
      <w:bookmarkStart w:id="21" w:name="_Toc438127029"/>
      <w:bookmarkStart w:id="22" w:name="_Toc457821509"/>
      <w:r>
        <w:t xml:space="preserve">Microsoft Dynamics </w:t>
      </w:r>
      <w:bookmarkEnd w:id="18"/>
      <w:r>
        <w:t>365 para Atendimento ao Cliente</w:t>
      </w:r>
      <w:bookmarkEnd w:id="19"/>
      <w:bookmarkEnd w:id="20"/>
    </w:p>
    <w:p w14:paraId="221BDD85"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Default="0071694E" w:rsidP="00141DA7">
      <w:pPr>
        <w:pStyle w:val="ProductList-Body"/>
      </w:pPr>
      <w:r>
        <w:rPr>
          <w:b/>
          <w:color w:val="00188F"/>
        </w:rPr>
        <w:t>Porcentagem de Tempo de Atividade Mensal</w:t>
      </w:r>
      <w:r w:rsidRPr="00131A0F">
        <w:rPr>
          <w:b/>
          <w:bCs/>
        </w:rPr>
        <w:t>:</w:t>
      </w:r>
      <w:r w:rsidRPr="00131A0F">
        <w:t xml:space="preserve"> a</w:t>
      </w:r>
      <w:r>
        <w:t xml:space="preserve"> Porcentagem de Tempo de Atividade Mensal é calculada usando a seguinte fórmula:</w:t>
      </w:r>
    </w:p>
    <w:p w14:paraId="2A5CD26F" w14:textId="77777777" w:rsidR="00141DA7" w:rsidRPr="00C84C65" w:rsidRDefault="00141DA7" w:rsidP="00141DA7">
      <w:pPr>
        <w:pStyle w:val="ProductList-Body"/>
      </w:pPr>
    </w:p>
    <w:p w14:paraId="0C4E2FE7" w14:textId="77777777" w:rsidR="0071694E" w:rsidRPr="00C84C65" w:rsidRDefault="008D01F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C84C65" w:rsidRDefault="0071694E" w:rsidP="0071694E">
      <w:pPr>
        <w:pStyle w:val="ProductList-Body"/>
      </w:pPr>
    </w:p>
    <w:p w14:paraId="696D9FB5"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6A88DB8" w14:textId="77777777" w:rsidTr="00313CD0">
        <w:trPr>
          <w:tblHeader/>
        </w:trPr>
        <w:tc>
          <w:tcPr>
            <w:tcW w:w="5400" w:type="dxa"/>
            <w:shd w:val="clear" w:color="auto" w:fill="0072C6"/>
          </w:tcPr>
          <w:p w14:paraId="2D94C3CA"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F27D87A"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383744BE" w14:textId="77777777" w:rsidTr="00313CD0">
        <w:tc>
          <w:tcPr>
            <w:tcW w:w="5400" w:type="dxa"/>
          </w:tcPr>
          <w:p w14:paraId="3B51BE09" w14:textId="77777777" w:rsidR="0071694E" w:rsidRPr="0076238C" w:rsidRDefault="0071694E" w:rsidP="00313CD0">
            <w:pPr>
              <w:pStyle w:val="ProductList-OfferingBody"/>
              <w:jc w:val="center"/>
            </w:pPr>
            <w:r>
              <w:t>&lt; 99,9%</w:t>
            </w:r>
          </w:p>
        </w:tc>
        <w:tc>
          <w:tcPr>
            <w:tcW w:w="5400" w:type="dxa"/>
          </w:tcPr>
          <w:p w14:paraId="49F43237" w14:textId="77777777" w:rsidR="0071694E" w:rsidRPr="0076238C" w:rsidRDefault="0071694E" w:rsidP="00313CD0">
            <w:pPr>
              <w:pStyle w:val="ProductList-OfferingBody"/>
              <w:jc w:val="center"/>
            </w:pPr>
            <w:r>
              <w:t>25%</w:t>
            </w:r>
          </w:p>
        </w:tc>
      </w:tr>
      <w:tr w:rsidR="0071694E" w:rsidRPr="009D0B2F" w14:paraId="3363CC9C" w14:textId="77777777" w:rsidTr="00313CD0">
        <w:tc>
          <w:tcPr>
            <w:tcW w:w="5400" w:type="dxa"/>
          </w:tcPr>
          <w:p w14:paraId="3B5501EB" w14:textId="77777777" w:rsidR="0071694E" w:rsidRPr="0076238C" w:rsidRDefault="0071694E" w:rsidP="00313CD0">
            <w:pPr>
              <w:pStyle w:val="ProductList-OfferingBody"/>
              <w:jc w:val="center"/>
            </w:pPr>
            <w:r>
              <w:t>&lt; 99%</w:t>
            </w:r>
          </w:p>
        </w:tc>
        <w:tc>
          <w:tcPr>
            <w:tcW w:w="5400" w:type="dxa"/>
          </w:tcPr>
          <w:p w14:paraId="4737667E" w14:textId="77777777" w:rsidR="0071694E" w:rsidRPr="0076238C" w:rsidRDefault="0071694E" w:rsidP="00313CD0">
            <w:pPr>
              <w:pStyle w:val="ProductList-OfferingBody"/>
              <w:jc w:val="center"/>
            </w:pPr>
            <w:r>
              <w:t>50%</w:t>
            </w:r>
          </w:p>
        </w:tc>
      </w:tr>
      <w:tr w:rsidR="0071694E" w:rsidRPr="009D0B2F" w14:paraId="58F65BC7" w14:textId="77777777" w:rsidTr="00313CD0">
        <w:tc>
          <w:tcPr>
            <w:tcW w:w="5400" w:type="dxa"/>
          </w:tcPr>
          <w:p w14:paraId="16AD5889" w14:textId="77777777" w:rsidR="0071694E" w:rsidRPr="0076238C" w:rsidRDefault="0071694E" w:rsidP="00313CD0">
            <w:pPr>
              <w:pStyle w:val="ProductList-OfferingBody"/>
              <w:jc w:val="center"/>
            </w:pPr>
            <w:r>
              <w:t>&lt; 95%</w:t>
            </w:r>
          </w:p>
        </w:tc>
        <w:tc>
          <w:tcPr>
            <w:tcW w:w="5400" w:type="dxa"/>
          </w:tcPr>
          <w:p w14:paraId="132A4DC6" w14:textId="77777777" w:rsidR="0071694E" w:rsidRPr="0076238C" w:rsidRDefault="0071694E" w:rsidP="00313CD0">
            <w:pPr>
              <w:pStyle w:val="ProductList-OfferingBody"/>
              <w:jc w:val="center"/>
            </w:pPr>
            <w:r>
              <w:t>100%</w:t>
            </w:r>
          </w:p>
        </w:tc>
      </w:tr>
    </w:tbl>
    <w:bookmarkStart w:id="23" w:name="_Toc463347124"/>
    <w:p w14:paraId="37AA8EDE"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7D5B9C"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4" w:name="_Toc478545420"/>
      <w:r>
        <w:t>Microsoft Dynamics 365 para Finanças</w:t>
      </w:r>
      <w:bookmarkEnd w:id="23"/>
      <w:bookmarkEnd w:id="24"/>
    </w:p>
    <w:p w14:paraId="5A304EE8" w14:textId="77777777" w:rsidR="0071694E" w:rsidRPr="00C84C65" w:rsidRDefault="0071694E" w:rsidP="0071694E">
      <w:pPr>
        <w:pStyle w:val="ProductList-Body"/>
        <w:spacing w:after="120"/>
      </w:pPr>
      <w:r>
        <w:rPr>
          <w:b/>
          <w:color w:val="00188F"/>
        </w:rPr>
        <w:t>Tempo de Inatividade</w:t>
      </w:r>
      <w:r w:rsidRPr="00131A0F">
        <w:rPr>
          <w:b/>
          <w:bCs/>
        </w:rPr>
        <w:t xml:space="preserve">: </w:t>
      </w:r>
      <w:r>
        <w:t>qualquer período de tempo no qual os usuários finais estão impossibilitados de fazer login em sua instância.</w:t>
      </w:r>
    </w:p>
    <w:p w14:paraId="0A4FEF07" w14:textId="0ECB0F9A" w:rsidR="0071694E" w:rsidRDefault="0071694E" w:rsidP="00141DA7">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1F22515A" w14:textId="77777777" w:rsidR="00141DA7" w:rsidRPr="00C84C65" w:rsidRDefault="00141DA7" w:rsidP="00141DA7">
      <w:pPr>
        <w:pStyle w:val="ProductList-Body"/>
      </w:pPr>
    </w:p>
    <w:p w14:paraId="3791A3BB" w14:textId="77777777" w:rsidR="0071694E" w:rsidRPr="00C84C65" w:rsidRDefault="008D01F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C84C65" w:rsidRDefault="0071694E" w:rsidP="0071694E">
      <w:pPr>
        <w:pStyle w:val="ProductList-Body"/>
      </w:pPr>
    </w:p>
    <w:p w14:paraId="6F79DFEA" w14:textId="77777777" w:rsidR="0071694E" w:rsidRPr="00131A0F" w:rsidRDefault="0071694E" w:rsidP="0071694E">
      <w:pPr>
        <w:pStyle w:val="ProductList-Body"/>
        <w:rPr>
          <w:b/>
          <w:bCs/>
        </w:rPr>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753095EB" w14:textId="77777777" w:rsidTr="00313CD0">
        <w:trPr>
          <w:tblHeader/>
        </w:trPr>
        <w:tc>
          <w:tcPr>
            <w:tcW w:w="5400" w:type="dxa"/>
            <w:shd w:val="clear" w:color="auto" w:fill="0072C6"/>
          </w:tcPr>
          <w:p w14:paraId="318FF411"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A9304EB"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17BD9687" w14:textId="77777777" w:rsidTr="00313CD0">
        <w:tc>
          <w:tcPr>
            <w:tcW w:w="5400" w:type="dxa"/>
          </w:tcPr>
          <w:p w14:paraId="63F43D99" w14:textId="77777777" w:rsidR="0071694E" w:rsidRPr="0076238C" w:rsidRDefault="0071694E" w:rsidP="00313CD0">
            <w:pPr>
              <w:pStyle w:val="ProductList-OfferingBody"/>
              <w:jc w:val="center"/>
            </w:pPr>
            <w:r>
              <w:t>&lt; 99,9%</w:t>
            </w:r>
          </w:p>
        </w:tc>
        <w:tc>
          <w:tcPr>
            <w:tcW w:w="5400" w:type="dxa"/>
          </w:tcPr>
          <w:p w14:paraId="2BEBFFB5" w14:textId="77777777" w:rsidR="0071694E" w:rsidRPr="0076238C" w:rsidRDefault="0071694E" w:rsidP="00313CD0">
            <w:pPr>
              <w:pStyle w:val="ProductList-OfferingBody"/>
              <w:jc w:val="center"/>
            </w:pPr>
            <w:r>
              <w:t>25%</w:t>
            </w:r>
          </w:p>
        </w:tc>
      </w:tr>
      <w:tr w:rsidR="0071694E" w:rsidRPr="009D0B2F" w14:paraId="155AAA26" w14:textId="77777777" w:rsidTr="00313CD0">
        <w:tc>
          <w:tcPr>
            <w:tcW w:w="5400" w:type="dxa"/>
          </w:tcPr>
          <w:p w14:paraId="5F446F5D" w14:textId="77777777" w:rsidR="0071694E" w:rsidRPr="0076238C" w:rsidRDefault="0071694E" w:rsidP="00313CD0">
            <w:pPr>
              <w:pStyle w:val="ProductList-OfferingBody"/>
              <w:jc w:val="center"/>
            </w:pPr>
            <w:r>
              <w:t>&lt; 99%</w:t>
            </w:r>
          </w:p>
        </w:tc>
        <w:tc>
          <w:tcPr>
            <w:tcW w:w="5400" w:type="dxa"/>
          </w:tcPr>
          <w:p w14:paraId="5F713713" w14:textId="77777777" w:rsidR="0071694E" w:rsidRPr="0076238C" w:rsidRDefault="0071694E" w:rsidP="00313CD0">
            <w:pPr>
              <w:pStyle w:val="ProductList-OfferingBody"/>
              <w:jc w:val="center"/>
            </w:pPr>
            <w:r>
              <w:t>50%</w:t>
            </w:r>
          </w:p>
        </w:tc>
      </w:tr>
      <w:tr w:rsidR="0071694E" w:rsidRPr="009D0B2F" w14:paraId="15FA0695" w14:textId="77777777" w:rsidTr="00313CD0">
        <w:tc>
          <w:tcPr>
            <w:tcW w:w="5400" w:type="dxa"/>
          </w:tcPr>
          <w:p w14:paraId="523E29E7" w14:textId="77777777" w:rsidR="0071694E" w:rsidRPr="0076238C" w:rsidRDefault="0071694E" w:rsidP="00313CD0">
            <w:pPr>
              <w:pStyle w:val="ProductList-OfferingBody"/>
              <w:jc w:val="center"/>
            </w:pPr>
            <w:r>
              <w:t>&lt; 95%</w:t>
            </w:r>
          </w:p>
        </w:tc>
        <w:tc>
          <w:tcPr>
            <w:tcW w:w="5400" w:type="dxa"/>
          </w:tcPr>
          <w:p w14:paraId="35DA624D" w14:textId="77777777" w:rsidR="0071694E" w:rsidRPr="0076238C" w:rsidRDefault="0071694E" w:rsidP="00313CD0">
            <w:pPr>
              <w:pStyle w:val="ProductList-OfferingBody"/>
              <w:jc w:val="center"/>
            </w:pPr>
            <w:r>
              <w:t>100%</w:t>
            </w:r>
          </w:p>
        </w:tc>
      </w:tr>
    </w:tbl>
    <w:bookmarkStart w:id="25" w:name="_Toc463347125"/>
    <w:p w14:paraId="373237D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BDDCA64"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26" w:name="_Toc478545421"/>
      <w:r>
        <w:t>Microsoft Dynamics 365 para Operações</w:t>
      </w:r>
      <w:bookmarkEnd w:id="21"/>
      <w:bookmarkEnd w:id="22"/>
      <w:bookmarkEnd w:id="25"/>
      <w:bookmarkEnd w:id="26"/>
    </w:p>
    <w:p w14:paraId="2520CCFC" w14:textId="77777777" w:rsidR="000E130A" w:rsidRPr="000E25B2" w:rsidRDefault="000E130A" w:rsidP="000E130A">
      <w:pPr>
        <w:pStyle w:val="ProductList-Body"/>
      </w:pPr>
      <w:r>
        <w:rPr>
          <w:b/>
          <w:color w:val="00188F"/>
        </w:rPr>
        <w:t>Definições Adicionais</w:t>
      </w:r>
      <w:r w:rsidRPr="0078215F">
        <w:rPr>
          <w:b/>
          <w:bCs/>
        </w:rPr>
        <w:t>:</w:t>
      </w:r>
    </w:p>
    <w:p w14:paraId="7664B689" w14:textId="77777777" w:rsidR="000E130A" w:rsidRPr="000E25B2" w:rsidRDefault="000E130A" w:rsidP="000E130A">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Locatário Ativo</w:t>
      </w:r>
      <w:r>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0E25B2" w:rsidRDefault="000E130A" w:rsidP="000E130A">
      <w:pPr>
        <w:spacing w:after="40"/>
      </w:pPr>
      <w:r>
        <w:rPr>
          <w:rFonts w:cs="Segoe UI"/>
          <w:sz w:val="18"/>
          <w:szCs w:val="18"/>
        </w:rPr>
        <w:t>“</w:t>
      </w:r>
      <w:r>
        <w:rPr>
          <w:rFonts w:cs="Segoe UI"/>
          <w:b/>
          <w:color w:val="00188F"/>
          <w:sz w:val="18"/>
          <w:szCs w:val="18"/>
        </w:rPr>
        <w:t>Serviço de Aplicativos do Parceiro</w:t>
      </w:r>
      <w:r>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0E25B2" w:rsidRDefault="000E130A" w:rsidP="000E130A">
      <w:pPr>
        <w:pStyle w:val="ProductList-Body"/>
        <w:spacing w:after="40"/>
      </w:pPr>
      <w:r>
        <w:rPr>
          <w:szCs w:val="18"/>
        </w:rPr>
        <w:t>“</w:t>
      </w:r>
      <w:r>
        <w:rPr>
          <w:b/>
          <w:color w:val="00188F"/>
          <w:szCs w:val="18"/>
        </w:rPr>
        <w:t>Máximo de Minutos Disponíveis</w:t>
      </w:r>
      <w:r>
        <w:rPr>
          <w:rFonts w:cs="Segoe UI"/>
          <w:szCs w:val="18"/>
        </w:rPr>
        <w:t>”</w:t>
      </w:r>
      <w:r>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0E25B2" w:rsidRDefault="000E130A" w:rsidP="000E130A">
      <w:pPr>
        <w:pStyle w:val="ProductList-Body"/>
        <w:spacing w:after="40"/>
      </w:pPr>
      <w:r>
        <w:rPr>
          <w:rFonts w:cs="Segoe UI"/>
          <w:szCs w:val="18"/>
        </w:rPr>
        <w:t>“</w:t>
      </w:r>
      <w:r>
        <w:rPr>
          <w:rFonts w:cs="Segoe UI"/>
          <w:b/>
          <w:color w:val="00188F"/>
          <w:szCs w:val="18"/>
        </w:rPr>
        <w:t>Plataforma</w:t>
      </w:r>
      <w:r>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0E25B2" w:rsidRDefault="000E130A" w:rsidP="000E130A">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0E25B2" w:rsidRDefault="000E130A" w:rsidP="000E130A">
      <w:pPr>
        <w:pStyle w:val="ProductList-Body"/>
      </w:pPr>
      <w:r>
        <w:rPr>
          <w:color w:val="000000" w:themeColor="text1"/>
          <w:szCs w:val="18"/>
        </w:rPr>
        <w:t>“</w:t>
      </w:r>
      <w:r>
        <w:rPr>
          <w:b/>
          <w:color w:val="00188F"/>
          <w:szCs w:val="18"/>
        </w:rPr>
        <w:t>Infraestrutura do Serviço</w:t>
      </w:r>
      <w:r>
        <w:rPr>
          <w:color w:val="000000" w:themeColor="text1"/>
          <w:szCs w:val="18"/>
        </w:rPr>
        <w:t>” significa os recursos de autenticação, computação e armazenamento que a Microsoft fornece em conexão com o Serviço.</w:t>
      </w:r>
    </w:p>
    <w:p w14:paraId="01A40D0C" w14:textId="77777777" w:rsidR="000E130A" w:rsidRPr="000E25B2" w:rsidRDefault="000E130A" w:rsidP="000E130A">
      <w:pPr>
        <w:pStyle w:val="ProductList-Body"/>
      </w:pPr>
    </w:p>
    <w:p w14:paraId="0D954474" w14:textId="77777777" w:rsidR="000E130A" w:rsidRPr="000E25B2" w:rsidRDefault="000E130A" w:rsidP="000E130A">
      <w:pPr>
        <w:pStyle w:val="ProductList-Body"/>
      </w:pPr>
      <w:r>
        <w:rPr>
          <w:b/>
          <w:color w:val="00188F"/>
        </w:rPr>
        <w:t>Tempo de Inatividade</w:t>
      </w:r>
      <w:r w:rsidRPr="0078215F">
        <w:rPr>
          <w:b/>
          <w:bCs/>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0E25B2" w:rsidRDefault="000E130A" w:rsidP="000E130A">
      <w:pPr>
        <w:pStyle w:val="ProductList-Body"/>
      </w:pPr>
    </w:p>
    <w:p w14:paraId="05405375" w14:textId="01CF4BE8" w:rsidR="000E130A" w:rsidRDefault="000E130A" w:rsidP="000E130A">
      <w:pPr>
        <w:pStyle w:val="ProductList-Body"/>
      </w:pPr>
      <w:r>
        <w:rPr>
          <w:b/>
          <w:color w:val="00188F"/>
        </w:rPr>
        <w:t>Porcentagem de Tempo de Atividade Mensal</w:t>
      </w:r>
      <w:r w:rsidRPr="0078215F">
        <w:rPr>
          <w:b/>
          <w:bCs/>
        </w:rPr>
        <w:t>:</w:t>
      </w:r>
      <w:r>
        <w:t xml:space="preserve"> A Porcentagem de Tempo de Atividade Mensal para um determinado Locatário Ativo em um mês é calculada usando a seguinte fórmula:</w:t>
      </w:r>
    </w:p>
    <w:p w14:paraId="089FAF45" w14:textId="77777777" w:rsidR="00141DA7" w:rsidRPr="000E25B2" w:rsidRDefault="00141DA7" w:rsidP="000E130A">
      <w:pPr>
        <w:pStyle w:val="ProductList-Body"/>
      </w:pPr>
    </w:p>
    <w:p w14:paraId="0FCE535C" w14:textId="77777777" w:rsidR="000E130A" w:rsidRPr="000E25B2" w:rsidRDefault="008D01F7" w:rsidP="000E130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960B3D1" w14:textId="77777777" w:rsidR="000E130A" w:rsidRPr="000E25B2" w:rsidRDefault="000E130A" w:rsidP="000E130A">
      <w:pPr>
        <w:pStyle w:val="ProductList-Body"/>
      </w:pPr>
      <w:r>
        <w:rPr>
          <w:b/>
          <w:color w:val="00188F"/>
        </w:rPr>
        <w:t>Crédito de Serviço</w:t>
      </w:r>
      <w:r w:rsidRPr="0078215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9D0B2F" w14:paraId="108B01FD" w14:textId="77777777" w:rsidTr="00C7353C">
        <w:trPr>
          <w:tblHeader/>
        </w:trPr>
        <w:tc>
          <w:tcPr>
            <w:tcW w:w="5400" w:type="dxa"/>
            <w:shd w:val="clear" w:color="auto" w:fill="0072C6"/>
          </w:tcPr>
          <w:p w14:paraId="0DDF54C0" w14:textId="77777777" w:rsidR="000E130A" w:rsidRPr="001A0074" w:rsidRDefault="000E130A"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BC2F056" w14:textId="77777777" w:rsidR="000E130A" w:rsidRPr="001A0074" w:rsidRDefault="000E130A" w:rsidP="00CF5800">
            <w:pPr>
              <w:pStyle w:val="ProductList-OfferingBody"/>
              <w:jc w:val="center"/>
              <w:rPr>
                <w:color w:val="FFFFFF" w:themeColor="background1"/>
              </w:rPr>
            </w:pPr>
            <w:r>
              <w:rPr>
                <w:color w:val="FFFFFF" w:themeColor="background1"/>
              </w:rPr>
              <w:t>Crédito de Serviço</w:t>
            </w:r>
          </w:p>
        </w:tc>
      </w:tr>
      <w:tr w:rsidR="000E130A" w:rsidRPr="009D0B2F" w14:paraId="2E96AD95" w14:textId="77777777" w:rsidTr="00C7353C">
        <w:tc>
          <w:tcPr>
            <w:tcW w:w="5400" w:type="dxa"/>
          </w:tcPr>
          <w:p w14:paraId="3FD80C38" w14:textId="77777777" w:rsidR="000E130A" w:rsidRPr="0076238C" w:rsidRDefault="000E130A" w:rsidP="00CF5800">
            <w:pPr>
              <w:pStyle w:val="ProductList-OfferingBody"/>
              <w:jc w:val="center"/>
            </w:pPr>
            <w:r>
              <w:t>&lt; 99,5%</w:t>
            </w:r>
          </w:p>
        </w:tc>
        <w:tc>
          <w:tcPr>
            <w:tcW w:w="5400" w:type="dxa"/>
          </w:tcPr>
          <w:p w14:paraId="5E599ADB" w14:textId="77777777" w:rsidR="000E130A" w:rsidRPr="0076238C" w:rsidRDefault="000E130A" w:rsidP="00CF5800">
            <w:pPr>
              <w:pStyle w:val="ProductList-OfferingBody"/>
              <w:jc w:val="center"/>
            </w:pPr>
            <w:r>
              <w:t>25%</w:t>
            </w:r>
          </w:p>
        </w:tc>
      </w:tr>
      <w:tr w:rsidR="000E130A" w:rsidRPr="009D0B2F" w14:paraId="358BAA64" w14:textId="77777777" w:rsidTr="00C7353C">
        <w:tc>
          <w:tcPr>
            <w:tcW w:w="5400" w:type="dxa"/>
          </w:tcPr>
          <w:p w14:paraId="658E07CA" w14:textId="77777777" w:rsidR="000E130A" w:rsidRPr="0076238C" w:rsidRDefault="000E130A" w:rsidP="00CF5800">
            <w:pPr>
              <w:pStyle w:val="ProductList-OfferingBody"/>
              <w:jc w:val="center"/>
            </w:pPr>
            <w:r>
              <w:t>&lt; 99%</w:t>
            </w:r>
          </w:p>
        </w:tc>
        <w:tc>
          <w:tcPr>
            <w:tcW w:w="5400" w:type="dxa"/>
          </w:tcPr>
          <w:p w14:paraId="14CDC859" w14:textId="77777777" w:rsidR="000E130A" w:rsidRPr="0076238C" w:rsidRDefault="000E130A" w:rsidP="00CF5800">
            <w:pPr>
              <w:pStyle w:val="ProductList-OfferingBody"/>
              <w:jc w:val="center"/>
            </w:pPr>
            <w:r>
              <w:t>50%</w:t>
            </w:r>
          </w:p>
        </w:tc>
      </w:tr>
      <w:tr w:rsidR="000E130A" w:rsidRPr="009D0B2F" w14:paraId="7FEB6891" w14:textId="77777777" w:rsidTr="00C7353C">
        <w:tc>
          <w:tcPr>
            <w:tcW w:w="5400" w:type="dxa"/>
          </w:tcPr>
          <w:p w14:paraId="4A1490AD" w14:textId="77777777" w:rsidR="000E130A" w:rsidRPr="0076238C" w:rsidRDefault="000E130A" w:rsidP="00CF5800">
            <w:pPr>
              <w:pStyle w:val="ProductList-OfferingBody"/>
              <w:jc w:val="center"/>
            </w:pPr>
            <w:r>
              <w:t>&lt; 95%</w:t>
            </w:r>
          </w:p>
        </w:tc>
        <w:tc>
          <w:tcPr>
            <w:tcW w:w="5400" w:type="dxa"/>
          </w:tcPr>
          <w:p w14:paraId="11FF083B" w14:textId="77777777" w:rsidR="000E130A" w:rsidRPr="0076238C" w:rsidRDefault="000E130A" w:rsidP="00CF5800">
            <w:pPr>
              <w:pStyle w:val="ProductList-OfferingBody"/>
              <w:jc w:val="center"/>
            </w:pPr>
            <w:r>
              <w:t>100%</w:t>
            </w:r>
          </w:p>
        </w:tc>
      </w:tr>
    </w:tbl>
    <w:bookmarkStart w:id="27" w:name="_Toc461003234"/>
    <w:bookmarkStart w:id="28" w:name="_Toc457821510"/>
    <w:bookmarkStart w:id="29" w:name="_Toc463347126"/>
    <w:p w14:paraId="1FC8EE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B055257" w14:textId="77777777" w:rsidR="0071694E" w:rsidRPr="00C84C65" w:rsidRDefault="0071694E" w:rsidP="0071694E">
      <w:pPr>
        <w:pStyle w:val="ProductList-Offering2Heading"/>
        <w:pBdr>
          <w:between w:val="single" w:sz="4" w:space="1" w:color="auto"/>
        </w:pBdr>
        <w:tabs>
          <w:tab w:val="clear" w:pos="360"/>
          <w:tab w:val="clear" w:pos="720"/>
          <w:tab w:val="clear" w:pos="1080"/>
        </w:tabs>
        <w:outlineLvl w:val="2"/>
      </w:pPr>
      <w:bookmarkStart w:id="30" w:name="_Toc478545422"/>
      <w:r>
        <w:t xml:space="preserve">Microsoft Dynamics </w:t>
      </w:r>
      <w:bookmarkEnd w:id="27"/>
      <w:r>
        <w:t>365 para Vendas</w:t>
      </w:r>
      <w:bookmarkEnd w:id="28"/>
      <w:bookmarkEnd w:id="29"/>
      <w:bookmarkEnd w:id="30"/>
    </w:p>
    <w:p w14:paraId="08D0BEED" w14:textId="3293CF68" w:rsidR="0076238C" w:rsidRPr="00FB368F" w:rsidRDefault="0076238C" w:rsidP="0076238C">
      <w:pPr>
        <w:pStyle w:val="ProductList-Body"/>
      </w:pPr>
      <w:r>
        <w:rPr>
          <w:b/>
          <w:color w:val="00188F"/>
        </w:rPr>
        <w:t>Tempo de Inatividade</w:t>
      </w:r>
      <w:r w:rsidRPr="00754BA9">
        <w:rPr>
          <w:b/>
          <w:color w:val="00188F"/>
        </w:rPr>
        <w:t>:</w:t>
      </w:r>
      <w:r w:rsidR="00D75385">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FB368F" w:rsidRDefault="0076238C" w:rsidP="0076238C">
      <w:pPr>
        <w:pStyle w:val="ProductList-Body"/>
      </w:pPr>
    </w:p>
    <w:p w14:paraId="0504D0F7" w14:textId="6FA06FCD" w:rsidR="0076238C" w:rsidRPr="00FB368F" w:rsidRDefault="0076238C" w:rsidP="0076238C">
      <w:pPr>
        <w:pStyle w:val="ProductList-Body"/>
      </w:pPr>
      <w:r>
        <w:rPr>
          <w:b/>
          <w:color w:val="00188F"/>
        </w:rPr>
        <w:t>Porcentagem de Tempo de Atividade Mensal</w:t>
      </w:r>
      <w:r w:rsidRPr="00754BA9">
        <w:rPr>
          <w:b/>
          <w:color w:val="00188F"/>
        </w:rPr>
        <w:t>:</w:t>
      </w:r>
      <w:r w:rsidR="00D75385">
        <w:t xml:space="preserve"> </w:t>
      </w:r>
      <w:r>
        <w:t>A Porcentagem de Tempo de Atividade Mensal é calculada usando a seguinte fórmula:</w:t>
      </w:r>
    </w:p>
    <w:p w14:paraId="4F9018CD" w14:textId="77777777" w:rsidR="0076238C" w:rsidRPr="00FB368F" w:rsidRDefault="0076238C" w:rsidP="0076238C">
      <w:pPr>
        <w:pStyle w:val="ProductList-Body"/>
      </w:pPr>
    </w:p>
    <w:p w14:paraId="6819AE28" w14:textId="5BC56D1C" w:rsidR="0076238C" w:rsidRPr="00FB368F" w:rsidRDefault="008D01F7"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FB368F" w:rsidRDefault="0076238C" w:rsidP="0076238C">
      <w:pPr>
        <w:pStyle w:val="ProductList-Body"/>
      </w:pPr>
    </w:p>
    <w:p w14:paraId="34A18328" w14:textId="523CD0F5" w:rsidR="0076238C" w:rsidRPr="00FB368F" w:rsidRDefault="0076238C" w:rsidP="000E130A">
      <w:pPr>
        <w:pStyle w:val="ProductList-Body"/>
        <w:keepNext/>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C7353C">
        <w:trPr>
          <w:tblHeader/>
        </w:trPr>
        <w:tc>
          <w:tcPr>
            <w:tcW w:w="5400" w:type="dxa"/>
            <w:shd w:val="clear" w:color="auto" w:fill="0072C6"/>
          </w:tcPr>
          <w:p w14:paraId="1385A926" w14:textId="066F5E51" w:rsidR="0076238C" w:rsidRPr="001A0074" w:rsidRDefault="0076238C" w:rsidP="000E130A">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09B6DED0" w14:textId="0901306A" w:rsidR="0076238C" w:rsidRPr="001A0074" w:rsidRDefault="0076238C" w:rsidP="000E130A">
            <w:pPr>
              <w:pStyle w:val="ProductList-OfferingBody"/>
              <w:keepNext/>
              <w:jc w:val="center"/>
              <w:rPr>
                <w:color w:val="FFFFFF" w:themeColor="background1"/>
              </w:rPr>
            </w:pPr>
            <w:r>
              <w:rPr>
                <w:color w:val="FFFFFF" w:themeColor="background1"/>
              </w:rPr>
              <w:t>Crédito de Serviço</w:t>
            </w:r>
          </w:p>
        </w:tc>
      </w:tr>
      <w:tr w:rsidR="0076238C" w:rsidRPr="009D0B2F" w14:paraId="5F18EE95" w14:textId="77777777" w:rsidTr="00C7353C">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C7353C">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C7353C">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10573414"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78545423"/>
      <w:r>
        <w:t>Serviços do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78545424"/>
      <w:r>
        <w:t>Duet Enterprise Online</w:t>
      </w:r>
      <w:bookmarkEnd w:id="32"/>
    </w:p>
    <w:p w14:paraId="190CEC04" w14:textId="7DDB1BC7" w:rsidR="00457D2C" w:rsidRPr="00FB368F" w:rsidRDefault="00457D2C" w:rsidP="00457D2C">
      <w:pPr>
        <w:pStyle w:val="ProductList-Body"/>
      </w:pPr>
      <w:r>
        <w:rPr>
          <w:b/>
          <w:color w:val="00188F"/>
        </w:rPr>
        <w:t>Tempo de Inatividade</w:t>
      </w:r>
      <w:r w:rsidRPr="00754BA9">
        <w:rPr>
          <w:b/>
          <w:color w:val="00188F"/>
        </w:rPr>
        <w:t>:</w:t>
      </w:r>
      <w:r w:rsidR="00D75385">
        <w:t xml:space="preserve"> </w:t>
      </w:r>
      <w:r>
        <w:t>qualquer perídodo de tempo no qual os usuários estão impossibilitados de ler ou escrever alguma parte de uma coleçãode sites do SharePoint Online para o qual eles têm permissões adequadas.</w:t>
      </w:r>
    </w:p>
    <w:p w14:paraId="30B44F63" w14:textId="77777777" w:rsidR="00457D2C" w:rsidRPr="00FB368F" w:rsidRDefault="00457D2C" w:rsidP="00457D2C">
      <w:pPr>
        <w:pStyle w:val="ProductList-Body"/>
      </w:pPr>
    </w:p>
    <w:p w14:paraId="243E6003" w14:textId="0BD78494" w:rsidR="00457D2C" w:rsidRPr="00FB368F" w:rsidRDefault="00457D2C" w:rsidP="00457D2C">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07F60FC9" w14:textId="77777777" w:rsidR="00457D2C" w:rsidRPr="00FB368F" w:rsidRDefault="00457D2C" w:rsidP="00457D2C">
      <w:pPr>
        <w:pStyle w:val="ProductList-Body"/>
      </w:pPr>
    </w:p>
    <w:p w14:paraId="05C84A72" w14:textId="3AB48695" w:rsidR="00457D2C" w:rsidRPr="00FB368F" w:rsidRDefault="008D01F7"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FB368F" w:rsidRDefault="00457D2C" w:rsidP="00457D2C">
      <w:pPr>
        <w:pStyle w:val="ProductList-Body"/>
      </w:pPr>
    </w:p>
    <w:p w14:paraId="7EBB7C89" w14:textId="4BD20254" w:rsidR="00457D2C" w:rsidRPr="00FB368F" w:rsidRDefault="00457D2C" w:rsidP="00457D2C">
      <w:pPr>
        <w:pStyle w:val="ProductList-Body"/>
      </w:pPr>
      <w:r>
        <w:rPr>
          <w:b/>
          <w:color w:val="00188F"/>
        </w:rPr>
        <w:t>Crédito de Serviço</w:t>
      </w:r>
      <w:r w:rsidRPr="00754BA9">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C7353C">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C7353C">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C7353C">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C7353C">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9982AC7" w:rsidR="00457D2C" w:rsidRPr="00FB368F" w:rsidRDefault="00457D2C" w:rsidP="00457D2C">
      <w:pPr>
        <w:pStyle w:val="ProductList-Body"/>
      </w:pPr>
      <w:r>
        <w:rPr>
          <w:b/>
          <w:color w:val="00188F"/>
        </w:rPr>
        <w:t>Exceções do Nível de Serviço</w:t>
      </w:r>
      <w:r w:rsidRPr="00754BA9">
        <w:rPr>
          <w:b/>
          <w:color w:val="00188F"/>
        </w:rPr>
        <w:t>:</w:t>
      </w:r>
      <w:r w:rsidR="00D75385">
        <w:t xml:space="preserve"> </w:t>
      </w:r>
      <w:r>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FB368F" w:rsidRDefault="00457D2C" w:rsidP="00457D2C">
      <w:pPr>
        <w:pStyle w:val="ProductList-Body"/>
      </w:pPr>
    </w:p>
    <w:p w14:paraId="0A933C0E" w14:textId="428197F3" w:rsidR="00457D2C" w:rsidRPr="00FB368F" w:rsidRDefault="00457D2C" w:rsidP="00457D2C">
      <w:pPr>
        <w:pStyle w:val="ProductList-Body"/>
      </w:pPr>
      <w:r>
        <w:rPr>
          <w:b/>
          <w:color w:val="00188F"/>
        </w:rPr>
        <w:t>Termos Adicionais</w:t>
      </w:r>
      <w:r w:rsidRPr="00754BA9">
        <w:rPr>
          <w:b/>
          <w:color w:val="00188F"/>
        </w:rPr>
        <w:t>:</w:t>
      </w:r>
      <w:r w:rsidR="00D75385">
        <w:t xml:space="preserve"> </w:t>
      </w:r>
      <w:r>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E46691" w14:textId="63634FA2" w:rsidR="00D1684A" w:rsidRPr="00FB368F" w:rsidRDefault="00457D2C" w:rsidP="00D1684A">
      <w:pPr>
        <w:pStyle w:val="ProductList-Offering2Heading"/>
      </w:pPr>
      <w:bookmarkStart w:id="33" w:name="_Toc478545425"/>
      <w:r>
        <w:t>Exchange Online</w:t>
      </w:r>
      <w:bookmarkEnd w:id="33"/>
    </w:p>
    <w:p w14:paraId="37204401" w14:textId="1C47699D" w:rsidR="008C5EDB" w:rsidRPr="00FB368F" w:rsidRDefault="008C5EDB" w:rsidP="008C5EDB">
      <w:pPr>
        <w:pStyle w:val="ProductList-Body"/>
      </w:pPr>
      <w:r>
        <w:rPr>
          <w:b/>
          <w:color w:val="00188F"/>
        </w:rPr>
        <w:t>Tempo de Inatividade</w:t>
      </w:r>
      <w:r w:rsidRPr="00754BA9">
        <w:rPr>
          <w:b/>
          <w:color w:val="00188F"/>
        </w:rPr>
        <w:t>:</w:t>
      </w:r>
      <w:r w:rsidR="00D75385">
        <w:t xml:space="preserve"> </w:t>
      </w:r>
      <w:r>
        <w:t>qualquer período de tempo pelo qual os usuários ficam impossibilitados de enviar ou receber emails usando o Outlook Web Access.</w:t>
      </w:r>
      <w:r w:rsidR="00FF240B">
        <w:t xml:space="preserve"> Não há nenhum Tempo de Inatividade Programado para este serviço.</w:t>
      </w:r>
    </w:p>
    <w:p w14:paraId="6BDDB5D9" w14:textId="77777777" w:rsidR="008C5EDB" w:rsidRPr="00FB368F" w:rsidRDefault="008C5EDB" w:rsidP="008C5EDB">
      <w:pPr>
        <w:pStyle w:val="ProductList-Body"/>
      </w:pPr>
    </w:p>
    <w:p w14:paraId="33963DB8" w14:textId="50C46475" w:rsidR="008C5EDB" w:rsidRPr="00FB368F" w:rsidRDefault="008C5EDB" w:rsidP="008C5EDB">
      <w:pPr>
        <w:pStyle w:val="ProductList-Body"/>
      </w:pPr>
      <w:r>
        <w:rPr>
          <w:b/>
          <w:color w:val="00188F"/>
        </w:rPr>
        <w:t>Porcentagem de Tempo de Atividade Mensal</w:t>
      </w:r>
      <w:r w:rsidRPr="00754BA9">
        <w:rPr>
          <w:b/>
          <w:color w:val="00188F"/>
        </w:rPr>
        <w:t>:</w:t>
      </w:r>
      <w:r w:rsidR="00D75385">
        <w:t xml:space="preserve"> </w:t>
      </w:r>
      <w:r>
        <w:t xml:space="preserve">a Porcentagem de Tempo de Atividade Mensal é calculada usando a seguinte fórmula: </w:t>
      </w:r>
    </w:p>
    <w:p w14:paraId="25CA874C" w14:textId="77777777" w:rsidR="008C5EDB" w:rsidRPr="00FB368F" w:rsidRDefault="008C5EDB" w:rsidP="008C5EDB">
      <w:pPr>
        <w:pStyle w:val="ProductList-Body"/>
      </w:pPr>
    </w:p>
    <w:p w14:paraId="65B54513" w14:textId="4AC3CBD7" w:rsidR="008C5EDB" w:rsidRPr="00FB368F" w:rsidRDefault="008D01F7"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FB368F" w:rsidRDefault="008C5EDB" w:rsidP="008C5EDB">
      <w:pPr>
        <w:pStyle w:val="ProductList-Body"/>
      </w:pPr>
    </w:p>
    <w:p w14:paraId="79B064B8" w14:textId="3FBF6BB5"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C7353C">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C7353C">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C7353C">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C7353C">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71AB78AF" w:rsidR="00457D2C" w:rsidRPr="00FB368F" w:rsidRDefault="008C5EDB" w:rsidP="002024BF">
      <w:pPr>
        <w:pStyle w:val="ProductList-Body"/>
        <w:tabs>
          <w:tab w:val="clear" w:pos="360"/>
          <w:tab w:val="clear" w:pos="720"/>
          <w:tab w:val="clear" w:pos="1080"/>
        </w:tabs>
      </w:pPr>
      <w:r>
        <w:rPr>
          <w:b/>
          <w:color w:val="00188F"/>
        </w:rPr>
        <w:t>Termos Adicionais</w:t>
      </w:r>
      <w:r w:rsidRPr="00C95595">
        <w:rPr>
          <w:b/>
          <w:color w:val="00188F"/>
        </w:rPr>
        <w:t>:</w:t>
      </w:r>
      <w:r w:rsidR="00D75385">
        <w:t xml:space="preserve"> </w:t>
      </w:r>
      <w:r>
        <w:t>Consulte o Apêndice 1 - Compromisso de Níveis de Serviço para Detecção e Bloqueio de Vírus, Eficácia do Spam ou Falso</w:t>
      </w:r>
      <w:r w:rsidR="00FE6809">
        <w:t>­</w:t>
      </w:r>
      <w:r>
        <w:t>Positivo.</w:t>
      </w:r>
    </w:p>
    <w:p w14:paraId="6220B4AF"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4A7A089" w14:textId="0BD27785" w:rsidR="008C5EDB" w:rsidRPr="00FB368F" w:rsidRDefault="008C5EDB" w:rsidP="008C5EDB">
      <w:pPr>
        <w:pStyle w:val="ProductList-Offering2Heading"/>
      </w:pPr>
      <w:bookmarkStart w:id="34" w:name="_Toc478545426"/>
      <w:r>
        <w:t>Arquivamento do Exchange Online</w:t>
      </w:r>
      <w:bookmarkEnd w:id="34"/>
    </w:p>
    <w:p w14:paraId="4DC67B77" w14:textId="6C053FE0"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os usuários ficam impossibilitados de acessar as mensagens de email armazenadas neste arquivo.</w:t>
      </w:r>
      <w:r w:rsidR="00FF240B">
        <w:t xml:space="preserve"> Não há nenhum Tempo de Inatividade Programado para este serviço.</w:t>
      </w:r>
    </w:p>
    <w:p w14:paraId="527B59F3" w14:textId="77777777" w:rsidR="008C5EDB" w:rsidRPr="00FB368F" w:rsidRDefault="008C5EDB" w:rsidP="008C5EDB">
      <w:pPr>
        <w:pStyle w:val="ProductList-Body"/>
      </w:pPr>
    </w:p>
    <w:p w14:paraId="61369152" w14:textId="2C7FFCE9"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571F306" w14:textId="77777777" w:rsidR="008C5EDB" w:rsidRPr="00FB368F" w:rsidRDefault="008C5EDB" w:rsidP="008C5EDB">
      <w:pPr>
        <w:pStyle w:val="ProductList-Body"/>
      </w:pPr>
    </w:p>
    <w:p w14:paraId="7F84E6CC" w14:textId="7CACD6A9" w:rsidR="008C5EDB" w:rsidRPr="00FB368F" w:rsidRDefault="008D01F7"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FB368F" w:rsidRDefault="008C5EDB" w:rsidP="008C5EDB">
      <w:pPr>
        <w:pStyle w:val="ProductList-Body"/>
      </w:pPr>
    </w:p>
    <w:p w14:paraId="3C328F82" w14:textId="2A7A6511"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C7353C">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C7353C">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C7353C">
        <w:tc>
          <w:tcPr>
            <w:tcW w:w="5400" w:type="dxa"/>
          </w:tcPr>
          <w:p w14:paraId="55956A3F" w14:textId="7AC2D0B5" w:rsidR="008C5EDB" w:rsidRPr="0076238C" w:rsidRDefault="008C5EDB" w:rsidP="003034CF">
            <w:pPr>
              <w:pStyle w:val="ProductList-OfferingBody"/>
              <w:jc w:val="center"/>
            </w:pPr>
            <w:r>
              <w:lastRenderedPageBreak/>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C7353C">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92906FE"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05707951"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2BB32" w14:textId="123C632E" w:rsidR="008C5EDB" w:rsidRPr="00FB368F" w:rsidRDefault="008C5EDB" w:rsidP="008C5EDB">
      <w:pPr>
        <w:pStyle w:val="ProductList-Offering2Heading"/>
      </w:pPr>
      <w:bookmarkStart w:id="35" w:name="_Toc478545427"/>
      <w:r>
        <w:t>Exchange Online Protection</w:t>
      </w:r>
      <w:bookmarkEnd w:id="35"/>
    </w:p>
    <w:p w14:paraId="5F043877" w14:textId="48531939" w:rsidR="008C5EDB" w:rsidRPr="00FB368F" w:rsidRDefault="008C5EDB" w:rsidP="008C5EDB">
      <w:pPr>
        <w:pStyle w:val="ProductList-Body"/>
      </w:pPr>
      <w:r>
        <w:rPr>
          <w:b/>
          <w:color w:val="00188F"/>
        </w:rPr>
        <w:t>Tempo de Inatividade</w:t>
      </w:r>
      <w:r w:rsidRPr="00C95595">
        <w:rPr>
          <w:b/>
          <w:color w:val="00188F"/>
        </w:rPr>
        <w:t>:</w:t>
      </w:r>
      <w:r w:rsidR="00D75385">
        <w:t xml:space="preserve"> </w:t>
      </w:r>
      <w:r>
        <w:t>qualquer período de tempo pelo qual a rede não pode receber e processar mensagens de email.</w:t>
      </w:r>
      <w:r w:rsidR="00FF240B">
        <w:t xml:space="preserve"> Não há nenhum Tempo de Inatividade Programado para este serviço.</w:t>
      </w:r>
    </w:p>
    <w:p w14:paraId="3FF71C20" w14:textId="77777777" w:rsidR="008C5EDB" w:rsidRPr="00FB368F" w:rsidRDefault="008C5EDB" w:rsidP="008C5EDB">
      <w:pPr>
        <w:pStyle w:val="ProductList-Body"/>
      </w:pPr>
    </w:p>
    <w:p w14:paraId="05FECAE0" w14:textId="398F98E8"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B99F49" w14:textId="77777777" w:rsidR="008C5EDB" w:rsidRPr="00FB368F" w:rsidRDefault="008C5EDB" w:rsidP="008C5EDB">
      <w:pPr>
        <w:pStyle w:val="ProductList-Body"/>
      </w:pPr>
    </w:p>
    <w:p w14:paraId="5E2077ED" w14:textId="5717D643" w:rsidR="008C5EDB" w:rsidRPr="00FB368F" w:rsidRDefault="008D01F7"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FB368F" w:rsidRDefault="00141DA7" w:rsidP="008C5EDB">
      <w:pPr>
        <w:pStyle w:val="ProductList-Body"/>
      </w:pPr>
    </w:p>
    <w:p w14:paraId="3ED24468" w14:textId="59E7EF17"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7353C">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C7353C">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C7353C">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C7353C">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EF2518A" w:rsidR="008C5EDB" w:rsidRPr="00FB368F" w:rsidRDefault="008C5EDB" w:rsidP="008C5EDB">
      <w:pPr>
        <w:pStyle w:val="ProductList-Body"/>
      </w:pPr>
      <w:r>
        <w:rPr>
          <w:b/>
          <w:color w:val="00188F"/>
        </w:rPr>
        <w:t>Exceções do Nível de Serviço</w:t>
      </w:r>
      <w:r w:rsidRPr="00C95595">
        <w:rPr>
          <w:b/>
          <w:color w:val="00188F"/>
        </w:rPr>
        <w:t>:</w:t>
      </w:r>
      <w:r w:rsidR="00D75385">
        <w:t xml:space="preserve"> </w:t>
      </w:r>
      <w:r>
        <w:t>este SLA não se aplica ao pacote de CALs Empresariais comprado por meio dos contratos de licenciamento por volume Open Value e Open Value Subscription.</w:t>
      </w:r>
    </w:p>
    <w:p w14:paraId="39F9D7A3" w14:textId="77777777" w:rsidR="008C5EDB" w:rsidRPr="00FB368F" w:rsidRDefault="008C5EDB" w:rsidP="008C5EDB">
      <w:pPr>
        <w:pStyle w:val="ProductList-Body"/>
      </w:pPr>
    </w:p>
    <w:p w14:paraId="40D25923" w14:textId="76BA09AD" w:rsidR="008C5EDB" w:rsidRPr="00FB368F" w:rsidRDefault="008C5EDB" w:rsidP="008C5EDB">
      <w:pPr>
        <w:pStyle w:val="ProductList-Body"/>
      </w:pPr>
      <w:r>
        <w:rPr>
          <w:b/>
          <w:color w:val="00188F"/>
        </w:rPr>
        <w:t>Termos Adicionais</w:t>
      </w:r>
      <w:r w:rsidRPr="00C95595">
        <w:rPr>
          <w:b/>
          <w:color w:val="00188F"/>
        </w:rPr>
        <w:t>:</w:t>
      </w:r>
      <w:r w:rsidR="00D75385">
        <w:t xml:space="preserve"> </w:t>
      </w:r>
      <w:r>
        <w:t>Consulte (i) o Apêndice 1 - Compromisso de Níveis de Serviço para Detecção e Bloqueio de Vírus, Eficácia do Spam ou Falso-Positivo e (ii) o Apêndice 2 - Compromisso de Níveis de Serviço para Tempo de Atividade e Entrega de Emails.</w:t>
      </w:r>
    </w:p>
    <w:bookmarkStart w:id="36" w:name="_Toc463094232"/>
    <w:bookmarkStart w:id="37" w:name="_Toc465333695"/>
    <w:p w14:paraId="1414B8C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AA17868" w14:textId="77777777" w:rsidR="00786688" w:rsidRPr="00E82568" w:rsidRDefault="00786688" w:rsidP="00786688">
      <w:pPr>
        <w:pStyle w:val="ProductList-Offering2Heading"/>
        <w:outlineLvl w:val="2"/>
      </w:pPr>
      <w:bookmarkStart w:id="38" w:name="_Toc478545428"/>
      <w:r>
        <w:t>Equipes da Microsoft</w:t>
      </w:r>
      <w:bookmarkEnd w:id="36"/>
      <w:bookmarkEnd w:id="37"/>
      <w:bookmarkEnd w:id="38"/>
    </w:p>
    <w:p w14:paraId="2F950094" w14:textId="77777777" w:rsidR="00786688" w:rsidRPr="00E82568" w:rsidRDefault="00786688" w:rsidP="00786688">
      <w:pPr>
        <w:pStyle w:val="ProductList-Body"/>
      </w:pPr>
      <w:r>
        <w:rPr>
          <w:b/>
          <w:color w:val="00188F"/>
        </w:rPr>
        <w:t>Tempo de Inatividade</w:t>
      </w:r>
      <w:r w:rsidRPr="00437CEF">
        <w:rPr>
          <w:b/>
          <w:bCs/>
        </w:rPr>
        <w:t>:</w:t>
      </w:r>
      <w:r>
        <w:t xml:space="preserve"> qualquer período de tempo no qual os usuários finais estão impossibilitados de ler ou postar em conversas de bate-papo para as quais eles têm permissões adequadas.</w:t>
      </w:r>
    </w:p>
    <w:p w14:paraId="0243FC98" w14:textId="77777777" w:rsidR="00786688" w:rsidRPr="00E82568" w:rsidRDefault="00786688" w:rsidP="00786688">
      <w:pPr>
        <w:pStyle w:val="ProductList-Body"/>
      </w:pPr>
    </w:p>
    <w:p w14:paraId="053E09FF" w14:textId="77777777" w:rsidR="00786688" w:rsidRPr="00E82568" w:rsidRDefault="00786688" w:rsidP="00786688">
      <w:pPr>
        <w:pStyle w:val="ProductList-Body"/>
      </w:pPr>
      <w:r>
        <w:rPr>
          <w:b/>
          <w:color w:val="00188F"/>
        </w:rPr>
        <w:t>Porcentagem de Tempo de Atividade Mensal</w:t>
      </w:r>
      <w:r w:rsidRPr="00437CEF">
        <w:rPr>
          <w:b/>
          <w:bCs/>
        </w:rPr>
        <w:t>:</w:t>
      </w:r>
      <w:r>
        <w:t xml:space="preserve"> a Porcentagem de Tempo de Atividade Mensal é calculada usando a seguinte fórmula:</w:t>
      </w:r>
    </w:p>
    <w:p w14:paraId="381226A6" w14:textId="77777777" w:rsidR="00786688" w:rsidRPr="00E82568" w:rsidRDefault="00786688" w:rsidP="00786688">
      <w:pPr>
        <w:pStyle w:val="ProductList-Body"/>
      </w:pPr>
    </w:p>
    <w:p w14:paraId="2B6182D1" w14:textId="77777777" w:rsidR="00786688" w:rsidRPr="00E82568" w:rsidRDefault="008D01F7"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E82568" w:rsidRDefault="00786688" w:rsidP="00786688">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E82568" w:rsidRDefault="00786688" w:rsidP="00786688">
      <w:pPr>
        <w:pStyle w:val="ProductList-Body"/>
      </w:pPr>
    </w:p>
    <w:p w14:paraId="70029C30" w14:textId="77777777" w:rsidR="00786688" w:rsidRPr="00E82568" w:rsidRDefault="00786688" w:rsidP="00786688">
      <w:pPr>
        <w:pStyle w:val="ProductList-Body"/>
      </w:pPr>
      <w:r>
        <w:rPr>
          <w:b/>
          <w:color w:val="00188F"/>
        </w:rPr>
        <w:t>Crédito de Serviço</w:t>
      </w:r>
      <w:r w:rsidRPr="00437CE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9D0B2F" w14:paraId="70E627C8" w14:textId="77777777" w:rsidTr="00313CD0">
        <w:trPr>
          <w:tblHeader/>
        </w:trPr>
        <w:tc>
          <w:tcPr>
            <w:tcW w:w="5400" w:type="dxa"/>
            <w:shd w:val="clear" w:color="auto" w:fill="0072C6"/>
          </w:tcPr>
          <w:p w14:paraId="2F2EE3B6" w14:textId="77777777" w:rsidR="00786688" w:rsidRPr="001A0074" w:rsidRDefault="00786688"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E283C7" w14:textId="77777777" w:rsidR="00786688" w:rsidRPr="001A0074" w:rsidRDefault="00786688" w:rsidP="00313CD0">
            <w:pPr>
              <w:pStyle w:val="ProductList-OfferingBody"/>
              <w:jc w:val="center"/>
              <w:rPr>
                <w:color w:val="FFFFFF" w:themeColor="background1"/>
              </w:rPr>
            </w:pPr>
            <w:r>
              <w:rPr>
                <w:color w:val="FFFFFF" w:themeColor="background1"/>
              </w:rPr>
              <w:t>Crédito de Serviço</w:t>
            </w:r>
          </w:p>
        </w:tc>
      </w:tr>
      <w:tr w:rsidR="00786688" w:rsidRPr="009D0B2F" w14:paraId="2859A120" w14:textId="77777777" w:rsidTr="00313CD0">
        <w:tc>
          <w:tcPr>
            <w:tcW w:w="5400" w:type="dxa"/>
          </w:tcPr>
          <w:p w14:paraId="4891103A" w14:textId="77777777" w:rsidR="00786688" w:rsidRPr="0076238C" w:rsidRDefault="00786688" w:rsidP="00313CD0">
            <w:pPr>
              <w:pStyle w:val="ProductList-OfferingBody"/>
              <w:jc w:val="center"/>
            </w:pPr>
            <w:r>
              <w:t>&lt; 99,9%</w:t>
            </w:r>
          </w:p>
        </w:tc>
        <w:tc>
          <w:tcPr>
            <w:tcW w:w="5400" w:type="dxa"/>
          </w:tcPr>
          <w:p w14:paraId="0028628E" w14:textId="77777777" w:rsidR="00786688" w:rsidRPr="0076238C" w:rsidRDefault="00786688" w:rsidP="00313CD0">
            <w:pPr>
              <w:pStyle w:val="ProductList-OfferingBody"/>
              <w:jc w:val="center"/>
            </w:pPr>
            <w:r>
              <w:t>25%</w:t>
            </w:r>
          </w:p>
        </w:tc>
      </w:tr>
      <w:tr w:rsidR="00786688" w:rsidRPr="009D0B2F" w14:paraId="4DB7FCBA" w14:textId="77777777" w:rsidTr="00313CD0">
        <w:tc>
          <w:tcPr>
            <w:tcW w:w="5400" w:type="dxa"/>
          </w:tcPr>
          <w:p w14:paraId="118723AB" w14:textId="77777777" w:rsidR="00786688" w:rsidRPr="0076238C" w:rsidRDefault="00786688" w:rsidP="00313CD0">
            <w:pPr>
              <w:pStyle w:val="ProductList-OfferingBody"/>
              <w:jc w:val="center"/>
            </w:pPr>
            <w:r>
              <w:t>&lt; 99%</w:t>
            </w:r>
          </w:p>
        </w:tc>
        <w:tc>
          <w:tcPr>
            <w:tcW w:w="5400" w:type="dxa"/>
          </w:tcPr>
          <w:p w14:paraId="08700D39" w14:textId="77777777" w:rsidR="00786688" w:rsidRPr="0076238C" w:rsidRDefault="00786688" w:rsidP="00313CD0">
            <w:pPr>
              <w:pStyle w:val="ProductList-OfferingBody"/>
              <w:jc w:val="center"/>
            </w:pPr>
            <w:r>
              <w:t>50%</w:t>
            </w:r>
          </w:p>
        </w:tc>
      </w:tr>
      <w:tr w:rsidR="00786688" w:rsidRPr="009D0B2F" w14:paraId="77ADF685" w14:textId="77777777" w:rsidTr="00313CD0">
        <w:tc>
          <w:tcPr>
            <w:tcW w:w="5400" w:type="dxa"/>
          </w:tcPr>
          <w:p w14:paraId="26674E2E" w14:textId="77777777" w:rsidR="00786688" w:rsidRPr="0076238C" w:rsidRDefault="00786688" w:rsidP="00313CD0">
            <w:pPr>
              <w:pStyle w:val="ProductList-OfferingBody"/>
              <w:jc w:val="center"/>
            </w:pPr>
            <w:r>
              <w:t>&lt; 95%</w:t>
            </w:r>
          </w:p>
        </w:tc>
        <w:tc>
          <w:tcPr>
            <w:tcW w:w="5400" w:type="dxa"/>
          </w:tcPr>
          <w:p w14:paraId="642EEFAF" w14:textId="77777777" w:rsidR="00786688" w:rsidRPr="0076238C" w:rsidRDefault="00786688" w:rsidP="00313CD0">
            <w:pPr>
              <w:pStyle w:val="ProductList-OfferingBody"/>
              <w:jc w:val="center"/>
            </w:pPr>
            <w:r>
              <w:t>100%</w:t>
            </w:r>
          </w:p>
        </w:tc>
      </w:tr>
    </w:tbl>
    <w:bookmarkStart w:id="39" w:name="_Toc468346539"/>
    <w:p w14:paraId="65A3F6A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E0472F5" w14:textId="77777777" w:rsidR="00141DA7" w:rsidRPr="0051699C" w:rsidRDefault="00141DA7" w:rsidP="00141DA7">
      <w:pPr>
        <w:pStyle w:val="ProductList-Offering2Heading"/>
        <w:keepNext/>
        <w:outlineLvl w:val="2"/>
      </w:pPr>
      <w:bookmarkStart w:id="40" w:name="_Toc478545429"/>
      <w:r>
        <w:lastRenderedPageBreak/>
        <w:t>Microsoft MyAnalytics</w:t>
      </w:r>
      <w:bookmarkEnd w:id="39"/>
      <w:bookmarkEnd w:id="40"/>
    </w:p>
    <w:p w14:paraId="5BBAECC1" w14:textId="77777777" w:rsidR="00141DA7" w:rsidRPr="0051699C" w:rsidRDefault="00141DA7" w:rsidP="00141DA7">
      <w:pPr>
        <w:pStyle w:val="ProductList-Body"/>
      </w:pPr>
      <w:r>
        <w:rPr>
          <w:b/>
          <w:color w:val="00188F"/>
        </w:rPr>
        <w:t>Tempo de Inatividade</w:t>
      </w:r>
      <w:r w:rsidRPr="006712FD">
        <w:rPr>
          <w:b/>
          <w:bCs/>
        </w:rPr>
        <w:t>:</w:t>
      </w:r>
      <w:r>
        <w:t xml:space="preserve"> </w:t>
      </w:r>
      <w:r>
        <w:rPr>
          <w:iCs/>
        </w:rPr>
        <w:t>Qualquer período de tempo no qual os usuários estão impossibilitados de acessar o painel do MyAnalytics</w:t>
      </w:r>
      <w:r>
        <w:rPr>
          <w:i/>
          <w:iCs/>
        </w:rPr>
        <w:t>.</w:t>
      </w:r>
    </w:p>
    <w:p w14:paraId="2D199A75" w14:textId="77777777" w:rsidR="00141DA7" w:rsidRPr="0051699C" w:rsidRDefault="00141DA7" w:rsidP="00141DA7">
      <w:pPr>
        <w:pStyle w:val="ProductList-Body"/>
      </w:pPr>
    </w:p>
    <w:p w14:paraId="4A473506" w14:textId="77777777" w:rsidR="00141DA7" w:rsidRPr="0051699C" w:rsidRDefault="00141DA7" w:rsidP="00141DA7">
      <w:pPr>
        <w:pStyle w:val="ProductList-Body"/>
      </w:pPr>
      <w:r>
        <w:rPr>
          <w:b/>
          <w:color w:val="00188F"/>
        </w:rPr>
        <w:t>Porcentagem de Tempo de Atividade Mensal</w:t>
      </w:r>
      <w:r w:rsidRPr="006712FD">
        <w:rPr>
          <w:b/>
          <w:bCs/>
        </w:rPr>
        <w:t>:</w:t>
      </w:r>
      <w:r>
        <w:t xml:space="preserve"> a Porcentagem de Tempo de Atividade Mensal é calculada usando a seguinte fórmula:</w:t>
      </w:r>
    </w:p>
    <w:p w14:paraId="28C9FBB3" w14:textId="77777777" w:rsidR="00141DA7" w:rsidRPr="0051699C" w:rsidRDefault="00141DA7" w:rsidP="00141DA7">
      <w:pPr>
        <w:pStyle w:val="ProductList-Body"/>
      </w:pPr>
    </w:p>
    <w:p w14:paraId="67C9D7AB" w14:textId="77777777" w:rsidR="00141DA7" w:rsidRPr="0051699C" w:rsidRDefault="008D01F7"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51699C" w:rsidRDefault="00141DA7" w:rsidP="00141DA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51699C" w:rsidRDefault="00141DA7" w:rsidP="00141DA7">
      <w:pPr>
        <w:pStyle w:val="ProductList-Body"/>
      </w:pPr>
    </w:p>
    <w:p w14:paraId="782C6B94" w14:textId="77777777" w:rsidR="00141DA7" w:rsidRPr="0051699C" w:rsidRDefault="00141DA7" w:rsidP="00141DA7">
      <w:pPr>
        <w:pStyle w:val="ProductList-Body"/>
        <w:keepNext/>
      </w:pPr>
      <w:r>
        <w:rPr>
          <w:b/>
          <w:color w:val="00188F"/>
        </w:rPr>
        <w:t>Crédito de Serviço</w:t>
      </w:r>
      <w:r w:rsidRPr="006712F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06FCB826" w14:textId="77777777" w:rsidTr="00313CD0">
        <w:trPr>
          <w:tblHeader/>
        </w:trPr>
        <w:tc>
          <w:tcPr>
            <w:tcW w:w="5400" w:type="dxa"/>
            <w:shd w:val="clear" w:color="auto" w:fill="0072C6"/>
          </w:tcPr>
          <w:p w14:paraId="5B280446" w14:textId="77777777" w:rsidR="00141DA7" w:rsidRPr="001A0074" w:rsidRDefault="00141DA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938E6D8" w14:textId="77777777" w:rsidR="00141DA7" w:rsidRPr="001A0074" w:rsidRDefault="00141DA7" w:rsidP="00313CD0">
            <w:pPr>
              <w:pStyle w:val="ProductList-OfferingBody"/>
              <w:jc w:val="center"/>
              <w:rPr>
                <w:color w:val="FFFFFF" w:themeColor="background1"/>
              </w:rPr>
            </w:pPr>
            <w:r>
              <w:rPr>
                <w:color w:val="FFFFFF" w:themeColor="background1"/>
              </w:rPr>
              <w:t>Crédito de Serviço</w:t>
            </w:r>
          </w:p>
        </w:tc>
      </w:tr>
      <w:tr w:rsidR="00141DA7" w:rsidRPr="009D0B2F" w14:paraId="2BD09CD2" w14:textId="77777777" w:rsidTr="00313CD0">
        <w:tc>
          <w:tcPr>
            <w:tcW w:w="5400" w:type="dxa"/>
          </w:tcPr>
          <w:p w14:paraId="28314ED1" w14:textId="77777777" w:rsidR="00141DA7" w:rsidRPr="0076238C" w:rsidRDefault="00141DA7" w:rsidP="00313CD0">
            <w:pPr>
              <w:pStyle w:val="ProductList-OfferingBody"/>
              <w:jc w:val="center"/>
            </w:pPr>
            <w:r>
              <w:t>&lt; 99,9%</w:t>
            </w:r>
          </w:p>
        </w:tc>
        <w:tc>
          <w:tcPr>
            <w:tcW w:w="5400" w:type="dxa"/>
          </w:tcPr>
          <w:p w14:paraId="06A96692" w14:textId="77777777" w:rsidR="00141DA7" w:rsidRPr="0076238C" w:rsidRDefault="00141DA7" w:rsidP="00313CD0">
            <w:pPr>
              <w:pStyle w:val="ProductList-OfferingBody"/>
              <w:jc w:val="center"/>
            </w:pPr>
            <w:r>
              <w:t>25%</w:t>
            </w:r>
          </w:p>
        </w:tc>
      </w:tr>
      <w:tr w:rsidR="00141DA7" w:rsidRPr="009D0B2F" w14:paraId="585BB8D7" w14:textId="77777777" w:rsidTr="00313CD0">
        <w:tc>
          <w:tcPr>
            <w:tcW w:w="5400" w:type="dxa"/>
          </w:tcPr>
          <w:p w14:paraId="7D1CFD73" w14:textId="77777777" w:rsidR="00141DA7" w:rsidRPr="0076238C" w:rsidRDefault="00141DA7" w:rsidP="00313CD0">
            <w:pPr>
              <w:pStyle w:val="ProductList-OfferingBody"/>
              <w:jc w:val="center"/>
            </w:pPr>
            <w:r>
              <w:t>&lt; 99%</w:t>
            </w:r>
          </w:p>
        </w:tc>
        <w:tc>
          <w:tcPr>
            <w:tcW w:w="5400" w:type="dxa"/>
          </w:tcPr>
          <w:p w14:paraId="5C342AD3" w14:textId="77777777" w:rsidR="00141DA7" w:rsidRPr="0076238C" w:rsidRDefault="00141DA7" w:rsidP="00313CD0">
            <w:pPr>
              <w:pStyle w:val="ProductList-OfferingBody"/>
              <w:jc w:val="center"/>
            </w:pPr>
            <w:r>
              <w:t>50%</w:t>
            </w:r>
          </w:p>
        </w:tc>
      </w:tr>
      <w:tr w:rsidR="00141DA7" w:rsidRPr="009D0B2F" w14:paraId="0EF56B9B" w14:textId="77777777" w:rsidTr="00313CD0">
        <w:tc>
          <w:tcPr>
            <w:tcW w:w="5400" w:type="dxa"/>
          </w:tcPr>
          <w:p w14:paraId="51CF084A" w14:textId="77777777" w:rsidR="00141DA7" w:rsidRPr="0076238C" w:rsidRDefault="00141DA7" w:rsidP="00313CD0">
            <w:pPr>
              <w:pStyle w:val="ProductList-OfferingBody"/>
              <w:jc w:val="center"/>
            </w:pPr>
            <w:r>
              <w:t>&lt; 95%</w:t>
            </w:r>
          </w:p>
        </w:tc>
        <w:tc>
          <w:tcPr>
            <w:tcW w:w="5400" w:type="dxa"/>
          </w:tcPr>
          <w:p w14:paraId="0E7DE636" w14:textId="77777777" w:rsidR="00141DA7" w:rsidRPr="0076238C" w:rsidRDefault="00141DA7" w:rsidP="00313CD0">
            <w:pPr>
              <w:pStyle w:val="ProductList-OfferingBody"/>
              <w:jc w:val="center"/>
            </w:pPr>
            <w:r>
              <w:t>100%</w:t>
            </w:r>
          </w:p>
        </w:tc>
      </w:tr>
    </w:tbl>
    <w:p w14:paraId="26D99243"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C31189D" w14:textId="1CF97345" w:rsidR="008C5EDB" w:rsidRPr="00FB368F" w:rsidRDefault="008C5EDB" w:rsidP="00786688">
      <w:pPr>
        <w:pStyle w:val="ProductList-Offering2Heading"/>
        <w:keepNext/>
      </w:pPr>
      <w:bookmarkStart w:id="41" w:name="_Toc478545430"/>
      <w:r>
        <w:t>Office 365 Business</w:t>
      </w:r>
      <w:bookmarkEnd w:id="41"/>
    </w:p>
    <w:p w14:paraId="7289F7AE" w14:textId="067E9541" w:rsidR="008C5EDB" w:rsidRPr="00FB368F" w:rsidRDefault="008C5EDB" w:rsidP="008C5EDB">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7D8CC31B" w:rsidR="008C5EDB" w:rsidRPr="00FB368F" w:rsidRDefault="008C5EDB" w:rsidP="008C5EDB">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1E2CE05" w14:textId="77777777" w:rsidR="008C5EDB" w:rsidRPr="00FB368F" w:rsidRDefault="008C5EDB" w:rsidP="008C5EDB">
      <w:pPr>
        <w:pStyle w:val="ProductList-Body"/>
      </w:pPr>
    </w:p>
    <w:p w14:paraId="35067700" w14:textId="426ACB05" w:rsidR="008C5EDB" w:rsidRPr="00FB368F" w:rsidRDefault="008D01F7"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FB368F" w:rsidRDefault="008C5EDB" w:rsidP="008C5EDB">
      <w:pPr>
        <w:pStyle w:val="ProductList-Body"/>
      </w:pPr>
    </w:p>
    <w:p w14:paraId="11375DC1" w14:textId="6C217E8C" w:rsidR="008C5EDB" w:rsidRPr="00FB368F" w:rsidRDefault="008C5EDB" w:rsidP="008C5EDB">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C7353C">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C7353C">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C7353C">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C7353C">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bookmarkStart w:id="42" w:name="_Toc433975816"/>
    <w:p w14:paraId="3E3A025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45C2C15" w14:textId="77777777" w:rsidR="002F0AEB" w:rsidRPr="00977F47" w:rsidRDefault="002F0AEB" w:rsidP="002F0AEB">
      <w:pPr>
        <w:pStyle w:val="ProductList-Offering2Heading"/>
        <w:outlineLvl w:val="2"/>
      </w:pPr>
      <w:bookmarkStart w:id="43" w:name="_Toc468346541"/>
      <w:bookmarkStart w:id="44" w:name="_Toc457821517"/>
      <w:bookmarkStart w:id="45" w:name="_Toc476294460"/>
      <w:bookmarkStart w:id="46" w:name="_Toc477517317"/>
      <w:bookmarkStart w:id="47" w:name="_Toc478545431"/>
      <w:bookmarkEnd w:id="42"/>
      <w:r>
        <w:t xml:space="preserve">Office 365 </w:t>
      </w:r>
      <w:bookmarkEnd w:id="43"/>
      <w:r>
        <w:t>Advanced Compliance</w:t>
      </w:r>
      <w:bookmarkEnd w:id="44"/>
      <w:bookmarkEnd w:id="45"/>
      <w:bookmarkEnd w:id="46"/>
      <w:bookmarkEnd w:id="47"/>
    </w:p>
    <w:p w14:paraId="1F13FA92" w14:textId="77777777" w:rsidR="002F0AEB" w:rsidRPr="00977F47" w:rsidRDefault="002F0AEB" w:rsidP="002F0AEB">
      <w:pPr>
        <w:pStyle w:val="ProductList-Body"/>
        <w:tabs>
          <w:tab w:val="clear" w:pos="360"/>
        </w:tabs>
      </w:pPr>
      <w:r>
        <w:rPr>
          <w:b/>
          <w:bCs/>
          <w:color w:val="00188F"/>
        </w:rPr>
        <w:t>Tempo de Inatividade</w:t>
      </w:r>
      <w:r w:rsidRPr="003116F7">
        <w:rPr>
          <w:b/>
          <w:bCs/>
        </w:rPr>
        <w:t>:</w:t>
      </w:r>
      <w:r>
        <w:t xml:space="preserve">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07323F" w:rsidRDefault="00AF3F36" w:rsidP="00AF3F36">
      <w:pPr>
        <w:pStyle w:val="ProductList-Body"/>
        <w:ind w:left="360"/>
      </w:pPr>
    </w:p>
    <w:p w14:paraId="24A420DC" w14:textId="77777777" w:rsidR="00AF3F36" w:rsidRPr="0007323F" w:rsidRDefault="00AF3F36" w:rsidP="00AF3F36">
      <w:pPr>
        <w:pStyle w:val="ProductList-Body"/>
        <w:tabs>
          <w:tab w:val="clear" w:pos="360"/>
        </w:tabs>
      </w:pPr>
      <w:r>
        <w:rPr>
          <w:b/>
          <w:bCs/>
          <w:color w:val="00188F"/>
        </w:rPr>
        <w:t>Porcentagem de Tempo de Atividade Mensal</w:t>
      </w:r>
      <w:r w:rsidRPr="00661AD6">
        <w:rPr>
          <w:b/>
        </w:rPr>
        <w:t xml:space="preserve">: </w:t>
      </w:r>
      <w:r>
        <w:t>a Porcentagem de Tempo de Atividade Mensal é calculada usando a seguinte fórmula:</w:t>
      </w:r>
    </w:p>
    <w:p w14:paraId="478D61E0" w14:textId="77777777" w:rsidR="00AF3F36" w:rsidRPr="0007323F" w:rsidRDefault="00AF3F36" w:rsidP="00AF3F36">
      <w:pPr>
        <w:pStyle w:val="ProductList-Body"/>
        <w:ind w:left="360"/>
      </w:pPr>
    </w:p>
    <w:p w14:paraId="15F0B2EF" w14:textId="77777777" w:rsidR="00AF3F36" w:rsidRPr="0007323F" w:rsidRDefault="008D01F7"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07323F" w:rsidRDefault="00AF3F36" w:rsidP="00AF3F36">
      <w:pPr>
        <w:pStyle w:val="ProductList-Body"/>
        <w:tabs>
          <w:tab w:val="clear" w:pos="360"/>
        </w:tabs>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07323F" w:rsidRDefault="00AF3F36" w:rsidP="00AF3F36">
      <w:pPr>
        <w:pStyle w:val="ProductList-Body"/>
        <w:ind w:left="360"/>
      </w:pPr>
    </w:p>
    <w:p w14:paraId="584149AB" w14:textId="77777777" w:rsidR="00AF3F36" w:rsidRPr="0007323F" w:rsidRDefault="00AF3F36" w:rsidP="00AF3F36">
      <w:pPr>
        <w:pStyle w:val="ProductList-Body"/>
      </w:pPr>
      <w:r>
        <w:rPr>
          <w:b/>
          <w:bCs/>
          <w:color w:val="00188F"/>
        </w:rPr>
        <w:t>Crédito de Serviço</w:t>
      </w:r>
      <w:r w:rsidRPr="00661A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522A7BB4" w14:textId="77777777" w:rsidTr="00C7353C">
        <w:trPr>
          <w:tblHeader/>
        </w:trPr>
        <w:tc>
          <w:tcPr>
            <w:tcW w:w="5400" w:type="dxa"/>
            <w:shd w:val="clear" w:color="auto" w:fill="0072C6"/>
          </w:tcPr>
          <w:p w14:paraId="5BB4125D"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631738C"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72E55783" w14:textId="77777777" w:rsidTr="00C7353C">
        <w:tc>
          <w:tcPr>
            <w:tcW w:w="5400" w:type="dxa"/>
          </w:tcPr>
          <w:p w14:paraId="42D88AEC" w14:textId="77777777" w:rsidR="00AF3F36" w:rsidRPr="0076238C" w:rsidRDefault="00AF3F36" w:rsidP="00CF5800">
            <w:pPr>
              <w:pStyle w:val="ProductList-OfferingBody"/>
              <w:jc w:val="center"/>
            </w:pPr>
            <w:r>
              <w:t>&lt; 99,9%</w:t>
            </w:r>
          </w:p>
        </w:tc>
        <w:tc>
          <w:tcPr>
            <w:tcW w:w="5400" w:type="dxa"/>
          </w:tcPr>
          <w:p w14:paraId="0856541B" w14:textId="77777777" w:rsidR="00AF3F36" w:rsidRPr="0076238C" w:rsidRDefault="00AF3F36" w:rsidP="00CF5800">
            <w:pPr>
              <w:pStyle w:val="ProductList-OfferingBody"/>
              <w:jc w:val="center"/>
            </w:pPr>
            <w:r>
              <w:t>25%</w:t>
            </w:r>
          </w:p>
        </w:tc>
      </w:tr>
      <w:tr w:rsidR="00AF3F36" w:rsidRPr="009D0B2F" w14:paraId="0CE02AC7" w14:textId="77777777" w:rsidTr="00C7353C">
        <w:tc>
          <w:tcPr>
            <w:tcW w:w="5400" w:type="dxa"/>
          </w:tcPr>
          <w:p w14:paraId="635B3646" w14:textId="77777777" w:rsidR="00AF3F36" w:rsidRPr="0076238C" w:rsidRDefault="00AF3F36" w:rsidP="00CF5800">
            <w:pPr>
              <w:pStyle w:val="ProductList-OfferingBody"/>
              <w:jc w:val="center"/>
            </w:pPr>
            <w:r>
              <w:t>&lt; 99%</w:t>
            </w:r>
          </w:p>
        </w:tc>
        <w:tc>
          <w:tcPr>
            <w:tcW w:w="5400" w:type="dxa"/>
          </w:tcPr>
          <w:p w14:paraId="3D3DF4AB" w14:textId="77777777" w:rsidR="00AF3F36" w:rsidRPr="0076238C" w:rsidRDefault="00AF3F36" w:rsidP="00CF5800">
            <w:pPr>
              <w:pStyle w:val="ProductList-OfferingBody"/>
              <w:jc w:val="center"/>
            </w:pPr>
            <w:r>
              <w:t>50%</w:t>
            </w:r>
          </w:p>
        </w:tc>
      </w:tr>
      <w:tr w:rsidR="00AF3F36" w:rsidRPr="009D0B2F" w14:paraId="1BB19415" w14:textId="77777777" w:rsidTr="00C7353C">
        <w:tc>
          <w:tcPr>
            <w:tcW w:w="5400" w:type="dxa"/>
          </w:tcPr>
          <w:p w14:paraId="0ED5C1ED" w14:textId="77777777" w:rsidR="00AF3F36" w:rsidRPr="0076238C" w:rsidRDefault="00AF3F36" w:rsidP="00CF5800">
            <w:pPr>
              <w:pStyle w:val="ProductList-OfferingBody"/>
              <w:jc w:val="center"/>
            </w:pPr>
            <w:r>
              <w:t>&lt; 95%</w:t>
            </w:r>
          </w:p>
        </w:tc>
        <w:tc>
          <w:tcPr>
            <w:tcW w:w="5400" w:type="dxa"/>
          </w:tcPr>
          <w:p w14:paraId="397D6C54" w14:textId="77777777" w:rsidR="00AF3F36" w:rsidRPr="0076238C" w:rsidRDefault="00AF3F36" w:rsidP="00CF5800">
            <w:pPr>
              <w:pStyle w:val="ProductList-OfferingBody"/>
              <w:jc w:val="center"/>
            </w:pPr>
            <w:r>
              <w:t>100%</w:t>
            </w:r>
          </w:p>
        </w:tc>
      </w:tr>
    </w:tbl>
    <w:p w14:paraId="1BE33BAD"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FC93245" w14:textId="64502B1A" w:rsidR="000C13D4" w:rsidRPr="00FB368F" w:rsidRDefault="000C13D4" w:rsidP="00AF3F36">
      <w:pPr>
        <w:pStyle w:val="ProductList-Offering2Heading"/>
        <w:keepNext/>
      </w:pPr>
      <w:bookmarkStart w:id="48" w:name="_Toc478545432"/>
      <w:r>
        <w:t>Office 365 ProPlus</w:t>
      </w:r>
      <w:bookmarkEnd w:id="48"/>
    </w:p>
    <w:p w14:paraId="449A5D9A" w14:textId="1F8627D4"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aplicativos do Office são colocados no modo de funcionalidade reduzida devido a um problema com a ativação do Office 365</w:t>
      </w:r>
      <w:r>
        <w:t>.</w:t>
      </w:r>
    </w:p>
    <w:p w14:paraId="7105C34B" w14:textId="77777777" w:rsidR="000C13D4" w:rsidRPr="00FB368F" w:rsidRDefault="000C13D4" w:rsidP="000C13D4">
      <w:pPr>
        <w:pStyle w:val="ProductList-Body"/>
      </w:pPr>
    </w:p>
    <w:p w14:paraId="05221919" w14:textId="7BDD2069"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8298982" w14:textId="77777777" w:rsidR="000C13D4" w:rsidRPr="00FB368F" w:rsidRDefault="000C13D4" w:rsidP="000C13D4">
      <w:pPr>
        <w:pStyle w:val="ProductList-Body"/>
      </w:pPr>
    </w:p>
    <w:p w14:paraId="3C8D0742" w14:textId="5452BB2F" w:rsidR="000C13D4" w:rsidRPr="00FB368F" w:rsidRDefault="008D01F7"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FB368F" w:rsidRDefault="000C13D4" w:rsidP="000C13D4">
      <w:pPr>
        <w:pStyle w:val="ProductList-Body"/>
      </w:pPr>
    </w:p>
    <w:p w14:paraId="4D7C630A" w14:textId="43DA6336"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C7353C">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C7353C">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C7353C">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C7353C">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702B9260"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F8FB09B" w14:textId="6E361585" w:rsidR="000C13D4" w:rsidRPr="00FB368F" w:rsidRDefault="004F25AA" w:rsidP="00D306F0">
      <w:pPr>
        <w:pStyle w:val="ProductList-Offering2Heading"/>
        <w:keepNext/>
      </w:pPr>
      <w:bookmarkStart w:id="49" w:name="_Toc478545433"/>
      <w:r>
        <w:t>Office Online</w:t>
      </w:r>
      <w:bookmarkEnd w:id="49"/>
    </w:p>
    <w:p w14:paraId="1676D4F2" w14:textId="6B456B3A"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usar os aplicativos da Web para ver e editar qualquer documento do Office armazenado em um site do SharePoint Online para o qual eles têm permissões adequadas</w:t>
      </w:r>
      <w:r>
        <w:t>.</w:t>
      </w:r>
    </w:p>
    <w:p w14:paraId="67D408F3" w14:textId="77777777" w:rsidR="000C13D4" w:rsidRPr="00FB368F" w:rsidRDefault="000C13D4" w:rsidP="000C13D4">
      <w:pPr>
        <w:pStyle w:val="ProductList-Body"/>
      </w:pPr>
    </w:p>
    <w:p w14:paraId="4C684597" w14:textId="75EA3FC3"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742A099" w14:textId="77777777" w:rsidR="000C13D4" w:rsidRPr="00FB368F" w:rsidRDefault="000C13D4" w:rsidP="000C13D4">
      <w:pPr>
        <w:pStyle w:val="ProductList-Body"/>
      </w:pPr>
    </w:p>
    <w:p w14:paraId="3217F941" w14:textId="277FBA84" w:rsidR="000C13D4" w:rsidRPr="00FB368F" w:rsidRDefault="008D0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FB368F" w:rsidRDefault="000C13D4" w:rsidP="000C13D4">
      <w:pPr>
        <w:pStyle w:val="ProductList-Body"/>
      </w:pPr>
    </w:p>
    <w:p w14:paraId="5C67B0F7" w14:textId="5BE2E8C1"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C7353C">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C7353C">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C7353C">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C7353C">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1935FC5B"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4E9369" w14:textId="591EABAD" w:rsidR="000C13D4" w:rsidRPr="00FB368F" w:rsidRDefault="000C13D4" w:rsidP="000C13D4">
      <w:pPr>
        <w:pStyle w:val="ProductList-Offering2Heading"/>
      </w:pPr>
      <w:bookmarkStart w:id="50" w:name="_Toc478545434"/>
      <w:r>
        <w:t>Vídeo do Office 365</w:t>
      </w:r>
      <w:bookmarkEnd w:id="50"/>
    </w:p>
    <w:p w14:paraId="3A79F112" w14:textId="710324AE"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FB368F" w:rsidRDefault="000C13D4" w:rsidP="000C13D4">
      <w:pPr>
        <w:pStyle w:val="ProductList-Body"/>
      </w:pPr>
    </w:p>
    <w:p w14:paraId="7DAA761D" w14:textId="2982F4DA"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823C6F" w14:textId="77777777" w:rsidR="000C13D4" w:rsidRPr="00FB368F" w:rsidRDefault="000C13D4" w:rsidP="000C13D4">
      <w:pPr>
        <w:pStyle w:val="ProductList-Body"/>
      </w:pPr>
    </w:p>
    <w:p w14:paraId="12553895" w14:textId="6FDC310A" w:rsidR="000C13D4" w:rsidRPr="00FB368F" w:rsidRDefault="008D0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FB368F" w:rsidRDefault="000C13D4" w:rsidP="000C13D4">
      <w:pPr>
        <w:pStyle w:val="ProductList-Body"/>
      </w:pPr>
    </w:p>
    <w:p w14:paraId="16D54A3F" w14:textId="3B9ED3F7" w:rsidR="000C13D4" w:rsidRPr="00FB368F" w:rsidRDefault="000C13D4" w:rsidP="00141DA7">
      <w:pPr>
        <w:pStyle w:val="ProductList-Body"/>
        <w:keepNext/>
      </w:pPr>
      <w:r>
        <w:rPr>
          <w:b/>
          <w:color w:val="00188F"/>
        </w:rPr>
        <w:lastRenderedPageBreak/>
        <w:t>Compromisso de Níveis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C7353C">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C7353C">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C7353C">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C7353C">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0EDF4EFF"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FA062E2" w14:textId="2C218826" w:rsidR="000C13D4" w:rsidRPr="00FB368F" w:rsidRDefault="000C13D4" w:rsidP="000C13D4">
      <w:pPr>
        <w:pStyle w:val="ProductList-Offering2Heading"/>
      </w:pPr>
      <w:bookmarkStart w:id="51" w:name="_Toc478545435"/>
      <w:r>
        <w:t>OneDrive para Business</w:t>
      </w:r>
      <w:bookmarkEnd w:id="51"/>
    </w:p>
    <w:p w14:paraId="46FE7562" w14:textId="6112CC03" w:rsidR="000C13D4" w:rsidRPr="00FB368F" w:rsidRDefault="000C13D4" w:rsidP="000C13D4">
      <w:pPr>
        <w:pStyle w:val="ProductList-Body"/>
      </w:pPr>
      <w:r>
        <w:rPr>
          <w:b/>
          <w:color w:val="00188F"/>
        </w:rPr>
        <w:t>Tempo de Inatividade</w:t>
      </w:r>
      <w:r w:rsidRPr="00C95595">
        <w:rPr>
          <w:b/>
          <w:color w:val="00188F"/>
        </w:rPr>
        <w:t>:</w:t>
      </w:r>
      <w:r w:rsidR="00D75385">
        <w:t xml:space="preserve"> </w:t>
      </w:r>
      <w:r>
        <w:rPr>
          <w:szCs w:val="18"/>
        </w:rPr>
        <w:t>qualquer período de tempo pelo qual os usuários ficam impossibilitados de visualizar ou editar arquivos em seu armazenamento OneDrive for Business pessoal.</w:t>
      </w:r>
    </w:p>
    <w:p w14:paraId="2AE9FF0E" w14:textId="77777777" w:rsidR="000C13D4" w:rsidRPr="00FB368F" w:rsidRDefault="000C13D4" w:rsidP="000C13D4">
      <w:pPr>
        <w:pStyle w:val="ProductList-Body"/>
      </w:pPr>
    </w:p>
    <w:p w14:paraId="6DEA7661" w14:textId="36ED0A24" w:rsidR="000C13D4" w:rsidRPr="00FB368F" w:rsidRDefault="000C13D4" w:rsidP="000C13D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56CC4D37" w14:textId="77777777" w:rsidR="000C13D4" w:rsidRPr="00FB368F" w:rsidRDefault="000C13D4" w:rsidP="000C13D4">
      <w:pPr>
        <w:pStyle w:val="ProductList-Body"/>
      </w:pPr>
    </w:p>
    <w:p w14:paraId="76BB190F" w14:textId="28B29A7C" w:rsidR="000C13D4" w:rsidRPr="00FB368F" w:rsidRDefault="008D0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FB368F" w:rsidRDefault="000C13D4" w:rsidP="000C13D4">
      <w:pPr>
        <w:pStyle w:val="ProductList-Body"/>
      </w:pPr>
    </w:p>
    <w:p w14:paraId="6CD91602" w14:textId="79CF6988" w:rsidR="000C13D4" w:rsidRPr="00FB368F" w:rsidRDefault="000C13D4" w:rsidP="000C13D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C7353C">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C7353C">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C7353C">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C7353C">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480CDE17"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5750250" w14:textId="6E020F9B" w:rsidR="00C86427" w:rsidRPr="00FB368F" w:rsidRDefault="00C86427" w:rsidP="00C86427">
      <w:pPr>
        <w:pStyle w:val="ProductList-Offering2Heading"/>
      </w:pPr>
      <w:bookmarkStart w:id="52" w:name="_Toc478545436"/>
      <w:r>
        <w:t>Project Online</w:t>
      </w:r>
      <w:bookmarkEnd w:id="52"/>
    </w:p>
    <w:p w14:paraId="14E68B6F" w14:textId="0608E06C"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FB368F" w:rsidRDefault="00C86427" w:rsidP="00C86427">
      <w:pPr>
        <w:pStyle w:val="ProductList-Body"/>
      </w:pPr>
    </w:p>
    <w:p w14:paraId="251BAB3A" w14:textId="2984268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184A950" w14:textId="77777777" w:rsidR="00C86427" w:rsidRPr="00FB368F" w:rsidRDefault="00C86427" w:rsidP="00C86427">
      <w:pPr>
        <w:pStyle w:val="ProductList-Body"/>
      </w:pPr>
    </w:p>
    <w:p w14:paraId="4960225A" w14:textId="200EAD13" w:rsidR="00C86427" w:rsidRPr="00FB368F" w:rsidRDefault="008D0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FB368F" w:rsidRDefault="00C86427" w:rsidP="00C86427">
      <w:pPr>
        <w:pStyle w:val="ProductList-Body"/>
      </w:pPr>
    </w:p>
    <w:p w14:paraId="429909F8" w14:textId="42EA1C5B"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7353C">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C7353C">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C7353C">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C7353C">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397EB59B"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051EC5D" w14:textId="20237168" w:rsidR="00C86427" w:rsidRPr="00FB368F" w:rsidRDefault="00C86427" w:rsidP="00C86427">
      <w:pPr>
        <w:pStyle w:val="ProductList-Offering2Heading"/>
      </w:pPr>
      <w:bookmarkStart w:id="53" w:name="_Toc478545437"/>
      <w:r>
        <w:t>SharePoint Online</w:t>
      </w:r>
      <w:bookmarkEnd w:id="53"/>
    </w:p>
    <w:p w14:paraId="41E58B9E" w14:textId="292D94A6"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FB368F" w:rsidRDefault="00C86427" w:rsidP="00C86427">
      <w:pPr>
        <w:pStyle w:val="ProductList-Body"/>
      </w:pPr>
    </w:p>
    <w:p w14:paraId="4F12AEC0" w14:textId="741D74E7"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AC6E7F3" w14:textId="77777777" w:rsidR="00C86427" w:rsidRPr="00FB368F" w:rsidRDefault="00C86427" w:rsidP="00C86427">
      <w:pPr>
        <w:pStyle w:val="ProductList-Body"/>
      </w:pPr>
    </w:p>
    <w:p w14:paraId="5BBD13D7" w14:textId="2EA42A6D" w:rsidR="00C86427" w:rsidRPr="00FB368F" w:rsidRDefault="008D01F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FB368F" w:rsidRDefault="00C86427" w:rsidP="00C86427">
      <w:pPr>
        <w:pStyle w:val="ProductList-Body"/>
      </w:pPr>
    </w:p>
    <w:p w14:paraId="7AE68D73" w14:textId="2E0B4A48"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7353C">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C7353C">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C7353C">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C7353C">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34951E2D"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82865B7" w14:textId="0CEF977F" w:rsidR="00C86427" w:rsidRPr="00FB368F" w:rsidRDefault="00C86427" w:rsidP="00C86427">
      <w:pPr>
        <w:pStyle w:val="ProductList-Offering2Heading"/>
      </w:pPr>
      <w:bookmarkStart w:id="54" w:name="_Toc478545438"/>
      <w:r>
        <w:t>Skype para Empresas Online</w:t>
      </w:r>
      <w:bookmarkEnd w:id="54"/>
    </w:p>
    <w:p w14:paraId="40D3082E" w14:textId="23F3C1EB"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finais estão impossibilitados de ver o status da presença, conduzir conversas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4B52C8EA"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22C9DFA" w14:textId="77777777" w:rsidR="00C86427" w:rsidRPr="00FB368F" w:rsidRDefault="00C86427" w:rsidP="00C86427">
      <w:pPr>
        <w:pStyle w:val="ProductList-Body"/>
      </w:pPr>
    </w:p>
    <w:p w14:paraId="04B5406A" w14:textId="3D3DE8C2" w:rsidR="00C86427" w:rsidRPr="00FB368F" w:rsidRDefault="008D01F7"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FB368F" w:rsidRDefault="00C86427" w:rsidP="00C86427">
      <w:pPr>
        <w:pStyle w:val="ProductList-Body"/>
      </w:pPr>
    </w:p>
    <w:p w14:paraId="1A0B8BDB" w14:textId="4C2E08C0" w:rsidR="00C86427" w:rsidRPr="00FB368F" w:rsidRDefault="00C86427" w:rsidP="00941C3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C7353C">
        <w:trPr>
          <w:tblHeader/>
        </w:trPr>
        <w:tc>
          <w:tcPr>
            <w:tcW w:w="5400" w:type="dxa"/>
            <w:shd w:val="clear" w:color="auto" w:fill="0072C6"/>
          </w:tcPr>
          <w:p w14:paraId="480118B7" w14:textId="77777777" w:rsidR="00C86427" w:rsidRPr="001A0074" w:rsidRDefault="00C86427" w:rsidP="00941C34">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D1DFB3F" w14:textId="77777777" w:rsidR="00C86427" w:rsidRPr="001A0074" w:rsidRDefault="00C86427" w:rsidP="00941C34">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C7353C">
        <w:tc>
          <w:tcPr>
            <w:tcW w:w="5400" w:type="dxa"/>
          </w:tcPr>
          <w:p w14:paraId="570ACFD0" w14:textId="31FB822F" w:rsidR="00C86427" w:rsidRPr="0076238C" w:rsidRDefault="00C86427" w:rsidP="00941C34">
            <w:pPr>
              <w:pStyle w:val="ProductList-OfferingBody"/>
              <w:jc w:val="center"/>
            </w:pPr>
            <w:r>
              <w:t>&lt; 99,9%</w:t>
            </w:r>
          </w:p>
        </w:tc>
        <w:tc>
          <w:tcPr>
            <w:tcW w:w="5400" w:type="dxa"/>
          </w:tcPr>
          <w:p w14:paraId="54D34AC2" w14:textId="77777777" w:rsidR="00C86427" w:rsidRPr="0076238C" w:rsidRDefault="00C86427" w:rsidP="00941C34">
            <w:pPr>
              <w:pStyle w:val="ProductList-OfferingBody"/>
              <w:jc w:val="center"/>
            </w:pPr>
            <w:r>
              <w:t>25%</w:t>
            </w:r>
          </w:p>
        </w:tc>
      </w:tr>
      <w:tr w:rsidR="00C86427" w:rsidRPr="009D0B2F" w14:paraId="1CC4E932" w14:textId="77777777" w:rsidTr="00C7353C">
        <w:tc>
          <w:tcPr>
            <w:tcW w:w="5400" w:type="dxa"/>
          </w:tcPr>
          <w:p w14:paraId="018C37F6" w14:textId="18BE2210" w:rsidR="00C86427" w:rsidRPr="0076238C" w:rsidRDefault="00C86427" w:rsidP="00941C34">
            <w:pPr>
              <w:pStyle w:val="ProductList-OfferingBody"/>
              <w:jc w:val="center"/>
            </w:pPr>
            <w:r>
              <w:t>&lt; 99%</w:t>
            </w:r>
          </w:p>
        </w:tc>
        <w:tc>
          <w:tcPr>
            <w:tcW w:w="5400" w:type="dxa"/>
          </w:tcPr>
          <w:p w14:paraId="7B4B8F49" w14:textId="77777777" w:rsidR="00C86427" w:rsidRPr="0076238C" w:rsidRDefault="00C86427" w:rsidP="00941C34">
            <w:pPr>
              <w:pStyle w:val="ProductList-OfferingBody"/>
              <w:jc w:val="center"/>
            </w:pPr>
            <w:r>
              <w:t>50%</w:t>
            </w:r>
          </w:p>
        </w:tc>
      </w:tr>
      <w:tr w:rsidR="00C86427" w:rsidRPr="009D0B2F" w14:paraId="5C87C82D" w14:textId="77777777" w:rsidTr="00C7353C">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somente para o Serviço Skype para Empresas Online Plano 2.</w:t>
      </w:r>
    </w:p>
    <w:bookmarkStart w:id="55" w:name="_Toc440269628"/>
    <w:bookmarkStart w:id="56" w:name="SfB_PSTN"/>
    <w:bookmarkStart w:id="57" w:name="_Toc441215707"/>
    <w:p w14:paraId="0B6214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4319390" w14:textId="77777777" w:rsidR="00AB45BB" w:rsidRPr="0005250E" w:rsidRDefault="00AB45BB" w:rsidP="00AB45BB">
      <w:pPr>
        <w:pStyle w:val="ProductList-Offering2Heading"/>
      </w:pPr>
      <w:bookmarkStart w:id="58" w:name="_Toc478545439"/>
      <w:r>
        <w:t>Skype for Business Online – Chamada por PSTN</w:t>
      </w:r>
      <w:bookmarkEnd w:id="55"/>
      <w:r>
        <w:t xml:space="preserve"> e Conferência por PSTN</w:t>
      </w:r>
      <w:bookmarkEnd w:id="56"/>
      <w:bookmarkEnd w:id="57"/>
      <w:bookmarkEnd w:id="58"/>
    </w:p>
    <w:p w14:paraId="5CF6F49F"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 xml:space="preserve">Tempo de Inatividade: </w:t>
      </w:r>
      <w:r w:rsidRPr="008652F7">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652F7" w:rsidRDefault="00AB45BB" w:rsidP="00AB45BB">
      <w:pPr>
        <w:spacing w:after="0" w:line="240" w:lineRule="auto"/>
        <w:rPr>
          <w:sz w:val="18"/>
          <w:szCs w:val="18"/>
        </w:rPr>
      </w:pPr>
    </w:p>
    <w:p w14:paraId="459E6D93"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Porcentagem de Tempo de Atividade Mensal:</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Porcentagem de Tempo de Atividade Mensal é calculada usando a seguinte fórmula:</w:t>
      </w:r>
    </w:p>
    <w:p w14:paraId="69DE7286" w14:textId="77777777" w:rsidR="00AB45BB" w:rsidRPr="008652F7" w:rsidRDefault="00AB45BB" w:rsidP="00AB45BB">
      <w:pPr>
        <w:spacing w:after="0" w:line="240" w:lineRule="auto"/>
        <w:rPr>
          <w:sz w:val="18"/>
          <w:szCs w:val="18"/>
        </w:rPr>
      </w:pPr>
    </w:p>
    <w:p w14:paraId="15DC5B85" w14:textId="77777777" w:rsidR="00AB45BB" w:rsidRPr="008652F7" w:rsidRDefault="008D01F7"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652F7" w:rsidRDefault="00AB45BB" w:rsidP="00AB45BB">
      <w:pPr>
        <w:spacing w:after="0" w:line="240" w:lineRule="auto"/>
        <w:rPr>
          <w:sz w:val="18"/>
          <w:szCs w:val="18"/>
        </w:rPr>
      </w:pPr>
      <w:r w:rsidRPr="008652F7">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652F7" w:rsidRDefault="00AB45BB" w:rsidP="00AB45BB">
      <w:pPr>
        <w:spacing w:after="0" w:line="240" w:lineRule="auto"/>
        <w:rPr>
          <w:sz w:val="18"/>
          <w:szCs w:val="18"/>
        </w:rPr>
      </w:pPr>
    </w:p>
    <w:p w14:paraId="1E2E665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0A9AC391" w14:textId="77777777" w:rsidTr="00C7353C">
        <w:trPr>
          <w:tblHeader/>
        </w:trPr>
        <w:tc>
          <w:tcPr>
            <w:tcW w:w="5400" w:type="dxa"/>
            <w:shd w:val="clear" w:color="auto" w:fill="0072C6"/>
          </w:tcPr>
          <w:p w14:paraId="7517BD09"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ABC0865"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1EAC191E" w14:textId="77777777" w:rsidTr="00C7353C">
        <w:tc>
          <w:tcPr>
            <w:tcW w:w="5400" w:type="dxa"/>
          </w:tcPr>
          <w:p w14:paraId="6E4D3FFB" w14:textId="77777777" w:rsidR="00AB45BB" w:rsidRPr="0076238C" w:rsidRDefault="00AB45BB" w:rsidP="00CF5800">
            <w:pPr>
              <w:pStyle w:val="ProductList-OfferingBody"/>
              <w:jc w:val="center"/>
            </w:pPr>
            <w:r>
              <w:t>&lt; 99,9%</w:t>
            </w:r>
          </w:p>
        </w:tc>
        <w:tc>
          <w:tcPr>
            <w:tcW w:w="5400" w:type="dxa"/>
          </w:tcPr>
          <w:p w14:paraId="249C63C4" w14:textId="77777777" w:rsidR="00AB45BB" w:rsidRPr="0076238C" w:rsidRDefault="00AB45BB" w:rsidP="00CF5800">
            <w:pPr>
              <w:pStyle w:val="ProductList-OfferingBody"/>
              <w:jc w:val="center"/>
            </w:pPr>
            <w:r>
              <w:t>25%</w:t>
            </w:r>
          </w:p>
        </w:tc>
      </w:tr>
      <w:tr w:rsidR="00AB45BB" w:rsidRPr="009D0B2F" w14:paraId="20EBE5C5" w14:textId="77777777" w:rsidTr="00C7353C">
        <w:tc>
          <w:tcPr>
            <w:tcW w:w="5400" w:type="dxa"/>
          </w:tcPr>
          <w:p w14:paraId="4B4C4F3E" w14:textId="77777777" w:rsidR="00AB45BB" w:rsidRPr="0076238C" w:rsidRDefault="00AB45BB" w:rsidP="00CF5800">
            <w:pPr>
              <w:pStyle w:val="ProductList-OfferingBody"/>
              <w:jc w:val="center"/>
            </w:pPr>
            <w:r>
              <w:t>&lt; 99%</w:t>
            </w:r>
          </w:p>
        </w:tc>
        <w:tc>
          <w:tcPr>
            <w:tcW w:w="5400" w:type="dxa"/>
          </w:tcPr>
          <w:p w14:paraId="4988D1F8" w14:textId="77777777" w:rsidR="00AB45BB" w:rsidRPr="0076238C" w:rsidRDefault="00AB45BB" w:rsidP="00CF5800">
            <w:pPr>
              <w:pStyle w:val="ProductList-OfferingBody"/>
              <w:jc w:val="center"/>
            </w:pPr>
            <w:r>
              <w:t>50%</w:t>
            </w:r>
          </w:p>
        </w:tc>
      </w:tr>
      <w:tr w:rsidR="00AB45BB" w:rsidRPr="009D0B2F" w14:paraId="2C95FA0F" w14:textId="77777777" w:rsidTr="00C7353C">
        <w:tc>
          <w:tcPr>
            <w:tcW w:w="5400" w:type="dxa"/>
          </w:tcPr>
          <w:p w14:paraId="14DA85C5" w14:textId="77777777" w:rsidR="00AB45BB" w:rsidRPr="0076238C" w:rsidRDefault="00AB45BB" w:rsidP="00CF5800">
            <w:pPr>
              <w:pStyle w:val="ProductList-OfferingBody"/>
              <w:jc w:val="center"/>
            </w:pPr>
            <w:r>
              <w:t>&lt; 95%</w:t>
            </w:r>
          </w:p>
        </w:tc>
        <w:tc>
          <w:tcPr>
            <w:tcW w:w="5400" w:type="dxa"/>
          </w:tcPr>
          <w:p w14:paraId="1E4A89D2" w14:textId="77777777" w:rsidR="00AB45BB" w:rsidRPr="0076238C" w:rsidRDefault="00AB45BB" w:rsidP="00CF5800">
            <w:pPr>
              <w:pStyle w:val="ProductList-OfferingBody"/>
              <w:jc w:val="center"/>
            </w:pPr>
            <w:r>
              <w:t>100%</w:t>
            </w:r>
          </w:p>
        </w:tc>
      </w:tr>
    </w:tbl>
    <w:bookmarkStart w:id="59" w:name="_Toc444249041"/>
    <w:p w14:paraId="5E0F7C4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3022279" w14:textId="77777777" w:rsidR="00CB530B" w:rsidRPr="00407019" w:rsidRDefault="00CB530B" w:rsidP="00CB530B">
      <w:pPr>
        <w:pStyle w:val="ProductList-Offering2Heading"/>
      </w:pPr>
      <w:bookmarkStart w:id="60" w:name="_Toc478545440"/>
      <w:r>
        <w:t>Skype for Business Online – Qualidade de Voz</w:t>
      </w:r>
      <w:bookmarkEnd w:id="59"/>
      <w:bookmarkEnd w:id="60"/>
    </w:p>
    <w:p w14:paraId="43F14935" w14:textId="77777777" w:rsidR="00CB530B" w:rsidRPr="00827654" w:rsidRDefault="00CB530B" w:rsidP="00CB530B">
      <w:pPr>
        <w:pStyle w:val="ProductList-Body"/>
      </w:pPr>
      <w:r>
        <w:t>Este SLA se aplica a qualquer chamada qualificada feita por qualquer usuário do serviço de voz que tenha a assinatura (habilitada para fazer qualquer tipo de chamada VOIP ou PSTN).</w:t>
      </w:r>
    </w:p>
    <w:p w14:paraId="1A925A83" w14:textId="77777777" w:rsidR="00CB530B" w:rsidRDefault="00CB530B" w:rsidP="00CB530B">
      <w:pPr>
        <w:pStyle w:val="ProductList-Body"/>
        <w:rPr>
          <w:b/>
          <w:color w:val="00188F"/>
        </w:rPr>
      </w:pPr>
    </w:p>
    <w:p w14:paraId="7BA70869" w14:textId="77777777" w:rsidR="00CB530B" w:rsidRPr="00DA6241" w:rsidRDefault="00CB530B" w:rsidP="00CB530B">
      <w:pPr>
        <w:pStyle w:val="ProductList-Body"/>
      </w:pPr>
      <w:r>
        <w:rPr>
          <w:b/>
          <w:color w:val="00188F"/>
        </w:rPr>
        <w:lastRenderedPageBreak/>
        <w:t>Definições Adicionais</w:t>
      </w:r>
      <w:r w:rsidRPr="007D3BD7">
        <w:rPr>
          <w:b/>
        </w:rPr>
        <w:t>:</w:t>
      </w:r>
    </w:p>
    <w:p w14:paraId="51FAA685" w14:textId="77777777" w:rsidR="00CB530B" w:rsidRPr="00E25E0F" w:rsidRDefault="00CB530B" w:rsidP="00CB530B">
      <w:pPr>
        <w:pStyle w:val="ProductList-Body"/>
      </w:pPr>
      <w:r>
        <w:t>“</w:t>
      </w:r>
      <w:r>
        <w:rPr>
          <w:b/>
          <w:color w:val="00188F"/>
        </w:rPr>
        <w:t>Chamada Qualificada</w:t>
      </w:r>
      <w:r>
        <w:t xml:space="preserve">” é uma chamada feita com Skype for Business (em uma assinatura) que atende às seguintes condições: </w:t>
      </w:r>
    </w:p>
    <w:p w14:paraId="17D31842" w14:textId="77777777" w:rsidR="00CB530B" w:rsidRPr="00E25E0F" w:rsidRDefault="00CB530B" w:rsidP="00CB530B">
      <w:pPr>
        <w:pStyle w:val="ProductList-Body"/>
        <w:numPr>
          <w:ilvl w:val="0"/>
          <w:numId w:val="14"/>
        </w:numPr>
      </w:pPr>
      <w:r>
        <w:t>A chamada foi feita a partir de um telefone de Mesa com IP Certificado do Skype for Business usando Ethernet com fio</w:t>
      </w:r>
    </w:p>
    <w:p w14:paraId="18564A96" w14:textId="77777777" w:rsidR="00CB530B" w:rsidRPr="00E25E0F" w:rsidRDefault="00CB530B" w:rsidP="00CB530B">
      <w:pPr>
        <w:pStyle w:val="ProductList-Body"/>
        <w:numPr>
          <w:ilvl w:val="0"/>
          <w:numId w:val="14"/>
        </w:numPr>
      </w:pPr>
      <w:r>
        <w:t xml:space="preserve">Os problemas de Perda de Pacote, Tremulação e Latência na chamada ocorrem em redes gerenciadas pela Microsoft. </w:t>
      </w:r>
    </w:p>
    <w:p w14:paraId="41780F38" w14:textId="77777777" w:rsidR="00CB530B" w:rsidRPr="00E25E0F" w:rsidRDefault="00CB530B" w:rsidP="00CB530B">
      <w:pPr>
        <w:pStyle w:val="ProductList-Body"/>
      </w:pPr>
      <w:r>
        <w:t>“</w:t>
      </w:r>
      <w:r>
        <w:rPr>
          <w:b/>
          <w:color w:val="00188F"/>
        </w:rPr>
        <w:t>Total de Chamadas</w:t>
      </w:r>
      <w:r>
        <w:t>” é o número total de Chamadas Qualificadas</w:t>
      </w:r>
    </w:p>
    <w:p w14:paraId="35ECB00F" w14:textId="77777777" w:rsidR="00CB530B" w:rsidRPr="00E25E0F" w:rsidRDefault="00CB530B" w:rsidP="00CB530B">
      <w:pPr>
        <w:pStyle w:val="ProductList-Body"/>
      </w:pPr>
      <w:r>
        <w:t>“</w:t>
      </w:r>
      <w:r>
        <w:rPr>
          <w:b/>
          <w:color w:val="00188F"/>
        </w:rPr>
        <w:t>Chamadas com Baixa Qualidade</w:t>
      </w:r>
      <w:r>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652F7" w:rsidRDefault="00AB45BB" w:rsidP="00AB45BB">
      <w:pPr>
        <w:pStyle w:val="ProductList-Body"/>
        <w:rPr>
          <w:szCs w:val="18"/>
        </w:rPr>
      </w:pPr>
    </w:p>
    <w:p w14:paraId="142DE2BB" w14:textId="77777777" w:rsidR="00AB45BB" w:rsidRPr="008652F7" w:rsidRDefault="00AB45BB" w:rsidP="00AB45BB">
      <w:pPr>
        <w:spacing w:after="0" w:line="240" w:lineRule="auto"/>
        <w:rPr>
          <w:sz w:val="18"/>
          <w:szCs w:val="18"/>
        </w:rPr>
      </w:pPr>
      <w:r w:rsidRPr="008652F7">
        <w:rPr>
          <w:rFonts w:ascii="Calibri" w:eastAsia="Calibri" w:hAnsi="Calibri" w:cs="Times New Roman"/>
          <w:b/>
          <w:color w:val="00188F"/>
          <w:sz w:val="18"/>
          <w:szCs w:val="18"/>
        </w:rPr>
        <w:t>Taxa Mensal de Chamadas Boas:</w:t>
      </w:r>
      <w:r w:rsidRPr="008652F7">
        <w:rPr>
          <w:rFonts w:ascii="Calibri" w:eastAsia="Calibri" w:hAnsi="Calibri" w:cs="Times New Roman"/>
          <w:color w:val="002060"/>
          <w:sz w:val="18"/>
          <w:szCs w:val="18"/>
        </w:rPr>
        <w:t xml:space="preserve"> </w:t>
      </w:r>
      <w:r w:rsidRPr="008652F7">
        <w:rPr>
          <w:rFonts w:ascii="Calibri" w:eastAsia="Calibri" w:hAnsi="Calibri" w:cs="Times New Roman"/>
          <w:sz w:val="18"/>
          <w:szCs w:val="18"/>
        </w:rPr>
        <w:t>a Taxa Mensal de Chamadas Boas é calculada usando a seguinte fórmula:</w:t>
      </w:r>
    </w:p>
    <w:p w14:paraId="3F5FD4E9" w14:textId="77777777" w:rsidR="00AB45BB" w:rsidRPr="008652F7" w:rsidRDefault="00AB45BB" w:rsidP="00AB45BB">
      <w:pPr>
        <w:spacing w:after="0" w:line="240" w:lineRule="auto"/>
        <w:rPr>
          <w:sz w:val="18"/>
          <w:szCs w:val="18"/>
        </w:rPr>
      </w:pPr>
    </w:p>
    <w:p w14:paraId="5A77B23B" w14:textId="77777777" w:rsidR="00AB45BB" w:rsidRPr="008652F7" w:rsidRDefault="008D01F7"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6AAF0357" w14:textId="77777777" w:rsidTr="00C7353C">
        <w:trPr>
          <w:tblHeader/>
        </w:trPr>
        <w:tc>
          <w:tcPr>
            <w:tcW w:w="5400" w:type="dxa"/>
            <w:shd w:val="clear" w:color="auto" w:fill="0072C6"/>
          </w:tcPr>
          <w:p w14:paraId="5DB7A8B4" w14:textId="77777777" w:rsidR="00AB45BB" w:rsidRPr="001A0074" w:rsidRDefault="00AB45BB" w:rsidP="00CF5800">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69CFF9CC"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4172456B" w14:textId="77777777" w:rsidTr="00C7353C">
        <w:tc>
          <w:tcPr>
            <w:tcW w:w="5400" w:type="dxa"/>
          </w:tcPr>
          <w:p w14:paraId="57200096" w14:textId="77777777" w:rsidR="00AB45BB" w:rsidRPr="0076238C" w:rsidRDefault="00AB45BB" w:rsidP="00CF5800">
            <w:pPr>
              <w:pStyle w:val="ProductList-OfferingBody"/>
              <w:jc w:val="center"/>
            </w:pPr>
            <w:r>
              <w:t>&lt; 99,9%</w:t>
            </w:r>
          </w:p>
        </w:tc>
        <w:tc>
          <w:tcPr>
            <w:tcW w:w="5400" w:type="dxa"/>
          </w:tcPr>
          <w:p w14:paraId="01C36E7C" w14:textId="77777777" w:rsidR="00AB45BB" w:rsidRPr="0076238C" w:rsidRDefault="00AB45BB" w:rsidP="00CF5800">
            <w:pPr>
              <w:pStyle w:val="ProductList-OfferingBody"/>
              <w:jc w:val="center"/>
            </w:pPr>
            <w:r>
              <w:t>25%</w:t>
            </w:r>
          </w:p>
        </w:tc>
      </w:tr>
      <w:tr w:rsidR="00AB45BB" w:rsidRPr="009D0B2F" w14:paraId="61926F2B" w14:textId="77777777" w:rsidTr="00C7353C">
        <w:tc>
          <w:tcPr>
            <w:tcW w:w="5400" w:type="dxa"/>
          </w:tcPr>
          <w:p w14:paraId="57DDE074" w14:textId="77777777" w:rsidR="00AB45BB" w:rsidRPr="0076238C" w:rsidRDefault="00AB45BB" w:rsidP="00CF5800">
            <w:pPr>
              <w:pStyle w:val="ProductList-OfferingBody"/>
              <w:jc w:val="center"/>
            </w:pPr>
            <w:r>
              <w:t>&lt; 99%</w:t>
            </w:r>
          </w:p>
        </w:tc>
        <w:tc>
          <w:tcPr>
            <w:tcW w:w="5400" w:type="dxa"/>
          </w:tcPr>
          <w:p w14:paraId="75F8B707" w14:textId="77777777" w:rsidR="00AB45BB" w:rsidRPr="0076238C" w:rsidRDefault="00AB45BB" w:rsidP="00CF5800">
            <w:pPr>
              <w:pStyle w:val="ProductList-OfferingBody"/>
              <w:jc w:val="center"/>
            </w:pPr>
            <w:r>
              <w:t>50%</w:t>
            </w:r>
          </w:p>
        </w:tc>
      </w:tr>
      <w:tr w:rsidR="00AB45BB" w:rsidRPr="009D0B2F" w14:paraId="4303C1B7" w14:textId="77777777" w:rsidTr="00C7353C">
        <w:tc>
          <w:tcPr>
            <w:tcW w:w="5400" w:type="dxa"/>
          </w:tcPr>
          <w:p w14:paraId="49BFA68D" w14:textId="77777777" w:rsidR="00AB45BB" w:rsidRPr="0076238C" w:rsidRDefault="00AB45BB" w:rsidP="00CF5800">
            <w:pPr>
              <w:pStyle w:val="ProductList-OfferingBody"/>
              <w:jc w:val="center"/>
            </w:pPr>
            <w:r>
              <w:t>&lt; 95%</w:t>
            </w:r>
          </w:p>
        </w:tc>
        <w:tc>
          <w:tcPr>
            <w:tcW w:w="5400" w:type="dxa"/>
          </w:tcPr>
          <w:p w14:paraId="58655892" w14:textId="77777777" w:rsidR="00AB45BB" w:rsidRPr="0076238C" w:rsidRDefault="00AB45BB" w:rsidP="00CF5800">
            <w:pPr>
              <w:pStyle w:val="ProductList-OfferingBody"/>
              <w:jc w:val="center"/>
            </w:pPr>
            <w:r>
              <w:t>100%</w:t>
            </w:r>
          </w:p>
        </w:tc>
      </w:tr>
    </w:tbl>
    <w:p w14:paraId="6F8821C7"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86C3629" w14:textId="74BDF9E1" w:rsidR="00C86427" w:rsidRPr="00FB368F" w:rsidRDefault="00C86427" w:rsidP="00C86427">
      <w:pPr>
        <w:pStyle w:val="ProductList-Offering2Heading"/>
      </w:pPr>
      <w:bookmarkStart w:id="61" w:name="_Toc478545441"/>
      <w:r>
        <w:t>Yammer Enterprise</w:t>
      </w:r>
      <w:bookmarkEnd w:id="61"/>
    </w:p>
    <w:p w14:paraId="2A669564" w14:textId="6C66CC53" w:rsidR="00C86427" w:rsidRPr="00FB368F" w:rsidRDefault="00C86427" w:rsidP="00C86427">
      <w:pPr>
        <w:pStyle w:val="ProductList-Body"/>
      </w:pPr>
      <w:r>
        <w:rPr>
          <w:b/>
          <w:color w:val="00188F"/>
        </w:rPr>
        <w:t>Tempo de Inatividade</w:t>
      </w:r>
      <w:r w:rsidRPr="00C95595">
        <w:rPr>
          <w:b/>
          <w:color w:val="00188F"/>
        </w:rPr>
        <w:t>:</w:t>
      </w:r>
      <w:r w:rsidR="00D75385">
        <w:t xml:space="preserve"> </w:t>
      </w:r>
      <w:r>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FB368F" w:rsidRDefault="00C86427" w:rsidP="00C86427">
      <w:pPr>
        <w:pStyle w:val="ProductList-Body"/>
      </w:pPr>
    </w:p>
    <w:p w14:paraId="476BDF33" w14:textId="6D928484" w:rsidR="00C86427" w:rsidRPr="00FB368F" w:rsidRDefault="00C86427" w:rsidP="00C8642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05E7767" w14:textId="77777777" w:rsidR="00C86427" w:rsidRPr="00FB368F" w:rsidRDefault="00C86427" w:rsidP="00C86427">
      <w:pPr>
        <w:pStyle w:val="ProductList-Body"/>
      </w:pPr>
    </w:p>
    <w:p w14:paraId="13177606" w14:textId="52B31AC9" w:rsidR="00C86427" w:rsidRPr="00FB368F" w:rsidRDefault="008D01F7"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FB368F" w:rsidRDefault="00C86427" w:rsidP="00C86427">
      <w:pPr>
        <w:pStyle w:val="ProductList-Body"/>
      </w:pPr>
    </w:p>
    <w:p w14:paraId="3CB8DA5D" w14:textId="6DF1BC90" w:rsidR="00C86427" w:rsidRPr="00FB368F" w:rsidRDefault="00C86427" w:rsidP="00C8642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C7353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C7353C">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C7353C">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C7353C">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0DFFDF91"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D6378AE" w14:textId="47A8D9EC" w:rsidR="00DA6241" w:rsidRPr="00FB368F" w:rsidRDefault="00DA6241" w:rsidP="00CB530B">
      <w:pPr>
        <w:pStyle w:val="ProductList-OfferingGroupHeading"/>
        <w:keepNext/>
        <w:tabs>
          <w:tab w:val="clear" w:pos="360"/>
          <w:tab w:val="clear" w:pos="720"/>
          <w:tab w:val="clear" w:pos="1080"/>
        </w:tabs>
        <w:outlineLvl w:val="1"/>
      </w:pPr>
      <w:bookmarkStart w:id="62" w:name="_Toc478545442"/>
      <w:r>
        <w:t>Serviços do Microsoft Azure</w:t>
      </w:r>
      <w:bookmarkEnd w:id="62"/>
    </w:p>
    <w:p w14:paraId="4A3DBF9A" w14:textId="77777777" w:rsidR="00B04789" w:rsidRPr="00171176" w:rsidRDefault="00B04789" w:rsidP="00B04789">
      <w:pPr>
        <w:pStyle w:val="ProductList-Offering2Heading"/>
        <w:tabs>
          <w:tab w:val="clear" w:pos="360"/>
          <w:tab w:val="clear" w:pos="720"/>
          <w:tab w:val="clear" w:pos="1080"/>
        </w:tabs>
        <w:outlineLvl w:val="2"/>
      </w:pPr>
      <w:bookmarkStart w:id="63" w:name="_Toc464226287"/>
      <w:bookmarkStart w:id="64" w:name="_Toc478545443"/>
      <w:r>
        <w:t>Serviços de Domínio do AD</w:t>
      </w:r>
      <w:bookmarkEnd w:id="63"/>
      <w:bookmarkEnd w:id="64"/>
    </w:p>
    <w:p w14:paraId="3DEC5595" w14:textId="77777777" w:rsidR="00B04789" w:rsidRPr="00E002F8" w:rsidRDefault="00B04789" w:rsidP="00B04789">
      <w:pPr>
        <w:pStyle w:val="ProductList-Body"/>
        <w:rPr>
          <w:szCs w:val="18"/>
        </w:rPr>
      </w:pPr>
      <w:r w:rsidRPr="00E002F8">
        <w:rPr>
          <w:b/>
          <w:color w:val="00188F"/>
          <w:szCs w:val="18"/>
        </w:rPr>
        <w:t>Definições Adicionais:</w:t>
      </w:r>
    </w:p>
    <w:p w14:paraId="2E9BF86A"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Domínio Gerenciado</w:t>
      </w:r>
      <w:r w:rsidRPr="00313CD0">
        <w:rPr>
          <w:sz w:val="18"/>
          <w:szCs w:val="18"/>
        </w:rPr>
        <w:t>”</w:t>
      </w:r>
      <w:r w:rsidRPr="00E002F8">
        <w:rPr>
          <w:sz w:val="18"/>
          <w:szCs w:val="18"/>
        </w:rPr>
        <w:t xml:space="preserve"> faz referência a um domínio do Active Directory que é provisionado pelos Serviços de Domínio do Active Directory do Azure.</w:t>
      </w:r>
    </w:p>
    <w:p w14:paraId="7FA6E480" w14:textId="53119128"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Máximo de Minutos Disponíveis</w:t>
      </w:r>
      <w:r w:rsidRPr="00313CD0">
        <w:rPr>
          <w:sz w:val="18"/>
          <w:szCs w:val="18"/>
        </w:rPr>
        <w:t>”</w:t>
      </w:r>
      <w:r w:rsidRPr="00E002F8">
        <w:rPr>
          <w:sz w:val="18"/>
          <w:szCs w:val="18"/>
        </w:rPr>
        <w:t xml:space="preserve"> é o número total de minutos que um determinado Domínio Gerenciado foi implantado pelo Cliente no Microsoft Azure durante um mês de cobrança em uma determinada</w:t>
      </w:r>
      <w:r>
        <w:rPr>
          <w:sz w:val="18"/>
          <w:szCs w:val="18"/>
        </w:rPr>
        <w:t xml:space="preserve"> assinatura do Microsoft Azure.</w:t>
      </w:r>
    </w:p>
    <w:p w14:paraId="4098F969" w14:textId="77777777" w:rsidR="00B04789" w:rsidRPr="00E002F8" w:rsidRDefault="00B04789" w:rsidP="00B04789">
      <w:pPr>
        <w:spacing w:after="0" w:line="240" w:lineRule="auto"/>
        <w:rPr>
          <w:sz w:val="18"/>
          <w:szCs w:val="18"/>
        </w:rPr>
      </w:pPr>
      <w:r w:rsidRPr="00313CD0">
        <w:rPr>
          <w:sz w:val="18"/>
          <w:szCs w:val="18"/>
        </w:rPr>
        <w:t>“</w:t>
      </w:r>
      <w:r w:rsidRPr="00E002F8">
        <w:rPr>
          <w:b/>
          <w:color w:val="00188F"/>
          <w:sz w:val="18"/>
          <w:szCs w:val="18"/>
        </w:rPr>
        <w:t>Tempo de Inatividade</w:t>
      </w:r>
      <w:r w:rsidRPr="00313CD0">
        <w:rPr>
          <w:sz w:val="18"/>
          <w:szCs w:val="18"/>
        </w:rPr>
        <w:t>”</w:t>
      </w:r>
      <w:r w:rsidRPr="00E002F8">
        <w:rPr>
          <w:sz w:val="18"/>
          <w:szCs w:val="18"/>
        </w:rPr>
        <w:t xml:space="preserve">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w:t>
      </w:r>
      <w:r w:rsidRPr="00E002F8">
        <w:rPr>
          <w:sz w:val="18"/>
          <w:szCs w:val="18"/>
        </w:rPr>
        <w:lastRenderedPageBreak/>
        <w:t>feitas na rede virtual na qual o Domínio Gerenciado está habilitado retornarem um Código de Erro ou não retornarem um Código de Êxito em 30 segundos.</w:t>
      </w:r>
    </w:p>
    <w:p w14:paraId="47A5152C" w14:textId="77777777" w:rsidR="00B04789" w:rsidRPr="00E002F8" w:rsidRDefault="00B04789" w:rsidP="00B04789">
      <w:pPr>
        <w:pStyle w:val="ProductList-Body"/>
        <w:rPr>
          <w:szCs w:val="18"/>
        </w:rPr>
      </w:pPr>
    </w:p>
    <w:p w14:paraId="232A25A2"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w:t>
      </w:r>
      <w:r>
        <w:rPr>
          <w:szCs w:val="18"/>
        </w:rPr>
        <w:t>lada usando a seguinte fórmula:</w:t>
      </w:r>
    </w:p>
    <w:p w14:paraId="22F279DE" w14:textId="77777777" w:rsidR="00B04789" w:rsidRPr="00E002F8" w:rsidRDefault="00B04789" w:rsidP="00B04789">
      <w:pPr>
        <w:pStyle w:val="ProductList-Body"/>
        <w:rPr>
          <w:szCs w:val="18"/>
        </w:rPr>
      </w:pPr>
    </w:p>
    <w:p w14:paraId="4B39EE19" w14:textId="77777777" w:rsidR="00B04789" w:rsidRPr="00171176" w:rsidRDefault="008D01F7"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171176" w:rsidRDefault="00B04789" w:rsidP="00B04789">
      <w:pPr>
        <w:pStyle w:val="ProductList-Body"/>
      </w:pPr>
      <w:r>
        <w:rPr>
          <w:b/>
          <w:color w:val="00188F"/>
        </w:rPr>
        <w:t>Os Níveis de Serviço e Créditos de Serviço são aplicáveis ao uso que o Cliente faz do Serviços de Domínio do Active Directory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6331B59E" w14:textId="77777777" w:rsidTr="00313CD0">
        <w:trPr>
          <w:tblHeader/>
        </w:trPr>
        <w:tc>
          <w:tcPr>
            <w:tcW w:w="5400" w:type="dxa"/>
            <w:shd w:val="clear" w:color="auto" w:fill="0072C6"/>
          </w:tcPr>
          <w:p w14:paraId="4ED3BB94"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BCFEFDD"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65A94907" w14:textId="77777777" w:rsidTr="00313CD0">
        <w:tc>
          <w:tcPr>
            <w:tcW w:w="5400" w:type="dxa"/>
          </w:tcPr>
          <w:p w14:paraId="0511616B" w14:textId="77777777" w:rsidR="00B04789" w:rsidRPr="0076238C" w:rsidRDefault="00B04789" w:rsidP="00313CD0">
            <w:pPr>
              <w:pStyle w:val="ProductList-OfferingBody"/>
              <w:jc w:val="center"/>
            </w:pPr>
            <w:r>
              <w:t>&lt; 99,9%</w:t>
            </w:r>
          </w:p>
        </w:tc>
        <w:tc>
          <w:tcPr>
            <w:tcW w:w="5400" w:type="dxa"/>
          </w:tcPr>
          <w:p w14:paraId="06D2F262" w14:textId="77777777" w:rsidR="00B04789" w:rsidRPr="0076238C" w:rsidRDefault="00B04789" w:rsidP="00313CD0">
            <w:pPr>
              <w:pStyle w:val="ProductList-OfferingBody"/>
              <w:jc w:val="center"/>
            </w:pPr>
            <w:r>
              <w:t>10%</w:t>
            </w:r>
          </w:p>
        </w:tc>
      </w:tr>
      <w:tr w:rsidR="00B04789" w:rsidRPr="009D0B2F" w14:paraId="5C16720A" w14:textId="77777777" w:rsidTr="00313CD0">
        <w:tc>
          <w:tcPr>
            <w:tcW w:w="5400" w:type="dxa"/>
          </w:tcPr>
          <w:p w14:paraId="2A6390EC" w14:textId="77777777" w:rsidR="00B04789" w:rsidRPr="0076238C" w:rsidRDefault="00B04789" w:rsidP="00313CD0">
            <w:pPr>
              <w:pStyle w:val="ProductList-OfferingBody"/>
              <w:jc w:val="center"/>
            </w:pPr>
            <w:r>
              <w:t>&lt; 99%</w:t>
            </w:r>
          </w:p>
        </w:tc>
        <w:tc>
          <w:tcPr>
            <w:tcW w:w="5400" w:type="dxa"/>
          </w:tcPr>
          <w:p w14:paraId="48BB7F7B" w14:textId="77777777" w:rsidR="00B04789" w:rsidRPr="0076238C" w:rsidRDefault="00B04789" w:rsidP="00313CD0">
            <w:pPr>
              <w:pStyle w:val="ProductList-OfferingBody"/>
              <w:jc w:val="center"/>
            </w:pPr>
            <w:r>
              <w:t>25%</w:t>
            </w:r>
          </w:p>
        </w:tc>
      </w:tr>
    </w:tbl>
    <w:p w14:paraId="3BA68F1D"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C198C8B" w14:textId="7B512CA6" w:rsidR="00DA6241" w:rsidRPr="00FB368F" w:rsidRDefault="00DA6241" w:rsidP="00CB530B">
      <w:pPr>
        <w:pStyle w:val="ProductList-Offering2Heading"/>
        <w:keepNext/>
        <w:tabs>
          <w:tab w:val="clear" w:pos="360"/>
          <w:tab w:val="clear" w:pos="720"/>
          <w:tab w:val="clear" w:pos="1080"/>
        </w:tabs>
        <w:outlineLvl w:val="2"/>
      </w:pPr>
      <w:bookmarkStart w:id="65" w:name="_Toc478545444"/>
      <w:r>
        <w:t>Serviços de Gerenciamento de API</w:t>
      </w:r>
      <w:bookmarkEnd w:id="65"/>
    </w:p>
    <w:p w14:paraId="2CC7525C" w14:textId="77777777" w:rsidR="00DA6241" w:rsidRPr="00FB368F" w:rsidRDefault="00DA6241" w:rsidP="00DA6241">
      <w:pPr>
        <w:pStyle w:val="ProductList-Body"/>
      </w:pPr>
      <w:r>
        <w:rPr>
          <w:b/>
          <w:color w:val="00188F"/>
        </w:rPr>
        <w:t>Definições Adicionais</w:t>
      </w:r>
      <w:r w:rsidRPr="00C95595">
        <w:rPr>
          <w:b/>
          <w:color w:val="00188F"/>
        </w:rPr>
        <w:t>:</w:t>
      </w:r>
    </w:p>
    <w:p w14:paraId="75AF6FBB" w14:textId="7D3D8EFC" w:rsidR="00DA6241" w:rsidRPr="00FB368F" w:rsidRDefault="00DA6241" w:rsidP="004866FC">
      <w:pPr>
        <w:pStyle w:val="ProductList-Body"/>
        <w:spacing w:after="40"/>
      </w:pPr>
      <w:r w:rsidRPr="00BE334B">
        <w:rPr>
          <w:lang w:eastAsia="en-US" w:bidi="ar-SA"/>
        </w:rPr>
        <w:t>“</w:t>
      </w:r>
      <w:r>
        <w:rPr>
          <w:b/>
          <w:color w:val="00188F"/>
        </w:rPr>
        <w:t>Minutos de Implantação</w:t>
      </w:r>
      <w:r w:rsidR="004866FC" w:rsidRPr="00BE334B">
        <w:rPr>
          <w:lang w:eastAsia="en-US" w:bidi="ar-SA"/>
        </w:rPr>
        <w:t>”</w:t>
      </w:r>
      <w:r>
        <w:t xml:space="preserve"> é o número total de minutos que uma determinada instância do Gerenciamento de API permaneceu implantada no Microsoft Azure durante um mês de cobrança.</w:t>
      </w:r>
    </w:p>
    <w:p w14:paraId="665E50BE" w14:textId="4051F9EE" w:rsidR="00DA6241" w:rsidRPr="00FB368F" w:rsidRDefault="00DA6241" w:rsidP="004866FC">
      <w:pPr>
        <w:pStyle w:val="ProductList-Body"/>
        <w:spacing w:after="40"/>
      </w:pPr>
      <w:r w:rsidRPr="00BE334B">
        <w:rPr>
          <w:lang w:eastAsia="en-US" w:bidi="ar-SA"/>
        </w:rPr>
        <w:t>“</w:t>
      </w:r>
      <w:r>
        <w:rPr>
          <w:b/>
          <w:color w:val="00188F"/>
        </w:rPr>
        <w:t>Máximo de Minutos Disponíveis</w:t>
      </w:r>
      <w:r w:rsidR="004866FC" w:rsidRPr="00BE334B">
        <w:rPr>
          <w:lang w:eastAsia="en-US" w:bidi="ar-SA"/>
        </w:rPr>
        <w:t>”</w:t>
      </w:r>
      <w:r>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FB368F" w:rsidRDefault="00DA6241" w:rsidP="00DA6241">
      <w:pPr>
        <w:pStyle w:val="ProductList-Body"/>
      </w:pPr>
      <w:r w:rsidRPr="00BE334B">
        <w:rPr>
          <w:lang w:eastAsia="en-US" w:bidi="ar-SA"/>
        </w:rPr>
        <w:t>“</w:t>
      </w:r>
      <w:r>
        <w:rPr>
          <w:b/>
          <w:color w:val="00188F"/>
        </w:rPr>
        <w:t>Proxy</w:t>
      </w:r>
      <w:r w:rsidRPr="00BE334B">
        <w:rPr>
          <w:lang w:eastAsia="en-US" w:bidi="ar-SA"/>
        </w:rPr>
        <w:t>”</w:t>
      </w:r>
      <w:r>
        <w:t xml:space="preserve"> é o componente do Serviço de Gerenciamento de API responsável por receber solicitações de API e encaminhá-las para a API dependente configurada.</w:t>
      </w:r>
    </w:p>
    <w:p w14:paraId="71602456" w14:textId="77777777" w:rsidR="00DA6241" w:rsidRPr="00FB368F" w:rsidRDefault="00DA6241" w:rsidP="00DA6241">
      <w:pPr>
        <w:pStyle w:val="ProductList-Body"/>
      </w:pPr>
    </w:p>
    <w:p w14:paraId="064CFA27" w14:textId="4DE2A334" w:rsidR="00DA6241" w:rsidRPr="00FB368F" w:rsidRDefault="00DA6241" w:rsidP="00DA6241">
      <w:pPr>
        <w:pStyle w:val="ProductList-Body"/>
      </w:pPr>
      <w:r>
        <w:rPr>
          <w:b/>
          <w:color w:val="00188F"/>
        </w:rPr>
        <w:t>Tempo de Inatividade</w:t>
      </w:r>
      <w:r w:rsidRPr="00C95595">
        <w:rPr>
          <w:b/>
          <w:color w:val="00188F"/>
        </w:rPr>
        <w:t>:</w:t>
      </w:r>
      <w:r w:rsidR="00D75385">
        <w:t xml:space="preserve"> </w:t>
      </w:r>
      <w:r>
        <w:t>o total acumulado de Minutos de Implantação em todas as instâncias do Gerenciamento de API implantadas por você em uma determinada assinatura do Microsoft Azure durante os quais o Serviço de Gerenciamento de API permanece indisponível.</w:t>
      </w:r>
      <w:r w:rsidR="00D75385">
        <w:t xml:space="preserve"> </w:t>
      </w:r>
      <w:r>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FB368F" w:rsidRDefault="00DA6241" w:rsidP="00DA6241">
      <w:pPr>
        <w:pStyle w:val="ProductList-Body"/>
      </w:pPr>
    </w:p>
    <w:p w14:paraId="268E6F7F" w14:textId="77777777" w:rsidR="00BA63E4" w:rsidRDefault="00BA63E4" w:rsidP="00BA63E4">
      <w:pPr>
        <w:pStyle w:val="ProductList-Body"/>
      </w:pPr>
      <w:r>
        <w:rPr>
          <w:b/>
          <w:color w:val="00188F"/>
        </w:rPr>
        <w:t>Porcentagem de Tempo de Atividade Mensal</w:t>
      </w:r>
      <w:r w:rsidRPr="007F5C64">
        <w:rPr>
          <w:b/>
          <w:color w:val="00188F"/>
        </w:rPr>
        <w:t>:</w:t>
      </w:r>
      <w:r>
        <w:t xml:space="preserve"> a Porcentagem de Tempo de Atividade Mensal é calculada usando a seguinte fórmula: </w:t>
      </w:r>
    </w:p>
    <w:p w14:paraId="415822B2" w14:textId="77777777" w:rsidR="00BA63E4" w:rsidRDefault="00BA63E4" w:rsidP="00BA63E4">
      <w:pPr>
        <w:pStyle w:val="ProductList-Body"/>
      </w:pPr>
    </w:p>
    <w:p w14:paraId="6D37CC0C" w14:textId="77777777" w:rsidR="00BA63E4" w:rsidRPr="00434BE0" w:rsidRDefault="008D01F7"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FF9E24E" w:rsidR="00DA6241" w:rsidRPr="00FB368F" w:rsidRDefault="00DA6241" w:rsidP="00AF3F36">
      <w:pPr>
        <w:pStyle w:val="ProductList-Body"/>
        <w:keepNext/>
      </w:pPr>
      <w:r>
        <w:rPr>
          <w:b/>
          <w:color w:val="00188F"/>
        </w:rPr>
        <w:t>Crédito de Serviço para a Camada Padrão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C7353C">
        <w:trPr>
          <w:tblHeader/>
        </w:trPr>
        <w:tc>
          <w:tcPr>
            <w:tcW w:w="5400" w:type="dxa"/>
            <w:shd w:val="clear" w:color="auto" w:fill="0072C6"/>
          </w:tcPr>
          <w:p w14:paraId="6C5783F8" w14:textId="77777777" w:rsidR="00DA6241" w:rsidRPr="001A0074" w:rsidRDefault="00DA6241" w:rsidP="00AF3F36">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746EA785" w14:textId="77777777" w:rsidR="00DA6241" w:rsidRPr="001A0074" w:rsidRDefault="00DA6241" w:rsidP="00AF3F36">
            <w:pPr>
              <w:pStyle w:val="ProductList-OfferingBody"/>
              <w:keepNext/>
              <w:jc w:val="center"/>
              <w:rPr>
                <w:color w:val="FFFFFF" w:themeColor="background1"/>
              </w:rPr>
            </w:pPr>
            <w:r>
              <w:rPr>
                <w:color w:val="FFFFFF" w:themeColor="background1"/>
              </w:rPr>
              <w:t>Crédito de Serviço</w:t>
            </w:r>
          </w:p>
        </w:tc>
      </w:tr>
      <w:tr w:rsidR="007A24E0" w:rsidRPr="009D0B2F" w14:paraId="377704E8" w14:textId="77777777" w:rsidTr="00C7353C">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C7353C">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211AEF55" w:rsidR="00A071CE" w:rsidRPr="00FB368F" w:rsidRDefault="00A071CE" w:rsidP="00A071CE">
      <w:pPr>
        <w:pStyle w:val="ProductList-Body"/>
      </w:pPr>
      <w:r>
        <w:rPr>
          <w:b/>
          <w:color w:val="00188F"/>
        </w:rPr>
        <w:t>Implantações de Crédito de Serviço para a Camada Premium são ativadas por meio de duas ou mais regiões:</w:t>
      </w:r>
      <w:r w:rsidR="00D7538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C7353C">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C7353C">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C7353C">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bookmarkStart w:id="66" w:name="_Toc433975835"/>
    <w:bookmarkStart w:id="67" w:name="_Toc430180030"/>
    <w:bookmarkStart w:id="68" w:name="_Toc425256416"/>
    <w:p w14:paraId="2A7A19F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CF1173B" w14:textId="77777777" w:rsidR="00AF3F36" w:rsidRPr="0007323F" w:rsidRDefault="00AF3F36" w:rsidP="004E333F">
      <w:pPr>
        <w:pStyle w:val="ProductList-Offering2Heading"/>
        <w:keepNext/>
        <w:tabs>
          <w:tab w:val="clear" w:pos="360"/>
          <w:tab w:val="clear" w:pos="720"/>
          <w:tab w:val="clear" w:pos="1080"/>
        </w:tabs>
        <w:outlineLvl w:val="2"/>
      </w:pPr>
      <w:bookmarkStart w:id="69" w:name="_Toc478545445"/>
      <w:r>
        <w:t>Serviço de Aplicativos</w:t>
      </w:r>
      <w:bookmarkEnd w:id="69"/>
    </w:p>
    <w:p w14:paraId="07DB61BA" w14:textId="77777777" w:rsidR="00EF7AA1" w:rsidRPr="0072127E" w:rsidRDefault="00EF7AA1" w:rsidP="00EF7AA1">
      <w:pPr>
        <w:pStyle w:val="ProductList-Body"/>
      </w:pPr>
      <w:r>
        <w:rPr>
          <w:b/>
          <w:color w:val="00188F"/>
        </w:rPr>
        <w:t>Definições Adicionais</w:t>
      </w:r>
      <w:r w:rsidRPr="007039A0">
        <w:rPr>
          <w:b/>
          <w:bCs/>
        </w:rPr>
        <w:t>:</w:t>
      </w:r>
    </w:p>
    <w:p w14:paraId="0640C0C4" w14:textId="77777777" w:rsidR="00EF7AA1" w:rsidRPr="0072127E" w:rsidRDefault="00EF7AA1" w:rsidP="00EF7AA1">
      <w:pPr>
        <w:pStyle w:val="ProductList-Body"/>
        <w:spacing w:after="40"/>
      </w:pPr>
      <w:r>
        <w:t>“</w:t>
      </w:r>
      <w:r>
        <w:rPr>
          <w:b/>
          <w:color w:val="00188F"/>
        </w:rPr>
        <w:t>Aplicativo</w:t>
      </w:r>
      <w:r>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72127E" w:rsidRDefault="00EF7AA1" w:rsidP="00EF7AA1">
      <w:pPr>
        <w:pStyle w:val="ProductList-Body"/>
        <w:spacing w:after="40"/>
      </w:pPr>
      <w:r>
        <w:t>“</w:t>
      </w:r>
      <w:r>
        <w:rPr>
          <w:b/>
          <w:color w:val="00188F"/>
        </w:rPr>
        <w:t>Minutos de Implantação</w:t>
      </w:r>
      <w:r>
        <w:t xml:space="preserve">” </w:t>
      </w:r>
      <w:r>
        <w:rPr>
          <w:rFonts w:eastAsia="Tahoma" w:cs="Tahoma"/>
        </w:rPr>
        <w:t xml:space="preserve">é o </w:t>
      </w:r>
      <w:r>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07323F" w:rsidRDefault="00AF3F36" w:rsidP="00EF7AA1">
      <w:pPr>
        <w:pStyle w:val="ProductList-Body"/>
        <w:spacing w:after="40"/>
      </w:pPr>
      <w:r>
        <w:t>“</w:t>
      </w:r>
      <w:r>
        <w:rPr>
          <w:b/>
          <w:color w:val="00188F"/>
        </w:rPr>
        <w:t>Máximo de Minutos Disponíveis</w:t>
      </w:r>
      <w:r>
        <w:t>” é a soma de todos os Minutos de Implantação em todos os Aplicativos implantados pelo Cliente em uma determinada assinatura do Microsoft Azure durante um mês de cobrança.</w:t>
      </w:r>
    </w:p>
    <w:p w14:paraId="45456071" w14:textId="77777777" w:rsidR="00AF3F36" w:rsidRPr="0007323F" w:rsidRDefault="00AF3F36" w:rsidP="00AF3F36">
      <w:pPr>
        <w:pStyle w:val="ProductList-Body"/>
      </w:pPr>
    </w:p>
    <w:p w14:paraId="1191B1BC" w14:textId="77777777" w:rsidR="00AF3F36" w:rsidRPr="0007323F" w:rsidRDefault="00AF3F36" w:rsidP="00AF3F36">
      <w:pPr>
        <w:pStyle w:val="ProductList-Body"/>
      </w:pPr>
      <w:r>
        <w:rPr>
          <w:b/>
          <w:color w:val="00188F"/>
        </w:rPr>
        <w:t>Tempo de Inatividade</w:t>
      </w:r>
      <w:r w:rsidRPr="001B088D">
        <w:rPr>
          <w:b/>
        </w:rPr>
        <w:t xml:space="preserve">: </w:t>
      </w:r>
      <w:r>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07323F" w:rsidRDefault="00AF3F36" w:rsidP="00AF3F36">
      <w:pPr>
        <w:pStyle w:val="ProductList-Body"/>
      </w:pPr>
    </w:p>
    <w:p w14:paraId="75734AFC" w14:textId="77777777" w:rsidR="00AF3F36" w:rsidRPr="0007323F" w:rsidRDefault="00AF3F36" w:rsidP="00AF3F36">
      <w:pPr>
        <w:pStyle w:val="ProductList-Body"/>
      </w:pPr>
      <w:r>
        <w:rPr>
          <w:b/>
          <w:color w:val="00188F"/>
        </w:rPr>
        <w:t>Porcentagem de Tempo de Atividade Mensal</w:t>
      </w:r>
      <w:r w:rsidRPr="001B088D">
        <w:rPr>
          <w:b/>
        </w:rPr>
        <w:t>:</w:t>
      </w:r>
      <w:r>
        <w:t xml:space="preserve"> a Porcentagem de Tempo de Atividade Mensal é calculada usando a seguinte fórmula:</w:t>
      </w:r>
    </w:p>
    <w:p w14:paraId="63109FFA" w14:textId="77777777" w:rsidR="00AF3F36" w:rsidRPr="0007323F" w:rsidRDefault="00AF3F36" w:rsidP="00AF3F36">
      <w:pPr>
        <w:pStyle w:val="ProductList-Body"/>
      </w:pPr>
    </w:p>
    <w:p w14:paraId="0FD63288" w14:textId="77777777" w:rsidR="00AF3F36" w:rsidRPr="0007323F" w:rsidRDefault="008D01F7"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07323F" w:rsidRDefault="00AF3F36" w:rsidP="00CB53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9D0B2F" w14:paraId="7C7DF6B1" w14:textId="77777777" w:rsidTr="00C7353C">
        <w:trPr>
          <w:tblHeader/>
        </w:trPr>
        <w:tc>
          <w:tcPr>
            <w:tcW w:w="5400" w:type="dxa"/>
            <w:shd w:val="clear" w:color="auto" w:fill="0072C6"/>
          </w:tcPr>
          <w:p w14:paraId="42D72C85" w14:textId="77777777" w:rsidR="00AF3F36" w:rsidRPr="001A0074" w:rsidRDefault="00AF3F36"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3D3B971" w14:textId="77777777" w:rsidR="00AF3F36" w:rsidRPr="001A0074" w:rsidRDefault="00AF3F36" w:rsidP="00CF5800">
            <w:pPr>
              <w:pStyle w:val="ProductList-OfferingBody"/>
              <w:jc w:val="center"/>
              <w:rPr>
                <w:color w:val="FFFFFF" w:themeColor="background1"/>
              </w:rPr>
            </w:pPr>
            <w:r>
              <w:rPr>
                <w:color w:val="FFFFFF" w:themeColor="background1"/>
              </w:rPr>
              <w:t>Crédito de Serviço</w:t>
            </w:r>
          </w:p>
        </w:tc>
      </w:tr>
      <w:tr w:rsidR="00AF3F36" w:rsidRPr="009D0B2F" w14:paraId="6950FD54" w14:textId="77777777" w:rsidTr="00C7353C">
        <w:tc>
          <w:tcPr>
            <w:tcW w:w="5400" w:type="dxa"/>
          </w:tcPr>
          <w:p w14:paraId="076DF1EB" w14:textId="77777777" w:rsidR="00AF3F36" w:rsidRPr="0076238C" w:rsidRDefault="00AF3F36" w:rsidP="00CF5800">
            <w:pPr>
              <w:pStyle w:val="ProductList-OfferingBody"/>
              <w:jc w:val="center"/>
            </w:pPr>
            <w:r>
              <w:t>&lt; 99,95%</w:t>
            </w:r>
          </w:p>
        </w:tc>
        <w:tc>
          <w:tcPr>
            <w:tcW w:w="5400" w:type="dxa"/>
          </w:tcPr>
          <w:p w14:paraId="1FE6838A" w14:textId="77777777" w:rsidR="00AF3F36" w:rsidRPr="0076238C" w:rsidRDefault="00AF3F36" w:rsidP="00CF5800">
            <w:pPr>
              <w:pStyle w:val="ProductList-OfferingBody"/>
              <w:jc w:val="center"/>
            </w:pPr>
            <w:r>
              <w:t>10%</w:t>
            </w:r>
          </w:p>
        </w:tc>
      </w:tr>
      <w:tr w:rsidR="00AF3F36" w:rsidRPr="009D0B2F" w14:paraId="2F57B36C" w14:textId="77777777" w:rsidTr="00C7353C">
        <w:tc>
          <w:tcPr>
            <w:tcW w:w="5400" w:type="dxa"/>
          </w:tcPr>
          <w:p w14:paraId="63136232" w14:textId="77777777" w:rsidR="00AF3F36" w:rsidRPr="0076238C" w:rsidRDefault="00AF3F36" w:rsidP="00CF5800">
            <w:pPr>
              <w:pStyle w:val="ProductList-OfferingBody"/>
              <w:jc w:val="center"/>
            </w:pPr>
            <w:r>
              <w:t>&lt; 99%</w:t>
            </w:r>
          </w:p>
        </w:tc>
        <w:tc>
          <w:tcPr>
            <w:tcW w:w="5400" w:type="dxa"/>
          </w:tcPr>
          <w:p w14:paraId="79AAFA77" w14:textId="77777777" w:rsidR="00AF3F36" w:rsidRPr="0076238C" w:rsidRDefault="00AF3F36" w:rsidP="00CF5800">
            <w:pPr>
              <w:pStyle w:val="ProductList-OfferingBody"/>
              <w:jc w:val="center"/>
            </w:pPr>
            <w:r>
              <w:t>25%</w:t>
            </w:r>
          </w:p>
        </w:tc>
      </w:tr>
    </w:tbl>
    <w:p w14:paraId="528B0A61" w14:textId="77777777" w:rsidR="00AF3F36" w:rsidRPr="0007323F" w:rsidRDefault="00AF3F36" w:rsidP="00AF3F36">
      <w:pPr>
        <w:pStyle w:val="ProductList-Body"/>
      </w:pPr>
    </w:p>
    <w:p w14:paraId="3B1A0467" w14:textId="1D9B8D08" w:rsidR="00AF3F36" w:rsidRPr="0007323F" w:rsidRDefault="0043554F" w:rsidP="00AF3F36">
      <w:pPr>
        <w:pStyle w:val="ProductList-Body"/>
      </w:pPr>
      <w:r w:rsidRPr="004F26BF">
        <w:rPr>
          <w:rFonts w:ascii="Calibri" w:hAnsi="Calibri"/>
          <w:b/>
          <w:bCs/>
          <w:color w:val="00188F"/>
          <w:szCs w:val="18"/>
        </w:rPr>
        <w:t xml:space="preserve">Termos Adicionais: </w:t>
      </w:r>
      <w:r w:rsidRPr="004F26BF">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t>.</w:t>
      </w:r>
    </w:p>
    <w:bookmarkStart w:id="70" w:name="_Toc468346556"/>
    <w:bookmarkEnd w:id="66"/>
    <w:bookmarkEnd w:id="67"/>
    <w:p w14:paraId="42AD7C9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2E33E7F" w14:textId="563B8A4E" w:rsidR="00D306F0" w:rsidRPr="003E06E6" w:rsidRDefault="00D306F0" w:rsidP="00D306F0">
      <w:pPr>
        <w:pStyle w:val="ProductList-Offering2Heading"/>
        <w:tabs>
          <w:tab w:val="clear" w:pos="360"/>
          <w:tab w:val="clear" w:pos="720"/>
          <w:tab w:val="clear" w:pos="1080"/>
        </w:tabs>
        <w:outlineLvl w:val="2"/>
      </w:pPr>
      <w:bookmarkStart w:id="71" w:name="_Toc478545446"/>
      <w:bookmarkEnd w:id="70"/>
      <w:r w:rsidRPr="003E06E6">
        <w:t>Gateway de Aplicativos</w:t>
      </w:r>
      <w:bookmarkEnd w:id="68"/>
      <w:bookmarkEnd w:id="71"/>
    </w:p>
    <w:p w14:paraId="32E13E3E" w14:textId="77777777" w:rsidR="00D306F0" w:rsidRPr="003E06E6" w:rsidRDefault="00D306F0" w:rsidP="00D306F0">
      <w:pPr>
        <w:pStyle w:val="ProductList-Body"/>
      </w:pPr>
      <w:r w:rsidRPr="003E06E6">
        <w:rPr>
          <w:b/>
          <w:color w:val="00188F"/>
        </w:rPr>
        <w:t>Definições Adicionais:</w:t>
      </w:r>
    </w:p>
    <w:p w14:paraId="061D9B88" w14:textId="77777777" w:rsidR="00D306F0" w:rsidRPr="003E06E6" w:rsidRDefault="00D306F0" w:rsidP="00D306F0">
      <w:pPr>
        <w:pStyle w:val="ProductList-Body"/>
        <w:spacing w:after="40"/>
      </w:pPr>
      <w:r w:rsidRPr="003E06E6">
        <w:t>“</w:t>
      </w:r>
      <w:r w:rsidRPr="003E06E6">
        <w:rPr>
          <w:b/>
          <w:color w:val="00188F"/>
        </w:rPr>
        <w:t>Serviço de Nuvem do Gateway de Aplicativos</w:t>
      </w:r>
      <w:r w:rsidRPr="003E06E6">
        <w:t>” se refere a uma coleção de uma ou mais instâncias de Gateway de Aplicativos configuradas para executar serviços de equilíbrio de carga HTTP.</w:t>
      </w:r>
    </w:p>
    <w:p w14:paraId="38E45D10"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3E06E6" w:rsidRDefault="00D306F0" w:rsidP="00D306F0">
      <w:pPr>
        <w:pStyle w:val="ProductList-Body"/>
      </w:pPr>
    </w:p>
    <w:p w14:paraId="5B7B2F44" w14:textId="77777777" w:rsidR="00D306F0" w:rsidRPr="003E06E6" w:rsidRDefault="00D306F0" w:rsidP="00D306F0">
      <w:pPr>
        <w:pStyle w:val="ProductList-Body"/>
      </w:pPr>
      <w:r w:rsidRPr="003E06E6">
        <w:rPr>
          <w:b/>
          <w:color w:val="00188F"/>
        </w:rPr>
        <w:t>Tempo de Inatividade:</w:t>
      </w:r>
      <w:r w:rsidRPr="003E06E6">
        <w:t xml:space="preserve">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3E06E6" w:rsidRDefault="00D306F0" w:rsidP="00D306F0">
      <w:pPr>
        <w:pStyle w:val="ProductList-Body"/>
      </w:pPr>
    </w:p>
    <w:p w14:paraId="390D39A1" w14:textId="77777777" w:rsidR="00D306F0" w:rsidRPr="003E06E6" w:rsidRDefault="00D306F0" w:rsidP="00D306F0">
      <w:pPr>
        <w:pStyle w:val="ProductList-Body"/>
      </w:pPr>
      <w:r w:rsidRPr="003E06E6">
        <w:rPr>
          <w:b/>
          <w:color w:val="00188F"/>
        </w:rPr>
        <w:t xml:space="preserve">Porcentagem de Tempo de Atividade Mensal: </w:t>
      </w:r>
      <w:r w:rsidRPr="003E06E6">
        <w:t xml:space="preserve">a Porcentagem de Tempo de Atividade Mensal é calculada usando a seguinte fórmula: </w:t>
      </w:r>
    </w:p>
    <w:p w14:paraId="4B689CBF" w14:textId="77777777" w:rsidR="00D306F0" w:rsidRPr="003E06E6" w:rsidRDefault="00D306F0" w:rsidP="00D306F0">
      <w:pPr>
        <w:pStyle w:val="ProductList-Body"/>
      </w:pPr>
    </w:p>
    <w:p w14:paraId="07521B44"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A0F24F9" w14:textId="77777777" w:rsidTr="00C7353C">
        <w:trPr>
          <w:tblHeader/>
        </w:trPr>
        <w:tc>
          <w:tcPr>
            <w:tcW w:w="5400" w:type="dxa"/>
            <w:shd w:val="clear" w:color="auto" w:fill="0072C6"/>
          </w:tcPr>
          <w:p w14:paraId="588095F4"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58059AC4"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35054A64" w14:textId="77777777" w:rsidTr="00C7353C">
        <w:tc>
          <w:tcPr>
            <w:tcW w:w="5400" w:type="dxa"/>
          </w:tcPr>
          <w:p w14:paraId="620A4124" w14:textId="77777777" w:rsidR="00D306F0" w:rsidRPr="003E06E6" w:rsidRDefault="00D306F0" w:rsidP="00D306F0">
            <w:pPr>
              <w:pStyle w:val="ProductList-OfferingBody"/>
              <w:jc w:val="center"/>
            </w:pPr>
            <w:r w:rsidRPr="003E06E6">
              <w:t>&lt; 99,9%</w:t>
            </w:r>
          </w:p>
        </w:tc>
        <w:tc>
          <w:tcPr>
            <w:tcW w:w="5400" w:type="dxa"/>
          </w:tcPr>
          <w:p w14:paraId="3E71F65E" w14:textId="77777777" w:rsidR="00D306F0" w:rsidRPr="003E06E6" w:rsidRDefault="00D306F0" w:rsidP="00D306F0">
            <w:pPr>
              <w:pStyle w:val="ProductList-OfferingBody"/>
              <w:jc w:val="center"/>
            </w:pPr>
            <w:r w:rsidRPr="003E06E6">
              <w:t>10%</w:t>
            </w:r>
          </w:p>
        </w:tc>
      </w:tr>
      <w:tr w:rsidR="00D306F0" w:rsidRPr="003E06E6" w14:paraId="096D5FD0" w14:textId="77777777" w:rsidTr="00C7353C">
        <w:tc>
          <w:tcPr>
            <w:tcW w:w="5400" w:type="dxa"/>
          </w:tcPr>
          <w:p w14:paraId="2703BACB" w14:textId="77777777" w:rsidR="00D306F0" w:rsidRPr="003E06E6" w:rsidRDefault="00D306F0" w:rsidP="00D306F0">
            <w:pPr>
              <w:pStyle w:val="ProductList-OfferingBody"/>
              <w:jc w:val="center"/>
            </w:pPr>
            <w:r w:rsidRPr="003E06E6">
              <w:t>&lt; 99%</w:t>
            </w:r>
          </w:p>
        </w:tc>
        <w:tc>
          <w:tcPr>
            <w:tcW w:w="5400" w:type="dxa"/>
          </w:tcPr>
          <w:p w14:paraId="5521B6C4" w14:textId="77777777" w:rsidR="00D306F0" w:rsidRPr="003E06E6" w:rsidRDefault="00D306F0" w:rsidP="00D306F0">
            <w:pPr>
              <w:pStyle w:val="ProductList-OfferingBody"/>
              <w:jc w:val="center"/>
            </w:pPr>
            <w:r w:rsidRPr="003E06E6">
              <w:t>25%</w:t>
            </w:r>
          </w:p>
        </w:tc>
      </w:tr>
    </w:tbl>
    <w:bookmarkStart w:id="72" w:name="_Toc441215719"/>
    <w:bookmarkStart w:id="73" w:name="_Toc440269641"/>
    <w:bookmarkStart w:id="74" w:name="ServiçodeAutomação"/>
    <w:bookmarkStart w:id="75" w:name="_Toc441217624"/>
    <w:p w14:paraId="0E117D5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F36906" w14:textId="77777777" w:rsidR="00313CD0" w:rsidRPr="0051699C" w:rsidRDefault="00313CD0" w:rsidP="00313CD0">
      <w:pPr>
        <w:pStyle w:val="ProductList-Offering2Heading"/>
        <w:outlineLvl w:val="2"/>
      </w:pPr>
      <w:bookmarkStart w:id="76" w:name="_Toc478545447"/>
      <w:r>
        <w:t>Application Insights</w:t>
      </w:r>
      <w:bookmarkEnd w:id="76"/>
    </w:p>
    <w:p w14:paraId="6D10CDF0" w14:textId="77777777" w:rsidR="00313CD0" w:rsidRPr="0051699C" w:rsidRDefault="00313CD0" w:rsidP="00313CD0">
      <w:pPr>
        <w:pStyle w:val="ProductList-Body"/>
      </w:pPr>
      <w:r>
        <w:rPr>
          <w:b/>
          <w:color w:val="00188F"/>
        </w:rPr>
        <w:t>Definições Adicionais</w:t>
      </w:r>
      <w:r w:rsidRPr="0053496B">
        <w:rPr>
          <w:b/>
          <w:bCs/>
        </w:rPr>
        <w:t>:</w:t>
      </w:r>
    </w:p>
    <w:p w14:paraId="38B96A52" w14:textId="77777777" w:rsidR="00313CD0" w:rsidRPr="0051699C" w:rsidRDefault="00313CD0" w:rsidP="00313CD0">
      <w:pPr>
        <w:spacing w:after="0"/>
      </w:pPr>
      <w:r>
        <w:rPr>
          <w:sz w:val="18"/>
        </w:rPr>
        <w:t>“</w:t>
      </w:r>
      <w:r>
        <w:rPr>
          <w:b/>
          <w:color w:val="00188F"/>
          <w:sz w:val="18"/>
        </w:rPr>
        <w:t>Recurso Application Insights</w:t>
      </w:r>
      <w:r>
        <w:rPr>
          <w:sz w:val="18"/>
        </w:rPr>
        <w:t xml:space="preserve">” </w:t>
      </w:r>
      <w:r>
        <w:rPr>
          <w:sz w:val="18"/>
          <w:szCs w:val="18"/>
        </w:rPr>
        <w:t>é o container no Application Insights que coleta, processa e armazena os dados para uma única chave de instrumentação.</w:t>
      </w:r>
    </w:p>
    <w:p w14:paraId="3C30A8A0" w14:textId="77777777" w:rsidR="00313CD0" w:rsidRPr="0051699C" w:rsidRDefault="00313CD0" w:rsidP="00313CD0">
      <w:pPr>
        <w:spacing w:after="0"/>
      </w:pPr>
      <w:r>
        <w:rPr>
          <w:sz w:val="18"/>
        </w:rPr>
        <w:t>“</w:t>
      </w:r>
      <w:r>
        <w:rPr>
          <w:b/>
          <w:color w:val="00188F"/>
          <w:sz w:val="18"/>
        </w:rPr>
        <w:t>Máximo de Minutos Disponíveis</w:t>
      </w:r>
      <w:r>
        <w:rPr>
          <w:sz w:val="18"/>
        </w:rPr>
        <w:t>”</w:t>
      </w:r>
      <w:r>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51699C" w:rsidRDefault="00313CD0" w:rsidP="00313CD0">
      <w:pPr>
        <w:spacing w:after="0"/>
      </w:pPr>
      <w:r>
        <w:rPr>
          <w:sz w:val="18"/>
        </w:rPr>
        <w:t>“</w:t>
      </w:r>
      <w:r>
        <w:rPr>
          <w:b/>
          <w:color w:val="00188F"/>
          <w:sz w:val="18"/>
        </w:rPr>
        <w:t>Latência de Dados</w:t>
      </w:r>
      <w:r>
        <w:rPr>
          <w:sz w:val="18"/>
        </w:rPr>
        <w:t>”</w:t>
      </w:r>
      <w:r>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EA" w:rsidRDefault="00313CD0" w:rsidP="00313CD0">
      <w:pPr>
        <w:spacing w:after="0"/>
        <w:rPr>
          <w:spacing w:val="-2"/>
        </w:rPr>
      </w:pPr>
      <w:r w:rsidRPr="008133EA">
        <w:rPr>
          <w:spacing w:val="-2"/>
          <w:sz w:val="18"/>
        </w:rPr>
        <w:t>“</w:t>
      </w:r>
      <w:r w:rsidRPr="008133EA">
        <w:rPr>
          <w:b/>
          <w:color w:val="00188F"/>
          <w:spacing w:val="-2"/>
          <w:sz w:val="18"/>
        </w:rPr>
        <w:t>Tempo de Inatividade</w:t>
      </w:r>
      <w:r w:rsidRPr="008133EA">
        <w:rPr>
          <w:spacing w:val="-2"/>
          <w:sz w:val="18"/>
        </w:rPr>
        <w:t>”</w:t>
      </w:r>
      <w:r w:rsidRPr="008133EA">
        <w:rPr>
          <w:spacing w:val="-2"/>
          <w:sz w:val="18"/>
          <w:szCs w:val="18"/>
        </w:rPr>
        <w:t xml:space="preserve"> é o número total de minutos acumulados que fazem parte do Máximo de Minutos Disponíveis que tiveram Latência de Dados.</w:t>
      </w:r>
    </w:p>
    <w:p w14:paraId="1825C7DC" w14:textId="77777777" w:rsidR="00313CD0" w:rsidRPr="0051699C" w:rsidRDefault="00313CD0" w:rsidP="00313CD0">
      <w:pPr>
        <w:pStyle w:val="ProductList-Body"/>
      </w:pPr>
    </w:p>
    <w:p w14:paraId="7C70F4E5" w14:textId="77777777" w:rsidR="00313CD0" w:rsidRPr="0051699C" w:rsidRDefault="00313CD0" w:rsidP="00313CD0">
      <w:pPr>
        <w:pStyle w:val="ProductList-Body"/>
      </w:pPr>
      <w:r>
        <w:rPr>
          <w:b/>
          <w:color w:val="00188F"/>
        </w:rPr>
        <w:lastRenderedPageBreak/>
        <w:t>Porcentagem de Tempo de Atividade Mensal</w:t>
      </w:r>
      <w:r w:rsidRPr="0053496B">
        <w:rPr>
          <w:b/>
          <w:bCs/>
        </w:rPr>
        <w:t>:</w:t>
      </w:r>
      <w:r>
        <w:t xml:space="preserve"> a Porcentagem de Tempo de Atividade Mensal é calculada usando a seguinte fórmula:</w:t>
      </w:r>
    </w:p>
    <w:p w14:paraId="146FFB51" w14:textId="77777777" w:rsidR="00313CD0" w:rsidRPr="0051699C" w:rsidRDefault="00313CD0" w:rsidP="00313CD0">
      <w:pPr>
        <w:pStyle w:val="ProductList-Body"/>
      </w:pPr>
    </w:p>
    <w:p w14:paraId="27090B4C" w14:textId="77777777" w:rsidR="00313CD0" w:rsidRPr="0051699C" w:rsidRDefault="008D01F7"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51699C" w:rsidRDefault="00313CD0" w:rsidP="00313CD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9D0B2F" w14:paraId="55AEA3DB" w14:textId="77777777" w:rsidTr="00313CD0">
        <w:trPr>
          <w:trHeight w:val="249"/>
          <w:tblHeader/>
        </w:trPr>
        <w:tc>
          <w:tcPr>
            <w:tcW w:w="5400" w:type="dxa"/>
            <w:shd w:val="clear" w:color="auto" w:fill="0072C6"/>
          </w:tcPr>
          <w:p w14:paraId="136C8260" w14:textId="77777777" w:rsidR="00313CD0" w:rsidRPr="001A0074" w:rsidRDefault="00313CD0"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4D25FB6" w14:textId="77777777" w:rsidR="00313CD0" w:rsidRPr="001A0074" w:rsidRDefault="00313CD0" w:rsidP="00313CD0">
            <w:pPr>
              <w:pStyle w:val="ProductList-OfferingBody"/>
              <w:jc w:val="center"/>
              <w:rPr>
                <w:color w:val="FFFFFF" w:themeColor="background1"/>
              </w:rPr>
            </w:pPr>
            <w:r>
              <w:rPr>
                <w:color w:val="FFFFFF" w:themeColor="background1"/>
              </w:rPr>
              <w:t>Crédito de Serviço</w:t>
            </w:r>
          </w:p>
        </w:tc>
      </w:tr>
      <w:tr w:rsidR="00313CD0" w:rsidRPr="009D0B2F" w14:paraId="656894D1" w14:textId="77777777" w:rsidTr="00313CD0">
        <w:trPr>
          <w:trHeight w:val="242"/>
        </w:trPr>
        <w:tc>
          <w:tcPr>
            <w:tcW w:w="5400" w:type="dxa"/>
          </w:tcPr>
          <w:p w14:paraId="27D0E120" w14:textId="77777777" w:rsidR="00313CD0" w:rsidRPr="0076238C" w:rsidRDefault="00313CD0" w:rsidP="00313CD0">
            <w:pPr>
              <w:pStyle w:val="ProductList-OfferingBody"/>
              <w:jc w:val="center"/>
            </w:pPr>
            <w:r>
              <w:t>&lt; 99,9%</w:t>
            </w:r>
          </w:p>
        </w:tc>
        <w:tc>
          <w:tcPr>
            <w:tcW w:w="5400" w:type="dxa"/>
          </w:tcPr>
          <w:p w14:paraId="135956EE" w14:textId="77777777" w:rsidR="00313CD0" w:rsidRPr="0076238C" w:rsidRDefault="00313CD0" w:rsidP="00313CD0">
            <w:pPr>
              <w:pStyle w:val="ProductList-OfferingBody"/>
              <w:jc w:val="center"/>
            </w:pPr>
            <w:r>
              <w:t>10%</w:t>
            </w:r>
          </w:p>
        </w:tc>
      </w:tr>
      <w:tr w:rsidR="00313CD0" w:rsidRPr="009D0B2F" w14:paraId="188A042D" w14:textId="77777777" w:rsidTr="00313CD0">
        <w:trPr>
          <w:trHeight w:val="249"/>
        </w:trPr>
        <w:tc>
          <w:tcPr>
            <w:tcW w:w="5400" w:type="dxa"/>
          </w:tcPr>
          <w:p w14:paraId="78220424" w14:textId="77777777" w:rsidR="00313CD0" w:rsidRPr="0076238C" w:rsidRDefault="00313CD0" w:rsidP="00313CD0">
            <w:pPr>
              <w:pStyle w:val="ProductList-OfferingBody"/>
              <w:jc w:val="center"/>
            </w:pPr>
            <w:r>
              <w:t>&lt; 99%</w:t>
            </w:r>
          </w:p>
        </w:tc>
        <w:tc>
          <w:tcPr>
            <w:tcW w:w="5400" w:type="dxa"/>
          </w:tcPr>
          <w:p w14:paraId="4C05E0B3" w14:textId="77777777" w:rsidR="00313CD0" w:rsidRPr="0076238C" w:rsidRDefault="00313CD0" w:rsidP="00313CD0">
            <w:pPr>
              <w:pStyle w:val="ProductList-OfferingBody"/>
              <w:jc w:val="center"/>
            </w:pPr>
            <w:r>
              <w:t>25%</w:t>
            </w:r>
          </w:p>
        </w:tc>
      </w:tr>
    </w:tbl>
    <w:p w14:paraId="01CF0154" w14:textId="77777777" w:rsidR="00313CD0" w:rsidRPr="00FB368F" w:rsidRDefault="008D01F7"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Pr>
            <w:rStyle w:val="Hyperlink"/>
            <w:sz w:val="16"/>
            <w:szCs w:val="16"/>
          </w:rPr>
          <w:t>Sumário</w:t>
        </w:r>
      </w:hyperlink>
      <w:r w:rsidR="00313CD0">
        <w:rPr>
          <w:rStyle w:val="Hyperlink"/>
          <w:sz w:val="16"/>
          <w:szCs w:val="16"/>
        </w:rPr>
        <w:t xml:space="preserve"> </w:t>
      </w:r>
      <w:r w:rsidR="00313CD0">
        <w:rPr>
          <w:sz w:val="16"/>
          <w:szCs w:val="16"/>
        </w:rPr>
        <w:t xml:space="preserve">/ </w:t>
      </w:r>
      <w:hyperlink w:anchor="Definitions" w:history="1">
        <w:r w:rsidR="00313CD0">
          <w:rPr>
            <w:rStyle w:val="Hyperlink"/>
            <w:sz w:val="16"/>
            <w:szCs w:val="16"/>
          </w:rPr>
          <w:t>Definições</w:t>
        </w:r>
      </w:hyperlink>
    </w:p>
    <w:p w14:paraId="0C1986A8" w14:textId="527D0EB9" w:rsidR="00B0054C" w:rsidRPr="00624DF2" w:rsidRDefault="00B0054C" w:rsidP="00B0054C">
      <w:pPr>
        <w:pStyle w:val="ProductList-Offering2Heading"/>
        <w:tabs>
          <w:tab w:val="clear" w:pos="360"/>
          <w:tab w:val="clear" w:pos="720"/>
          <w:tab w:val="clear" w:pos="1080"/>
        </w:tabs>
        <w:outlineLvl w:val="2"/>
      </w:pPr>
      <w:bookmarkStart w:id="77" w:name="_Toc478545448"/>
      <w:r>
        <w:t>Serviço de Automação</w:t>
      </w:r>
      <w:bookmarkEnd w:id="72"/>
      <w:bookmarkEnd w:id="73"/>
      <w:bookmarkEnd w:id="74"/>
      <w:r>
        <w:t xml:space="preserve"> – Configuração do Estado Desejado (DSC)</w:t>
      </w:r>
      <w:bookmarkEnd w:id="75"/>
      <w:bookmarkEnd w:id="77"/>
    </w:p>
    <w:p w14:paraId="4A4F818B" w14:textId="77777777" w:rsidR="00B0054C" w:rsidRPr="00624DF2" w:rsidRDefault="00B0054C" w:rsidP="00B0054C">
      <w:pPr>
        <w:pStyle w:val="ProductList-Body"/>
      </w:pPr>
      <w:r>
        <w:rPr>
          <w:b/>
          <w:color w:val="00188F"/>
        </w:rPr>
        <w:t>Definições Adicionais</w:t>
      </w:r>
      <w:r w:rsidRPr="005E1D1A">
        <w:rPr>
          <w:b/>
          <w:bCs/>
        </w:rPr>
        <w:t>:</w:t>
      </w:r>
    </w:p>
    <w:p w14:paraId="67299945" w14:textId="77777777" w:rsidR="00B0054C" w:rsidRPr="00624DF2" w:rsidRDefault="00B0054C" w:rsidP="00B0054C">
      <w:pPr>
        <w:pStyle w:val="ProductList-Body"/>
      </w:pPr>
      <w:r w:rsidRPr="00313CD0">
        <w:rPr>
          <w:bCs/>
        </w:rPr>
        <w:t>“</w:t>
      </w:r>
      <w:r>
        <w:rPr>
          <w:b/>
          <w:color w:val="00188F"/>
        </w:rPr>
        <w:t>Minutos de Implantação</w:t>
      </w:r>
      <w:r w:rsidRPr="00313CD0">
        <w:rPr>
          <w:bCs/>
        </w:rPr>
        <w:t>”</w:t>
      </w:r>
      <w:r>
        <w:t xml:space="preserve"> é o número total de minutos que uma determinada conta de Automação permaneceu implantada no Microsoft Azure durante um mês de cobrança.</w:t>
      </w:r>
    </w:p>
    <w:p w14:paraId="41E9DBDC" w14:textId="77777777" w:rsidR="00B0054C" w:rsidRPr="00624DF2" w:rsidRDefault="00B0054C" w:rsidP="00B0054C">
      <w:pPr>
        <w:pStyle w:val="ProductList-Body"/>
        <w:spacing w:after="40"/>
      </w:pPr>
      <w:r w:rsidRPr="00313CD0">
        <w:rPr>
          <w:bCs/>
        </w:rPr>
        <w:t>“</w:t>
      </w:r>
      <w:r>
        <w:rPr>
          <w:b/>
          <w:color w:val="00188F"/>
        </w:rPr>
        <w:t>Serviço do Agente DSC</w:t>
      </w:r>
      <w:r w:rsidRPr="00313CD0">
        <w:rPr>
          <w:bCs/>
        </w:rPr>
        <w:t>”</w:t>
      </w:r>
      <w:r>
        <w:t xml:space="preserve"> é </w:t>
      </w:r>
      <w:r>
        <w:rPr>
          <w:shd w:val="clear" w:color="auto" w:fill="FFFFFF"/>
        </w:rPr>
        <w:t>o componente do Serviço de Automação responsável por receber e responder a solicitações de transferência, registro e relatório dos nós do DSC</w:t>
      </w:r>
      <w:r>
        <w:t>.</w:t>
      </w:r>
    </w:p>
    <w:p w14:paraId="43A46110" w14:textId="77777777" w:rsidR="00B0054C" w:rsidRPr="00624DF2" w:rsidRDefault="00B0054C" w:rsidP="00B0054C">
      <w:pPr>
        <w:pStyle w:val="ProductList-Body"/>
        <w:spacing w:after="40"/>
      </w:pPr>
      <w:r w:rsidRPr="00313CD0">
        <w:rPr>
          <w:bCs/>
        </w:rPr>
        <w:t>“</w:t>
      </w:r>
      <w:r>
        <w:rPr>
          <w:b/>
          <w:color w:val="00188F"/>
        </w:rPr>
        <w:t>Máximo de Minutos Disponíveis</w:t>
      </w:r>
      <w:r w:rsidRPr="00313CD0">
        <w:rPr>
          <w:bCs/>
        </w:rPr>
        <w:t>”</w:t>
      </w:r>
      <w:r>
        <w:t xml:space="preserve"> é a soma de todos os Minutos de Implantação em todas as contas de Automação implantadas em uma determinada assinatura do Microsoft Azure durante um mês de cobrança</w:t>
      </w:r>
    </w:p>
    <w:p w14:paraId="142C69FF" w14:textId="77777777" w:rsidR="00B0054C" w:rsidRPr="00624DF2" w:rsidRDefault="00B0054C" w:rsidP="00B0054C">
      <w:pPr>
        <w:pStyle w:val="ProductList-Body"/>
      </w:pPr>
    </w:p>
    <w:p w14:paraId="06EB248C" w14:textId="77777777" w:rsidR="00B0054C" w:rsidRPr="00624DF2" w:rsidRDefault="00B0054C" w:rsidP="00B0054C">
      <w:pPr>
        <w:pStyle w:val="ProductList-Body"/>
      </w:pPr>
      <w:r>
        <w:rPr>
          <w:b/>
          <w:color w:val="00188F"/>
        </w:rPr>
        <w:t>Tempo de Inatividade</w:t>
      </w:r>
      <w:r w:rsidRPr="00BC33C3">
        <w:rPr>
          <w:b/>
          <w:bCs/>
        </w:rPr>
        <w:t xml:space="preserve">: </w:t>
      </w:r>
      <w:r>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624DF2" w:rsidRDefault="00B0054C" w:rsidP="00B0054C">
      <w:pPr>
        <w:pStyle w:val="ProductList-Body"/>
      </w:pPr>
    </w:p>
    <w:p w14:paraId="58D9205F" w14:textId="77777777" w:rsidR="00B0054C" w:rsidRPr="00624DF2" w:rsidRDefault="00B0054C" w:rsidP="00B0054C">
      <w:pPr>
        <w:pStyle w:val="ProductList-Body"/>
      </w:pPr>
      <w:r>
        <w:rPr>
          <w:b/>
          <w:color w:val="00188F"/>
        </w:rPr>
        <w:t>Porcentagem de Tempo de Atividade Mensal</w:t>
      </w:r>
      <w:r w:rsidRPr="00DD4551">
        <w:rPr>
          <w:b/>
          <w:bCs/>
        </w:rPr>
        <w:t xml:space="preserve">: </w:t>
      </w:r>
      <w:r>
        <w:t xml:space="preserve">a Porcentagem de Tempo de Atividade Mensal é calculada usando a seguinte fórmula: </w:t>
      </w:r>
    </w:p>
    <w:p w14:paraId="1CBBC929" w14:textId="77777777" w:rsidR="00B0054C" w:rsidRPr="00624DF2" w:rsidRDefault="00B0054C" w:rsidP="00B0054C">
      <w:pPr>
        <w:pStyle w:val="ProductList-Body"/>
      </w:pPr>
    </w:p>
    <w:p w14:paraId="6B20EBE7" w14:textId="77777777" w:rsidR="00B0054C" w:rsidRPr="008A2415" w:rsidRDefault="008D01F7"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624DF2" w:rsidRDefault="00B0054C" w:rsidP="00B0054C">
      <w:pPr>
        <w:pStyle w:val="ProductList-Body"/>
      </w:pPr>
      <w:r>
        <w:rPr>
          <w:b/>
          <w:color w:val="00188F"/>
        </w:rPr>
        <w:t>Crédito de Serviço</w:t>
      </w:r>
      <w:r w:rsidRPr="00047DF6">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9D0B2F" w14:paraId="187D77D8" w14:textId="77777777" w:rsidTr="00C7353C">
        <w:trPr>
          <w:tblHeader/>
        </w:trPr>
        <w:tc>
          <w:tcPr>
            <w:tcW w:w="5400" w:type="dxa"/>
            <w:shd w:val="clear" w:color="auto" w:fill="0072C6"/>
          </w:tcPr>
          <w:p w14:paraId="4C4EBE40" w14:textId="77777777" w:rsidR="00B0054C" w:rsidRPr="001A0074" w:rsidRDefault="00B0054C"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3E58DCC" w14:textId="77777777" w:rsidR="00B0054C" w:rsidRPr="001A0074" w:rsidRDefault="00B0054C" w:rsidP="00CF5800">
            <w:pPr>
              <w:pStyle w:val="ProductList-OfferingBody"/>
              <w:jc w:val="center"/>
              <w:rPr>
                <w:color w:val="FFFFFF" w:themeColor="background1"/>
              </w:rPr>
            </w:pPr>
            <w:r>
              <w:rPr>
                <w:color w:val="FFFFFF" w:themeColor="background1"/>
              </w:rPr>
              <w:t>Crédito de Serviço</w:t>
            </w:r>
          </w:p>
        </w:tc>
      </w:tr>
      <w:tr w:rsidR="00B0054C" w:rsidRPr="009D0B2F" w14:paraId="1053B249" w14:textId="77777777" w:rsidTr="00C7353C">
        <w:tc>
          <w:tcPr>
            <w:tcW w:w="5400" w:type="dxa"/>
          </w:tcPr>
          <w:p w14:paraId="206B5DCE" w14:textId="77777777" w:rsidR="00B0054C" w:rsidRPr="0076238C" w:rsidRDefault="00B0054C" w:rsidP="00CF5800">
            <w:pPr>
              <w:pStyle w:val="ProductList-OfferingBody"/>
              <w:jc w:val="center"/>
            </w:pPr>
            <w:r>
              <w:t>&lt; 99,9%</w:t>
            </w:r>
          </w:p>
        </w:tc>
        <w:tc>
          <w:tcPr>
            <w:tcW w:w="5400" w:type="dxa"/>
          </w:tcPr>
          <w:p w14:paraId="51FA747D" w14:textId="77777777" w:rsidR="00B0054C" w:rsidRPr="0076238C" w:rsidRDefault="00B0054C" w:rsidP="00CF5800">
            <w:pPr>
              <w:pStyle w:val="ProductList-OfferingBody"/>
              <w:jc w:val="center"/>
            </w:pPr>
            <w:r>
              <w:t>10%</w:t>
            </w:r>
          </w:p>
        </w:tc>
      </w:tr>
      <w:tr w:rsidR="00B0054C" w:rsidRPr="009D0B2F" w14:paraId="0D90B6FF" w14:textId="77777777" w:rsidTr="00C7353C">
        <w:tc>
          <w:tcPr>
            <w:tcW w:w="5400" w:type="dxa"/>
          </w:tcPr>
          <w:p w14:paraId="75EB49F2" w14:textId="77777777" w:rsidR="00B0054C" w:rsidRPr="0076238C" w:rsidRDefault="00B0054C" w:rsidP="00CF5800">
            <w:pPr>
              <w:pStyle w:val="ProductList-OfferingBody"/>
              <w:jc w:val="center"/>
            </w:pPr>
            <w:r>
              <w:t>&lt; 99%</w:t>
            </w:r>
          </w:p>
        </w:tc>
        <w:tc>
          <w:tcPr>
            <w:tcW w:w="5400" w:type="dxa"/>
          </w:tcPr>
          <w:p w14:paraId="5E80C84A" w14:textId="77777777" w:rsidR="00B0054C" w:rsidRPr="0076238C" w:rsidRDefault="00B0054C" w:rsidP="00CF5800">
            <w:pPr>
              <w:pStyle w:val="ProductList-OfferingBody"/>
              <w:jc w:val="center"/>
            </w:pPr>
            <w:r>
              <w:t>25%</w:t>
            </w:r>
          </w:p>
        </w:tc>
      </w:tr>
    </w:tbl>
    <w:bookmarkStart w:id="78" w:name="_Toc441217625"/>
    <w:p w14:paraId="5943C4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4326F4" w14:textId="77777777" w:rsidR="00B0054C" w:rsidRPr="00624DF2" w:rsidRDefault="00B0054C" w:rsidP="00B0054C">
      <w:pPr>
        <w:pStyle w:val="ProductList-Offering2Heading"/>
        <w:keepNext/>
        <w:tabs>
          <w:tab w:val="clear" w:pos="360"/>
          <w:tab w:val="clear" w:pos="720"/>
          <w:tab w:val="clear" w:pos="1080"/>
        </w:tabs>
        <w:outlineLvl w:val="2"/>
      </w:pPr>
      <w:bookmarkStart w:id="79" w:name="_Toc478545449"/>
      <w:r>
        <w:t>Serviço de Automação - Automação do Processo</w:t>
      </w:r>
      <w:bookmarkEnd w:id="78"/>
      <w:bookmarkEnd w:id="79"/>
    </w:p>
    <w:p w14:paraId="48AA4058" w14:textId="77777777" w:rsidR="00DA6241" w:rsidRPr="00FB368F" w:rsidRDefault="00DA6241" w:rsidP="00B0054C">
      <w:pPr>
        <w:pStyle w:val="ProductList-Body"/>
        <w:keepNext/>
      </w:pPr>
      <w:r>
        <w:rPr>
          <w:b/>
          <w:color w:val="00188F"/>
        </w:rPr>
        <w:t>Definições Adicionais</w:t>
      </w:r>
      <w:r w:rsidRPr="00C95595">
        <w:rPr>
          <w:b/>
          <w:color w:val="00188F"/>
        </w:rPr>
        <w:t>:</w:t>
      </w:r>
    </w:p>
    <w:p w14:paraId="0BAF60AA" w14:textId="4420282E" w:rsidR="00DA6241" w:rsidRPr="00FB368F" w:rsidRDefault="00DA6241" w:rsidP="00DA6241">
      <w:pPr>
        <w:pStyle w:val="ProductList-Body"/>
        <w:spacing w:after="40"/>
      </w:pPr>
      <w:r w:rsidRPr="00BE334B">
        <w:rPr>
          <w:lang w:eastAsia="en-US" w:bidi="ar-SA"/>
        </w:rPr>
        <w:t>“</w:t>
      </w:r>
      <w:r>
        <w:rPr>
          <w:b/>
          <w:color w:val="00188F"/>
        </w:rPr>
        <w:t>Trabalhos Atrasados</w:t>
      </w:r>
      <w:r w:rsidRPr="00BE334B">
        <w:rPr>
          <w:lang w:eastAsia="en-US" w:bidi="ar-SA"/>
        </w:rPr>
        <w:t>”</w:t>
      </w:r>
      <w:r>
        <w:t xml:space="preserve"> corresponde ao número total de Trabalhos, para uma determinada assinatura do Microsoft Azure, que não foram iniciados em até 30 (trinta) minutos de suas Horas de Início Planejadas.</w:t>
      </w:r>
    </w:p>
    <w:p w14:paraId="621C0B95" w14:textId="77777777" w:rsidR="00DA6241" w:rsidRPr="00FB368F" w:rsidRDefault="00DA6241" w:rsidP="00DA6241">
      <w:pPr>
        <w:pStyle w:val="ProductList-Body"/>
        <w:spacing w:after="40"/>
      </w:pPr>
      <w:r w:rsidRPr="00BE334B">
        <w:rPr>
          <w:lang w:eastAsia="en-US" w:bidi="ar-SA"/>
        </w:rPr>
        <w:t>“</w:t>
      </w:r>
      <w:r>
        <w:rPr>
          <w:b/>
          <w:color w:val="00188F"/>
        </w:rPr>
        <w:t>Trabalho</w:t>
      </w:r>
      <w:r w:rsidRPr="00BE334B">
        <w:rPr>
          <w:lang w:eastAsia="en-US" w:bidi="ar-SA"/>
        </w:rPr>
        <w:t>”</w:t>
      </w:r>
      <w:r>
        <w:t xml:space="preserve"> significa a execução de um Runbook.</w:t>
      </w:r>
    </w:p>
    <w:p w14:paraId="68F54B50" w14:textId="77777777" w:rsidR="00DA6241" w:rsidRPr="00FB368F" w:rsidRDefault="00DA6241" w:rsidP="00DA6241">
      <w:pPr>
        <w:pStyle w:val="ProductList-Body"/>
        <w:spacing w:after="40"/>
      </w:pPr>
      <w:r w:rsidRPr="00BE334B">
        <w:rPr>
          <w:lang w:eastAsia="en-US" w:bidi="ar-SA"/>
        </w:rPr>
        <w:t>“</w:t>
      </w:r>
      <w:r>
        <w:rPr>
          <w:b/>
          <w:color w:val="00188F"/>
        </w:rPr>
        <w:t>Hora de Início Planejada</w:t>
      </w:r>
      <w:r w:rsidRPr="00BE334B">
        <w:rPr>
          <w:lang w:eastAsia="en-US" w:bidi="ar-SA"/>
        </w:rPr>
        <w:t>”</w:t>
      </w:r>
      <w:r>
        <w:t xml:space="preserve"> é a hora para a qual a execução de um Trabalho está programada.</w:t>
      </w:r>
    </w:p>
    <w:p w14:paraId="25572364" w14:textId="77777777" w:rsidR="00DA6241" w:rsidRPr="00FB368F" w:rsidRDefault="00DA6241" w:rsidP="00DA6241">
      <w:pPr>
        <w:pStyle w:val="ProductList-Body"/>
        <w:spacing w:after="40"/>
      </w:pPr>
      <w:r w:rsidRPr="00BE334B">
        <w:rPr>
          <w:lang w:eastAsia="en-US" w:bidi="ar-SA"/>
        </w:rPr>
        <w:t>“</w:t>
      </w:r>
      <w:r>
        <w:rPr>
          <w:b/>
          <w:color w:val="00188F"/>
        </w:rPr>
        <w:t>Runbook</w:t>
      </w:r>
      <w:r w:rsidRPr="00BE334B">
        <w:rPr>
          <w:lang w:eastAsia="en-US" w:bidi="ar-SA"/>
        </w:rPr>
        <w:t>”</w:t>
      </w:r>
      <w:r>
        <w:t xml:space="preserve"> significa um conjunto de ações especificadas por você a serem executadas no Microsoft Azure.</w:t>
      </w:r>
    </w:p>
    <w:p w14:paraId="6EACB5CE" w14:textId="2B7ECFB6" w:rsidR="00DA6241" w:rsidRPr="00FB368F" w:rsidRDefault="00DA6241" w:rsidP="00DA6241">
      <w:pPr>
        <w:pStyle w:val="ProductList-Body"/>
      </w:pPr>
      <w:r w:rsidRPr="00BE334B">
        <w:rPr>
          <w:lang w:eastAsia="en-US" w:bidi="ar-SA"/>
        </w:rPr>
        <w:t>“</w:t>
      </w:r>
      <w:r>
        <w:rPr>
          <w:b/>
          <w:color w:val="00188F"/>
        </w:rPr>
        <w:t>Total de Trabalhos</w:t>
      </w:r>
      <w:r w:rsidRPr="00BE334B">
        <w:rPr>
          <w:lang w:eastAsia="en-US" w:bidi="ar-SA"/>
        </w:rPr>
        <w:t>”</w:t>
      </w:r>
      <w:r>
        <w:t xml:space="preserve"> é o número total de Trabalhos programados para execução durante um mês de cobrança específico para uma determinada assinatura do Microsoft Azure. </w:t>
      </w:r>
    </w:p>
    <w:p w14:paraId="563BBE90" w14:textId="77777777" w:rsidR="00DA6241" w:rsidRPr="00FB368F" w:rsidRDefault="00DA6241" w:rsidP="00DA6241">
      <w:pPr>
        <w:pStyle w:val="ProductList-Body"/>
      </w:pPr>
    </w:p>
    <w:p w14:paraId="72C78E34" w14:textId="6D87D519" w:rsidR="00DA6241" w:rsidRPr="00FB368F" w:rsidRDefault="00DA6241" w:rsidP="00DA6241">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CA75028" w14:textId="77777777" w:rsidR="00DA6241" w:rsidRPr="00FB368F" w:rsidRDefault="00DA6241" w:rsidP="00DA6241">
      <w:pPr>
        <w:pStyle w:val="ProductList-Body"/>
      </w:pPr>
    </w:p>
    <w:p w14:paraId="0E2DD1A4" w14:textId="44132EA0" w:rsidR="000D29F0" w:rsidRPr="00FB368F" w:rsidRDefault="008D0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FB368F" w:rsidRDefault="00DA6241" w:rsidP="00141DA7">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C7353C">
        <w:trPr>
          <w:tblHeader/>
        </w:trPr>
        <w:tc>
          <w:tcPr>
            <w:tcW w:w="5400" w:type="dxa"/>
            <w:shd w:val="clear" w:color="auto" w:fill="0072C6"/>
          </w:tcPr>
          <w:p w14:paraId="15948EF1" w14:textId="77777777" w:rsidR="00DA6241" w:rsidRPr="001A0074" w:rsidRDefault="00DA6241" w:rsidP="000E0FD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F3C7AF4" w14:textId="77777777" w:rsidR="00DA6241" w:rsidRPr="001A0074" w:rsidRDefault="00DA6241" w:rsidP="000E0FDE">
            <w:pPr>
              <w:pStyle w:val="ProductList-OfferingBody"/>
              <w:jc w:val="center"/>
              <w:rPr>
                <w:color w:val="FFFFFF" w:themeColor="background1"/>
              </w:rPr>
            </w:pPr>
            <w:r>
              <w:rPr>
                <w:color w:val="FFFFFF" w:themeColor="background1"/>
              </w:rPr>
              <w:t>Crédito de Serviço</w:t>
            </w:r>
          </w:p>
        </w:tc>
      </w:tr>
      <w:tr w:rsidR="007A24E0" w:rsidRPr="009D0B2F" w14:paraId="3D980491" w14:textId="77777777" w:rsidTr="00C7353C">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C7353C">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bookmarkStart w:id="80" w:name="_Toc425256419"/>
    <w:p w14:paraId="1A9C1F8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1424AEE" w14:textId="77777777" w:rsidR="00141DA7" w:rsidRPr="0051699C" w:rsidRDefault="00141DA7" w:rsidP="00141DA7">
      <w:pPr>
        <w:pStyle w:val="ProductList-Offering2Heading"/>
        <w:tabs>
          <w:tab w:val="clear" w:pos="360"/>
          <w:tab w:val="clear" w:pos="720"/>
          <w:tab w:val="clear" w:pos="1080"/>
        </w:tabs>
        <w:outlineLvl w:val="2"/>
      </w:pPr>
      <w:bookmarkStart w:id="81" w:name="_Toc478545450"/>
      <w:r>
        <w:t>Funções do Azure</w:t>
      </w:r>
      <w:bookmarkEnd w:id="81"/>
    </w:p>
    <w:p w14:paraId="274171EA" w14:textId="77777777" w:rsidR="00141DA7" w:rsidRPr="0051699C" w:rsidRDefault="00141DA7" w:rsidP="00141DA7">
      <w:pPr>
        <w:shd w:val="clear" w:color="auto" w:fill="FFFFFF"/>
        <w:spacing w:after="0" w:line="240" w:lineRule="auto"/>
      </w:pPr>
      <w:r>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51699C" w:rsidRDefault="00141DA7" w:rsidP="00141DA7">
      <w:pPr>
        <w:pStyle w:val="ProductList-Body"/>
      </w:pPr>
    </w:p>
    <w:p w14:paraId="09C9D563" w14:textId="77777777" w:rsidR="00141DA7" w:rsidRPr="0051699C" w:rsidRDefault="00141DA7" w:rsidP="00141DA7">
      <w:pPr>
        <w:pStyle w:val="ProductList-Body"/>
      </w:pPr>
      <w:r>
        <w:rPr>
          <w:b/>
          <w:color w:val="00188F"/>
        </w:rPr>
        <w:t>Definições Adicionais</w:t>
      </w:r>
      <w:r w:rsidRPr="0053496B">
        <w:rPr>
          <w:b/>
          <w:bCs/>
        </w:rPr>
        <w:t>:</w:t>
      </w:r>
    </w:p>
    <w:p w14:paraId="1F0BF289" w14:textId="77777777" w:rsidR="00141DA7" w:rsidRPr="0051699C" w:rsidRDefault="00141DA7" w:rsidP="00141DA7">
      <w:pPr>
        <w:spacing w:after="0"/>
      </w:pPr>
      <w:r>
        <w:rPr>
          <w:sz w:val="18"/>
        </w:rPr>
        <w:t>“</w:t>
      </w:r>
      <w:r>
        <w:rPr>
          <w:b/>
          <w:color w:val="00188F"/>
          <w:sz w:val="18"/>
        </w:rPr>
        <w:t>Minutos de Implantação</w:t>
      </w:r>
      <w:r>
        <w:rPr>
          <w:sz w:val="18"/>
        </w:rPr>
        <w:t xml:space="preserve">” </w:t>
      </w:r>
      <w:r>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51699C" w:rsidRDefault="00141DA7" w:rsidP="00141DA7">
      <w:pPr>
        <w:spacing w:after="0"/>
      </w:pPr>
      <w:r>
        <w:rPr>
          <w:sz w:val="18"/>
        </w:rPr>
        <w:t>“</w:t>
      </w:r>
      <w:r>
        <w:rPr>
          <w:b/>
          <w:color w:val="00188F"/>
          <w:sz w:val="18"/>
        </w:rPr>
        <w:t>Máximo de Minutos Disponíveis</w:t>
      </w:r>
      <w:r>
        <w:rPr>
          <w:sz w:val="18"/>
        </w:rPr>
        <w:t xml:space="preserve">” </w:t>
      </w:r>
      <w:r>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51699C" w:rsidRDefault="00141DA7" w:rsidP="00141DA7">
      <w:pPr>
        <w:spacing w:after="0"/>
      </w:pPr>
      <w:r>
        <w:rPr>
          <w:sz w:val="18"/>
        </w:rPr>
        <w:t>“</w:t>
      </w:r>
      <w:r>
        <w:rPr>
          <w:b/>
          <w:color w:val="00188F"/>
          <w:sz w:val="18"/>
        </w:rPr>
        <w:t>Aplicativo de Função</w:t>
      </w:r>
      <w:r>
        <w:rPr>
          <w:sz w:val="18"/>
        </w:rPr>
        <w:t>”</w:t>
      </w:r>
      <w:r>
        <w:rPr>
          <w:sz w:val="18"/>
          <w:szCs w:val="18"/>
        </w:rPr>
        <w:t xml:space="preserve"> é uma Função individual implantada em um Plano de Serviço de Aplicativo com um dispositivo de acionamento associado.</w:t>
      </w:r>
    </w:p>
    <w:p w14:paraId="2BE5EDB5" w14:textId="77777777" w:rsidR="00141DA7" w:rsidRPr="0051699C" w:rsidRDefault="00141DA7" w:rsidP="00141DA7">
      <w:pPr>
        <w:spacing w:after="0"/>
      </w:pPr>
      <w:r>
        <w:rPr>
          <w:sz w:val="18"/>
        </w:rPr>
        <w:t>“</w:t>
      </w:r>
      <w:r>
        <w:rPr>
          <w:b/>
          <w:color w:val="00188F"/>
          <w:sz w:val="18"/>
        </w:rPr>
        <w:t>Tempo de Inatividade</w:t>
      </w:r>
      <w:r>
        <w:rPr>
          <w:sz w:val="18"/>
        </w:rPr>
        <w:t>”</w:t>
      </w:r>
      <w:r>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51699C" w:rsidRDefault="00141DA7" w:rsidP="00141DA7">
      <w:pPr>
        <w:pStyle w:val="ProductList-Body"/>
      </w:pPr>
    </w:p>
    <w:p w14:paraId="70813583" w14:textId="77777777" w:rsidR="00141DA7" w:rsidRPr="0051699C" w:rsidRDefault="00141DA7" w:rsidP="00141DA7">
      <w:pPr>
        <w:pStyle w:val="ProductList-Body"/>
      </w:pPr>
      <w:r>
        <w:rPr>
          <w:b/>
          <w:color w:val="00188F"/>
        </w:rPr>
        <w:t>Porcentagem de Tempo de Atividade Mensal</w:t>
      </w:r>
      <w:r w:rsidRPr="0053496B">
        <w:rPr>
          <w:b/>
          <w:bCs/>
        </w:rPr>
        <w:t>:</w:t>
      </w:r>
      <w:r>
        <w:t xml:space="preserve"> a Porcentagem de Tempo de Atividade Mensal é calculada usando a seguinte fórmula:</w:t>
      </w:r>
    </w:p>
    <w:p w14:paraId="27EECDF7" w14:textId="77777777" w:rsidR="00141DA7" w:rsidRPr="0051699C" w:rsidRDefault="00141DA7" w:rsidP="00141DA7">
      <w:pPr>
        <w:pStyle w:val="ProductList-Body"/>
      </w:pPr>
    </w:p>
    <w:p w14:paraId="0F603B73" w14:textId="77777777" w:rsidR="00141DA7" w:rsidRPr="0051699C" w:rsidRDefault="008D01F7"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29128B" w:rsidRDefault="00313CD0" w:rsidP="00313CD0">
      <w:pPr>
        <w:pStyle w:val="ProductList-Body"/>
      </w:pPr>
      <w:r w:rsidRPr="0029128B">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9D0B2F" w14:paraId="5CA20E30" w14:textId="77777777" w:rsidTr="00313CD0">
        <w:trPr>
          <w:tblHeader/>
        </w:trPr>
        <w:tc>
          <w:tcPr>
            <w:tcW w:w="5400" w:type="dxa"/>
            <w:shd w:val="clear" w:color="auto" w:fill="0072C6"/>
          </w:tcPr>
          <w:p w14:paraId="09BE9317" w14:textId="77777777" w:rsidR="00141DA7" w:rsidRPr="001A0074" w:rsidRDefault="00141DA7"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6F1D931F" w14:textId="77777777" w:rsidR="00141DA7" w:rsidRPr="001A0074" w:rsidRDefault="00141DA7" w:rsidP="00313CD0">
            <w:pPr>
              <w:pStyle w:val="ProductList-OfferingBody"/>
              <w:rPr>
                <w:color w:val="FFFFFF" w:themeColor="background1"/>
              </w:rPr>
            </w:pPr>
            <w:r>
              <w:rPr>
                <w:color w:val="FFFFFF" w:themeColor="background1"/>
              </w:rPr>
              <w:t>Crédito de Serviço</w:t>
            </w:r>
          </w:p>
        </w:tc>
      </w:tr>
      <w:tr w:rsidR="00141DA7" w:rsidRPr="009D0B2F" w14:paraId="41917A5F" w14:textId="77777777" w:rsidTr="00313CD0">
        <w:tc>
          <w:tcPr>
            <w:tcW w:w="5400" w:type="dxa"/>
          </w:tcPr>
          <w:p w14:paraId="50072014" w14:textId="77777777" w:rsidR="00141DA7" w:rsidRPr="0076238C" w:rsidRDefault="00141DA7" w:rsidP="00313CD0">
            <w:pPr>
              <w:pStyle w:val="ProductList-OfferingBody"/>
              <w:jc w:val="center"/>
            </w:pPr>
            <w:r>
              <w:t>&lt; 99,95%</w:t>
            </w:r>
          </w:p>
        </w:tc>
        <w:tc>
          <w:tcPr>
            <w:tcW w:w="5400" w:type="dxa"/>
          </w:tcPr>
          <w:p w14:paraId="3C667489" w14:textId="77777777" w:rsidR="00141DA7" w:rsidRPr="0076238C" w:rsidRDefault="00141DA7" w:rsidP="00313CD0">
            <w:pPr>
              <w:pStyle w:val="ProductList-OfferingBody"/>
              <w:jc w:val="center"/>
            </w:pPr>
            <w:r>
              <w:t>10%</w:t>
            </w:r>
          </w:p>
        </w:tc>
      </w:tr>
      <w:tr w:rsidR="00141DA7" w:rsidRPr="009D0B2F" w14:paraId="4F43B93B" w14:textId="77777777" w:rsidTr="00313CD0">
        <w:tc>
          <w:tcPr>
            <w:tcW w:w="5400" w:type="dxa"/>
          </w:tcPr>
          <w:p w14:paraId="051056BF" w14:textId="77777777" w:rsidR="00141DA7" w:rsidRPr="0076238C" w:rsidRDefault="00141DA7" w:rsidP="00313CD0">
            <w:pPr>
              <w:pStyle w:val="ProductList-OfferingBody"/>
              <w:jc w:val="center"/>
            </w:pPr>
            <w:r>
              <w:t>&lt; 99%</w:t>
            </w:r>
          </w:p>
        </w:tc>
        <w:tc>
          <w:tcPr>
            <w:tcW w:w="5400" w:type="dxa"/>
          </w:tcPr>
          <w:p w14:paraId="5EDC94C2" w14:textId="77777777" w:rsidR="00141DA7" w:rsidRPr="0076238C" w:rsidRDefault="00141DA7" w:rsidP="00313CD0">
            <w:pPr>
              <w:pStyle w:val="ProductList-OfferingBody"/>
              <w:jc w:val="center"/>
            </w:pPr>
            <w:r>
              <w:t>25%</w:t>
            </w:r>
          </w:p>
        </w:tc>
      </w:tr>
    </w:tbl>
    <w:p w14:paraId="30C66488"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7FB36EB" w14:textId="421FB627" w:rsidR="00EF7AA1" w:rsidRPr="0072127E" w:rsidRDefault="00EF7AA1" w:rsidP="00EF7AA1">
      <w:pPr>
        <w:pStyle w:val="ProductList-Offering2Heading"/>
        <w:tabs>
          <w:tab w:val="clear" w:pos="360"/>
          <w:tab w:val="clear" w:pos="720"/>
          <w:tab w:val="clear" w:pos="1080"/>
        </w:tabs>
        <w:outlineLvl w:val="2"/>
      </w:pPr>
      <w:bookmarkStart w:id="82" w:name="_Toc478545451"/>
      <w:r>
        <w:t>Central de Segurança do Azure</w:t>
      </w:r>
      <w:bookmarkEnd w:id="82"/>
    </w:p>
    <w:p w14:paraId="5B76B354" w14:textId="77777777" w:rsidR="00EF7AA1" w:rsidRPr="0072127E" w:rsidRDefault="00EF7AA1" w:rsidP="00EF7AA1">
      <w:pPr>
        <w:pStyle w:val="ProductList-Body"/>
      </w:pPr>
      <w:r>
        <w:rPr>
          <w:b/>
          <w:color w:val="00188F"/>
        </w:rPr>
        <w:t>Definições Adicionais</w:t>
      </w:r>
      <w:r w:rsidRPr="00AE77E7">
        <w:rPr>
          <w:b/>
          <w:bCs/>
        </w:rPr>
        <w:t>:</w:t>
      </w:r>
    </w:p>
    <w:p w14:paraId="73CA952C" w14:textId="77777777" w:rsidR="00EF7AA1" w:rsidRPr="0072127E" w:rsidRDefault="00EF7AA1" w:rsidP="00EF7AA1">
      <w:pPr>
        <w:pStyle w:val="ProductList-Body"/>
        <w:spacing w:after="40"/>
      </w:pPr>
      <w:r>
        <w:t>“</w:t>
      </w:r>
      <w:r>
        <w:rPr>
          <w:b/>
          <w:color w:val="00188F"/>
        </w:rPr>
        <w:t>Nó Protegido</w:t>
      </w:r>
      <w:r>
        <w:t>” é um recurso do Microsoft Azure, contabilizado como um nó para fins de cobrança, que é configurado para a Camada Padrão da Central de Segurança do Azure</w:t>
      </w:r>
    </w:p>
    <w:p w14:paraId="3DC9BC42" w14:textId="77777777" w:rsidR="00EF7AA1" w:rsidRPr="0072127E" w:rsidRDefault="00EF7AA1" w:rsidP="00EF7AA1">
      <w:pPr>
        <w:pStyle w:val="ProductList-Body"/>
        <w:spacing w:after="40"/>
      </w:pPr>
      <w:r>
        <w:t>“</w:t>
      </w:r>
      <w:r>
        <w:rPr>
          <w:b/>
          <w:color w:val="00188F"/>
        </w:rPr>
        <w:t>Monitoramento de Segurança</w:t>
      </w:r>
      <w:r>
        <w:t>” é a avaliação de um Nó Protegido que resulta em descobertas potenciais, como o status de integridade da segurança, recomendações e alertas de segurança, expostas na Central de Segurança do Azure.</w:t>
      </w:r>
    </w:p>
    <w:p w14:paraId="7F4812CE" w14:textId="77777777" w:rsidR="00EF7AA1" w:rsidRPr="0072127E" w:rsidRDefault="00EF7AA1" w:rsidP="00EF7AA1">
      <w:pPr>
        <w:pStyle w:val="ProductList-Body"/>
        <w:spacing w:after="40"/>
      </w:pPr>
      <w:r>
        <w:t>“</w:t>
      </w:r>
      <w:r>
        <w:rPr>
          <w:b/>
          <w:color w:val="00188F"/>
        </w:rPr>
        <w:t>Máximo de Minutos Disponíveis</w:t>
      </w:r>
      <w:r>
        <w:t>” é o número total de minutos durante um mês de cobrança em que um determinado Nó Protegido foi implantado e configurado para o Monitoramento de Segurança.</w:t>
      </w:r>
    </w:p>
    <w:p w14:paraId="0B065915" w14:textId="77777777" w:rsidR="00EF7AA1" w:rsidRPr="002454E7" w:rsidRDefault="00EF7AA1" w:rsidP="00EF7AA1">
      <w:pPr>
        <w:spacing w:line="240" w:lineRule="auto"/>
        <w:rPr>
          <w:sz w:val="18"/>
          <w:szCs w:val="18"/>
        </w:rPr>
      </w:pPr>
      <w:r w:rsidRPr="002454E7">
        <w:rPr>
          <w:sz w:val="18"/>
          <w:szCs w:val="18"/>
        </w:rPr>
        <w:t>“</w:t>
      </w:r>
      <w:r w:rsidRPr="002454E7">
        <w:rPr>
          <w:b/>
          <w:color w:val="00188F"/>
          <w:sz w:val="18"/>
          <w:szCs w:val="18"/>
        </w:rPr>
        <w:t>Tempo de Inatividade</w:t>
      </w:r>
      <w:r w:rsidRPr="002454E7">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72127E" w:rsidRDefault="00EF7AA1" w:rsidP="00EF7AA1">
      <w:pPr>
        <w:pStyle w:val="ProductList-Body"/>
      </w:pPr>
      <w:r>
        <w:rPr>
          <w:b/>
          <w:color w:val="00188F"/>
        </w:rPr>
        <w:t>Porcentagem de Tempo de Atividade Mensal</w:t>
      </w:r>
      <w:r w:rsidRPr="00145E63">
        <w:rPr>
          <w:b/>
          <w:bCs/>
        </w:rPr>
        <w:t>:</w:t>
      </w:r>
      <w:r>
        <w:t xml:space="preserve"> a Porcentagem de Tempo de Atividade Mensal é calculada usando a seguinte fórmula:</w:t>
      </w:r>
    </w:p>
    <w:p w14:paraId="094F0CC2" w14:textId="77777777" w:rsidR="00EF7AA1" w:rsidRPr="0072127E" w:rsidRDefault="00EF7AA1" w:rsidP="00EF7AA1">
      <w:pPr>
        <w:pStyle w:val="ProductList-Body"/>
      </w:pPr>
    </w:p>
    <w:p w14:paraId="38A93163" w14:textId="77777777" w:rsidR="00EF7AA1" w:rsidRPr="0072127E" w:rsidRDefault="008D01F7"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72127E" w:rsidRDefault="00EF7AA1" w:rsidP="00EF7AA1">
      <w:pPr>
        <w:pStyle w:val="ProductList-Body"/>
      </w:pPr>
      <w:r>
        <w:rPr>
          <w:b/>
          <w:color w:val="00188F"/>
        </w:rPr>
        <w:t>Crédito de Serviço</w:t>
      </w:r>
      <w:r w:rsidRPr="001C2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5CFF80EA" w14:textId="77777777" w:rsidTr="00313CD0">
        <w:trPr>
          <w:tblHeader/>
        </w:trPr>
        <w:tc>
          <w:tcPr>
            <w:tcW w:w="5400" w:type="dxa"/>
            <w:shd w:val="clear" w:color="auto" w:fill="0072C6"/>
          </w:tcPr>
          <w:p w14:paraId="06668EEF" w14:textId="77777777" w:rsidR="00EF7AA1" w:rsidRPr="001A0074" w:rsidRDefault="00EF7AA1" w:rsidP="00313CD0">
            <w:pPr>
              <w:pStyle w:val="ProductList-OfferingBody"/>
              <w:rPr>
                <w:color w:val="FFFFFF" w:themeColor="background1"/>
              </w:rPr>
            </w:pPr>
            <w:r>
              <w:rPr>
                <w:color w:val="FFFFFF" w:themeColor="background1"/>
              </w:rPr>
              <w:t>Porcentagem de Tempo de Atividade Mensal</w:t>
            </w:r>
          </w:p>
        </w:tc>
        <w:tc>
          <w:tcPr>
            <w:tcW w:w="5400" w:type="dxa"/>
            <w:shd w:val="clear" w:color="auto" w:fill="0072C6"/>
          </w:tcPr>
          <w:p w14:paraId="27860F23" w14:textId="77777777" w:rsidR="00EF7AA1" w:rsidRPr="001A0074" w:rsidRDefault="00EF7AA1" w:rsidP="00313CD0">
            <w:pPr>
              <w:pStyle w:val="ProductList-OfferingBody"/>
              <w:rPr>
                <w:color w:val="FFFFFF" w:themeColor="background1"/>
              </w:rPr>
            </w:pPr>
            <w:r>
              <w:rPr>
                <w:color w:val="FFFFFF" w:themeColor="background1"/>
              </w:rPr>
              <w:t>Crédito de Serviço</w:t>
            </w:r>
          </w:p>
        </w:tc>
      </w:tr>
      <w:tr w:rsidR="00EF7AA1" w:rsidRPr="009D0B2F" w14:paraId="25E76895" w14:textId="77777777" w:rsidTr="00313CD0">
        <w:tc>
          <w:tcPr>
            <w:tcW w:w="5400" w:type="dxa"/>
          </w:tcPr>
          <w:p w14:paraId="51016A9F" w14:textId="77777777" w:rsidR="00EF7AA1" w:rsidRPr="0076238C" w:rsidRDefault="00EF7AA1" w:rsidP="00313CD0">
            <w:pPr>
              <w:pStyle w:val="ProductList-OfferingBody"/>
              <w:jc w:val="center"/>
            </w:pPr>
            <w:r>
              <w:t>&lt; 99,9%</w:t>
            </w:r>
          </w:p>
        </w:tc>
        <w:tc>
          <w:tcPr>
            <w:tcW w:w="5400" w:type="dxa"/>
          </w:tcPr>
          <w:p w14:paraId="3E6438E4" w14:textId="77777777" w:rsidR="00EF7AA1" w:rsidRPr="0076238C" w:rsidRDefault="00EF7AA1" w:rsidP="00313CD0">
            <w:pPr>
              <w:pStyle w:val="ProductList-OfferingBody"/>
              <w:jc w:val="center"/>
            </w:pPr>
            <w:r>
              <w:t>10%</w:t>
            </w:r>
          </w:p>
        </w:tc>
      </w:tr>
      <w:tr w:rsidR="00EF7AA1" w:rsidRPr="009D0B2F" w14:paraId="456E732E" w14:textId="77777777" w:rsidTr="00313CD0">
        <w:tc>
          <w:tcPr>
            <w:tcW w:w="5400" w:type="dxa"/>
          </w:tcPr>
          <w:p w14:paraId="39A3E93B" w14:textId="77777777" w:rsidR="00EF7AA1" w:rsidRPr="0076238C" w:rsidRDefault="00EF7AA1" w:rsidP="00313CD0">
            <w:pPr>
              <w:pStyle w:val="ProductList-OfferingBody"/>
              <w:jc w:val="center"/>
            </w:pPr>
            <w:r>
              <w:lastRenderedPageBreak/>
              <w:t>&lt; 99%</w:t>
            </w:r>
          </w:p>
        </w:tc>
        <w:tc>
          <w:tcPr>
            <w:tcW w:w="5400" w:type="dxa"/>
          </w:tcPr>
          <w:p w14:paraId="603752C0" w14:textId="77777777" w:rsidR="00EF7AA1" w:rsidRPr="0076238C" w:rsidRDefault="00EF7AA1" w:rsidP="00313CD0">
            <w:pPr>
              <w:pStyle w:val="ProductList-OfferingBody"/>
              <w:jc w:val="center"/>
            </w:pPr>
            <w:r>
              <w:t>25%</w:t>
            </w:r>
          </w:p>
        </w:tc>
      </w:tr>
    </w:tbl>
    <w:p w14:paraId="537C9E10"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D7E8976" w14:textId="02DF4847" w:rsidR="00D306F0" w:rsidRPr="003E06E6" w:rsidRDefault="00D306F0" w:rsidP="00D306F0">
      <w:pPr>
        <w:pStyle w:val="ProductList-Offering2Heading"/>
        <w:tabs>
          <w:tab w:val="clear" w:pos="360"/>
          <w:tab w:val="clear" w:pos="720"/>
          <w:tab w:val="clear" w:pos="1080"/>
        </w:tabs>
        <w:outlineLvl w:val="2"/>
      </w:pPr>
      <w:bookmarkStart w:id="83" w:name="_Toc478545452"/>
      <w:bookmarkStart w:id="84" w:name="BatchService"/>
      <w:r w:rsidRPr="003E06E6">
        <w:t>Serviço em Lotes</w:t>
      </w:r>
      <w:bookmarkEnd w:id="80"/>
      <w:bookmarkEnd w:id="83"/>
    </w:p>
    <w:bookmarkEnd w:id="84"/>
    <w:p w14:paraId="3A6C5BF1" w14:textId="77777777" w:rsidR="00D306F0" w:rsidRPr="003E06E6" w:rsidRDefault="00D306F0" w:rsidP="00D306F0">
      <w:pPr>
        <w:pStyle w:val="ProductList-Body"/>
      </w:pPr>
      <w:r w:rsidRPr="003E06E6">
        <w:rPr>
          <w:b/>
          <w:color w:val="00188F"/>
        </w:rPr>
        <w:t>Definições Adicionais:</w:t>
      </w:r>
    </w:p>
    <w:p w14:paraId="6A1011DA" w14:textId="77777777" w:rsidR="00D306F0" w:rsidRPr="003E06E6" w:rsidRDefault="00D306F0" w:rsidP="00D306F0">
      <w:pPr>
        <w:pStyle w:val="ProductList-Body"/>
        <w:spacing w:after="40"/>
      </w:pPr>
      <w:r w:rsidRPr="003E06E6">
        <w:t xml:space="preserve">A </w:t>
      </w:r>
      <w:r w:rsidRPr="00313CD0">
        <w:t>“</w:t>
      </w:r>
      <w:r w:rsidRPr="003E06E6">
        <w:rPr>
          <w:b/>
          <w:color w:val="00188F"/>
        </w:rPr>
        <w:t>Taxa Média de Erros</w:t>
      </w:r>
      <w:r w:rsidRPr="00313CD0">
        <w:t>”</w:t>
      </w:r>
      <w:r w:rsidRPr="003E06E6">
        <w:t xml:space="preserve"> em um mês de cobrança é a soma das Taxas de Erros para cada hora no mês de cobrança dividida pelo número total de horas no mês de cobrança. </w:t>
      </w:r>
    </w:p>
    <w:p w14:paraId="0589C838" w14:textId="77777777" w:rsidR="00D306F0" w:rsidRPr="003E06E6" w:rsidRDefault="00D306F0" w:rsidP="00D306F0">
      <w:pPr>
        <w:pStyle w:val="ProductList-Body"/>
      </w:pPr>
      <w:r w:rsidRPr="00313CD0">
        <w:t>“</w:t>
      </w:r>
      <w:r w:rsidRPr="003E06E6">
        <w:rPr>
          <w:b/>
          <w:color w:val="00188F"/>
        </w:rPr>
        <w:t>Taxa de Erros</w:t>
      </w:r>
      <w:r w:rsidRPr="00313CD0">
        <w:t>”</w:t>
      </w:r>
      <w:r w:rsidRPr="003E06E6">
        <w:t xml:space="preserve">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29128B" w:rsidRDefault="00313CD0" w:rsidP="00313CD0">
      <w:pPr>
        <w:pStyle w:val="ProductList-Body"/>
        <w:spacing w:after="40"/>
      </w:pPr>
      <w:r w:rsidRPr="00313CD0">
        <w:t>“</w:t>
      </w:r>
      <w:r w:rsidRPr="0029128B">
        <w:rPr>
          <w:b/>
          <w:color w:val="00188F"/>
        </w:rPr>
        <w:t>Solicitações Excluídas</w:t>
      </w:r>
      <w:r w:rsidRPr="00313CD0">
        <w:t>”</w:t>
      </w:r>
      <w:r w:rsidRPr="0029128B">
        <w:t xml:space="preserve"> são solicitações que resultam em um código de status HTTP 4xx, desde que não seja um código de status HTTP 408.</w:t>
      </w:r>
    </w:p>
    <w:p w14:paraId="5A836A93" w14:textId="3D613A3C" w:rsidR="00D306F0" w:rsidRPr="003E06E6" w:rsidRDefault="00D306F0" w:rsidP="00313CD0">
      <w:pPr>
        <w:pStyle w:val="ProductList-Body"/>
        <w:spacing w:after="40"/>
      </w:pPr>
      <w:r w:rsidRPr="00313CD0">
        <w:t>“</w:t>
      </w:r>
      <w:r w:rsidRPr="003E06E6">
        <w:rPr>
          <w:b/>
          <w:color w:val="00188F"/>
        </w:rPr>
        <w:t>Solicitações com Falha</w:t>
      </w:r>
      <w:r w:rsidRPr="00313CD0">
        <w:t>”</w:t>
      </w:r>
      <w:r w:rsidRPr="003E06E6">
        <w:t xml:space="preserve"> é o conjunto de todas as solicitações do Total de Solicitações que retornam um Código de Erro ou um código de status HTTP 408 ou que não retornam um Código de Êxito em 5 segundos.</w:t>
      </w:r>
    </w:p>
    <w:p w14:paraId="7E9C79CB" w14:textId="77777777" w:rsidR="00D306F0" w:rsidRPr="003E06E6" w:rsidRDefault="00D306F0" w:rsidP="00D306F0">
      <w:pPr>
        <w:pStyle w:val="ProductList-Body"/>
        <w:spacing w:after="40"/>
      </w:pPr>
      <w:r w:rsidRPr="00313CD0">
        <w:t>“</w:t>
      </w:r>
      <w:r w:rsidRPr="003E06E6">
        <w:rPr>
          <w:b/>
          <w:color w:val="00188F"/>
        </w:rPr>
        <w:t>Total de Solicitações</w:t>
      </w:r>
      <w:r w:rsidRPr="00313CD0">
        <w:t>”</w:t>
      </w:r>
      <w:r w:rsidRPr="003E06E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3E06E6" w:rsidRDefault="00D306F0" w:rsidP="00D306F0">
      <w:pPr>
        <w:pStyle w:val="ProductList-Body"/>
      </w:pPr>
    </w:p>
    <w:p w14:paraId="37103E88" w14:textId="77777777" w:rsidR="00313CD0" w:rsidRPr="0029128B" w:rsidRDefault="00313CD0" w:rsidP="00313CD0">
      <w:pPr>
        <w:pStyle w:val="ProductList-Body"/>
      </w:pPr>
      <w:r w:rsidRPr="0029128B">
        <w:rPr>
          <w:b/>
          <w:color w:val="00188F"/>
        </w:rPr>
        <w:t>Porcentagem de Tempo de Atividade Mensal</w:t>
      </w:r>
      <w:r w:rsidRPr="0029128B">
        <w:rPr>
          <w:b/>
        </w:rPr>
        <w:t>:</w:t>
      </w:r>
      <w:r w:rsidRPr="0029128B">
        <w:t xml:space="preserve">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29128B" w:rsidRDefault="00313CD0" w:rsidP="00313CD0">
      <w:pPr>
        <w:pStyle w:val="ProductList-Body"/>
      </w:pPr>
    </w:p>
    <w:p w14:paraId="5F8B69E7" w14:textId="77777777" w:rsidR="00313CD0" w:rsidRPr="0029128B"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5010B1F8" w14:textId="77777777" w:rsidTr="00C7353C">
        <w:trPr>
          <w:tblHeader/>
        </w:trPr>
        <w:tc>
          <w:tcPr>
            <w:tcW w:w="5400" w:type="dxa"/>
            <w:shd w:val="clear" w:color="auto" w:fill="0072C6"/>
          </w:tcPr>
          <w:p w14:paraId="16390841"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4FE6FB8"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51F15CE9" w14:textId="77777777" w:rsidTr="00C7353C">
        <w:tc>
          <w:tcPr>
            <w:tcW w:w="5400" w:type="dxa"/>
          </w:tcPr>
          <w:p w14:paraId="2B8865EA" w14:textId="77777777" w:rsidR="00D306F0" w:rsidRPr="003E06E6" w:rsidRDefault="00D306F0" w:rsidP="00D306F0">
            <w:pPr>
              <w:pStyle w:val="ProductList-OfferingBody"/>
              <w:jc w:val="center"/>
            </w:pPr>
            <w:r w:rsidRPr="003E06E6">
              <w:t>&lt; 99,9%</w:t>
            </w:r>
          </w:p>
        </w:tc>
        <w:tc>
          <w:tcPr>
            <w:tcW w:w="5400" w:type="dxa"/>
          </w:tcPr>
          <w:p w14:paraId="2ABA8E49" w14:textId="77777777" w:rsidR="00D306F0" w:rsidRPr="003E06E6" w:rsidRDefault="00D306F0" w:rsidP="00D306F0">
            <w:pPr>
              <w:pStyle w:val="ProductList-OfferingBody"/>
              <w:jc w:val="center"/>
            </w:pPr>
            <w:r w:rsidRPr="003E06E6">
              <w:t>10%</w:t>
            </w:r>
          </w:p>
        </w:tc>
      </w:tr>
      <w:tr w:rsidR="00D306F0" w:rsidRPr="003E06E6" w14:paraId="27499412" w14:textId="77777777" w:rsidTr="00C7353C">
        <w:tc>
          <w:tcPr>
            <w:tcW w:w="5400" w:type="dxa"/>
          </w:tcPr>
          <w:p w14:paraId="3386410B" w14:textId="77777777" w:rsidR="00D306F0" w:rsidRPr="003E06E6" w:rsidRDefault="00D306F0" w:rsidP="00D306F0">
            <w:pPr>
              <w:pStyle w:val="ProductList-OfferingBody"/>
              <w:jc w:val="center"/>
            </w:pPr>
            <w:r w:rsidRPr="003E06E6">
              <w:t>&lt; 99%</w:t>
            </w:r>
          </w:p>
        </w:tc>
        <w:tc>
          <w:tcPr>
            <w:tcW w:w="5400" w:type="dxa"/>
          </w:tcPr>
          <w:p w14:paraId="407A1A23" w14:textId="77777777" w:rsidR="00D306F0" w:rsidRPr="003E06E6" w:rsidRDefault="00D306F0" w:rsidP="00D306F0">
            <w:pPr>
              <w:pStyle w:val="ProductList-OfferingBody"/>
              <w:jc w:val="center"/>
            </w:pPr>
            <w:r w:rsidRPr="003E06E6">
              <w:t>25%</w:t>
            </w:r>
          </w:p>
        </w:tc>
      </w:tr>
    </w:tbl>
    <w:bookmarkStart w:id="85" w:name="_Toc444249054"/>
    <w:bookmarkStart w:id="86" w:name="_Toc457806454"/>
    <w:bookmarkStart w:id="87" w:name="_Toc457812836"/>
    <w:p w14:paraId="108AB09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F03D9E2" w14:textId="77777777" w:rsidR="00FF240B" w:rsidRPr="00941D54" w:rsidRDefault="00FF240B" w:rsidP="00FF240B">
      <w:pPr>
        <w:pStyle w:val="ProductList-Offering2Heading"/>
        <w:tabs>
          <w:tab w:val="clear" w:pos="360"/>
          <w:tab w:val="clear" w:pos="720"/>
          <w:tab w:val="clear" w:pos="1080"/>
        </w:tabs>
        <w:outlineLvl w:val="2"/>
      </w:pPr>
      <w:bookmarkStart w:id="88" w:name="_Toc478545453"/>
      <w:r>
        <w:t>Serviço de Backup</w:t>
      </w:r>
      <w:bookmarkEnd w:id="85"/>
      <w:bookmarkEnd w:id="86"/>
      <w:bookmarkEnd w:id="87"/>
      <w:bookmarkEnd w:id="88"/>
    </w:p>
    <w:p w14:paraId="21CA7677" w14:textId="77777777" w:rsidR="00FF240B" w:rsidRPr="00941D54" w:rsidRDefault="00FF240B" w:rsidP="00FF240B">
      <w:pPr>
        <w:pStyle w:val="ProductList-Body"/>
      </w:pPr>
      <w:r>
        <w:rPr>
          <w:b/>
          <w:color w:val="00188F"/>
        </w:rPr>
        <w:t>Definições Adicionais</w:t>
      </w:r>
      <w:r w:rsidRPr="00630E71">
        <w:rPr>
          <w:b/>
          <w:bCs/>
        </w:rPr>
        <w:t>:</w:t>
      </w:r>
    </w:p>
    <w:p w14:paraId="6F2F7205" w14:textId="77777777" w:rsidR="00FF240B" w:rsidRPr="00941D54" w:rsidRDefault="00FF240B" w:rsidP="00FF240B">
      <w:pPr>
        <w:pStyle w:val="ProductList-Body"/>
        <w:spacing w:after="40"/>
      </w:pPr>
      <w:r>
        <w:t>“</w:t>
      </w:r>
      <w:r>
        <w:rPr>
          <w:b/>
          <w:color w:val="00188F"/>
        </w:rPr>
        <w:t>Backup</w:t>
      </w:r>
      <w:r>
        <w:t>” é o processo de copiar dados do computador de um servidor registrado para um Cofre de Backup.</w:t>
      </w:r>
    </w:p>
    <w:p w14:paraId="0A360BE7" w14:textId="77777777" w:rsidR="00FF240B" w:rsidRPr="00941D54" w:rsidRDefault="00FF240B" w:rsidP="00FF240B">
      <w:pPr>
        <w:pStyle w:val="ProductList-Body"/>
        <w:spacing w:after="40"/>
      </w:pPr>
      <w:r>
        <w:t>“</w:t>
      </w:r>
      <w:r>
        <w:rPr>
          <w:b/>
          <w:color w:val="00188F"/>
        </w:rPr>
        <w:t>Agente de Backup</w:t>
      </w:r>
      <w:r>
        <w:t>” significa o software instalado em um servidor registrado que permite que o servidor registrado faça Backup ou Restaure um ou mais Itens Protegidos.</w:t>
      </w:r>
    </w:p>
    <w:p w14:paraId="5673478D" w14:textId="77777777" w:rsidR="00FF240B" w:rsidRPr="00941D54" w:rsidRDefault="00FF240B" w:rsidP="00FF240B">
      <w:pPr>
        <w:pStyle w:val="ProductList-Body"/>
        <w:spacing w:after="40"/>
      </w:pPr>
      <w:r>
        <w:t>“</w:t>
      </w:r>
      <w:r>
        <w:rPr>
          <w:b/>
          <w:color w:val="00188F"/>
        </w:rPr>
        <w:t>Cofre de Backup</w:t>
      </w:r>
      <w:r>
        <w:t>” significa um container no qual você pode registrar um ou mais Itens Protegidos para Backup.</w:t>
      </w:r>
    </w:p>
    <w:p w14:paraId="1F8CD3A0" w14:textId="77777777" w:rsidR="00FF240B" w:rsidRPr="00941D54" w:rsidRDefault="00FF240B" w:rsidP="00FF240B">
      <w:pPr>
        <w:pStyle w:val="ProductList-Body"/>
        <w:spacing w:after="40"/>
      </w:pPr>
      <w:r>
        <w:t>“</w:t>
      </w:r>
      <w:r>
        <w:rPr>
          <w:b/>
          <w:color w:val="00188F"/>
        </w:rPr>
        <w:t>Minutos de Implantação</w:t>
      </w:r>
      <w:r>
        <w:t>” é o número total de minutos durante os quais um Item Protegido foi agendado para Backup em um Cofre de Backup.</w:t>
      </w:r>
    </w:p>
    <w:p w14:paraId="789F6E13" w14:textId="77777777" w:rsidR="00FF240B" w:rsidRPr="00941D54" w:rsidRDefault="00FF240B" w:rsidP="00FF240B">
      <w:pPr>
        <w:pStyle w:val="ProductList-Body"/>
        <w:spacing w:after="40"/>
      </w:pPr>
      <w:r>
        <w:t>“</w:t>
      </w:r>
      <w:r>
        <w:rPr>
          <w:b/>
          <w:color w:val="00188F"/>
        </w:rPr>
        <w:t>Falha</w:t>
      </w:r>
      <w:r>
        <w:t>” significa as falhas do Agente de Backup ou do Serviço em concluir totalmente uma operação de Backup ou Restauração devidamente configurada devido à indisponibilidade do Serviço de Backup.</w:t>
      </w:r>
    </w:p>
    <w:p w14:paraId="174EBDA6" w14:textId="77777777" w:rsidR="00FF240B" w:rsidRPr="00941D54" w:rsidRDefault="00FF240B" w:rsidP="00FF240B">
      <w:pPr>
        <w:pStyle w:val="ProductList-Body"/>
        <w:spacing w:after="40"/>
      </w:pPr>
      <w:r>
        <w:t>“</w:t>
      </w:r>
      <w:r>
        <w:rPr>
          <w:b/>
          <w:color w:val="00188F"/>
        </w:rPr>
        <w:t>Máximo de Minutos Disponíveis</w:t>
      </w:r>
      <w:r>
        <w:t>” é a soma de todos os Minutos de Implantação em todos os Itens Protegidos para uma determinada assinatura do Microsoft Azure durante um mês de cobrança.</w:t>
      </w:r>
    </w:p>
    <w:p w14:paraId="42CE4EC3" w14:textId="77777777" w:rsidR="00FF240B" w:rsidRPr="00941D54" w:rsidRDefault="00FF240B" w:rsidP="00FF240B">
      <w:pPr>
        <w:pStyle w:val="ProductList-Body"/>
        <w:spacing w:after="40"/>
      </w:pPr>
      <w:r>
        <w:t>“</w:t>
      </w:r>
      <w:r>
        <w:rPr>
          <w:b/>
          <w:color w:val="00188F"/>
        </w:rPr>
        <w:t>Item Protegido</w:t>
      </w:r>
      <w:r>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941D54" w:rsidRDefault="00FF240B" w:rsidP="00FF240B">
      <w:pPr>
        <w:pStyle w:val="ProductList-Body"/>
      </w:pPr>
      <w:r>
        <w:t>“</w:t>
      </w:r>
      <w:r>
        <w:rPr>
          <w:b/>
          <w:color w:val="00188F"/>
        </w:rPr>
        <w:t>Recuperação</w:t>
      </w:r>
      <w:r>
        <w:t>” ou “</w:t>
      </w:r>
      <w:r>
        <w:rPr>
          <w:b/>
          <w:color w:val="00188F"/>
        </w:rPr>
        <w:t>Restauração</w:t>
      </w:r>
      <w:r>
        <w:t>” é o processo de restaurar dados do computador do Cofre de Backup em um servidor registrado.</w:t>
      </w:r>
    </w:p>
    <w:p w14:paraId="2FDD33AA" w14:textId="77777777" w:rsidR="00FF240B" w:rsidRPr="00941D54" w:rsidRDefault="00FF240B" w:rsidP="00FF240B">
      <w:pPr>
        <w:pStyle w:val="ProductList-Body"/>
      </w:pPr>
    </w:p>
    <w:p w14:paraId="5413DC3F" w14:textId="77777777" w:rsidR="00FF240B" w:rsidRPr="00941D54" w:rsidRDefault="00FF240B" w:rsidP="00FF240B">
      <w:pPr>
        <w:pStyle w:val="ProductList-Body"/>
      </w:pPr>
      <w:r>
        <w:rPr>
          <w:b/>
          <w:color w:val="00188F"/>
        </w:rPr>
        <w:t>Tempo de Inatividade</w:t>
      </w:r>
      <w:r w:rsidRPr="00630E71">
        <w:rPr>
          <w:b/>
          <w:bCs/>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941D54" w:rsidRDefault="00FF240B" w:rsidP="00FF240B">
      <w:pPr>
        <w:pStyle w:val="ProductList-Body"/>
      </w:pPr>
    </w:p>
    <w:p w14:paraId="11023D9A"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1E01ED0D" w14:textId="77777777" w:rsidR="00FF240B" w:rsidRPr="00941D54" w:rsidRDefault="00FF240B" w:rsidP="00FF240B">
      <w:pPr>
        <w:pStyle w:val="ProductList-Body"/>
      </w:pPr>
    </w:p>
    <w:p w14:paraId="4AEFD6BA" w14:textId="77777777" w:rsidR="00FF240B" w:rsidRPr="00941D54" w:rsidRDefault="008D01F7"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941D54" w:rsidRDefault="00FF240B" w:rsidP="00FF240B">
      <w:pPr>
        <w:pStyle w:val="ProductList-Body"/>
      </w:pPr>
      <w:r>
        <w:rPr>
          <w:b/>
          <w:color w:val="00188F"/>
        </w:rPr>
        <w:t>Crédito de Serviço</w:t>
      </w:r>
      <w:r w:rsidRPr="00630E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2D27F612" w14:textId="77777777" w:rsidTr="00313CD0">
        <w:trPr>
          <w:tblHeader/>
        </w:trPr>
        <w:tc>
          <w:tcPr>
            <w:tcW w:w="5400" w:type="dxa"/>
            <w:shd w:val="clear" w:color="auto" w:fill="0072C6"/>
          </w:tcPr>
          <w:p w14:paraId="14A53497"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DF2F58"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57F68AD0" w14:textId="77777777" w:rsidTr="00313CD0">
        <w:tc>
          <w:tcPr>
            <w:tcW w:w="5400" w:type="dxa"/>
            <w:tcBorders>
              <w:bottom w:val="single" w:sz="4" w:space="0" w:color="000000" w:themeColor="text1"/>
            </w:tcBorders>
          </w:tcPr>
          <w:p w14:paraId="7117E5BB" w14:textId="77777777" w:rsidR="00FF240B" w:rsidRPr="0076238C" w:rsidRDefault="00FF240B" w:rsidP="00313CD0">
            <w:pPr>
              <w:pStyle w:val="ProductList-OfferingBody"/>
              <w:jc w:val="center"/>
            </w:pPr>
            <w:r>
              <w:t>&lt; 99,9%</w:t>
            </w:r>
          </w:p>
        </w:tc>
        <w:tc>
          <w:tcPr>
            <w:tcW w:w="5400" w:type="dxa"/>
            <w:tcBorders>
              <w:bottom w:val="single" w:sz="4" w:space="0" w:color="000000" w:themeColor="text1"/>
            </w:tcBorders>
          </w:tcPr>
          <w:p w14:paraId="3CD524EE" w14:textId="77777777" w:rsidR="00FF240B" w:rsidRPr="0076238C" w:rsidRDefault="00FF240B" w:rsidP="00313CD0">
            <w:pPr>
              <w:pStyle w:val="ProductList-OfferingBody"/>
              <w:jc w:val="center"/>
            </w:pPr>
            <w:r>
              <w:t>10%</w:t>
            </w:r>
          </w:p>
        </w:tc>
      </w:tr>
      <w:tr w:rsidR="00FF240B" w:rsidRPr="009D0B2F" w14:paraId="06C8F89C" w14:textId="77777777" w:rsidTr="00313CD0">
        <w:tc>
          <w:tcPr>
            <w:tcW w:w="5400" w:type="dxa"/>
            <w:tcBorders>
              <w:bottom w:val="single" w:sz="4" w:space="0" w:color="auto"/>
            </w:tcBorders>
          </w:tcPr>
          <w:p w14:paraId="28382AED" w14:textId="77777777" w:rsidR="00FF240B" w:rsidRPr="0076238C" w:rsidRDefault="00FF240B" w:rsidP="00313CD0">
            <w:pPr>
              <w:pStyle w:val="ProductList-OfferingBody"/>
              <w:jc w:val="center"/>
            </w:pPr>
            <w:r>
              <w:t>&lt; 99%</w:t>
            </w:r>
          </w:p>
        </w:tc>
        <w:tc>
          <w:tcPr>
            <w:tcW w:w="5400" w:type="dxa"/>
            <w:tcBorders>
              <w:bottom w:val="single" w:sz="4" w:space="0" w:color="auto"/>
            </w:tcBorders>
          </w:tcPr>
          <w:p w14:paraId="0DD38604" w14:textId="77777777" w:rsidR="00FF240B" w:rsidRPr="0076238C" w:rsidRDefault="00FF240B" w:rsidP="00313CD0">
            <w:pPr>
              <w:pStyle w:val="ProductList-OfferingBody"/>
              <w:jc w:val="center"/>
            </w:pPr>
            <w:r>
              <w:t>25%</w:t>
            </w:r>
          </w:p>
        </w:tc>
      </w:tr>
    </w:tbl>
    <w:p w14:paraId="09183763"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61B594C" w14:textId="7FAF56A3" w:rsidR="004D6553" w:rsidRPr="00FB368F" w:rsidRDefault="004D6553" w:rsidP="004D6553">
      <w:pPr>
        <w:pStyle w:val="ProductList-Offering2Heading"/>
        <w:tabs>
          <w:tab w:val="clear" w:pos="360"/>
          <w:tab w:val="clear" w:pos="720"/>
          <w:tab w:val="clear" w:pos="1080"/>
        </w:tabs>
        <w:outlineLvl w:val="2"/>
      </w:pPr>
      <w:bookmarkStart w:id="89" w:name="_Toc478545454"/>
      <w:r>
        <w:t>Serviços BizTalk</w:t>
      </w:r>
      <w:bookmarkEnd w:id="89"/>
    </w:p>
    <w:p w14:paraId="35D38C56" w14:textId="77777777" w:rsidR="004D6553" w:rsidRPr="00FB368F" w:rsidRDefault="004D6553" w:rsidP="004D6553">
      <w:pPr>
        <w:pStyle w:val="ProductList-Body"/>
      </w:pPr>
      <w:r>
        <w:rPr>
          <w:b/>
          <w:color w:val="00188F"/>
        </w:rPr>
        <w:t>Definições Adicionais:</w:t>
      </w:r>
    </w:p>
    <w:p w14:paraId="0FBB91D1" w14:textId="77777777" w:rsidR="004D6553" w:rsidRPr="00FB368F" w:rsidRDefault="004D6553" w:rsidP="004D6553">
      <w:pPr>
        <w:pStyle w:val="ProductList-Body"/>
        <w:spacing w:after="40"/>
      </w:pPr>
      <w:r w:rsidRPr="00BE334B">
        <w:rPr>
          <w:lang w:eastAsia="en-US" w:bidi="ar-SA"/>
        </w:rPr>
        <w:t>“</w:t>
      </w:r>
      <w:r>
        <w:rPr>
          <w:b/>
          <w:color w:val="00188F"/>
        </w:rPr>
        <w:t>Ambiente do Serviço BizTalk</w:t>
      </w:r>
      <w:r w:rsidRPr="00BE334B">
        <w:rPr>
          <w:lang w:eastAsia="en-US" w:bidi="ar-SA"/>
        </w:rPr>
        <w:t xml:space="preserve">” </w:t>
      </w:r>
      <w:r>
        <w:t>significa uma implantação dos Serviços BizTalk criada por você, conforme representado no Portal de Gerenciamento, para o qual você pode enviar solicitações de mensagens em tempo de execução.</w:t>
      </w:r>
    </w:p>
    <w:p w14:paraId="29D5B8D9" w14:textId="77777777" w:rsidR="004D6553" w:rsidRPr="00FB368F" w:rsidRDefault="004D6553" w:rsidP="004D6553">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Ambiente de Serviço BizTalk permaneceu implantado no Microsoft Azure durante um mês de cobrança.</w:t>
      </w:r>
    </w:p>
    <w:p w14:paraId="07211FF9" w14:textId="151E6B61" w:rsidR="004D6553" w:rsidRPr="00FB368F" w:rsidRDefault="004866FC" w:rsidP="004866FC">
      <w:pPr>
        <w:pStyle w:val="ProductList-Body"/>
        <w:spacing w:after="40"/>
      </w:pPr>
      <w:r w:rsidRPr="00BE334B">
        <w:rPr>
          <w:lang w:eastAsia="en-US" w:bidi="ar-SA"/>
        </w:rPr>
        <w:t>“</w:t>
      </w:r>
      <w:r w:rsidR="004D6553">
        <w:rPr>
          <w:b/>
          <w:color w:val="00188F"/>
        </w:rPr>
        <w:t>Máximo de Minutos Disponíveis</w:t>
      </w:r>
      <w:r w:rsidRPr="00BE334B">
        <w:rPr>
          <w:lang w:eastAsia="en-US" w:bidi="ar-SA"/>
        </w:rPr>
        <w:t>”</w:t>
      </w:r>
      <w:r w:rsidR="004D6553">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FB368F" w:rsidRDefault="004D6553" w:rsidP="004D6553">
      <w:pPr>
        <w:pStyle w:val="ProductList-Body"/>
      </w:pPr>
      <w:r w:rsidRPr="00BE334B">
        <w:rPr>
          <w:lang w:eastAsia="en-US" w:bidi="ar-SA"/>
        </w:rPr>
        <w:t>“</w:t>
      </w:r>
      <w:r>
        <w:rPr>
          <w:b/>
          <w:color w:val="00188F"/>
        </w:rPr>
        <w:t>Conta de Armazenamento de Monitoramento</w:t>
      </w:r>
      <w:r w:rsidRPr="00BE334B">
        <w:rPr>
          <w:lang w:eastAsia="en-US" w:bidi="ar-SA"/>
        </w:rPr>
        <w:t>”</w:t>
      </w:r>
      <w:r>
        <w:t xml:space="preserve"> significa a conta de Armazenamento do Azure usada para armazenar informações de monitoramento relacionadas à execução dos Serviços BizTalk.</w:t>
      </w:r>
    </w:p>
    <w:p w14:paraId="2449B03E" w14:textId="77777777" w:rsidR="004D6553" w:rsidRPr="00FB368F" w:rsidRDefault="004D6553" w:rsidP="004D6553">
      <w:pPr>
        <w:pStyle w:val="ProductList-Body"/>
      </w:pPr>
    </w:p>
    <w:p w14:paraId="24FABF86" w14:textId="7956F706" w:rsidR="004D6553" w:rsidRPr="00FB368F" w:rsidRDefault="004D6553" w:rsidP="004D6553">
      <w:pPr>
        <w:pStyle w:val="ProductList-Body"/>
      </w:pPr>
      <w:r>
        <w:rPr>
          <w:b/>
          <w:color w:val="00188F"/>
        </w:rPr>
        <w:t>Tempo de Inatividade</w:t>
      </w:r>
      <w:r w:rsidRPr="00C95595">
        <w:rPr>
          <w:b/>
          <w:color w:val="00188F"/>
        </w:rPr>
        <w:t>:</w:t>
      </w:r>
      <w:r w:rsidR="00D75385">
        <w:t xml:space="preserve"> </w:t>
      </w:r>
      <w:r>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FB368F" w:rsidRDefault="004D6553" w:rsidP="004D6553">
      <w:pPr>
        <w:pStyle w:val="ProductList-Body"/>
      </w:pPr>
    </w:p>
    <w:p w14:paraId="5AAF3D4C" w14:textId="3E79A62E"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0FCF66FA" w14:textId="77777777" w:rsidR="004D6553" w:rsidRPr="00FB368F" w:rsidRDefault="004D6553" w:rsidP="004D6553">
      <w:pPr>
        <w:pStyle w:val="ProductList-Body"/>
      </w:pPr>
    </w:p>
    <w:p w14:paraId="22AE3A8C" w14:textId="0058D72D" w:rsidR="004D6553" w:rsidRPr="00FB368F" w:rsidRDefault="008D0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7353C">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C7353C">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7353C">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3507B">
      <w:pPr>
        <w:pStyle w:val="ProductList-Body"/>
      </w:pPr>
    </w:p>
    <w:p w14:paraId="152F4A7B" w14:textId="7A7E5C48" w:rsidR="004D6553" w:rsidRPr="00FB368F" w:rsidRDefault="004D6553" w:rsidP="004D6553">
      <w:pPr>
        <w:pStyle w:val="ProductList-Body"/>
      </w:pPr>
      <w:r>
        <w:rPr>
          <w:b/>
          <w:color w:val="00188F"/>
        </w:rPr>
        <w:t>Exceções do Nível de Serviço</w:t>
      </w:r>
      <w:r w:rsidRPr="00C95595">
        <w:rPr>
          <w:b/>
          <w:color w:val="00188F"/>
        </w:rPr>
        <w:t>:</w:t>
      </w:r>
      <w:r w:rsidR="00D75385">
        <w:t xml:space="preserve"> </w:t>
      </w:r>
      <w:r>
        <w:t>Os seguintes Níveis de Serviço e Créditos de Serviço são aplicáveis ao uso que você faz das camadas Básica, Padrão e Premium dos Serviços BizTalk.</w:t>
      </w:r>
      <w:r w:rsidR="00D75385">
        <w:t xml:space="preserve"> </w:t>
      </w:r>
      <w:r>
        <w:t>A camada Desenvolvedor dos Serviços BizTalk do Microsoft Azure não é coberta por este SLA.</w:t>
      </w:r>
    </w:p>
    <w:p w14:paraId="58E06BA8" w14:textId="77777777" w:rsidR="004D6553" w:rsidRPr="00FB368F" w:rsidRDefault="004D6553" w:rsidP="004D6553">
      <w:pPr>
        <w:pStyle w:val="ProductList-Body"/>
      </w:pPr>
    </w:p>
    <w:p w14:paraId="2B2B37B8" w14:textId="137334E7" w:rsidR="00DA6241" w:rsidRPr="00FB368F" w:rsidRDefault="004D6553" w:rsidP="004D6553">
      <w:pPr>
        <w:pStyle w:val="ProductList-Body"/>
      </w:pPr>
      <w:r>
        <w:rPr>
          <w:b/>
          <w:color w:val="00188F"/>
        </w:rPr>
        <w:t>Termos Adicionais</w:t>
      </w:r>
      <w:r w:rsidRPr="00C95595">
        <w:rPr>
          <w:b/>
          <w:color w:val="00188F"/>
        </w:rPr>
        <w:t>:</w:t>
      </w:r>
      <w:r w:rsidR="00D75385">
        <w:t xml:space="preserve"> </w:t>
      </w:r>
      <w:r>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FB617B" w14:textId="57FA55B7" w:rsidR="004D6553" w:rsidRPr="00FB368F" w:rsidRDefault="004D6553" w:rsidP="00D95D95">
      <w:pPr>
        <w:pStyle w:val="ProductList-Offering2Heading"/>
        <w:keepNext/>
        <w:tabs>
          <w:tab w:val="clear" w:pos="360"/>
          <w:tab w:val="clear" w:pos="720"/>
          <w:tab w:val="clear" w:pos="1080"/>
        </w:tabs>
        <w:outlineLvl w:val="2"/>
      </w:pPr>
      <w:bookmarkStart w:id="90" w:name="_Toc478545455"/>
      <w:r>
        <w:t>Serviços de Cache</w:t>
      </w:r>
      <w:bookmarkEnd w:id="90"/>
    </w:p>
    <w:p w14:paraId="2AD7763D" w14:textId="77777777" w:rsidR="004D6553" w:rsidRPr="00FB368F" w:rsidRDefault="004D6553" w:rsidP="004D6553">
      <w:pPr>
        <w:pStyle w:val="ProductList-Body"/>
      </w:pPr>
      <w:r>
        <w:rPr>
          <w:b/>
          <w:color w:val="00188F"/>
        </w:rPr>
        <w:t>Definições Adicionais:</w:t>
      </w:r>
    </w:p>
    <w:p w14:paraId="0F306F3C" w14:textId="77777777" w:rsidR="004D6553" w:rsidRPr="00FB368F" w:rsidRDefault="004D6553" w:rsidP="007A24E0">
      <w:pPr>
        <w:pStyle w:val="ProductList-Body"/>
        <w:spacing w:after="40"/>
      </w:pPr>
      <w:r w:rsidRPr="00BE334B">
        <w:rPr>
          <w:lang w:eastAsia="en-US" w:bidi="ar-SA"/>
        </w:rPr>
        <w:t>“</w:t>
      </w:r>
      <w:r>
        <w:rPr>
          <w:b/>
          <w:color w:val="00188F"/>
        </w:rPr>
        <w:t>Cache</w:t>
      </w:r>
      <w:r w:rsidRPr="00BE334B">
        <w:rPr>
          <w:lang w:eastAsia="en-US" w:bidi="ar-SA"/>
        </w:rPr>
        <w:t>”</w:t>
      </w:r>
      <w:r>
        <w:t xml:space="preserve"> significa uma implantação do Serviço de Cache criada por você, de modo que seus Pontos de Extremidade de Cache sejam enumerados na guia Cache do Portal de Gerenciamento.</w:t>
      </w:r>
    </w:p>
    <w:p w14:paraId="50281069" w14:textId="77777777" w:rsidR="004D6553" w:rsidRPr="00FB368F" w:rsidRDefault="004D6553" w:rsidP="007A24E0">
      <w:pPr>
        <w:pStyle w:val="ProductList-Body"/>
        <w:spacing w:after="40"/>
      </w:pPr>
      <w:r w:rsidRPr="00BE334B">
        <w:rPr>
          <w:lang w:eastAsia="en-US" w:bidi="ar-SA"/>
        </w:rPr>
        <w:t>“</w:t>
      </w:r>
      <w:r>
        <w:rPr>
          <w:b/>
          <w:color w:val="00188F"/>
        </w:rPr>
        <w:t>Pontos de Extremidade de Cache</w:t>
      </w:r>
      <w:r w:rsidRPr="00BE334B">
        <w:rPr>
          <w:lang w:eastAsia="en-US" w:bidi="ar-SA"/>
        </w:rPr>
        <w:t>”</w:t>
      </w:r>
      <w:r>
        <w:t xml:space="preserve"> refere-se aos pontos de extremidade pelos quais é possível acessar um Cache.</w:t>
      </w:r>
    </w:p>
    <w:p w14:paraId="2C0A6E27" w14:textId="77777777" w:rsidR="004D6553" w:rsidRPr="00FB368F" w:rsidRDefault="004D6553" w:rsidP="007A24E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Cache permaneceu implantado no Microsoft Azure durante um mês de cobrança.</w:t>
      </w:r>
    </w:p>
    <w:p w14:paraId="27309820" w14:textId="77777777" w:rsidR="004D6553" w:rsidRPr="00FB368F" w:rsidRDefault="004D6553" w:rsidP="004D6553">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Caches implantados por você em uma determinada assinatura do Microsoft Azure durante um mês de cobrança.</w:t>
      </w:r>
    </w:p>
    <w:p w14:paraId="55C6BD1B" w14:textId="77777777" w:rsidR="007A24E0" w:rsidRPr="00FB368F" w:rsidRDefault="007A24E0" w:rsidP="004D6553">
      <w:pPr>
        <w:pStyle w:val="ProductList-Body"/>
      </w:pPr>
    </w:p>
    <w:p w14:paraId="4854AF16" w14:textId="70BAA74A" w:rsidR="004D6553" w:rsidRPr="00FB368F" w:rsidRDefault="004D6553" w:rsidP="004D6553">
      <w:pPr>
        <w:pStyle w:val="ProductList-Body"/>
      </w:pPr>
      <w:r>
        <w:rPr>
          <w:b/>
          <w:color w:val="00188F"/>
        </w:rPr>
        <w:lastRenderedPageBreak/>
        <w:t>Tempo de Inatividade</w:t>
      </w:r>
      <w:r w:rsidRPr="00C95595">
        <w:rPr>
          <w:b/>
          <w:color w:val="00188F"/>
        </w:rPr>
        <w:t>:</w:t>
      </w:r>
      <w:r w:rsidR="00D75385">
        <w:t xml:space="preserve"> </w:t>
      </w:r>
      <w:r>
        <w:t>o total acumulado de Minutos de Implantação em todos os Caches implantados por você em uma determinada assinatura do Microsoft Azure durante os quais o Cache permanece indisponível.</w:t>
      </w:r>
      <w:r w:rsidR="00D75385">
        <w:t xml:space="preserve"> </w:t>
      </w:r>
      <w:r>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FB368F" w:rsidRDefault="007A24E0" w:rsidP="004D6553">
      <w:pPr>
        <w:pStyle w:val="ProductList-Body"/>
      </w:pPr>
    </w:p>
    <w:p w14:paraId="73CDAEF0" w14:textId="6D43CC7C" w:rsidR="004D6553" w:rsidRPr="00FB368F" w:rsidRDefault="004D6553" w:rsidP="004D6553">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34BD261F" w14:textId="77777777" w:rsidR="004D6553" w:rsidRPr="00FB368F" w:rsidRDefault="004D6553" w:rsidP="004D6553">
      <w:pPr>
        <w:pStyle w:val="ProductList-Body"/>
      </w:pPr>
    </w:p>
    <w:p w14:paraId="576C53B1" w14:textId="5ED8F9FC" w:rsidR="004D6553" w:rsidRPr="00FB368F" w:rsidRDefault="008D01F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FB368F" w:rsidRDefault="004D6553" w:rsidP="004D6553">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C7353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Crédito de Serviço</w:t>
            </w:r>
          </w:p>
        </w:tc>
      </w:tr>
      <w:tr w:rsidR="007A24E0" w:rsidRPr="009D0B2F" w14:paraId="7CA4AF02" w14:textId="77777777" w:rsidTr="00C7353C">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C7353C">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E3507B">
      <w:pPr>
        <w:pStyle w:val="ProductList-Body"/>
      </w:pPr>
    </w:p>
    <w:p w14:paraId="60C902E8" w14:textId="4F792297" w:rsidR="004D6553" w:rsidRPr="00FB368F" w:rsidRDefault="004D6553" w:rsidP="007A24E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de Cache, que inclui o Serviço de Cache Gerenciado do Azure ou a camada Padrão do Serviço Cache Redis do Azure.</w:t>
      </w:r>
      <w:r w:rsidR="00D75385">
        <w:t xml:space="preserve"> </w:t>
      </w:r>
      <w:r>
        <w:t>A camada Básica do Serviço Cache Redis do Azure não é coberta por este SLA.</w:t>
      </w:r>
    </w:p>
    <w:p w14:paraId="69C35523"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4DBFC2B" w14:textId="426B586A" w:rsidR="007A24E0" w:rsidRPr="00FB368F" w:rsidRDefault="007A24E0" w:rsidP="00EF7AA1">
      <w:pPr>
        <w:pStyle w:val="ProductList-Offering2Heading"/>
        <w:keepNext/>
        <w:tabs>
          <w:tab w:val="clear" w:pos="360"/>
          <w:tab w:val="clear" w:pos="720"/>
          <w:tab w:val="clear" w:pos="1080"/>
        </w:tabs>
        <w:outlineLvl w:val="2"/>
      </w:pPr>
      <w:bookmarkStart w:id="91" w:name="_Toc478545456"/>
      <w:r>
        <w:t>Serviço CDN</w:t>
      </w:r>
      <w:bookmarkEnd w:id="91"/>
    </w:p>
    <w:p w14:paraId="1E5528F3" w14:textId="0A797898" w:rsidR="007A24E0" w:rsidRPr="00FB368F" w:rsidRDefault="007A24E0" w:rsidP="007A24E0">
      <w:pPr>
        <w:pStyle w:val="ProductList-Body"/>
      </w:pPr>
      <w:r>
        <w:rPr>
          <w:b/>
          <w:color w:val="00188F"/>
        </w:rPr>
        <w:t>Tempo de Inatividade</w:t>
      </w:r>
      <w:r>
        <w:t xml:space="preserve"> Para avaliar o Tempo de Inatividade, a Microsoft revisará e aceitará os dados de qualquer sistema de medição independente comercialmente razoável usado por você.</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Os testes do Sistema de Medição (frequência de pelo menos um teste por hora por representante) serão configurados para executar uma operação HTTP GET de acordo com o modelo a seguir: </w:t>
      </w:r>
    </w:p>
    <w:p w14:paraId="126332FD" w14:textId="21F82869" w:rsidR="007A24E0" w:rsidRPr="00FB368F" w:rsidRDefault="007A24E0" w:rsidP="00E62D9C">
      <w:pPr>
        <w:pStyle w:val="ProductList-Body"/>
        <w:numPr>
          <w:ilvl w:val="0"/>
          <w:numId w:val="2"/>
        </w:numPr>
      </w:pPr>
      <w:r>
        <w:t>Um arquivo de teste será colocado na sua origem (por exemplo, a conta de Armazenamento do Azure).</w:t>
      </w:r>
    </w:p>
    <w:p w14:paraId="02A7C212" w14:textId="4280C863" w:rsidR="007A24E0" w:rsidRPr="00FB368F" w:rsidRDefault="007A24E0" w:rsidP="00E62D9C">
      <w:pPr>
        <w:pStyle w:val="ProductList-Body"/>
        <w:numPr>
          <w:ilvl w:val="0"/>
          <w:numId w:val="2"/>
        </w:numPr>
      </w:pPr>
      <w:r>
        <w:t>A operação GET recuperará o arquivo por meio do Serviço CDN, solicitando o objeto do nome do host do nome do domínio do Microsoft Azure apropriado.</w:t>
      </w:r>
    </w:p>
    <w:p w14:paraId="78CCDBD1" w14:textId="61945D7F" w:rsidR="007A24E0" w:rsidRPr="00FB368F" w:rsidRDefault="007A24E0" w:rsidP="00E62D9C">
      <w:pPr>
        <w:pStyle w:val="ProductList-Body"/>
        <w:numPr>
          <w:ilvl w:val="0"/>
          <w:numId w:val="2"/>
        </w:numPr>
      </w:pPr>
      <w:r>
        <w:t xml:space="preserve">O arquivo de teste atenderá aos seguintes critérios: </w:t>
      </w:r>
    </w:p>
    <w:p w14:paraId="6619D25E" w14:textId="241DB209" w:rsidR="007A24E0" w:rsidRPr="00FB368F" w:rsidRDefault="007A24E0" w:rsidP="00E62D9C">
      <w:pPr>
        <w:pStyle w:val="ProductList-Body"/>
        <w:numPr>
          <w:ilvl w:val="0"/>
          <w:numId w:val="3"/>
        </w:numPr>
        <w:tabs>
          <w:tab w:val="clear" w:pos="360"/>
          <w:tab w:val="clear" w:pos="720"/>
        </w:tabs>
        <w:ind w:hanging="360"/>
      </w:pPr>
      <w:r>
        <w:t>O objeto de teste permitirá o armazenamento em cache, incluindo os títulos “Controle de cache: público” ou a falta do título “Controle de Cache: particular”.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arquivo de pelo menos 50 KB de tamanho e com mais de 1 MB. </w:t>
      </w:r>
    </w:p>
    <w:p w14:paraId="5F40887D" w14:textId="6EE090E0" w:rsidR="007A24E0" w:rsidRPr="00FB368F" w:rsidRDefault="007A24E0" w:rsidP="00E62D9C">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r w:rsidR="00D75385">
        <w:t xml:space="preserve"> </w:t>
      </w:r>
    </w:p>
    <w:p w14:paraId="65349407" w14:textId="77777777" w:rsidR="007A24E0" w:rsidRPr="00FB368F" w:rsidRDefault="007A24E0" w:rsidP="007A24E0">
      <w:pPr>
        <w:pStyle w:val="ProductList-Body"/>
      </w:pPr>
    </w:p>
    <w:p w14:paraId="0CE53DA4" w14:textId="2A439E66" w:rsidR="007A24E0" w:rsidRPr="00FB368F" w:rsidRDefault="007A24E0" w:rsidP="007A24E0">
      <w:pPr>
        <w:pStyle w:val="ProductList-Body"/>
      </w:pPr>
      <w:r>
        <w:rPr>
          <w:b/>
          <w:color w:val="00188F"/>
        </w:rPr>
        <w:t>Porcentagem de Tempo de Atividade Mensal</w:t>
      </w:r>
      <w:r w:rsidRPr="00C95595">
        <w:rPr>
          <w:b/>
          <w:color w:val="00188F"/>
        </w:rPr>
        <w:t>:</w:t>
      </w:r>
      <w:r w:rsidR="00D75385">
        <w:t xml:space="preserve"> </w:t>
      </w:r>
      <w:r>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FB368F" w:rsidRDefault="007A24E0" w:rsidP="007A24E0">
      <w:pPr>
        <w:pStyle w:val="ProductList-Body"/>
      </w:pPr>
    </w:p>
    <w:p w14:paraId="23A5294A" w14:textId="1A3F9842" w:rsidR="007A24E0" w:rsidRPr="00FB368F" w:rsidRDefault="007A24E0" w:rsidP="00D95D95">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C7353C">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C7353C">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C7353C">
        <w:tc>
          <w:tcPr>
            <w:tcW w:w="5400" w:type="dxa"/>
          </w:tcPr>
          <w:p w14:paraId="28432D92" w14:textId="54BDB47B" w:rsidR="007A24E0" w:rsidRPr="0076238C" w:rsidRDefault="007A24E0" w:rsidP="00124F73">
            <w:pPr>
              <w:pStyle w:val="ProductList-OfferingBody"/>
              <w:jc w:val="center"/>
            </w:pPr>
            <w:r>
              <w:t>&lt; 99</w:t>
            </w:r>
            <w:r w:rsidR="00D306F0">
              <w:t>,5</w:t>
            </w:r>
            <w:r>
              <w:t>%</w:t>
            </w:r>
          </w:p>
        </w:tc>
        <w:tc>
          <w:tcPr>
            <w:tcW w:w="5400" w:type="dxa"/>
          </w:tcPr>
          <w:p w14:paraId="3437F5E8" w14:textId="4C7A1803" w:rsidR="007A24E0" w:rsidRPr="0076238C" w:rsidRDefault="007A24E0" w:rsidP="00124F73">
            <w:pPr>
              <w:pStyle w:val="ProductList-OfferingBody"/>
              <w:jc w:val="center"/>
            </w:pPr>
            <w:r>
              <w:t>25%</w:t>
            </w:r>
          </w:p>
        </w:tc>
      </w:tr>
    </w:tbl>
    <w:p w14:paraId="6E07E2E9"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A688E7" w14:textId="51414662" w:rsidR="00FE0A91" w:rsidRPr="00FB368F" w:rsidRDefault="00FE0A91" w:rsidP="000E130A">
      <w:pPr>
        <w:pStyle w:val="ProductList-Offering2Heading"/>
        <w:keepNext/>
        <w:tabs>
          <w:tab w:val="clear" w:pos="360"/>
          <w:tab w:val="clear" w:pos="720"/>
          <w:tab w:val="clear" w:pos="1080"/>
        </w:tabs>
        <w:outlineLvl w:val="2"/>
      </w:pPr>
      <w:bookmarkStart w:id="92" w:name="_Toc478545457"/>
      <w:r>
        <w:t>Serviços de Nuvem</w:t>
      </w:r>
      <w:bookmarkEnd w:id="92"/>
    </w:p>
    <w:p w14:paraId="2DD15F46" w14:textId="77777777" w:rsidR="00FE0A91" w:rsidRPr="00FB368F" w:rsidRDefault="00FE0A91" w:rsidP="000E130A">
      <w:pPr>
        <w:pStyle w:val="ProductList-Body"/>
        <w:keepNext/>
      </w:pPr>
      <w:r>
        <w:rPr>
          <w:b/>
          <w:color w:val="00188F"/>
        </w:rPr>
        <w:t>Definições Adicionais:</w:t>
      </w:r>
    </w:p>
    <w:p w14:paraId="5440BA80" w14:textId="77777777" w:rsidR="00FE0A91" w:rsidRPr="00FB368F" w:rsidRDefault="00FE0A91" w:rsidP="00FE0A91">
      <w:pPr>
        <w:pStyle w:val="ProductList-Body"/>
      </w:pPr>
      <w:r w:rsidRPr="00554D7E">
        <w:t>“</w:t>
      </w:r>
      <w:r>
        <w:rPr>
          <w:b/>
          <w:color w:val="00188F"/>
        </w:rPr>
        <w:t>Serviços de Nuvem</w:t>
      </w:r>
      <w:r w:rsidRPr="00554D7E">
        <w:t>”</w:t>
      </w:r>
      <w:r>
        <w:t xml:space="preserve"> significa um conjunto de recursos de computador usados para as Funções Web e de Trabalho. </w:t>
      </w:r>
    </w:p>
    <w:p w14:paraId="523F9192" w14:textId="5ECD4207" w:rsidR="00FE0A91" w:rsidRPr="00FB368F" w:rsidRDefault="00FE0A91" w:rsidP="004866FC">
      <w:pPr>
        <w:pStyle w:val="ProductList-Body"/>
      </w:pPr>
      <w:r w:rsidRPr="00554D7E">
        <w:t>“</w:t>
      </w:r>
      <w:r>
        <w:rPr>
          <w:b/>
          <w:color w:val="00188F"/>
        </w:rPr>
        <w:t>Máximo de Minutos Disponíveis</w:t>
      </w:r>
      <w:r w:rsidR="004866FC" w:rsidRPr="00554D7E">
        <w:t>”</w:t>
      </w:r>
      <w:r>
        <w:t xml:space="preserve"> é o total de minutos acumulados durante um mês de cobrança para todas as funções de Internet que possuem duas ou mais instâncias implantadas em Domínios de Atualização diferentes. Máximo de Minutos Disponíveis é medido a partir de quando o </w:t>
      </w:r>
      <w:r>
        <w:lastRenderedPageBreak/>
        <w:t>Locatário foi implantado e suas funções associadas iniciaram, resultantes da ação iniciada por você até o momento em que você iniciou uma ação que resultou na parada ou exclusão do Locatário.</w:t>
      </w:r>
    </w:p>
    <w:p w14:paraId="6BC07C68" w14:textId="77777777" w:rsidR="00FE0A91" w:rsidRPr="00FB368F" w:rsidRDefault="00FE0A91" w:rsidP="00FE0A91">
      <w:pPr>
        <w:pStyle w:val="ProductList-Body"/>
      </w:pPr>
      <w:r w:rsidRPr="00554D7E">
        <w:t>“</w:t>
      </w:r>
      <w:r>
        <w:rPr>
          <w:b/>
          <w:color w:val="00188F"/>
        </w:rPr>
        <w:t>Locatário</w:t>
      </w:r>
      <w:r w:rsidRPr="00554D7E">
        <w:t>”</w:t>
      </w:r>
      <w:r>
        <w:t xml:space="preserve"> representa uma ou mais funções, cada uma delas consistindo em uma ou mais instâncias de função que são implantadas em um único pacote.</w:t>
      </w:r>
    </w:p>
    <w:p w14:paraId="527190F9" w14:textId="77777777" w:rsidR="00FE0A91" w:rsidRPr="00FB368F" w:rsidRDefault="00FE0A91" w:rsidP="00FE0A91">
      <w:pPr>
        <w:pStyle w:val="ProductList-Body"/>
      </w:pPr>
      <w:r w:rsidRPr="00554D7E">
        <w:t>“</w:t>
      </w:r>
      <w:r>
        <w:rPr>
          <w:b/>
          <w:color w:val="00188F"/>
        </w:rPr>
        <w:t>Domínio de Atualização</w:t>
      </w:r>
      <w:r w:rsidRPr="00554D7E">
        <w:t>”</w:t>
      </w:r>
      <w:r>
        <w:t xml:space="preserve"> significa um conjunto de instâncias do Microsoft Azure nas quais as atualizações da plataforma são aplicadas simultaneamente.</w:t>
      </w:r>
    </w:p>
    <w:p w14:paraId="69D38F93" w14:textId="77777777" w:rsidR="00FE0A91" w:rsidRPr="00FB368F" w:rsidRDefault="00FE0A91" w:rsidP="00FE0A91">
      <w:pPr>
        <w:pStyle w:val="ProductList-Body"/>
      </w:pPr>
      <w:r w:rsidRPr="00554D7E">
        <w:t>“</w:t>
      </w:r>
      <w:r>
        <w:rPr>
          <w:b/>
          <w:color w:val="00188F"/>
        </w:rPr>
        <w:t>Função Web</w:t>
      </w:r>
      <w:r w:rsidRPr="00554D7E">
        <w:t>”</w:t>
      </w:r>
      <w:r>
        <w:t xml:space="preserve"> é um componente de Serviços de Nuvem executado no ambiente de execução do Azure que é personalizado para programação de aplicativos da Web, com suporte do IIS e ASP.NET. </w:t>
      </w:r>
    </w:p>
    <w:p w14:paraId="7437E28D" w14:textId="77777777" w:rsidR="00FE0A91" w:rsidRPr="00FB368F" w:rsidRDefault="00FE0A91" w:rsidP="00FE0A91">
      <w:pPr>
        <w:pStyle w:val="ProductList-Body"/>
      </w:pPr>
      <w:r w:rsidRPr="00554D7E">
        <w:t>“</w:t>
      </w:r>
      <w:r>
        <w:rPr>
          <w:b/>
          <w:color w:val="00188F"/>
        </w:rPr>
        <w:t>Função de Trabalho</w:t>
      </w:r>
      <w:r w:rsidRPr="00554D7E">
        <w:t>”</w:t>
      </w:r>
      <w:r>
        <w:t xml:space="preserve"> é um componente de Serviços de Nuvem executado no ambiente de execução do Azure que é útil para o desenvolvimento generalizado e pode executar o processamento em segundo plano para uma Função Web.</w:t>
      </w:r>
    </w:p>
    <w:p w14:paraId="4FA753B8" w14:textId="77777777" w:rsidR="00FE0A91" w:rsidRPr="00FB368F" w:rsidRDefault="00FE0A91" w:rsidP="00FE0A91">
      <w:pPr>
        <w:pStyle w:val="ProductList-Body"/>
      </w:pPr>
    </w:p>
    <w:p w14:paraId="1EFB277F" w14:textId="47E2B8C6" w:rsidR="00FE0A91" w:rsidRPr="00FB368F" w:rsidRDefault="00FE0A91" w:rsidP="00FE0A91">
      <w:pPr>
        <w:pStyle w:val="ProductList-Body"/>
      </w:pPr>
      <w:r>
        <w:rPr>
          <w:b/>
          <w:color w:val="00188F"/>
        </w:rPr>
        <w:t>Tempo de Inatividade:</w:t>
      </w:r>
      <w:r w:rsidR="00D75385">
        <w:t xml:space="preserve"> </w:t>
      </w:r>
      <w:r>
        <w:t>o total de minutos acumulados que fazem parte do Máximo de Minutos Disponíveis sem Conectividade Externa.</w:t>
      </w:r>
    </w:p>
    <w:p w14:paraId="7D6EA4AD" w14:textId="77777777" w:rsidR="00FA6E72" w:rsidRPr="00FB368F" w:rsidRDefault="00FA6E72" w:rsidP="00FE0A91">
      <w:pPr>
        <w:pStyle w:val="ProductList-Body"/>
      </w:pPr>
    </w:p>
    <w:p w14:paraId="1120CD01" w14:textId="77777777" w:rsidR="00313CD0" w:rsidRPr="0029128B" w:rsidRDefault="00313CD0" w:rsidP="00313CD0">
      <w:pPr>
        <w:pStyle w:val="ProductList-Body"/>
      </w:pPr>
      <w:r w:rsidRPr="0029128B">
        <w:rPr>
          <w:b/>
          <w:color w:val="00188F"/>
        </w:rPr>
        <w:t>Porcentagem de Tempo de Atividade Mensal:</w:t>
      </w:r>
      <w:r w:rsidRPr="0029128B">
        <w:t xml:space="preserve"> dos Serviços de Nuvem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32655C5B" w14:textId="77777777" w:rsidR="00313CD0" w:rsidRPr="0029128B" w:rsidRDefault="00313CD0" w:rsidP="00313CD0">
      <w:pPr>
        <w:pStyle w:val="ProductList-Body"/>
      </w:pPr>
    </w:p>
    <w:p w14:paraId="7594E35A" w14:textId="77777777"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oMath>
      </m:oMathPara>
    </w:p>
    <w:p w14:paraId="5376AD8D" w14:textId="4F423E16" w:rsidR="00FE0A91" w:rsidRPr="00FB368F" w:rsidRDefault="00FE0A91" w:rsidP="00FE0A91">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C7353C">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Crédito de Serviço</w:t>
            </w:r>
          </w:p>
        </w:tc>
      </w:tr>
      <w:tr w:rsidR="00FE0A91" w:rsidRPr="009D0B2F" w14:paraId="7A732226" w14:textId="77777777" w:rsidTr="00C7353C">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C7353C">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bookmarkStart w:id="93" w:name="_Toc450912769"/>
    <w:bookmarkStart w:id="94" w:name="_Toc421206038"/>
    <w:p w14:paraId="5DE213B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806711D" w14:textId="77777777" w:rsidR="00B95269" w:rsidRPr="009B3DC1" w:rsidRDefault="00B95269" w:rsidP="00B95269">
      <w:pPr>
        <w:pStyle w:val="ProductList-Offering2Heading"/>
        <w:tabs>
          <w:tab w:val="clear" w:pos="360"/>
          <w:tab w:val="clear" w:pos="720"/>
          <w:tab w:val="clear" w:pos="1080"/>
        </w:tabs>
        <w:outlineLvl w:val="2"/>
      </w:pPr>
      <w:bookmarkStart w:id="95" w:name="_Toc478545458"/>
      <w:r>
        <w:t>Catálogo de Dados</w:t>
      </w:r>
      <w:bookmarkEnd w:id="93"/>
      <w:bookmarkEnd w:id="95"/>
    </w:p>
    <w:p w14:paraId="0A2E4F1D" w14:textId="77777777" w:rsidR="00B95269" w:rsidRPr="009B3DC1" w:rsidRDefault="00B95269" w:rsidP="00B95269">
      <w:pPr>
        <w:pStyle w:val="ProductList-Body"/>
      </w:pPr>
      <w:r>
        <w:rPr>
          <w:b/>
          <w:color w:val="00188F"/>
        </w:rPr>
        <w:t>Definições Adicionais:</w:t>
      </w:r>
    </w:p>
    <w:p w14:paraId="2D9DBC64" w14:textId="77777777" w:rsidR="00B95269" w:rsidRPr="009B3DC1" w:rsidRDefault="00B95269" w:rsidP="00B95269">
      <w:pPr>
        <w:pStyle w:val="ProductList-Body"/>
      </w:pPr>
      <w:r>
        <w:t>“</w:t>
      </w:r>
      <w:r>
        <w:rPr>
          <w:b/>
          <w:color w:val="00188F"/>
        </w:rPr>
        <w:t>Minutos de Implantação</w:t>
      </w:r>
      <w:r>
        <w:t>” é o número total de minutos pelos quais um Catálogo de Dados foi comprado durante um mês de cobrança.</w:t>
      </w:r>
    </w:p>
    <w:p w14:paraId="17510C4A" w14:textId="77777777" w:rsidR="00B95269" w:rsidRPr="009B3DC1" w:rsidRDefault="00B95269" w:rsidP="00B95269">
      <w:pPr>
        <w:pStyle w:val="ProductList-Body"/>
      </w:pPr>
    </w:p>
    <w:p w14:paraId="1B51430F" w14:textId="77777777" w:rsidR="00B95269" w:rsidRPr="009B3DC1" w:rsidRDefault="00B95269" w:rsidP="00B95269">
      <w:pPr>
        <w:pStyle w:val="ProductList-Body"/>
      </w:pPr>
      <w:r>
        <w:t>“</w:t>
      </w:r>
      <w:r>
        <w:rPr>
          <w:b/>
          <w:color w:val="00188F"/>
        </w:rPr>
        <w:t>Entradas</w:t>
      </w:r>
      <w:r>
        <w:t>” significa qualquer registro de objeto de catálogos no Catálogo de Dados (como uma tabela, exibição, medida, cluster ou relatório).</w:t>
      </w:r>
    </w:p>
    <w:p w14:paraId="17865791" w14:textId="77777777" w:rsidR="00B95269" w:rsidRPr="009B3DC1" w:rsidRDefault="00B95269" w:rsidP="00B95269">
      <w:pPr>
        <w:pStyle w:val="ProductList-Body"/>
      </w:pPr>
      <w:r>
        <w:t>“</w:t>
      </w:r>
      <w:r>
        <w:rPr>
          <w:b/>
          <w:color w:val="00188F"/>
        </w:rPr>
        <w:t>Máximo de Minutos Disponíveis</w:t>
      </w:r>
      <w:r>
        <w:t>”</w:t>
      </w:r>
      <w:r>
        <w:rPr>
          <w:color w:val="000000" w:themeColor="text1"/>
        </w:rPr>
        <w:t xml:space="preserve"> </w:t>
      </w:r>
      <w:r>
        <w:rPr>
          <w:rFonts w:cs="Segoe UI"/>
          <w:color w:val="000000" w:themeColor="text1"/>
        </w:rPr>
        <w:t>é a soma de todos os Minutos de Implantação para o Catálogo de Dados associado a uma determinada assinatura do Microsoft Azure durante um mês de cobrança.</w:t>
      </w:r>
      <w:r>
        <w:rPr>
          <w:rFonts w:cs="Segoe UI"/>
          <w:b/>
          <w:bCs/>
          <w:color w:val="000000" w:themeColor="text1"/>
        </w:rPr>
        <w:t xml:space="preserve"> </w:t>
      </w:r>
    </w:p>
    <w:p w14:paraId="17DA033C" w14:textId="77777777" w:rsidR="00B95269" w:rsidRPr="009B3DC1" w:rsidRDefault="00B95269" w:rsidP="00B95269">
      <w:pPr>
        <w:pStyle w:val="ProductList-Body"/>
      </w:pPr>
    </w:p>
    <w:p w14:paraId="21BAD90F" w14:textId="77777777" w:rsidR="00B95269" w:rsidRPr="009B3DC1" w:rsidRDefault="00B95269" w:rsidP="00B95269">
      <w:pPr>
        <w:pStyle w:val="NormalWeb"/>
        <w:shd w:val="clear" w:color="auto" w:fill="FFFFFF"/>
        <w:spacing w:before="0" w:beforeAutospacing="0" w:after="0" w:afterAutospacing="0"/>
      </w:pPr>
      <w:r>
        <w:rPr>
          <w:rFonts w:asciiTheme="minorHAnsi" w:hAnsiTheme="minorHAnsi"/>
          <w:b/>
          <w:color w:val="00188F"/>
          <w:sz w:val="18"/>
        </w:rPr>
        <w:t>Tempo de Inatividade</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9B3DC1" w:rsidRDefault="00B95269" w:rsidP="00B95269">
      <w:pPr>
        <w:pStyle w:val="ProductList-Body"/>
      </w:pPr>
    </w:p>
    <w:p w14:paraId="7F2E2157" w14:textId="77777777" w:rsidR="00B95269" w:rsidRPr="009B3DC1" w:rsidRDefault="00B95269" w:rsidP="00B95269">
      <w:pPr>
        <w:pStyle w:val="ProductList-Body"/>
      </w:pPr>
      <w:r>
        <w:rPr>
          <w:b/>
          <w:color w:val="00188F"/>
        </w:rPr>
        <w:t>Porcentagem de Tempo de Atividade Mensal:</w:t>
      </w:r>
      <w:r>
        <w:t xml:space="preserve"> a Porcentagem de Tempo de Atividade Mensal é calculada usando a seguinte fórmula:</w:t>
      </w:r>
    </w:p>
    <w:p w14:paraId="27C20264" w14:textId="77777777" w:rsidR="00B95269" w:rsidRPr="009B3DC1" w:rsidRDefault="00B95269" w:rsidP="00B95269">
      <w:pPr>
        <w:pStyle w:val="ProductList-Body"/>
      </w:pPr>
    </w:p>
    <w:p w14:paraId="58E26C80" w14:textId="77777777" w:rsidR="00B95269" w:rsidRPr="009B3DC1" w:rsidRDefault="008D01F7"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9B3DC1" w:rsidRDefault="00B95269" w:rsidP="00D95D95">
      <w:pPr>
        <w:pStyle w:val="ProductList-Body"/>
        <w:keepNext/>
      </w:pPr>
      <w:r>
        <w:rPr>
          <w:b/>
          <w:color w:val="00188F"/>
        </w:rPr>
        <w:t>Crédito de Serviço</w:t>
      </w:r>
      <w:r w:rsidRPr="004F74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26ED0C32" w14:textId="77777777" w:rsidTr="00313CD0">
        <w:trPr>
          <w:tblHeader/>
        </w:trPr>
        <w:tc>
          <w:tcPr>
            <w:tcW w:w="5400" w:type="dxa"/>
            <w:shd w:val="clear" w:color="auto" w:fill="0072C6"/>
          </w:tcPr>
          <w:p w14:paraId="291CE6A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4C865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7DF0C11" w14:textId="77777777" w:rsidTr="00313CD0">
        <w:tc>
          <w:tcPr>
            <w:tcW w:w="5400" w:type="dxa"/>
          </w:tcPr>
          <w:p w14:paraId="6EF9AD8F" w14:textId="77777777" w:rsidR="00B95269" w:rsidRPr="0076238C" w:rsidRDefault="00B95269" w:rsidP="00313CD0">
            <w:pPr>
              <w:pStyle w:val="ProductList-OfferingBody"/>
              <w:jc w:val="center"/>
            </w:pPr>
            <w:r>
              <w:t>&lt; 99,9%</w:t>
            </w:r>
          </w:p>
        </w:tc>
        <w:tc>
          <w:tcPr>
            <w:tcW w:w="5400" w:type="dxa"/>
          </w:tcPr>
          <w:p w14:paraId="7B842727" w14:textId="77777777" w:rsidR="00B95269" w:rsidRPr="0076238C" w:rsidRDefault="00B95269" w:rsidP="00313CD0">
            <w:pPr>
              <w:pStyle w:val="ProductList-OfferingBody"/>
              <w:jc w:val="center"/>
            </w:pPr>
            <w:r>
              <w:t>10%</w:t>
            </w:r>
          </w:p>
        </w:tc>
      </w:tr>
      <w:tr w:rsidR="00B95269" w:rsidRPr="009D0B2F" w14:paraId="305245DE" w14:textId="77777777" w:rsidTr="00313CD0">
        <w:tc>
          <w:tcPr>
            <w:tcW w:w="5400" w:type="dxa"/>
          </w:tcPr>
          <w:p w14:paraId="62DE9641" w14:textId="77777777" w:rsidR="00B95269" w:rsidRPr="0076238C" w:rsidRDefault="00B95269" w:rsidP="00313CD0">
            <w:pPr>
              <w:pStyle w:val="ProductList-OfferingBody"/>
              <w:jc w:val="center"/>
            </w:pPr>
            <w:r>
              <w:t>&lt; 99%</w:t>
            </w:r>
          </w:p>
        </w:tc>
        <w:tc>
          <w:tcPr>
            <w:tcW w:w="5400" w:type="dxa"/>
          </w:tcPr>
          <w:p w14:paraId="103730A8" w14:textId="77777777" w:rsidR="00B95269" w:rsidRPr="0076238C" w:rsidRDefault="00B95269" w:rsidP="00313CD0">
            <w:pPr>
              <w:pStyle w:val="ProductList-OfferingBody"/>
              <w:jc w:val="center"/>
            </w:pPr>
            <w:r>
              <w:t>25%</w:t>
            </w:r>
          </w:p>
        </w:tc>
      </w:tr>
    </w:tbl>
    <w:p w14:paraId="48B4D57F"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D38F10F" w14:textId="2A4FAAB7" w:rsidR="00941C34" w:rsidRPr="00BF480C" w:rsidRDefault="00941C34" w:rsidP="00941C34">
      <w:pPr>
        <w:pStyle w:val="ProductList-Offering2Heading"/>
        <w:tabs>
          <w:tab w:val="clear" w:pos="360"/>
          <w:tab w:val="clear" w:pos="720"/>
          <w:tab w:val="clear" w:pos="1080"/>
        </w:tabs>
        <w:outlineLvl w:val="2"/>
      </w:pPr>
      <w:bookmarkStart w:id="96" w:name="_Toc478545459"/>
      <w:r>
        <w:t>Data Factory – Execuções de Atividade</w:t>
      </w:r>
      <w:bookmarkEnd w:id="94"/>
      <w:bookmarkEnd w:id="96"/>
    </w:p>
    <w:p w14:paraId="625D5692" w14:textId="77777777" w:rsidR="00941C34" w:rsidRPr="00BF480C" w:rsidRDefault="00941C34" w:rsidP="00941C34">
      <w:pPr>
        <w:pStyle w:val="ProductList-Body"/>
      </w:pPr>
      <w:r>
        <w:rPr>
          <w:b/>
          <w:color w:val="00188F"/>
        </w:rPr>
        <w:t>Definições Adicionais:</w:t>
      </w:r>
    </w:p>
    <w:p w14:paraId="31CEFF19" w14:textId="50FC829B" w:rsidR="00941C34" w:rsidRPr="00BF480C" w:rsidRDefault="00554D7E" w:rsidP="00941C34">
      <w:pPr>
        <w:pStyle w:val="ProductList-Body"/>
      </w:pPr>
      <w:r w:rsidRPr="00554D7E">
        <w:t>“</w:t>
      </w:r>
      <w:r w:rsidR="00941C34">
        <w:rPr>
          <w:b/>
          <w:color w:val="00188F"/>
        </w:rPr>
        <w:t>Execução de Atividade</w:t>
      </w:r>
      <w:r w:rsidRPr="00554D7E">
        <w:t>”</w:t>
      </w:r>
      <w:r w:rsidR="00941C34">
        <w:rPr>
          <w:b/>
          <w:color w:val="00188F"/>
        </w:rPr>
        <w:t xml:space="preserve"> </w:t>
      </w:r>
      <w:r w:rsidR="00941C34">
        <w:t>significa a execução ou a tentativa de execução de uma atividade</w:t>
      </w:r>
    </w:p>
    <w:p w14:paraId="6D1D36AC" w14:textId="1B16533B" w:rsidR="00941C34" w:rsidRPr="00BF480C" w:rsidRDefault="00554D7E" w:rsidP="00941C34">
      <w:pPr>
        <w:pStyle w:val="ProductList-Body"/>
      </w:pPr>
      <w:r w:rsidRPr="00554D7E">
        <w:lastRenderedPageBreak/>
        <w:t>“</w:t>
      </w:r>
      <w:r w:rsidR="00941C34">
        <w:rPr>
          <w:b/>
          <w:color w:val="00188F"/>
        </w:rPr>
        <w:t>Execuções de Atividade Com Atraso</w:t>
      </w:r>
      <w:r w:rsidRPr="00554D7E">
        <w:t>”</w:t>
      </w:r>
      <w:r w:rsidR="00941C3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BF480C" w:rsidRDefault="00554D7E" w:rsidP="00941C34">
      <w:pPr>
        <w:pStyle w:val="ProductList-Body"/>
      </w:pPr>
      <w:r w:rsidRPr="00554D7E">
        <w:t>“</w:t>
      </w:r>
      <w:r w:rsidR="00941C34">
        <w:rPr>
          <w:b/>
          <w:color w:val="00188F"/>
        </w:rPr>
        <w:t>Total de Execuções de Atividade</w:t>
      </w:r>
      <w:r w:rsidRPr="00554D7E">
        <w:t>”</w:t>
      </w:r>
      <w:r w:rsidR="00941C34">
        <w:rPr>
          <w:b/>
          <w:color w:val="00188F"/>
        </w:rPr>
        <w:t xml:space="preserve"> </w:t>
      </w:r>
      <w:r w:rsidR="00941C34">
        <w:rPr>
          <w:rFonts w:cs="Tahoma"/>
        </w:rPr>
        <w:t>é o número total de tentativas de Execuções de Atividade durante um determinado mês de cobrança para uma determinada Assinatura do Microsoft Azure.</w:t>
      </w:r>
    </w:p>
    <w:p w14:paraId="40D8E0D3" w14:textId="77777777" w:rsidR="00941C34" w:rsidRPr="00BF480C" w:rsidRDefault="00941C34" w:rsidP="00941C34">
      <w:pPr>
        <w:pStyle w:val="ProductList-Body"/>
      </w:pPr>
    </w:p>
    <w:p w14:paraId="5B35D904" w14:textId="77777777" w:rsidR="00941C34" w:rsidRPr="00BF480C" w:rsidRDefault="00941C34" w:rsidP="00941C34">
      <w:pPr>
        <w:pStyle w:val="ProductList-Body"/>
      </w:pPr>
      <w:r>
        <w:rPr>
          <w:b/>
          <w:color w:val="00188F"/>
        </w:rPr>
        <w:t>Porcentagem de Tempo de Atividade Mensal</w:t>
      </w:r>
      <w:r w:rsidRPr="00F1204E">
        <w:rPr>
          <w:b/>
          <w:bCs/>
        </w:rPr>
        <w:t xml:space="preserve">: </w:t>
      </w:r>
      <w:r>
        <w:t>a Porcentagem de Tempo de Atividade Mensal é calculada usando a seguinte fórmula:</w:t>
      </w:r>
    </w:p>
    <w:p w14:paraId="3BD34A8A" w14:textId="77777777" w:rsidR="00941C34" w:rsidRPr="00BF480C" w:rsidRDefault="00941C34" w:rsidP="00941C34">
      <w:pPr>
        <w:pStyle w:val="ProductList-Body"/>
      </w:pPr>
    </w:p>
    <w:p w14:paraId="33DF730A" w14:textId="77777777" w:rsidR="00941C34" w:rsidRPr="00BF480C" w:rsidRDefault="008D01F7"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BF480C" w:rsidRDefault="00941C34" w:rsidP="00B0054C">
      <w:pPr>
        <w:pStyle w:val="ProductList-Body"/>
        <w:keepNext/>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1302CDA2" w14:textId="77777777" w:rsidTr="00C7353C">
        <w:trPr>
          <w:tblHeader/>
        </w:trPr>
        <w:tc>
          <w:tcPr>
            <w:tcW w:w="5400" w:type="dxa"/>
            <w:shd w:val="clear" w:color="auto" w:fill="0072C6"/>
          </w:tcPr>
          <w:p w14:paraId="0E8AA327"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A1BDFF"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64E071AD" w14:textId="77777777" w:rsidTr="00C7353C">
        <w:tc>
          <w:tcPr>
            <w:tcW w:w="5400" w:type="dxa"/>
          </w:tcPr>
          <w:p w14:paraId="6D978C33" w14:textId="77777777" w:rsidR="00941C34" w:rsidRPr="0076238C" w:rsidRDefault="00941C34" w:rsidP="00D306F0">
            <w:pPr>
              <w:pStyle w:val="ProductList-OfferingBody"/>
              <w:jc w:val="center"/>
            </w:pPr>
            <w:r>
              <w:t>&lt; 99,9%</w:t>
            </w:r>
          </w:p>
        </w:tc>
        <w:tc>
          <w:tcPr>
            <w:tcW w:w="5400" w:type="dxa"/>
          </w:tcPr>
          <w:p w14:paraId="69EA8440" w14:textId="77777777" w:rsidR="00941C34" w:rsidRPr="0076238C" w:rsidRDefault="00941C34" w:rsidP="00D306F0">
            <w:pPr>
              <w:pStyle w:val="ProductList-OfferingBody"/>
              <w:jc w:val="center"/>
            </w:pPr>
            <w:r>
              <w:t>10%</w:t>
            </w:r>
          </w:p>
        </w:tc>
      </w:tr>
      <w:tr w:rsidR="00941C34" w:rsidRPr="009D0B2F" w14:paraId="2D92CF1E" w14:textId="77777777" w:rsidTr="00C7353C">
        <w:tc>
          <w:tcPr>
            <w:tcW w:w="5400" w:type="dxa"/>
          </w:tcPr>
          <w:p w14:paraId="1175DF4E" w14:textId="77777777" w:rsidR="00941C34" w:rsidRPr="0076238C" w:rsidRDefault="00941C34" w:rsidP="00D306F0">
            <w:pPr>
              <w:pStyle w:val="ProductList-OfferingBody"/>
              <w:jc w:val="center"/>
            </w:pPr>
            <w:r>
              <w:t>&lt; 99%</w:t>
            </w:r>
          </w:p>
        </w:tc>
        <w:tc>
          <w:tcPr>
            <w:tcW w:w="5400" w:type="dxa"/>
          </w:tcPr>
          <w:p w14:paraId="72046490" w14:textId="77777777" w:rsidR="00941C34" w:rsidRPr="0076238C" w:rsidRDefault="00941C34" w:rsidP="00D306F0">
            <w:pPr>
              <w:pStyle w:val="ProductList-OfferingBody"/>
              <w:jc w:val="center"/>
            </w:pPr>
            <w:r>
              <w:t>25%</w:t>
            </w:r>
          </w:p>
        </w:tc>
      </w:tr>
    </w:tbl>
    <w:bookmarkStart w:id="97" w:name="_Toc421206039"/>
    <w:p w14:paraId="67FFEA9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70B196" w14:textId="77777777" w:rsidR="00941C34" w:rsidRPr="00BF480C" w:rsidRDefault="00941C34" w:rsidP="00941C34">
      <w:pPr>
        <w:pStyle w:val="ProductList-Offering2Heading"/>
        <w:tabs>
          <w:tab w:val="clear" w:pos="360"/>
          <w:tab w:val="clear" w:pos="720"/>
          <w:tab w:val="clear" w:pos="1080"/>
        </w:tabs>
        <w:outlineLvl w:val="2"/>
      </w:pPr>
      <w:bookmarkStart w:id="98" w:name="_Toc478545460"/>
      <w:r>
        <w:t>Data Factory – Chamadas de API</w:t>
      </w:r>
      <w:bookmarkEnd w:id="97"/>
      <w:bookmarkEnd w:id="98"/>
    </w:p>
    <w:p w14:paraId="7BF861DA" w14:textId="77777777" w:rsidR="00941C34" w:rsidRPr="00BF480C" w:rsidRDefault="00941C34" w:rsidP="00941C34">
      <w:pPr>
        <w:pStyle w:val="ProductList-Body"/>
      </w:pPr>
      <w:r>
        <w:rPr>
          <w:b/>
          <w:color w:val="00188F"/>
        </w:rPr>
        <w:t>Definições Adicionais:</w:t>
      </w:r>
    </w:p>
    <w:p w14:paraId="243839A8" w14:textId="77777777" w:rsidR="00313CD0" w:rsidRPr="0029128B" w:rsidRDefault="00313CD0" w:rsidP="00313CD0">
      <w:pPr>
        <w:pStyle w:val="ProductList-Body"/>
      </w:pPr>
      <w:r w:rsidRPr="00554D7E">
        <w:t>“</w:t>
      </w:r>
      <w:r w:rsidRPr="0029128B">
        <w:rPr>
          <w:b/>
          <w:color w:val="00188F"/>
        </w:rPr>
        <w:t>Solicitações Excluídas</w:t>
      </w:r>
      <w:r w:rsidRPr="00554D7E">
        <w:t>”</w:t>
      </w:r>
      <w:r w:rsidRPr="0029128B">
        <w:t xml:space="preserve"> é o conjunto de solicitações dentro desse resultado em um código de status HTTP 4xx, desde que não seja um código de status HTTP 408.</w:t>
      </w:r>
    </w:p>
    <w:p w14:paraId="56CA81F8" w14:textId="477AFADC" w:rsidR="00941C34" w:rsidRPr="00BF480C" w:rsidRDefault="00554D7E" w:rsidP="00941C34">
      <w:pPr>
        <w:pStyle w:val="ProductList-Body"/>
      </w:pPr>
      <w:r w:rsidRPr="00554D7E">
        <w:t>“</w:t>
      </w:r>
      <w:r w:rsidR="00941C34">
        <w:rPr>
          <w:b/>
          <w:color w:val="00188F"/>
        </w:rPr>
        <w:t>Solicitações com Falha</w:t>
      </w:r>
      <w:r w:rsidRPr="00554D7E">
        <w:t>”</w:t>
      </w:r>
      <w:r w:rsidR="00941C3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BF480C" w:rsidRDefault="00554D7E" w:rsidP="00941C34">
      <w:pPr>
        <w:pStyle w:val="ProductList-Body"/>
      </w:pPr>
      <w:r w:rsidRPr="00554D7E">
        <w:t>“</w:t>
      </w:r>
      <w:r w:rsidR="00941C34">
        <w:rPr>
          <w:b/>
          <w:color w:val="00188F"/>
        </w:rPr>
        <w:t>Recursos</w:t>
      </w:r>
      <w:r w:rsidRPr="00554D7E">
        <w:t>”</w:t>
      </w:r>
      <w:r w:rsidR="00941C34">
        <w:t xml:space="preserve"> significa pipelines, conjuntos de dados e serviços vinculados criados em um Data Factory.</w:t>
      </w:r>
    </w:p>
    <w:p w14:paraId="517C91CC" w14:textId="11A01E02" w:rsidR="00941C34" w:rsidRPr="00BF480C" w:rsidRDefault="00941C34" w:rsidP="00941C34">
      <w:pPr>
        <w:pStyle w:val="ProductList-Body"/>
      </w:pPr>
      <w:r>
        <w:rPr>
          <w:b/>
          <w:color w:val="00188F"/>
        </w:rPr>
        <w:t>T</w:t>
      </w:r>
      <w:r w:rsidR="00554D7E" w:rsidRPr="00554D7E">
        <w:t>”</w:t>
      </w:r>
      <w:r>
        <w:rPr>
          <w:b/>
          <w:color w:val="00188F"/>
        </w:rPr>
        <w:t>otal de Solicitações</w:t>
      </w:r>
      <w:r w:rsidR="00554D7E" w:rsidRPr="00554D7E">
        <w:t>”</w:t>
      </w:r>
      <w:r>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BF480C" w:rsidRDefault="00941C34" w:rsidP="00941C34">
      <w:pPr>
        <w:pStyle w:val="ProductList-Body"/>
      </w:pPr>
    </w:p>
    <w:p w14:paraId="1DCED749" w14:textId="77777777" w:rsidR="00313CD0" w:rsidRPr="0029128B" w:rsidRDefault="00313CD0" w:rsidP="00313CD0">
      <w:pPr>
        <w:pStyle w:val="ProductList-Body"/>
      </w:pPr>
      <w:bookmarkStart w:id="99" w:name="_Toc464226303"/>
      <w:r w:rsidRPr="0029128B">
        <w:rPr>
          <w:b/>
          <w:color w:val="00188F"/>
        </w:rPr>
        <w:t>Porcentagem de Tempo de Atividade Mensal</w:t>
      </w:r>
      <w:r w:rsidRPr="0029128B">
        <w:rPr>
          <w:b/>
        </w:rPr>
        <w:t>:</w:t>
      </w:r>
      <w:r w:rsidRPr="0029128B">
        <w:t xml:space="preserve">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29128B" w:rsidRDefault="00313CD0" w:rsidP="00313CD0">
      <w:pPr>
        <w:pStyle w:val="ProductList-Body"/>
      </w:pPr>
    </w:p>
    <w:p w14:paraId="7AE64541"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29128B" w:rsidRDefault="00313CD0" w:rsidP="00313CD0">
      <w:pPr>
        <w:pStyle w:val="ProductList-Body"/>
      </w:pPr>
      <w:r w:rsidRPr="0029128B">
        <w:rPr>
          <w:b/>
          <w:color w:val="00188F"/>
        </w:rPr>
        <w:t>Crédito de Serviço</w:t>
      </w:r>
      <w:r w:rsidRPr="0029128B">
        <w:rPr>
          <w:b/>
        </w:rPr>
        <w:t>:</w:t>
      </w:r>
    </w:p>
    <w:p w14:paraId="4A2C1CD9" w14:textId="77777777" w:rsidR="00313CD0" w:rsidRPr="0029128B" w:rsidRDefault="00313CD0" w:rsidP="00313CD0">
      <w:pPr>
        <w:pStyle w:val="ProductList-Body"/>
      </w:pPr>
      <w:r w:rsidRPr="0029128B">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4D6C240E" w14:textId="77777777" w:rsidTr="00313CD0">
        <w:trPr>
          <w:tblHeader/>
        </w:trPr>
        <w:tc>
          <w:tcPr>
            <w:tcW w:w="5400" w:type="dxa"/>
            <w:shd w:val="clear" w:color="auto" w:fill="0072C6"/>
          </w:tcPr>
          <w:p w14:paraId="195B99A9"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6A22A04A"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DBDEB88" w14:textId="77777777" w:rsidTr="00313CD0">
        <w:tc>
          <w:tcPr>
            <w:tcW w:w="5400" w:type="dxa"/>
          </w:tcPr>
          <w:p w14:paraId="48AFF983" w14:textId="77777777" w:rsidR="00313CD0" w:rsidRPr="0029128B" w:rsidRDefault="00313CD0" w:rsidP="00313CD0">
            <w:pPr>
              <w:pStyle w:val="ProductList-OfferingBody"/>
              <w:jc w:val="center"/>
            </w:pPr>
            <w:r w:rsidRPr="0029128B">
              <w:t>&lt; 99,9%</w:t>
            </w:r>
          </w:p>
        </w:tc>
        <w:tc>
          <w:tcPr>
            <w:tcW w:w="5400" w:type="dxa"/>
          </w:tcPr>
          <w:p w14:paraId="2203FAEC" w14:textId="77777777" w:rsidR="00313CD0" w:rsidRPr="0029128B" w:rsidRDefault="00313CD0" w:rsidP="00313CD0">
            <w:pPr>
              <w:pStyle w:val="ProductList-OfferingBody"/>
              <w:jc w:val="center"/>
            </w:pPr>
            <w:r w:rsidRPr="0029128B">
              <w:t>10%</w:t>
            </w:r>
          </w:p>
        </w:tc>
      </w:tr>
      <w:tr w:rsidR="00313CD0" w:rsidRPr="0029128B" w14:paraId="2FFDA22A" w14:textId="77777777" w:rsidTr="00313CD0">
        <w:tc>
          <w:tcPr>
            <w:tcW w:w="5400" w:type="dxa"/>
          </w:tcPr>
          <w:p w14:paraId="4A0171EF" w14:textId="77777777" w:rsidR="00313CD0" w:rsidRPr="0029128B" w:rsidRDefault="00313CD0" w:rsidP="00313CD0">
            <w:pPr>
              <w:pStyle w:val="ProductList-OfferingBody"/>
              <w:jc w:val="center"/>
            </w:pPr>
            <w:r w:rsidRPr="0029128B">
              <w:t>&lt; 99%</w:t>
            </w:r>
          </w:p>
        </w:tc>
        <w:tc>
          <w:tcPr>
            <w:tcW w:w="5400" w:type="dxa"/>
          </w:tcPr>
          <w:p w14:paraId="347CBA23" w14:textId="77777777" w:rsidR="00313CD0" w:rsidRPr="0029128B" w:rsidRDefault="00313CD0" w:rsidP="00313CD0">
            <w:pPr>
              <w:pStyle w:val="ProductList-OfferingBody"/>
              <w:jc w:val="center"/>
            </w:pPr>
            <w:r w:rsidRPr="0029128B">
              <w:t>25%</w:t>
            </w:r>
          </w:p>
        </w:tc>
      </w:tr>
    </w:tbl>
    <w:p w14:paraId="00316D0D"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C53E974" w14:textId="77777777" w:rsidR="00B04789" w:rsidRPr="00171176" w:rsidRDefault="00B04789" w:rsidP="00B04789">
      <w:pPr>
        <w:pStyle w:val="ProductList-Offering2Heading"/>
        <w:keepNext/>
        <w:tabs>
          <w:tab w:val="clear" w:pos="360"/>
          <w:tab w:val="clear" w:pos="720"/>
          <w:tab w:val="clear" w:pos="1080"/>
        </w:tabs>
        <w:outlineLvl w:val="2"/>
      </w:pPr>
      <w:bookmarkStart w:id="100" w:name="_Toc478545461"/>
      <w:r>
        <w:t>Data Lake Analytics</w:t>
      </w:r>
      <w:bookmarkEnd w:id="99"/>
      <w:bookmarkEnd w:id="100"/>
    </w:p>
    <w:p w14:paraId="1A2FE315" w14:textId="77777777" w:rsidR="00B04789" w:rsidRPr="00AF73D2" w:rsidRDefault="00B04789" w:rsidP="00B04789">
      <w:pPr>
        <w:pStyle w:val="ProductList-Body"/>
        <w:rPr>
          <w:szCs w:val="18"/>
        </w:rPr>
      </w:pPr>
      <w:r w:rsidRPr="00AF73D2">
        <w:rPr>
          <w:b/>
          <w:color w:val="00188F"/>
          <w:szCs w:val="18"/>
        </w:rPr>
        <w:t>Definições Adicionais:</w:t>
      </w:r>
    </w:p>
    <w:p w14:paraId="3A274B3C" w14:textId="77777777" w:rsidR="00B04789" w:rsidRPr="00AF73D2" w:rsidRDefault="00B04789" w:rsidP="00B04789">
      <w:pPr>
        <w:pStyle w:val="ProductList-Body"/>
        <w:rPr>
          <w:szCs w:val="18"/>
        </w:rPr>
      </w:pPr>
      <w:r w:rsidRPr="00554D7E">
        <w:rPr>
          <w:szCs w:val="18"/>
        </w:rPr>
        <w:t>“</w:t>
      </w:r>
      <w:r w:rsidRPr="00AF73D2">
        <w:rPr>
          <w:b/>
          <w:color w:val="00188F"/>
          <w:szCs w:val="18"/>
        </w:rPr>
        <w:t>Total de Operações</w:t>
      </w:r>
      <w:r w:rsidRPr="00554D7E">
        <w:rPr>
          <w:szCs w:val="18"/>
        </w:rPr>
        <w:t>”</w:t>
      </w:r>
      <w:r w:rsidRPr="00AF73D2">
        <w:rPr>
          <w:szCs w:val="18"/>
        </w:rPr>
        <w:t xml:space="preserve"> é o número total de tentativas de operações autenticadas feitas em um intervalo de uma hora em todas as contas do Data Lake Analytics em uma determinada assinatura do Azure durante um mês de cobrança.</w:t>
      </w:r>
    </w:p>
    <w:p w14:paraId="107E15E4" w14:textId="14F34AE9" w:rsidR="00B04789" w:rsidRPr="00AF73D2" w:rsidRDefault="00B04789" w:rsidP="00B04789">
      <w:pPr>
        <w:spacing w:after="0" w:line="240" w:lineRule="auto"/>
        <w:rPr>
          <w:sz w:val="18"/>
          <w:szCs w:val="18"/>
        </w:rPr>
      </w:pPr>
      <w:r w:rsidRPr="00554D7E">
        <w:rPr>
          <w:sz w:val="18"/>
          <w:szCs w:val="18"/>
        </w:rPr>
        <w:t>“</w:t>
      </w:r>
      <w:r w:rsidRPr="00AF73D2">
        <w:rPr>
          <w:b/>
          <w:color w:val="00188F"/>
          <w:sz w:val="18"/>
          <w:szCs w:val="18"/>
        </w:rPr>
        <w:t>Operações com Falha</w:t>
      </w:r>
      <w:r w:rsidRPr="00554D7E">
        <w:rPr>
          <w:sz w:val="18"/>
          <w:szCs w:val="18"/>
        </w:rPr>
        <w:t>”</w:t>
      </w:r>
      <w:r w:rsidRPr="00AF73D2">
        <w:rPr>
          <w:sz w:val="18"/>
          <w:szCs w:val="18"/>
        </w:rPr>
        <w:t xml:space="preserve"> é o conjunto de todas as operações do Total de Solicitações que retornam um Código de Erro ou um Código de Êxito em 5 minutos para a exclusão e criação da conta e 25 segundos para todas as </w:t>
      </w:r>
      <w:r>
        <w:rPr>
          <w:sz w:val="18"/>
          <w:szCs w:val="18"/>
        </w:rPr>
        <w:t xml:space="preserve">outras </w:t>
      </w:r>
      <w:r w:rsidRPr="00AF73D2">
        <w:rPr>
          <w:sz w:val="18"/>
          <w:szCs w:val="18"/>
        </w:rPr>
        <w:t>operações com 2 segundos adicionais por MB para operações com carga</w:t>
      </w:r>
      <w:r w:rsidRPr="00AF73D2">
        <w:rPr>
          <w:rFonts w:eastAsia="Calibri" w:cs="Calibri"/>
          <w:sz w:val="18"/>
          <w:szCs w:val="18"/>
        </w:rPr>
        <w:t>.</w:t>
      </w:r>
    </w:p>
    <w:p w14:paraId="501A7E2E" w14:textId="012887C8" w:rsidR="00B04789" w:rsidRPr="00AF73D2"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AF73D2">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AF73D2">
        <w:rPr>
          <w:rFonts w:asciiTheme="minorHAnsi" w:hAnsiTheme="minorHAnsi"/>
          <w:sz w:val="18"/>
          <w:szCs w:val="18"/>
        </w:rPr>
        <w:t xml:space="preserve"> </w:t>
      </w:r>
      <w:r w:rsidRPr="00AF73D2">
        <w:rPr>
          <w:rFonts w:asciiTheme="minorHAnsi" w:eastAsiaTheme="minorHAnsi" w:hAnsiTheme="minorHAnsi" w:cstheme="minorBidi"/>
          <w:sz w:val="18"/>
          <w:szCs w:val="18"/>
        </w:rPr>
        <w:t xml:space="preserve">é o número total de Operações com Falha dividido pelo Total de Operações durante um determinado intervalo de uma hora. </w:t>
      </w:r>
      <w:r w:rsidRPr="00E002F8">
        <w:rPr>
          <w:rFonts w:asciiTheme="minorHAnsi" w:eastAsiaTheme="minorHAnsi" w:hAnsiTheme="minorHAnsi" w:cstheme="minorBidi"/>
          <w:sz w:val="18"/>
          <w:szCs w:val="18"/>
        </w:rPr>
        <w:t>Se o Total de Operações em um intervalo de uma hora for zero, a Taxa de Erros daquele intervalo será 0</w:t>
      </w:r>
      <w:r w:rsidRPr="00AF73D2">
        <w:rPr>
          <w:rFonts w:asciiTheme="minorHAnsi" w:eastAsiaTheme="minorHAnsi" w:hAnsiTheme="minorHAnsi" w:cstheme="minorBidi"/>
          <w:sz w:val="18"/>
          <w:szCs w:val="18"/>
        </w:rPr>
        <w:t>%.</w:t>
      </w:r>
    </w:p>
    <w:p w14:paraId="236786F3" w14:textId="77777777" w:rsidR="00B04789" w:rsidRPr="00AF73D2" w:rsidRDefault="00B04789" w:rsidP="00B04789">
      <w:pPr>
        <w:pStyle w:val="ProductList-Body"/>
        <w:rPr>
          <w:szCs w:val="18"/>
        </w:rPr>
      </w:pPr>
    </w:p>
    <w:p w14:paraId="55B0E2C1" w14:textId="77777777" w:rsidR="00B04789" w:rsidRPr="00AF73D2" w:rsidRDefault="00B04789" w:rsidP="00B04789">
      <w:pPr>
        <w:pStyle w:val="ProductList-Body"/>
        <w:rPr>
          <w:szCs w:val="18"/>
        </w:rPr>
      </w:pPr>
      <w:r w:rsidRPr="00AF73D2">
        <w:rPr>
          <w:b/>
          <w:color w:val="00188F"/>
          <w:szCs w:val="18"/>
        </w:rPr>
        <w:t>Porcentagem de Tempo de Atividade Mensal:</w:t>
      </w:r>
      <w:r w:rsidRPr="00AF73D2">
        <w:rPr>
          <w:szCs w:val="18"/>
        </w:rPr>
        <w:t xml:space="preserve"> a Porcentagem de Tempo de Atividade Mensal é calculada usando a seguinte fórmula:</w:t>
      </w:r>
    </w:p>
    <w:p w14:paraId="7DF7F514" w14:textId="77777777" w:rsidR="00B04789" w:rsidRPr="00AF73D2" w:rsidRDefault="00B04789" w:rsidP="00B04789">
      <w:pPr>
        <w:pStyle w:val="ProductList-Body"/>
        <w:rPr>
          <w:szCs w:val="18"/>
        </w:rPr>
      </w:pPr>
    </w:p>
    <w:p w14:paraId="2C8200D8"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171176" w:rsidRDefault="00B04789" w:rsidP="00B04789">
      <w:pPr>
        <w:pStyle w:val="ProductList-Body"/>
        <w:keepNext/>
      </w:pPr>
      <w:r>
        <w:rPr>
          <w:b/>
          <w:color w:val="00188F"/>
        </w:rPr>
        <w:lastRenderedPageBreak/>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70CB2D82" w14:textId="77777777" w:rsidTr="00313CD0">
        <w:trPr>
          <w:tblHeader/>
        </w:trPr>
        <w:tc>
          <w:tcPr>
            <w:tcW w:w="5400" w:type="dxa"/>
            <w:shd w:val="clear" w:color="auto" w:fill="0072C6"/>
          </w:tcPr>
          <w:p w14:paraId="1B27948C"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7A8EF5"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0A107FBD" w14:textId="77777777" w:rsidTr="00313CD0">
        <w:tc>
          <w:tcPr>
            <w:tcW w:w="5400" w:type="dxa"/>
          </w:tcPr>
          <w:p w14:paraId="3D9DD2A2" w14:textId="77777777" w:rsidR="00B04789" w:rsidRPr="000C2CAE" w:rsidRDefault="00B04789" w:rsidP="00313CD0">
            <w:pPr>
              <w:pStyle w:val="ProductList-OfferingBody"/>
              <w:jc w:val="center"/>
            </w:pPr>
            <w:r>
              <w:t>&lt; 99,9%</w:t>
            </w:r>
          </w:p>
        </w:tc>
        <w:tc>
          <w:tcPr>
            <w:tcW w:w="5400" w:type="dxa"/>
          </w:tcPr>
          <w:p w14:paraId="6AA654CF" w14:textId="77777777" w:rsidR="00B04789" w:rsidRPr="000C2CAE" w:rsidRDefault="00B04789" w:rsidP="00313CD0">
            <w:pPr>
              <w:pStyle w:val="ProductList-OfferingBody"/>
              <w:jc w:val="center"/>
            </w:pPr>
            <w:r>
              <w:t>10%</w:t>
            </w:r>
          </w:p>
        </w:tc>
      </w:tr>
      <w:tr w:rsidR="00B04789" w:rsidRPr="000C2CAE" w14:paraId="5E48F874" w14:textId="77777777" w:rsidTr="00313CD0">
        <w:tc>
          <w:tcPr>
            <w:tcW w:w="5400" w:type="dxa"/>
          </w:tcPr>
          <w:p w14:paraId="360136C6" w14:textId="77777777" w:rsidR="00B04789" w:rsidRPr="000C2CAE" w:rsidRDefault="00B04789" w:rsidP="00313CD0">
            <w:pPr>
              <w:pStyle w:val="ProductList-OfferingBody"/>
              <w:jc w:val="center"/>
            </w:pPr>
            <w:r>
              <w:t>&lt; 99%</w:t>
            </w:r>
          </w:p>
        </w:tc>
        <w:tc>
          <w:tcPr>
            <w:tcW w:w="5400" w:type="dxa"/>
          </w:tcPr>
          <w:p w14:paraId="679F1DD9" w14:textId="77777777" w:rsidR="00B04789" w:rsidRPr="000C2CAE" w:rsidRDefault="00B04789" w:rsidP="00313CD0">
            <w:pPr>
              <w:pStyle w:val="ProductList-OfferingBody"/>
              <w:jc w:val="center"/>
            </w:pPr>
            <w:r>
              <w:t>25%</w:t>
            </w:r>
          </w:p>
        </w:tc>
      </w:tr>
    </w:tbl>
    <w:bookmarkStart w:id="101" w:name="_Toc464226304"/>
    <w:p w14:paraId="40AC034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30D166D" w14:textId="77777777" w:rsidR="00B04789" w:rsidRPr="00171176" w:rsidRDefault="00B04789" w:rsidP="00141DA7">
      <w:pPr>
        <w:pStyle w:val="ProductList-Offering2Heading"/>
        <w:keepNext/>
        <w:tabs>
          <w:tab w:val="clear" w:pos="360"/>
          <w:tab w:val="clear" w:pos="720"/>
          <w:tab w:val="clear" w:pos="1080"/>
        </w:tabs>
        <w:outlineLvl w:val="2"/>
      </w:pPr>
      <w:bookmarkStart w:id="102" w:name="_Toc478545462"/>
      <w:r>
        <w:t>Data Lake Store</w:t>
      </w:r>
      <w:bookmarkEnd w:id="101"/>
      <w:bookmarkEnd w:id="102"/>
    </w:p>
    <w:p w14:paraId="08224F62" w14:textId="77777777" w:rsidR="00B04789" w:rsidRPr="00E002F8" w:rsidRDefault="00B04789" w:rsidP="00141DA7">
      <w:pPr>
        <w:pStyle w:val="ProductList-Body"/>
        <w:keepNext/>
        <w:rPr>
          <w:szCs w:val="18"/>
        </w:rPr>
      </w:pPr>
      <w:r w:rsidRPr="00E002F8">
        <w:rPr>
          <w:b/>
          <w:color w:val="00188F"/>
          <w:szCs w:val="18"/>
        </w:rPr>
        <w:t>Definições Adicionais:</w:t>
      </w:r>
    </w:p>
    <w:p w14:paraId="274C18C7" w14:textId="77777777" w:rsidR="00B04789" w:rsidRPr="00E002F8" w:rsidRDefault="00B04789" w:rsidP="00B04789">
      <w:pPr>
        <w:pStyle w:val="ProductList-Body"/>
        <w:rPr>
          <w:szCs w:val="18"/>
        </w:rPr>
      </w:pPr>
      <w:r w:rsidRPr="00554D7E">
        <w:rPr>
          <w:szCs w:val="18"/>
        </w:rPr>
        <w:t>“</w:t>
      </w:r>
      <w:r w:rsidRPr="00E002F8">
        <w:rPr>
          <w:b/>
          <w:color w:val="00188F"/>
          <w:szCs w:val="18"/>
        </w:rPr>
        <w:t>Total de Operações</w:t>
      </w:r>
      <w:r w:rsidRPr="00554D7E">
        <w:rPr>
          <w:szCs w:val="18"/>
        </w:rPr>
        <w:t>”</w:t>
      </w:r>
      <w:r w:rsidRPr="00E002F8">
        <w:rPr>
          <w:szCs w:val="18"/>
        </w:rPr>
        <w:t xml:space="preserve"> é o número total de tentativas de operações autenticadas feitas em um intervalo de uma hora em todas as contas do Data Lake Store em uma determinada assinatura do Azure durante um mês de cobrança.</w:t>
      </w:r>
    </w:p>
    <w:p w14:paraId="2D5F4A48" w14:textId="77777777" w:rsidR="00B04789" w:rsidRPr="00E002F8" w:rsidRDefault="00B04789" w:rsidP="00B04789">
      <w:pPr>
        <w:spacing w:after="0" w:line="240" w:lineRule="auto"/>
        <w:rPr>
          <w:sz w:val="18"/>
          <w:szCs w:val="18"/>
        </w:rPr>
      </w:pPr>
      <w:r w:rsidRPr="00554D7E">
        <w:rPr>
          <w:sz w:val="18"/>
          <w:szCs w:val="18"/>
        </w:rPr>
        <w:t>“</w:t>
      </w:r>
      <w:r w:rsidRPr="00E002F8">
        <w:rPr>
          <w:b/>
          <w:color w:val="00188F"/>
          <w:sz w:val="18"/>
          <w:szCs w:val="18"/>
        </w:rPr>
        <w:t>Operações com Falha</w:t>
      </w:r>
      <w:r w:rsidRPr="00554D7E">
        <w:rPr>
          <w:sz w:val="18"/>
          <w:szCs w:val="18"/>
        </w:rPr>
        <w:t>”</w:t>
      </w:r>
      <w:r w:rsidRPr="00E002F8">
        <w:rPr>
          <w:sz w:val="18"/>
          <w:szCs w:val="18"/>
        </w:rPr>
        <w:t xml:space="preserve">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E002F8" w:rsidRDefault="00B04789" w:rsidP="00B04789">
      <w:pPr>
        <w:pStyle w:val="NormalWeb"/>
        <w:shd w:val="clear" w:color="auto" w:fill="FFFFFF"/>
        <w:spacing w:before="135"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E002F8">
        <w:rPr>
          <w:rFonts w:asciiTheme="minorHAnsi" w:eastAsiaTheme="minorHAnsi" w:hAnsiTheme="minorHAnsi" w:cstheme="minorBidi"/>
          <w:b/>
          <w:color w:val="00188F"/>
          <w:sz w:val="18"/>
          <w:szCs w:val="18"/>
        </w:rPr>
        <w:t>Taxa de Erros</w:t>
      </w:r>
      <w:r w:rsidRPr="00554D7E">
        <w:rPr>
          <w:rFonts w:asciiTheme="minorHAnsi" w:eastAsiaTheme="minorHAnsi" w:hAnsiTheme="minorHAnsi" w:cstheme="minorBidi"/>
          <w:sz w:val="18"/>
          <w:szCs w:val="18"/>
        </w:rPr>
        <w:t>”</w:t>
      </w:r>
      <w:r w:rsidRPr="00E002F8">
        <w:rPr>
          <w:rFonts w:asciiTheme="minorHAnsi" w:hAnsiTheme="minorHAnsi"/>
          <w:sz w:val="18"/>
          <w:szCs w:val="18"/>
        </w:rPr>
        <w:t xml:space="preserve"> </w:t>
      </w:r>
      <w:r w:rsidRPr="00E002F8">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E002F8" w:rsidRDefault="00B04789" w:rsidP="00B04789">
      <w:pPr>
        <w:pStyle w:val="ProductList-Body"/>
        <w:rPr>
          <w:szCs w:val="18"/>
        </w:rPr>
      </w:pPr>
      <w:r w:rsidRPr="00E002F8">
        <w:rPr>
          <w:b/>
          <w:color w:val="00188F"/>
          <w:szCs w:val="18"/>
        </w:rPr>
        <w:t>Porcentagem de Tempo de Atividade Mensal:</w:t>
      </w:r>
      <w:r w:rsidRPr="00E002F8">
        <w:rPr>
          <w:szCs w:val="18"/>
        </w:rPr>
        <w:t xml:space="preserve"> a Porcentagem de Tempo de Atividade Mensal é calculada usando a seguinte fórmula:</w:t>
      </w:r>
    </w:p>
    <w:p w14:paraId="6D72AA4F" w14:textId="77777777" w:rsidR="00B04789" w:rsidRPr="00E002F8" w:rsidRDefault="00B04789" w:rsidP="00B04789">
      <w:pPr>
        <w:pStyle w:val="ProductList-Body"/>
        <w:rPr>
          <w:szCs w:val="18"/>
        </w:rPr>
      </w:pPr>
    </w:p>
    <w:p w14:paraId="62FC7E26" w14:textId="77777777" w:rsidR="00B04789" w:rsidRPr="00171176"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171176" w:rsidRDefault="00B04789" w:rsidP="00B04789">
      <w:pPr>
        <w:pStyle w:val="ProductList-Body"/>
        <w:keepNext/>
      </w:pPr>
      <w:r>
        <w:rPr>
          <w:b/>
          <w:color w:val="00188F"/>
        </w:rPr>
        <w:t>Crédito de Serviço</w:t>
      </w:r>
      <w:r w:rsidRPr="00E002F8">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0C2CAE" w14:paraId="12BE5DF7" w14:textId="77777777" w:rsidTr="00313CD0">
        <w:trPr>
          <w:tblHeader/>
        </w:trPr>
        <w:tc>
          <w:tcPr>
            <w:tcW w:w="5400" w:type="dxa"/>
            <w:shd w:val="clear" w:color="auto" w:fill="0072C6"/>
          </w:tcPr>
          <w:p w14:paraId="5A383A05" w14:textId="77777777" w:rsidR="00B04789" w:rsidRPr="000C2CAE"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A16AB82" w14:textId="77777777" w:rsidR="00B04789" w:rsidRPr="000C2CAE" w:rsidRDefault="00B04789" w:rsidP="00313CD0">
            <w:pPr>
              <w:pStyle w:val="ProductList-OfferingBody"/>
              <w:jc w:val="center"/>
              <w:rPr>
                <w:color w:val="FFFFFF" w:themeColor="background1"/>
              </w:rPr>
            </w:pPr>
            <w:r>
              <w:rPr>
                <w:color w:val="FFFFFF" w:themeColor="background1"/>
              </w:rPr>
              <w:t>Crédito de Serviço</w:t>
            </w:r>
          </w:p>
        </w:tc>
      </w:tr>
      <w:tr w:rsidR="00B04789" w:rsidRPr="000C2CAE" w14:paraId="27A55C1E" w14:textId="77777777" w:rsidTr="00313CD0">
        <w:tc>
          <w:tcPr>
            <w:tcW w:w="5400" w:type="dxa"/>
          </w:tcPr>
          <w:p w14:paraId="2C278800" w14:textId="77777777" w:rsidR="00B04789" w:rsidRPr="000C2CAE" w:rsidRDefault="00B04789" w:rsidP="00313CD0">
            <w:pPr>
              <w:pStyle w:val="ProductList-OfferingBody"/>
              <w:jc w:val="center"/>
            </w:pPr>
            <w:r>
              <w:t>&lt; 99,9%</w:t>
            </w:r>
          </w:p>
        </w:tc>
        <w:tc>
          <w:tcPr>
            <w:tcW w:w="5400" w:type="dxa"/>
          </w:tcPr>
          <w:p w14:paraId="0399357B" w14:textId="77777777" w:rsidR="00B04789" w:rsidRPr="000C2CAE" w:rsidRDefault="00B04789" w:rsidP="00313CD0">
            <w:pPr>
              <w:pStyle w:val="ProductList-OfferingBody"/>
              <w:jc w:val="center"/>
            </w:pPr>
            <w:r>
              <w:t>10%</w:t>
            </w:r>
          </w:p>
        </w:tc>
      </w:tr>
      <w:tr w:rsidR="00B04789" w:rsidRPr="000C2CAE" w14:paraId="42A5C057" w14:textId="77777777" w:rsidTr="00313CD0">
        <w:tc>
          <w:tcPr>
            <w:tcW w:w="5400" w:type="dxa"/>
          </w:tcPr>
          <w:p w14:paraId="0DCBB9BA" w14:textId="77777777" w:rsidR="00B04789" w:rsidRPr="000C2CAE" w:rsidRDefault="00B04789" w:rsidP="00313CD0">
            <w:pPr>
              <w:pStyle w:val="ProductList-OfferingBody"/>
              <w:jc w:val="center"/>
            </w:pPr>
            <w:r>
              <w:t>&lt; 99%</w:t>
            </w:r>
          </w:p>
        </w:tc>
        <w:tc>
          <w:tcPr>
            <w:tcW w:w="5400" w:type="dxa"/>
          </w:tcPr>
          <w:p w14:paraId="5BA0CB57" w14:textId="77777777" w:rsidR="00B04789" w:rsidRPr="000C2CAE" w:rsidRDefault="00B04789" w:rsidP="00313CD0">
            <w:pPr>
              <w:pStyle w:val="ProductList-OfferingBody"/>
              <w:jc w:val="center"/>
            </w:pPr>
            <w:r>
              <w:t>25%</w:t>
            </w:r>
          </w:p>
        </w:tc>
      </w:tr>
    </w:tbl>
    <w:p w14:paraId="7553302D"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E4B85CC" w14:textId="013CF122" w:rsidR="00482BC7" w:rsidRPr="00FB368F" w:rsidRDefault="00482BC7" w:rsidP="00482BC7">
      <w:pPr>
        <w:pStyle w:val="ProductList-Offering2Heading"/>
        <w:tabs>
          <w:tab w:val="clear" w:pos="360"/>
          <w:tab w:val="clear" w:pos="720"/>
          <w:tab w:val="clear" w:pos="1080"/>
        </w:tabs>
        <w:outlineLvl w:val="2"/>
      </w:pPr>
      <w:bookmarkStart w:id="103" w:name="_Toc478545463"/>
      <w:r>
        <w:t>DocumentDB</w:t>
      </w:r>
      <w:bookmarkEnd w:id="103"/>
    </w:p>
    <w:p w14:paraId="5B645FE1" w14:textId="5C6CCD7A" w:rsidR="009C4F47" w:rsidRPr="00FB368F" w:rsidRDefault="00482BC7" w:rsidP="00482BC7">
      <w:pPr>
        <w:pStyle w:val="ProductList-Body"/>
      </w:pPr>
      <w:r>
        <w:rPr>
          <w:b/>
          <w:color w:val="00188F"/>
        </w:rPr>
        <w:t>Definições Adicionais:</w:t>
      </w:r>
    </w:p>
    <w:p w14:paraId="55139C0F" w14:textId="12F805FE" w:rsidR="009C4F47" w:rsidRPr="00FB368F" w:rsidRDefault="009C4F47" w:rsidP="00482BC7">
      <w:pPr>
        <w:pStyle w:val="ProductList-Body"/>
        <w:spacing w:after="40"/>
      </w:pPr>
      <w:r>
        <w:t xml:space="preserve">A </w:t>
      </w:r>
      <w:r w:rsidRPr="00554D7E">
        <w:t>“</w:t>
      </w:r>
      <w:r>
        <w:rPr>
          <w:b/>
          <w:color w:val="00188F"/>
        </w:rPr>
        <w:t>Taxa Média de Erros</w:t>
      </w:r>
      <w:r w:rsidRPr="00554D7E">
        <w:t>”</w:t>
      </w:r>
      <w:r>
        <w:t xml:space="preserve"> em um mês de cobrança é a soma das Taxas de Erros para cada hora no mês de cobrança dividida pelo número total de horas no mês de cobrança. </w:t>
      </w:r>
    </w:p>
    <w:p w14:paraId="10E34DBF" w14:textId="6C56D266" w:rsidR="00482BC7" w:rsidRPr="00FB368F" w:rsidRDefault="00482BC7" w:rsidP="00482BC7">
      <w:pPr>
        <w:pStyle w:val="ProductList-Body"/>
        <w:spacing w:after="40"/>
      </w:pPr>
      <w:r w:rsidRPr="00554D7E">
        <w:rPr>
          <w:lang w:eastAsia="en-US" w:bidi="ar-SA"/>
        </w:rPr>
        <w:t>“</w:t>
      </w:r>
      <w:r>
        <w:rPr>
          <w:b/>
          <w:color w:val="00188F"/>
        </w:rPr>
        <w:t>Conta do Banco de Dados</w:t>
      </w:r>
      <w:r w:rsidRPr="00554D7E">
        <w:rPr>
          <w:lang w:eastAsia="en-US" w:bidi="ar-SA"/>
        </w:rPr>
        <w:t>”</w:t>
      </w:r>
      <w:r w:rsidRPr="00BE334B">
        <w:rPr>
          <w:lang w:eastAsia="en-US" w:bidi="ar-SA"/>
        </w:rPr>
        <w:t xml:space="preserve"> </w:t>
      </w:r>
      <w:r>
        <w:t>é uma conta do DocumentDB que contém um ou mais bancos de dados.</w:t>
      </w:r>
    </w:p>
    <w:p w14:paraId="621D3E71" w14:textId="77777777" w:rsidR="006159AE" w:rsidRPr="00FB368F" w:rsidRDefault="006159AE" w:rsidP="006159AE">
      <w:pPr>
        <w:pStyle w:val="ProductList-Body"/>
      </w:pPr>
      <w:r w:rsidRPr="00554D7E">
        <w:rPr>
          <w:lang w:eastAsia="en-US" w:bidi="ar-SA"/>
        </w:rPr>
        <w:t>“</w:t>
      </w:r>
      <w:r>
        <w:rPr>
          <w:b/>
          <w:color w:val="00188F"/>
        </w:rPr>
        <w:t>Taxa de Erros</w:t>
      </w:r>
      <w:r w:rsidRPr="00554D7E">
        <w:rPr>
          <w:lang w:eastAsia="en-US" w:bidi="ar-SA"/>
        </w:rPr>
        <w:t>”</w:t>
      </w:r>
      <w:r w:rsidRPr="00BE334B">
        <w:rPr>
          <w:lang w:eastAsia="en-US" w:bidi="ar-SA"/>
        </w:rPr>
        <w:t xml:space="preserve"> </w:t>
      </w:r>
      <w:r>
        <w:t>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89A8CE9" w14:textId="5C3E552C" w:rsidR="00482BC7" w:rsidRPr="00FB368F" w:rsidRDefault="00482BC7" w:rsidP="00482BC7">
      <w:pPr>
        <w:pStyle w:val="ProductList-Body"/>
        <w:spacing w:after="40"/>
      </w:pPr>
      <w:r w:rsidRPr="00BE334B">
        <w:rPr>
          <w:lang w:eastAsia="en-US" w:bidi="ar-SA"/>
        </w:rPr>
        <w:t>“</w:t>
      </w:r>
      <w:r>
        <w:rPr>
          <w:b/>
          <w:color w:val="00188F"/>
        </w:rPr>
        <w:t>Solicitações Excluídas</w:t>
      </w:r>
      <w:r w:rsidRPr="00BE334B">
        <w:rPr>
          <w:lang w:eastAsia="en-US" w:bidi="ar-SA"/>
        </w:rPr>
        <w:t>”</w:t>
      </w:r>
      <w:r>
        <w:t xml:space="preserve"> são solicitações dentro do Total de Solicitações que resultam em um código de status HTTP 4xx, desde que não seja um código de status HTTP 408. </w:t>
      </w:r>
    </w:p>
    <w:p w14:paraId="1C0918D8" w14:textId="13BFE270" w:rsidR="00482BC7" w:rsidRPr="00FB368F" w:rsidRDefault="00482BC7" w:rsidP="00482BC7">
      <w:pPr>
        <w:pStyle w:val="ProductList-Body"/>
        <w:spacing w:after="40"/>
      </w:pPr>
      <w:r w:rsidRPr="00BE334B">
        <w:rPr>
          <w:lang w:eastAsia="en-US" w:bidi="ar-SA"/>
        </w:rPr>
        <w:t>“</w:t>
      </w:r>
      <w:r>
        <w:rPr>
          <w:b/>
          <w:color w:val="00188F"/>
        </w:rPr>
        <w:t>Solicitações com Falha</w:t>
      </w:r>
      <w:r w:rsidRPr="00BE334B">
        <w:rPr>
          <w:lang w:eastAsia="en-US" w:bidi="ar-SA"/>
        </w:rPr>
        <w:t>”</w:t>
      </w:r>
      <w:r>
        <w:t xml:space="preserve"> é o conjunto de todas as solicitações do Total de Solicitações que retornam um Código de Erro ou um código de status HTTP 408 ou que não retornam um Código de Êxito em 5 segundos.</w:t>
      </w:r>
    </w:p>
    <w:p w14:paraId="0E006557" w14:textId="68CE77B5" w:rsidR="006159AE" w:rsidRPr="00FB368F" w:rsidRDefault="006159AE" w:rsidP="006159AE">
      <w:pPr>
        <w:pStyle w:val="ProductList-Body"/>
        <w:spacing w:after="40"/>
      </w:pPr>
      <w:r w:rsidRPr="00BE334B">
        <w:rPr>
          <w:lang w:eastAsia="en-US" w:bidi="ar-SA"/>
        </w:rPr>
        <w:t>“</w:t>
      </w:r>
      <w:r>
        <w:rPr>
          <w:b/>
          <w:color w:val="00188F"/>
        </w:rPr>
        <w:t>Recurso</w:t>
      </w:r>
      <w:r w:rsidRPr="00BE334B">
        <w:rPr>
          <w:lang w:eastAsia="en-US" w:bidi="ar-SA"/>
        </w:rPr>
        <w:t>”</w:t>
      </w:r>
      <w:r>
        <w:t xml:space="preserve"> é um conjunto de entidades endereçáveis de URI associados a uma Conta de Banco de Dados.</w:t>
      </w:r>
    </w:p>
    <w:p w14:paraId="403C641E" w14:textId="77777777" w:rsidR="006159AE" w:rsidRPr="00FB368F" w:rsidRDefault="006159AE" w:rsidP="006159AE">
      <w:pPr>
        <w:pStyle w:val="ProductList-Body"/>
        <w:spacing w:after="40"/>
      </w:pPr>
      <w:r w:rsidRPr="00BE334B">
        <w:rPr>
          <w:lang w:eastAsia="en-US" w:bidi="ar-SA"/>
        </w:rPr>
        <w:t>“</w:t>
      </w:r>
      <w:r>
        <w:rPr>
          <w:b/>
          <w:color w:val="00188F"/>
        </w:rPr>
        <w:t>Total de Solicitações</w:t>
      </w:r>
      <w:r w:rsidRPr="00BE334B">
        <w:rPr>
          <w:lang w:eastAsia="en-US" w:bidi="ar-SA"/>
        </w:rPr>
        <w:t>”</w:t>
      </w:r>
      <w:r>
        <w:t xml:space="preserve"> é o conjunto de todas as solicitações, que não sejam as Solicitações Excluídas, para executar operações emitidas contra as tentativas de REcursos em um intervalo de uma hora em um assinatura específica do Azure durante um mês de cobrança. </w:t>
      </w:r>
    </w:p>
    <w:p w14:paraId="18D361D9" w14:textId="77777777" w:rsidR="00482BC7" w:rsidRPr="00FB368F" w:rsidRDefault="00482BC7" w:rsidP="00482BC7">
      <w:pPr>
        <w:pStyle w:val="ProductList-Body"/>
      </w:pPr>
    </w:p>
    <w:p w14:paraId="005D6FD8" w14:textId="3D92768C" w:rsidR="00482BC7" w:rsidRPr="00FB368F" w:rsidRDefault="00482BC7" w:rsidP="00482BC7">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1B9852D0" w14:textId="77777777" w:rsidR="00482BC7" w:rsidRPr="00FB368F" w:rsidRDefault="00482BC7" w:rsidP="00482BC7">
      <w:pPr>
        <w:pStyle w:val="ProductList-Body"/>
      </w:pPr>
    </w:p>
    <w:p w14:paraId="3DADC8E2" w14:textId="1A5B4A7E" w:rsidR="00482BC7" w:rsidRPr="00FB368F" w:rsidRDefault="00BD7D7A" w:rsidP="00482BC7">
      <w:pPr>
        <w:pStyle w:val="ListParagraph"/>
      </w:pPr>
      <m:oMathPara>
        <m:oMath>
          <m:r>
            <m:rPr>
              <m:nor/>
            </m:rPr>
            <w:rPr>
              <w:rFonts w:ascii="Cambria Math" w:hAnsi="Cambria Math" w:cs="Tahoma"/>
              <w:i/>
              <w:sz w:val="18"/>
              <w:szCs w:val="18"/>
            </w:rPr>
            <m:t xml:space="preserve">100% - Average Error Rate </m:t>
          </m:r>
        </m:oMath>
      </m:oMathPara>
    </w:p>
    <w:p w14:paraId="4F006DBA" w14:textId="7E14D98F" w:rsidR="00482BC7" w:rsidRPr="00FB368F" w:rsidRDefault="00482BC7" w:rsidP="00482BC7">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C7353C">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Crédito de Serviço</w:t>
            </w:r>
          </w:p>
        </w:tc>
      </w:tr>
      <w:tr w:rsidR="00482BC7" w:rsidRPr="000C2CAE" w14:paraId="0BEF5334" w14:textId="77777777" w:rsidTr="00C7353C">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C7353C">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5F1B54CC"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1A27" w14:textId="4E3F74A0" w:rsidR="003F4EE4" w:rsidRPr="00FB368F" w:rsidRDefault="003F4EE4" w:rsidP="00554D7E">
      <w:pPr>
        <w:pStyle w:val="ProductList-Offering2Heading"/>
        <w:keepNext/>
        <w:tabs>
          <w:tab w:val="clear" w:pos="360"/>
          <w:tab w:val="clear" w:pos="720"/>
          <w:tab w:val="clear" w:pos="1080"/>
        </w:tabs>
        <w:outlineLvl w:val="2"/>
      </w:pPr>
      <w:bookmarkStart w:id="104" w:name="_Toc478545464"/>
      <w:r>
        <w:lastRenderedPageBreak/>
        <w:t>ExpressRoute</w:t>
      </w:r>
      <w:bookmarkEnd w:id="104"/>
    </w:p>
    <w:p w14:paraId="38CB5C3F" w14:textId="77777777" w:rsidR="003F4EE4" w:rsidRPr="00FB368F" w:rsidRDefault="003F4EE4" w:rsidP="003F4EE4">
      <w:pPr>
        <w:pStyle w:val="ProductList-Body"/>
      </w:pPr>
      <w:r>
        <w:rPr>
          <w:b/>
          <w:color w:val="00188F"/>
        </w:rPr>
        <w:t>Definições Adicionais:</w:t>
      </w:r>
    </w:p>
    <w:p w14:paraId="6C9EA989" w14:textId="77777777" w:rsidR="003F4EE4" w:rsidRPr="00FB368F" w:rsidRDefault="003F4EE4" w:rsidP="003F4EE4">
      <w:pPr>
        <w:pStyle w:val="ProductList-Body"/>
        <w:spacing w:after="40"/>
      </w:pPr>
      <w:r w:rsidRPr="00BE334B">
        <w:rPr>
          <w:lang w:eastAsia="en-US" w:bidi="ar-SA"/>
        </w:rPr>
        <w:t>“</w:t>
      </w:r>
      <w:r>
        <w:rPr>
          <w:b/>
          <w:color w:val="00188F"/>
        </w:rPr>
        <w:t>Circuito Dedicado</w:t>
      </w:r>
      <w:r w:rsidRPr="00BE334B">
        <w:rPr>
          <w:lang w:eastAsia="en-US" w:bidi="ar-SA"/>
        </w:rPr>
        <w:t>”</w:t>
      </w:r>
      <w:r>
        <w:t xml:space="preserve"> significa uma representação lógica de conectividade oferecida por meio do Serviço ExpressRoute entre as suas instalações e o Microsoft Azure por meio de um provedor de comutação ou um provedor de serviço de rede no qual tal conectividade não ultrapassa a Internet pública.</w:t>
      </w:r>
    </w:p>
    <w:p w14:paraId="1DDAE602" w14:textId="77777777" w:rsidR="003F4EE4" w:rsidRPr="00FB368F" w:rsidRDefault="003F4EE4" w:rsidP="003F4EE4">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que um determinado Circuito Dedicado é vinculado a uma ou mais Redes Virtuais no Microsoft Azure durante um mês de cobrança em uma determinada assinatura do Microsoft Azure.</w:t>
      </w:r>
    </w:p>
    <w:p w14:paraId="71B68A4E" w14:textId="61CE7B60" w:rsidR="003F4EE4" w:rsidRPr="00FB368F" w:rsidRDefault="004866FC" w:rsidP="004866FC">
      <w:pPr>
        <w:pStyle w:val="ProductList-Body"/>
        <w:spacing w:after="40"/>
      </w:pPr>
      <w:r w:rsidRPr="00BE334B">
        <w:rPr>
          <w:lang w:eastAsia="en-US" w:bidi="ar-SA"/>
        </w:rPr>
        <w:t>“</w:t>
      </w:r>
      <w:r w:rsidR="003F4EE4">
        <w:rPr>
          <w:b/>
          <w:color w:val="00188F"/>
        </w:rPr>
        <w:t>Rede Virtual</w:t>
      </w:r>
      <w:r w:rsidRPr="00BE334B">
        <w:rPr>
          <w:lang w:eastAsia="en-US" w:bidi="ar-SA"/>
        </w:rPr>
        <w:t>”</w:t>
      </w:r>
      <w:r w:rsidR="003F4EE4">
        <w:t xml:space="preserve"> significa uma rede virtual privada que inclui um conjunto de endereços IP definidos pelo usuário e sub-redes que formam um limite de rede no Microsoft Azure.</w:t>
      </w:r>
    </w:p>
    <w:p w14:paraId="392E7C5A" w14:textId="77777777" w:rsidR="00BA63E4" w:rsidRPr="003F4EE4" w:rsidRDefault="00BA63E4" w:rsidP="00BA63E4">
      <w:pPr>
        <w:pStyle w:val="ProductList-Body"/>
      </w:pPr>
      <w:r>
        <w:t>“</w:t>
      </w:r>
      <w:r>
        <w:rPr>
          <w:b/>
          <w:color w:val="00188F"/>
        </w:rPr>
        <w:t>Gateway VPN</w:t>
      </w:r>
      <w:r>
        <w:t>” significa um gateway que facilita a conectividade entre locais entre uma Rede Virtual e uma rede nos locais do cliente.</w:t>
      </w:r>
    </w:p>
    <w:p w14:paraId="47655845" w14:textId="77777777" w:rsidR="00BA63E4" w:rsidRDefault="00BA63E4" w:rsidP="00BA63E4">
      <w:pPr>
        <w:pStyle w:val="ProductList-Body"/>
      </w:pPr>
    </w:p>
    <w:p w14:paraId="15F82529" w14:textId="77777777" w:rsidR="00BA63E4" w:rsidRDefault="00BA63E4" w:rsidP="00BA63E4">
      <w:pPr>
        <w:pStyle w:val="ProductList-Body"/>
      </w:pPr>
      <w:r>
        <w:rPr>
          <w:b/>
          <w:color w:val="00188F"/>
        </w:rPr>
        <w:t>Tempo de Inatividade</w:t>
      </w:r>
      <w:r w:rsidRPr="007F5C64">
        <w:rPr>
          <w:b/>
          <w:color w:val="00188F"/>
        </w:rPr>
        <w:t>:</w:t>
      </w:r>
      <w:r>
        <w:t xml:space="preserve">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563BD17F" w14:textId="77777777" w:rsidR="00474C65" w:rsidRDefault="00474C65" w:rsidP="003F4EE4">
      <w:pPr>
        <w:pStyle w:val="ProductList-Body"/>
        <w:rPr>
          <w:b/>
          <w:color w:val="00188F"/>
        </w:rPr>
      </w:pPr>
    </w:p>
    <w:p w14:paraId="1C8CD1EB" w14:textId="29177631" w:rsidR="003F4EE4" w:rsidRPr="00FB368F" w:rsidRDefault="003F4EE4" w:rsidP="003F4EE4">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615DF1FF" w14:textId="77777777" w:rsidR="003F4EE4" w:rsidRPr="00FB368F" w:rsidRDefault="003F4EE4" w:rsidP="003F4EE4">
      <w:pPr>
        <w:pStyle w:val="ProductList-Body"/>
      </w:pPr>
    </w:p>
    <w:p w14:paraId="6C19A45E" w14:textId="7F60D070" w:rsidR="003F4EE4" w:rsidRPr="00FB368F" w:rsidRDefault="008D01F7"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093DC2" w:rsidR="003F4EE4" w:rsidRPr="00FB368F" w:rsidRDefault="003F4EE4" w:rsidP="003F4EE4">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C7353C">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C7353C">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C7353C">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3EB4CF00" w:rsidR="00DA6241" w:rsidRPr="00FB368F" w:rsidRDefault="003F4EE4" w:rsidP="004D6553">
      <w:pPr>
        <w:pStyle w:val="ProductList-Body"/>
      </w:pPr>
      <w:r>
        <w:rPr>
          <w:b/>
          <w:color w:val="00188F"/>
        </w:rPr>
        <w:t>Termos Adicionais</w:t>
      </w:r>
      <w:r w:rsidRPr="00C95595">
        <w:rPr>
          <w:b/>
          <w:color w:val="00188F"/>
        </w:rPr>
        <w:t>:</w:t>
      </w:r>
      <w:r w:rsidR="00D75385">
        <w:t xml:space="preserve"> </w:t>
      </w:r>
      <w:r>
        <w:t>Porcentagem de Tempo de Atividade Mensal e Créditos de Serviço são calculados para cada Circuito Dedicado usado por você.</w:t>
      </w:r>
    </w:p>
    <w:p w14:paraId="62C21FB8"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91728A4" w14:textId="0ABC0A3D" w:rsidR="000D29F0" w:rsidRPr="00FB368F" w:rsidRDefault="000D29F0" w:rsidP="00AB45BB">
      <w:pPr>
        <w:pStyle w:val="ProductList-Offering2Heading"/>
        <w:keepNext/>
        <w:tabs>
          <w:tab w:val="clear" w:pos="360"/>
          <w:tab w:val="clear" w:pos="720"/>
          <w:tab w:val="clear" w:pos="1080"/>
        </w:tabs>
        <w:outlineLvl w:val="2"/>
      </w:pPr>
      <w:bookmarkStart w:id="105" w:name="_Toc478545465"/>
      <w:r>
        <w:t>HDInsight</w:t>
      </w:r>
      <w:bookmarkEnd w:id="105"/>
    </w:p>
    <w:p w14:paraId="687F02AD" w14:textId="77777777" w:rsidR="000D29F0" w:rsidRPr="00FB368F" w:rsidRDefault="000D29F0" w:rsidP="00AB45BB">
      <w:pPr>
        <w:pStyle w:val="ProductList-Body"/>
        <w:keepNext/>
      </w:pPr>
      <w:r>
        <w:rPr>
          <w:b/>
          <w:color w:val="00188F"/>
        </w:rPr>
        <w:t>Definições Adicionais:</w:t>
      </w:r>
    </w:p>
    <w:p w14:paraId="61901204" w14:textId="77777777" w:rsidR="000D29F0" w:rsidRPr="00FB368F" w:rsidRDefault="000D29F0" w:rsidP="000D29F0">
      <w:pPr>
        <w:pStyle w:val="ProductList-Body"/>
        <w:spacing w:after="40"/>
      </w:pPr>
      <w:r w:rsidRPr="00BE334B">
        <w:rPr>
          <w:lang w:eastAsia="en-US" w:bidi="ar-SA"/>
        </w:rPr>
        <w:t>“</w:t>
      </w:r>
      <w:r>
        <w:rPr>
          <w:b/>
          <w:color w:val="00188F"/>
        </w:rPr>
        <w:t>Gateway de Internet para Cluster</w:t>
      </w:r>
      <w:r w:rsidRPr="00BE334B">
        <w:rPr>
          <w:lang w:eastAsia="en-US" w:bidi="ar-SA"/>
        </w:rPr>
        <w:t>”</w:t>
      </w:r>
      <w:r>
        <w:t xml:space="preserve"> significa um conjunto de máquinas virtuais em um Cluster HDInsight que atua como proxy de todas as solicitações de conectividade para o Cluster.</w:t>
      </w:r>
    </w:p>
    <w:p w14:paraId="6F101DCF" w14:textId="77777777" w:rsidR="000D29F0" w:rsidRPr="00FB368F" w:rsidRDefault="000D29F0" w:rsidP="000D29F0">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Cluster HDInsight permaneceu implantado no Microsoft Azure.</w:t>
      </w:r>
    </w:p>
    <w:p w14:paraId="58547FCA" w14:textId="77777777" w:rsidR="000D29F0" w:rsidRPr="00FB368F" w:rsidRDefault="000D29F0" w:rsidP="000D29F0">
      <w:pPr>
        <w:pStyle w:val="ProductList-Body"/>
        <w:spacing w:after="40"/>
      </w:pPr>
      <w:r w:rsidRPr="00BE334B">
        <w:rPr>
          <w:lang w:eastAsia="en-US" w:bidi="ar-SA"/>
        </w:rPr>
        <w:t>“</w:t>
      </w:r>
      <w:r>
        <w:rPr>
          <w:b/>
          <w:color w:val="00188F"/>
        </w:rPr>
        <w:t>Cluster HDInsight</w:t>
      </w:r>
      <w:r w:rsidRPr="00BE334B">
        <w:rPr>
          <w:lang w:eastAsia="en-US" w:bidi="ar-SA"/>
        </w:rPr>
        <w:t>”</w:t>
      </w:r>
      <w:r>
        <w:t xml:space="preserve"> ou </w:t>
      </w:r>
      <w:r w:rsidRPr="00BE334B">
        <w:rPr>
          <w:lang w:eastAsia="en-US" w:bidi="ar-SA"/>
        </w:rPr>
        <w:t>“</w:t>
      </w:r>
      <w:r>
        <w:rPr>
          <w:b/>
          <w:color w:val="00188F"/>
        </w:rPr>
        <w:t>Cluster</w:t>
      </w:r>
      <w:r w:rsidRPr="00BE334B">
        <w:rPr>
          <w:lang w:eastAsia="en-US" w:bidi="ar-SA"/>
        </w:rPr>
        <w:t>”</w:t>
      </w:r>
      <w:r>
        <w:t xml:space="preserve"> significa um conjunto de máquinas virtuais executando uma única instância do Serviço HDInsight.</w:t>
      </w:r>
    </w:p>
    <w:p w14:paraId="3CB7504F" w14:textId="77777777" w:rsidR="000D29F0" w:rsidRPr="00FB368F" w:rsidRDefault="000D29F0" w:rsidP="000D29F0">
      <w:pPr>
        <w:pStyle w:val="ProductList-Body"/>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em todos os Clusters implantados por você em uma determinada assinatura do Microsoft Azure durante um mês de cobrança.</w:t>
      </w:r>
    </w:p>
    <w:p w14:paraId="5E83F4D5" w14:textId="77777777" w:rsidR="000D29F0" w:rsidRPr="00FB368F" w:rsidRDefault="000D29F0" w:rsidP="000D29F0">
      <w:pPr>
        <w:pStyle w:val="ProductList-Body"/>
      </w:pPr>
    </w:p>
    <w:p w14:paraId="65AE924F" w14:textId="024D14F8" w:rsidR="000D29F0" w:rsidRPr="00FB368F" w:rsidRDefault="000D29F0" w:rsidP="000D29F0">
      <w:pPr>
        <w:pStyle w:val="ProductList-Body"/>
      </w:pPr>
      <w:r>
        <w:rPr>
          <w:b/>
          <w:color w:val="00188F"/>
        </w:rPr>
        <w:t>Tempo de Inatividade</w:t>
      </w:r>
      <w:r w:rsidRPr="00C95595">
        <w:rPr>
          <w:b/>
          <w:color w:val="00188F"/>
        </w:rPr>
        <w:t>:</w:t>
      </w:r>
      <w:r w:rsidR="00D75385">
        <w:t xml:space="preserve"> </w:t>
      </w:r>
      <w:r>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FB368F" w:rsidRDefault="000D29F0" w:rsidP="000D29F0">
      <w:pPr>
        <w:pStyle w:val="ProductList-Body"/>
      </w:pPr>
    </w:p>
    <w:p w14:paraId="752FCCD1" w14:textId="05792E2A"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 xml:space="preserve">a Porcentagem de Tempo de Atividade Mensal é calculada usando a seguinte fórmula: </w:t>
      </w:r>
    </w:p>
    <w:p w14:paraId="45D17240" w14:textId="5036030E" w:rsidR="000D29F0" w:rsidRPr="00FB368F" w:rsidRDefault="000D29F0" w:rsidP="00F701D6">
      <w:pPr>
        <w:pStyle w:val="ProductList-Body"/>
        <w:tabs>
          <w:tab w:val="clear" w:pos="360"/>
          <w:tab w:val="clear" w:pos="720"/>
          <w:tab w:val="clear" w:pos="1080"/>
          <w:tab w:val="left" w:pos="4575"/>
        </w:tabs>
      </w:pPr>
    </w:p>
    <w:p w14:paraId="0F18D2B3" w14:textId="75FC98A9" w:rsidR="000D29F0" w:rsidRPr="00FB368F" w:rsidRDefault="008D01F7"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C7353C">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C7353C">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C7353C">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bookmarkStart w:id="106" w:name="_Toc441215731"/>
    <w:bookmarkStart w:id="107" w:name="_Toc421206043"/>
    <w:bookmarkStart w:id="108" w:name="_Toc412532194"/>
    <w:p w14:paraId="31295FF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197A391" w14:textId="77777777" w:rsidR="00AB45BB" w:rsidRPr="0005250E" w:rsidRDefault="00AB45BB" w:rsidP="00AB45BB">
      <w:pPr>
        <w:pStyle w:val="ProductList-Offering2Heading"/>
        <w:tabs>
          <w:tab w:val="clear" w:pos="360"/>
          <w:tab w:val="clear" w:pos="720"/>
          <w:tab w:val="clear" w:pos="1080"/>
        </w:tabs>
        <w:outlineLvl w:val="2"/>
      </w:pPr>
      <w:bookmarkStart w:id="109" w:name="_Toc478545466"/>
      <w:r>
        <w:lastRenderedPageBreak/>
        <w:t>HockeyApp</w:t>
      </w:r>
      <w:bookmarkEnd w:id="106"/>
      <w:bookmarkEnd w:id="109"/>
    </w:p>
    <w:p w14:paraId="316A9891" w14:textId="77777777" w:rsidR="00AB45BB" w:rsidRPr="0005250E" w:rsidRDefault="00AB45BB" w:rsidP="00AB45BB">
      <w:pPr>
        <w:pStyle w:val="ProductList-Body"/>
      </w:pPr>
      <w:r>
        <w:rPr>
          <w:b/>
          <w:color w:val="00188F"/>
        </w:rPr>
        <w:t>Definições Adicionais</w:t>
      </w:r>
      <w:r>
        <w:rPr>
          <w:rFonts w:ascii="Calibri" w:eastAsia="Calibri" w:hAnsi="Calibri" w:cs="Times New Roman"/>
          <w:b/>
          <w:color w:val="00188F"/>
        </w:rPr>
        <w:t>:</w:t>
      </w:r>
    </w:p>
    <w:p w14:paraId="616BB091" w14:textId="77777777" w:rsidR="00AB45BB" w:rsidRPr="0005250E" w:rsidRDefault="00AB45BB" w:rsidP="00AB45BB">
      <w:pPr>
        <w:pStyle w:val="ProductList-Body"/>
        <w:spacing w:after="40"/>
      </w:pPr>
      <w:r>
        <w:t>“</w:t>
      </w:r>
      <w:r>
        <w:rPr>
          <w:b/>
          <w:color w:val="00188F"/>
        </w:rPr>
        <w:t>Painel do HockeyApp</w:t>
      </w:r>
      <w:r>
        <w:t>” significa a interface da Web fornecida aos desenvolvedores para visualizar e gerenciar aplicativos usando o Serviço HockeyApp.</w:t>
      </w:r>
    </w:p>
    <w:p w14:paraId="7B61915D" w14:textId="77777777" w:rsidR="00AB45BB" w:rsidRPr="0005250E" w:rsidRDefault="00AB45BB" w:rsidP="00AB45BB">
      <w:pPr>
        <w:pStyle w:val="ProductList-Body"/>
        <w:spacing w:after="40"/>
      </w:pPr>
      <w:r>
        <w:t>“</w:t>
      </w:r>
      <w:r>
        <w:rPr>
          <w:b/>
          <w:color w:val="00188F"/>
        </w:rPr>
        <w:t>Máximo de Minutos Disponíveis</w:t>
      </w:r>
      <w:r>
        <w:t>” é o número total de minutos durante um mês de cobrança.</w:t>
      </w:r>
    </w:p>
    <w:p w14:paraId="6912877B" w14:textId="77777777" w:rsidR="00AB45BB" w:rsidRPr="0005250E" w:rsidRDefault="00AB45BB" w:rsidP="00AB45BB">
      <w:pPr>
        <w:pStyle w:val="ProductList-Body"/>
      </w:pPr>
    </w:p>
    <w:p w14:paraId="06E46CB4" w14:textId="77777777" w:rsidR="00AB45BB" w:rsidRPr="0005250E" w:rsidRDefault="00AB45BB" w:rsidP="00AB45BB">
      <w:pPr>
        <w:pStyle w:val="ProductList-Body"/>
      </w:pPr>
      <w:r>
        <w:rPr>
          <w:b/>
          <w:color w:val="00188F"/>
        </w:rPr>
        <w:t>Tempo de Inatividade</w:t>
      </w:r>
      <w:r>
        <w:rPr>
          <w:rFonts w:ascii="Calibri" w:eastAsia="Calibri" w:hAnsi="Calibri" w:cs="Times New Roman"/>
          <w:b/>
          <w:color w:val="00188F"/>
        </w:rPr>
        <w:t>:</w:t>
      </w:r>
      <w:r>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05250E" w:rsidRDefault="00AB45BB" w:rsidP="00AB45BB">
      <w:pPr>
        <w:pStyle w:val="ProductList-Body"/>
      </w:pPr>
    </w:p>
    <w:p w14:paraId="7C290A58" w14:textId="77777777" w:rsidR="00AB45BB" w:rsidRPr="008652F7" w:rsidRDefault="00AB45BB" w:rsidP="00AB45BB">
      <w:pPr>
        <w:pStyle w:val="ProductList-Body"/>
        <w:rPr>
          <w:szCs w:val="18"/>
        </w:rPr>
      </w:pPr>
      <w:r>
        <w:rPr>
          <w:b/>
          <w:color w:val="00188F"/>
        </w:rPr>
        <w:t>Porcentagem de Tempo de Atividade Mensal</w:t>
      </w:r>
      <w:r>
        <w:rPr>
          <w:rFonts w:ascii="Calibri" w:eastAsia="Calibri" w:hAnsi="Calibri" w:cs="Times New Roman"/>
          <w:b/>
          <w:color w:val="00188F"/>
        </w:rPr>
        <w:t>:</w:t>
      </w:r>
      <w:r>
        <w:t xml:space="preserve"> a </w:t>
      </w:r>
      <w:r w:rsidRPr="008652F7">
        <w:rPr>
          <w:szCs w:val="18"/>
        </w:rPr>
        <w:t>Porcentagem de Tempo de Atividade Mensal é calculada usando a seguinte fórmula:</w:t>
      </w:r>
    </w:p>
    <w:p w14:paraId="4D7ED159" w14:textId="77777777" w:rsidR="00AB45BB" w:rsidRPr="008652F7" w:rsidRDefault="00AB45BB" w:rsidP="00AB45BB">
      <w:pPr>
        <w:pStyle w:val="ProductList-Body"/>
        <w:rPr>
          <w:szCs w:val="18"/>
        </w:rPr>
      </w:pPr>
    </w:p>
    <w:p w14:paraId="15321515" w14:textId="77777777" w:rsidR="00AB45BB" w:rsidRPr="008652F7" w:rsidRDefault="008D01F7"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652F7" w:rsidRDefault="00AB45BB" w:rsidP="00AB45BB">
      <w:pPr>
        <w:pStyle w:val="ProductList-Body"/>
        <w:rPr>
          <w:szCs w:val="18"/>
        </w:rPr>
      </w:pPr>
      <w:r w:rsidRPr="008652F7">
        <w:rPr>
          <w:b/>
          <w:color w:val="00188F"/>
          <w:szCs w:val="18"/>
        </w:rPr>
        <w:t>Crédito de Serviço</w:t>
      </w:r>
      <w:r w:rsidRPr="008652F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9D0B2F" w14:paraId="279FF7C5" w14:textId="77777777" w:rsidTr="00C7353C">
        <w:trPr>
          <w:tblHeader/>
        </w:trPr>
        <w:tc>
          <w:tcPr>
            <w:tcW w:w="5400" w:type="dxa"/>
            <w:shd w:val="clear" w:color="auto" w:fill="0072C6"/>
          </w:tcPr>
          <w:p w14:paraId="13D6443B" w14:textId="77777777" w:rsidR="00AB45BB" w:rsidRPr="001A0074" w:rsidRDefault="00AB45BB" w:rsidP="00CF580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E045790" w14:textId="77777777" w:rsidR="00AB45BB" w:rsidRPr="001A0074" w:rsidRDefault="00AB45BB" w:rsidP="00CF5800">
            <w:pPr>
              <w:pStyle w:val="ProductList-OfferingBody"/>
              <w:jc w:val="center"/>
              <w:rPr>
                <w:color w:val="FFFFFF" w:themeColor="background1"/>
              </w:rPr>
            </w:pPr>
            <w:r>
              <w:rPr>
                <w:color w:val="FFFFFF" w:themeColor="background1"/>
              </w:rPr>
              <w:t>Crédito de Serviço</w:t>
            </w:r>
          </w:p>
        </w:tc>
      </w:tr>
      <w:tr w:rsidR="00AB45BB" w:rsidRPr="009D0B2F" w14:paraId="05703253" w14:textId="77777777" w:rsidTr="00C7353C">
        <w:tc>
          <w:tcPr>
            <w:tcW w:w="5400" w:type="dxa"/>
          </w:tcPr>
          <w:p w14:paraId="3EF10CD8" w14:textId="77777777" w:rsidR="00AB45BB" w:rsidRPr="0076238C" w:rsidRDefault="00AB45BB" w:rsidP="00CF5800">
            <w:pPr>
              <w:pStyle w:val="ProductList-OfferingBody"/>
              <w:jc w:val="center"/>
            </w:pPr>
            <w:r>
              <w:t>&lt; 99,9%</w:t>
            </w:r>
          </w:p>
        </w:tc>
        <w:tc>
          <w:tcPr>
            <w:tcW w:w="5400" w:type="dxa"/>
          </w:tcPr>
          <w:p w14:paraId="408690DD" w14:textId="77777777" w:rsidR="00AB45BB" w:rsidRPr="0076238C" w:rsidRDefault="00AB45BB" w:rsidP="00CF5800">
            <w:pPr>
              <w:pStyle w:val="ProductList-OfferingBody"/>
              <w:jc w:val="center"/>
            </w:pPr>
            <w:r>
              <w:t>10%</w:t>
            </w:r>
          </w:p>
        </w:tc>
      </w:tr>
      <w:tr w:rsidR="00AB45BB" w:rsidRPr="009D0B2F" w14:paraId="5C587938" w14:textId="77777777" w:rsidTr="00C7353C">
        <w:trPr>
          <w:trHeight w:val="80"/>
        </w:trPr>
        <w:tc>
          <w:tcPr>
            <w:tcW w:w="5400" w:type="dxa"/>
          </w:tcPr>
          <w:p w14:paraId="3C474AEE" w14:textId="77777777" w:rsidR="00AB45BB" w:rsidRPr="0076238C" w:rsidRDefault="00AB45BB" w:rsidP="00CF5800">
            <w:pPr>
              <w:pStyle w:val="ProductList-OfferingBody"/>
              <w:jc w:val="center"/>
            </w:pPr>
            <w:r>
              <w:t>&lt; 99%</w:t>
            </w:r>
          </w:p>
        </w:tc>
        <w:tc>
          <w:tcPr>
            <w:tcW w:w="5400" w:type="dxa"/>
          </w:tcPr>
          <w:p w14:paraId="16126FD2" w14:textId="77777777" w:rsidR="00AB45BB" w:rsidRPr="0076238C" w:rsidRDefault="00AB45BB" w:rsidP="00CF5800">
            <w:pPr>
              <w:pStyle w:val="ProductList-OfferingBody"/>
              <w:jc w:val="center"/>
            </w:pPr>
            <w:r>
              <w:t>25%</w:t>
            </w:r>
          </w:p>
        </w:tc>
      </w:tr>
    </w:tbl>
    <w:bookmarkStart w:id="110" w:name="_Toc450912776"/>
    <w:bookmarkStart w:id="111" w:name="IoTHub"/>
    <w:p w14:paraId="20D58C2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B008725" w14:textId="635AC14C" w:rsidR="00B95269" w:rsidRPr="009B3DC1" w:rsidRDefault="00F24192" w:rsidP="00B95269">
      <w:pPr>
        <w:pStyle w:val="ProductList-Offering2Heading"/>
        <w:tabs>
          <w:tab w:val="clear" w:pos="360"/>
          <w:tab w:val="clear" w:pos="720"/>
          <w:tab w:val="clear" w:pos="1080"/>
        </w:tabs>
        <w:outlineLvl w:val="2"/>
      </w:pPr>
      <w:bookmarkStart w:id="112" w:name="_Toc478545467"/>
      <w:r>
        <w:t>h</w:t>
      </w:r>
      <w:r w:rsidR="00B95269">
        <w:t>ub IoT</w:t>
      </w:r>
      <w:bookmarkEnd w:id="110"/>
      <w:bookmarkEnd w:id="112"/>
    </w:p>
    <w:bookmarkEnd w:id="111"/>
    <w:p w14:paraId="4E4D5FF2" w14:textId="77777777" w:rsidR="00B95269" w:rsidRPr="009B3DC1" w:rsidRDefault="00B95269" w:rsidP="00B95269">
      <w:pPr>
        <w:pStyle w:val="ProductList-Body"/>
      </w:pPr>
      <w:r>
        <w:rPr>
          <w:b/>
          <w:color w:val="00188F"/>
        </w:rPr>
        <w:t>Definições Adicionais:</w:t>
      </w:r>
    </w:p>
    <w:p w14:paraId="0966A806" w14:textId="057C5C3C" w:rsidR="00B95269" w:rsidRPr="009B3DC1" w:rsidRDefault="00B95269" w:rsidP="00B95269">
      <w:pPr>
        <w:pStyle w:val="ProductList-Body"/>
        <w:spacing w:after="40"/>
      </w:pPr>
      <w:r>
        <w:t>“</w:t>
      </w:r>
      <w:r>
        <w:rPr>
          <w:b/>
          <w:color w:val="00188F"/>
        </w:rPr>
        <w:t>Minutos de Implantação</w:t>
      </w:r>
      <w:r>
        <w:t>” é o número total de minutos que um determinado</w:t>
      </w:r>
      <w:r w:rsidR="00F24192">
        <w:t xml:space="preserve"> hub</w:t>
      </w:r>
      <w:r>
        <w:t xml:space="preserve"> IoT permaneceu implantado no Microsoft Azure durante um mês de cobrança.</w:t>
      </w:r>
    </w:p>
    <w:p w14:paraId="4248B13E" w14:textId="792A2316" w:rsidR="00B95269" w:rsidRPr="009B3DC1" w:rsidRDefault="00B95269" w:rsidP="00B95269">
      <w:pPr>
        <w:pStyle w:val="ProductList-Body"/>
        <w:spacing w:after="40"/>
      </w:pPr>
      <w:r>
        <w:t>“</w:t>
      </w:r>
      <w:r>
        <w:rPr>
          <w:b/>
          <w:color w:val="00188F"/>
        </w:rPr>
        <w:t>Operações de Identidade do Dispositivo</w:t>
      </w:r>
      <w:r>
        <w:t>” significa criar, ler, atualizar e excluir operações executadas no registro de identidade do dispositivo em um</w:t>
      </w:r>
      <w:r w:rsidR="00F24192">
        <w:t xml:space="preserve"> hub</w:t>
      </w:r>
      <w:r>
        <w:t xml:space="preserve"> IoT.</w:t>
      </w:r>
    </w:p>
    <w:p w14:paraId="79C460CD" w14:textId="6DE8B479" w:rsidR="00B95269" w:rsidRPr="009B3DC1" w:rsidRDefault="00B95269" w:rsidP="00B95269">
      <w:pPr>
        <w:pStyle w:val="ProductList-Body"/>
      </w:pPr>
      <w:r>
        <w:t>“</w:t>
      </w:r>
      <w:r>
        <w:rPr>
          <w:b/>
          <w:color w:val="00188F"/>
        </w:rPr>
        <w:t>Máximo de Minutos Disponíveis</w:t>
      </w:r>
      <w:r>
        <w:t>” é a soma de todos os Minutos de Implantação em todos os</w:t>
      </w:r>
      <w:r w:rsidR="00F24192">
        <w:t xml:space="preserve"> hub</w:t>
      </w:r>
      <w:r>
        <w:t>s IoT implantados em uma determinada assinatura do Microsoft Azure durante um mês de cobrança.</w:t>
      </w:r>
    </w:p>
    <w:p w14:paraId="7DC28B09" w14:textId="69D6DCFE" w:rsidR="00B95269" w:rsidRPr="009B3DC1" w:rsidRDefault="00B95269" w:rsidP="00B95269">
      <w:pPr>
        <w:pStyle w:val="ProductList-Body"/>
      </w:pPr>
      <w:r>
        <w:t>“</w:t>
      </w:r>
      <w:r>
        <w:rPr>
          <w:b/>
          <w:color w:val="00188F"/>
        </w:rPr>
        <w:t>Mensagem</w:t>
      </w:r>
      <w:r>
        <w:t>” refere-se a qualquer conteúdo enviado por um</w:t>
      </w:r>
      <w:r w:rsidR="00F24192">
        <w:t xml:space="preserve"> hub</w:t>
      </w:r>
      <w:r>
        <w:t xml:space="preserve"> IoT implantado em um dispositivo registrado para o</w:t>
      </w:r>
      <w:r w:rsidR="00F24192">
        <w:t xml:space="preserve"> hub</w:t>
      </w:r>
      <w:r>
        <w:t xml:space="preserve"> IoT ou recebido pelo</w:t>
      </w:r>
      <w:r w:rsidR="00F24192">
        <w:t xml:space="preserve"> hub</w:t>
      </w:r>
      <w:r>
        <w:t xml:space="preserve"> IoT de um dispositivo registrado, usando qualquer protocolo com suporte do Serviço. </w:t>
      </w:r>
    </w:p>
    <w:p w14:paraId="2B5CCE22" w14:textId="77777777" w:rsidR="00B95269" w:rsidRPr="009B3DC1" w:rsidRDefault="00B95269" w:rsidP="00B95269">
      <w:pPr>
        <w:pStyle w:val="ProductList-Body"/>
      </w:pPr>
    </w:p>
    <w:p w14:paraId="225CBD8E" w14:textId="35850EE0" w:rsidR="00B95269" w:rsidRPr="009B3DC1" w:rsidRDefault="00B95269" w:rsidP="00B95269">
      <w:pPr>
        <w:pStyle w:val="ProductList-Body"/>
      </w:pPr>
      <w:r>
        <w:rPr>
          <w:b/>
          <w:color w:val="00188F"/>
        </w:rPr>
        <w:t>Tempo de Inatividade</w:t>
      </w:r>
      <w:r w:rsidRPr="00EB205D">
        <w:rPr>
          <w:b/>
        </w:rPr>
        <w:t>:</w:t>
      </w:r>
      <w:r>
        <w:t xml:space="preserve"> o total acumulado de Minutos de Implantação em todos os</w:t>
      </w:r>
      <w:r w:rsidR="00F24192">
        <w:t xml:space="preserve"> hub</w:t>
      </w:r>
      <w:r>
        <w:t>s IoT implantados em uma determinada assinatura do Microsoft Azure durante os quais o</w:t>
      </w:r>
      <w:r w:rsidR="00F24192">
        <w:t xml:space="preserve"> hub</w:t>
      </w:r>
      <w:r>
        <w:t xml:space="preserve"> IoT permanece indisponível. Um minuto será considerado indisponível para um determinado</w:t>
      </w:r>
      <w:r w:rsidR="00F24192">
        <w:t xml:space="preserve"> hub</w:t>
      </w:r>
      <w:r>
        <w:t xml:space="preserve"> IoT se todas as tentativas contínuas de enviar ou receber Mensagens ou executar Operações de Identidade do Dispositivo no</w:t>
      </w:r>
      <w:r w:rsidR="00F24192">
        <w:t xml:space="preserve"> hub</w:t>
      </w:r>
      <w:r>
        <w:t xml:space="preserve"> IoT durante o minuto resultar em um Código de Erro ou não retornar um Código de Êxito em até cinco minutos.</w:t>
      </w:r>
    </w:p>
    <w:p w14:paraId="5AE0A3D6" w14:textId="77777777" w:rsidR="00B95269" w:rsidRPr="009B3DC1" w:rsidRDefault="00B95269" w:rsidP="00B95269">
      <w:pPr>
        <w:pStyle w:val="ProductList-Body"/>
      </w:pPr>
    </w:p>
    <w:p w14:paraId="76FA2BDF" w14:textId="77777777" w:rsidR="00B95269" w:rsidRPr="009B3DC1" w:rsidRDefault="00B95269" w:rsidP="00B95269">
      <w:pPr>
        <w:pStyle w:val="ProductList-Body"/>
      </w:pPr>
      <w:r>
        <w:rPr>
          <w:b/>
          <w:color w:val="00188F"/>
        </w:rPr>
        <w:t>Porcentagem de Tempo de Atividade Mensal</w:t>
      </w:r>
      <w:r w:rsidRPr="00A135E0">
        <w:rPr>
          <w:b/>
        </w:rPr>
        <w:t>:</w:t>
      </w:r>
      <w:r>
        <w:t xml:space="preserve"> a Porcentagem de Tempo de Atividade Mensal é calculada usando a seguinte fórmula:</w:t>
      </w:r>
    </w:p>
    <w:p w14:paraId="7671EFC3" w14:textId="77777777" w:rsidR="00B95269" w:rsidRPr="009B3DC1" w:rsidRDefault="00B95269" w:rsidP="00B95269">
      <w:pPr>
        <w:pStyle w:val="ProductList-Body"/>
      </w:pPr>
    </w:p>
    <w:p w14:paraId="0C07FF75" w14:textId="77777777" w:rsidR="00B95269" w:rsidRPr="009B3DC1" w:rsidRDefault="008D01F7"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9B3DC1" w:rsidRDefault="00B95269" w:rsidP="00B95269">
      <w:pPr>
        <w:pStyle w:val="ProductList-Body"/>
      </w:pPr>
      <w:r>
        <w:rPr>
          <w:b/>
          <w:color w:val="00188F"/>
        </w:rPr>
        <w:t>Crédito de Serviço</w:t>
      </w:r>
      <w:r w:rsidRPr="00AE4E2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685D8AE3" w14:textId="77777777" w:rsidTr="00313CD0">
        <w:trPr>
          <w:tblHeader/>
        </w:trPr>
        <w:tc>
          <w:tcPr>
            <w:tcW w:w="5400" w:type="dxa"/>
            <w:shd w:val="clear" w:color="auto" w:fill="0072C6"/>
          </w:tcPr>
          <w:p w14:paraId="0E0C82C1"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00D7A5"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539BD461" w14:textId="77777777" w:rsidTr="00313CD0">
        <w:tc>
          <w:tcPr>
            <w:tcW w:w="5400" w:type="dxa"/>
          </w:tcPr>
          <w:p w14:paraId="67A61E46" w14:textId="77777777" w:rsidR="00B95269" w:rsidRPr="0076238C" w:rsidRDefault="00B95269" w:rsidP="00313CD0">
            <w:pPr>
              <w:pStyle w:val="ProductList-OfferingBody"/>
              <w:jc w:val="center"/>
            </w:pPr>
            <w:r>
              <w:t>&lt; 99,9%</w:t>
            </w:r>
          </w:p>
        </w:tc>
        <w:tc>
          <w:tcPr>
            <w:tcW w:w="5400" w:type="dxa"/>
          </w:tcPr>
          <w:p w14:paraId="6AE44E46" w14:textId="77777777" w:rsidR="00B95269" w:rsidRPr="0076238C" w:rsidRDefault="00B95269" w:rsidP="00313CD0">
            <w:pPr>
              <w:pStyle w:val="ProductList-OfferingBody"/>
              <w:jc w:val="center"/>
            </w:pPr>
            <w:r>
              <w:t>10%</w:t>
            </w:r>
          </w:p>
        </w:tc>
      </w:tr>
      <w:tr w:rsidR="00B95269" w:rsidRPr="009D0B2F" w14:paraId="4B5679AF" w14:textId="77777777" w:rsidTr="00313CD0">
        <w:tc>
          <w:tcPr>
            <w:tcW w:w="5400" w:type="dxa"/>
          </w:tcPr>
          <w:p w14:paraId="1C2F7E4F" w14:textId="77777777" w:rsidR="00B95269" w:rsidRPr="0076238C" w:rsidRDefault="00B95269" w:rsidP="00313CD0">
            <w:pPr>
              <w:pStyle w:val="ProductList-OfferingBody"/>
              <w:jc w:val="center"/>
            </w:pPr>
            <w:r>
              <w:t>&lt; 99%</w:t>
            </w:r>
          </w:p>
        </w:tc>
        <w:tc>
          <w:tcPr>
            <w:tcW w:w="5400" w:type="dxa"/>
          </w:tcPr>
          <w:p w14:paraId="650D53D8" w14:textId="77777777" w:rsidR="00B95269" w:rsidRPr="0076238C" w:rsidRDefault="00B95269" w:rsidP="00313CD0">
            <w:pPr>
              <w:pStyle w:val="ProductList-OfferingBody"/>
              <w:jc w:val="center"/>
            </w:pPr>
            <w:r>
              <w:t>25%</w:t>
            </w:r>
          </w:p>
        </w:tc>
      </w:tr>
    </w:tbl>
    <w:p w14:paraId="3F35BA43"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AC4CD9E" w14:textId="661282E3" w:rsidR="00941C34" w:rsidRPr="00BF480C" w:rsidRDefault="00941C34" w:rsidP="00941C34">
      <w:pPr>
        <w:pStyle w:val="ProductList-Offering2Heading"/>
        <w:tabs>
          <w:tab w:val="clear" w:pos="360"/>
          <w:tab w:val="clear" w:pos="720"/>
          <w:tab w:val="clear" w:pos="1080"/>
        </w:tabs>
        <w:outlineLvl w:val="2"/>
      </w:pPr>
      <w:bookmarkStart w:id="113" w:name="_Toc478545468"/>
      <w:r>
        <w:t>Cofre da Chave</w:t>
      </w:r>
      <w:bookmarkEnd w:id="107"/>
      <w:bookmarkEnd w:id="113"/>
    </w:p>
    <w:p w14:paraId="4B10FF43" w14:textId="77777777" w:rsidR="00941C34" w:rsidRPr="00BF480C" w:rsidRDefault="00941C34" w:rsidP="00941C34">
      <w:pPr>
        <w:pStyle w:val="ProductList-Body"/>
      </w:pPr>
      <w:r>
        <w:rPr>
          <w:b/>
          <w:color w:val="00188F"/>
        </w:rPr>
        <w:t>Definições Adicionais:</w:t>
      </w:r>
    </w:p>
    <w:p w14:paraId="661D9783" w14:textId="77777777" w:rsidR="00941C34" w:rsidRPr="00BF480C" w:rsidRDefault="00941C34" w:rsidP="00941C34">
      <w:pPr>
        <w:pStyle w:val="ProductList-Body"/>
        <w:spacing w:after="40"/>
      </w:pPr>
      <w:r>
        <w:t>“</w:t>
      </w:r>
      <w:r>
        <w:rPr>
          <w:b/>
          <w:color w:val="00188F"/>
        </w:rPr>
        <w:t>Minutos de Implantação</w:t>
      </w:r>
      <w:r>
        <w:t>” é o número total de minutos que um determinado cofre da chave permaneceu implantado no Microsoft Azure durante um mês de cobrança.</w:t>
      </w:r>
    </w:p>
    <w:p w14:paraId="184A6531" w14:textId="77777777" w:rsidR="00941C34" w:rsidRPr="00BF480C" w:rsidRDefault="00941C34" w:rsidP="00941C34">
      <w:pPr>
        <w:pStyle w:val="ProductList-Body"/>
        <w:spacing w:after="40"/>
      </w:pPr>
      <w:r>
        <w:lastRenderedPageBreak/>
        <w:t>“</w:t>
      </w:r>
      <w:r>
        <w:rPr>
          <w:b/>
          <w:color w:val="00188F"/>
        </w:rPr>
        <w:t>Transações Excluídas</w:t>
      </w:r>
      <w:r>
        <w:t>” são transações para criar, atualizar ou excluir cofres de chaves, chaves ou segredos.</w:t>
      </w:r>
    </w:p>
    <w:p w14:paraId="7918D227" w14:textId="77777777" w:rsidR="00941C34" w:rsidRPr="00BF480C" w:rsidRDefault="00941C34" w:rsidP="00941C34">
      <w:pPr>
        <w:pStyle w:val="ProductList-Body"/>
      </w:pPr>
      <w:r>
        <w:t>“</w:t>
      </w:r>
      <w:r>
        <w:rPr>
          <w:b/>
          <w:color w:val="00188F"/>
        </w:rPr>
        <w:t>Máximo de Minutos Disponíveis</w:t>
      </w:r>
      <w:r>
        <w:t>” é a soma de todos os Minutos de Implantação em todos os Cofres de Chave implantados por você em uma determinada assinatura do Microsoft Azure durante um mês de cobrança.</w:t>
      </w:r>
    </w:p>
    <w:p w14:paraId="48431BB4" w14:textId="77777777" w:rsidR="00941C34" w:rsidRPr="00BF480C" w:rsidRDefault="00941C34" w:rsidP="00941C34">
      <w:pPr>
        <w:pStyle w:val="ProductList-Body"/>
      </w:pPr>
    </w:p>
    <w:p w14:paraId="518A93D8" w14:textId="77777777" w:rsidR="00941C34" w:rsidRPr="00BF480C" w:rsidRDefault="00941C34" w:rsidP="00941C34">
      <w:pPr>
        <w:pStyle w:val="ProductList-Body"/>
      </w:pPr>
      <w:r>
        <w:rPr>
          <w:b/>
          <w:color w:val="00188F"/>
        </w:rPr>
        <w:t>Tempo de Inatividade</w:t>
      </w:r>
      <w:r w:rsidRPr="00F1204E">
        <w:rPr>
          <w:b/>
          <w:bCs/>
        </w:rPr>
        <w:t>:</w:t>
      </w:r>
      <w:r>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BF480C" w:rsidRDefault="00941C34" w:rsidP="00941C34">
      <w:pPr>
        <w:pStyle w:val="ProductList-Body"/>
      </w:pPr>
    </w:p>
    <w:p w14:paraId="31A91131" w14:textId="77777777" w:rsidR="00941C34" w:rsidRPr="00BF480C" w:rsidRDefault="00941C34" w:rsidP="00941C34">
      <w:pPr>
        <w:pStyle w:val="ProductList-Body"/>
      </w:pPr>
      <w:r>
        <w:rPr>
          <w:b/>
          <w:color w:val="00188F"/>
        </w:rPr>
        <w:t>Porcentagem de Tempo de Atividade Mensal</w:t>
      </w:r>
      <w:r w:rsidRPr="00F1204E">
        <w:rPr>
          <w:b/>
          <w:bCs/>
        </w:rPr>
        <w:t>:</w:t>
      </w:r>
      <w:r>
        <w:t xml:space="preserve"> a Porcentagem de Tempo de Atividade Mensal é calculada usando a seguinte fórmula: </w:t>
      </w:r>
    </w:p>
    <w:p w14:paraId="3E0557D2" w14:textId="77777777" w:rsidR="00941C34" w:rsidRPr="00BF480C" w:rsidRDefault="00941C34" w:rsidP="00941C34">
      <w:pPr>
        <w:pStyle w:val="ProductList-Body"/>
      </w:pPr>
    </w:p>
    <w:p w14:paraId="6E06F704" w14:textId="77777777" w:rsidR="00941C34" w:rsidRPr="00BF480C" w:rsidRDefault="008D01F7"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BF480C" w:rsidRDefault="00941C34" w:rsidP="00941C34">
      <w:pPr>
        <w:pStyle w:val="ProductList-Body"/>
      </w:pPr>
      <w:r>
        <w:rPr>
          <w:b/>
          <w:color w:val="00188F"/>
        </w:rPr>
        <w:t>Crédito de Serviço</w:t>
      </w:r>
      <w:r w:rsidRPr="00F1204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9D0B2F" w14:paraId="51800E21" w14:textId="77777777" w:rsidTr="00C7353C">
        <w:trPr>
          <w:tblHeader/>
        </w:trPr>
        <w:tc>
          <w:tcPr>
            <w:tcW w:w="5400" w:type="dxa"/>
            <w:shd w:val="clear" w:color="auto" w:fill="0072C6"/>
          </w:tcPr>
          <w:p w14:paraId="4343B280" w14:textId="77777777" w:rsidR="00941C34" w:rsidRPr="001A0074" w:rsidRDefault="00941C34" w:rsidP="00D306F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723BFC1" w14:textId="77777777" w:rsidR="00941C34" w:rsidRPr="001A0074" w:rsidRDefault="00941C34" w:rsidP="00D306F0">
            <w:pPr>
              <w:pStyle w:val="ProductList-OfferingBody"/>
              <w:jc w:val="center"/>
              <w:rPr>
                <w:color w:val="FFFFFF" w:themeColor="background1"/>
              </w:rPr>
            </w:pPr>
            <w:r>
              <w:rPr>
                <w:color w:val="FFFFFF" w:themeColor="background1"/>
              </w:rPr>
              <w:t>Crédito de Serviço</w:t>
            </w:r>
          </w:p>
        </w:tc>
      </w:tr>
      <w:tr w:rsidR="00941C34" w:rsidRPr="009D0B2F" w14:paraId="22107FC7" w14:textId="77777777" w:rsidTr="00C7353C">
        <w:tc>
          <w:tcPr>
            <w:tcW w:w="5400" w:type="dxa"/>
          </w:tcPr>
          <w:p w14:paraId="38AAD89D" w14:textId="77777777" w:rsidR="00941C34" w:rsidRPr="0076238C" w:rsidRDefault="00941C34" w:rsidP="00D306F0">
            <w:pPr>
              <w:pStyle w:val="ProductList-OfferingBody"/>
              <w:jc w:val="center"/>
            </w:pPr>
            <w:r>
              <w:t>&lt; 99,9%</w:t>
            </w:r>
          </w:p>
        </w:tc>
        <w:tc>
          <w:tcPr>
            <w:tcW w:w="5400" w:type="dxa"/>
          </w:tcPr>
          <w:p w14:paraId="0D44C399" w14:textId="77777777" w:rsidR="00941C34" w:rsidRPr="0076238C" w:rsidRDefault="00941C34" w:rsidP="00D306F0">
            <w:pPr>
              <w:pStyle w:val="ProductList-OfferingBody"/>
              <w:jc w:val="center"/>
            </w:pPr>
            <w:r>
              <w:t>10%</w:t>
            </w:r>
          </w:p>
        </w:tc>
      </w:tr>
      <w:tr w:rsidR="00941C34" w:rsidRPr="009D0B2F" w14:paraId="5A5C90C7" w14:textId="77777777" w:rsidTr="00C7353C">
        <w:tc>
          <w:tcPr>
            <w:tcW w:w="5400" w:type="dxa"/>
          </w:tcPr>
          <w:p w14:paraId="6E02BBCC" w14:textId="77777777" w:rsidR="00941C34" w:rsidRPr="0076238C" w:rsidRDefault="00941C34" w:rsidP="00D306F0">
            <w:pPr>
              <w:pStyle w:val="ProductList-OfferingBody"/>
              <w:jc w:val="center"/>
            </w:pPr>
            <w:r>
              <w:t>&lt; 99%</w:t>
            </w:r>
          </w:p>
        </w:tc>
        <w:tc>
          <w:tcPr>
            <w:tcW w:w="5400" w:type="dxa"/>
          </w:tcPr>
          <w:p w14:paraId="79EB7E63" w14:textId="77777777" w:rsidR="00941C34" w:rsidRPr="0076238C" w:rsidRDefault="00941C34" w:rsidP="00D306F0">
            <w:pPr>
              <w:pStyle w:val="ProductList-OfferingBody"/>
              <w:jc w:val="center"/>
            </w:pPr>
            <w:r>
              <w:t>25%</w:t>
            </w:r>
          </w:p>
        </w:tc>
      </w:tr>
    </w:tbl>
    <w:bookmarkStart w:id="114" w:name="_Toc450912778"/>
    <w:bookmarkStart w:id="115" w:name="LogAnalytics"/>
    <w:p w14:paraId="61A3C73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AF51E33" w14:textId="77777777" w:rsidR="00B95269" w:rsidRPr="009B3DC1" w:rsidRDefault="00B95269" w:rsidP="00B95269">
      <w:pPr>
        <w:pStyle w:val="ProductList-Offering2Heading"/>
        <w:keepNext/>
        <w:tabs>
          <w:tab w:val="clear" w:pos="360"/>
          <w:tab w:val="clear" w:pos="720"/>
          <w:tab w:val="clear" w:pos="1080"/>
        </w:tabs>
        <w:outlineLvl w:val="2"/>
      </w:pPr>
      <w:bookmarkStart w:id="116" w:name="_Toc478545469"/>
      <w:r>
        <w:t>Análise de Log</w:t>
      </w:r>
      <w:bookmarkEnd w:id="114"/>
      <w:bookmarkEnd w:id="116"/>
    </w:p>
    <w:bookmarkEnd w:id="115"/>
    <w:p w14:paraId="78943190" w14:textId="77777777" w:rsidR="00B95269" w:rsidRPr="009B3DC1" w:rsidRDefault="00B95269" w:rsidP="00B95269">
      <w:pPr>
        <w:pStyle w:val="ProductList-Body"/>
        <w:keepNext/>
      </w:pPr>
      <w:r>
        <w:rPr>
          <w:b/>
          <w:color w:val="00188F"/>
        </w:rPr>
        <w:t>Definições Adicionais</w:t>
      </w:r>
      <w:r w:rsidRPr="007B54AB">
        <w:rPr>
          <w:b/>
        </w:rPr>
        <w:t>:</w:t>
      </w:r>
    </w:p>
    <w:p w14:paraId="683E5380" w14:textId="77777777" w:rsidR="00B95269" w:rsidRPr="009B3DC1" w:rsidRDefault="00B95269" w:rsidP="00B95269">
      <w:pPr>
        <w:pStyle w:val="ProductList-Body"/>
        <w:spacing w:after="40"/>
      </w:pPr>
      <w:r>
        <w:t>“</w:t>
      </w:r>
      <w:r>
        <w:rPr>
          <w:b/>
          <w:color w:val="00188F"/>
        </w:rPr>
        <w:t>Lote</w:t>
      </w:r>
      <w:r>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9B3DC1" w:rsidRDefault="00B95269" w:rsidP="00B95269">
      <w:pPr>
        <w:pStyle w:val="ProductList-Body"/>
      </w:pPr>
      <w:r>
        <w:t>“</w:t>
      </w:r>
      <w:r>
        <w:rPr>
          <w:b/>
          <w:color w:val="00188F"/>
        </w:rPr>
        <w:t>Dados do Log</w:t>
      </w:r>
      <w:r>
        <w:t>”</w:t>
      </w:r>
      <w:r>
        <w:rPr>
          <w:b/>
          <w:color w:val="00188F"/>
        </w:rPr>
        <w:t xml:space="preserve"> </w:t>
      </w:r>
      <w:r>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9B3DC1" w:rsidRDefault="00B95269" w:rsidP="00B95269">
      <w:pPr>
        <w:pStyle w:val="ProductList-Body"/>
      </w:pPr>
      <w:r>
        <w:t>“</w:t>
      </w:r>
      <w:r>
        <w:rPr>
          <w:b/>
          <w:color w:val="00188F"/>
        </w:rPr>
        <w:t>Lotes Atrasados</w:t>
      </w:r>
      <w:r>
        <w:t>”</w:t>
      </w:r>
      <w:r>
        <w:rPr>
          <w:b/>
          <w:color w:val="00188F"/>
        </w:rPr>
        <w:t xml:space="preserve"> </w:t>
      </w:r>
      <w:r>
        <w:rPr>
          <w:rFonts w:cs="Tahoma"/>
        </w:rPr>
        <w:t>é o número total de Lotes no Total de Lotes em Fila que falharam ao concluir a indexação em 6 horas após o Lote ter sido colocado na fila.</w:t>
      </w:r>
    </w:p>
    <w:p w14:paraId="42A1AD43" w14:textId="77777777" w:rsidR="00B95269" w:rsidRPr="009B3DC1" w:rsidRDefault="00B95269" w:rsidP="00B95269">
      <w:pPr>
        <w:pStyle w:val="ProductList-Body"/>
      </w:pPr>
      <w:r>
        <w:t>“</w:t>
      </w:r>
      <w:r>
        <w:rPr>
          <w:b/>
          <w:color w:val="00188F"/>
        </w:rPr>
        <w:t>Total de Lotes em Fila</w:t>
      </w:r>
      <w:r>
        <w:t xml:space="preserve">” </w:t>
      </w:r>
      <w:r>
        <w:rPr>
          <w:rFonts w:cs="Tahoma"/>
        </w:rPr>
        <w:t xml:space="preserve">é o número total de Lotes colocados na fila para indexação pelo Serviço de </w:t>
      </w:r>
      <w:r>
        <w:t>Análise de Log</w:t>
      </w:r>
      <w:r>
        <w:rPr>
          <w:rFonts w:cs="Tahoma"/>
        </w:rPr>
        <w:t xml:space="preserve"> do Pacote de Gerenciamento de Operações durante um determinado mês de cobrança.</w:t>
      </w:r>
    </w:p>
    <w:p w14:paraId="4F80B576" w14:textId="77777777" w:rsidR="00B95269" w:rsidRPr="009B3DC1" w:rsidRDefault="00B95269" w:rsidP="00B95269">
      <w:pPr>
        <w:pStyle w:val="ProductList-Body"/>
      </w:pPr>
    </w:p>
    <w:p w14:paraId="17BE4CB5" w14:textId="77777777" w:rsidR="00B95269" w:rsidRPr="009B3DC1" w:rsidRDefault="00B95269" w:rsidP="00B95269">
      <w:pPr>
        <w:pStyle w:val="ProductList-Body"/>
      </w:pPr>
      <w:r>
        <w:rPr>
          <w:b/>
          <w:color w:val="00188F"/>
        </w:rPr>
        <w:t>Porcentagem de Tempo de Atividade Mensal</w:t>
      </w:r>
      <w:r w:rsidRPr="007B54AB">
        <w:rPr>
          <w:b/>
        </w:rPr>
        <w:t>:</w:t>
      </w:r>
      <w:r>
        <w:t xml:space="preserve"> a Porcentagem de Tempo de Atividade Mensal é calculada usando a seguinte fórmula:</w:t>
      </w:r>
    </w:p>
    <w:p w14:paraId="7A917140" w14:textId="77777777" w:rsidR="00B95269" w:rsidRPr="009B3DC1" w:rsidRDefault="00B95269" w:rsidP="00B95269">
      <w:pPr>
        <w:pStyle w:val="ProductList-Body"/>
      </w:pPr>
    </w:p>
    <w:p w14:paraId="38B2989D" w14:textId="77777777" w:rsidR="00B95269" w:rsidRPr="009B3DC1" w:rsidRDefault="008D01F7"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9B3DC1" w:rsidRDefault="00B95269" w:rsidP="00B95269">
      <w:pPr>
        <w:pStyle w:val="ProductList-Body"/>
      </w:pPr>
      <w:r>
        <w:rPr>
          <w:b/>
          <w:color w:val="00188F"/>
        </w:rPr>
        <w:t>Crédito de Serviço</w:t>
      </w:r>
      <w:r w:rsidRPr="00F9413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5EDEA14D" w14:textId="77777777" w:rsidTr="00313CD0">
        <w:trPr>
          <w:tblHeader/>
        </w:trPr>
        <w:tc>
          <w:tcPr>
            <w:tcW w:w="5400" w:type="dxa"/>
            <w:shd w:val="clear" w:color="auto" w:fill="0072C6"/>
          </w:tcPr>
          <w:p w14:paraId="249AD5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2EDFBB8"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16BF7D3A" w14:textId="77777777" w:rsidTr="00313CD0">
        <w:tc>
          <w:tcPr>
            <w:tcW w:w="5400" w:type="dxa"/>
          </w:tcPr>
          <w:p w14:paraId="1DDEF08D" w14:textId="77777777" w:rsidR="00B95269" w:rsidRPr="0076238C" w:rsidRDefault="00B95269" w:rsidP="00313CD0">
            <w:pPr>
              <w:pStyle w:val="ProductList-OfferingBody"/>
              <w:jc w:val="center"/>
            </w:pPr>
            <w:r>
              <w:t>&lt; 99,9%</w:t>
            </w:r>
          </w:p>
        </w:tc>
        <w:tc>
          <w:tcPr>
            <w:tcW w:w="5400" w:type="dxa"/>
          </w:tcPr>
          <w:p w14:paraId="0CBF0214" w14:textId="77777777" w:rsidR="00B95269" w:rsidRPr="0076238C" w:rsidRDefault="00B95269" w:rsidP="00313CD0">
            <w:pPr>
              <w:pStyle w:val="ProductList-OfferingBody"/>
              <w:jc w:val="center"/>
            </w:pPr>
            <w:r>
              <w:t>10%</w:t>
            </w:r>
          </w:p>
        </w:tc>
      </w:tr>
      <w:tr w:rsidR="00B95269" w:rsidRPr="009D0B2F" w14:paraId="330DB7EC" w14:textId="77777777" w:rsidTr="00313CD0">
        <w:tc>
          <w:tcPr>
            <w:tcW w:w="5400" w:type="dxa"/>
          </w:tcPr>
          <w:p w14:paraId="4B33EA3E" w14:textId="77777777" w:rsidR="00B95269" w:rsidRPr="0076238C" w:rsidRDefault="00B95269" w:rsidP="00313CD0">
            <w:pPr>
              <w:pStyle w:val="ProductList-OfferingBody"/>
              <w:jc w:val="center"/>
            </w:pPr>
            <w:r>
              <w:t>&lt; 99%</w:t>
            </w:r>
          </w:p>
        </w:tc>
        <w:tc>
          <w:tcPr>
            <w:tcW w:w="5400" w:type="dxa"/>
          </w:tcPr>
          <w:p w14:paraId="21AE3400" w14:textId="77777777" w:rsidR="00B95269" w:rsidRPr="0076238C" w:rsidRDefault="00B95269" w:rsidP="00313CD0">
            <w:pPr>
              <w:pStyle w:val="ProductList-OfferingBody"/>
              <w:jc w:val="center"/>
            </w:pPr>
            <w:r>
              <w:t>25%</w:t>
            </w:r>
          </w:p>
        </w:tc>
      </w:tr>
    </w:tbl>
    <w:p w14:paraId="14B024E5"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5DFC5C7" w14:textId="77777777" w:rsidR="00EF7AA1" w:rsidRPr="0072127E" w:rsidRDefault="00EF7AA1" w:rsidP="00EF7AA1">
      <w:pPr>
        <w:pStyle w:val="ProductList-Offering2Heading"/>
        <w:keepNext/>
        <w:tabs>
          <w:tab w:val="clear" w:pos="360"/>
          <w:tab w:val="clear" w:pos="720"/>
          <w:tab w:val="clear" w:pos="1080"/>
        </w:tabs>
        <w:outlineLvl w:val="2"/>
      </w:pPr>
      <w:bookmarkStart w:id="117" w:name="_Toc478545470"/>
      <w:r>
        <w:t>Aplicativos Lógicos</w:t>
      </w:r>
      <w:bookmarkEnd w:id="117"/>
      <w:r>
        <w:t xml:space="preserve"> </w:t>
      </w:r>
    </w:p>
    <w:p w14:paraId="44B31545" w14:textId="77777777" w:rsidR="00EF7AA1" w:rsidRPr="0072127E" w:rsidRDefault="00EF7AA1" w:rsidP="00EF7AA1">
      <w:pPr>
        <w:pStyle w:val="ProductList-Body"/>
        <w:keepNext/>
      </w:pPr>
      <w:r>
        <w:rPr>
          <w:b/>
          <w:color w:val="00188F"/>
        </w:rPr>
        <w:t>Definições Adicionais</w:t>
      </w:r>
      <w:r w:rsidRPr="00C33727">
        <w:rPr>
          <w:b/>
          <w:bCs/>
        </w:rPr>
        <w:t>:</w:t>
      </w:r>
    </w:p>
    <w:p w14:paraId="2543D7D4" w14:textId="77777777" w:rsidR="00EF7AA1" w:rsidRPr="0072127E" w:rsidRDefault="00EF7AA1" w:rsidP="00EF7AA1">
      <w:pPr>
        <w:pStyle w:val="ProductList-Body"/>
        <w:spacing w:after="40"/>
      </w:pPr>
      <w:r>
        <w:t>“</w:t>
      </w:r>
      <w:r>
        <w:rPr>
          <w:b/>
          <w:color w:val="00188F"/>
        </w:rPr>
        <w:t>Minutos de Implantação</w:t>
      </w:r>
      <w:r>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72127E" w:rsidRDefault="00EF7AA1" w:rsidP="00EF7AA1">
      <w:pPr>
        <w:spacing w:line="240" w:lineRule="auto"/>
      </w:pPr>
      <w:r>
        <w:rPr>
          <w:sz w:val="18"/>
          <w:szCs w:val="18"/>
        </w:rPr>
        <w:t>“</w:t>
      </w:r>
      <w:r>
        <w:rPr>
          <w:b/>
          <w:color w:val="00188F"/>
          <w:sz w:val="18"/>
        </w:rPr>
        <w:t>Máximo de Minutos Disponíveis</w:t>
      </w:r>
      <w:r>
        <w:rPr>
          <w:sz w:val="18"/>
          <w:szCs w:val="18"/>
        </w:rPr>
        <w:t>”</w:t>
      </w:r>
      <w:r>
        <w:rPr>
          <w:b/>
          <w:color w:val="00188F"/>
        </w:rPr>
        <w:t xml:space="preserve"> </w:t>
      </w:r>
      <w:r>
        <w:rPr>
          <w:sz w:val="18"/>
        </w:rPr>
        <w:t>é a soma de todos os Minutos de Implantação em todos os Aplicativos Lógicos implantados pelo Cliente em uma determinada assinatura do Microsoft Azure durante um mês de cobrança.</w:t>
      </w:r>
    </w:p>
    <w:p w14:paraId="55DF5164" w14:textId="77777777" w:rsidR="00EF7AA1" w:rsidRPr="0072127E" w:rsidRDefault="00EF7AA1" w:rsidP="00EF7AA1">
      <w:pPr>
        <w:pStyle w:val="ProductList-Body"/>
      </w:pPr>
      <w:r>
        <w:lastRenderedPageBreak/>
        <w:t>“</w:t>
      </w:r>
      <w:r>
        <w:rPr>
          <w:b/>
          <w:color w:val="00188F"/>
        </w:rPr>
        <w:t>Tempo de Inatividade</w:t>
      </w:r>
      <w:r>
        <w:t>”</w:t>
      </w:r>
      <w:r>
        <w:rPr>
          <w:b/>
          <w:color w:val="00188F"/>
        </w:rPr>
        <w:t xml:space="preserve"> </w:t>
      </w:r>
      <w:r>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72127E" w:rsidRDefault="00EF7AA1" w:rsidP="00EF7AA1">
      <w:pPr>
        <w:pStyle w:val="ProductList-Body"/>
      </w:pPr>
    </w:p>
    <w:p w14:paraId="52C97B41" w14:textId="77777777" w:rsidR="00EF7AA1" w:rsidRPr="0072127E" w:rsidRDefault="00EF7AA1" w:rsidP="00EF7AA1">
      <w:pPr>
        <w:pStyle w:val="ProductList-Body"/>
      </w:pPr>
      <w:r>
        <w:rPr>
          <w:b/>
          <w:color w:val="00188F"/>
        </w:rPr>
        <w:t>Porcentagem de Tempo de Atividade Mensal</w:t>
      </w:r>
      <w:r w:rsidRPr="00D20256">
        <w:rPr>
          <w:b/>
          <w:bCs/>
        </w:rPr>
        <w:t>:</w:t>
      </w:r>
      <w:r>
        <w:t xml:space="preserve"> a Porcentagem de Tempo de Atividade Mensal é calculada usando a seguinte fórmula:</w:t>
      </w:r>
    </w:p>
    <w:p w14:paraId="168A4E8C" w14:textId="77777777" w:rsidR="00EF7AA1" w:rsidRPr="0072127E" w:rsidRDefault="00EF7AA1" w:rsidP="00EF7AA1">
      <w:pPr>
        <w:pStyle w:val="ProductList-Body"/>
      </w:pPr>
    </w:p>
    <w:p w14:paraId="52F413D8" w14:textId="77777777" w:rsidR="00EF7AA1" w:rsidRPr="0072127E" w:rsidRDefault="008D01F7"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72127E" w:rsidRDefault="00EF7AA1" w:rsidP="00EF7AA1">
      <w:pPr>
        <w:pStyle w:val="ProductList-Body"/>
        <w:keepNext/>
      </w:pPr>
      <w:r>
        <w:rPr>
          <w:b/>
          <w:color w:val="00188F"/>
        </w:rPr>
        <w:t>Crédito de Serviço</w:t>
      </w:r>
      <w:r w:rsidRPr="007E5F5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9D0B2F" w14:paraId="2918984B" w14:textId="77777777" w:rsidTr="00313CD0">
        <w:trPr>
          <w:tblHeader/>
        </w:trPr>
        <w:tc>
          <w:tcPr>
            <w:tcW w:w="5400" w:type="dxa"/>
            <w:shd w:val="clear" w:color="auto" w:fill="0072C6"/>
          </w:tcPr>
          <w:p w14:paraId="33B911C4" w14:textId="77777777" w:rsidR="00EF7AA1" w:rsidRPr="001A0074" w:rsidRDefault="00EF7AA1"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DEB5B40" w14:textId="77777777" w:rsidR="00EF7AA1" w:rsidRPr="001A0074" w:rsidRDefault="00EF7AA1" w:rsidP="00313CD0">
            <w:pPr>
              <w:pStyle w:val="ProductList-OfferingBody"/>
              <w:jc w:val="center"/>
              <w:rPr>
                <w:color w:val="FFFFFF" w:themeColor="background1"/>
              </w:rPr>
            </w:pPr>
            <w:r>
              <w:rPr>
                <w:color w:val="FFFFFF" w:themeColor="background1"/>
              </w:rPr>
              <w:t>Crédito de Serviço</w:t>
            </w:r>
          </w:p>
        </w:tc>
      </w:tr>
      <w:tr w:rsidR="00EF7AA1" w:rsidRPr="009D0B2F" w14:paraId="17F7E58C" w14:textId="77777777" w:rsidTr="00313CD0">
        <w:tc>
          <w:tcPr>
            <w:tcW w:w="5400" w:type="dxa"/>
          </w:tcPr>
          <w:p w14:paraId="2F973A42" w14:textId="77777777" w:rsidR="00EF7AA1" w:rsidRPr="0076238C" w:rsidRDefault="00EF7AA1" w:rsidP="00313CD0">
            <w:pPr>
              <w:pStyle w:val="ProductList-OfferingBody"/>
              <w:jc w:val="center"/>
            </w:pPr>
            <w:r>
              <w:t>&lt; 99,9%</w:t>
            </w:r>
          </w:p>
        </w:tc>
        <w:tc>
          <w:tcPr>
            <w:tcW w:w="5400" w:type="dxa"/>
          </w:tcPr>
          <w:p w14:paraId="57A2B49E" w14:textId="77777777" w:rsidR="00EF7AA1" w:rsidRPr="0076238C" w:rsidRDefault="00EF7AA1" w:rsidP="00313CD0">
            <w:pPr>
              <w:pStyle w:val="ProductList-OfferingBody"/>
              <w:jc w:val="center"/>
            </w:pPr>
            <w:r>
              <w:t>10%</w:t>
            </w:r>
          </w:p>
        </w:tc>
      </w:tr>
      <w:tr w:rsidR="00EF7AA1" w:rsidRPr="009D0B2F" w14:paraId="426BAC62" w14:textId="77777777" w:rsidTr="00313CD0">
        <w:tc>
          <w:tcPr>
            <w:tcW w:w="5400" w:type="dxa"/>
          </w:tcPr>
          <w:p w14:paraId="1C2DDEAA" w14:textId="77777777" w:rsidR="00EF7AA1" w:rsidRPr="0076238C" w:rsidRDefault="00EF7AA1" w:rsidP="00313CD0">
            <w:pPr>
              <w:pStyle w:val="ProductList-OfferingBody"/>
              <w:jc w:val="center"/>
            </w:pPr>
            <w:r>
              <w:t>&lt; 99%</w:t>
            </w:r>
          </w:p>
        </w:tc>
        <w:tc>
          <w:tcPr>
            <w:tcW w:w="5400" w:type="dxa"/>
          </w:tcPr>
          <w:p w14:paraId="26C3D914" w14:textId="77777777" w:rsidR="00EF7AA1" w:rsidRPr="0076238C" w:rsidRDefault="00EF7AA1" w:rsidP="00313CD0">
            <w:pPr>
              <w:pStyle w:val="ProductList-OfferingBody"/>
              <w:jc w:val="center"/>
            </w:pPr>
            <w:r>
              <w:t>25%</w:t>
            </w:r>
          </w:p>
        </w:tc>
      </w:tr>
    </w:tbl>
    <w:p w14:paraId="375249D5"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F72638" w14:textId="6600646C" w:rsidR="000D29F0" w:rsidRPr="00C002FE" w:rsidRDefault="000D29F0" w:rsidP="000D29F0">
      <w:pPr>
        <w:pStyle w:val="ProductList-Offering2Heading"/>
        <w:tabs>
          <w:tab w:val="clear" w:pos="360"/>
          <w:tab w:val="clear" w:pos="720"/>
          <w:tab w:val="clear" w:pos="1080"/>
        </w:tabs>
        <w:outlineLvl w:val="2"/>
        <w:rPr>
          <w:szCs w:val="28"/>
        </w:rPr>
      </w:pPr>
      <w:bookmarkStart w:id="118" w:name="_Toc478545471"/>
      <w:r w:rsidRPr="00C002FE">
        <w:rPr>
          <w:szCs w:val="28"/>
        </w:rPr>
        <w:t>Treinamento por Máquina – Serviços de APIs de Gerenciamento e Execução em Lote (BES)</w:t>
      </w:r>
      <w:bookmarkEnd w:id="108"/>
      <w:bookmarkEnd w:id="118"/>
    </w:p>
    <w:p w14:paraId="27EAF63E" w14:textId="77777777" w:rsidR="000D29F0" w:rsidRPr="00FB368F" w:rsidRDefault="000D29F0" w:rsidP="000D29F0">
      <w:pPr>
        <w:pStyle w:val="ProductList-Body"/>
      </w:pPr>
      <w:r>
        <w:rPr>
          <w:b/>
          <w:color w:val="00188F"/>
        </w:rPr>
        <w:t>Definições Adicionais</w:t>
      </w:r>
      <w:r w:rsidRPr="00C95595">
        <w:rPr>
          <w:b/>
          <w:color w:val="00188F"/>
        </w:rPr>
        <w:t>:</w:t>
      </w:r>
    </w:p>
    <w:p w14:paraId="7BF57DB7" w14:textId="77777777" w:rsidR="000D29F0" w:rsidRPr="00FB368F" w:rsidRDefault="000D29F0" w:rsidP="000D29F0">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13E4C37A" w14:textId="6B8F924B" w:rsidR="000D29F0" w:rsidRPr="00FB368F" w:rsidRDefault="000D29F0" w:rsidP="000D29F0">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BES autenticadas por você durante um mês de cobrança para uma determinada assinatura do Microsoft Azure.</w:t>
      </w:r>
      <w:r w:rsidR="00D75385">
        <w:t xml:space="preserve"> </w:t>
      </w:r>
    </w:p>
    <w:p w14:paraId="1AD3BCE8" w14:textId="77777777" w:rsidR="000D29F0" w:rsidRPr="00FB368F" w:rsidRDefault="000D29F0" w:rsidP="000D29F0">
      <w:pPr>
        <w:pStyle w:val="ProductList-Body"/>
      </w:pPr>
    </w:p>
    <w:p w14:paraId="28DF8E6B" w14:textId="6A2233AE" w:rsidR="000D29F0" w:rsidRPr="00FB368F" w:rsidRDefault="000D29F0" w:rsidP="000D29F0">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367708C" w14:textId="77777777" w:rsidR="000D29F0" w:rsidRPr="00FB368F" w:rsidRDefault="000D29F0" w:rsidP="000D29F0">
      <w:pPr>
        <w:pStyle w:val="ProductList-Body"/>
      </w:pPr>
    </w:p>
    <w:p w14:paraId="356BD28C" w14:textId="47E92079" w:rsidR="000D29F0" w:rsidRPr="00FB368F" w:rsidRDefault="008D01F7" w:rsidP="00BE334B">
      <w:pPr>
        <w:pStyle w:val="Heading4"/>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FB368F" w:rsidRDefault="000D29F0" w:rsidP="000D29F0">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C7353C">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C7353C">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C7353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D7DB00C" w:rsidR="000D29F0" w:rsidRPr="00FB368F" w:rsidRDefault="000D29F0" w:rsidP="000D29F0">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BES de Treinamento por Máquina.</w:t>
      </w:r>
      <w:r w:rsidR="00D75385">
        <w:t xml:space="preserve"> </w:t>
      </w:r>
      <w:r>
        <w:t>A camada Treinamento Gratuito por Máquina não é coberta por este SLA.</w:t>
      </w:r>
    </w:p>
    <w:p w14:paraId="5EED7C02"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89C3326" w14:textId="45965C62" w:rsidR="008E5959" w:rsidRPr="00C002FE" w:rsidRDefault="008E5959" w:rsidP="008E5959">
      <w:pPr>
        <w:pStyle w:val="ProductList-Offering2Heading"/>
        <w:tabs>
          <w:tab w:val="clear" w:pos="360"/>
          <w:tab w:val="clear" w:pos="720"/>
          <w:tab w:val="clear" w:pos="1080"/>
        </w:tabs>
        <w:outlineLvl w:val="2"/>
        <w:rPr>
          <w:szCs w:val="28"/>
        </w:rPr>
      </w:pPr>
      <w:bookmarkStart w:id="119" w:name="_Toc478545472"/>
      <w:r w:rsidRPr="00C002FE">
        <w:rPr>
          <w:szCs w:val="28"/>
        </w:rPr>
        <w:t>Treinamento por Máquina – Serviço de Resposta para a Solicitação (RRS)</w:t>
      </w:r>
      <w:bookmarkEnd w:id="119"/>
    </w:p>
    <w:p w14:paraId="3B62E769" w14:textId="77777777" w:rsidR="008E5959" w:rsidRPr="00FB368F" w:rsidRDefault="008E5959" w:rsidP="008E5959">
      <w:pPr>
        <w:pStyle w:val="ProductList-Body"/>
      </w:pPr>
      <w:r>
        <w:rPr>
          <w:b/>
          <w:color w:val="00188F"/>
        </w:rPr>
        <w:t>Definições Adicionais</w:t>
      </w:r>
      <w:r w:rsidRPr="00C95595">
        <w:rPr>
          <w:b/>
          <w:color w:val="00188F"/>
        </w:rPr>
        <w:t>:</w:t>
      </w:r>
    </w:p>
    <w:p w14:paraId="5C54803C"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retornam um Código de Erro. </w:t>
      </w:r>
    </w:p>
    <w:p w14:paraId="30C85683" w14:textId="313956CA"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de Gerenciamento e REST RRS autenticadas por você durante um mês de cobrança para uma determinada assinatura do Microsoft Azure.</w:t>
      </w:r>
      <w:r w:rsidR="00D75385">
        <w:t xml:space="preserve"> </w:t>
      </w:r>
    </w:p>
    <w:p w14:paraId="10ABBBD4" w14:textId="77777777" w:rsidR="008E5959" w:rsidRPr="00FB368F" w:rsidRDefault="008E5959" w:rsidP="008E5959">
      <w:pPr>
        <w:pStyle w:val="ProductList-Body"/>
      </w:pPr>
    </w:p>
    <w:p w14:paraId="27517E7F" w14:textId="0301DAB9"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7C6E96BD" w14:textId="77777777" w:rsidR="008E5959" w:rsidRPr="00FB368F" w:rsidRDefault="008E5959" w:rsidP="008E5959">
      <w:pPr>
        <w:pStyle w:val="ProductList-Body"/>
      </w:pPr>
    </w:p>
    <w:p w14:paraId="3999D13D" w14:textId="1EBBFF4B" w:rsidR="008E5959" w:rsidRPr="00FB368F" w:rsidRDefault="008D01F7"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FB368F" w:rsidRDefault="008E5959" w:rsidP="008E5959">
      <w:pPr>
        <w:pStyle w:val="ProductList-Body"/>
      </w:pPr>
      <w:r>
        <w:rPr>
          <w:b/>
          <w:color w:val="00188F"/>
        </w:rPr>
        <w:t>Crédito de Serviço</w:t>
      </w:r>
      <w:r w:rsidRPr="00C95595">
        <w:rPr>
          <w:b/>
          <w:color w:val="00188F"/>
        </w:rPr>
        <w:t>:</w:t>
      </w:r>
      <w:r w:rsidR="00D75385" w:rsidRPr="00C9559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C7353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C7353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C7353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34BF16B9" w:rsidR="008E5959" w:rsidRPr="00FB368F" w:rsidRDefault="008E5959"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do Serviço API de Gerenciamento e RRS de Treinamento por Máquina.</w:t>
      </w:r>
      <w:r w:rsidR="00D75385">
        <w:t xml:space="preserve"> </w:t>
      </w:r>
      <w:r>
        <w:t>A camada Treinamento Gratuito por Máquina não é coberta por este SLA.</w:t>
      </w:r>
    </w:p>
    <w:bookmarkStart w:id="120" w:name="_Toc425256432"/>
    <w:p w14:paraId="5CF93C2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ADBC14" w14:textId="77777777" w:rsidR="00D306F0" w:rsidRPr="003E06E6" w:rsidRDefault="00D306F0" w:rsidP="000E130A">
      <w:pPr>
        <w:pStyle w:val="ProductList-Offering2Heading"/>
        <w:keepNext/>
        <w:tabs>
          <w:tab w:val="clear" w:pos="360"/>
          <w:tab w:val="clear" w:pos="720"/>
          <w:tab w:val="clear" w:pos="1080"/>
        </w:tabs>
        <w:outlineLvl w:val="2"/>
      </w:pPr>
      <w:bookmarkStart w:id="121" w:name="_Toc478545473"/>
      <w:r w:rsidRPr="003E06E6">
        <w:lastRenderedPageBreak/>
        <w:t>Serviços de Mídia - Serviço de Proteção de Conteúdo</w:t>
      </w:r>
      <w:bookmarkEnd w:id="120"/>
      <w:bookmarkEnd w:id="121"/>
    </w:p>
    <w:p w14:paraId="30154879" w14:textId="77777777" w:rsidR="00D306F0" w:rsidRPr="003E06E6" w:rsidRDefault="00D306F0" w:rsidP="000E130A">
      <w:pPr>
        <w:pStyle w:val="ProductList-Body"/>
        <w:keepNext/>
      </w:pPr>
      <w:r w:rsidRPr="003E06E6">
        <w:rPr>
          <w:b/>
          <w:color w:val="00188F"/>
        </w:rPr>
        <w:t>Definições Adicionais:</w:t>
      </w:r>
    </w:p>
    <w:p w14:paraId="3B8A1184" w14:textId="77777777" w:rsidR="00D306F0" w:rsidRPr="003E06E6" w:rsidRDefault="00D306F0" w:rsidP="00D306F0">
      <w:pPr>
        <w:pStyle w:val="ProductList-Body"/>
        <w:spacing w:after="40"/>
      </w:pPr>
      <w:r w:rsidRPr="003E06E6">
        <w:t>“</w:t>
      </w:r>
      <w:r w:rsidRPr="003E06E6">
        <w:rPr>
          <w:b/>
          <w:color w:val="00188F"/>
        </w:rPr>
        <w:t>Transações com Falha</w:t>
      </w:r>
      <w:r w:rsidRPr="003E06E6">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3E06E6" w:rsidRDefault="00D306F0" w:rsidP="00D306F0">
      <w:pPr>
        <w:pStyle w:val="ProductList-Body"/>
      </w:pPr>
      <w:r w:rsidRPr="003E06E6">
        <w:t>“</w:t>
      </w:r>
      <w:r w:rsidRPr="003E06E6">
        <w:rPr>
          <w:b/>
          <w:color w:val="00188F"/>
        </w:rPr>
        <w:t>Total de Tentativas de Transações</w:t>
      </w:r>
      <w:r w:rsidRPr="003E06E6">
        <w:t>” são todas as Solicitações de Chaves Válidas feitas por você durante um mês de cobrança para uma determinada assinatura do Azure.</w:t>
      </w:r>
    </w:p>
    <w:p w14:paraId="27CF56BA" w14:textId="77777777" w:rsidR="00D306F0" w:rsidRPr="003E06E6" w:rsidRDefault="00D306F0" w:rsidP="00D306F0">
      <w:pPr>
        <w:pStyle w:val="ProductList-Body"/>
      </w:pPr>
      <w:r w:rsidRPr="003E06E6">
        <w:rPr>
          <w:b/>
          <w:iCs/>
          <w:color w:val="00188F"/>
        </w:rPr>
        <w:t>“Solicitações de Chaves Válidas”</w:t>
      </w:r>
      <w:r w:rsidRPr="003E06E6">
        <w:t xml:space="preserve"> são todas as solicitações feitas no Serviço de Proteção de Conteúdo para chaves de conteúdo existentes em um Serviço de Mídia do Cliente.</w:t>
      </w:r>
    </w:p>
    <w:p w14:paraId="583EDD1C" w14:textId="77777777" w:rsidR="00D306F0" w:rsidRPr="003E06E6" w:rsidRDefault="00D306F0" w:rsidP="00D306F0">
      <w:pPr>
        <w:pStyle w:val="ProductList-Body"/>
      </w:pPr>
    </w:p>
    <w:p w14:paraId="7EB55635" w14:textId="77777777" w:rsidR="00D306F0" w:rsidRPr="003E06E6" w:rsidRDefault="00D306F0" w:rsidP="00D306F0">
      <w:pPr>
        <w:pStyle w:val="ProductList-Body"/>
      </w:pPr>
      <w:r w:rsidRPr="003E06E6">
        <w:rPr>
          <w:b/>
          <w:color w:val="00188F"/>
        </w:rPr>
        <w:t xml:space="preserve">Porcentagem de Tempo de Atividade Mensal: </w:t>
      </w:r>
      <w:r w:rsidRPr="003E06E6">
        <w:t>a Porcentagem de Tempo de Atividade Mensal é calculada usando a seguinte fórmula:</w:t>
      </w:r>
    </w:p>
    <w:p w14:paraId="0DB923B2" w14:textId="77777777" w:rsidR="00D306F0" w:rsidRPr="003E06E6" w:rsidRDefault="00D306F0" w:rsidP="00D306F0">
      <w:pPr>
        <w:pStyle w:val="ProductList-Body"/>
      </w:pPr>
    </w:p>
    <w:p w14:paraId="129B21A2" w14:textId="1D600C63" w:rsidR="00D306F0" w:rsidRPr="003E06E6" w:rsidRDefault="008D01F7"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3E06E6" w:rsidRDefault="00D306F0" w:rsidP="00D306F0">
      <w:pPr>
        <w:pStyle w:val="ProductList-Body"/>
        <w:rPr>
          <w:b/>
          <w:color w:val="00188F"/>
        </w:rPr>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2DB776C0" w14:textId="77777777" w:rsidTr="00C7353C">
        <w:trPr>
          <w:tblHeader/>
        </w:trPr>
        <w:tc>
          <w:tcPr>
            <w:tcW w:w="5400" w:type="dxa"/>
            <w:shd w:val="clear" w:color="auto" w:fill="0072C6"/>
          </w:tcPr>
          <w:p w14:paraId="380D34D5"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DB0ABB0"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DA62AA3" w14:textId="77777777" w:rsidTr="00C7353C">
        <w:tc>
          <w:tcPr>
            <w:tcW w:w="5400" w:type="dxa"/>
          </w:tcPr>
          <w:p w14:paraId="7253684F" w14:textId="77777777" w:rsidR="00D306F0" w:rsidRPr="003E06E6" w:rsidRDefault="00D306F0" w:rsidP="00D306F0">
            <w:pPr>
              <w:pStyle w:val="ProductList-OfferingBody"/>
              <w:jc w:val="center"/>
            </w:pPr>
            <w:r w:rsidRPr="003E06E6">
              <w:t>&lt; 99,9%</w:t>
            </w:r>
          </w:p>
        </w:tc>
        <w:tc>
          <w:tcPr>
            <w:tcW w:w="5400" w:type="dxa"/>
          </w:tcPr>
          <w:p w14:paraId="04D58043" w14:textId="77777777" w:rsidR="00D306F0" w:rsidRPr="003E06E6" w:rsidRDefault="00D306F0" w:rsidP="00D306F0">
            <w:pPr>
              <w:pStyle w:val="ProductList-OfferingBody"/>
              <w:jc w:val="center"/>
            </w:pPr>
            <w:r w:rsidRPr="003E06E6">
              <w:t>10%</w:t>
            </w:r>
          </w:p>
        </w:tc>
      </w:tr>
      <w:tr w:rsidR="00D306F0" w:rsidRPr="003E06E6" w14:paraId="6DAA84C6" w14:textId="77777777" w:rsidTr="00C7353C">
        <w:tc>
          <w:tcPr>
            <w:tcW w:w="5400" w:type="dxa"/>
          </w:tcPr>
          <w:p w14:paraId="3ABE6DB5" w14:textId="77777777" w:rsidR="00D306F0" w:rsidRPr="003E06E6" w:rsidRDefault="00D306F0" w:rsidP="00D306F0">
            <w:pPr>
              <w:pStyle w:val="ProductList-OfferingBody"/>
              <w:jc w:val="center"/>
            </w:pPr>
            <w:r w:rsidRPr="003E06E6">
              <w:t>&lt; 99%</w:t>
            </w:r>
          </w:p>
        </w:tc>
        <w:tc>
          <w:tcPr>
            <w:tcW w:w="5400" w:type="dxa"/>
          </w:tcPr>
          <w:p w14:paraId="36837EF6" w14:textId="77777777" w:rsidR="00D306F0" w:rsidRPr="003E06E6" w:rsidRDefault="00D306F0" w:rsidP="00D306F0">
            <w:pPr>
              <w:pStyle w:val="ProductList-OfferingBody"/>
              <w:jc w:val="center"/>
            </w:pPr>
            <w:r w:rsidRPr="003E06E6">
              <w:t>25%</w:t>
            </w:r>
          </w:p>
        </w:tc>
      </w:tr>
    </w:tbl>
    <w:p w14:paraId="7EF4F0A7"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5318859A" w14:textId="4E898CFA" w:rsidR="008E5959" w:rsidRPr="00C002FE" w:rsidRDefault="008E5959" w:rsidP="00786688">
      <w:pPr>
        <w:pStyle w:val="ProductList-Offering2Heading"/>
        <w:keepNext/>
        <w:tabs>
          <w:tab w:val="clear" w:pos="360"/>
          <w:tab w:val="clear" w:pos="720"/>
          <w:tab w:val="clear" w:pos="1080"/>
        </w:tabs>
        <w:outlineLvl w:val="2"/>
        <w:rPr>
          <w:szCs w:val="28"/>
        </w:rPr>
      </w:pPr>
      <w:bookmarkStart w:id="122" w:name="_Toc478545474"/>
      <w:r w:rsidRPr="00C002FE">
        <w:rPr>
          <w:szCs w:val="28"/>
        </w:rPr>
        <w:t>Serviços de Mídia – Serviços de Codificação</w:t>
      </w:r>
      <w:bookmarkEnd w:id="122"/>
    </w:p>
    <w:p w14:paraId="6ECA46E0" w14:textId="77777777" w:rsidR="008E5959" w:rsidRPr="00FB368F" w:rsidRDefault="008E5959" w:rsidP="008E5959">
      <w:pPr>
        <w:pStyle w:val="ProductList-Body"/>
      </w:pPr>
      <w:r>
        <w:rPr>
          <w:b/>
          <w:color w:val="00188F"/>
        </w:rPr>
        <w:t>Definições Adicionais</w:t>
      </w:r>
      <w:r w:rsidRPr="00C95595">
        <w:rPr>
          <w:b/>
          <w:color w:val="00188F"/>
        </w:rPr>
        <w:t>:</w:t>
      </w:r>
    </w:p>
    <w:p w14:paraId="1E44CD17" w14:textId="77777777" w:rsidR="008E5959" w:rsidRPr="00FB368F" w:rsidRDefault="008E5959" w:rsidP="008E5959">
      <w:pPr>
        <w:pStyle w:val="ProductList-Body"/>
        <w:spacing w:after="40"/>
      </w:pPr>
      <w:r w:rsidRPr="00BE334B">
        <w:rPr>
          <w:lang w:eastAsia="en-US" w:bidi="ar-SA"/>
        </w:rPr>
        <w:t>“</w:t>
      </w:r>
      <w:r>
        <w:rPr>
          <w:b/>
          <w:color w:val="00188F"/>
        </w:rPr>
        <w:t>Codificação</w:t>
      </w:r>
      <w:r w:rsidRPr="00BE334B">
        <w:rPr>
          <w:lang w:eastAsia="en-US" w:bidi="ar-SA"/>
        </w:rPr>
        <w:t>”</w:t>
      </w:r>
      <w:r>
        <w:t xml:space="preserve"> significa o processamento de arquivos de mídia por assinatura, conforme configurado nas Tarefas de Serviços de Mídia.</w:t>
      </w:r>
    </w:p>
    <w:p w14:paraId="507CBB87" w14:textId="77777777" w:rsidR="008E5959" w:rsidRPr="00FB368F" w:rsidRDefault="008E5959" w:rsidP="008E5959">
      <w:pPr>
        <w:pStyle w:val="ProductList-Body"/>
        <w:spacing w:after="40"/>
      </w:pPr>
      <w:r w:rsidRPr="00BE334B">
        <w:rPr>
          <w:lang w:eastAsia="en-US" w:bidi="ar-SA"/>
        </w:rPr>
        <w:t>“</w:t>
      </w:r>
      <w:r>
        <w:rPr>
          <w:b/>
          <w:color w:val="00188F"/>
        </w:rPr>
        <w:t>Transações com Falha</w:t>
      </w:r>
      <w:r w:rsidRPr="00BE334B">
        <w:rPr>
          <w:lang w:eastAsia="en-US" w:bidi="ar-SA"/>
        </w:rPr>
        <w:t>”</w:t>
      </w:r>
      <w:r>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FB368F" w:rsidRDefault="008E5959" w:rsidP="008E5959">
      <w:pPr>
        <w:pStyle w:val="ProductList-Body"/>
        <w:spacing w:after="40"/>
      </w:pPr>
      <w:r w:rsidRPr="00BE334B">
        <w:rPr>
          <w:lang w:eastAsia="en-US" w:bidi="ar-SA"/>
        </w:rPr>
        <w:t>“</w:t>
      </w:r>
      <w:r>
        <w:rPr>
          <w:b/>
          <w:color w:val="00188F"/>
        </w:rPr>
        <w:t>Tarefa dos Serviços de Mídia</w:t>
      </w:r>
      <w:r w:rsidRPr="00BE334B">
        <w:rPr>
          <w:lang w:eastAsia="en-US" w:bidi="ar-SA"/>
        </w:rPr>
        <w:t>”</w:t>
      </w:r>
      <w:r>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FB368F" w:rsidRDefault="008E5959" w:rsidP="008E5959">
      <w:pPr>
        <w:pStyle w:val="ProductList-Body"/>
      </w:pPr>
      <w:r w:rsidRPr="00BE334B">
        <w:rPr>
          <w:lang w:eastAsia="en-US" w:bidi="ar-SA"/>
        </w:rPr>
        <w:t>“</w:t>
      </w:r>
      <w:r>
        <w:rPr>
          <w:b/>
          <w:color w:val="00188F"/>
        </w:rPr>
        <w:t>Total de Tentativas de Transações</w:t>
      </w:r>
      <w:r w:rsidRPr="00BE334B">
        <w:rPr>
          <w:lang w:eastAsia="en-US" w:bidi="ar-SA"/>
        </w:rPr>
        <w:t>”</w:t>
      </w:r>
      <w:r>
        <w:t xml:space="preserve"> é o número total de solicitações API REST autenticadas com relação a um Serviço de Mídia feitas por você durante um mês de cobrança para uma assinatura.</w:t>
      </w:r>
      <w:r w:rsidR="00D75385">
        <w:t xml:space="preserve"> </w:t>
      </w:r>
      <w:r>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FB368F" w:rsidRDefault="008E5959" w:rsidP="008E5959">
      <w:pPr>
        <w:pStyle w:val="ProductList-Body"/>
      </w:pPr>
    </w:p>
    <w:p w14:paraId="30BC1F94" w14:textId="4A3ACD2F"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C144B21" w14:textId="77777777" w:rsidR="008E5959" w:rsidRPr="00FB368F" w:rsidRDefault="008E5959" w:rsidP="008E5959">
      <w:pPr>
        <w:pStyle w:val="ProductList-Body"/>
      </w:pPr>
    </w:p>
    <w:p w14:paraId="71930D13" w14:textId="50CB8DFE" w:rsidR="008E5959" w:rsidRPr="00FB368F" w:rsidRDefault="008D01F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FB368F" w:rsidRDefault="008E5959" w:rsidP="008E5959">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C7353C">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C7353C">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C7353C">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6DCDAC18"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746A640" w14:textId="4B60E437" w:rsidR="00731669" w:rsidRPr="00C002FE" w:rsidRDefault="00731669" w:rsidP="00731669">
      <w:pPr>
        <w:pStyle w:val="ProductList-Offering2Heading"/>
        <w:tabs>
          <w:tab w:val="clear" w:pos="360"/>
          <w:tab w:val="clear" w:pos="720"/>
          <w:tab w:val="clear" w:pos="1080"/>
        </w:tabs>
        <w:outlineLvl w:val="2"/>
        <w:rPr>
          <w:szCs w:val="28"/>
        </w:rPr>
      </w:pPr>
      <w:bookmarkStart w:id="123" w:name="_Toc478545475"/>
      <w:r w:rsidRPr="00C002FE">
        <w:rPr>
          <w:szCs w:val="28"/>
        </w:rPr>
        <w:t>Serviços de Mídia – Serviço do Indexador</w:t>
      </w:r>
      <w:bookmarkEnd w:id="123"/>
    </w:p>
    <w:p w14:paraId="178F1FE2" w14:textId="77777777" w:rsidR="00C8675E" w:rsidRPr="00FB368F" w:rsidRDefault="00731669" w:rsidP="00C8675E">
      <w:pPr>
        <w:pStyle w:val="ProductList-Body"/>
      </w:pPr>
      <w:r>
        <w:rPr>
          <w:b/>
          <w:color w:val="00188F"/>
        </w:rPr>
        <w:t>Definições Adicionais</w:t>
      </w:r>
      <w:r w:rsidRPr="00C95595">
        <w:rPr>
          <w:b/>
          <w:color w:val="00188F"/>
        </w:rPr>
        <w:t>:</w:t>
      </w:r>
    </w:p>
    <w:p w14:paraId="120376D8" w14:textId="77777777" w:rsidR="000C2CAE" w:rsidRPr="00FB368F" w:rsidRDefault="000C2CAE" w:rsidP="000C2CAE">
      <w:pPr>
        <w:pStyle w:val="ProductList-Body"/>
        <w:spacing w:after="40"/>
      </w:pPr>
      <w:r w:rsidRPr="00BE334B">
        <w:rPr>
          <w:lang w:eastAsia="en-US" w:bidi="ar-SA"/>
        </w:rPr>
        <w:t>“</w:t>
      </w:r>
      <w:r>
        <w:rPr>
          <w:b/>
          <w:color w:val="00188F"/>
        </w:rPr>
        <w:t>Unidade Reservada de Codificação</w:t>
      </w:r>
      <w:r w:rsidRPr="00BE334B">
        <w:rPr>
          <w:lang w:eastAsia="en-US" w:bidi="ar-SA"/>
        </w:rPr>
        <w:t>”</w:t>
      </w:r>
      <w:r>
        <w:t xml:space="preserve"> significa as unidades reservadas de codificação compradas pelo cliente na conta de Serviços de Mídia do Azure</w:t>
      </w:r>
    </w:p>
    <w:p w14:paraId="6BC5B263" w14:textId="77777777" w:rsidR="00772715" w:rsidRDefault="00772715" w:rsidP="00772715">
      <w:pPr>
        <w:pStyle w:val="ProductList-Body"/>
      </w:pPr>
      <w:r>
        <w:t>“</w:t>
      </w:r>
      <w:r>
        <w:rPr>
          <w:b/>
          <w:color w:val="00188F"/>
        </w:rPr>
        <w:t>Transações com Falha</w:t>
      </w:r>
      <w:r>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Default="00772715" w:rsidP="00772715">
      <w:pPr>
        <w:pStyle w:val="ProductList-Body"/>
      </w:pPr>
      <w:r>
        <w:t>“</w:t>
      </w:r>
      <w:r>
        <w:rPr>
          <w:b/>
          <w:bCs/>
          <w:color w:val="00188F"/>
        </w:rPr>
        <w:t>Tarefa do Indexador</w:t>
      </w:r>
      <w:r>
        <w:t>” significa uma Tarefa dos Serviços de Mídia que é configurada para indexar um arquivo de entrada MP3 com uma duração mínima de cinco minutos.</w:t>
      </w:r>
    </w:p>
    <w:p w14:paraId="7CE37EDB" w14:textId="5BB606E6" w:rsidR="00731669" w:rsidRPr="00FB368F" w:rsidRDefault="00731669" w:rsidP="00772715">
      <w:pPr>
        <w:pStyle w:val="ProductList-Body"/>
      </w:pPr>
      <w:r w:rsidRPr="00BE334B">
        <w:rPr>
          <w:lang w:eastAsia="en-US" w:bidi="ar-SA"/>
        </w:rPr>
        <w:lastRenderedPageBreak/>
        <w:t>“</w:t>
      </w:r>
      <w:r>
        <w:rPr>
          <w:b/>
          <w:color w:val="00188F"/>
        </w:rPr>
        <w:t>Total de Tentativas de Transações</w:t>
      </w:r>
      <w:r w:rsidRPr="00BE334B">
        <w:rPr>
          <w:lang w:eastAsia="en-US" w:bidi="ar-SA"/>
        </w:rPr>
        <w:t>”</w:t>
      </w:r>
      <w:r>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FB368F" w:rsidRDefault="00731669" w:rsidP="00731669">
      <w:pPr>
        <w:pStyle w:val="ProductList-Body"/>
      </w:pPr>
    </w:p>
    <w:p w14:paraId="49D563E7" w14:textId="5D8EE6FA" w:rsidR="00731669" w:rsidRPr="00FB368F" w:rsidRDefault="00731669" w:rsidP="0073166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A6677AD" w14:textId="77777777" w:rsidR="00731669" w:rsidRPr="00FB368F" w:rsidRDefault="00731669" w:rsidP="00731669">
      <w:pPr>
        <w:pStyle w:val="ProductList-Body"/>
      </w:pPr>
    </w:p>
    <w:p w14:paraId="6809EAC2" w14:textId="3A298AC9" w:rsidR="00731669" w:rsidRPr="00E3507B" w:rsidRDefault="008D01F7"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FB368F" w:rsidRDefault="00731669" w:rsidP="00E3507B">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C7353C">
        <w:trPr>
          <w:tblHeader/>
        </w:trPr>
        <w:tc>
          <w:tcPr>
            <w:tcW w:w="5400" w:type="dxa"/>
            <w:shd w:val="clear" w:color="auto" w:fill="0072C6"/>
          </w:tcPr>
          <w:p w14:paraId="4B143D85" w14:textId="77777777" w:rsidR="00731669" w:rsidRPr="000C2CAE" w:rsidRDefault="00731669" w:rsidP="00E3507B">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6288E5FD" w14:textId="77777777" w:rsidR="00731669" w:rsidRPr="000C2CAE" w:rsidRDefault="00731669" w:rsidP="00E3507B">
            <w:pPr>
              <w:pStyle w:val="ProductList-OfferingBody"/>
              <w:keepNext/>
              <w:jc w:val="center"/>
              <w:rPr>
                <w:color w:val="FFFFFF" w:themeColor="background1"/>
              </w:rPr>
            </w:pPr>
            <w:r>
              <w:rPr>
                <w:color w:val="FFFFFF" w:themeColor="background1"/>
              </w:rPr>
              <w:t>Crédito de Serviço</w:t>
            </w:r>
          </w:p>
        </w:tc>
      </w:tr>
      <w:tr w:rsidR="00731669" w:rsidRPr="000C2CAE" w14:paraId="488AEE60" w14:textId="77777777" w:rsidTr="00C7353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C7353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bookmarkStart w:id="124" w:name="_Toc413757510"/>
    <w:p w14:paraId="5DCE29F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2A1CD2F" w14:textId="77777777" w:rsidR="00E3507B" w:rsidRPr="00C002FE" w:rsidRDefault="00E3507B" w:rsidP="00E3507B">
      <w:pPr>
        <w:pStyle w:val="ProductList-Offering2Heading"/>
        <w:tabs>
          <w:tab w:val="clear" w:pos="360"/>
        </w:tabs>
        <w:outlineLvl w:val="2"/>
        <w:rPr>
          <w:szCs w:val="28"/>
        </w:rPr>
      </w:pPr>
      <w:bookmarkStart w:id="125" w:name="_Toc478545476"/>
      <w:r w:rsidRPr="00C002FE">
        <w:rPr>
          <w:szCs w:val="28"/>
        </w:rPr>
        <w:t>Serviços de Mídia - Canais Ativos</w:t>
      </w:r>
      <w:bookmarkEnd w:id="124"/>
      <w:bookmarkEnd w:id="125"/>
    </w:p>
    <w:p w14:paraId="344949C2" w14:textId="77777777" w:rsidR="00E3507B" w:rsidRDefault="00E3507B" w:rsidP="00E3507B">
      <w:pPr>
        <w:pStyle w:val="ProductList-Body"/>
      </w:pPr>
      <w:bookmarkStart w:id="126" w:name="Definições"/>
      <w:r>
        <w:rPr>
          <w:b/>
          <w:color w:val="00188F"/>
        </w:rPr>
        <w:t>Definições</w:t>
      </w:r>
      <w:bookmarkEnd w:id="126"/>
      <w:r>
        <w:rPr>
          <w:b/>
          <w:color w:val="00188F"/>
        </w:rPr>
        <w:t xml:space="preserve"> Adicionais</w:t>
      </w:r>
      <w:r>
        <w:rPr>
          <w:b/>
          <w:bCs/>
        </w:rPr>
        <w:t>:</w:t>
      </w:r>
    </w:p>
    <w:p w14:paraId="7A9F6E77" w14:textId="77777777" w:rsidR="00E3507B" w:rsidRDefault="00E3507B" w:rsidP="00E3507B">
      <w:pPr>
        <w:pStyle w:val="ProductList-Body"/>
        <w:spacing w:after="40"/>
      </w:pPr>
      <w:r>
        <w:t>“</w:t>
      </w:r>
      <w:r>
        <w:rPr>
          <w:b/>
          <w:color w:val="00188F"/>
        </w:rPr>
        <w:t>Canal</w:t>
      </w:r>
      <w:r>
        <w:t xml:space="preserve">” significa um ponto de extremidade em um Serviço de Mídia configurado para receber dados de mídia. </w:t>
      </w:r>
    </w:p>
    <w:p w14:paraId="515DC703" w14:textId="77777777" w:rsidR="00E3507B" w:rsidRDefault="00E3507B" w:rsidP="00E3507B">
      <w:pPr>
        <w:pStyle w:val="ProductList-Body"/>
      </w:pPr>
      <w:r>
        <w:t>“</w:t>
      </w:r>
      <w:r>
        <w:rPr>
          <w:b/>
          <w:color w:val="00188F"/>
        </w:rPr>
        <w:t>Minutos de Implantação</w:t>
      </w:r>
      <w:r>
        <w:t>” é o número total de minutos que um determinado Canal comprou e alocou a um Serviço de Mídia e está em um estado de execução durante um mês de cobrança.</w:t>
      </w:r>
    </w:p>
    <w:p w14:paraId="15A89AA1" w14:textId="77777777" w:rsidR="00E3507B" w:rsidRDefault="00E3507B" w:rsidP="00E3507B">
      <w:pPr>
        <w:pStyle w:val="ProductList-Body"/>
      </w:pPr>
      <w:r>
        <w:t>“</w:t>
      </w:r>
      <w:r>
        <w:rPr>
          <w:b/>
          <w:color w:val="00188F"/>
        </w:rPr>
        <w:t>Máximo de Minutos Disponíveis</w:t>
      </w:r>
      <w:r>
        <w:t>” é a soma de todos os Minutos de Implantação por todos os Canais comprados e alocados a um Serviço de Mídia durante um mês de cobrança.</w:t>
      </w:r>
    </w:p>
    <w:p w14:paraId="0040D27B" w14:textId="77777777" w:rsidR="00E3507B" w:rsidRDefault="00E3507B" w:rsidP="00E3507B">
      <w:pPr>
        <w:pStyle w:val="ProductList-Body"/>
        <w:spacing w:after="40"/>
      </w:pPr>
      <w:r>
        <w:t>“</w:t>
      </w:r>
      <w:r>
        <w:rPr>
          <w:b/>
          <w:color w:val="00188F"/>
        </w:rPr>
        <w:t>Serviço de Mídia</w:t>
      </w:r>
      <w:r>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Default="00E3507B" w:rsidP="00E3507B">
      <w:pPr>
        <w:pStyle w:val="ProductList-Body"/>
        <w:spacing w:after="40"/>
      </w:pPr>
    </w:p>
    <w:p w14:paraId="510F6A8D" w14:textId="42D75114" w:rsidR="00E3507B" w:rsidRDefault="00E3507B" w:rsidP="00772715">
      <w:pPr>
        <w:pStyle w:val="ProductList-Body"/>
        <w:spacing w:after="40"/>
      </w:pPr>
      <w:r>
        <w:rPr>
          <w:b/>
          <w:color w:val="00188F"/>
        </w:rPr>
        <w:t>Tempo de Inatividade</w:t>
      </w:r>
      <w:r w:rsidR="00772715">
        <w:rPr>
          <w:b/>
          <w:color w:val="00188F"/>
        </w:rPr>
        <w:t>:</w:t>
      </w:r>
      <w:r>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Default="00E3507B" w:rsidP="00E3507B">
      <w:pPr>
        <w:pStyle w:val="ProductList-Body"/>
      </w:pPr>
    </w:p>
    <w:p w14:paraId="1C50B425" w14:textId="77777777" w:rsidR="00E3507B" w:rsidRDefault="00E3507B" w:rsidP="00E3507B">
      <w:pPr>
        <w:pStyle w:val="ProductList-Body"/>
      </w:pPr>
      <w:r>
        <w:rPr>
          <w:b/>
          <w:color w:val="00188F"/>
        </w:rPr>
        <w:t>Porcentagem de Tempo de Atividade Mensal</w:t>
      </w:r>
      <w:r>
        <w:rPr>
          <w:b/>
          <w:bCs/>
        </w:rPr>
        <w:t>:</w:t>
      </w:r>
      <w:r>
        <w:t xml:space="preserve"> A Porcentagem de Tempo de Atividade Mensal é calculada usando a seguinte fórmula:</w:t>
      </w:r>
    </w:p>
    <w:p w14:paraId="44178E18" w14:textId="77777777" w:rsidR="00E3507B" w:rsidRDefault="00E3507B" w:rsidP="00E3507B">
      <w:pPr>
        <w:pStyle w:val="ProductList-Body"/>
      </w:pPr>
    </w:p>
    <w:p w14:paraId="56B2F8AC" w14:textId="77777777" w:rsidR="00E3507B" w:rsidRDefault="008D01F7"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Default="00E3507B" w:rsidP="00E3507B">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Default="00E3507B">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Default="00E3507B">
            <w:pPr>
              <w:pStyle w:val="ProductList-OfferingBody"/>
              <w:spacing w:line="256" w:lineRule="auto"/>
              <w:jc w:val="center"/>
              <w:rPr>
                <w:color w:val="FFFFFF" w:themeColor="background1"/>
              </w:rPr>
            </w:pPr>
            <w:r>
              <w:rPr>
                <w:color w:val="FFFFFF" w:themeColor="background1"/>
              </w:rPr>
              <w:t>Crédito de Serviço</w:t>
            </w:r>
          </w:p>
        </w:tc>
      </w:tr>
      <w:tr w:rsidR="00E3507B"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Default="00E3507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Default="00E3507B">
            <w:pPr>
              <w:pStyle w:val="ProductList-OfferingBody"/>
              <w:spacing w:line="256" w:lineRule="auto"/>
              <w:jc w:val="center"/>
            </w:pPr>
            <w:r>
              <w:t>10%</w:t>
            </w:r>
          </w:p>
        </w:tc>
      </w:tr>
      <w:tr w:rsidR="00E3507B"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Default="00E3507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Default="00E3507B">
            <w:pPr>
              <w:pStyle w:val="ProductList-OfferingBody"/>
              <w:spacing w:line="256" w:lineRule="auto"/>
              <w:jc w:val="center"/>
            </w:pPr>
            <w:r>
              <w:t>25%</w:t>
            </w:r>
          </w:p>
        </w:tc>
      </w:tr>
    </w:tbl>
    <w:p w14:paraId="34FD971A"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4ACAFAF" w14:textId="007759A0" w:rsidR="008E5959" w:rsidRPr="00C002FE" w:rsidRDefault="008E5959" w:rsidP="008E5959">
      <w:pPr>
        <w:pStyle w:val="ProductList-Offering2Heading"/>
        <w:tabs>
          <w:tab w:val="clear" w:pos="360"/>
          <w:tab w:val="clear" w:pos="720"/>
          <w:tab w:val="clear" w:pos="1080"/>
        </w:tabs>
        <w:outlineLvl w:val="2"/>
        <w:rPr>
          <w:szCs w:val="28"/>
        </w:rPr>
      </w:pPr>
      <w:bookmarkStart w:id="127" w:name="_Toc478545477"/>
      <w:r w:rsidRPr="00C002FE">
        <w:rPr>
          <w:szCs w:val="28"/>
        </w:rPr>
        <w:t>Serviços de Mídia – Serviços de Streaming</w:t>
      </w:r>
      <w:bookmarkEnd w:id="127"/>
    </w:p>
    <w:p w14:paraId="5FDC8F09" w14:textId="77777777" w:rsidR="008E5959" w:rsidRPr="00FB368F" w:rsidRDefault="008E5959" w:rsidP="008E5959">
      <w:pPr>
        <w:pStyle w:val="ProductList-Body"/>
      </w:pPr>
      <w:r>
        <w:rPr>
          <w:b/>
          <w:color w:val="00188F"/>
        </w:rPr>
        <w:t>Definições Adicionais</w:t>
      </w:r>
      <w:r w:rsidRPr="00C95595">
        <w:rPr>
          <w:b/>
          <w:color w:val="00188F"/>
        </w:rPr>
        <w:t>:</w:t>
      </w:r>
    </w:p>
    <w:p w14:paraId="00769501" w14:textId="77777777" w:rsidR="008E5959" w:rsidRPr="00FB368F" w:rsidRDefault="008E5959" w:rsidP="008E5959">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uma determinada Unidade de Streaming comprou e alocou a um Serviço de Mídia durante um mês de cobrança.</w:t>
      </w:r>
    </w:p>
    <w:p w14:paraId="603EEA34" w14:textId="77777777" w:rsidR="008E5959" w:rsidRPr="00FB368F" w:rsidRDefault="008E5959" w:rsidP="008E5959">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a soma de todos os Minutos de Implantação por todas as Unidades de Streaming compradas e alocadas a um Serviço de Mídia durante um mês de cobrança.</w:t>
      </w:r>
    </w:p>
    <w:p w14:paraId="68ABB87D" w14:textId="77777777" w:rsidR="008E5959" w:rsidRPr="00FB368F" w:rsidRDefault="008E5959" w:rsidP="008E5959">
      <w:pPr>
        <w:pStyle w:val="ProductList-Body"/>
        <w:spacing w:after="40"/>
      </w:pPr>
      <w:r w:rsidRPr="00BE334B">
        <w:rPr>
          <w:lang w:eastAsia="en-US" w:bidi="ar-SA"/>
        </w:rPr>
        <w:t>“</w:t>
      </w:r>
      <w:r>
        <w:rPr>
          <w:b/>
          <w:color w:val="00188F"/>
        </w:rPr>
        <w:t>Serviço de Mídia</w:t>
      </w:r>
      <w:r w:rsidRPr="00BE334B">
        <w:rPr>
          <w:lang w:eastAsia="en-US" w:bidi="ar-SA"/>
        </w:rPr>
        <w:t>”</w:t>
      </w:r>
      <w:r>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FB368F" w:rsidRDefault="008E5959" w:rsidP="008E5959">
      <w:pPr>
        <w:pStyle w:val="ProductList-Body"/>
        <w:spacing w:after="40"/>
      </w:pPr>
      <w:r w:rsidRPr="00BE334B">
        <w:rPr>
          <w:lang w:eastAsia="en-US" w:bidi="ar-SA"/>
        </w:rPr>
        <w:t>“</w:t>
      </w:r>
      <w:r>
        <w:rPr>
          <w:b/>
          <w:color w:val="00188F"/>
        </w:rPr>
        <w:t>Solicitação de Serviço de Mídia</w:t>
      </w:r>
      <w:r w:rsidRPr="00BE334B">
        <w:rPr>
          <w:lang w:eastAsia="en-US" w:bidi="ar-SA"/>
        </w:rPr>
        <w:t>”</w:t>
      </w:r>
      <w:r>
        <w:t xml:space="preserve"> significa uma solicitação emitida para seu Serviço de Mídia.</w:t>
      </w:r>
    </w:p>
    <w:p w14:paraId="641F58FF" w14:textId="77777777" w:rsidR="008E5959" w:rsidRPr="00FB368F" w:rsidRDefault="008E5959" w:rsidP="008E5959">
      <w:pPr>
        <w:pStyle w:val="ProductList-Body"/>
        <w:spacing w:after="40"/>
      </w:pPr>
      <w:r w:rsidRPr="00BE334B">
        <w:rPr>
          <w:lang w:eastAsia="en-US" w:bidi="ar-SA"/>
        </w:rPr>
        <w:t>“</w:t>
      </w:r>
      <w:r>
        <w:rPr>
          <w:b/>
          <w:color w:val="00188F"/>
        </w:rPr>
        <w:t>Unidade de Streaming</w:t>
      </w:r>
      <w:r w:rsidRPr="00BE334B">
        <w:rPr>
          <w:lang w:eastAsia="en-US" w:bidi="ar-SA"/>
        </w:rPr>
        <w:t>”</w:t>
      </w:r>
      <w:r>
        <w:t xml:space="preserve"> significa uma unidade de capacidade de egresso reservada, comprada por você para um Serviço de Mídia.</w:t>
      </w:r>
    </w:p>
    <w:p w14:paraId="21A61E95" w14:textId="445DBD58" w:rsidR="008E5959" w:rsidRPr="00FB368F" w:rsidRDefault="008E5959" w:rsidP="008E5959">
      <w:pPr>
        <w:pStyle w:val="ProductList-Body"/>
      </w:pPr>
      <w:r w:rsidRPr="00BE334B">
        <w:rPr>
          <w:lang w:eastAsia="en-US" w:bidi="ar-SA"/>
        </w:rPr>
        <w:t>“</w:t>
      </w:r>
      <w:r>
        <w:rPr>
          <w:b/>
          <w:color w:val="00188F"/>
        </w:rPr>
        <w:t>Solicitações Válidas dos Serviços de Mídia</w:t>
      </w:r>
      <w:r w:rsidRPr="00BE334B">
        <w:rPr>
          <w:lang w:eastAsia="en-US" w:bidi="ar-SA"/>
        </w:rPr>
        <w:t>”</w:t>
      </w:r>
      <w:r>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t xml:space="preserve"> </w:t>
      </w:r>
      <w:r>
        <w:t>As Solicitações Válidas de Serviços de Mídia não incluem Solicitações de Serviços de Mídia para as quais o total de taxa de transferência excede 80% da Largura de Banda Alocada.</w:t>
      </w:r>
    </w:p>
    <w:p w14:paraId="1D9D4C69" w14:textId="77777777" w:rsidR="008E5959" w:rsidRPr="00FB368F" w:rsidRDefault="008E5959" w:rsidP="008E5959">
      <w:pPr>
        <w:pStyle w:val="ProductList-Body"/>
      </w:pPr>
    </w:p>
    <w:p w14:paraId="3B5D3868" w14:textId="35C9047E" w:rsidR="008E5959" w:rsidRPr="00FB368F" w:rsidRDefault="008E5959" w:rsidP="008E5959">
      <w:pPr>
        <w:pStyle w:val="ProductList-Body"/>
      </w:pPr>
      <w:r>
        <w:rPr>
          <w:b/>
          <w:color w:val="00188F"/>
        </w:rPr>
        <w:lastRenderedPageBreak/>
        <w:t>Tempo de Inatividade</w:t>
      </w:r>
      <w:r w:rsidRPr="00C95595">
        <w:rPr>
          <w:b/>
          <w:color w:val="00188F"/>
        </w:rPr>
        <w:t>:</w:t>
      </w:r>
      <w:r w:rsidR="00D75385">
        <w:t xml:space="preserve"> </w:t>
      </w:r>
      <w:r>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FB368F" w:rsidRDefault="008E5959" w:rsidP="008E5959">
      <w:pPr>
        <w:pStyle w:val="ProductList-Body"/>
      </w:pPr>
    </w:p>
    <w:p w14:paraId="0249CA2C" w14:textId="4A2FABF7" w:rsidR="008E5959" w:rsidRPr="00FB368F" w:rsidRDefault="008E5959" w:rsidP="008E5959">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3DDAC09" w14:textId="77777777" w:rsidR="008E5959" w:rsidRPr="00FB368F" w:rsidRDefault="008E5959" w:rsidP="008E5959">
      <w:pPr>
        <w:pStyle w:val="ProductList-Body"/>
      </w:pPr>
    </w:p>
    <w:p w14:paraId="4A1DBC00" w14:textId="025FC60F" w:rsidR="008E5959" w:rsidRPr="00FB368F" w:rsidRDefault="008D01F7"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FB368F" w:rsidRDefault="008E5959" w:rsidP="00141DA7">
      <w:pPr>
        <w:pStyle w:val="ProductList-Body"/>
        <w:keepNext/>
      </w:pPr>
      <w:r>
        <w:rPr>
          <w:b/>
          <w:color w:val="00188F"/>
        </w:rPr>
        <w:t>Crédito de Serviço</w:t>
      </w:r>
      <w:r w:rsidRPr="00C95595">
        <w:rPr>
          <w:b/>
          <w:bCs/>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C7353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C7353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C7353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bookmarkStart w:id="128" w:name="_Toc425256437"/>
    <w:bookmarkStart w:id="129" w:name="_Toc430180052"/>
    <w:p w14:paraId="0D6300F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AF6649" w14:textId="77777777" w:rsidR="00313CD0" w:rsidRPr="0029128B" w:rsidRDefault="00313CD0" w:rsidP="00313CD0">
      <w:pPr>
        <w:pStyle w:val="ProductList-Offering2Heading"/>
        <w:tabs>
          <w:tab w:val="clear" w:pos="360"/>
          <w:tab w:val="clear" w:pos="720"/>
          <w:tab w:val="clear" w:pos="1080"/>
        </w:tabs>
        <w:spacing w:before="0" w:after="0"/>
        <w:outlineLvl w:val="2"/>
      </w:pPr>
      <w:bookmarkStart w:id="130" w:name="_Toc468346589"/>
      <w:bookmarkStart w:id="131" w:name="MicrosoftCognitiveServices"/>
      <w:bookmarkStart w:id="132" w:name="_Toc477262589"/>
      <w:bookmarkStart w:id="133" w:name="_Toc478545478"/>
      <w:r w:rsidRPr="0029128B">
        <w:t>Serviços Cognitivos da Microsoft</w:t>
      </w:r>
      <w:bookmarkEnd w:id="130"/>
      <w:bookmarkEnd w:id="131"/>
      <w:bookmarkEnd w:id="132"/>
      <w:bookmarkEnd w:id="133"/>
    </w:p>
    <w:p w14:paraId="69F3C5C6" w14:textId="77777777" w:rsidR="00313CD0" w:rsidRPr="0029128B" w:rsidRDefault="00313CD0" w:rsidP="00313CD0">
      <w:pPr>
        <w:pStyle w:val="ProductList-Body"/>
      </w:pPr>
      <w:r w:rsidRPr="0029128B">
        <w:rPr>
          <w:b/>
          <w:color w:val="00188F"/>
        </w:rPr>
        <w:t>Definições Adicionais</w:t>
      </w:r>
      <w:r w:rsidRPr="0029128B">
        <w:rPr>
          <w:b/>
        </w:rPr>
        <w:t>:</w:t>
      </w:r>
    </w:p>
    <w:p w14:paraId="47F7332B"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Total de Tentativas de Transações</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54D7E">
        <w:rPr>
          <w:rFonts w:asciiTheme="minorHAnsi" w:eastAsiaTheme="minorHAnsi" w:hAnsiTheme="minorHAnsi" w:cstheme="minorBidi"/>
          <w:sz w:val="18"/>
          <w:szCs w:val="18"/>
        </w:rPr>
        <w:t>“</w:t>
      </w:r>
      <w:r w:rsidRPr="00502864">
        <w:rPr>
          <w:rFonts w:asciiTheme="minorHAnsi" w:eastAsiaTheme="minorHAnsi" w:hAnsiTheme="minorHAnsi" w:cstheme="minorBidi"/>
          <w:b/>
          <w:color w:val="00188F"/>
          <w:sz w:val="18"/>
          <w:szCs w:val="18"/>
        </w:rPr>
        <w:t>Transações com Falha</w:t>
      </w:r>
      <w:r w:rsidRPr="00554D7E">
        <w:rPr>
          <w:rFonts w:asciiTheme="minorHAnsi" w:eastAsiaTheme="minorHAnsi" w:hAnsiTheme="minorHAnsi" w:cstheme="minorBidi"/>
          <w:sz w:val="18"/>
          <w:szCs w:val="18"/>
        </w:rPr>
        <w:t>”</w:t>
      </w:r>
      <w:r w:rsidRPr="00502864">
        <w:rPr>
          <w:rFonts w:asciiTheme="minorHAnsi" w:hAnsiTheme="minorHAnsi"/>
          <w:sz w:val="18"/>
          <w:szCs w:val="18"/>
        </w:rPr>
        <w:t xml:space="preserve"> </w:t>
      </w:r>
      <w:r w:rsidRPr="0050286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xml:space="preserve"> </w:t>
      </w:r>
    </w:p>
    <w:p w14:paraId="2A24524C"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A</w:t>
      </w:r>
      <w:r w:rsidRPr="00502864">
        <w:rPr>
          <w:rFonts w:asciiTheme="minorHAnsi" w:hAnsiTheme="minorHAnsi"/>
          <w:sz w:val="18"/>
          <w:szCs w:val="18"/>
        </w:rPr>
        <w:t xml:space="preserve"> </w:t>
      </w:r>
      <w:r w:rsidRPr="00554D7E">
        <w:rPr>
          <w:rFonts w:asciiTheme="minorHAnsi" w:eastAsiaTheme="minorHAnsi" w:hAnsiTheme="minorHAnsi" w:cstheme="minorHAnsi"/>
          <w:sz w:val="18"/>
          <w:szCs w:val="18"/>
        </w:rPr>
        <w:t>“</w:t>
      </w:r>
      <w:r w:rsidRPr="00502864">
        <w:rPr>
          <w:rFonts w:asciiTheme="minorHAnsi" w:eastAsiaTheme="minorHAnsi" w:hAnsiTheme="minorHAnsi" w:cstheme="minorHAnsi"/>
          <w:b/>
          <w:color w:val="00188F"/>
          <w:sz w:val="18"/>
          <w:szCs w:val="18"/>
        </w:rPr>
        <w:t>Porcentagem de Tempo de Atividade Mensal</w:t>
      </w:r>
      <w:r w:rsidRPr="00554D7E">
        <w:rPr>
          <w:rFonts w:asciiTheme="minorHAnsi" w:eastAsiaTheme="minorHAnsi" w:hAnsiTheme="minorHAnsi" w:cstheme="minorHAnsi"/>
          <w:sz w:val="18"/>
          <w:szCs w:val="18"/>
        </w:rPr>
        <w:t>”</w:t>
      </w:r>
      <w:r w:rsidRPr="00502864">
        <w:rPr>
          <w:rFonts w:asciiTheme="minorHAnsi" w:hAnsiTheme="minorHAnsi" w:cstheme="minorHAnsi"/>
          <w:sz w:val="18"/>
          <w:szCs w:val="18"/>
        </w:rPr>
        <w:t xml:space="preserve"> </w:t>
      </w:r>
      <w:r w:rsidRPr="0050286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502864">
        <w:rPr>
          <w:rFonts w:asciiTheme="minorHAnsi" w:hAnsiTheme="minorHAnsi" w:cstheme="minorHAnsi"/>
          <w:sz w:val="18"/>
          <w:szCs w:val="18"/>
        </w:rPr>
        <w:t>:</w:t>
      </w:r>
    </w:p>
    <w:p w14:paraId="4E760161"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29128B" w:rsidRDefault="00313CD0" w:rsidP="00313CD0">
      <w:pPr>
        <w:pStyle w:val="ProductList-Body"/>
      </w:pPr>
    </w:p>
    <w:p w14:paraId="7D85CC05" w14:textId="77777777" w:rsidR="00313CD0" w:rsidRPr="00A91691"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hAnsiTheme="minorHAnsi" w:cstheme="minorHAnsi"/>
          <w:b/>
          <w:color w:val="00188F"/>
          <w:sz w:val="18"/>
          <w:szCs w:val="18"/>
        </w:rPr>
        <w:t>Crédito de Serviço</w:t>
      </w:r>
    </w:p>
    <w:p w14:paraId="02AB83C6" w14:textId="77777777" w:rsidR="00313CD0" w:rsidRPr="00502864" w:rsidRDefault="00313CD0" w:rsidP="00313CD0">
      <w:pPr>
        <w:pStyle w:val="NormalWeb"/>
        <w:spacing w:before="0" w:beforeAutospacing="0" w:after="0" w:afterAutospacing="0"/>
        <w:rPr>
          <w:rFonts w:asciiTheme="minorHAnsi" w:hAnsiTheme="minorHAnsi"/>
          <w:sz w:val="18"/>
          <w:szCs w:val="18"/>
        </w:rPr>
      </w:pPr>
      <w:r w:rsidRPr="0050286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29128B" w14:paraId="1DC1F744" w14:textId="77777777" w:rsidTr="00313CD0">
        <w:trPr>
          <w:tblHeader/>
        </w:trPr>
        <w:tc>
          <w:tcPr>
            <w:tcW w:w="5400" w:type="dxa"/>
            <w:shd w:val="clear" w:color="auto" w:fill="0072C6"/>
          </w:tcPr>
          <w:p w14:paraId="08EB02E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3ADBCFDC" w14:textId="77777777" w:rsidR="00313CD0" w:rsidRPr="0029128B" w:rsidRDefault="00313CD0" w:rsidP="00313CD0">
            <w:pPr>
              <w:pStyle w:val="ProductList-OfferingBody"/>
              <w:spacing w:before="0" w:after="0"/>
              <w:jc w:val="center"/>
              <w:rPr>
                <w:color w:val="FFFFFF" w:themeColor="background1"/>
              </w:rPr>
            </w:pPr>
            <w:r w:rsidRPr="0029128B">
              <w:rPr>
                <w:color w:val="FFFFFF" w:themeColor="background1"/>
              </w:rPr>
              <w:t>Crédito de Serviço</w:t>
            </w:r>
          </w:p>
        </w:tc>
      </w:tr>
      <w:tr w:rsidR="00313CD0" w:rsidRPr="0029128B" w14:paraId="43FC552D" w14:textId="77777777" w:rsidTr="00313CD0">
        <w:tc>
          <w:tcPr>
            <w:tcW w:w="5400" w:type="dxa"/>
          </w:tcPr>
          <w:p w14:paraId="3537B9C8" w14:textId="77777777" w:rsidR="00313CD0" w:rsidRPr="0029128B" w:rsidRDefault="00313CD0" w:rsidP="00313CD0">
            <w:pPr>
              <w:pStyle w:val="ProductList-OfferingBody"/>
              <w:spacing w:before="0" w:after="0"/>
              <w:jc w:val="center"/>
            </w:pPr>
            <w:r w:rsidRPr="0029128B">
              <w:t>&lt; 99,9%</w:t>
            </w:r>
          </w:p>
        </w:tc>
        <w:tc>
          <w:tcPr>
            <w:tcW w:w="5400" w:type="dxa"/>
          </w:tcPr>
          <w:p w14:paraId="35DEEB79" w14:textId="77777777" w:rsidR="00313CD0" w:rsidRPr="0029128B" w:rsidRDefault="00313CD0" w:rsidP="00313CD0">
            <w:pPr>
              <w:pStyle w:val="ProductList-OfferingBody"/>
              <w:spacing w:before="0" w:after="0"/>
              <w:jc w:val="center"/>
            </w:pPr>
            <w:r w:rsidRPr="0029128B">
              <w:t>10%</w:t>
            </w:r>
          </w:p>
        </w:tc>
      </w:tr>
      <w:tr w:rsidR="00313CD0" w:rsidRPr="0029128B" w14:paraId="3FD2E261" w14:textId="77777777" w:rsidTr="00313CD0">
        <w:tc>
          <w:tcPr>
            <w:tcW w:w="5400" w:type="dxa"/>
          </w:tcPr>
          <w:p w14:paraId="425C7F7B" w14:textId="77777777" w:rsidR="00313CD0" w:rsidRPr="0029128B" w:rsidRDefault="00313CD0" w:rsidP="00313CD0">
            <w:pPr>
              <w:pStyle w:val="ProductList-OfferingBody"/>
              <w:spacing w:before="0" w:after="0"/>
              <w:jc w:val="center"/>
            </w:pPr>
            <w:r w:rsidRPr="0029128B">
              <w:t>&lt; 99%</w:t>
            </w:r>
          </w:p>
        </w:tc>
        <w:tc>
          <w:tcPr>
            <w:tcW w:w="5400" w:type="dxa"/>
          </w:tcPr>
          <w:p w14:paraId="71936D3E" w14:textId="77777777" w:rsidR="00313CD0" w:rsidRPr="0029128B" w:rsidRDefault="00313CD0" w:rsidP="00313CD0">
            <w:pPr>
              <w:pStyle w:val="ProductList-OfferingBody"/>
              <w:spacing w:before="0" w:after="0"/>
              <w:jc w:val="center"/>
            </w:pPr>
            <w:r w:rsidRPr="0029128B">
              <w:t>25%</w:t>
            </w:r>
          </w:p>
        </w:tc>
      </w:tr>
    </w:tbl>
    <w:p w14:paraId="18436AA6" w14:textId="77777777" w:rsidR="00313CD0" w:rsidRPr="0029128B" w:rsidRDefault="00313CD0" w:rsidP="00313CD0">
      <w:pPr>
        <w:pStyle w:val="NormalWeb"/>
        <w:spacing w:before="0" w:beforeAutospacing="0" w:after="0" w:afterAutospacing="0"/>
      </w:pPr>
    </w:p>
    <w:p w14:paraId="6D5F19C0" w14:textId="77777777" w:rsidR="00313CD0" w:rsidRPr="0029128B" w:rsidRDefault="00313CD0" w:rsidP="00313CD0">
      <w:pPr>
        <w:pStyle w:val="ProductList-Body"/>
      </w:pPr>
      <w:r w:rsidRPr="0029128B">
        <w:rPr>
          <w:b/>
          <w:color w:val="00188F"/>
        </w:rPr>
        <w:t>Exceções do Nível de Serviço</w:t>
      </w:r>
      <w:r w:rsidRPr="0029128B">
        <w:t>: Nenhum SLA é fornecido para a camada gratuita nem para ofertas em uma visualização prévia.</w:t>
      </w:r>
    </w:p>
    <w:p w14:paraId="746BC479" w14:textId="77777777" w:rsidR="00313CD0" w:rsidRPr="0029128B" w:rsidRDefault="008D01F7"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49DF8D70" w14:textId="0D570517" w:rsidR="00E330FE" w:rsidRPr="00E35A89" w:rsidRDefault="00E330FE" w:rsidP="00E330FE">
      <w:pPr>
        <w:pStyle w:val="ProductList-Offering2Heading"/>
        <w:tabs>
          <w:tab w:val="clear" w:pos="360"/>
          <w:tab w:val="clear" w:pos="720"/>
          <w:tab w:val="clear" w:pos="1080"/>
        </w:tabs>
        <w:outlineLvl w:val="2"/>
      </w:pPr>
      <w:bookmarkStart w:id="134" w:name="_Toc478545479"/>
      <w:r>
        <w:t xml:space="preserve">Mobile </w:t>
      </w:r>
      <w:bookmarkEnd w:id="128"/>
      <w:r>
        <w:t>Engagement</w:t>
      </w:r>
      <w:bookmarkEnd w:id="129"/>
      <w:bookmarkEnd w:id="134"/>
    </w:p>
    <w:p w14:paraId="2041D0E4" w14:textId="77777777" w:rsidR="00E330FE" w:rsidRPr="00E35A89" w:rsidRDefault="00E330FE" w:rsidP="00E330FE">
      <w:pPr>
        <w:pStyle w:val="ProductList-Body"/>
      </w:pPr>
      <w:r>
        <w:rPr>
          <w:b/>
          <w:bCs/>
          <w:color w:val="00188F"/>
        </w:rPr>
        <w:t>Definições Adicionais</w:t>
      </w:r>
      <w:r w:rsidRPr="00F82980">
        <w:rPr>
          <w:b/>
          <w:bCs/>
          <w:color w:val="00188F"/>
        </w:rPr>
        <w:t>:</w:t>
      </w:r>
    </w:p>
    <w:p w14:paraId="17F76E15" w14:textId="77777777" w:rsidR="00E330FE" w:rsidRPr="00E35A89" w:rsidRDefault="00E330FE" w:rsidP="00E330FE">
      <w:pPr>
        <w:pStyle w:val="ProductList-Body"/>
        <w:spacing w:after="40"/>
      </w:pPr>
      <w:r>
        <w:t>A “</w:t>
      </w:r>
      <w:r>
        <w:rPr>
          <w:b/>
          <w:color w:val="00188F"/>
        </w:rPr>
        <w:t>Taxa Média de Erros</w:t>
      </w:r>
      <w:r>
        <w:t>” em um mês de cobrança é a soma das Taxas de Erros para cada hora no mês de cobrança dividida pelo número total de horas no mês de cobrança.</w:t>
      </w:r>
    </w:p>
    <w:p w14:paraId="0A46D866" w14:textId="77777777" w:rsidR="00E330FE" w:rsidRPr="00E35A89" w:rsidRDefault="00E330FE" w:rsidP="00E330FE">
      <w:pPr>
        <w:pStyle w:val="ProductList-Body"/>
        <w:spacing w:after="40"/>
      </w:pPr>
      <w:r>
        <w:t>“</w:t>
      </w:r>
      <w:r>
        <w:rPr>
          <w:b/>
          <w:bCs/>
          <w:color w:val="00188F"/>
        </w:rPr>
        <w:t>Taxa de Erros</w:t>
      </w:r>
      <w:r>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E88071" w14:textId="77777777" w:rsidR="00E330FE" w:rsidRPr="00E35A89" w:rsidRDefault="00E330FE" w:rsidP="00E330FE">
      <w:pPr>
        <w:pStyle w:val="ProductList-Body"/>
        <w:spacing w:after="40"/>
      </w:pPr>
      <w:r>
        <w:t>“</w:t>
      </w:r>
      <w:r>
        <w:rPr>
          <w:b/>
          <w:bCs/>
          <w:color w:val="00188F"/>
        </w:rPr>
        <w:t>Solicitações Excluídas</w:t>
      </w:r>
      <w:r>
        <w:t xml:space="preserve">” é o conjunto de solicitações API REST que resultam em um código de status HTTP 4xx, desde que não seja um código de status HTTP 408. </w:t>
      </w:r>
    </w:p>
    <w:p w14:paraId="24946284" w14:textId="77777777" w:rsidR="00E330FE" w:rsidRPr="00E35A89" w:rsidRDefault="00E330FE" w:rsidP="00E330FE">
      <w:pPr>
        <w:pStyle w:val="ProductList-Body"/>
        <w:spacing w:after="40"/>
      </w:pPr>
      <w:r>
        <w:t>“</w:t>
      </w:r>
      <w:r>
        <w:rPr>
          <w:b/>
          <w:bCs/>
          <w:color w:val="00188F"/>
        </w:rPr>
        <w:t>Solicitações com Falha</w:t>
      </w:r>
      <w:r>
        <w:t xml:space="preserve">” é o conjunto de todas as solicitações do Total de Solicitações que retornam um Código de Erro ou um código de status HTTP 408 ou que não retornam um Código de Êxito em 30 segundos. </w:t>
      </w:r>
    </w:p>
    <w:p w14:paraId="6B943845" w14:textId="77777777" w:rsidR="00E330FE" w:rsidRPr="00E35A89" w:rsidRDefault="00E330FE" w:rsidP="00E330FE">
      <w:pPr>
        <w:pStyle w:val="ProductList-Body"/>
        <w:spacing w:after="40"/>
      </w:pPr>
      <w:r>
        <w:t>“</w:t>
      </w:r>
      <w:r>
        <w:rPr>
          <w:b/>
          <w:bCs/>
          <w:color w:val="00188F"/>
        </w:rPr>
        <w:t>Mobile Engagement Application</w:t>
      </w:r>
      <w:r>
        <w:t>” é uma instância do serviço Azure Mobile Engagement.</w:t>
      </w:r>
    </w:p>
    <w:p w14:paraId="303F927F" w14:textId="77777777" w:rsidR="00E330FE" w:rsidRPr="00E35A89" w:rsidRDefault="00E330FE" w:rsidP="00E330FE">
      <w:pPr>
        <w:pStyle w:val="ProductList-Body"/>
        <w:spacing w:after="40"/>
      </w:pPr>
      <w:r>
        <w:t>“</w:t>
      </w:r>
      <w:r>
        <w:rPr>
          <w:b/>
          <w:bCs/>
          <w:color w:val="00188F"/>
        </w:rPr>
        <w:t>Total de Solicitações</w:t>
      </w:r>
      <w:r>
        <w:t xml:space="preserve">” é o número total de solicitações de API REST autenticadas, que não sejam as Solicitações Excluídas, feitas para Mobile Engagement Applications em uma determinada assinatura do Azure durante um mês de cobrança. </w:t>
      </w:r>
    </w:p>
    <w:p w14:paraId="11E3ED7A" w14:textId="77777777" w:rsidR="00E330FE" w:rsidRPr="00E35A89" w:rsidRDefault="00E330FE" w:rsidP="00E330FE">
      <w:pPr>
        <w:pStyle w:val="ProductList-Body"/>
        <w:spacing w:after="40"/>
      </w:pPr>
    </w:p>
    <w:p w14:paraId="701A24E7" w14:textId="1F1A3D77" w:rsidR="00E330FE" w:rsidRDefault="00E330FE" w:rsidP="00141DA7">
      <w:pPr>
        <w:pStyle w:val="ProductList-Body"/>
      </w:pPr>
      <w:r>
        <w:rPr>
          <w:b/>
          <w:color w:val="00188F"/>
        </w:rPr>
        <w:t>Porcentagem de Tempo de Atividade Mensal</w:t>
      </w:r>
      <w:r w:rsidRPr="002E6978">
        <w:rPr>
          <w:b/>
          <w:color w:val="00188F"/>
        </w:rPr>
        <w:t>:</w:t>
      </w:r>
      <w:r>
        <w:t xml:space="preserve"> a Porcentagem de Tempo de Atividade Mensal é calculada usando a seguinte fórmula:</w:t>
      </w:r>
    </w:p>
    <w:p w14:paraId="4CB4B740" w14:textId="77777777" w:rsidR="00141DA7" w:rsidRPr="00E35A89" w:rsidRDefault="00141DA7" w:rsidP="00141DA7">
      <w:pPr>
        <w:pStyle w:val="ProductList-Body"/>
      </w:pPr>
    </w:p>
    <w:p w14:paraId="3606ABFA" w14:textId="77777777" w:rsidR="00E330FE" w:rsidRPr="00E35A89" w:rsidRDefault="00E330FE" w:rsidP="00E330FE">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39006B9D" w14:textId="77777777" w:rsidR="00E330FE" w:rsidRPr="00E35A89" w:rsidRDefault="00E330FE" w:rsidP="00E330FE">
      <w:pPr>
        <w:pStyle w:val="ProductList-Body"/>
      </w:pPr>
    </w:p>
    <w:p w14:paraId="602D3F0C" w14:textId="77777777" w:rsidR="00E330FE" w:rsidRPr="00E35A89" w:rsidRDefault="00E330FE" w:rsidP="00AF3F36">
      <w:pPr>
        <w:pStyle w:val="ProductList-Body"/>
        <w:keepNext/>
      </w:pPr>
      <w:r>
        <w:rPr>
          <w:b/>
          <w:bCs/>
          <w:color w:val="00188F"/>
        </w:rPr>
        <w:t>Crédito de Serviço</w:t>
      </w:r>
      <w:r w:rsidRPr="00C067B4">
        <w:rPr>
          <w:b/>
          <w:bCs/>
          <w:color w:val="00188F"/>
        </w:rPr>
        <w: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330FE" w14:paraId="124F08BF" w14:textId="77777777" w:rsidTr="00C7353C">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2D8A778" w14:textId="77777777" w:rsidR="00E330FE" w:rsidRDefault="00E330FE" w:rsidP="00CF5800">
            <w:pPr>
              <w:pStyle w:val="ProductList-OfferingBody"/>
              <w:spacing w:line="252" w:lineRule="auto"/>
              <w:jc w:val="center"/>
              <w:rPr>
                <w:color w:val="FFFFFF"/>
              </w:rPr>
            </w:pPr>
            <w:r>
              <w:rPr>
                <w:color w:val="FFFFFF"/>
              </w:rPr>
              <w:t>Porcentagem de Tempo de Atividade Mensal</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C9D86F4" w14:textId="77777777" w:rsidR="00E330FE" w:rsidRDefault="00E330FE" w:rsidP="00CF5800">
            <w:pPr>
              <w:pStyle w:val="ProductList-OfferingBody"/>
              <w:spacing w:line="252" w:lineRule="auto"/>
              <w:jc w:val="center"/>
              <w:rPr>
                <w:color w:val="FFFFFF"/>
              </w:rPr>
            </w:pPr>
            <w:r>
              <w:rPr>
                <w:color w:val="FFFFFF"/>
              </w:rPr>
              <w:t>Crédito de Serviço</w:t>
            </w:r>
          </w:p>
        </w:tc>
      </w:tr>
      <w:tr w:rsidR="00E330FE" w14:paraId="39A0037F" w14:textId="77777777" w:rsidTr="00C7353C">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D0F5383" w14:textId="553AAF5D" w:rsidR="00E330FE" w:rsidRDefault="00B95269" w:rsidP="00CF5800">
            <w:pPr>
              <w:pStyle w:val="ProductList-OfferingBody"/>
              <w:spacing w:line="252" w:lineRule="auto"/>
              <w:jc w:val="center"/>
            </w:pPr>
            <w:r>
              <w:t>&lt; 99,9</w:t>
            </w:r>
            <w:r w:rsidR="00E330FE">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5003B768" w14:textId="77777777" w:rsidR="00E330FE" w:rsidRDefault="00E330FE" w:rsidP="00CF5800">
            <w:pPr>
              <w:pStyle w:val="ProductList-OfferingBody"/>
              <w:spacing w:line="252" w:lineRule="auto"/>
              <w:jc w:val="center"/>
            </w:pPr>
            <w:r>
              <w:t>10%</w:t>
            </w:r>
          </w:p>
        </w:tc>
      </w:tr>
      <w:tr w:rsidR="00E330FE" w14:paraId="019E0C07" w14:textId="77777777" w:rsidTr="00C7353C">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B2FC7F" w14:textId="77777777" w:rsidR="00E330FE" w:rsidRDefault="00E330FE" w:rsidP="00CF5800">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F8D7A6A" w14:textId="77777777" w:rsidR="00E330FE" w:rsidRDefault="00E330FE" w:rsidP="00CF5800">
            <w:pPr>
              <w:pStyle w:val="ProductList-OfferingBody"/>
              <w:spacing w:line="252" w:lineRule="auto"/>
              <w:jc w:val="center"/>
            </w:pPr>
            <w:r>
              <w:t>25%</w:t>
            </w:r>
          </w:p>
        </w:tc>
      </w:tr>
    </w:tbl>
    <w:p w14:paraId="27402204" w14:textId="77777777" w:rsidR="00E330FE" w:rsidRPr="00E35A89" w:rsidRDefault="00E330FE" w:rsidP="00E330FE">
      <w:pPr>
        <w:pStyle w:val="ProductList-Body"/>
        <w:spacing w:after="40"/>
      </w:pPr>
    </w:p>
    <w:p w14:paraId="6265B324" w14:textId="77777777" w:rsidR="00E330FE" w:rsidRPr="00E35A89" w:rsidRDefault="00E330FE" w:rsidP="00E330FE">
      <w:pPr>
        <w:pStyle w:val="ProductList-Body"/>
        <w:spacing w:after="40"/>
      </w:pPr>
      <w:r>
        <w:t xml:space="preserve">A camada Free Mobile Engagement não é coberta por este SLA. </w:t>
      </w:r>
    </w:p>
    <w:p w14:paraId="5779C723"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839ABA0" w14:textId="4ED2A7F2" w:rsidR="007F3377" w:rsidRPr="00C002FE" w:rsidRDefault="007F3377" w:rsidP="00EF7AA1">
      <w:pPr>
        <w:pStyle w:val="ProductList-Offering2Heading"/>
        <w:keepNext/>
        <w:tabs>
          <w:tab w:val="clear" w:pos="360"/>
          <w:tab w:val="clear" w:pos="720"/>
          <w:tab w:val="clear" w:pos="1080"/>
        </w:tabs>
        <w:outlineLvl w:val="2"/>
        <w:rPr>
          <w:szCs w:val="28"/>
        </w:rPr>
      </w:pPr>
      <w:bookmarkStart w:id="135" w:name="_Toc478545480"/>
      <w:r w:rsidRPr="00C002FE">
        <w:rPr>
          <w:szCs w:val="28"/>
        </w:rPr>
        <w:t>Serviços Móveis</w:t>
      </w:r>
      <w:bookmarkEnd w:id="135"/>
    </w:p>
    <w:p w14:paraId="0F7DDB16" w14:textId="77777777" w:rsidR="004D7E1E" w:rsidRDefault="004D7E1E" w:rsidP="00EF7AA1">
      <w:pPr>
        <w:pStyle w:val="ProductList-Body"/>
        <w:keepNext/>
      </w:pPr>
      <w:r>
        <w:rPr>
          <w:b/>
          <w:color w:val="00188F"/>
        </w:rPr>
        <w:t>Definições Adicionais</w:t>
      </w:r>
      <w:r>
        <w:t>:</w:t>
      </w:r>
    </w:p>
    <w:p w14:paraId="6A4A9FC6" w14:textId="77777777" w:rsidR="004D7E1E" w:rsidRDefault="004D7E1E" w:rsidP="004D7E1E">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Transações que resultaram em um Código de Erro ou que não retornaram um Código de Êxito.</w:t>
      </w:r>
    </w:p>
    <w:p w14:paraId="4BE06564" w14:textId="77777777" w:rsidR="004D7E1E" w:rsidRDefault="004D7E1E" w:rsidP="004D7E1E">
      <w:pPr>
        <w:pStyle w:val="ProductList-Body"/>
      </w:pPr>
      <w:r>
        <w:t>“</w:t>
      </w:r>
      <w:r>
        <w:rPr>
          <w:b/>
          <w:color w:val="00188F"/>
        </w:rPr>
        <w:t>Total de Tentativas de Transações</w:t>
      </w:r>
      <w:r>
        <w:t>”</w:t>
      </w:r>
      <w:r>
        <w:rPr>
          <w:rFonts w:eastAsia="Times New Roman"/>
        </w:rPr>
        <w:t xml:space="preserve"> é o total de chamadas de API acumuladas feitas para os Serviços Móveis do Azure durante um mês de cobrança para uma determinada assinatura do Microsoft Azure para a qual os Serviços Móveis do Azure estão sendo executados</w:t>
      </w:r>
      <w:r>
        <w:t>.</w:t>
      </w:r>
    </w:p>
    <w:p w14:paraId="00BFCDE9" w14:textId="77777777" w:rsidR="007F3377" w:rsidRPr="00FB368F" w:rsidRDefault="007F3377" w:rsidP="007F3377">
      <w:pPr>
        <w:pStyle w:val="ProductList-Body"/>
      </w:pPr>
    </w:p>
    <w:p w14:paraId="594B26C7" w14:textId="75083362" w:rsidR="007F3377" w:rsidRPr="00FB368F" w:rsidRDefault="007F3377" w:rsidP="007F337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31B96E8" w14:textId="77777777" w:rsidR="007F3377" w:rsidRPr="00FB368F" w:rsidRDefault="007F3377" w:rsidP="007F3377">
      <w:pPr>
        <w:pStyle w:val="ProductList-Body"/>
      </w:pPr>
    </w:p>
    <w:p w14:paraId="447915D4" w14:textId="7E9619D3" w:rsidR="007F3377" w:rsidRPr="00FB368F" w:rsidRDefault="008D01F7" w:rsidP="0071694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4472DCB" w14:textId="0BF5697C" w:rsidR="007F3377" w:rsidRPr="00FB368F" w:rsidRDefault="007F3377" w:rsidP="000E130A">
      <w:pPr>
        <w:pStyle w:val="ProductList-Body"/>
        <w:keepNext/>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C7353C">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C7353C">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C7353C">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60E4748B" w:rsidR="008E5959" w:rsidRPr="00FB368F" w:rsidRDefault="007F3377" w:rsidP="008E5959">
      <w:pPr>
        <w:pStyle w:val="ProductList-Body"/>
      </w:pPr>
      <w:r>
        <w:rPr>
          <w:b/>
          <w:color w:val="00188F"/>
        </w:rPr>
        <w:t>Exceções do Nível de Serviço</w:t>
      </w:r>
      <w:r w:rsidRPr="00C95595">
        <w:rPr>
          <w:b/>
          <w:color w:val="00188F"/>
        </w:rPr>
        <w:t>:</w:t>
      </w:r>
      <w:r w:rsidR="00D75385">
        <w:t xml:space="preserve"> </w:t>
      </w:r>
      <w:r>
        <w:t>Os Níveis de Serviço e Créditos de Serviço são aplicáveis ao uso que você faz das camadas Padrão e Premium dos Serviços Móveis.</w:t>
      </w:r>
      <w:r w:rsidR="00D75385">
        <w:t xml:space="preserve"> </w:t>
      </w:r>
      <w:r>
        <w:t>A camada Serviços Móveis Gratuitos não é coberta por este SLA.</w:t>
      </w:r>
    </w:p>
    <w:p w14:paraId="5C90CFEF"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E0CDD0B" w14:textId="077E0BD9" w:rsidR="00ED14D9" w:rsidRPr="00C002FE" w:rsidRDefault="00ED14D9" w:rsidP="00B95269">
      <w:pPr>
        <w:pStyle w:val="ProductList-Offering2Heading"/>
        <w:keepNext/>
        <w:tabs>
          <w:tab w:val="clear" w:pos="360"/>
          <w:tab w:val="clear" w:pos="720"/>
          <w:tab w:val="clear" w:pos="1080"/>
        </w:tabs>
        <w:outlineLvl w:val="2"/>
        <w:rPr>
          <w:szCs w:val="28"/>
        </w:rPr>
      </w:pPr>
      <w:bookmarkStart w:id="136" w:name="_Toc478545481"/>
      <w:r w:rsidRPr="00C002FE">
        <w:rPr>
          <w:szCs w:val="28"/>
        </w:rPr>
        <w:t>RemoteApp</w:t>
      </w:r>
      <w:bookmarkEnd w:id="136"/>
    </w:p>
    <w:p w14:paraId="3E88B6DA" w14:textId="77777777" w:rsidR="00ED14D9" w:rsidRPr="00FB368F" w:rsidRDefault="00ED14D9" w:rsidP="00ED14D9">
      <w:pPr>
        <w:pStyle w:val="ProductList-Body"/>
      </w:pPr>
      <w:r>
        <w:rPr>
          <w:b/>
          <w:color w:val="00188F"/>
        </w:rPr>
        <w:t>Definições Adicionais</w:t>
      </w:r>
      <w:r w:rsidRPr="00C95595">
        <w:rPr>
          <w:b/>
          <w:color w:val="00188F"/>
        </w:rPr>
        <w:t>:</w:t>
      </w:r>
    </w:p>
    <w:p w14:paraId="4030C8E5" w14:textId="77777777" w:rsidR="00ED14D9" w:rsidRPr="00FB368F" w:rsidRDefault="00ED14D9" w:rsidP="00ED14D9">
      <w:pPr>
        <w:pStyle w:val="ProductList-Body"/>
        <w:spacing w:after="40"/>
      </w:pPr>
      <w:r w:rsidRPr="00BE334B">
        <w:rPr>
          <w:lang w:eastAsia="en-US" w:bidi="ar-SA"/>
        </w:rPr>
        <w:t>“</w:t>
      </w:r>
      <w:r>
        <w:rPr>
          <w:b/>
          <w:color w:val="00188F"/>
        </w:rPr>
        <w:t>Aplicativo</w:t>
      </w:r>
      <w:r w:rsidRPr="00BE334B">
        <w:rPr>
          <w:lang w:eastAsia="en-US" w:bidi="ar-SA"/>
        </w:rPr>
        <w:t>”</w:t>
      </w:r>
      <w:r>
        <w:t xml:space="preserve"> significa um software aplicativo que é configurado para transmissão para um dispositivo usando o Serviço RemoteApp.</w:t>
      </w:r>
    </w:p>
    <w:p w14:paraId="2A97C180" w14:textId="65F0DE7D" w:rsidR="00ED14D9" w:rsidRPr="00FB368F" w:rsidRDefault="004866FC" w:rsidP="00ED14D9">
      <w:pPr>
        <w:pStyle w:val="ProductList-Body"/>
        <w:spacing w:after="40"/>
      </w:pPr>
      <w:r w:rsidRPr="00BE334B">
        <w:rPr>
          <w:lang w:eastAsia="en-US" w:bidi="ar-SA"/>
        </w:rPr>
        <w:t>“</w:t>
      </w:r>
      <w:r w:rsidR="00ED14D9">
        <w:rPr>
          <w:b/>
          <w:color w:val="00188F"/>
        </w:rPr>
        <w:t>Máximo de Minutos Disponíveis</w:t>
      </w:r>
      <w:r w:rsidR="00ED14D9" w:rsidRPr="00BE334B">
        <w:rPr>
          <w:lang w:eastAsia="en-US" w:bidi="ar-SA"/>
        </w:rPr>
        <w:t>”</w:t>
      </w:r>
      <w:r w:rsidR="00ED14D9">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FB368F" w:rsidRDefault="00ED14D9" w:rsidP="00ED14D9">
      <w:pPr>
        <w:pStyle w:val="ProductList-Body"/>
        <w:spacing w:after="40"/>
      </w:pPr>
      <w:r w:rsidRPr="00BE334B">
        <w:rPr>
          <w:lang w:eastAsia="en-US" w:bidi="ar-SA"/>
        </w:rPr>
        <w:t>“</w:t>
      </w:r>
      <w:r>
        <w:rPr>
          <w:b/>
          <w:color w:val="00188F"/>
        </w:rPr>
        <w:t>Usuário</w:t>
      </w:r>
      <w:r w:rsidRPr="00BE334B">
        <w:rPr>
          <w:lang w:eastAsia="en-US" w:bidi="ar-SA"/>
        </w:rPr>
        <w:t>”</w:t>
      </w:r>
      <w:r>
        <w:t xml:space="preserve"> significa uma conta de usuário específico que pode transmitir um Aplicativo usando o Serviço RemoteApp, conforme enumerado no Portal de Gerenciamento.</w:t>
      </w:r>
    </w:p>
    <w:p w14:paraId="2C715BBE" w14:textId="77777777" w:rsidR="00ED14D9" w:rsidRPr="00FB368F" w:rsidRDefault="00ED14D9" w:rsidP="00ED14D9">
      <w:pPr>
        <w:pStyle w:val="ProductList-Body"/>
      </w:pPr>
      <w:r w:rsidRPr="00BE334B">
        <w:rPr>
          <w:lang w:eastAsia="en-US" w:bidi="ar-SA"/>
        </w:rPr>
        <w:t>“</w:t>
      </w:r>
      <w:r>
        <w:rPr>
          <w:b/>
          <w:color w:val="00188F"/>
        </w:rPr>
        <w:t>Minutos do Aplicativo do Usuário</w:t>
      </w:r>
      <w:r w:rsidRPr="00BE334B">
        <w:rPr>
          <w:lang w:eastAsia="en-US" w:bidi="ar-SA"/>
        </w:rPr>
        <w:t>”</w:t>
      </w:r>
      <w:r>
        <w:t xml:space="preserve"> é o número total de minutos em um mês de cobrança durante o qual você concedeu acesso a um Aplicativo para um Usuário.</w:t>
      </w:r>
    </w:p>
    <w:p w14:paraId="14DB0B4F" w14:textId="77777777" w:rsidR="00ED14D9" w:rsidRPr="00FB368F" w:rsidRDefault="00ED14D9" w:rsidP="00ED14D9">
      <w:pPr>
        <w:pStyle w:val="ProductList-Body"/>
      </w:pPr>
    </w:p>
    <w:p w14:paraId="2D105194" w14:textId="719693FE" w:rsidR="00ED14D9" w:rsidRPr="00FB368F" w:rsidRDefault="00ED14D9" w:rsidP="00ED14D9">
      <w:pPr>
        <w:pStyle w:val="ProductList-Body"/>
      </w:pPr>
      <w:r>
        <w:rPr>
          <w:b/>
          <w:color w:val="00188F"/>
        </w:rPr>
        <w:t>Tempo de Inatividade</w:t>
      </w:r>
      <w:r w:rsidRPr="00C95595">
        <w:rPr>
          <w:b/>
          <w:color w:val="00188F"/>
        </w:rPr>
        <w:t>:</w:t>
      </w:r>
      <w:r w:rsidR="00D75385">
        <w:t xml:space="preserve"> </w:t>
      </w:r>
      <w:r>
        <w:t>o total de Minutos do Usuário acumulados durante os quais o Serviço RemoteApp está indisponível.</w:t>
      </w:r>
      <w:r w:rsidR="00D75385">
        <w:t xml:space="preserve"> </w:t>
      </w:r>
      <w:r>
        <w:t>Um minuto é considerado indisponível para um determinado Usuário quando ele não pode estabelecer conectividade com um Aplicativo.</w:t>
      </w:r>
    </w:p>
    <w:p w14:paraId="122AF3E3" w14:textId="77777777" w:rsidR="00ED14D9" w:rsidRPr="00FB368F" w:rsidRDefault="00ED14D9" w:rsidP="00ED14D9">
      <w:pPr>
        <w:pStyle w:val="ProductList-Body"/>
      </w:pPr>
    </w:p>
    <w:p w14:paraId="07B1C278" w14:textId="17ACB66B" w:rsidR="00FB2E57" w:rsidRPr="00FB368F" w:rsidRDefault="00ED14D9"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497E3462" w14:textId="77777777" w:rsidR="00FB2E57" w:rsidRPr="00FB368F" w:rsidRDefault="00FB2E57" w:rsidP="00FB2E57">
      <w:pPr>
        <w:pStyle w:val="ProductList-Body"/>
      </w:pPr>
    </w:p>
    <w:p w14:paraId="09AC75B0" w14:textId="27FB4344" w:rsidR="00FB2E57" w:rsidRPr="00FB368F" w:rsidRDefault="008D01F7"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FB368F" w:rsidRDefault="00ED14D9" w:rsidP="00554D7E">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C7353C">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C7353C">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C7353C">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B471220" w:rsidR="00ED14D9" w:rsidRPr="00FB368F" w:rsidRDefault="00ED14D9" w:rsidP="00ED14D9">
      <w:pPr>
        <w:pStyle w:val="ProductList-Body"/>
      </w:pPr>
      <w:r>
        <w:rPr>
          <w:b/>
          <w:color w:val="00188F"/>
        </w:rPr>
        <w:t>Exceções do Nível de Serviço</w:t>
      </w:r>
      <w:r w:rsidRPr="00C95595">
        <w:rPr>
          <w:b/>
          <w:color w:val="00188F"/>
        </w:rPr>
        <w:t>:</w:t>
      </w:r>
      <w:r w:rsidR="00D75385">
        <w:t xml:space="preserve"> </w:t>
      </w:r>
      <w:r>
        <w:t xml:space="preserve">Os seguintes Níveis de Serviço e Créditos de Serviço são aplicáveis ao uso que você faz do </w:t>
      </w:r>
      <w:r>
        <w:rPr>
          <w:szCs w:val="18"/>
        </w:rPr>
        <w:t>Serviço RemoteApp.</w:t>
      </w:r>
      <w:r w:rsidR="00D75385">
        <w:rPr>
          <w:szCs w:val="18"/>
        </w:rPr>
        <w:t xml:space="preserve"> </w:t>
      </w:r>
      <w:r>
        <w:rPr>
          <w:szCs w:val="18"/>
        </w:rPr>
        <w:t>A avaliação gratuita do RemoteApp não é coberta por este SLA</w:t>
      </w:r>
      <w:r>
        <w:t>.</w:t>
      </w:r>
    </w:p>
    <w:bookmarkStart w:id="137" w:name="_Toc464226323"/>
    <w:p w14:paraId="161D417A"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77728CD" w14:textId="77777777" w:rsidR="00B04789" w:rsidRPr="00171176" w:rsidRDefault="00B04789" w:rsidP="00141DA7">
      <w:pPr>
        <w:pStyle w:val="ProductList-Offering2Heading"/>
        <w:keepNext/>
        <w:tabs>
          <w:tab w:val="clear" w:pos="360"/>
          <w:tab w:val="clear" w:pos="720"/>
          <w:tab w:val="clear" w:pos="1080"/>
        </w:tabs>
        <w:outlineLvl w:val="2"/>
      </w:pPr>
      <w:bookmarkStart w:id="138" w:name="_Toc478545482"/>
      <w:r>
        <w:t>SAP HANA no Azure</w:t>
      </w:r>
      <w:bookmarkEnd w:id="137"/>
      <w:bookmarkEnd w:id="138"/>
    </w:p>
    <w:p w14:paraId="71650747" w14:textId="77777777" w:rsidR="00B04789" w:rsidRPr="00E002F8" w:rsidRDefault="00B04789" w:rsidP="00B04789">
      <w:pPr>
        <w:pStyle w:val="ProductList-Body"/>
        <w:rPr>
          <w:szCs w:val="18"/>
        </w:rPr>
      </w:pPr>
      <w:r w:rsidRPr="00E002F8">
        <w:rPr>
          <w:b/>
          <w:color w:val="00188F"/>
          <w:szCs w:val="18"/>
        </w:rPr>
        <w:t>Definições Adicionais:</w:t>
      </w:r>
    </w:p>
    <w:p w14:paraId="4BD5219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Par de Alta Disponibilidade</w:t>
      </w:r>
      <w:r w:rsidRPr="00554D7E">
        <w:rPr>
          <w:sz w:val="18"/>
          <w:szCs w:val="18"/>
        </w:rPr>
        <w:t>”</w:t>
      </w:r>
      <w:r w:rsidRPr="00E002F8">
        <w:rPr>
          <w:sz w:val="18"/>
          <w:szCs w:val="18"/>
        </w:rPr>
        <w:t xml:space="preserve"> refere-se a duas ou mais grandes instâncias idênticas do SAP HANA no Azure implantadas na mesma região e configuradas pelo cliente para replicação do sistema na camada do aplicativo. O cliente deve declarar os membros de um Par de Alta Disponibilidade para a Microsoft durante o processo de design de arquitetura.</w:t>
      </w:r>
    </w:p>
    <w:p w14:paraId="4A763575"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Conectividade do SAP HANA no Azure</w:t>
      </w:r>
      <w:r w:rsidRPr="00554D7E">
        <w:rPr>
          <w:sz w:val="18"/>
          <w:szCs w:val="18"/>
        </w:rPr>
        <w:t>”</w:t>
      </w:r>
      <w:r w:rsidRPr="00E002F8">
        <w:rPr>
          <w:sz w:val="18"/>
          <w:szCs w:val="18"/>
        </w:rPr>
        <w:t xml:space="preserve"> é o tráfego de rede bidirecional entre a instância grande do SAP HANA no Azure e os outros endereços IP usando os protocolos de rede TCP ou UDP em que a instância é configurada para permitir o tráfego. Os endereços IP podem ser endereços IP na mesma rede virtual que a máquina virtual ou endereços IP públicos e roteáveis.</w:t>
      </w:r>
    </w:p>
    <w:p w14:paraId="33EDABA9"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Máximo de Minutos Disponíveis</w:t>
      </w:r>
      <w:r w:rsidRPr="00554D7E">
        <w:rPr>
          <w:sz w:val="18"/>
          <w:szCs w:val="18"/>
        </w:rPr>
        <w:t>”</w:t>
      </w:r>
      <w:r w:rsidRPr="00E002F8">
        <w:rPr>
          <w:sz w:val="18"/>
          <w:szCs w:val="18"/>
        </w:rPr>
        <w:t xml:space="preserve"> é o total de minutos acumulados durante um mês de cobrança para todas as instâncias do SAP HANA no Azure implantadas no mesmo Par de Alta Disponibilidade. Máximo de Minutos Disponíveis é medido a partir de quando duas ou mais instâncias no mesmo Par de Alta Disponibilidade iniciaram resultantes de uma ação iniciada pelo Cliente até o momento em que o Cliente iniciou uma ação que resultou na parada das instâncias.</w:t>
      </w:r>
    </w:p>
    <w:p w14:paraId="3FDF4A49" w14:textId="77777777" w:rsidR="00B04789" w:rsidRPr="00E002F8" w:rsidRDefault="00B04789" w:rsidP="00B04789">
      <w:pPr>
        <w:spacing w:after="0" w:line="252" w:lineRule="auto"/>
        <w:rPr>
          <w:sz w:val="18"/>
          <w:szCs w:val="18"/>
        </w:rPr>
      </w:pPr>
    </w:p>
    <w:p w14:paraId="7431AED4" w14:textId="77777777" w:rsidR="00B04789" w:rsidRPr="00E002F8" w:rsidRDefault="00B04789" w:rsidP="00B04789">
      <w:pPr>
        <w:spacing w:after="0" w:line="252" w:lineRule="auto"/>
        <w:rPr>
          <w:sz w:val="18"/>
          <w:szCs w:val="18"/>
        </w:rPr>
      </w:pPr>
      <w:r w:rsidRPr="00554D7E">
        <w:rPr>
          <w:sz w:val="18"/>
          <w:szCs w:val="18"/>
        </w:rPr>
        <w:t>“</w:t>
      </w:r>
      <w:r w:rsidRPr="00E002F8">
        <w:rPr>
          <w:b/>
          <w:color w:val="00188F"/>
          <w:sz w:val="18"/>
          <w:szCs w:val="18"/>
        </w:rPr>
        <w:t>Tempo de Inatividade</w:t>
      </w:r>
      <w:r w:rsidRPr="00554D7E">
        <w:rPr>
          <w:sz w:val="18"/>
          <w:szCs w:val="18"/>
        </w:rPr>
        <w:t>”</w:t>
      </w:r>
      <w:r w:rsidRPr="00E002F8">
        <w:rPr>
          <w:sz w:val="18"/>
          <w:szCs w:val="18"/>
        </w:rPr>
        <w:t xml:space="preserve"> é o total de minutos acumulados que fazem parte do Máximo de Minutos Disponíveis sem Conectividade do SAP HANA no Azure.</w:t>
      </w:r>
    </w:p>
    <w:p w14:paraId="310CF2D4" w14:textId="77777777" w:rsidR="00B04789" w:rsidRPr="00E002F8" w:rsidRDefault="00B04789" w:rsidP="00B04789">
      <w:pPr>
        <w:pStyle w:val="ProductList-Body"/>
        <w:rPr>
          <w:szCs w:val="18"/>
        </w:rPr>
      </w:pPr>
    </w:p>
    <w:p w14:paraId="58CC7393" w14:textId="77777777" w:rsidR="00B04789" w:rsidRPr="00E002F8" w:rsidRDefault="00B04789" w:rsidP="00B04789">
      <w:pPr>
        <w:pStyle w:val="ProductList-Body"/>
        <w:rPr>
          <w:szCs w:val="18"/>
        </w:rPr>
      </w:pPr>
      <w:r w:rsidRPr="00E002F8">
        <w:rPr>
          <w:b/>
          <w:color w:val="00188F"/>
          <w:szCs w:val="18"/>
        </w:rPr>
        <w:t xml:space="preserve">Porcentagem de Tempo de Atividade Mensal: </w:t>
      </w:r>
      <w:r w:rsidRPr="00E002F8">
        <w:rPr>
          <w:szCs w:val="18"/>
        </w:rPr>
        <w:t>a Porcentagem de Tempo de Atividade Mensal é calculada usando a seguinte fórmula:</w:t>
      </w:r>
    </w:p>
    <w:p w14:paraId="367AAFF6" w14:textId="77777777" w:rsidR="00B04789" w:rsidRPr="00E002F8" w:rsidRDefault="00B04789" w:rsidP="00B04789">
      <w:pPr>
        <w:pStyle w:val="ProductList-Body"/>
        <w:rPr>
          <w:szCs w:val="18"/>
        </w:rPr>
      </w:pPr>
    </w:p>
    <w:p w14:paraId="1BBD36E1" w14:textId="77777777" w:rsidR="00B04789" w:rsidRPr="00171176" w:rsidRDefault="008D01F7"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EF064B" w14:textId="77777777" w:rsidR="00B04789" w:rsidRPr="00E002F8" w:rsidRDefault="00B04789" w:rsidP="00B04789">
      <w:pPr>
        <w:pStyle w:val="ProductList-Body"/>
        <w:rPr>
          <w:szCs w:val="18"/>
        </w:rPr>
      </w:pPr>
      <w:r w:rsidRPr="00E002F8">
        <w:rPr>
          <w:b/>
          <w:color w:val="00188F"/>
          <w:szCs w:val="18"/>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9D0B2F" w14:paraId="19C029C5" w14:textId="77777777" w:rsidTr="00313CD0">
        <w:trPr>
          <w:tblHeader/>
        </w:trPr>
        <w:tc>
          <w:tcPr>
            <w:tcW w:w="5400" w:type="dxa"/>
            <w:shd w:val="clear" w:color="auto" w:fill="0072C6"/>
          </w:tcPr>
          <w:p w14:paraId="20D139B3" w14:textId="77777777" w:rsidR="00B04789" w:rsidRPr="001A0074" w:rsidRDefault="00B0478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59F4253" w14:textId="77777777" w:rsidR="00B04789" w:rsidRPr="001A0074" w:rsidRDefault="00B04789" w:rsidP="00313CD0">
            <w:pPr>
              <w:pStyle w:val="ProductList-OfferingBody"/>
              <w:jc w:val="center"/>
              <w:rPr>
                <w:color w:val="FFFFFF" w:themeColor="background1"/>
              </w:rPr>
            </w:pPr>
            <w:r>
              <w:rPr>
                <w:color w:val="FFFFFF" w:themeColor="background1"/>
              </w:rPr>
              <w:t>Crédito de Serviço</w:t>
            </w:r>
          </w:p>
        </w:tc>
      </w:tr>
      <w:tr w:rsidR="00B04789" w:rsidRPr="009D0B2F" w14:paraId="7C1158AA" w14:textId="77777777" w:rsidTr="00313CD0">
        <w:tc>
          <w:tcPr>
            <w:tcW w:w="5400" w:type="dxa"/>
          </w:tcPr>
          <w:p w14:paraId="7C0F2635" w14:textId="35375441" w:rsidR="00B04789" w:rsidRPr="0076238C" w:rsidRDefault="00B04789" w:rsidP="00313CD0">
            <w:pPr>
              <w:pStyle w:val="ProductList-OfferingBody"/>
              <w:jc w:val="center"/>
            </w:pPr>
            <w:r>
              <w:t>&lt; 99,99%</w:t>
            </w:r>
          </w:p>
        </w:tc>
        <w:tc>
          <w:tcPr>
            <w:tcW w:w="5400" w:type="dxa"/>
          </w:tcPr>
          <w:p w14:paraId="6C39AF92" w14:textId="77777777" w:rsidR="00B04789" w:rsidRPr="0076238C" w:rsidRDefault="00B04789" w:rsidP="00313CD0">
            <w:pPr>
              <w:pStyle w:val="ProductList-OfferingBody"/>
              <w:jc w:val="center"/>
            </w:pPr>
            <w:r>
              <w:t>10%</w:t>
            </w:r>
          </w:p>
        </w:tc>
      </w:tr>
      <w:tr w:rsidR="00B04789" w:rsidRPr="009D0B2F" w14:paraId="4D04EFF4" w14:textId="77777777" w:rsidTr="00313CD0">
        <w:tc>
          <w:tcPr>
            <w:tcW w:w="5400" w:type="dxa"/>
          </w:tcPr>
          <w:p w14:paraId="40836FDD" w14:textId="77777777" w:rsidR="00B04789" w:rsidRPr="0076238C" w:rsidRDefault="00B04789" w:rsidP="00313CD0">
            <w:pPr>
              <w:pStyle w:val="ProductList-OfferingBody"/>
              <w:jc w:val="center"/>
            </w:pPr>
            <w:r>
              <w:t>&lt; 99,9%</w:t>
            </w:r>
          </w:p>
        </w:tc>
        <w:tc>
          <w:tcPr>
            <w:tcW w:w="5400" w:type="dxa"/>
          </w:tcPr>
          <w:p w14:paraId="0D673FBD" w14:textId="77777777" w:rsidR="00B04789" w:rsidRPr="0076238C" w:rsidRDefault="00B04789" w:rsidP="00313CD0">
            <w:pPr>
              <w:pStyle w:val="ProductList-OfferingBody"/>
              <w:jc w:val="center"/>
            </w:pPr>
            <w:r>
              <w:t>25%</w:t>
            </w:r>
          </w:p>
        </w:tc>
      </w:tr>
    </w:tbl>
    <w:p w14:paraId="29E6209B"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60E12" w14:textId="384CBBE0" w:rsidR="00C513D8" w:rsidRPr="00C002FE" w:rsidRDefault="00C513D8" w:rsidP="00C513D8">
      <w:pPr>
        <w:pStyle w:val="ProductList-Offering2Heading"/>
        <w:tabs>
          <w:tab w:val="clear" w:pos="360"/>
          <w:tab w:val="clear" w:pos="720"/>
          <w:tab w:val="clear" w:pos="1080"/>
        </w:tabs>
        <w:outlineLvl w:val="2"/>
        <w:rPr>
          <w:szCs w:val="28"/>
        </w:rPr>
      </w:pPr>
      <w:bookmarkStart w:id="139" w:name="_Toc478545483"/>
      <w:r w:rsidRPr="00C002FE">
        <w:rPr>
          <w:szCs w:val="28"/>
        </w:rPr>
        <w:t>Agendador</w:t>
      </w:r>
      <w:bookmarkEnd w:id="139"/>
    </w:p>
    <w:p w14:paraId="7026A1ED" w14:textId="77777777" w:rsidR="00C513D8" w:rsidRPr="00FB368F" w:rsidRDefault="00C513D8" w:rsidP="00C513D8">
      <w:pPr>
        <w:pStyle w:val="ProductList-Body"/>
      </w:pPr>
      <w:r>
        <w:rPr>
          <w:b/>
          <w:color w:val="00188F"/>
        </w:rPr>
        <w:t>Definições Adicionais</w:t>
      </w:r>
      <w:r w:rsidRPr="00C95595">
        <w:rPr>
          <w:b/>
          <w:color w:val="00188F"/>
        </w:rPr>
        <w:t>:</w:t>
      </w:r>
    </w:p>
    <w:p w14:paraId="0D0A887B" w14:textId="77777777" w:rsidR="00E81D86" w:rsidRPr="00FB368F" w:rsidRDefault="00E81D86" w:rsidP="00E81D86">
      <w:pPr>
        <w:pStyle w:val="ProductList-Body"/>
        <w:spacing w:after="40"/>
      </w:pPr>
      <w:r w:rsidRPr="00BE334B">
        <w:rPr>
          <w:lang w:eastAsia="en-US" w:bidi="ar-SA"/>
        </w:rPr>
        <w:t>“</w:t>
      </w:r>
      <w:r>
        <w:rPr>
          <w:b/>
          <w:color w:val="00188F"/>
        </w:rPr>
        <w:t>Máximo de Minutos Disponíveis</w:t>
      </w:r>
      <w:r w:rsidRPr="00BE334B">
        <w:rPr>
          <w:lang w:eastAsia="en-US" w:bidi="ar-SA"/>
        </w:rPr>
        <w:t>”</w:t>
      </w:r>
      <w:r>
        <w:t xml:space="preserve"> é o número total de minutos durante um mês de cobrança. </w:t>
      </w:r>
    </w:p>
    <w:p w14:paraId="68228669" w14:textId="77777777" w:rsidR="00E81D86" w:rsidRPr="00FB368F" w:rsidRDefault="00E81D86" w:rsidP="00E81D86">
      <w:pPr>
        <w:pStyle w:val="ProductList-Body"/>
        <w:spacing w:after="40"/>
      </w:pPr>
      <w:r w:rsidRPr="00BE334B">
        <w:rPr>
          <w:lang w:eastAsia="en-US" w:bidi="ar-SA"/>
        </w:rPr>
        <w:t>“</w:t>
      </w:r>
      <w:r>
        <w:rPr>
          <w:b/>
          <w:color w:val="00188F"/>
        </w:rPr>
        <w:t>Hora de Execução Planejada</w:t>
      </w:r>
      <w:r w:rsidRPr="00BE334B">
        <w:rPr>
          <w:lang w:eastAsia="en-US" w:bidi="ar-SA"/>
        </w:rPr>
        <w:t>”</w:t>
      </w:r>
      <w:r>
        <w:t xml:space="preserve"> é a hora para a qual a execução de um Trabalho Agendado está programada.</w:t>
      </w:r>
    </w:p>
    <w:p w14:paraId="0F8B5F09" w14:textId="77777777" w:rsidR="00E81D86" w:rsidRPr="00FB368F" w:rsidRDefault="00E81D86" w:rsidP="00E81D86">
      <w:pPr>
        <w:pStyle w:val="ProductList-Body"/>
      </w:pPr>
      <w:r w:rsidRPr="00BE334B">
        <w:rPr>
          <w:lang w:eastAsia="en-US" w:bidi="ar-SA"/>
        </w:rPr>
        <w:t>“</w:t>
      </w:r>
      <w:r>
        <w:rPr>
          <w:b/>
          <w:color w:val="00188F"/>
        </w:rPr>
        <w:t>Trabalho Agendado</w:t>
      </w:r>
      <w:r w:rsidRPr="00BE334B">
        <w:rPr>
          <w:lang w:eastAsia="en-US" w:bidi="ar-SA"/>
        </w:rPr>
        <w:t>”</w:t>
      </w:r>
      <w:r>
        <w:t xml:space="preserve"> significa uma ação especificada por você a ser executada no Microsoft Azure de acordo com uma programação específica.</w:t>
      </w:r>
    </w:p>
    <w:p w14:paraId="5297BEA1" w14:textId="77777777" w:rsidR="00E81D86" w:rsidRPr="00FB368F" w:rsidRDefault="00E81D86" w:rsidP="00E81D86">
      <w:pPr>
        <w:pStyle w:val="ProductList-Body"/>
      </w:pPr>
    </w:p>
    <w:p w14:paraId="705960D2" w14:textId="47B9A24B" w:rsidR="00C513D8" w:rsidRPr="00FB368F" w:rsidRDefault="00E81D86" w:rsidP="00E81D86">
      <w:pPr>
        <w:pStyle w:val="ProductList-Body"/>
      </w:pPr>
      <w:r>
        <w:rPr>
          <w:b/>
          <w:color w:val="00188F"/>
        </w:rPr>
        <w:t>Tempo de Inatividade</w:t>
      </w:r>
      <w:r w:rsidRPr="00C95595">
        <w:rPr>
          <w:b/>
          <w:color w:val="00188F"/>
        </w:rPr>
        <w:t>:</w:t>
      </w:r>
      <w:r w:rsidR="00D75385">
        <w:t xml:space="preserve"> </w:t>
      </w:r>
      <w:r>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FB368F" w:rsidRDefault="00E81D86" w:rsidP="00E81D86">
      <w:pPr>
        <w:pStyle w:val="ProductList-Body"/>
      </w:pPr>
    </w:p>
    <w:p w14:paraId="79936791" w14:textId="4388D429" w:rsidR="00FB2E57" w:rsidRPr="00FB368F" w:rsidRDefault="00C513D8" w:rsidP="00FB2E5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6F91D1D" w14:textId="77777777" w:rsidR="00FB2E57" w:rsidRPr="00FB368F" w:rsidRDefault="00FB2E57" w:rsidP="00FB2E57">
      <w:pPr>
        <w:pStyle w:val="ProductList-Body"/>
      </w:pPr>
    </w:p>
    <w:p w14:paraId="3DDEA9B1" w14:textId="0BE23F75" w:rsidR="00FB2E57" w:rsidRPr="00FB368F" w:rsidRDefault="008D01F7"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FB368F" w:rsidRDefault="00C513D8" w:rsidP="0071694E">
      <w:pPr>
        <w:pStyle w:val="ProductList-Body"/>
        <w:keepNext/>
      </w:pPr>
      <w:r>
        <w:rPr>
          <w:b/>
          <w:color w:val="00188F"/>
        </w:rPr>
        <w:lastRenderedPageBreak/>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C7353C">
        <w:trPr>
          <w:tblHeader/>
        </w:trPr>
        <w:tc>
          <w:tcPr>
            <w:tcW w:w="5400" w:type="dxa"/>
            <w:shd w:val="clear" w:color="auto" w:fill="0072C6"/>
          </w:tcPr>
          <w:p w14:paraId="48A93E81" w14:textId="77777777" w:rsidR="00C513D8" w:rsidRPr="001A0074" w:rsidRDefault="00C513D8" w:rsidP="004D7E1E">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CFC6FD" w14:textId="77777777" w:rsidR="00C513D8" w:rsidRPr="001A0074" w:rsidRDefault="00C513D8" w:rsidP="004D7E1E">
            <w:pPr>
              <w:pStyle w:val="ProductList-OfferingBody"/>
              <w:jc w:val="center"/>
              <w:rPr>
                <w:color w:val="FFFFFF" w:themeColor="background1"/>
              </w:rPr>
            </w:pPr>
            <w:r>
              <w:rPr>
                <w:color w:val="FFFFFF" w:themeColor="background1"/>
              </w:rPr>
              <w:t>Crédito de Serviço</w:t>
            </w:r>
          </w:p>
        </w:tc>
      </w:tr>
      <w:tr w:rsidR="00C513D8" w:rsidRPr="009D0B2F" w14:paraId="4C689330" w14:textId="77777777" w:rsidTr="00C7353C">
        <w:tc>
          <w:tcPr>
            <w:tcW w:w="5400" w:type="dxa"/>
          </w:tcPr>
          <w:p w14:paraId="19BB3F87" w14:textId="56797DA9" w:rsidR="00C513D8" w:rsidRPr="0076238C" w:rsidRDefault="00C513D8" w:rsidP="004D7E1E">
            <w:pPr>
              <w:pStyle w:val="ProductList-OfferingBody"/>
              <w:jc w:val="center"/>
            </w:pPr>
            <w:r>
              <w:t>&lt; 99,9%</w:t>
            </w:r>
          </w:p>
        </w:tc>
        <w:tc>
          <w:tcPr>
            <w:tcW w:w="5400" w:type="dxa"/>
          </w:tcPr>
          <w:p w14:paraId="3F80D498" w14:textId="77777777" w:rsidR="00C513D8" w:rsidRPr="0076238C" w:rsidRDefault="00C513D8" w:rsidP="004D7E1E">
            <w:pPr>
              <w:pStyle w:val="ProductList-OfferingBody"/>
              <w:jc w:val="center"/>
            </w:pPr>
            <w:r>
              <w:t>10%</w:t>
            </w:r>
          </w:p>
        </w:tc>
      </w:tr>
      <w:tr w:rsidR="00C513D8" w:rsidRPr="009D0B2F" w14:paraId="3913A97B" w14:textId="77777777" w:rsidTr="00C7353C">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6F4DAC34"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7829B82" w14:textId="09B94F46" w:rsidR="00E81D86" w:rsidRPr="00C002FE" w:rsidRDefault="00E81D86" w:rsidP="00AB45BB">
      <w:pPr>
        <w:pStyle w:val="ProductList-Offering2Heading"/>
        <w:keepNext/>
        <w:tabs>
          <w:tab w:val="clear" w:pos="360"/>
          <w:tab w:val="clear" w:pos="720"/>
          <w:tab w:val="clear" w:pos="1080"/>
        </w:tabs>
        <w:outlineLvl w:val="2"/>
        <w:rPr>
          <w:szCs w:val="28"/>
        </w:rPr>
      </w:pPr>
      <w:bookmarkStart w:id="140" w:name="_Toc478545484"/>
      <w:r w:rsidRPr="00C002FE">
        <w:rPr>
          <w:szCs w:val="28"/>
        </w:rPr>
        <w:t>Pesquisa</w:t>
      </w:r>
      <w:bookmarkEnd w:id="140"/>
    </w:p>
    <w:p w14:paraId="7894A3FD" w14:textId="77777777" w:rsidR="00E81D86" w:rsidRPr="00FB368F" w:rsidRDefault="00E81D86" w:rsidP="00AB45BB">
      <w:pPr>
        <w:pStyle w:val="ProductList-Body"/>
        <w:keepNext/>
      </w:pPr>
      <w:r>
        <w:rPr>
          <w:b/>
          <w:color w:val="00188F"/>
        </w:rPr>
        <w:t>Definições Adicionais</w:t>
      </w:r>
      <w:r w:rsidRPr="00C95595">
        <w:rPr>
          <w:b/>
          <w:color w:val="00188F"/>
        </w:rPr>
        <w:t>:</w:t>
      </w:r>
    </w:p>
    <w:p w14:paraId="77D52A64" w14:textId="77777777" w:rsidR="00E81D86" w:rsidRPr="00FB368F" w:rsidRDefault="00E81D86" w:rsidP="00E81D86">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em um mês de cobrança é a soma das Taxas de Erros para cada hora no mês de cobrança dividida pelo número total de horas no mês de cobrança. </w:t>
      </w:r>
    </w:p>
    <w:p w14:paraId="47C8377D" w14:textId="77777777" w:rsidR="00E81D86" w:rsidRPr="00FB368F" w:rsidRDefault="00E81D86" w:rsidP="00E81D86">
      <w:pPr>
        <w:pStyle w:val="ProductList-Body"/>
        <w:spacing w:after="40"/>
      </w:pPr>
      <w:r w:rsidRPr="00BE334B">
        <w:rPr>
          <w:lang w:eastAsia="en-US" w:bidi="ar-SA"/>
        </w:rPr>
        <w:t>“</w:t>
      </w:r>
      <w:r>
        <w:rPr>
          <w:b/>
          <w:color w:val="00188F"/>
        </w:rPr>
        <w:t>Taxa de Erros</w:t>
      </w:r>
      <w:r w:rsidRPr="00BE334B">
        <w:rPr>
          <w:lang w:eastAsia="en-US" w:bidi="ar-SA"/>
        </w:rPr>
        <w:t>”</w:t>
      </w:r>
      <w:r>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FB368F" w:rsidRDefault="004866FC" w:rsidP="004866FC">
      <w:pPr>
        <w:pStyle w:val="ProductList-Body"/>
        <w:spacing w:after="40"/>
      </w:pPr>
      <w:r w:rsidRPr="00BE334B">
        <w:rPr>
          <w:lang w:eastAsia="en-US" w:bidi="ar-SA"/>
        </w:rPr>
        <w:t>“</w:t>
      </w:r>
      <w:r w:rsidR="00E81D86">
        <w:rPr>
          <w:b/>
          <w:color w:val="00188F"/>
        </w:rPr>
        <w:t>Solicitações Excluídas</w:t>
      </w:r>
      <w:r w:rsidRPr="00BE334B">
        <w:rPr>
          <w:lang w:eastAsia="en-US" w:bidi="ar-SA"/>
        </w:rPr>
        <w:t>”</w:t>
      </w:r>
      <w:r w:rsidR="00E81D86">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BE334B" w:rsidRDefault="00E81D86" w:rsidP="00E81D86">
      <w:pPr>
        <w:pStyle w:val="ProductList-Body"/>
        <w:spacing w:after="40"/>
        <w:rPr>
          <w:spacing w:val="-1"/>
        </w:rPr>
      </w:pPr>
      <w:r w:rsidRPr="00BE334B">
        <w:rPr>
          <w:spacing w:val="-1"/>
          <w:lang w:eastAsia="en-US" w:bidi="ar-SA"/>
        </w:rPr>
        <w:t>“</w:t>
      </w:r>
      <w:r w:rsidRPr="00BE334B">
        <w:rPr>
          <w:b/>
          <w:color w:val="00188F"/>
          <w:spacing w:val="-1"/>
        </w:rPr>
        <w:t>Solicitações com Falha</w:t>
      </w:r>
      <w:r w:rsidRPr="00BE334B">
        <w:rPr>
          <w:spacing w:val="-1"/>
          <w:lang w:eastAsia="en-US" w:bidi="ar-SA"/>
        </w:rPr>
        <w:t>”</w:t>
      </w:r>
      <w:r w:rsidRPr="00BE334B">
        <w:rPr>
          <w:spacing w:val="-1"/>
        </w:rPr>
        <w:t xml:space="preserve"> é o conjunto de todas as solicitações do Total de Solicitações que retornam um Código de Êxito ou uma resposta HTTP 4xx.</w:t>
      </w:r>
    </w:p>
    <w:p w14:paraId="5049AB16" w14:textId="2C9E9F67" w:rsidR="00E81D86" w:rsidRPr="00FB368F" w:rsidRDefault="004866FC" w:rsidP="004866FC">
      <w:pPr>
        <w:pStyle w:val="ProductList-Body"/>
        <w:spacing w:after="40"/>
      </w:pPr>
      <w:r w:rsidRPr="00BE334B">
        <w:rPr>
          <w:lang w:eastAsia="en-US" w:bidi="ar-SA"/>
        </w:rPr>
        <w:t>“</w:t>
      </w:r>
      <w:r w:rsidR="00E81D86">
        <w:rPr>
          <w:b/>
          <w:color w:val="00188F"/>
        </w:rPr>
        <w:t>Réplica</w:t>
      </w:r>
      <w:r w:rsidRPr="00BE334B">
        <w:rPr>
          <w:lang w:eastAsia="en-US" w:bidi="ar-SA"/>
        </w:rPr>
        <w:t>”</w:t>
      </w:r>
      <w:r w:rsidR="00E81D86">
        <w:t xml:space="preserve"> é uma cópia de um índice de pesquisa em uma Instância do Serviço de Pesquisa.</w:t>
      </w:r>
    </w:p>
    <w:p w14:paraId="35354F3F" w14:textId="731CE04C" w:rsidR="00E81D86" w:rsidRPr="00FB368F" w:rsidRDefault="004866FC" w:rsidP="004866FC">
      <w:pPr>
        <w:pStyle w:val="ProductList-Body"/>
        <w:spacing w:after="40"/>
      </w:pPr>
      <w:r w:rsidRPr="001E0428">
        <w:rPr>
          <w:lang w:eastAsia="en-US" w:bidi="ar-SA"/>
        </w:rPr>
        <w:t>“</w:t>
      </w:r>
      <w:r w:rsidR="00E81D86">
        <w:rPr>
          <w:b/>
          <w:color w:val="00188F"/>
        </w:rPr>
        <w:t>Instância do Serviço de Pesquisa</w:t>
      </w:r>
      <w:r w:rsidRPr="001E0428">
        <w:rPr>
          <w:lang w:eastAsia="en-US" w:bidi="ar-SA"/>
        </w:rPr>
        <w:t>”</w:t>
      </w:r>
      <w:r w:rsidR="00E81D86">
        <w:t xml:space="preserve"> é uma instância do serviço de Pesquisa do Azure que contém um ou mais índices de pesquisa. </w:t>
      </w:r>
    </w:p>
    <w:p w14:paraId="0F524554" w14:textId="592DFF13" w:rsidR="00E81D86" w:rsidRPr="00FB368F" w:rsidRDefault="00E81D86" w:rsidP="00E81D86">
      <w:pPr>
        <w:pStyle w:val="ProductList-Body"/>
      </w:pPr>
      <w:r w:rsidRPr="00BE334B">
        <w:rPr>
          <w:lang w:eastAsia="en-US" w:bidi="ar-SA"/>
        </w:rPr>
        <w:t>“</w:t>
      </w:r>
      <w:r>
        <w:rPr>
          <w:b/>
          <w:color w:val="00188F"/>
        </w:rPr>
        <w:t>Total de Solicitações</w:t>
      </w:r>
      <w:r w:rsidRPr="00BE334B">
        <w:rPr>
          <w:lang w:eastAsia="en-US" w:bidi="ar-SA"/>
        </w:rPr>
        <w:t>”</w:t>
      </w:r>
      <w:r>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FB368F" w:rsidRDefault="00E81D86" w:rsidP="00E81D86">
      <w:pPr>
        <w:pStyle w:val="ProductList-Body"/>
      </w:pPr>
    </w:p>
    <w:p w14:paraId="623A4F27" w14:textId="4F0744A5" w:rsidR="00E81D86" w:rsidRDefault="00E81D86" w:rsidP="00141DA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4E13D83" w14:textId="77777777" w:rsidR="00141DA7" w:rsidRPr="00FB368F" w:rsidRDefault="00141DA7" w:rsidP="00141DA7">
      <w:pPr>
        <w:pStyle w:val="ProductList-Body"/>
      </w:pPr>
    </w:p>
    <w:p w14:paraId="54E02994" w14:textId="23DEB19E" w:rsidR="00E81D86" w:rsidRPr="00E0010B" w:rsidRDefault="00E0010B" w:rsidP="00E81D86">
      <w:pPr>
        <w:pStyle w:val="Heading4"/>
        <w:rPr>
          <w:rFonts w:ascii="Cambria Math" w:hAnsi="Cambria Math" w:hint="eastAsia"/>
          <w:oMath/>
        </w:rPr>
      </w:pPr>
      <m:oMathPara>
        <m:oMath>
          <m:r>
            <w:rPr>
              <w:rFonts w:ascii="Cambria Math" w:hAnsi="Cambria Math" w:cs="Tahoma"/>
              <w:color w:val="000000" w:themeColor="text1"/>
              <w:sz w:val="18"/>
              <w:szCs w:val="18"/>
            </w:rPr>
            <m:t>100%-Average Error Rate</m:t>
          </m:r>
        </m:oMath>
      </m:oMathPara>
    </w:p>
    <w:p w14:paraId="36A7F29A" w14:textId="1466B0B9" w:rsidR="00E81D86" w:rsidRPr="00FB368F" w:rsidRDefault="00E81D86" w:rsidP="00E81D86">
      <w:pPr>
        <w:pStyle w:val="ProductList-Body"/>
      </w:pPr>
      <w:r>
        <w:rPr>
          <w:b/>
          <w:color w:val="00188F"/>
        </w:rPr>
        <w:t>Crédito de Serviço</w:t>
      </w:r>
      <w:r w:rsidRPr="00C95595">
        <w:rPr>
          <w:b/>
          <w:color w:val="00188F"/>
        </w:rPr>
        <w:t>:</w:t>
      </w:r>
      <w:r w:rsidR="00D7538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C7353C">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C7353C">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C7353C">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0F7EE83" w:rsidR="00E81D86" w:rsidRPr="00FB368F" w:rsidRDefault="00E81D86" w:rsidP="00E81D86">
      <w:pPr>
        <w:pStyle w:val="ProductList-Body"/>
      </w:pPr>
      <w:r>
        <w:rPr>
          <w:b/>
          <w:color w:val="00188F"/>
        </w:rPr>
        <w:t>Exceções do Nível de Serviço</w:t>
      </w:r>
      <w:r w:rsidRPr="00C95595">
        <w:rPr>
          <w:b/>
          <w:color w:val="00188F"/>
        </w:rPr>
        <w:t>:</w:t>
      </w:r>
      <w:r w:rsidR="00D75385">
        <w:t xml:space="preserve"> </w:t>
      </w:r>
      <w:r>
        <w:t>A camada Pesquisa Gratuita não é coberta por este SLA.</w:t>
      </w:r>
    </w:p>
    <w:bookmarkStart w:id="141" w:name="_Toc421206057"/>
    <w:bookmarkStart w:id="142" w:name="_Toc425256443"/>
    <w:p w14:paraId="393C076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BFD3CBA" w14:textId="77777777" w:rsidR="00D306F0" w:rsidRPr="003E06E6" w:rsidRDefault="00D306F0" w:rsidP="004E333F">
      <w:pPr>
        <w:pStyle w:val="ProductList-Offering2Heading"/>
        <w:keepNext/>
        <w:tabs>
          <w:tab w:val="clear" w:pos="360"/>
          <w:tab w:val="clear" w:pos="720"/>
          <w:tab w:val="clear" w:pos="1080"/>
        </w:tabs>
        <w:outlineLvl w:val="2"/>
      </w:pPr>
      <w:bookmarkStart w:id="143" w:name="_Toc478545485"/>
      <w:r w:rsidRPr="003E06E6">
        <w:t xml:space="preserve">Serviços de Barramento de Serviço - </w:t>
      </w:r>
      <w:bookmarkStart w:id="144" w:name="_Toc421206060"/>
      <w:bookmarkEnd w:id="141"/>
      <w:r w:rsidRPr="003E06E6">
        <w:t>Hubs de Eventos</w:t>
      </w:r>
      <w:bookmarkEnd w:id="142"/>
      <w:bookmarkEnd w:id="143"/>
      <w:bookmarkEnd w:id="144"/>
    </w:p>
    <w:p w14:paraId="6D0F9A16" w14:textId="77777777" w:rsidR="00D306F0" w:rsidRPr="003E06E6" w:rsidRDefault="00D306F0" w:rsidP="004E333F">
      <w:pPr>
        <w:pStyle w:val="ProductList-Body"/>
        <w:keepNext/>
        <w:rPr>
          <w:b/>
          <w:color w:val="00188F"/>
        </w:rPr>
      </w:pPr>
      <w:r w:rsidRPr="003E06E6">
        <w:rPr>
          <w:b/>
          <w:color w:val="00188F"/>
        </w:rPr>
        <w:t>Definições Adicionais:</w:t>
      </w:r>
    </w:p>
    <w:p w14:paraId="0A973B3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Evento permaneceu implantado no Microsoft Azure durante um mês de cobrança.</w:t>
      </w:r>
    </w:p>
    <w:p w14:paraId="66C6DB15"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3E06E6" w:rsidRDefault="00D306F0" w:rsidP="00D306F0">
      <w:pPr>
        <w:pStyle w:val="ProductList-Body"/>
      </w:pPr>
    </w:p>
    <w:p w14:paraId="293EDD0A" w14:textId="77777777" w:rsidR="00D306F0" w:rsidRPr="003E06E6" w:rsidRDefault="00D306F0" w:rsidP="00D306F0">
      <w:pPr>
        <w:pStyle w:val="ProductList-Body"/>
      </w:pPr>
      <w:r w:rsidRPr="003E06E6">
        <w:rPr>
          <w:b/>
          <w:color w:val="00188F"/>
        </w:rPr>
        <w:t xml:space="preserve">Tempo de Inatividade: </w:t>
      </w:r>
      <w:r w:rsidRPr="003E06E6">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3E06E6">
        <w:rPr>
          <w:rFonts w:cs="Segoe UI"/>
        </w:rPr>
        <w:t xml:space="preserve">Hub </w:t>
      </w:r>
      <w:r w:rsidRPr="003E06E6">
        <w:t>de Evento durante o minuto resultar em um Código de Erro ou não retornar um Código de Êxito em até cinco minutos.</w:t>
      </w:r>
    </w:p>
    <w:p w14:paraId="6BB28446" w14:textId="77777777" w:rsidR="00D306F0" w:rsidRPr="003E06E6" w:rsidRDefault="00D306F0" w:rsidP="00D306F0">
      <w:pPr>
        <w:pStyle w:val="ProductList-Body"/>
      </w:pPr>
    </w:p>
    <w:p w14:paraId="3A8961BF"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377C104" w14:textId="77777777" w:rsidR="00D306F0" w:rsidRPr="003E06E6" w:rsidRDefault="00D306F0" w:rsidP="00D306F0">
      <w:pPr>
        <w:pStyle w:val="ProductList-Body"/>
      </w:pPr>
    </w:p>
    <w:p w14:paraId="64348E1E"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3E06E6" w:rsidRDefault="00D306F0" w:rsidP="0071694E">
      <w:pPr>
        <w:pStyle w:val="ProductList-Body"/>
        <w:keepNext/>
      </w:pPr>
      <w:r w:rsidRPr="003E06E6">
        <w:rPr>
          <w:b/>
          <w:color w:val="00188F"/>
        </w:rPr>
        <w:lastRenderedPageBreak/>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0BF3E34E" w14:textId="77777777" w:rsidTr="00C7353C">
        <w:trPr>
          <w:tblHeader/>
        </w:trPr>
        <w:tc>
          <w:tcPr>
            <w:tcW w:w="5400" w:type="dxa"/>
            <w:shd w:val="clear" w:color="auto" w:fill="0072C6"/>
          </w:tcPr>
          <w:p w14:paraId="729C37EE"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E1A8F2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64134BE1" w14:textId="77777777" w:rsidTr="00C7353C">
        <w:tc>
          <w:tcPr>
            <w:tcW w:w="5400" w:type="dxa"/>
          </w:tcPr>
          <w:p w14:paraId="2663EA19" w14:textId="77777777" w:rsidR="00D306F0" w:rsidRPr="003E06E6" w:rsidRDefault="00D306F0" w:rsidP="00D306F0">
            <w:pPr>
              <w:pStyle w:val="ProductList-OfferingBody"/>
              <w:jc w:val="center"/>
            </w:pPr>
            <w:r w:rsidRPr="003E06E6">
              <w:t>&lt; 99,9%</w:t>
            </w:r>
          </w:p>
        </w:tc>
        <w:tc>
          <w:tcPr>
            <w:tcW w:w="5400" w:type="dxa"/>
          </w:tcPr>
          <w:p w14:paraId="621894DA" w14:textId="77777777" w:rsidR="00D306F0" w:rsidRPr="003E06E6" w:rsidRDefault="00D306F0" w:rsidP="00D306F0">
            <w:pPr>
              <w:pStyle w:val="ProductList-OfferingBody"/>
              <w:jc w:val="center"/>
            </w:pPr>
            <w:r w:rsidRPr="003E06E6">
              <w:t>10%</w:t>
            </w:r>
          </w:p>
        </w:tc>
      </w:tr>
      <w:tr w:rsidR="00D306F0" w:rsidRPr="003E06E6" w14:paraId="775B987A" w14:textId="77777777" w:rsidTr="00C7353C">
        <w:tc>
          <w:tcPr>
            <w:tcW w:w="5400" w:type="dxa"/>
          </w:tcPr>
          <w:p w14:paraId="5352EB07" w14:textId="77777777" w:rsidR="00D306F0" w:rsidRPr="003E06E6" w:rsidRDefault="00D306F0" w:rsidP="00D306F0">
            <w:pPr>
              <w:pStyle w:val="ProductList-OfferingBody"/>
              <w:jc w:val="center"/>
            </w:pPr>
            <w:r w:rsidRPr="003E06E6">
              <w:t>&lt; 99%</w:t>
            </w:r>
          </w:p>
        </w:tc>
        <w:tc>
          <w:tcPr>
            <w:tcW w:w="5400" w:type="dxa"/>
          </w:tcPr>
          <w:p w14:paraId="2F0F41C9" w14:textId="77777777" w:rsidR="00D306F0" w:rsidRPr="003E06E6" w:rsidRDefault="00D306F0" w:rsidP="00D306F0">
            <w:pPr>
              <w:pStyle w:val="ProductList-OfferingBody"/>
              <w:jc w:val="center"/>
            </w:pPr>
            <w:r w:rsidRPr="003E06E6">
              <w:t>25%</w:t>
            </w:r>
          </w:p>
        </w:tc>
      </w:tr>
    </w:tbl>
    <w:p w14:paraId="0FF58612" w14:textId="77777777" w:rsidR="00D306F0" w:rsidRPr="003E06E6" w:rsidRDefault="00D306F0" w:rsidP="00D306F0">
      <w:pPr>
        <w:pStyle w:val="ProductList-Body"/>
        <w:jc w:val="center"/>
      </w:pPr>
    </w:p>
    <w:p w14:paraId="59251CDB" w14:textId="77777777" w:rsidR="00D306F0" w:rsidRPr="003E06E6" w:rsidRDefault="00D306F0" w:rsidP="00D306F0">
      <w:pPr>
        <w:pStyle w:val="ProductList-Body"/>
      </w:pPr>
      <w:r w:rsidRPr="003E06E6">
        <w:rPr>
          <w:b/>
          <w:color w:val="00188F"/>
        </w:rPr>
        <w:t>Exceções do Nível de Serviço:</w:t>
      </w:r>
      <w:r w:rsidRPr="003E06E6">
        <w:t xml:space="preserve"> </w:t>
      </w:r>
      <w:r w:rsidRPr="003E06E6">
        <w:rPr>
          <w:szCs w:val="18"/>
        </w:rPr>
        <w:t>Os Níveis de Serviço e Créditos de Serviço são aplicáveis ao uso que você faz das camadas Básica e Padrão dos Hubs de Evento. A camada Hubs de Evento Gratuitos não é coberta por este SLA</w:t>
      </w:r>
      <w:r w:rsidRPr="003E06E6">
        <w:t>.</w:t>
      </w:r>
    </w:p>
    <w:bookmarkStart w:id="145" w:name="_Toc425256444"/>
    <w:p w14:paraId="3E336A0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29071E" w14:textId="77777777" w:rsidR="00D306F0" w:rsidRPr="003E06E6" w:rsidRDefault="00D306F0" w:rsidP="000E130A">
      <w:pPr>
        <w:pStyle w:val="ProductList-Offering2Heading"/>
        <w:keepNext/>
        <w:tabs>
          <w:tab w:val="clear" w:pos="360"/>
          <w:tab w:val="clear" w:pos="720"/>
          <w:tab w:val="clear" w:pos="1080"/>
        </w:tabs>
        <w:outlineLvl w:val="2"/>
      </w:pPr>
      <w:bookmarkStart w:id="146" w:name="_Toc478545486"/>
      <w:r w:rsidRPr="003E06E6">
        <w:t>Serviços de Barramento de Serviço - Hubs de Notificação</w:t>
      </w:r>
      <w:bookmarkEnd w:id="145"/>
      <w:bookmarkEnd w:id="146"/>
    </w:p>
    <w:p w14:paraId="4002B7AE" w14:textId="77777777" w:rsidR="00D306F0" w:rsidRPr="003E06E6" w:rsidRDefault="00D306F0" w:rsidP="000E130A">
      <w:pPr>
        <w:pStyle w:val="ProductList-Body"/>
        <w:keepNext/>
      </w:pPr>
      <w:r w:rsidRPr="003E06E6">
        <w:rPr>
          <w:b/>
          <w:color w:val="00188F"/>
        </w:rPr>
        <w:t>Definições Adicionais:</w:t>
      </w:r>
    </w:p>
    <w:p w14:paraId="434D6760"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Hub de Notificação permaneceu implantado no Microsoft Azure durante um mês de cobrança.</w:t>
      </w:r>
    </w:p>
    <w:p w14:paraId="0B83AD90"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3E06E6" w:rsidRDefault="00D306F0" w:rsidP="00D306F0">
      <w:pPr>
        <w:pStyle w:val="ProductList-Body"/>
      </w:pPr>
    </w:p>
    <w:p w14:paraId="61029A07" w14:textId="77777777" w:rsidR="00D306F0" w:rsidRPr="003E06E6" w:rsidRDefault="00D306F0" w:rsidP="00D306F0">
      <w:pPr>
        <w:pStyle w:val="ProductList-Body"/>
      </w:pPr>
      <w:r w:rsidRPr="003E06E6">
        <w:rPr>
          <w:b/>
          <w:color w:val="00188F"/>
        </w:rPr>
        <w:t>Tempo de Inatividade:</w:t>
      </w:r>
      <w:r w:rsidRPr="003E06E6">
        <w:t xml:space="preserve">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3E06E6" w:rsidRDefault="00D306F0" w:rsidP="00D306F0">
      <w:pPr>
        <w:pStyle w:val="ProductList-Body"/>
      </w:pPr>
    </w:p>
    <w:p w14:paraId="7EAC7AE1"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39F30020" w14:textId="77777777" w:rsidR="00D306F0" w:rsidRPr="003E06E6" w:rsidRDefault="00D306F0" w:rsidP="00D306F0">
      <w:pPr>
        <w:pStyle w:val="ProductList-Body"/>
      </w:pPr>
    </w:p>
    <w:p w14:paraId="3A58A52A"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3E06E6" w:rsidRDefault="00D306F0" w:rsidP="00D306F0">
      <w:pPr>
        <w:pStyle w:val="ProductList-Body"/>
      </w:pPr>
      <w:r w:rsidRPr="003E06E6">
        <w:rPr>
          <w:b/>
          <w:color w:val="00188F"/>
        </w:rPr>
        <w:t>Crédito de Serviço:</w:t>
      </w:r>
      <w:r w:rsidRPr="003E06E6">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6525C83E" w14:textId="77777777" w:rsidTr="00C7353C">
        <w:trPr>
          <w:tblHeader/>
        </w:trPr>
        <w:tc>
          <w:tcPr>
            <w:tcW w:w="5400" w:type="dxa"/>
            <w:shd w:val="clear" w:color="auto" w:fill="0072C6"/>
          </w:tcPr>
          <w:p w14:paraId="2546AABF"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23112E31"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3279CFF" w14:textId="77777777" w:rsidTr="00C7353C">
        <w:tc>
          <w:tcPr>
            <w:tcW w:w="5400" w:type="dxa"/>
          </w:tcPr>
          <w:p w14:paraId="757FE66F" w14:textId="77777777" w:rsidR="00D306F0" w:rsidRPr="003E06E6" w:rsidRDefault="00D306F0" w:rsidP="00D306F0">
            <w:pPr>
              <w:pStyle w:val="ProductList-OfferingBody"/>
              <w:jc w:val="center"/>
            </w:pPr>
            <w:r w:rsidRPr="003E06E6">
              <w:t>&lt; 99,9%</w:t>
            </w:r>
          </w:p>
        </w:tc>
        <w:tc>
          <w:tcPr>
            <w:tcW w:w="5400" w:type="dxa"/>
          </w:tcPr>
          <w:p w14:paraId="46B83074" w14:textId="77777777" w:rsidR="00D306F0" w:rsidRPr="003E06E6" w:rsidRDefault="00D306F0" w:rsidP="00D306F0">
            <w:pPr>
              <w:pStyle w:val="ProductList-OfferingBody"/>
              <w:jc w:val="center"/>
            </w:pPr>
            <w:r w:rsidRPr="003E06E6">
              <w:t>10%</w:t>
            </w:r>
          </w:p>
        </w:tc>
      </w:tr>
      <w:tr w:rsidR="00D306F0" w:rsidRPr="003E06E6" w14:paraId="749206F2" w14:textId="77777777" w:rsidTr="00C7353C">
        <w:tc>
          <w:tcPr>
            <w:tcW w:w="5400" w:type="dxa"/>
          </w:tcPr>
          <w:p w14:paraId="41BEA7B9" w14:textId="77777777" w:rsidR="00D306F0" w:rsidRPr="003E06E6" w:rsidRDefault="00D306F0" w:rsidP="00D306F0">
            <w:pPr>
              <w:pStyle w:val="ProductList-OfferingBody"/>
              <w:jc w:val="center"/>
            </w:pPr>
            <w:r w:rsidRPr="003E06E6">
              <w:t>&lt; 99%</w:t>
            </w:r>
          </w:p>
        </w:tc>
        <w:tc>
          <w:tcPr>
            <w:tcW w:w="5400" w:type="dxa"/>
          </w:tcPr>
          <w:p w14:paraId="4A3529D1" w14:textId="77777777" w:rsidR="00D306F0" w:rsidRPr="003E06E6" w:rsidRDefault="00D306F0" w:rsidP="00D306F0">
            <w:pPr>
              <w:pStyle w:val="ProductList-OfferingBody"/>
              <w:jc w:val="center"/>
            </w:pPr>
            <w:r w:rsidRPr="003E06E6">
              <w:t>25%</w:t>
            </w:r>
          </w:p>
        </w:tc>
      </w:tr>
    </w:tbl>
    <w:p w14:paraId="212171D2" w14:textId="77777777" w:rsidR="00D306F0" w:rsidRPr="003E06E6" w:rsidRDefault="00D306F0" w:rsidP="00D306F0">
      <w:pPr>
        <w:pStyle w:val="ProductList-Body"/>
      </w:pPr>
    </w:p>
    <w:p w14:paraId="1B183B2A" w14:textId="77777777" w:rsidR="00D306F0" w:rsidRPr="003E06E6" w:rsidRDefault="00D306F0" w:rsidP="00D306F0">
      <w:pPr>
        <w:pStyle w:val="ProductList-Body"/>
      </w:pPr>
      <w:r w:rsidRPr="003E06E6">
        <w:rPr>
          <w:b/>
          <w:color w:val="00188F"/>
        </w:rPr>
        <w:t>Exceções do Nível de Serviço:</w:t>
      </w:r>
      <w:r w:rsidRPr="003E06E6">
        <w:t xml:space="preserve"> Os Níveis de Serviço e Créditos de Serviço são aplicáveis ao uso que você faz das camadas Básica e Padrão dos Hubs de Notificação. A camada Hubs de Notificação Gratuitos não é coberta por este SLA.</w:t>
      </w:r>
    </w:p>
    <w:bookmarkStart w:id="147" w:name="_Toc425256445"/>
    <w:p w14:paraId="4916102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4CB0F43" w14:textId="77777777" w:rsidR="00D306F0" w:rsidRPr="003E06E6" w:rsidRDefault="00D306F0" w:rsidP="00D306F0">
      <w:pPr>
        <w:pStyle w:val="ProductList-Offering2Heading"/>
        <w:tabs>
          <w:tab w:val="clear" w:pos="360"/>
          <w:tab w:val="clear" w:pos="720"/>
          <w:tab w:val="clear" w:pos="1080"/>
        </w:tabs>
        <w:outlineLvl w:val="2"/>
      </w:pPr>
      <w:bookmarkStart w:id="148" w:name="_Toc478545487"/>
      <w:r w:rsidRPr="003E06E6">
        <w:t>Serviços de Barramento de Serviço - Consultas e Tópicos</w:t>
      </w:r>
      <w:bookmarkEnd w:id="147"/>
      <w:bookmarkEnd w:id="148"/>
    </w:p>
    <w:p w14:paraId="2D157DEB" w14:textId="77777777" w:rsidR="00D306F0" w:rsidRPr="003E06E6" w:rsidRDefault="00D306F0" w:rsidP="00D306F0">
      <w:pPr>
        <w:pStyle w:val="ProductList-Body"/>
      </w:pPr>
      <w:r w:rsidRPr="003E06E6">
        <w:rPr>
          <w:b/>
          <w:color w:val="00188F"/>
        </w:rPr>
        <w:t>Definições Adicionais:</w:t>
      </w:r>
    </w:p>
    <w:p w14:paraId="2C8C6E86"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uma determinada Fila ou Tópico permaneceu implantado no Microsoft Azure durante um mês de cobrança.</w:t>
      </w:r>
    </w:p>
    <w:p w14:paraId="2278CF77"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todas as Filas e os Tópicos implantados por você em uma determinada assinatura do Microsoft Azure durante um mês de cobrança.</w:t>
      </w:r>
    </w:p>
    <w:p w14:paraId="0FBBD855" w14:textId="77777777" w:rsidR="00D306F0" w:rsidRPr="003E06E6" w:rsidRDefault="00D306F0" w:rsidP="00D306F0">
      <w:pPr>
        <w:pStyle w:val="ProductList-Body"/>
      </w:pPr>
      <w:r w:rsidRPr="003E06E6">
        <w:t>“</w:t>
      </w:r>
      <w:r w:rsidRPr="003E06E6">
        <w:rPr>
          <w:b/>
          <w:color w:val="00188F"/>
        </w:rPr>
        <w:t>Mensagem</w:t>
      </w:r>
      <w:r w:rsidRPr="003E06E6">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3E06E6" w:rsidRDefault="00D306F0" w:rsidP="00D306F0">
      <w:pPr>
        <w:pStyle w:val="ProductList-Body"/>
      </w:pPr>
    </w:p>
    <w:p w14:paraId="6BEC9138"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3E06E6" w:rsidRDefault="00D306F0" w:rsidP="00D306F0">
      <w:pPr>
        <w:pStyle w:val="ProductList-Body"/>
      </w:pPr>
    </w:p>
    <w:p w14:paraId="2E3FBF93"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5EA53DA5" w14:textId="77777777" w:rsidR="00D306F0" w:rsidRPr="003E06E6" w:rsidRDefault="00D306F0" w:rsidP="00D306F0">
      <w:pPr>
        <w:pStyle w:val="ProductList-Body"/>
      </w:pPr>
    </w:p>
    <w:p w14:paraId="043ADB94"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3E06E6" w:rsidRDefault="00D306F0" w:rsidP="00D306F0">
      <w:pPr>
        <w:pStyle w:val="ProductList-Body"/>
      </w:pPr>
      <w:r w:rsidRPr="003E06E6">
        <w:rPr>
          <w:b/>
          <w:color w:val="00188F"/>
        </w:rPr>
        <w:lastRenderedPageBreak/>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1776AAA4" w14:textId="77777777" w:rsidTr="00C7353C">
        <w:trPr>
          <w:tblHeader/>
        </w:trPr>
        <w:tc>
          <w:tcPr>
            <w:tcW w:w="5400" w:type="dxa"/>
            <w:shd w:val="clear" w:color="auto" w:fill="0072C6"/>
          </w:tcPr>
          <w:p w14:paraId="51966EF8"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132BEED9"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412E0135" w14:textId="77777777" w:rsidTr="00C7353C">
        <w:tc>
          <w:tcPr>
            <w:tcW w:w="5400" w:type="dxa"/>
          </w:tcPr>
          <w:p w14:paraId="3E7D04B5" w14:textId="77777777" w:rsidR="00D306F0" w:rsidRPr="003E06E6" w:rsidRDefault="00D306F0" w:rsidP="00D306F0">
            <w:pPr>
              <w:pStyle w:val="ProductList-OfferingBody"/>
              <w:jc w:val="center"/>
            </w:pPr>
            <w:r w:rsidRPr="003E06E6">
              <w:t>&lt; 99,9%</w:t>
            </w:r>
          </w:p>
        </w:tc>
        <w:tc>
          <w:tcPr>
            <w:tcW w:w="5400" w:type="dxa"/>
          </w:tcPr>
          <w:p w14:paraId="5D2A7742" w14:textId="77777777" w:rsidR="00D306F0" w:rsidRPr="003E06E6" w:rsidRDefault="00D306F0" w:rsidP="00D306F0">
            <w:pPr>
              <w:pStyle w:val="ProductList-OfferingBody"/>
              <w:jc w:val="center"/>
            </w:pPr>
            <w:r w:rsidRPr="003E06E6">
              <w:t>10%</w:t>
            </w:r>
          </w:p>
        </w:tc>
      </w:tr>
      <w:tr w:rsidR="00D306F0" w:rsidRPr="003E06E6" w14:paraId="581C7664" w14:textId="77777777" w:rsidTr="00C7353C">
        <w:tc>
          <w:tcPr>
            <w:tcW w:w="5400" w:type="dxa"/>
          </w:tcPr>
          <w:p w14:paraId="1CF12D1E" w14:textId="77777777" w:rsidR="00D306F0" w:rsidRPr="003E06E6" w:rsidRDefault="00D306F0" w:rsidP="00D306F0">
            <w:pPr>
              <w:pStyle w:val="ProductList-OfferingBody"/>
              <w:jc w:val="center"/>
            </w:pPr>
            <w:r w:rsidRPr="003E06E6">
              <w:t>&lt; 99%</w:t>
            </w:r>
          </w:p>
        </w:tc>
        <w:tc>
          <w:tcPr>
            <w:tcW w:w="5400" w:type="dxa"/>
          </w:tcPr>
          <w:p w14:paraId="6B5C89B9" w14:textId="77777777" w:rsidR="00D306F0" w:rsidRPr="003E06E6" w:rsidRDefault="00D306F0" w:rsidP="00D306F0">
            <w:pPr>
              <w:pStyle w:val="ProductList-OfferingBody"/>
              <w:jc w:val="center"/>
            </w:pPr>
            <w:r w:rsidRPr="003E06E6">
              <w:t>25%</w:t>
            </w:r>
          </w:p>
        </w:tc>
      </w:tr>
    </w:tbl>
    <w:bookmarkStart w:id="149" w:name="_Toc425256446"/>
    <w:p w14:paraId="6D512E9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3701003" w14:textId="2F01A314" w:rsidR="00D306F0" w:rsidRPr="003E06E6" w:rsidRDefault="00D306F0" w:rsidP="000E130A">
      <w:pPr>
        <w:pStyle w:val="ProductList-Offering2Heading"/>
        <w:keepNext/>
        <w:tabs>
          <w:tab w:val="clear" w:pos="360"/>
          <w:tab w:val="clear" w:pos="720"/>
          <w:tab w:val="clear" w:pos="1080"/>
        </w:tabs>
        <w:outlineLvl w:val="2"/>
      </w:pPr>
      <w:bookmarkStart w:id="150" w:name="_Toc478545488"/>
      <w:r w:rsidRPr="003E06E6">
        <w:t>Serviço</w:t>
      </w:r>
      <w:r w:rsidR="006D0E72" w:rsidRPr="003E06E6">
        <w:t>s</w:t>
      </w:r>
      <w:r w:rsidRPr="003E06E6">
        <w:t xml:space="preserve"> de Barramento de Serviço - Relés</w:t>
      </w:r>
      <w:bookmarkEnd w:id="149"/>
      <w:bookmarkEnd w:id="150"/>
    </w:p>
    <w:p w14:paraId="0D2335F5" w14:textId="77777777" w:rsidR="00D306F0" w:rsidRPr="003E06E6" w:rsidRDefault="00D306F0" w:rsidP="000E130A">
      <w:pPr>
        <w:pStyle w:val="ProductList-Body"/>
        <w:keepNext/>
      </w:pPr>
      <w:r w:rsidRPr="003E06E6">
        <w:rPr>
          <w:b/>
          <w:color w:val="00188F"/>
        </w:rPr>
        <w:t>Definições Adicionais:</w:t>
      </w:r>
    </w:p>
    <w:p w14:paraId="1AD9BCF1"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que um determinado Relé permaneceu implantado no Microsoft Azure durante um mês de cobrança.</w:t>
      </w:r>
    </w:p>
    <w:p w14:paraId="2E322139" w14:textId="77777777" w:rsidR="00D306F0" w:rsidRPr="003E06E6" w:rsidRDefault="00D306F0" w:rsidP="00D306F0">
      <w:pPr>
        <w:pStyle w:val="ProductList-Body"/>
      </w:pPr>
      <w:r w:rsidRPr="003E06E6">
        <w:t>“</w:t>
      </w:r>
      <w:r w:rsidRPr="003E06E6">
        <w:rPr>
          <w:b/>
          <w:color w:val="00188F"/>
        </w:rPr>
        <w:t>Máximo de Minutos Disponíveis</w:t>
      </w:r>
      <w:r w:rsidRPr="003E06E6">
        <w:t>” é a soma de todos os Minutos de Implantação em todos os Relés implantados por você em uma determinada assinatura do Microsoft Azure durante um mês de cobrança.</w:t>
      </w:r>
    </w:p>
    <w:p w14:paraId="54315FF9" w14:textId="77777777" w:rsidR="00D306F0" w:rsidRPr="003E06E6" w:rsidRDefault="00D306F0" w:rsidP="00D306F0">
      <w:pPr>
        <w:pStyle w:val="ProductList-Body"/>
      </w:pPr>
    </w:p>
    <w:p w14:paraId="053BAC40" w14:textId="77777777" w:rsidR="00D306F0" w:rsidRPr="003E06E6" w:rsidRDefault="00D306F0" w:rsidP="00D306F0">
      <w:pPr>
        <w:pStyle w:val="ProductList-Body"/>
      </w:pPr>
      <w:r w:rsidRPr="003E06E6">
        <w:rPr>
          <w:b/>
          <w:color w:val="00188F"/>
        </w:rPr>
        <w:t xml:space="preserve">Tempo de Inatividade: </w:t>
      </w:r>
      <w:r w:rsidRPr="003E06E6">
        <w:t>o total acumulado de Minutos de Implantação em todos os Relés implantados por você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5D4BD017" w14:textId="77777777" w:rsidR="00D306F0" w:rsidRPr="003E06E6" w:rsidRDefault="00D306F0" w:rsidP="00D306F0">
      <w:pPr>
        <w:pStyle w:val="ProductList-Body"/>
      </w:pPr>
    </w:p>
    <w:p w14:paraId="407AEF14"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47329B3F" w14:textId="77777777" w:rsidR="00D306F0" w:rsidRPr="003E06E6" w:rsidRDefault="00D306F0" w:rsidP="00D306F0">
      <w:pPr>
        <w:pStyle w:val="ProductList-Body"/>
      </w:pPr>
    </w:p>
    <w:p w14:paraId="7B7A9693"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EF8BAD" w14:textId="77777777" w:rsidR="00D306F0" w:rsidRPr="003E06E6" w:rsidRDefault="00D306F0" w:rsidP="00D306F0">
      <w:pPr>
        <w:pStyle w:val="ProductList-Body"/>
      </w:pPr>
      <w:r w:rsidRPr="003E06E6">
        <w:rPr>
          <w:b/>
          <w:color w:val="00188F"/>
        </w:rPr>
        <w:t xml:space="preserve">Crédito de Serviço: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3122500E" w14:textId="77777777" w:rsidTr="00C7353C">
        <w:trPr>
          <w:tblHeader/>
        </w:trPr>
        <w:tc>
          <w:tcPr>
            <w:tcW w:w="5400" w:type="dxa"/>
            <w:shd w:val="clear" w:color="auto" w:fill="0072C6"/>
          </w:tcPr>
          <w:p w14:paraId="08CE3282"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97463B7"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6DCD0E5" w14:textId="77777777" w:rsidTr="00C7353C">
        <w:tc>
          <w:tcPr>
            <w:tcW w:w="5400" w:type="dxa"/>
          </w:tcPr>
          <w:p w14:paraId="0C65E422" w14:textId="77777777" w:rsidR="00D306F0" w:rsidRPr="003E06E6" w:rsidRDefault="00D306F0" w:rsidP="00D306F0">
            <w:pPr>
              <w:pStyle w:val="ProductList-OfferingBody"/>
              <w:jc w:val="center"/>
            </w:pPr>
            <w:r w:rsidRPr="003E06E6">
              <w:t>&lt; 99,9%</w:t>
            </w:r>
          </w:p>
        </w:tc>
        <w:tc>
          <w:tcPr>
            <w:tcW w:w="5400" w:type="dxa"/>
          </w:tcPr>
          <w:p w14:paraId="3BEDA4EC" w14:textId="77777777" w:rsidR="00D306F0" w:rsidRPr="003E06E6" w:rsidRDefault="00D306F0" w:rsidP="00D306F0">
            <w:pPr>
              <w:pStyle w:val="ProductList-OfferingBody"/>
              <w:jc w:val="center"/>
            </w:pPr>
            <w:r w:rsidRPr="003E06E6">
              <w:t>10%</w:t>
            </w:r>
          </w:p>
        </w:tc>
      </w:tr>
      <w:tr w:rsidR="00D306F0" w:rsidRPr="003E06E6" w14:paraId="2FDB4BDF" w14:textId="77777777" w:rsidTr="00C7353C">
        <w:tc>
          <w:tcPr>
            <w:tcW w:w="5400" w:type="dxa"/>
          </w:tcPr>
          <w:p w14:paraId="0046AEE5" w14:textId="77777777" w:rsidR="00D306F0" w:rsidRPr="003E06E6" w:rsidRDefault="00D306F0" w:rsidP="00D306F0">
            <w:pPr>
              <w:pStyle w:val="ProductList-OfferingBody"/>
              <w:jc w:val="center"/>
            </w:pPr>
            <w:r w:rsidRPr="003E06E6">
              <w:t>&lt; 99%</w:t>
            </w:r>
          </w:p>
        </w:tc>
        <w:tc>
          <w:tcPr>
            <w:tcW w:w="5400" w:type="dxa"/>
          </w:tcPr>
          <w:p w14:paraId="32B04888" w14:textId="77777777" w:rsidR="00D306F0" w:rsidRPr="003E06E6" w:rsidRDefault="00D306F0" w:rsidP="00D306F0">
            <w:pPr>
              <w:pStyle w:val="ProductList-OfferingBody"/>
              <w:jc w:val="center"/>
            </w:pPr>
            <w:r w:rsidRPr="003E06E6">
              <w:t>25%</w:t>
            </w:r>
          </w:p>
        </w:tc>
      </w:tr>
    </w:tbl>
    <w:bookmarkStart w:id="151" w:name="_Toc454545907"/>
    <w:bookmarkStart w:id="152" w:name="_Toc453915871"/>
    <w:bookmarkStart w:id="153" w:name="SQLDatabaseService_BasicStandardPremium"/>
    <w:bookmarkStart w:id="154" w:name="_Toc412532210"/>
    <w:bookmarkStart w:id="155" w:name="_Toc453915873"/>
    <w:bookmarkStart w:id="156" w:name="StorageService"/>
    <w:p w14:paraId="602729A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FBF705D" w14:textId="77777777" w:rsidR="000D2A97" w:rsidRPr="00944E55" w:rsidRDefault="000D2A97" w:rsidP="000D2A97">
      <w:pPr>
        <w:pStyle w:val="ProductList-Offering2Heading"/>
        <w:tabs>
          <w:tab w:val="clear" w:pos="360"/>
          <w:tab w:val="clear" w:pos="720"/>
          <w:tab w:val="clear" w:pos="1080"/>
        </w:tabs>
        <w:outlineLvl w:val="2"/>
      </w:pPr>
      <w:bookmarkStart w:id="157" w:name="_Toc478545489"/>
      <w:r>
        <w:t>SQL Data Warehouse Database</w:t>
      </w:r>
      <w:bookmarkEnd w:id="151"/>
      <w:bookmarkEnd w:id="152"/>
      <w:bookmarkEnd w:id="157"/>
    </w:p>
    <w:p w14:paraId="1E467FEC" w14:textId="77777777" w:rsidR="000D2A97" w:rsidRPr="00944E55" w:rsidRDefault="000D2A97" w:rsidP="000D2A97">
      <w:pPr>
        <w:pStyle w:val="ProductList-Body"/>
      </w:pPr>
      <w:r>
        <w:rPr>
          <w:b/>
          <w:color w:val="00188F"/>
        </w:rPr>
        <w:t>Definições Adicionais</w:t>
      </w:r>
      <w:r w:rsidRPr="00732293">
        <w:rPr>
          <w:b/>
        </w:rPr>
        <w:t>:</w:t>
      </w:r>
    </w:p>
    <w:p w14:paraId="11A63603" w14:textId="77777777" w:rsidR="000D2A97" w:rsidRPr="00944E55" w:rsidRDefault="000D2A97" w:rsidP="000D2A97">
      <w:pPr>
        <w:pStyle w:val="ProductList-Body"/>
        <w:spacing w:after="40"/>
      </w:pPr>
      <w:r>
        <w:t>“</w:t>
      </w:r>
      <w:r>
        <w:rPr>
          <w:b/>
          <w:color w:val="00188F"/>
        </w:rPr>
        <w:t>Banco de Dados</w:t>
      </w:r>
      <w:r>
        <w:t>” significa qualquer SQL Data Warehouse Database.</w:t>
      </w:r>
    </w:p>
    <w:p w14:paraId="3072CA30"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em uma determinada assinatura do Microsoft Azure durante um mês de cobrança.</w:t>
      </w:r>
    </w:p>
    <w:p w14:paraId="3EC356A6" w14:textId="77777777" w:rsidR="000D2A97" w:rsidRPr="00944E55" w:rsidRDefault="000D2A97" w:rsidP="000D2A97">
      <w:pPr>
        <w:pStyle w:val="ProductList-Body"/>
      </w:pPr>
      <w:r>
        <w:t>“</w:t>
      </w:r>
      <w:r>
        <w:rPr>
          <w:b/>
          <w:color w:val="00188F"/>
        </w:rPr>
        <w:t>Operações do Cliente</w:t>
      </w:r>
      <w:r>
        <w:t>” é o conjunto de todas as operações documentadas suportadas pelo SQL Data Warehouse.</w:t>
      </w:r>
    </w:p>
    <w:p w14:paraId="66DFF585" w14:textId="77777777" w:rsidR="000D2A97" w:rsidRPr="00944E55" w:rsidRDefault="000D2A97" w:rsidP="000D2A97">
      <w:pPr>
        <w:pStyle w:val="ProductList-Body"/>
      </w:pPr>
    </w:p>
    <w:p w14:paraId="38DAD9A4" w14:textId="77777777" w:rsidR="000D2A97" w:rsidRPr="00944E55" w:rsidRDefault="000D2A97" w:rsidP="000D2A97">
      <w:pPr>
        <w:pStyle w:val="ProductList-Body"/>
      </w:pPr>
      <w:r>
        <w:rPr>
          <w:b/>
          <w:color w:val="00188F"/>
        </w:rPr>
        <w:t>Tempo de Inatividade</w:t>
      </w:r>
      <w:r w:rsidRPr="00E03727">
        <w:rPr>
          <w:b/>
        </w:rPr>
        <w:t>:</w:t>
      </w:r>
      <w:r>
        <w:t xml:space="preserve">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944E55" w:rsidRDefault="000D2A97" w:rsidP="000D2A97">
      <w:pPr>
        <w:pStyle w:val="ProductList-Body"/>
      </w:pPr>
    </w:p>
    <w:p w14:paraId="217A053A" w14:textId="77777777" w:rsidR="000D2A97" w:rsidRPr="00944E55" w:rsidRDefault="000D2A97" w:rsidP="000D2A97">
      <w:pPr>
        <w:pStyle w:val="ProductList-Body"/>
      </w:pPr>
      <w:r>
        <w:rPr>
          <w:b/>
          <w:color w:val="00188F"/>
        </w:rPr>
        <w:t>Porcentagem de Tempo de Atividade Mensal</w:t>
      </w:r>
      <w:r w:rsidRPr="00E03727">
        <w:rPr>
          <w:b/>
        </w:rPr>
        <w:t>:</w:t>
      </w:r>
      <w:r>
        <w:t xml:space="preserve"> a Porcentagem de Tempo de Atividade Mensal é calculada usando a seguinte fórmula:</w:t>
      </w:r>
    </w:p>
    <w:p w14:paraId="612755FD" w14:textId="77777777" w:rsidR="000D2A97" w:rsidRPr="00944E55" w:rsidRDefault="000D2A97" w:rsidP="000D2A97">
      <w:pPr>
        <w:pStyle w:val="ProductList-Body"/>
      </w:pPr>
    </w:p>
    <w:p w14:paraId="3D1AB589" w14:textId="77777777" w:rsidR="000D2A97" w:rsidRPr="00944E55" w:rsidRDefault="008D01F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944E55" w:rsidRDefault="000D2A97" w:rsidP="000D2A97">
      <w:pPr>
        <w:pStyle w:val="ProductList-Body"/>
      </w:pPr>
      <w:r>
        <w:rPr>
          <w:b/>
          <w:color w:val="00188F"/>
        </w:rPr>
        <w:t>Crédito de Serviço</w:t>
      </w:r>
      <w:r w:rsidRPr="00DA65D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001A821B" w14:textId="77777777" w:rsidTr="00313CD0">
        <w:trPr>
          <w:tblHeader/>
        </w:trPr>
        <w:tc>
          <w:tcPr>
            <w:tcW w:w="5400" w:type="dxa"/>
            <w:shd w:val="clear" w:color="auto" w:fill="0072C6"/>
          </w:tcPr>
          <w:p w14:paraId="243E4F22"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56EA0C6"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3AE4E4C" w14:textId="77777777" w:rsidTr="00313CD0">
        <w:tc>
          <w:tcPr>
            <w:tcW w:w="5400" w:type="dxa"/>
          </w:tcPr>
          <w:p w14:paraId="13FE05CD" w14:textId="77777777" w:rsidR="000D2A97" w:rsidRPr="0076238C" w:rsidRDefault="000D2A97" w:rsidP="00313CD0">
            <w:pPr>
              <w:pStyle w:val="ProductList-OfferingBody"/>
              <w:jc w:val="center"/>
            </w:pPr>
            <w:r>
              <w:t>&lt; 99,9%</w:t>
            </w:r>
          </w:p>
        </w:tc>
        <w:tc>
          <w:tcPr>
            <w:tcW w:w="5400" w:type="dxa"/>
          </w:tcPr>
          <w:p w14:paraId="13314199" w14:textId="77777777" w:rsidR="000D2A97" w:rsidRPr="0076238C" w:rsidRDefault="000D2A97" w:rsidP="00313CD0">
            <w:pPr>
              <w:pStyle w:val="ProductList-OfferingBody"/>
              <w:jc w:val="center"/>
            </w:pPr>
            <w:r>
              <w:t>10%</w:t>
            </w:r>
          </w:p>
        </w:tc>
      </w:tr>
      <w:tr w:rsidR="000D2A97" w:rsidRPr="009D0B2F" w14:paraId="6E4AC9CF" w14:textId="77777777" w:rsidTr="00313CD0">
        <w:tc>
          <w:tcPr>
            <w:tcW w:w="5400" w:type="dxa"/>
          </w:tcPr>
          <w:p w14:paraId="30FEA317" w14:textId="77777777" w:rsidR="000D2A97" w:rsidRPr="0076238C" w:rsidRDefault="000D2A97" w:rsidP="00313CD0">
            <w:pPr>
              <w:pStyle w:val="ProductList-OfferingBody"/>
              <w:jc w:val="center"/>
            </w:pPr>
            <w:r>
              <w:t>&lt; 99%</w:t>
            </w:r>
          </w:p>
        </w:tc>
        <w:tc>
          <w:tcPr>
            <w:tcW w:w="5400" w:type="dxa"/>
          </w:tcPr>
          <w:p w14:paraId="33C38179" w14:textId="77777777" w:rsidR="000D2A97" w:rsidRPr="0076238C" w:rsidRDefault="000D2A97" w:rsidP="00313CD0">
            <w:pPr>
              <w:pStyle w:val="ProductList-OfferingBody"/>
              <w:jc w:val="center"/>
            </w:pPr>
            <w:r>
              <w:t>25%</w:t>
            </w:r>
          </w:p>
        </w:tc>
      </w:tr>
    </w:tbl>
    <w:bookmarkStart w:id="158" w:name="_Toc454545908"/>
    <w:bookmarkStart w:id="159" w:name="_Toc453915872"/>
    <w:p w14:paraId="5357177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5D8A710" w14:textId="77777777" w:rsidR="000D2A97" w:rsidRPr="00944E55" w:rsidRDefault="000D2A97" w:rsidP="0071694E">
      <w:pPr>
        <w:pStyle w:val="ProductList-Offering2Heading"/>
        <w:keepNext/>
        <w:tabs>
          <w:tab w:val="clear" w:pos="360"/>
          <w:tab w:val="clear" w:pos="720"/>
          <w:tab w:val="clear" w:pos="1080"/>
        </w:tabs>
        <w:outlineLvl w:val="2"/>
      </w:pPr>
      <w:bookmarkStart w:id="160" w:name="_Toc478545490"/>
      <w:r>
        <w:lastRenderedPageBreak/>
        <w:t>Serviço de Banco de Dados SQL (Camadas Básica, Padrão e Premium)</w:t>
      </w:r>
      <w:bookmarkEnd w:id="158"/>
      <w:bookmarkEnd w:id="159"/>
      <w:bookmarkEnd w:id="160"/>
    </w:p>
    <w:bookmarkEnd w:id="153"/>
    <w:p w14:paraId="238DEEC6" w14:textId="77777777" w:rsidR="000D2A97" w:rsidRPr="00944E55" w:rsidRDefault="000D2A97" w:rsidP="0071694E">
      <w:pPr>
        <w:pStyle w:val="ProductList-Body"/>
        <w:keepNext/>
      </w:pPr>
      <w:r>
        <w:rPr>
          <w:b/>
          <w:color w:val="00188F"/>
        </w:rPr>
        <w:t>Definições Adicionais</w:t>
      </w:r>
      <w:r w:rsidRPr="00A21146">
        <w:rPr>
          <w:b/>
        </w:rPr>
        <w:t>:</w:t>
      </w:r>
    </w:p>
    <w:p w14:paraId="170DF33B" w14:textId="77777777" w:rsidR="000D2A97" w:rsidRPr="00944E55" w:rsidRDefault="000D2A97" w:rsidP="000D2A97">
      <w:pPr>
        <w:pStyle w:val="ProductList-Body"/>
        <w:spacing w:after="40"/>
      </w:pPr>
      <w:r>
        <w:t>“</w:t>
      </w:r>
      <w:r>
        <w:rPr>
          <w:b/>
          <w:color w:val="00188F"/>
        </w:rPr>
        <w:t>Banco de Dados</w:t>
      </w:r>
      <w:r>
        <w:t>” significa qualquer Banco de Dados SQL Básico, Padrão ou Premium simples ou elástico do Microsoft Azure.</w:t>
      </w:r>
    </w:p>
    <w:p w14:paraId="0D38D4FC" w14:textId="77777777" w:rsidR="000D2A97" w:rsidRPr="00944E55" w:rsidRDefault="000D2A97" w:rsidP="000D2A97">
      <w:pPr>
        <w:pStyle w:val="ProductList-Body"/>
      </w:pPr>
      <w:r>
        <w:t>“</w:t>
      </w:r>
      <w:r>
        <w:rPr>
          <w:b/>
          <w:color w:val="00188F"/>
        </w:rPr>
        <w:t>Máximo de Minutos Disponíveis</w:t>
      </w:r>
      <w:r>
        <w:t>” é o número total de minutos que um determinado Banco de Dados foi implantado no Microsoft Azure durante um mês de cobrança em uma determinada assinatura do Microsoft Azure.</w:t>
      </w:r>
    </w:p>
    <w:p w14:paraId="584F8403" w14:textId="77777777" w:rsidR="000D2A97" w:rsidRPr="00944E55" w:rsidRDefault="000D2A97" w:rsidP="000D2A97">
      <w:pPr>
        <w:pStyle w:val="ProductList-Body"/>
      </w:pPr>
    </w:p>
    <w:p w14:paraId="7D885754" w14:textId="77777777" w:rsidR="000D2A97" w:rsidRPr="00944E55" w:rsidRDefault="000D2A97" w:rsidP="000D2A97">
      <w:pPr>
        <w:pStyle w:val="ProductList-Body"/>
      </w:pPr>
      <w:r>
        <w:rPr>
          <w:b/>
          <w:color w:val="00188F"/>
        </w:rPr>
        <w:t>Tempo de Inatividade</w:t>
      </w:r>
      <w:r w:rsidRPr="00A21146">
        <w:rPr>
          <w:b/>
        </w:rPr>
        <w:t>:</w:t>
      </w:r>
      <w:r>
        <w:t xml:space="preserve">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944E55" w:rsidRDefault="000D2A97" w:rsidP="000D2A97">
      <w:pPr>
        <w:pStyle w:val="ProductList-Body"/>
      </w:pPr>
    </w:p>
    <w:p w14:paraId="618EEB1F" w14:textId="77777777" w:rsidR="000D2A97" w:rsidRPr="00944E55" w:rsidRDefault="000D2A97" w:rsidP="000D2A97">
      <w:pPr>
        <w:pStyle w:val="ProductList-Body"/>
      </w:pPr>
      <w:r>
        <w:rPr>
          <w:b/>
          <w:color w:val="00188F"/>
        </w:rPr>
        <w:t>Porcentagem de Tempo de Atividade Mensal</w:t>
      </w:r>
      <w:r w:rsidRPr="00A21146">
        <w:rPr>
          <w:b/>
        </w:rPr>
        <w:t>:</w:t>
      </w:r>
      <w:r>
        <w:t xml:space="preserve"> a Porcentagem de Tempo de Atividade Mensal é calculada usando a seguinte fórmula:</w:t>
      </w:r>
    </w:p>
    <w:p w14:paraId="42DEFCD2" w14:textId="77777777" w:rsidR="000D2A97" w:rsidRPr="00944E55" w:rsidRDefault="000D2A97" w:rsidP="000D2A97">
      <w:pPr>
        <w:pStyle w:val="ProductList-Body"/>
      </w:pPr>
    </w:p>
    <w:p w14:paraId="7F95E817" w14:textId="77777777" w:rsidR="000D2A97" w:rsidRPr="00944E55" w:rsidRDefault="008D01F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944E55" w:rsidRDefault="000D2A97" w:rsidP="000D2A97">
      <w:pPr>
        <w:pStyle w:val="ProductList-Body"/>
      </w:pPr>
      <w:r>
        <w:rPr>
          <w:b/>
          <w:color w:val="00188F"/>
        </w:rPr>
        <w:t>Crédito de Serviço</w:t>
      </w:r>
      <w:r w:rsidRPr="00A211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62843C9B" w14:textId="77777777" w:rsidTr="00313CD0">
        <w:trPr>
          <w:tblHeader/>
        </w:trPr>
        <w:tc>
          <w:tcPr>
            <w:tcW w:w="5400" w:type="dxa"/>
            <w:shd w:val="clear" w:color="auto" w:fill="0072C6"/>
          </w:tcPr>
          <w:p w14:paraId="51B25551"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17FE515"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31D2AECB" w14:textId="77777777" w:rsidTr="00313CD0">
        <w:tc>
          <w:tcPr>
            <w:tcW w:w="5400" w:type="dxa"/>
          </w:tcPr>
          <w:p w14:paraId="0615E852" w14:textId="77777777" w:rsidR="000D2A97" w:rsidRPr="0076238C" w:rsidRDefault="000D2A97" w:rsidP="00313CD0">
            <w:pPr>
              <w:pStyle w:val="ProductList-OfferingBody"/>
              <w:jc w:val="center"/>
            </w:pPr>
            <w:r>
              <w:t>&lt; 99,99%</w:t>
            </w:r>
          </w:p>
        </w:tc>
        <w:tc>
          <w:tcPr>
            <w:tcW w:w="5400" w:type="dxa"/>
          </w:tcPr>
          <w:p w14:paraId="117E3562" w14:textId="77777777" w:rsidR="000D2A97" w:rsidRPr="0076238C" w:rsidRDefault="000D2A97" w:rsidP="00313CD0">
            <w:pPr>
              <w:pStyle w:val="ProductList-OfferingBody"/>
              <w:jc w:val="center"/>
            </w:pPr>
            <w:r>
              <w:t>10%</w:t>
            </w:r>
          </w:p>
        </w:tc>
      </w:tr>
      <w:tr w:rsidR="000D2A97" w:rsidRPr="009D0B2F" w14:paraId="6396DCFC" w14:textId="77777777" w:rsidTr="00313CD0">
        <w:tc>
          <w:tcPr>
            <w:tcW w:w="5400" w:type="dxa"/>
          </w:tcPr>
          <w:p w14:paraId="7A887271" w14:textId="77777777" w:rsidR="000D2A97" w:rsidRPr="0076238C" w:rsidRDefault="000D2A97" w:rsidP="00313CD0">
            <w:pPr>
              <w:pStyle w:val="ProductList-OfferingBody"/>
              <w:jc w:val="center"/>
            </w:pPr>
            <w:r>
              <w:t>&lt; 99%</w:t>
            </w:r>
          </w:p>
        </w:tc>
        <w:tc>
          <w:tcPr>
            <w:tcW w:w="5400" w:type="dxa"/>
          </w:tcPr>
          <w:p w14:paraId="5F9B4AF1" w14:textId="77777777" w:rsidR="000D2A97" w:rsidRPr="0076238C" w:rsidRDefault="000D2A97" w:rsidP="00313CD0">
            <w:pPr>
              <w:pStyle w:val="ProductList-OfferingBody"/>
              <w:jc w:val="center"/>
            </w:pPr>
            <w:r>
              <w:t>25%</w:t>
            </w:r>
          </w:p>
        </w:tc>
      </w:tr>
    </w:tbl>
    <w:bookmarkStart w:id="161" w:name="_Toc454545909"/>
    <w:p w14:paraId="71F5AB7C"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893EB24" w14:textId="77777777" w:rsidR="000D2A97" w:rsidRPr="00944E55" w:rsidRDefault="000D2A97" w:rsidP="00EF7AA1">
      <w:pPr>
        <w:pStyle w:val="ProductList-Offering2Heading"/>
        <w:keepNext/>
        <w:tabs>
          <w:tab w:val="clear" w:pos="360"/>
          <w:tab w:val="clear" w:pos="720"/>
          <w:tab w:val="clear" w:pos="1080"/>
        </w:tabs>
        <w:outlineLvl w:val="2"/>
      </w:pPr>
      <w:bookmarkStart w:id="162" w:name="_Toc478545491"/>
      <w:r>
        <w:t>Serviço de Banco de Dados SQL (Camadas Web e Negócios)</w:t>
      </w:r>
      <w:bookmarkEnd w:id="154"/>
      <w:bookmarkEnd w:id="161"/>
      <w:bookmarkEnd w:id="162"/>
    </w:p>
    <w:p w14:paraId="1DB0A44A" w14:textId="77777777" w:rsidR="000D2A97" w:rsidRPr="00944E55" w:rsidRDefault="000D2A97" w:rsidP="00EF7AA1">
      <w:pPr>
        <w:pStyle w:val="ProductList-Body"/>
        <w:keepNext/>
      </w:pPr>
      <w:r>
        <w:rPr>
          <w:b/>
          <w:color w:val="00188F"/>
        </w:rPr>
        <w:t>Definições Adicionais</w:t>
      </w:r>
      <w:r w:rsidRPr="000F1FA4">
        <w:rPr>
          <w:b/>
        </w:rPr>
        <w:t>:</w:t>
      </w:r>
    </w:p>
    <w:p w14:paraId="1C9B670D" w14:textId="77777777" w:rsidR="000D2A97" w:rsidRPr="00944E55" w:rsidRDefault="000D2A97" w:rsidP="000D2A97">
      <w:pPr>
        <w:pStyle w:val="ProductList-Body"/>
        <w:spacing w:after="40"/>
      </w:pPr>
      <w:r>
        <w:t>“</w:t>
      </w:r>
      <w:r>
        <w:rPr>
          <w:b/>
          <w:color w:val="00188F"/>
        </w:rPr>
        <w:t>Banco de Dados</w:t>
      </w:r>
      <w:r>
        <w:t>” significa qualquer Banco de Dados SQL da Web ou de Negócios do Microsoft Azure.</w:t>
      </w:r>
    </w:p>
    <w:p w14:paraId="10CD3218" w14:textId="77777777" w:rsidR="000D2A97" w:rsidRPr="00944E55" w:rsidRDefault="000D2A97" w:rsidP="000D2A97">
      <w:pPr>
        <w:pStyle w:val="ProductList-Body"/>
        <w:spacing w:after="40"/>
      </w:pPr>
      <w:r>
        <w:t>“</w:t>
      </w:r>
      <w:r>
        <w:rPr>
          <w:b/>
          <w:color w:val="00188F"/>
        </w:rPr>
        <w:t>Minutos de Implantação</w:t>
      </w:r>
      <w:r>
        <w:t>” é o número total de minutos que um determinado Banco de Dados Web ou de Negócios permaneceu implantado no Microsoft Azure durante um mês de cobrança.</w:t>
      </w:r>
    </w:p>
    <w:p w14:paraId="2B078A6D" w14:textId="77777777" w:rsidR="000D2A97" w:rsidRPr="00944E55" w:rsidRDefault="000D2A97" w:rsidP="000D2A97">
      <w:pPr>
        <w:pStyle w:val="ProductList-Body"/>
      </w:pPr>
      <w:r>
        <w:t>“</w:t>
      </w:r>
      <w:r>
        <w:rPr>
          <w:b/>
          <w:color w:val="00188F"/>
        </w:rPr>
        <w:t>Máximo de Minutos Disponíveis</w:t>
      </w:r>
      <w:r>
        <w:t>” é a soma de todos os Minutos de Implantação em todos os Bancos de Dados da Web e Negócios para uma determinada assinatura do Microsoft Azure durante um mês de cobrança.</w:t>
      </w:r>
    </w:p>
    <w:p w14:paraId="5B564AEB" w14:textId="77777777" w:rsidR="000D2A97" w:rsidRPr="00944E55" w:rsidRDefault="000D2A97" w:rsidP="000D2A97">
      <w:pPr>
        <w:pStyle w:val="ProductList-Body"/>
      </w:pPr>
    </w:p>
    <w:p w14:paraId="1884F29D" w14:textId="77777777" w:rsidR="000D2A97" w:rsidRPr="00944E55" w:rsidRDefault="000D2A97" w:rsidP="000D2A97">
      <w:pPr>
        <w:pStyle w:val="ProductList-Body"/>
      </w:pPr>
      <w:r>
        <w:rPr>
          <w:b/>
          <w:color w:val="00188F"/>
        </w:rPr>
        <w:t>Tempo de Inatividade</w:t>
      </w:r>
      <w:r w:rsidRPr="000F1FA4">
        <w:rPr>
          <w:b/>
        </w:rPr>
        <w:t>:</w:t>
      </w:r>
      <w:r>
        <w:t xml:space="preserve">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944E55" w:rsidRDefault="000D2A97" w:rsidP="000D2A97">
      <w:pPr>
        <w:pStyle w:val="ProductList-Body"/>
      </w:pPr>
    </w:p>
    <w:p w14:paraId="4EDD1125" w14:textId="77777777" w:rsidR="000D2A97" w:rsidRPr="00944E55" w:rsidRDefault="000D2A97" w:rsidP="000D2A97">
      <w:pPr>
        <w:pStyle w:val="ProductList-Body"/>
      </w:pPr>
      <w:r>
        <w:rPr>
          <w:b/>
          <w:color w:val="00188F"/>
        </w:rPr>
        <w:t>Porcentagem de Tempo de Atividade Mensal</w:t>
      </w:r>
      <w:r w:rsidRPr="000F1FA4">
        <w:rPr>
          <w:b/>
        </w:rPr>
        <w:t>:</w:t>
      </w:r>
      <w:r>
        <w:t xml:space="preserve"> a Porcentagem de Tempo de Atividade Mensal é calculada usando a seguinte fórmula:</w:t>
      </w:r>
    </w:p>
    <w:p w14:paraId="11E7AA09" w14:textId="77777777" w:rsidR="000D2A97" w:rsidRPr="00944E55" w:rsidRDefault="000D2A97" w:rsidP="000D2A97">
      <w:pPr>
        <w:pStyle w:val="ProductList-Body"/>
      </w:pPr>
    </w:p>
    <w:p w14:paraId="7F72DCD4" w14:textId="77777777" w:rsidR="000D2A97" w:rsidRPr="00944E55" w:rsidRDefault="008D01F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944E55" w:rsidRDefault="000D2A97" w:rsidP="000D2A97">
      <w:pPr>
        <w:pStyle w:val="ProductList-Body"/>
      </w:pPr>
      <w:r>
        <w:rPr>
          <w:b/>
          <w:color w:val="00188F"/>
        </w:rPr>
        <w:t>Crédito de Serviço</w:t>
      </w:r>
      <w:r w:rsidRPr="000F1F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384BCEA8" w14:textId="77777777" w:rsidTr="00313CD0">
        <w:trPr>
          <w:tblHeader/>
        </w:trPr>
        <w:tc>
          <w:tcPr>
            <w:tcW w:w="5400" w:type="dxa"/>
            <w:shd w:val="clear" w:color="auto" w:fill="0072C6"/>
          </w:tcPr>
          <w:p w14:paraId="20D2A76F"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6E2344"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69986ECC" w14:textId="77777777" w:rsidTr="00313CD0">
        <w:tc>
          <w:tcPr>
            <w:tcW w:w="5400" w:type="dxa"/>
          </w:tcPr>
          <w:p w14:paraId="4F43CC89" w14:textId="77777777" w:rsidR="000D2A97" w:rsidRPr="0076238C" w:rsidRDefault="000D2A97" w:rsidP="00313CD0">
            <w:pPr>
              <w:pStyle w:val="ProductList-OfferingBody"/>
              <w:jc w:val="center"/>
            </w:pPr>
            <w:r>
              <w:t>&lt; 99,9%</w:t>
            </w:r>
          </w:p>
        </w:tc>
        <w:tc>
          <w:tcPr>
            <w:tcW w:w="5400" w:type="dxa"/>
          </w:tcPr>
          <w:p w14:paraId="770A84E0" w14:textId="77777777" w:rsidR="000D2A97" w:rsidRPr="0076238C" w:rsidRDefault="000D2A97" w:rsidP="00313CD0">
            <w:pPr>
              <w:pStyle w:val="ProductList-OfferingBody"/>
              <w:jc w:val="center"/>
            </w:pPr>
            <w:r>
              <w:t>10%</w:t>
            </w:r>
          </w:p>
        </w:tc>
      </w:tr>
      <w:tr w:rsidR="000D2A97" w:rsidRPr="009D0B2F" w14:paraId="1B26A3BE" w14:textId="77777777" w:rsidTr="00313CD0">
        <w:tc>
          <w:tcPr>
            <w:tcW w:w="5400" w:type="dxa"/>
          </w:tcPr>
          <w:p w14:paraId="17DF77D5" w14:textId="77777777" w:rsidR="000D2A97" w:rsidRPr="0076238C" w:rsidRDefault="000D2A97" w:rsidP="00313CD0">
            <w:pPr>
              <w:pStyle w:val="ProductList-OfferingBody"/>
              <w:jc w:val="center"/>
            </w:pPr>
            <w:r>
              <w:t>&lt; 99%</w:t>
            </w:r>
          </w:p>
        </w:tc>
        <w:tc>
          <w:tcPr>
            <w:tcW w:w="5400" w:type="dxa"/>
          </w:tcPr>
          <w:p w14:paraId="7304D32F" w14:textId="77777777" w:rsidR="000D2A97" w:rsidRPr="0076238C" w:rsidRDefault="000D2A97" w:rsidP="00313CD0">
            <w:pPr>
              <w:pStyle w:val="ProductList-OfferingBody"/>
              <w:jc w:val="center"/>
            </w:pPr>
            <w:r>
              <w:t>25%</w:t>
            </w:r>
          </w:p>
        </w:tc>
      </w:tr>
    </w:tbl>
    <w:p w14:paraId="595CDA0F"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212FCEE" w14:textId="77777777" w:rsidR="00F24192" w:rsidRPr="0018420F" w:rsidRDefault="00F24192" w:rsidP="00F24192">
      <w:pPr>
        <w:pStyle w:val="ProductList-Offering2Heading"/>
        <w:tabs>
          <w:tab w:val="clear" w:pos="360"/>
          <w:tab w:val="clear" w:pos="720"/>
          <w:tab w:val="clear" w:pos="1080"/>
        </w:tabs>
        <w:outlineLvl w:val="2"/>
      </w:pPr>
      <w:bookmarkStart w:id="163" w:name="_Toc478545492"/>
      <w:r>
        <w:t>SQL Server Stretch Database</w:t>
      </w:r>
      <w:bookmarkEnd w:id="155"/>
      <w:bookmarkEnd w:id="163"/>
    </w:p>
    <w:p w14:paraId="6D7E0EB9" w14:textId="77777777" w:rsidR="00F24192" w:rsidRPr="0018420F" w:rsidRDefault="00F24192" w:rsidP="00F24192">
      <w:pPr>
        <w:pStyle w:val="ProductList-Body"/>
      </w:pPr>
      <w:r>
        <w:rPr>
          <w:b/>
          <w:color w:val="00188F"/>
        </w:rPr>
        <w:t>Definições Adicionais</w:t>
      </w:r>
      <w:r w:rsidRPr="00190D1C">
        <w:rPr>
          <w:b/>
        </w:rPr>
        <w:t>:</w:t>
      </w:r>
    </w:p>
    <w:p w14:paraId="1807CE5D" w14:textId="77777777" w:rsidR="00F24192" w:rsidRPr="0018420F" w:rsidRDefault="00F24192" w:rsidP="00F24192">
      <w:pPr>
        <w:pStyle w:val="ProductList-Body"/>
        <w:spacing w:after="40"/>
      </w:pPr>
      <w:r>
        <w:t>“</w:t>
      </w:r>
      <w:r>
        <w:rPr>
          <w:b/>
          <w:color w:val="00188F"/>
        </w:rPr>
        <w:t>Banco de Dados</w:t>
      </w:r>
      <w:r>
        <w:t>” significa uma instância do SQL Server Stretch Database.</w:t>
      </w:r>
    </w:p>
    <w:p w14:paraId="7E8482B3" w14:textId="77777777" w:rsidR="00F24192" w:rsidRPr="0018420F" w:rsidRDefault="00F24192" w:rsidP="00F24192">
      <w:pPr>
        <w:pStyle w:val="ProductList-Body"/>
      </w:pPr>
      <w:r>
        <w:t>“</w:t>
      </w:r>
      <w:r>
        <w:rPr>
          <w:b/>
          <w:color w:val="00188F"/>
        </w:rPr>
        <w:t>Máximo de Minutos Disponíveis</w:t>
      </w:r>
      <w:r>
        <w:t>” é o número total de minutos que um determinado Banco de Dados foi implantado em uma determinada assinatura do Microsoft Azure durante um mês de cobrança.</w:t>
      </w:r>
    </w:p>
    <w:p w14:paraId="3C9700B8" w14:textId="77777777" w:rsidR="00F24192" w:rsidRPr="0018420F" w:rsidRDefault="00F24192" w:rsidP="00F24192">
      <w:pPr>
        <w:pStyle w:val="ProductList-Body"/>
      </w:pPr>
    </w:p>
    <w:p w14:paraId="080357B5" w14:textId="77777777" w:rsidR="00F24192" w:rsidRPr="0018420F" w:rsidRDefault="00F24192" w:rsidP="00F24192">
      <w:pPr>
        <w:pStyle w:val="ProductList-Body"/>
      </w:pPr>
      <w:r>
        <w:rPr>
          <w:b/>
          <w:color w:val="00188F"/>
        </w:rPr>
        <w:lastRenderedPageBreak/>
        <w:t>Tempo de Inatividade</w:t>
      </w:r>
      <w:r w:rsidRPr="00190D1C">
        <w:rPr>
          <w:b/>
        </w:rPr>
        <w:t>:</w:t>
      </w:r>
      <w:r>
        <w:t xml:space="preserve">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18420F" w:rsidRDefault="00F24192" w:rsidP="00F24192">
      <w:pPr>
        <w:pStyle w:val="ProductList-Body"/>
      </w:pPr>
    </w:p>
    <w:p w14:paraId="0C4F43E5"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57EC5A3F" w14:textId="77777777" w:rsidR="00F24192" w:rsidRPr="0018420F" w:rsidRDefault="00F24192" w:rsidP="00F24192">
      <w:pPr>
        <w:pStyle w:val="ProductList-Body"/>
      </w:pPr>
    </w:p>
    <w:p w14:paraId="214EFA3F" w14:textId="77777777" w:rsidR="00F24192" w:rsidRPr="0018420F" w:rsidRDefault="008D01F7"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18420F" w:rsidRDefault="00F24192" w:rsidP="00F24192">
      <w:pPr>
        <w:pStyle w:val="ProductList-Body"/>
      </w:pPr>
      <w:r>
        <w:rPr>
          <w:b/>
          <w:color w:val="00188F"/>
        </w:rPr>
        <w:t>Crédito de Serviço</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0F2FC60" w14:textId="77777777" w:rsidTr="00313CD0">
        <w:trPr>
          <w:tblHeader/>
        </w:trPr>
        <w:tc>
          <w:tcPr>
            <w:tcW w:w="5400" w:type="dxa"/>
            <w:shd w:val="clear" w:color="auto" w:fill="0072C6"/>
          </w:tcPr>
          <w:p w14:paraId="3956C555"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0DD32CE"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07D94688" w14:textId="77777777" w:rsidTr="00313CD0">
        <w:tc>
          <w:tcPr>
            <w:tcW w:w="5400" w:type="dxa"/>
          </w:tcPr>
          <w:p w14:paraId="14C8CC2A" w14:textId="77777777" w:rsidR="00F24192" w:rsidRPr="0076238C" w:rsidRDefault="00F24192" w:rsidP="00313CD0">
            <w:pPr>
              <w:pStyle w:val="ProductList-OfferingBody"/>
              <w:jc w:val="center"/>
            </w:pPr>
            <w:r>
              <w:t>&lt; 99,9%</w:t>
            </w:r>
          </w:p>
        </w:tc>
        <w:tc>
          <w:tcPr>
            <w:tcW w:w="5400" w:type="dxa"/>
          </w:tcPr>
          <w:p w14:paraId="764D2033" w14:textId="77777777" w:rsidR="00F24192" w:rsidRPr="0076238C" w:rsidRDefault="00F24192" w:rsidP="00313CD0">
            <w:pPr>
              <w:pStyle w:val="ProductList-OfferingBody"/>
              <w:jc w:val="center"/>
            </w:pPr>
            <w:r>
              <w:t>10%</w:t>
            </w:r>
          </w:p>
        </w:tc>
      </w:tr>
      <w:tr w:rsidR="00F24192" w:rsidRPr="009D0B2F" w14:paraId="62AC9A02" w14:textId="77777777" w:rsidTr="00313CD0">
        <w:tc>
          <w:tcPr>
            <w:tcW w:w="5400" w:type="dxa"/>
          </w:tcPr>
          <w:p w14:paraId="35738894" w14:textId="77777777" w:rsidR="00F24192" w:rsidRPr="0076238C" w:rsidRDefault="00F24192" w:rsidP="00313CD0">
            <w:pPr>
              <w:pStyle w:val="ProductList-OfferingBody"/>
              <w:jc w:val="center"/>
            </w:pPr>
            <w:r>
              <w:t>&lt; 99%</w:t>
            </w:r>
          </w:p>
        </w:tc>
        <w:tc>
          <w:tcPr>
            <w:tcW w:w="5400" w:type="dxa"/>
          </w:tcPr>
          <w:p w14:paraId="2C4B5FF2" w14:textId="77777777" w:rsidR="00F24192" w:rsidRPr="0076238C" w:rsidRDefault="00F24192" w:rsidP="00313CD0">
            <w:pPr>
              <w:pStyle w:val="ProductList-OfferingBody"/>
              <w:jc w:val="center"/>
            </w:pPr>
            <w:r>
              <w:t>25%</w:t>
            </w:r>
          </w:p>
        </w:tc>
      </w:tr>
    </w:tbl>
    <w:p w14:paraId="5D5BC00C"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69B4AA7" w14:textId="2180A883" w:rsidR="005D4A94" w:rsidRPr="00C002FE" w:rsidRDefault="005D4A94" w:rsidP="005D4A94">
      <w:pPr>
        <w:pStyle w:val="ProductList-Offering2Heading"/>
        <w:tabs>
          <w:tab w:val="clear" w:pos="360"/>
          <w:tab w:val="clear" w:pos="720"/>
          <w:tab w:val="clear" w:pos="1080"/>
        </w:tabs>
        <w:outlineLvl w:val="2"/>
        <w:rPr>
          <w:szCs w:val="28"/>
        </w:rPr>
      </w:pPr>
      <w:bookmarkStart w:id="164" w:name="_Toc478545493"/>
      <w:r w:rsidRPr="00C002FE">
        <w:rPr>
          <w:szCs w:val="28"/>
        </w:rPr>
        <w:t>Serviço de Armazenamento</w:t>
      </w:r>
      <w:bookmarkEnd w:id="164"/>
    </w:p>
    <w:bookmarkEnd w:id="156"/>
    <w:p w14:paraId="5E8B9805" w14:textId="77777777" w:rsidR="005D4A94" w:rsidRPr="00FB368F" w:rsidRDefault="005D4A94" w:rsidP="005D4A94">
      <w:pPr>
        <w:pStyle w:val="ProductList-Body"/>
      </w:pPr>
      <w:r>
        <w:rPr>
          <w:b/>
          <w:color w:val="00188F"/>
        </w:rPr>
        <w:t>Definições Adicionais</w:t>
      </w:r>
      <w:r w:rsidRPr="00C95595">
        <w:rPr>
          <w:b/>
          <w:color w:val="00188F"/>
        </w:rPr>
        <w:t>:</w:t>
      </w:r>
    </w:p>
    <w:p w14:paraId="05D1A260" w14:textId="5C462C46" w:rsidR="00C11AC4" w:rsidRDefault="00C11AC4" w:rsidP="005D4A94">
      <w:pPr>
        <w:pStyle w:val="ProductList-Body"/>
        <w:spacing w:after="40"/>
      </w:pPr>
      <w:r>
        <w:t xml:space="preserve">A </w:t>
      </w:r>
      <w:r w:rsidRPr="00BE334B">
        <w:rPr>
          <w:lang w:eastAsia="en-US" w:bidi="ar-SA"/>
        </w:rPr>
        <w:t>“</w:t>
      </w:r>
      <w:r>
        <w:rPr>
          <w:b/>
          <w:color w:val="00188F"/>
        </w:rPr>
        <w:t>Taxa Média de Erros</w:t>
      </w:r>
      <w:r w:rsidRPr="00BE334B">
        <w:rPr>
          <w:lang w:eastAsia="en-US" w:bidi="ar-SA"/>
        </w:rPr>
        <w:t>”</w:t>
      </w:r>
      <w:r>
        <w:t xml:space="preserve"> para</w:t>
      </w:r>
      <w:r>
        <w:rPr>
          <w:b/>
          <w:color w:val="00188F"/>
        </w:rPr>
        <w:t xml:space="preserve"> </w:t>
      </w:r>
      <w:r>
        <w:t>em um mês de cobrança é a soma das Taxas de Erros para cada hora no mês de cobrança dividida pelo número total de horas no mês de cobrança.</w:t>
      </w:r>
      <w:r w:rsidR="00D75385">
        <w:t xml:space="preserve"> </w:t>
      </w:r>
    </w:p>
    <w:p w14:paraId="4D4B124E" w14:textId="77777777" w:rsidR="00B95269" w:rsidRPr="009B3DC1" w:rsidRDefault="00B95269" w:rsidP="00B95269">
      <w:pPr>
        <w:pStyle w:val="ProductList-Body"/>
      </w:pPr>
      <w:r w:rsidRPr="005F4134">
        <w:t>“</w:t>
      </w:r>
      <w:r>
        <w:rPr>
          <w:b/>
          <w:bCs/>
          <w:color w:val="00188F"/>
        </w:rPr>
        <w:t>Conta de Armazenamento do Blob</w:t>
      </w:r>
      <w:r w:rsidRPr="005F4134">
        <w:t>”</w:t>
      </w:r>
      <w:r>
        <w:t xml:space="preserve">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9B3DC1" w:rsidRDefault="00B95269" w:rsidP="00B95269">
      <w:pPr>
        <w:pStyle w:val="ProductList-Body"/>
        <w:spacing w:after="40"/>
      </w:pPr>
      <w:r w:rsidRPr="005F4134">
        <w:t>“</w:t>
      </w:r>
      <w:r>
        <w:rPr>
          <w:b/>
          <w:bCs/>
          <w:color w:val="00188F"/>
        </w:rPr>
        <w:t>Camada de Acesso Controlado</w:t>
      </w:r>
      <w:r w:rsidRPr="005F4134">
        <w:t>”</w:t>
      </w:r>
      <w:r>
        <w:t xml:space="preserve"> é um atributo da conta de Armazenamento do Blob indicando que os dados na conta são acessados não com frequência e tem um nível de serviço de disponibilidade mais baixo do que os dados em outras camadas de acesso.</w:t>
      </w:r>
    </w:p>
    <w:p w14:paraId="740A848E" w14:textId="7F4ADEA6" w:rsidR="005D4A94" w:rsidRPr="00FB368F" w:rsidRDefault="005D4A94" w:rsidP="005D4A94">
      <w:pPr>
        <w:pStyle w:val="ProductList-Body"/>
        <w:spacing w:after="40"/>
      </w:pPr>
      <w:r w:rsidRPr="00BE334B">
        <w:rPr>
          <w:lang w:eastAsia="en-US" w:bidi="ar-SA"/>
        </w:rPr>
        <w:t>“</w:t>
      </w:r>
      <w:r>
        <w:rPr>
          <w:b/>
          <w:color w:val="00188F"/>
        </w:rPr>
        <w:t>Transações Excluídas</w:t>
      </w:r>
      <w:r w:rsidRPr="00BE334B">
        <w:rPr>
          <w:lang w:eastAsia="en-US" w:bidi="ar-SA"/>
        </w:rPr>
        <w:t>”</w:t>
      </w:r>
      <w:r>
        <w:t xml:space="preserve"> são transações de armazenamento que não contam em relação ao Total de Transações de Armazenamento ou Transações de Armazenamento com Falha.</w:t>
      </w:r>
      <w:r w:rsidR="00D75385">
        <w:t xml:space="preserve"> </w:t>
      </w:r>
      <w:r>
        <w:t>Transações Excluídas incluem falhas na pré-autenticação; falhas de autenticação; tentativas de transações para contas de armazenamento acima das cotas prescritas; criação ou exclusão de containers, tabelas ou filas; limpeza de filas cópia de blobs entre contas de armazenamento.</w:t>
      </w:r>
    </w:p>
    <w:p w14:paraId="528C398A" w14:textId="72FBC1F0" w:rsidR="005D4A94" w:rsidRPr="00FB368F" w:rsidRDefault="005D4A94" w:rsidP="005D4A94">
      <w:pPr>
        <w:pStyle w:val="ProductList-Body"/>
        <w:spacing w:after="40"/>
      </w:pPr>
      <w:r w:rsidRPr="00BE334B">
        <w:rPr>
          <w:lang w:eastAsia="en-US" w:bidi="ar-SA"/>
        </w:rPr>
        <w:t>“</w:t>
      </w:r>
      <w:r>
        <w:rPr>
          <w:b/>
          <w:color w:val="00188F"/>
        </w:rPr>
        <w:t>Taxa de Erros</w:t>
      </w:r>
      <w:r w:rsidRPr="00D75385">
        <w:rPr>
          <w:b/>
          <w:color w:val="00188F"/>
        </w:rPr>
        <w:t>”</w:t>
      </w:r>
      <w:r>
        <w:t xml:space="preserve"> é o número total de Transações de Armazenamento com Falha dividido pelo Total de Transações de Armazenamento durante um intervalo de tempo definido (atualmente definido como uma hora).</w:t>
      </w:r>
      <w:r w:rsidR="00D75385">
        <w:t xml:space="preserve"> </w:t>
      </w:r>
      <w:r>
        <w:t>Se o Total de Transações de Armazenamento em um determinado intervalo de uma hora for zero, a taxa de erros daquele intervalo será 0%.</w:t>
      </w:r>
    </w:p>
    <w:p w14:paraId="1EB3669D" w14:textId="6072C338" w:rsidR="005D4A94" w:rsidRDefault="005D4A94" w:rsidP="005D4A94">
      <w:pPr>
        <w:pStyle w:val="ProductList-Body"/>
      </w:pPr>
      <w:r w:rsidRPr="00BE334B">
        <w:rPr>
          <w:lang w:eastAsia="en-US" w:bidi="ar-SA"/>
        </w:rPr>
        <w:t>“</w:t>
      </w:r>
      <w:r>
        <w:rPr>
          <w:b/>
          <w:color w:val="00188F"/>
        </w:rPr>
        <w:t>Transações de Armazenamento com Falha</w:t>
      </w:r>
      <w:r w:rsidRPr="00BE334B">
        <w:rPr>
          <w:lang w:eastAsia="en-US" w:bidi="ar-SA"/>
        </w:rPr>
        <w:t>”</w:t>
      </w:r>
      <w:r>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t xml:space="preserve"> </w:t>
      </w:r>
      <w:r>
        <w:t>O Tempo Máximo de Processamento inclui somente o tempo gasto no processamento de uma solicitação de transação no Serviço de Armazenamento e não inclui o tempo gasto transferindo a solicitação para ou do Serviço de Armazenamento.</w:t>
      </w:r>
    </w:p>
    <w:p w14:paraId="6215F9F6" w14:textId="77777777" w:rsidR="00941C34" w:rsidRPr="00FB368F" w:rsidRDefault="00941C34" w:rsidP="005D4A94">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C7353C">
        <w:trPr>
          <w:tblHeader/>
        </w:trPr>
        <w:tc>
          <w:tcPr>
            <w:tcW w:w="5400" w:type="dxa"/>
            <w:shd w:val="clear" w:color="auto" w:fill="0072C6"/>
          </w:tcPr>
          <w:p w14:paraId="54055548" w14:textId="66B45DEC" w:rsidR="001E0407" w:rsidRPr="001A0074" w:rsidRDefault="001E0407" w:rsidP="00C7353C">
            <w:pPr>
              <w:pStyle w:val="ProductList-OfferingBody"/>
              <w:keepNext/>
              <w:jc w:val="center"/>
              <w:rPr>
                <w:color w:val="FFFFFF" w:themeColor="background1"/>
              </w:rPr>
            </w:pPr>
            <w:r>
              <w:rPr>
                <w:color w:val="FFFFFF" w:themeColor="background1"/>
              </w:rPr>
              <w:t>Tipos de Solicitação</w:t>
            </w:r>
          </w:p>
        </w:tc>
        <w:tc>
          <w:tcPr>
            <w:tcW w:w="5400" w:type="dxa"/>
            <w:shd w:val="clear" w:color="auto" w:fill="0072C6"/>
          </w:tcPr>
          <w:p w14:paraId="6BA5951A" w14:textId="587D795F" w:rsidR="001E0407" w:rsidRPr="001A0074" w:rsidRDefault="001E0407" w:rsidP="00C7353C">
            <w:pPr>
              <w:pStyle w:val="ProductList-OfferingBody"/>
              <w:jc w:val="center"/>
              <w:rPr>
                <w:color w:val="FFFFFF" w:themeColor="background1"/>
              </w:rPr>
            </w:pPr>
            <w:r>
              <w:rPr>
                <w:color w:val="FFFFFF" w:themeColor="background1"/>
              </w:rPr>
              <w:t>Tempo Máximo de Processamento</w:t>
            </w:r>
          </w:p>
        </w:tc>
      </w:tr>
      <w:tr w:rsidR="001E0407" w:rsidRPr="009D0B2F" w14:paraId="21B3C61C" w14:textId="77777777" w:rsidTr="00C7353C">
        <w:tc>
          <w:tcPr>
            <w:tcW w:w="5400" w:type="dxa"/>
          </w:tcPr>
          <w:p w14:paraId="40826AE7" w14:textId="77777777" w:rsidR="001E0407" w:rsidRPr="00FB368F" w:rsidRDefault="001E0407" w:rsidP="001E0407">
            <w:pPr>
              <w:pStyle w:val="ProductList-OfferingBody"/>
            </w:pPr>
            <w:r>
              <w:t>PutBlob e GetBlob (inclui blocos e páginas)</w:t>
            </w:r>
          </w:p>
          <w:p w14:paraId="605E2AA8" w14:textId="664BE91F" w:rsidR="001E0407" w:rsidRPr="0076238C" w:rsidRDefault="001E0407" w:rsidP="001E0407">
            <w:pPr>
              <w:pStyle w:val="ProductList-OfferingBody"/>
            </w:pPr>
            <w:r>
              <w:t>Obter Intervalos Válidos de Blob de Página</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Dois (2) segundos multiplicados pelo número de MBs transferidos no curso do processamento da solicitação</w:t>
            </w:r>
          </w:p>
        </w:tc>
      </w:tr>
      <w:tr w:rsidR="001E0407" w:rsidRPr="009D0B2F" w14:paraId="6B9F44B2" w14:textId="77777777" w:rsidTr="00C7353C">
        <w:tc>
          <w:tcPr>
            <w:tcW w:w="5400" w:type="dxa"/>
          </w:tcPr>
          <w:p w14:paraId="08C3DA2C" w14:textId="38396F30" w:rsidR="001E0407" w:rsidRPr="0076238C" w:rsidRDefault="001E0407" w:rsidP="001E0407">
            <w:pPr>
              <w:pStyle w:val="ProductList-OfferingBody"/>
            </w:pPr>
            <w:r>
              <w:t>Copiar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Noventa (90) segundos (nos quais os blobs de origem e destino estão na mesma conta de armazenamento)</w:t>
            </w:r>
          </w:p>
        </w:tc>
      </w:tr>
      <w:tr w:rsidR="001E0407" w:rsidRPr="009D0B2F" w14:paraId="3F0CF426" w14:textId="77777777" w:rsidTr="00C7353C">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Sessenta (60) segundos</w:t>
            </w:r>
          </w:p>
        </w:tc>
      </w:tr>
      <w:tr w:rsidR="001E0407" w:rsidRPr="009D0B2F" w14:paraId="260E56F1" w14:textId="77777777" w:rsidTr="00C7353C">
        <w:tc>
          <w:tcPr>
            <w:tcW w:w="5400" w:type="dxa"/>
          </w:tcPr>
          <w:p w14:paraId="58E5E6DB" w14:textId="77777777" w:rsidR="001E0407" w:rsidRPr="00FB368F" w:rsidRDefault="001E0407" w:rsidP="001E0407">
            <w:pPr>
              <w:pStyle w:val="ProductList-OfferingBody"/>
            </w:pPr>
            <w:r>
              <w:t>Consulta de Tabela</w:t>
            </w:r>
          </w:p>
          <w:p w14:paraId="6EFF1976" w14:textId="06D63FD8" w:rsidR="001E0407" w:rsidRPr="0076238C" w:rsidRDefault="001E0407" w:rsidP="001E0407">
            <w:pPr>
              <w:pStyle w:val="ProductList-OfferingBody"/>
            </w:pPr>
            <w:r>
              <w:t>Lista de Operações</w:t>
            </w:r>
          </w:p>
        </w:tc>
        <w:tc>
          <w:tcPr>
            <w:tcW w:w="5400" w:type="dxa"/>
          </w:tcPr>
          <w:p w14:paraId="4B80C4E5" w14:textId="645C049A" w:rsidR="001E0407" w:rsidRDefault="001E0407" w:rsidP="001E0407">
            <w:pPr>
              <w:pStyle w:val="ProductList-OfferingBody"/>
            </w:pPr>
            <w:r>
              <w:rPr>
                <w:rFonts w:ascii="Calibri" w:eastAsia="Times New Roman" w:hAnsi="Calibri"/>
              </w:rPr>
              <w:t>Dez (10) segundos (para concluir o processamento ou retornar uma continuação)</w:t>
            </w:r>
          </w:p>
        </w:tc>
      </w:tr>
      <w:tr w:rsidR="001E0407" w:rsidRPr="009D0B2F" w14:paraId="6EF0D889" w14:textId="77777777" w:rsidTr="00C7353C">
        <w:tc>
          <w:tcPr>
            <w:tcW w:w="5400" w:type="dxa"/>
          </w:tcPr>
          <w:p w14:paraId="65AC6A6A" w14:textId="39297E8F" w:rsidR="001E0407" w:rsidRPr="0076238C" w:rsidRDefault="001E0407" w:rsidP="001E0407">
            <w:pPr>
              <w:pStyle w:val="ProductList-OfferingBody"/>
            </w:pPr>
            <w:r>
              <w:t>Operações de Tabela em Lote</w:t>
            </w:r>
          </w:p>
        </w:tc>
        <w:tc>
          <w:tcPr>
            <w:tcW w:w="5400" w:type="dxa"/>
          </w:tcPr>
          <w:p w14:paraId="227B4AC9" w14:textId="07E8FC09" w:rsidR="001E0407" w:rsidRDefault="001E0407" w:rsidP="001E0407">
            <w:pPr>
              <w:pStyle w:val="ProductList-OfferingBody"/>
            </w:pPr>
            <w:r>
              <w:rPr>
                <w:rFonts w:ascii="Calibri" w:eastAsia="Times New Roman" w:hAnsi="Calibri"/>
              </w:rPr>
              <w:t>Trinta (30) segundos</w:t>
            </w:r>
          </w:p>
        </w:tc>
      </w:tr>
      <w:tr w:rsidR="001E0407" w:rsidRPr="009D0B2F" w14:paraId="78F68B7B" w14:textId="77777777" w:rsidTr="00C7353C">
        <w:tc>
          <w:tcPr>
            <w:tcW w:w="5400" w:type="dxa"/>
          </w:tcPr>
          <w:p w14:paraId="10198EB5" w14:textId="77777777" w:rsidR="001E0407" w:rsidRPr="00FB368F" w:rsidRDefault="001E0407" w:rsidP="001E0407">
            <w:pPr>
              <w:pStyle w:val="ProductList-OfferingBody"/>
            </w:pPr>
            <w:r>
              <w:t xml:space="preserve">Todas as Operações de Tabela de uma Única Entidade </w:t>
            </w:r>
          </w:p>
          <w:p w14:paraId="28AFDF9B" w14:textId="3F847A63" w:rsidR="001E0407" w:rsidRPr="0076238C" w:rsidRDefault="001E0407" w:rsidP="001E0407">
            <w:pPr>
              <w:pStyle w:val="ProductList-OfferingBody"/>
            </w:pPr>
            <w:r>
              <w:t>Todas as outras Operações de Mensagens e Blobs</w:t>
            </w:r>
          </w:p>
        </w:tc>
        <w:tc>
          <w:tcPr>
            <w:tcW w:w="5400" w:type="dxa"/>
          </w:tcPr>
          <w:p w14:paraId="7E21FD12" w14:textId="5858107D" w:rsidR="001E0407" w:rsidRDefault="001E0407" w:rsidP="001E0407">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Esses números representam o tempo máximo de processamento. Espera-se que os tempos médios e reais sejam muito menores.</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As Transações de Armazenamento com Falha não incluem:</w:t>
      </w:r>
    </w:p>
    <w:p w14:paraId="1216498E" w14:textId="528225B8" w:rsidR="001E0407" w:rsidRPr="00FB368F" w:rsidRDefault="001E0407" w:rsidP="00E62D9C">
      <w:pPr>
        <w:pStyle w:val="ProductList-Body"/>
        <w:numPr>
          <w:ilvl w:val="0"/>
          <w:numId w:val="4"/>
        </w:numPr>
      </w:pPr>
      <w:r>
        <w:t xml:space="preserve">As solicitações de transação que são controladas pelo Serviço de Armazenamento devido a uma falha em respeitar os princípios apropriados de retirada. </w:t>
      </w:r>
    </w:p>
    <w:p w14:paraId="7C1096B0" w14:textId="69015BEE" w:rsidR="001E0407" w:rsidRPr="00FB368F" w:rsidRDefault="001E0407" w:rsidP="00E62D9C">
      <w:pPr>
        <w:pStyle w:val="ProductList-Body"/>
        <w:numPr>
          <w:ilvl w:val="0"/>
          <w:numId w:val="4"/>
        </w:numPr>
      </w:pPr>
      <w:r>
        <w:t xml:space="preserve">Solicitações de transação com tempos-limite definidos para valores abaixo do respectivo Tempo Máximo de Processamento especificado acima. </w:t>
      </w:r>
    </w:p>
    <w:p w14:paraId="2371D06E" w14:textId="7430B6F7" w:rsidR="001E0407" w:rsidRPr="00FB368F" w:rsidRDefault="001E0407" w:rsidP="00E62D9C">
      <w:pPr>
        <w:pStyle w:val="ProductList-Body"/>
        <w:numPr>
          <w:ilvl w:val="0"/>
          <w:numId w:val="4"/>
        </w:numPr>
      </w:pPr>
      <w:r>
        <w:lastRenderedPageBreak/>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FB368F" w:rsidRDefault="001E0407" w:rsidP="00E62D9C">
      <w:pPr>
        <w:pStyle w:val="ProductList-Body"/>
        <w:numPr>
          <w:ilvl w:val="0"/>
          <w:numId w:val="4"/>
        </w:numPr>
      </w:pPr>
      <w:r>
        <w:t>Solicitações de transações de leitura para Contas RA-GRS que falharam devido ao Retardo de Replicação Geográfica.</w:t>
      </w:r>
    </w:p>
    <w:p w14:paraId="69115D32" w14:textId="0A031E65" w:rsidR="001E0407" w:rsidRPr="00FB368F" w:rsidRDefault="001E0407" w:rsidP="001E0407">
      <w:pPr>
        <w:pStyle w:val="ProductList-Body"/>
        <w:spacing w:before="40" w:after="40"/>
      </w:pPr>
      <w:r w:rsidRPr="00BE334B">
        <w:rPr>
          <w:lang w:eastAsia="en-US" w:bidi="ar-SA"/>
        </w:rPr>
        <w:t>“</w:t>
      </w:r>
      <w:r>
        <w:rPr>
          <w:b/>
          <w:color w:val="00188F"/>
        </w:rPr>
        <w:t>Retardo na Replicação Geográfica</w:t>
      </w:r>
      <w:r w:rsidRPr="00BE334B">
        <w:rPr>
          <w:lang w:eastAsia="en-US" w:bidi="ar-SA"/>
        </w:rPr>
        <w:t>”</w:t>
      </w:r>
      <w:r>
        <w:t xml:space="preserve"> para Contas GRS e RA-GRS é o tempo que leva para os dados armazenados na Região Primária da conta de armazenamento se replicarem para a Região Secundária da conta de armazenamento.</w:t>
      </w:r>
      <w:r w:rsidR="00D75385">
        <w:t xml:space="preserve"> </w:t>
      </w:r>
      <w:r>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Local (LRS)</w:t>
      </w:r>
      <w:r w:rsidRPr="00BE334B">
        <w:rPr>
          <w:lang w:eastAsia="en-US" w:bidi="ar-SA"/>
        </w:rPr>
        <w:t>”</w:t>
      </w:r>
      <w:r>
        <w:t xml:space="preserve"> é uma conta de armazenamento para a qual os dados são replicados de forma síncrona somente em uma Região Primária.</w:t>
      </w:r>
    </w:p>
    <w:p w14:paraId="434D9D7F" w14:textId="77777777" w:rsidR="001E0407" w:rsidRPr="00FB368F" w:rsidRDefault="001E0407" w:rsidP="001E0407">
      <w:pPr>
        <w:pStyle w:val="ProductList-Body"/>
        <w:spacing w:after="40"/>
      </w:pPr>
      <w:r w:rsidRPr="00BE334B">
        <w:rPr>
          <w:lang w:eastAsia="en-US" w:bidi="ar-SA"/>
        </w:rPr>
        <w:t>“</w:t>
      </w:r>
      <w:r>
        <w:rPr>
          <w:b/>
          <w:color w:val="00188F"/>
        </w:rPr>
        <w:t>Região Primária</w:t>
      </w:r>
      <w:r w:rsidRPr="00BE334B">
        <w:rPr>
          <w:lang w:eastAsia="en-US" w:bidi="ar-SA"/>
        </w:rPr>
        <w:t>”</w:t>
      </w:r>
      <w:r>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FB368F" w:rsidRDefault="001E0407" w:rsidP="001E0407">
      <w:pPr>
        <w:pStyle w:val="ProductList-Body"/>
        <w:spacing w:after="40"/>
      </w:pPr>
      <w:r w:rsidRPr="00BE334B">
        <w:rPr>
          <w:lang w:eastAsia="en-US" w:bidi="ar-SA"/>
        </w:rPr>
        <w:t>“</w:t>
      </w:r>
      <w:r>
        <w:rPr>
          <w:b/>
          <w:color w:val="00188F"/>
        </w:rPr>
        <w:t>Conta de Armazenamento com Redundância Geográfica com Acesso de Leitura (RA-GRS)</w:t>
      </w:r>
      <w:r w:rsidRPr="00BE334B">
        <w:rPr>
          <w:lang w:eastAsia="en-US" w:bidi="ar-SA"/>
        </w:rPr>
        <w:t>”</w:t>
      </w:r>
      <w:r>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FB368F" w:rsidRDefault="001E0407" w:rsidP="001E0407">
      <w:pPr>
        <w:pStyle w:val="ProductList-Body"/>
        <w:spacing w:after="40"/>
      </w:pPr>
      <w:r w:rsidRPr="00BE334B">
        <w:rPr>
          <w:lang w:eastAsia="en-US" w:bidi="ar-SA"/>
        </w:rPr>
        <w:t>“</w:t>
      </w:r>
      <w:r>
        <w:rPr>
          <w:b/>
          <w:color w:val="00188F"/>
        </w:rPr>
        <w:t>Região Secundária</w:t>
      </w:r>
      <w:r w:rsidRPr="00BE334B">
        <w:rPr>
          <w:lang w:eastAsia="en-US" w:bidi="ar-SA"/>
        </w:rPr>
        <w:t>”</w:t>
      </w:r>
      <w:r>
        <w:t xml:space="preserve"> é uma região geográfica na qual os dados em uma Conta GRS ou RA-GRS são replicados e armazenados, conforme atribuído pelo Microsoft Azure com base na Região Primária associada à conta de armazenamento.</w:t>
      </w:r>
      <w:r w:rsidR="00D75385">
        <w:t xml:space="preserve"> </w:t>
      </w:r>
      <w:r>
        <w:t>Você não pode especificar a Região Secundária associada a contas de armazenamento.</w:t>
      </w:r>
    </w:p>
    <w:p w14:paraId="210A0142" w14:textId="77777777" w:rsidR="001E0407" w:rsidRPr="00FB368F" w:rsidRDefault="001E0407" w:rsidP="001E0407">
      <w:pPr>
        <w:pStyle w:val="ProductList-Body"/>
        <w:spacing w:after="40"/>
      </w:pPr>
      <w:r w:rsidRPr="00BE334B">
        <w:rPr>
          <w:lang w:eastAsia="en-US" w:bidi="ar-SA"/>
        </w:rPr>
        <w:t>“</w:t>
      </w:r>
      <w:r>
        <w:rPr>
          <w:b/>
          <w:color w:val="00188F"/>
        </w:rPr>
        <w:t>Total de Transações de Armazenamento</w:t>
      </w:r>
      <w:r w:rsidRPr="00BE334B">
        <w:rPr>
          <w:lang w:eastAsia="en-US" w:bidi="ar-SA"/>
        </w:rPr>
        <w:t>”</w:t>
      </w:r>
      <w:r>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FB368F" w:rsidRDefault="001E0407" w:rsidP="001E0407">
      <w:pPr>
        <w:pStyle w:val="ProductList-Body"/>
      </w:pPr>
      <w:r w:rsidRPr="00BE334B">
        <w:rPr>
          <w:lang w:eastAsia="en-US" w:bidi="ar-SA"/>
        </w:rPr>
        <w:t>“</w:t>
      </w:r>
      <w:r>
        <w:rPr>
          <w:b/>
          <w:color w:val="00188F"/>
        </w:rPr>
        <w:t>Conta de Armazenamento com Redundância de Zona (ZRS)</w:t>
      </w:r>
      <w:r w:rsidRPr="00BE334B">
        <w:rPr>
          <w:lang w:eastAsia="en-US" w:bidi="ar-SA"/>
        </w:rPr>
        <w:t>”</w:t>
      </w:r>
      <w:r>
        <w:t xml:space="preserve"> é uma conta de armazenamento para a qual os dados são replicados por várias instalações.</w:t>
      </w:r>
      <w:r w:rsidR="00D75385">
        <w:t xml:space="preserve"> </w:t>
      </w:r>
      <w:r>
        <w:t>Essas instalações podem estar dentro da mesma região geográfica ou entre duas regiões geográficas.</w:t>
      </w:r>
    </w:p>
    <w:p w14:paraId="5F17F16F" w14:textId="77777777" w:rsidR="001E0407" w:rsidRPr="00FB368F" w:rsidRDefault="001E0407" w:rsidP="001E0407">
      <w:pPr>
        <w:pStyle w:val="ProductList-Body"/>
      </w:pPr>
    </w:p>
    <w:p w14:paraId="5310B0BF" w14:textId="0FC50AA6"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377ED0D1" w14:textId="77777777" w:rsidR="005D4A94" w:rsidRPr="00FB368F" w:rsidRDefault="005D4A94" w:rsidP="005D4A94">
      <w:pPr>
        <w:pStyle w:val="ProductList-Body"/>
      </w:pPr>
    </w:p>
    <w:p w14:paraId="171DAA41" w14:textId="66BC5208" w:rsidR="005D4A94" w:rsidRPr="00FB368F"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FB368F" w:rsidRDefault="001E0407" w:rsidP="001E0407">
      <w:pPr>
        <w:pStyle w:val="ProductList-ClauseHeading"/>
      </w:pPr>
      <w:r>
        <w:t>Crédito de Serviço – Contas LRS, ZRS, GRS e RA-GRS (solicitações de gravação):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C7353C">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1645CBE9" w14:textId="77777777" w:rsidTr="00C7353C">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C7353C">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3E77EC7D" w:rsidR="001E0407" w:rsidRDefault="001E0407" w:rsidP="005D4A94">
      <w:pPr>
        <w:pStyle w:val="ProductList-Body"/>
      </w:pPr>
    </w:p>
    <w:p w14:paraId="2F69114A" w14:textId="77777777" w:rsidR="00B95269" w:rsidRPr="00FB368F" w:rsidRDefault="00B95269" w:rsidP="00B95269">
      <w:pPr>
        <w:pStyle w:val="ProductList-ClauseHeading"/>
        <w:keepNext/>
      </w:pPr>
      <w:r>
        <w:t>Crédito de Serviço – Contas RA-GRS (solicitações de leitura):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3CA2EA45" w14:textId="77777777" w:rsidTr="00313CD0">
        <w:trPr>
          <w:tblHeader/>
        </w:trPr>
        <w:tc>
          <w:tcPr>
            <w:tcW w:w="5400" w:type="dxa"/>
            <w:shd w:val="clear" w:color="auto" w:fill="0072C6"/>
          </w:tcPr>
          <w:p w14:paraId="6CC8FE1A"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90A74"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7D274A7" w14:textId="77777777" w:rsidTr="00313CD0">
        <w:tc>
          <w:tcPr>
            <w:tcW w:w="5400" w:type="dxa"/>
          </w:tcPr>
          <w:p w14:paraId="510222B8" w14:textId="77777777" w:rsidR="00B95269" w:rsidRPr="0076238C" w:rsidRDefault="00B95269" w:rsidP="00313CD0">
            <w:pPr>
              <w:pStyle w:val="ProductList-OfferingBody"/>
              <w:jc w:val="center"/>
            </w:pPr>
            <w:r>
              <w:t>&lt; 99,99%</w:t>
            </w:r>
          </w:p>
        </w:tc>
        <w:tc>
          <w:tcPr>
            <w:tcW w:w="5400" w:type="dxa"/>
          </w:tcPr>
          <w:p w14:paraId="59FADBE3" w14:textId="77777777" w:rsidR="00B95269" w:rsidRPr="0076238C" w:rsidRDefault="00B95269" w:rsidP="00313CD0">
            <w:pPr>
              <w:pStyle w:val="ProductList-OfferingBody"/>
              <w:jc w:val="center"/>
            </w:pPr>
            <w:r>
              <w:t>10%</w:t>
            </w:r>
          </w:p>
        </w:tc>
      </w:tr>
      <w:tr w:rsidR="00B95269" w:rsidRPr="009D0B2F" w14:paraId="652F01FE" w14:textId="77777777" w:rsidTr="00313CD0">
        <w:tc>
          <w:tcPr>
            <w:tcW w:w="5400" w:type="dxa"/>
          </w:tcPr>
          <w:p w14:paraId="2FD1CE56" w14:textId="77777777" w:rsidR="00B95269" w:rsidRPr="0076238C" w:rsidRDefault="00B95269" w:rsidP="00313CD0">
            <w:pPr>
              <w:pStyle w:val="ProductList-OfferingBody"/>
              <w:jc w:val="center"/>
            </w:pPr>
            <w:r>
              <w:t>&lt; 99%</w:t>
            </w:r>
          </w:p>
        </w:tc>
        <w:tc>
          <w:tcPr>
            <w:tcW w:w="5400" w:type="dxa"/>
          </w:tcPr>
          <w:p w14:paraId="1EE57E67" w14:textId="77777777" w:rsidR="00B95269" w:rsidRPr="0076238C" w:rsidRDefault="00B95269" w:rsidP="00313CD0">
            <w:pPr>
              <w:pStyle w:val="ProductList-OfferingBody"/>
              <w:jc w:val="center"/>
            </w:pPr>
            <w:r>
              <w:t>25%</w:t>
            </w:r>
          </w:p>
        </w:tc>
      </w:tr>
    </w:tbl>
    <w:p w14:paraId="19B85B12" w14:textId="7E818929" w:rsidR="00B95269" w:rsidRDefault="00B95269" w:rsidP="005D4A94">
      <w:pPr>
        <w:pStyle w:val="ProductList-Body"/>
      </w:pPr>
    </w:p>
    <w:p w14:paraId="46F1ECD8" w14:textId="77777777" w:rsidR="00B95269" w:rsidRPr="009B3DC1" w:rsidRDefault="00B95269" w:rsidP="00B95269">
      <w:pPr>
        <w:pStyle w:val="ProductList-ClauseHeading"/>
      </w:pPr>
      <w:r>
        <w:t>Crédito de Serviço – Contas de Armazenamento do Blob LRS, GRS e RA-GRS (solicitações de gravação)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76238C" w:rsidRDefault="00B95269" w:rsidP="00313CD0">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76238C" w:rsidRDefault="00B95269" w:rsidP="00313CD0">
            <w:pPr>
              <w:pStyle w:val="ProductList-OfferingBody"/>
              <w:jc w:val="center"/>
            </w:pPr>
            <w:r>
              <w:t>10%</w:t>
            </w:r>
          </w:p>
        </w:tc>
      </w:tr>
      <w:tr w:rsidR="00B95269" w:rsidRPr="009D0B2F"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76238C" w:rsidRDefault="00B95269" w:rsidP="00313CD0">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76238C" w:rsidRDefault="00B95269" w:rsidP="00313CD0">
            <w:pPr>
              <w:pStyle w:val="ProductList-OfferingBody"/>
              <w:jc w:val="center"/>
            </w:pPr>
            <w:r>
              <w:t>25%</w:t>
            </w:r>
          </w:p>
        </w:tc>
      </w:tr>
    </w:tbl>
    <w:p w14:paraId="3294C594" w14:textId="77777777" w:rsidR="00B95269" w:rsidRPr="009B3DC1" w:rsidRDefault="00B95269" w:rsidP="00B95269">
      <w:pPr>
        <w:pStyle w:val="ProductList-Body"/>
      </w:pPr>
    </w:p>
    <w:p w14:paraId="385D7A51" w14:textId="77777777" w:rsidR="00B95269" w:rsidRPr="009B3DC1" w:rsidRDefault="00B95269" w:rsidP="00B95269">
      <w:pPr>
        <w:pStyle w:val="ProductList-ClauseHeading"/>
      </w:pPr>
      <w:r>
        <w:t>Crédito de Serviço – Contas de Armazenamento do Blob RA-GRS (solicitações de leitura) (Nível de Acesso Controlado):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9D0B2F" w14:paraId="44093788" w14:textId="77777777" w:rsidTr="00313CD0">
        <w:trPr>
          <w:tblHeader/>
        </w:trPr>
        <w:tc>
          <w:tcPr>
            <w:tcW w:w="5400" w:type="dxa"/>
            <w:shd w:val="clear" w:color="auto" w:fill="0072C6"/>
          </w:tcPr>
          <w:p w14:paraId="752A3509" w14:textId="77777777" w:rsidR="00B95269" w:rsidRPr="001A0074" w:rsidRDefault="00B952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F41A2A3" w14:textId="77777777" w:rsidR="00B95269" w:rsidRPr="001A0074" w:rsidRDefault="00B95269" w:rsidP="00313CD0">
            <w:pPr>
              <w:pStyle w:val="ProductList-OfferingBody"/>
              <w:jc w:val="center"/>
              <w:rPr>
                <w:color w:val="FFFFFF" w:themeColor="background1"/>
              </w:rPr>
            </w:pPr>
            <w:r>
              <w:rPr>
                <w:color w:val="FFFFFF" w:themeColor="background1"/>
              </w:rPr>
              <w:t>Crédito de Serviço</w:t>
            </w:r>
          </w:p>
        </w:tc>
      </w:tr>
      <w:tr w:rsidR="00B95269" w:rsidRPr="009D0B2F" w14:paraId="7E6C3797" w14:textId="77777777" w:rsidTr="00313CD0">
        <w:tc>
          <w:tcPr>
            <w:tcW w:w="5400" w:type="dxa"/>
          </w:tcPr>
          <w:p w14:paraId="30A44109" w14:textId="77777777" w:rsidR="00B95269" w:rsidRPr="0076238C" w:rsidRDefault="00B95269" w:rsidP="00313CD0">
            <w:pPr>
              <w:pStyle w:val="ProductList-OfferingBody"/>
              <w:jc w:val="center"/>
            </w:pPr>
            <w:r>
              <w:t>&lt; 99,9%</w:t>
            </w:r>
          </w:p>
        </w:tc>
        <w:tc>
          <w:tcPr>
            <w:tcW w:w="5400" w:type="dxa"/>
          </w:tcPr>
          <w:p w14:paraId="285FCDF0" w14:textId="77777777" w:rsidR="00B95269" w:rsidRPr="0076238C" w:rsidRDefault="00B95269" w:rsidP="00313CD0">
            <w:pPr>
              <w:pStyle w:val="ProductList-OfferingBody"/>
              <w:jc w:val="center"/>
            </w:pPr>
            <w:r>
              <w:t>10%</w:t>
            </w:r>
          </w:p>
        </w:tc>
      </w:tr>
      <w:tr w:rsidR="00B95269" w:rsidRPr="009D0B2F" w14:paraId="149013DC" w14:textId="77777777" w:rsidTr="00313CD0">
        <w:tc>
          <w:tcPr>
            <w:tcW w:w="5400" w:type="dxa"/>
          </w:tcPr>
          <w:p w14:paraId="189DA008" w14:textId="77777777" w:rsidR="00B95269" w:rsidRPr="0076238C" w:rsidRDefault="00B95269" w:rsidP="00313CD0">
            <w:pPr>
              <w:pStyle w:val="ProductList-OfferingBody"/>
              <w:jc w:val="center"/>
            </w:pPr>
            <w:r>
              <w:t>&lt; 98%</w:t>
            </w:r>
          </w:p>
        </w:tc>
        <w:tc>
          <w:tcPr>
            <w:tcW w:w="5400" w:type="dxa"/>
          </w:tcPr>
          <w:p w14:paraId="72111644" w14:textId="77777777" w:rsidR="00B95269" w:rsidRPr="0076238C" w:rsidRDefault="00B95269" w:rsidP="00313CD0">
            <w:pPr>
              <w:pStyle w:val="ProductList-OfferingBody"/>
              <w:jc w:val="center"/>
            </w:pPr>
            <w:r>
              <w:t>25%</w:t>
            </w:r>
          </w:p>
        </w:tc>
      </w:tr>
    </w:tbl>
    <w:bookmarkStart w:id="165" w:name="_Toc412532214"/>
    <w:p w14:paraId="51A7597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4EB267E0" w14:textId="77777777" w:rsidR="00941C34" w:rsidRPr="00C002FE" w:rsidRDefault="00941C34" w:rsidP="00B0054C">
      <w:pPr>
        <w:pStyle w:val="ProductList-Offering2Heading"/>
        <w:keepNext/>
        <w:tabs>
          <w:tab w:val="clear" w:pos="360"/>
        </w:tabs>
        <w:outlineLvl w:val="2"/>
        <w:rPr>
          <w:szCs w:val="28"/>
        </w:rPr>
      </w:pPr>
      <w:bookmarkStart w:id="166" w:name="_Toc478545494"/>
      <w:r w:rsidRPr="00C002FE">
        <w:rPr>
          <w:szCs w:val="28"/>
        </w:rPr>
        <w:lastRenderedPageBreak/>
        <w:t>Análises de Stream - Chamadas API</w:t>
      </w:r>
      <w:bookmarkEnd w:id="166"/>
    </w:p>
    <w:p w14:paraId="2D47CEF3" w14:textId="77777777" w:rsidR="00941C34" w:rsidRDefault="00941C34" w:rsidP="00B0054C">
      <w:pPr>
        <w:pStyle w:val="ProductList-Body"/>
        <w:keepNext/>
      </w:pPr>
      <w:r>
        <w:rPr>
          <w:b/>
          <w:color w:val="00188F"/>
        </w:rPr>
        <w:t>Definições Adicionais:</w:t>
      </w:r>
    </w:p>
    <w:p w14:paraId="36DAFA33" w14:textId="77777777" w:rsidR="00941C34" w:rsidRDefault="00941C34" w:rsidP="00941C34">
      <w:pPr>
        <w:pStyle w:val="ProductList-Body"/>
        <w:spacing w:after="40"/>
      </w:pPr>
      <w:r>
        <w:t>“</w:t>
      </w:r>
      <w:r>
        <w:rPr>
          <w:b/>
          <w:color w:val="00188F"/>
        </w:rPr>
        <w:t>Total de Tentativas de Transações</w:t>
      </w:r>
      <w:r>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Default="00941C34" w:rsidP="00941C34">
      <w:pPr>
        <w:pStyle w:val="ProductList-Body"/>
      </w:pPr>
      <w:r>
        <w:t>“</w:t>
      </w:r>
      <w:r>
        <w:rPr>
          <w:b/>
          <w:color w:val="00188F"/>
        </w:rPr>
        <w:t>Transações com Falha</w:t>
      </w:r>
      <w:r>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Default="00941C34" w:rsidP="00941C34">
      <w:pPr>
        <w:pStyle w:val="ProductList-Body"/>
      </w:pPr>
    </w:p>
    <w:p w14:paraId="0698B7D0" w14:textId="77777777" w:rsidR="00941C34" w:rsidRDefault="00941C34" w:rsidP="00941C34">
      <w:pPr>
        <w:pStyle w:val="ProductList-Body"/>
      </w:pPr>
      <w:r>
        <w:t>A “</w:t>
      </w:r>
      <w:r>
        <w:rPr>
          <w:b/>
          <w:color w:val="00188F"/>
        </w:rPr>
        <w:t>Porcentagem de Tempo de Atividade Mensal</w:t>
      </w:r>
      <w:r>
        <w:t xml:space="preserve">” para chamadas API no Serviço de Análise de Stream é representada pela seguinte fórmula: </w:t>
      </w:r>
    </w:p>
    <w:p w14:paraId="2BD05000" w14:textId="77777777" w:rsidR="00941C34" w:rsidRDefault="00941C34" w:rsidP="00941C34">
      <w:pPr>
        <w:pStyle w:val="ProductList-Body"/>
      </w:pPr>
    </w:p>
    <w:p w14:paraId="7199D4A2" w14:textId="77777777" w:rsidR="00941C34" w:rsidRDefault="00941C34" w:rsidP="00941C34">
      <w:pPr>
        <w:rPr>
          <w:rFonts w:cs="Tahoma"/>
          <w:sz w:val="18"/>
          <w:szCs w:val="18"/>
        </w:rPr>
      </w:pPr>
      <m:oMathPara>
        <m:oMath>
          <m:r>
            <m:rPr>
              <m:sty m:val="p"/>
            </m:rPr>
            <w:rPr>
              <w:rFonts w:ascii="Cambria Math" w:hAnsi="Cambria Math"/>
              <w:sz w:val="18"/>
              <w:szCs w:val="18"/>
            </w:rPr>
            <m:t>% de Tempo de Atividade Mensal</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 de Tentativas de Transação - Transações com Falha</m:t>
              </m:r>
            </m:num>
            <m:den>
              <m:r>
                <m:rPr>
                  <m:sty m:val="p"/>
                </m:rPr>
                <w:rPr>
                  <w:rFonts w:ascii="Cambria Math" w:hAnsi="Cambria Math"/>
                  <w:sz w:val="18"/>
                  <w:szCs w:val="18"/>
                </w:rPr>
                <m:t>Total de Tentativas de Transação</m:t>
              </m:r>
            </m:den>
          </m:f>
        </m:oMath>
      </m:oMathPara>
    </w:p>
    <w:p w14:paraId="357F3361" w14:textId="77777777" w:rsidR="00941C34" w:rsidRDefault="00941C34" w:rsidP="00FF240B">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Default="00941C34" w:rsidP="00D306F0">
            <w:pPr>
              <w:pStyle w:val="ProductList-OfferingBody"/>
              <w:spacing w:line="256" w:lineRule="auto"/>
              <w:jc w:val="center"/>
            </w:pPr>
            <w:r>
              <w:t>10%</w:t>
            </w:r>
          </w:p>
        </w:tc>
      </w:tr>
      <w:tr w:rsidR="00941C3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Default="00941C34" w:rsidP="00D306F0">
            <w:pPr>
              <w:pStyle w:val="ProductList-OfferingBody"/>
              <w:spacing w:line="256" w:lineRule="auto"/>
              <w:jc w:val="center"/>
            </w:pPr>
            <w:r>
              <w:t>25%</w:t>
            </w:r>
          </w:p>
        </w:tc>
      </w:tr>
    </w:tbl>
    <w:p w14:paraId="2F726EDB"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049C1F04" w14:textId="77777777" w:rsidR="00941C34" w:rsidRPr="00C002FE" w:rsidRDefault="00941C34" w:rsidP="00B95269">
      <w:pPr>
        <w:pStyle w:val="ProductList-Offering2Heading"/>
        <w:keepNext/>
        <w:tabs>
          <w:tab w:val="clear" w:pos="360"/>
        </w:tabs>
        <w:outlineLvl w:val="2"/>
        <w:rPr>
          <w:szCs w:val="28"/>
        </w:rPr>
      </w:pPr>
      <w:bookmarkStart w:id="167" w:name="_Toc478545495"/>
      <w:r w:rsidRPr="00C002FE">
        <w:rPr>
          <w:szCs w:val="28"/>
        </w:rPr>
        <w:t>Análises de Stream - Trabalhos</w:t>
      </w:r>
      <w:bookmarkEnd w:id="167"/>
    </w:p>
    <w:p w14:paraId="745E8AE8" w14:textId="77777777" w:rsidR="00941C34" w:rsidRDefault="00941C34" w:rsidP="00B95269">
      <w:pPr>
        <w:pStyle w:val="ProductList-Body"/>
        <w:keepNext/>
      </w:pPr>
      <w:r>
        <w:rPr>
          <w:b/>
          <w:color w:val="00188F"/>
        </w:rPr>
        <w:t>Definições Adicionais:</w:t>
      </w:r>
    </w:p>
    <w:p w14:paraId="6A03D7CC" w14:textId="77777777" w:rsidR="00941C34" w:rsidRDefault="00941C34" w:rsidP="00941C34">
      <w:pPr>
        <w:pStyle w:val="ProductList-Body"/>
        <w:tabs>
          <w:tab w:val="left" w:pos="0"/>
        </w:tabs>
        <w:spacing w:after="40"/>
        <w:jc w:val="both"/>
      </w:pPr>
      <w:r>
        <w:t>“</w:t>
      </w:r>
      <w:r>
        <w:rPr>
          <w:b/>
          <w:color w:val="00188F"/>
        </w:rPr>
        <w:t>Minutos de Implantação</w:t>
      </w:r>
      <w:r>
        <w:t>” é o número total de minutos que um determinado trabalho permaneceu implantado no Serviço de Análise de Stream durante um mês de cobrança.</w:t>
      </w:r>
    </w:p>
    <w:p w14:paraId="307A8E25" w14:textId="77777777" w:rsidR="00941C34" w:rsidRDefault="00941C34" w:rsidP="00941C34">
      <w:pPr>
        <w:pStyle w:val="ProductList-Body"/>
        <w:tabs>
          <w:tab w:val="left" w:pos="0"/>
        </w:tabs>
      </w:pPr>
      <w:r>
        <w:t>“</w:t>
      </w:r>
      <w:r>
        <w:rPr>
          <w:b/>
          <w:color w:val="00188F"/>
        </w:rPr>
        <w:t>Máximo de Minutos Disponíveis</w:t>
      </w:r>
      <w:r>
        <w:t>” é a soma de todos os Minutos de Implantação em todos os trabalhos implantados pelo Cliente em uma determinada assinatura do Microsoft Azure durante um mês de cobrança.</w:t>
      </w:r>
    </w:p>
    <w:p w14:paraId="68ABDD88" w14:textId="77777777" w:rsidR="00941C34" w:rsidRDefault="00941C34" w:rsidP="00941C34">
      <w:pPr>
        <w:pStyle w:val="ProductList-Body"/>
        <w:tabs>
          <w:tab w:val="left" w:pos="0"/>
        </w:tabs>
      </w:pPr>
    </w:p>
    <w:p w14:paraId="245E9E2C" w14:textId="77777777" w:rsidR="00941C34" w:rsidRDefault="00941C34" w:rsidP="00941C34">
      <w:pPr>
        <w:pStyle w:val="ProductList-Body"/>
        <w:tabs>
          <w:tab w:val="left" w:pos="0"/>
        </w:tabs>
        <w:jc w:val="both"/>
      </w:pPr>
      <w:r>
        <w:rPr>
          <w:b/>
          <w:color w:val="00188F"/>
        </w:rPr>
        <w:t>Tempo de Inatividade</w:t>
      </w:r>
      <w:r>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Default="00941C34" w:rsidP="00941C34">
      <w:pPr>
        <w:pStyle w:val="ProductList-Body"/>
        <w:tabs>
          <w:tab w:val="left" w:pos="0"/>
        </w:tabs>
        <w:jc w:val="both"/>
      </w:pPr>
    </w:p>
    <w:p w14:paraId="1CD90383" w14:textId="77777777" w:rsidR="00941C34" w:rsidRDefault="00941C34" w:rsidP="00941C34">
      <w:pPr>
        <w:pStyle w:val="ProductList-Body"/>
        <w:tabs>
          <w:tab w:val="left" w:pos="0"/>
        </w:tabs>
        <w:jc w:val="both"/>
      </w:pPr>
      <w:r>
        <w:t>A “</w:t>
      </w:r>
      <w:r>
        <w:rPr>
          <w:b/>
          <w:color w:val="00188F"/>
        </w:rPr>
        <w:t>Porcentagem de Tempo de Atividade Mensal</w:t>
      </w:r>
      <w:r>
        <w:t>”</w:t>
      </w:r>
      <w:r>
        <w:rPr>
          <w:rFonts w:ascii="Calibri" w:eastAsia="MS Mincho" w:hAnsi="Calibri" w:cs="Calibri"/>
          <w:b/>
          <w:color w:val="2E74B5" w:themeColor="accent1" w:themeShade="BF"/>
          <w:szCs w:val="18"/>
        </w:rPr>
        <w:t xml:space="preserve"> </w:t>
      </w:r>
      <w:r>
        <w:t xml:space="preserve">para trabalhos no Serviço de Análise de Stream é representada pela seguinte fórmula: </w:t>
      </w:r>
    </w:p>
    <w:p w14:paraId="4C686EFD" w14:textId="77777777" w:rsidR="00941C34" w:rsidRDefault="00941C34" w:rsidP="00941C34">
      <w:pPr>
        <w:pStyle w:val="ProductList-Body"/>
        <w:tabs>
          <w:tab w:val="left" w:pos="0"/>
        </w:tabs>
        <w:jc w:val="both"/>
      </w:pPr>
    </w:p>
    <w:p w14:paraId="5D76B4CD" w14:textId="77777777" w:rsidR="00941C34" w:rsidRDefault="008D01F7"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Default="00941C34" w:rsidP="00941C34">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Default="00941C34" w:rsidP="00D306F0">
            <w:pPr>
              <w:pStyle w:val="ProductList-OfferingBody"/>
              <w:spacing w:line="256" w:lineRule="auto"/>
              <w:jc w:val="center"/>
              <w:rPr>
                <w:color w:val="FFFFFF" w:themeColor="background1"/>
              </w:rPr>
            </w:pPr>
            <w:r>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Default="00941C34" w:rsidP="00D306F0">
            <w:pPr>
              <w:pStyle w:val="ProductList-OfferingBody"/>
              <w:spacing w:line="256" w:lineRule="auto"/>
              <w:jc w:val="center"/>
              <w:rPr>
                <w:color w:val="FFFFFF" w:themeColor="background1"/>
              </w:rPr>
            </w:pPr>
            <w:r>
              <w:rPr>
                <w:color w:val="FFFFFF" w:themeColor="background1"/>
              </w:rPr>
              <w:t>Crédito de Serviço</w:t>
            </w:r>
          </w:p>
        </w:tc>
      </w:tr>
      <w:tr w:rsidR="00941C3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Default="00941C34" w:rsidP="00D306F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Default="00941C34" w:rsidP="00D306F0">
            <w:pPr>
              <w:pStyle w:val="ProductList-OfferingBody"/>
              <w:spacing w:line="256" w:lineRule="auto"/>
              <w:jc w:val="center"/>
            </w:pPr>
            <w:r>
              <w:t>10%</w:t>
            </w:r>
          </w:p>
        </w:tc>
      </w:tr>
      <w:tr w:rsidR="00941C3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Default="00941C34" w:rsidP="00D306F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Default="00941C34" w:rsidP="00D306F0">
            <w:pPr>
              <w:pStyle w:val="ProductList-OfferingBody"/>
              <w:spacing w:line="256" w:lineRule="auto"/>
              <w:jc w:val="center"/>
            </w:pPr>
            <w:r>
              <w:t>25%</w:t>
            </w:r>
          </w:p>
        </w:tc>
      </w:tr>
    </w:tbl>
    <w:p w14:paraId="78E2D49F"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65A763" w14:textId="5840C87E" w:rsidR="001E0407" w:rsidRPr="00C002FE" w:rsidRDefault="001E0407" w:rsidP="001E0407">
      <w:pPr>
        <w:pStyle w:val="ProductList-Offering2Heading"/>
        <w:tabs>
          <w:tab w:val="clear" w:pos="360"/>
          <w:tab w:val="clear" w:pos="720"/>
          <w:tab w:val="clear" w:pos="1080"/>
        </w:tabs>
        <w:outlineLvl w:val="2"/>
        <w:rPr>
          <w:szCs w:val="28"/>
        </w:rPr>
      </w:pPr>
      <w:bookmarkStart w:id="168" w:name="_Toc478545496"/>
      <w:r w:rsidRPr="00C002FE">
        <w:rPr>
          <w:szCs w:val="28"/>
        </w:rPr>
        <w:t>Serviço do Gerenciador de Tráfego</w:t>
      </w:r>
      <w:bookmarkEnd w:id="165"/>
      <w:bookmarkEnd w:id="168"/>
    </w:p>
    <w:p w14:paraId="35D37C86" w14:textId="77777777" w:rsidR="001E0407" w:rsidRPr="00FB368F" w:rsidRDefault="001E0407" w:rsidP="001E0407">
      <w:pPr>
        <w:pStyle w:val="ProductList-Body"/>
      </w:pPr>
      <w:r>
        <w:rPr>
          <w:b/>
          <w:color w:val="00188F"/>
        </w:rPr>
        <w:t>Definições Adicionais</w:t>
      </w:r>
      <w:r w:rsidRPr="00C95595">
        <w:rPr>
          <w:b/>
          <w:color w:val="00188F"/>
        </w:rPr>
        <w:t>:</w:t>
      </w:r>
    </w:p>
    <w:p w14:paraId="317431FE" w14:textId="77777777" w:rsidR="001E0407" w:rsidRPr="00FB368F" w:rsidRDefault="001E0407" w:rsidP="001E0407">
      <w:pPr>
        <w:pStyle w:val="ProductList-Body"/>
        <w:spacing w:after="40"/>
      </w:pPr>
      <w:r w:rsidRPr="00BE334B">
        <w:rPr>
          <w:lang w:eastAsia="en-US" w:bidi="ar-SA"/>
        </w:rPr>
        <w:t>“</w:t>
      </w:r>
      <w:r>
        <w:rPr>
          <w:b/>
          <w:color w:val="00188F"/>
        </w:rPr>
        <w:t>Minutos de Implantação</w:t>
      </w:r>
      <w:r w:rsidRPr="00BE334B">
        <w:rPr>
          <w:lang w:eastAsia="en-US" w:bidi="ar-SA"/>
        </w:rPr>
        <w:t>”</w:t>
      </w:r>
      <w:r>
        <w:t xml:space="preserve"> é o número total de minutos que um determinado Perfil do Gerenciador de Tráfego permaneceu implantado no Microsoft Azure durante um mês de cobrança.</w:t>
      </w:r>
    </w:p>
    <w:p w14:paraId="51AEBA1C" w14:textId="4C7B37AA" w:rsidR="001E0407" w:rsidRPr="00FB368F" w:rsidRDefault="004866FC" w:rsidP="004866FC">
      <w:pPr>
        <w:pStyle w:val="ProductList-Body"/>
        <w:spacing w:after="40"/>
      </w:pPr>
      <w:r w:rsidRPr="00BE334B">
        <w:rPr>
          <w:lang w:eastAsia="en-US" w:bidi="ar-SA"/>
        </w:rPr>
        <w:t>“</w:t>
      </w:r>
      <w:r w:rsidR="001E0407">
        <w:rPr>
          <w:b/>
          <w:color w:val="00188F"/>
        </w:rPr>
        <w:t>Máximo de Minutos Disponíveis</w:t>
      </w:r>
      <w:r w:rsidRPr="00BE334B">
        <w:rPr>
          <w:lang w:eastAsia="en-US" w:bidi="ar-SA"/>
        </w:rPr>
        <w:t>”</w:t>
      </w:r>
      <w:r w:rsidR="001E0407">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FB368F" w:rsidRDefault="001E0407" w:rsidP="004866FC">
      <w:pPr>
        <w:pStyle w:val="ProductList-Body"/>
        <w:spacing w:after="40"/>
      </w:pPr>
      <w:r w:rsidRPr="00BE334B">
        <w:rPr>
          <w:lang w:eastAsia="en-US" w:bidi="ar-SA"/>
        </w:rPr>
        <w:t>“</w:t>
      </w:r>
      <w:r>
        <w:rPr>
          <w:b/>
          <w:color w:val="00188F"/>
        </w:rPr>
        <w:t>Perfil do Gerenciador de Tráfego</w:t>
      </w:r>
      <w:r w:rsidRPr="00BE334B">
        <w:rPr>
          <w:lang w:eastAsia="en-US" w:bidi="ar-SA"/>
        </w:rPr>
        <w:t>”</w:t>
      </w:r>
      <w:r>
        <w:t xml:space="preserve"> ou </w:t>
      </w:r>
      <w:r w:rsidR="004866FC" w:rsidRPr="00BE334B">
        <w:rPr>
          <w:lang w:eastAsia="en-US" w:bidi="ar-SA"/>
        </w:rPr>
        <w:t>“</w:t>
      </w:r>
      <w:r>
        <w:rPr>
          <w:b/>
          <w:color w:val="00188F"/>
        </w:rPr>
        <w:t>Perfil</w:t>
      </w:r>
      <w:r w:rsidRPr="00BE334B">
        <w:rPr>
          <w:lang w:eastAsia="en-US" w:bidi="ar-SA"/>
        </w:rPr>
        <w:t>”</w:t>
      </w:r>
      <w:r>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FB368F" w:rsidRDefault="001E0407" w:rsidP="001E0407">
      <w:pPr>
        <w:pStyle w:val="ProductList-Body"/>
      </w:pPr>
      <w:r w:rsidRPr="00BE334B">
        <w:rPr>
          <w:lang w:eastAsia="en-US" w:bidi="ar-SA"/>
        </w:rPr>
        <w:t>“</w:t>
      </w:r>
      <w:r>
        <w:rPr>
          <w:b/>
          <w:color w:val="00188F"/>
        </w:rPr>
        <w:t>Resposta Válida de DNS</w:t>
      </w:r>
      <w:r w:rsidRPr="00BE334B">
        <w:rPr>
          <w:lang w:eastAsia="en-US" w:bidi="ar-SA"/>
        </w:rPr>
        <w:t>”</w:t>
      </w:r>
      <w:r>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EE3E64" w:rsidRDefault="001E0407" w:rsidP="001E0407">
      <w:pPr>
        <w:pStyle w:val="ProductList-Body"/>
        <w:rPr>
          <w:sz w:val="14"/>
        </w:rPr>
      </w:pPr>
    </w:p>
    <w:p w14:paraId="47F35491" w14:textId="08F66948" w:rsidR="001E0407" w:rsidRPr="00FB368F" w:rsidRDefault="001E0407" w:rsidP="001E0407">
      <w:pPr>
        <w:pStyle w:val="ProductList-Body"/>
      </w:pPr>
      <w:r>
        <w:rPr>
          <w:b/>
          <w:color w:val="00188F"/>
        </w:rPr>
        <w:t>Tempo de Inatividade</w:t>
      </w:r>
      <w:r w:rsidRPr="00C95595">
        <w:rPr>
          <w:b/>
          <w:color w:val="00188F"/>
        </w:rPr>
        <w:t>:</w:t>
      </w:r>
      <w:r w:rsidR="00D75385">
        <w:t xml:space="preserve"> </w:t>
      </w:r>
      <w:r>
        <w:t xml:space="preserve">o total acumulado de Minutos de Implantação em todos os Perfis implantados por você em uma determinada assinatura do Microsoft Azure durante os quais o Perfil permanece indisponível. Um minuto é considerado indisponível para um determinado Perfil se todas as </w:t>
      </w:r>
      <w:r>
        <w:lastRenderedPageBreak/>
        <w:t>consultas de DNS do nome do DNS especificado no Perfil que são feitas durante o minuto não resultarem em uma Resposta Válida do DNS em dois segundos.</w:t>
      </w:r>
    </w:p>
    <w:p w14:paraId="4EE61F22" w14:textId="77777777" w:rsidR="001E0407" w:rsidRPr="00EE3E64" w:rsidRDefault="001E0407" w:rsidP="001E0407">
      <w:pPr>
        <w:pStyle w:val="ProductList-Body"/>
        <w:rPr>
          <w:sz w:val="14"/>
        </w:rPr>
      </w:pPr>
    </w:p>
    <w:p w14:paraId="5D0026E6" w14:textId="3C1368B2" w:rsidR="001E0407" w:rsidRPr="00FB368F" w:rsidRDefault="001E0407" w:rsidP="001E0407">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9E138CB" w14:textId="77777777" w:rsidR="001E0407" w:rsidRPr="00FB368F" w:rsidRDefault="001E0407" w:rsidP="001E0407">
      <w:pPr>
        <w:pStyle w:val="ProductList-Body"/>
      </w:pPr>
    </w:p>
    <w:p w14:paraId="004CAB87" w14:textId="0FA6574D" w:rsidR="001E0407" w:rsidRPr="00FB368F" w:rsidRDefault="008D01F7"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C7353C">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C7353C">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C7353C">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bookmarkStart w:id="169" w:name="_Toc465333760"/>
    <w:bookmarkStart w:id="170" w:name="VPNGateway"/>
    <w:bookmarkStart w:id="171" w:name="_Toc453915880"/>
    <w:bookmarkStart w:id="172" w:name="_Toc450912807"/>
    <w:bookmarkStart w:id="173" w:name="VirtualNetworkGateway"/>
    <w:bookmarkStart w:id="174" w:name="_Toc421206072"/>
    <w:bookmarkStart w:id="175" w:name="_Toc425256458"/>
    <w:bookmarkStart w:id="176" w:name="_Toc412532217"/>
    <w:p w14:paraId="63FBA37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5D5112F3" w14:textId="77777777" w:rsidR="00313CD0" w:rsidRPr="0029128B" w:rsidRDefault="00313CD0" w:rsidP="00313CD0">
      <w:pPr>
        <w:pStyle w:val="ProductList-Offering2Heading"/>
        <w:tabs>
          <w:tab w:val="clear" w:pos="360"/>
          <w:tab w:val="clear" w:pos="720"/>
          <w:tab w:val="clear" w:pos="1080"/>
        </w:tabs>
        <w:outlineLvl w:val="2"/>
      </w:pPr>
      <w:bookmarkStart w:id="177" w:name="_Toc412532215"/>
      <w:bookmarkStart w:id="178" w:name="_Toc457821586"/>
      <w:bookmarkStart w:id="179" w:name="_Toc477262608"/>
      <w:bookmarkStart w:id="180" w:name="_Toc467047331"/>
      <w:bookmarkStart w:id="181" w:name="_Toc468346607"/>
      <w:bookmarkStart w:id="182" w:name="_Toc478545497"/>
      <w:bookmarkStart w:id="183" w:name="VirtualMachines"/>
      <w:bookmarkEnd w:id="169"/>
      <w:r w:rsidRPr="0029128B">
        <w:t>Máquinas Virtuais</w:t>
      </w:r>
      <w:bookmarkEnd w:id="177"/>
      <w:bookmarkEnd w:id="178"/>
      <w:bookmarkEnd w:id="179"/>
      <w:bookmarkEnd w:id="180"/>
      <w:bookmarkEnd w:id="181"/>
      <w:bookmarkEnd w:id="182"/>
    </w:p>
    <w:bookmarkEnd w:id="183"/>
    <w:p w14:paraId="0A50D563" w14:textId="77777777" w:rsidR="00313CD0" w:rsidRPr="0029128B" w:rsidRDefault="00313CD0" w:rsidP="00313CD0">
      <w:pPr>
        <w:pStyle w:val="ProductList-Body"/>
      </w:pPr>
      <w:r w:rsidRPr="0029128B">
        <w:rPr>
          <w:b/>
          <w:color w:val="00188F"/>
        </w:rPr>
        <w:t>Definições Adicionais</w:t>
      </w:r>
      <w:r w:rsidRPr="0029128B">
        <w:rPr>
          <w:b/>
        </w:rPr>
        <w:t>:</w:t>
      </w:r>
    </w:p>
    <w:p w14:paraId="5A16FA06" w14:textId="77777777" w:rsidR="00313CD0" w:rsidRPr="0029128B" w:rsidRDefault="00313CD0" w:rsidP="00313CD0">
      <w:pPr>
        <w:pStyle w:val="ProductList-Body"/>
        <w:spacing w:after="40"/>
      </w:pPr>
      <w:r w:rsidRPr="0029128B">
        <w:t>“</w:t>
      </w:r>
      <w:r w:rsidRPr="0029128B">
        <w:rPr>
          <w:b/>
          <w:color w:val="00188F"/>
        </w:rPr>
        <w:t>Grupo de Disponibilidade</w:t>
      </w:r>
      <w:r w:rsidRPr="0029128B">
        <w:t>” significa duas ou mais Máquinas Virtuais implantadas em Domínios de Falha diferentes para evitar um único ponto de falha.</w:t>
      </w:r>
    </w:p>
    <w:p w14:paraId="3E82A7D3" w14:textId="77777777" w:rsidR="00313CD0" w:rsidRPr="0029128B" w:rsidRDefault="00313CD0" w:rsidP="00313CD0">
      <w:pPr>
        <w:pStyle w:val="ProductList-Body"/>
        <w:spacing w:after="40"/>
      </w:pPr>
      <w:r w:rsidRPr="0029128B">
        <w:t>“</w:t>
      </w:r>
      <w:r w:rsidRPr="0029128B">
        <w:rPr>
          <w:b/>
          <w:color w:val="00188F"/>
        </w:rPr>
        <w:t>Disco de Dados</w:t>
      </w:r>
      <w:r w:rsidRPr="0029128B">
        <w:t>” é um disco rígido virtual persistente, conectado a uma Máquina Virtual, usada para armazenar dados de aplicativos.</w:t>
      </w:r>
    </w:p>
    <w:p w14:paraId="356D15DB" w14:textId="77777777" w:rsidR="00313CD0" w:rsidRPr="0029128B" w:rsidRDefault="00313CD0" w:rsidP="00313CD0">
      <w:pPr>
        <w:pStyle w:val="ProductList-Body"/>
        <w:spacing w:after="40"/>
      </w:pPr>
      <w:r w:rsidRPr="0029128B">
        <w:t>“</w:t>
      </w:r>
      <w:r w:rsidRPr="0029128B">
        <w:rPr>
          <w:b/>
          <w:color w:val="00188F"/>
        </w:rPr>
        <w:t>Domínio de Falha</w:t>
      </w:r>
      <w:r w:rsidRPr="0029128B">
        <w:t>” é um conjunto de servidores que compartilham recursos comuns como energia e conectividade de rede.</w:t>
      </w:r>
    </w:p>
    <w:p w14:paraId="34EC41FC" w14:textId="77777777" w:rsidR="00313CD0" w:rsidRPr="0029128B" w:rsidRDefault="00313CD0" w:rsidP="00313CD0">
      <w:pPr>
        <w:pStyle w:val="ProductList-Body"/>
        <w:spacing w:after="40"/>
      </w:pPr>
      <w:r w:rsidRPr="0029128B">
        <w:t>“</w:t>
      </w:r>
      <w:r w:rsidRPr="0029128B">
        <w:rPr>
          <w:b/>
          <w:color w:val="00188F"/>
        </w:rPr>
        <w:t>Disco de Sistema Operacional</w:t>
      </w:r>
      <w:r w:rsidRPr="0029128B">
        <w:t>” é um disco rígido virtual persistente, conectado a uma Máquina Virtual, usado para armazenar o sistema operacional da Máquina Virtual.</w:t>
      </w:r>
    </w:p>
    <w:p w14:paraId="66AC28B3" w14:textId="77777777" w:rsidR="00313CD0" w:rsidRPr="0029128B" w:rsidRDefault="00313CD0" w:rsidP="00313CD0">
      <w:pPr>
        <w:pStyle w:val="ProductList-Body"/>
        <w:spacing w:after="40"/>
      </w:pPr>
      <w:r w:rsidRPr="0029128B">
        <w:t>“</w:t>
      </w:r>
      <w:r w:rsidRPr="0029128B">
        <w:rPr>
          <w:b/>
          <w:color w:val="00188F"/>
        </w:rPr>
        <w:t>Máximo de Minutos Disponíveis</w:t>
      </w:r>
      <w:r w:rsidRPr="0029128B">
        <w:t>” é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75A25828" w14:textId="77777777" w:rsidR="00313CD0" w:rsidRPr="0029128B" w:rsidRDefault="00313CD0" w:rsidP="00313CD0">
      <w:pPr>
        <w:pStyle w:val="ProductList-Body"/>
      </w:pPr>
      <w:r w:rsidRPr="0029128B">
        <w:t>“</w:t>
      </w:r>
      <w:r w:rsidRPr="0029128B">
        <w:rPr>
          <w:b/>
          <w:color w:val="00188F"/>
        </w:rPr>
        <w:t>Única Instância</w:t>
      </w:r>
      <w:r w:rsidRPr="0029128B">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29128B" w:rsidRDefault="00313CD0" w:rsidP="00313CD0">
      <w:pPr>
        <w:pStyle w:val="ProductList-Body"/>
      </w:pPr>
      <w:r w:rsidRPr="0029128B">
        <w:t>“</w:t>
      </w:r>
      <w:r w:rsidRPr="0029128B">
        <w:rPr>
          <w:b/>
          <w:color w:val="00188F"/>
        </w:rPr>
        <w:t>Máquina Virtual</w:t>
      </w:r>
      <w:r w:rsidRPr="0029128B">
        <w:t xml:space="preserve">” significa tipos de instâncias persistentes que podem ser implantados individualmente ou como parte de um Grupo de Disponibilidade. </w:t>
      </w:r>
    </w:p>
    <w:p w14:paraId="1E66C7C2" w14:textId="77777777" w:rsidR="00313CD0" w:rsidRPr="0029128B" w:rsidRDefault="00313CD0" w:rsidP="00313CD0">
      <w:pPr>
        <w:pStyle w:val="ProductList-Body"/>
      </w:pPr>
      <w:r w:rsidRPr="0029128B">
        <w:t>“</w:t>
      </w:r>
      <w:r w:rsidRPr="0029128B">
        <w:rPr>
          <w:b/>
          <w:color w:val="00188F"/>
        </w:rPr>
        <w:t>Conectividade de Máquina Virtual</w:t>
      </w:r>
      <w:r w:rsidRPr="0029128B">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29128B" w:rsidRDefault="00313CD0" w:rsidP="00313CD0">
      <w:pPr>
        <w:pStyle w:val="ProductList-Body"/>
      </w:pPr>
    </w:p>
    <w:p w14:paraId="67FC527F" w14:textId="77777777" w:rsidR="00313CD0" w:rsidRPr="0029128B" w:rsidRDefault="00313CD0" w:rsidP="00313CD0">
      <w:pPr>
        <w:pStyle w:val="ProductList-Body"/>
      </w:pPr>
      <w:r w:rsidRPr="0029128B">
        <w:rPr>
          <w:b/>
          <w:color w:val="00188F"/>
        </w:rPr>
        <w:t>Cálculo do Tempo de Atividade Mensal e Níveis de Serviço das Máquinas Virtuais em um Grupo de Disponibilidade</w:t>
      </w:r>
    </w:p>
    <w:p w14:paraId="55F5C18E" w14:textId="77777777" w:rsidR="00313CD0" w:rsidRPr="0029128B" w:rsidRDefault="00313CD0" w:rsidP="00313CD0">
      <w:pPr>
        <w:pStyle w:val="ProductList-Body"/>
        <w:ind w:left="360"/>
      </w:pPr>
      <w:r w:rsidRPr="0029128B">
        <w:rPr>
          <w:b/>
          <w:color w:val="0072C6"/>
        </w:rPr>
        <w:t>Tempo de Inatividade</w:t>
      </w:r>
      <w:r w:rsidRPr="0029128B">
        <w:rPr>
          <w:b/>
        </w:rPr>
        <w:t>:</w:t>
      </w:r>
      <w:r w:rsidRPr="0029128B">
        <w:t xml:space="preserve"> é o total de minutos acumulados que fazem parte do Máximo de Minutos Disponíveis sem Conectividade de Máquina Virtual.</w:t>
      </w:r>
    </w:p>
    <w:p w14:paraId="500F423F" w14:textId="77777777" w:rsidR="00313CD0" w:rsidRPr="0029128B" w:rsidRDefault="00313CD0" w:rsidP="00313CD0">
      <w:pPr>
        <w:pStyle w:val="ProductList-SubClauseHeading"/>
      </w:pPr>
    </w:p>
    <w:p w14:paraId="746D46AC"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29128B" w:rsidRDefault="00313CD0" w:rsidP="00313CD0">
      <w:pPr>
        <w:pStyle w:val="ProductList-Body"/>
      </w:pPr>
    </w:p>
    <w:p w14:paraId="07499613" w14:textId="77777777"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oMath>
      </m:oMathPara>
    </w:p>
    <w:p w14:paraId="2D0F0882" w14:textId="77777777" w:rsidR="00313CD0" w:rsidRPr="0029128B" w:rsidRDefault="00313CD0" w:rsidP="00313CD0">
      <w:pPr>
        <w:pStyle w:val="ProductList-Body"/>
        <w:ind w:left="360"/>
      </w:pPr>
      <w:r w:rsidRPr="0029128B">
        <w:rPr>
          <w:b/>
          <w:color w:val="0072C6"/>
        </w:rPr>
        <w:t>Crédito de Serviço</w:t>
      </w:r>
      <w:r w:rsidRPr="0029128B">
        <w:rPr>
          <w:b/>
        </w:rPr>
        <w:t>:</w:t>
      </w:r>
    </w:p>
    <w:p w14:paraId="34C62025"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29128B" w14:paraId="65B3C6AA" w14:textId="77777777" w:rsidTr="00313CD0">
        <w:trPr>
          <w:tblHeader/>
        </w:trPr>
        <w:tc>
          <w:tcPr>
            <w:tcW w:w="5220" w:type="dxa"/>
            <w:shd w:val="clear" w:color="auto" w:fill="0072C6"/>
          </w:tcPr>
          <w:p w14:paraId="2FCBF8C5"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220" w:type="dxa"/>
            <w:shd w:val="clear" w:color="auto" w:fill="0072C6"/>
          </w:tcPr>
          <w:p w14:paraId="3F13626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1558134A" w14:textId="77777777" w:rsidTr="00313CD0">
        <w:tc>
          <w:tcPr>
            <w:tcW w:w="5220" w:type="dxa"/>
          </w:tcPr>
          <w:p w14:paraId="3CD94425" w14:textId="77777777" w:rsidR="00313CD0" w:rsidRPr="0029128B" w:rsidRDefault="00313CD0" w:rsidP="00313CD0">
            <w:pPr>
              <w:pStyle w:val="ProductList-OfferingBody"/>
              <w:jc w:val="center"/>
            </w:pPr>
            <w:r w:rsidRPr="0029128B">
              <w:t>&lt; 99,95%</w:t>
            </w:r>
          </w:p>
        </w:tc>
        <w:tc>
          <w:tcPr>
            <w:tcW w:w="5220" w:type="dxa"/>
          </w:tcPr>
          <w:p w14:paraId="761817DB" w14:textId="77777777" w:rsidR="00313CD0" w:rsidRPr="0029128B" w:rsidRDefault="00313CD0" w:rsidP="00313CD0">
            <w:pPr>
              <w:pStyle w:val="ProductList-OfferingBody"/>
              <w:jc w:val="center"/>
            </w:pPr>
            <w:r w:rsidRPr="0029128B">
              <w:t>10%</w:t>
            </w:r>
          </w:p>
        </w:tc>
      </w:tr>
      <w:tr w:rsidR="00313CD0" w:rsidRPr="0029128B" w14:paraId="39835882" w14:textId="77777777" w:rsidTr="00313CD0">
        <w:tc>
          <w:tcPr>
            <w:tcW w:w="5220" w:type="dxa"/>
          </w:tcPr>
          <w:p w14:paraId="6EE8B28E" w14:textId="77777777" w:rsidR="00313CD0" w:rsidRPr="0029128B" w:rsidRDefault="00313CD0" w:rsidP="00313CD0">
            <w:pPr>
              <w:pStyle w:val="ProductList-OfferingBody"/>
              <w:jc w:val="center"/>
            </w:pPr>
            <w:r w:rsidRPr="0029128B">
              <w:t>&lt; 99%</w:t>
            </w:r>
          </w:p>
        </w:tc>
        <w:tc>
          <w:tcPr>
            <w:tcW w:w="5220" w:type="dxa"/>
          </w:tcPr>
          <w:p w14:paraId="7016E606" w14:textId="77777777" w:rsidR="00313CD0" w:rsidRPr="0029128B" w:rsidRDefault="00313CD0" w:rsidP="00313CD0">
            <w:pPr>
              <w:pStyle w:val="ProductList-OfferingBody"/>
              <w:jc w:val="center"/>
            </w:pPr>
            <w:r w:rsidRPr="0029128B">
              <w:t>25%</w:t>
            </w:r>
          </w:p>
        </w:tc>
      </w:tr>
      <w:tr w:rsidR="00313CD0" w:rsidRPr="0029128B" w14:paraId="50D2F020" w14:textId="77777777" w:rsidTr="00313CD0">
        <w:tc>
          <w:tcPr>
            <w:tcW w:w="5220" w:type="dxa"/>
          </w:tcPr>
          <w:p w14:paraId="7EE75574" w14:textId="77777777" w:rsidR="00313CD0" w:rsidRPr="0029128B" w:rsidRDefault="00313CD0" w:rsidP="00313CD0">
            <w:pPr>
              <w:pStyle w:val="ProductList-OfferingBody"/>
              <w:jc w:val="center"/>
            </w:pPr>
            <w:r w:rsidRPr="0029128B">
              <w:t>&lt; 95%</w:t>
            </w:r>
          </w:p>
        </w:tc>
        <w:tc>
          <w:tcPr>
            <w:tcW w:w="5220" w:type="dxa"/>
          </w:tcPr>
          <w:p w14:paraId="0BC6485E" w14:textId="77777777" w:rsidR="00313CD0" w:rsidRPr="0029128B" w:rsidRDefault="00313CD0" w:rsidP="00313CD0">
            <w:pPr>
              <w:pStyle w:val="ProductList-OfferingBody"/>
              <w:jc w:val="center"/>
            </w:pPr>
            <w:r w:rsidRPr="0029128B">
              <w:t>100%</w:t>
            </w:r>
          </w:p>
        </w:tc>
      </w:tr>
    </w:tbl>
    <w:p w14:paraId="4752DB62" w14:textId="77777777" w:rsidR="00313CD0" w:rsidRPr="0029128B" w:rsidRDefault="00313CD0" w:rsidP="00313CD0">
      <w:pPr>
        <w:pStyle w:val="ProductList-Body"/>
      </w:pPr>
    </w:p>
    <w:p w14:paraId="50B71DAF" w14:textId="77777777" w:rsidR="00313CD0" w:rsidRPr="0029128B" w:rsidRDefault="00313CD0" w:rsidP="00313CD0">
      <w:pPr>
        <w:pStyle w:val="ProductList-Body"/>
      </w:pPr>
      <w:r w:rsidRPr="0029128B">
        <w:rPr>
          <w:b/>
          <w:color w:val="00188F"/>
        </w:rPr>
        <w:t>Cálculo do Tempo de Atividade Mensal e Níveis de Serviço das Máquinas Virtuais de Única Instância</w:t>
      </w:r>
    </w:p>
    <w:p w14:paraId="1BFAAFAC" w14:textId="77777777" w:rsidR="00313CD0" w:rsidRPr="0029128B" w:rsidRDefault="00313CD0" w:rsidP="00313CD0">
      <w:pPr>
        <w:pStyle w:val="ProductList-Body"/>
        <w:ind w:left="360"/>
      </w:pPr>
      <w:r w:rsidRPr="0029128B">
        <w:t>“</w:t>
      </w:r>
      <w:r w:rsidRPr="0029128B">
        <w:rPr>
          <w:b/>
          <w:color w:val="00188F"/>
        </w:rPr>
        <w:t>Minutos no Mês</w:t>
      </w:r>
      <w:r w:rsidRPr="0029128B">
        <w:t>” é o número total de minutos durante um determinado mês de cobrança.</w:t>
      </w:r>
    </w:p>
    <w:p w14:paraId="7B321EF1" w14:textId="77777777" w:rsidR="00313CD0" w:rsidRPr="0029128B" w:rsidRDefault="00313CD0" w:rsidP="00313CD0">
      <w:pPr>
        <w:pStyle w:val="ProductList-Body"/>
        <w:ind w:left="360"/>
      </w:pPr>
    </w:p>
    <w:p w14:paraId="4CD9EC00" w14:textId="77777777" w:rsidR="00313CD0" w:rsidRPr="0029128B" w:rsidRDefault="00313CD0" w:rsidP="00313CD0">
      <w:pPr>
        <w:pStyle w:val="ProductList-Body"/>
        <w:ind w:left="360"/>
      </w:pPr>
      <w:r w:rsidRPr="0029128B">
        <w:rPr>
          <w:b/>
          <w:color w:val="0072C6"/>
        </w:rPr>
        <w:lastRenderedPageBreak/>
        <w:t>Tempo de Inatividade</w:t>
      </w:r>
      <w:r w:rsidRPr="0029128B">
        <w:rPr>
          <w:b/>
        </w:rPr>
        <w:t>:</w:t>
      </w:r>
      <w:r w:rsidRPr="0029128B">
        <w:t xml:space="preserve"> é o total de minutos acumulados que fazem parte dos Minutos no Mês sem Conectividade de Máquina Virtual. O Tempo de Inatividade exclui a Manutenção de Única Instância Anunciada.</w:t>
      </w:r>
    </w:p>
    <w:p w14:paraId="5F3F9DEE" w14:textId="77777777" w:rsidR="00313CD0" w:rsidRPr="0029128B" w:rsidRDefault="00313CD0" w:rsidP="00313CD0">
      <w:pPr>
        <w:pStyle w:val="ProductList-Body"/>
        <w:ind w:left="360"/>
      </w:pPr>
    </w:p>
    <w:p w14:paraId="269A9CD0" w14:textId="77777777" w:rsidR="00313CD0" w:rsidRPr="0029128B" w:rsidRDefault="00313CD0" w:rsidP="00313CD0">
      <w:pPr>
        <w:pStyle w:val="ProductList-Body"/>
        <w:ind w:left="360"/>
      </w:pPr>
      <w:r w:rsidRPr="0029128B">
        <w:rPr>
          <w:b/>
          <w:color w:val="0072C6"/>
        </w:rPr>
        <w:t>Porcentagem de Tempo de Atividade Mensal</w:t>
      </w:r>
      <w:r w:rsidRPr="0029128B">
        <w:rPr>
          <w:b/>
        </w:rPr>
        <w:t>:</w:t>
      </w:r>
      <w:r w:rsidRPr="0029128B">
        <w:t xml:space="preserve">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29128B" w:rsidRDefault="00313CD0" w:rsidP="00313CD0">
      <w:pPr>
        <w:pStyle w:val="ProductList-Body"/>
        <w:ind w:left="360"/>
      </w:pPr>
    </w:p>
    <w:p w14:paraId="57E1F6B2" w14:textId="77777777" w:rsidR="00313CD0" w:rsidRPr="00A91691"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oMath>
      </m:oMathPara>
    </w:p>
    <w:p w14:paraId="12C20014" w14:textId="77777777" w:rsidR="00313CD0" w:rsidRPr="0029128B" w:rsidRDefault="00313CD0" w:rsidP="00313CD0">
      <w:pPr>
        <w:pStyle w:val="ProductList-Body"/>
        <w:ind w:left="360"/>
      </w:pPr>
      <w:r w:rsidRPr="0029128B">
        <w:rPr>
          <w:b/>
          <w:color w:val="0072C6"/>
        </w:rPr>
        <w:t>Crédito de Serviço</w:t>
      </w:r>
      <w:r w:rsidRPr="0029128B">
        <w:rPr>
          <w:b/>
        </w:rPr>
        <w:t>:</w:t>
      </w:r>
    </w:p>
    <w:p w14:paraId="3789CAF2" w14:textId="77777777" w:rsidR="00313CD0" w:rsidRPr="0029128B" w:rsidRDefault="00313CD0" w:rsidP="00313CD0">
      <w:pPr>
        <w:pStyle w:val="ProductList-Body"/>
        <w:ind w:left="360"/>
      </w:pPr>
      <w:r w:rsidRPr="0029128B">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29128B" w14:paraId="63655ACE" w14:textId="77777777" w:rsidTr="00313CD0">
        <w:trPr>
          <w:tblHeader/>
        </w:trPr>
        <w:tc>
          <w:tcPr>
            <w:tcW w:w="5040" w:type="dxa"/>
            <w:shd w:val="clear" w:color="auto" w:fill="0072C6"/>
          </w:tcPr>
          <w:p w14:paraId="3C3B6AEC" w14:textId="77777777" w:rsidR="00313CD0" w:rsidRPr="0029128B" w:rsidRDefault="00313CD0" w:rsidP="00313CD0">
            <w:pPr>
              <w:pStyle w:val="ProductList-OfferingBody"/>
              <w:jc w:val="center"/>
              <w:rPr>
                <w:color w:val="FFFFFF" w:themeColor="background1"/>
              </w:rPr>
            </w:pPr>
            <w:r w:rsidRPr="0029128B">
              <w:rPr>
                <w:color w:val="FFFFFF" w:themeColor="background1"/>
              </w:rPr>
              <w:t>Porcentagem de Tempo de Atividade Mensal</w:t>
            </w:r>
          </w:p>
        </w:tc>
        <w:tc>
          <w:tcPr>
            <w:tcW w:w="5400" w:type="dxa"/>
            <w:shd w:val="clear" w:color="auto" w:fill="0072C6"/>
          </w:tcPr>
          <w:p w14:paraId="4E81C4BD" w14:textId="77777777" w:rsidR="00313CD0" w:rsidRPr="0029128B" w:rsidRDefault="00313CD0" w:rsidP="00313CD0">
            <w:pPr>
              <w:pStyle w:val="ProductList-OfferingBody"/>
              <w:jc w:val="center"/>
              <w:rPr>
                <w:color w:val="FFFFFF" w:themeColor="background1"/>
              </w:rPr>
            </w:pPr>
            <w:r w:rsidRPr="0029128B">
              <w:rPr>
                <w:color w:val="FFFFFF" w:themeColor="background1"/>
              </w:rPr>
              <w:t>Crédito de Serviço</w:t>
            </w:r>
          </w:p>
        </w:tc>
      </w:tr>
      <w:tr w:rsidR="00313CD0" w:rsidRPr="0029128B" w14:paraId="09644EB2" w14:textId="77777777" w:rsidTr="00313CD0">
        <w:tc>
          <w:tcPr>
            <w:tcW w:w="5040" w:type="dxa"/>
          </w:tcPr>
          <w:p w14:paraId="42596A00" w14:textId="77777777" w:rsidR="00313CD0" w:rsidRPr="0029128B" w:rsidRDefault="00313CD0" w:rsidP="00313CD0">
            <w:pPr>
              <w:pStyle w:val="ProductList-OfferingBody"/>
              <w:jc w:val="center"/>
            </w:pPr>
            <w:r w:rsidRPr="0029128B">
              <w:t>&lt; 99,9%</w:t>
            </w:r>
          </w:p>
        </w:tc>
        <w:tc>
          <w:tcPr>
            <w:tcW w:w="5400" w:type="dxa"/>
          </w:tcPr>
          <w:p w14:paraId="7B4461AE" w14:textId="77777777" w:rsidR="00313CD0" w:rsidRPr="0029128B" w:rsidRDefault="00313CD0" w:rsidP="00313CD0">
            <w:pPr>
              <w:pStyle w:val="ProductList-OfferingBody"/>
              <w:jc w:val="center"/>
            </w:pPr>
            <w:r w:rsidRPr="0029128B">
              <w:t>10%</w:t>
            </w:r>
          </w:p>
        </w:tc>
      </w:tr>
      <w:tr w:rsidR="00313CD0" w:rsidRPr="0029128B" w14:paraId="57786901" w14:textId="77777777" w:rsidTr="00313CD0">
        <w:tc>
          <w:tcPr>
            <w:tcW w:w="5040" w:type="dxa"/>
          </w:tcPr>
          <w:p w14:paraId="682BA727" w14:textId="77777777" w:rsidR="00313CD0" w:rsidRPr="0029128B" w:rsidRDefault="00313CD0" w:rsidP="00313CD0">
            <w:pPr>
              <w:pStyle w:val="ProductList-OfferingBody"/>
              <w:jc w:val="center"/>
            </w:pPr>
            <w:r w:rsidRPr="0029128B">
              <w:t>&lt; 99%</w:t>
            </w:r>
          </w:p>
        </w:tc>
        <w:tc>
          <w:tcPr>
            <w:tcW w:w="5400" w:type="dxa"/>
          </w:tcPr>
          <w:p w14:paraId="6DB86E9D" w14:textId="77777777" w:rsidR="00313CD0" w:rsidRPr="0029128B" w:rsidRDefault="00313CD0" w:rsidP="00313CD0">
            <w:pPr>
              <w:pStyle w:val="ProductList-OfferingBody"/>
              <w:jc w:val="center"/>
            </w:pPr>
            <w:r w:rsidRPr="0029128B">
              <w:t>25%</w:t>
            </w:r>
          </w:p>
        </w:tc>
      </w:tr>
      <w:tr w:rsidR="00313CD0" w:rsidRPr="0029128B" w14:paraId="367028F0" w14:textId="77777777" w:rsidTr="00313CD0">
        <w:tc>
          <w:tcPr>
            <w:tcW w:w="5040" w:type="dxa"/>
          </w:tcPr>
          <w:p w14:paraId="416141D3" w14:textId="77777777" w:rsidR="00313CD0" w:rsidRPr="0029128B" w:rsidRDefault="00313CD0" w:rsidP="00313CD0">
            <w:pPr>
              <w:pStyle w:val="ProductList-OfferingBody"/>
              <w:jc w:val="center"/>
            </w:pPr>
            <w:r w:rsidRPr="0029128B">
              <w:t>&lt; 95%</w:t>
            </w:r>
          </w:p>
        </w:tc>
        <w:tc>
          <w:tcPr>
            <w:tcW w:w="5400" w:type="dxa"/>
          </w:tcPr>
          <w:p w14:paraId="4B271C29" w14:textId="77777777" w:rsidR="00313CD0" w:rsidRPr="0029128B" w:rsidRDefault="00313CD0" w:rsidP="00313CD0">
            <w:pPr>
              <w:pStyle w:val="ProductList-OfferingBody"/>
              <w:jc w:val="center"/>
            </w:pPr>
            <w:r w:rsidRPr="0029128B">
              <w:t>100%</w:t>
            </w:r>
          </w:p>
        </w:tc>
      </w:tr>
    </w:tbl>
    <w:p w14:paraId="07DF4314" w14:textId="77777777" w:rsidR="00313CD0" w:rsidRPr="0029128B" w:rsidRDefault="008D01F7"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29128B">
          <w:rPr>
            <w:rStyle w:val="Hyperlink"/>
            <w:sz w:val="16"/>
            <w:szCs w:val="16"/>
          </w:rPr>
          <w:t>Sumário</w:t>
        </w:r>
      </w:hyperlink>
      <w:r w:rsidR="00313CD0" w:rsidRPr="0029128B">
        <w:rPr>
          <w:sz w:val="16"/>
          <w:szCs w:val="16"/>
        </w:rPr>
        <w:t>/</w:t>
      </w:r>
      <w:hyperlink w:anchor="Definições" w:history="1">
        <w:r w:rsidR="00313CD0" w:rsidRPr="0029128B">
          <w:rPr>
            <w:rStyle w:val="Hyperlink"/>
            <w:sz w:val="16"/>
            <w:szCs w:val="16"/>
          </w:rPr>
          <w:t>Definições</w:t>
        </w:r>
      </w:hyperlink>
    </w:p>
    <w:p w14:paraId="7F2B4952" w14:textId="77777777" w:rsidR="00F24192" w:rsidRPr="0018420F" w:rsidRDefault="00F24192" w:rsidP="004E333F">
      <w:pPr>
        <w:pStyle w:val="ProductList-Offering2Heading"/>
        <w:keepNext/>
        <w:tabs>
          <w:tab w:val="clear" w:pos="360"/>
          <w:tab w:val="clear" w:pos="720"/>
          <w:tab w:val="clear" w:pos="1080"/>
        </w:tabs>
        <w:outlineLvl w:val="2"/>
      </w:pPr>
      <w:bookmarkStart w:id="184" w:name="_Toc478545498"/>
      <w:r>
        <w:t>Gateway de VPN</w:t>
      </w:r>
      <w:bookmarkEnd w:id="170"/>
      <w:bookmarkEnd w:id="171"/>
      <w:bookmarkEnd w:id="172"/>
      <w:bookmarkEnd w:id="184"/>
    </w:p>
    <w:bookmarkEnd w:id="173"/>
    <w:p w14:paraId="3AA8BE5C" w14:textId="77777777" w:rsidR="00F24192" w:rsidRPr="0018420F" w:rsidRDefault="00F24192" w:rsidP="004E333F">
      <w:pPr>
        <w:pStyle w:val="ProductList-Body"/>
        <w:keepNext/>
      </w:pPr>
      <w:r>
        <w:rPr>
          <w:b/>
          <w:color w:val="00188F"/>
        </w:rPr>
        <w:t>Definições Adicionais</w:t>
      </w:r>
      <w:r>
        <w:t>:</w:t>
      </w:r>
    </w:p>
    <w:p w14:paraId="769B94BA" w14:textId="77777777" w:rsidR="00F24192" w:rsidRPr="0018420F" w:rsidRDefault="00F24192" w:rsidP="00F24192">
      <w:pPr>
        <w:pStyle w:val="ProductList-Body"/>
        <w:spacing w:after="40"/>
      </w:pPr>
      <w:r>
        <w:t>“</w:t>
      </w:r>
      <w:r>
        <w:rPr>
          <w:b/>
          <w:color w:val="00188F"/>
        </w:rPr>
        <w:t>Máximo de Minutos Disponíveis</w:t>
      </w:r>
      <w:r>
        <w:t>” é o total de minutos acumulados durante um mês de cobrança no qual um determinado Gateway de VPN foi implantado em uma assinatura do Microsoft Azure.</w:t>
      </w:r>
    </w:p>
    <w:p w14:paraId="49A5A472" w14:textId="77777777" w:rsidR="00F24192" w:rsidRPr="0018420F" w:rsidRDefault="00F24192" w:rsidP="00F24192">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72A2936F" w14:textId="77777777" w:rsidR="00F24192" w:rsidRPr="0018420F" w:rsidRDefault="00F24192" w:rsidP="00F24192">
      <w:pPr>
        <w:pStyle w:val="ProductList-Body"/>
      </w:pPr>
      <w:r>
        <w:t>“</w:t>
      </w:r>
      <w:r>
        <w:rPr>
          <w:b/>
          <w:color w:val="00188F"/>
        </w:rPr>
        <w:t>Gateway de VPN</w:t>
      </w:r>
      <w:r>
        <w:t>” significa um gateway que facilita a conectividade entre locais entre uma Rede Virtual e uma rede nos locais do cliente.</w:t>
      </w:r>
    </w:p>
    <w:p w14:paraId="61FF0A59" w14:textId="77777777" w:rsidR="00F24192" w:rsidRPr="0018420F" w:rsidRDefault="00F24192" w:rsidP="00F24192">
      <w:pPr>
        <w:pStyle w:val="ProductList-Body"/>
      </w:pPr>
    </w:p>
    <w:p w14:paraId="103CF072" w14:textId="77777777" w:rsidR="00F24192" w:rsidRPr="0018420F" w:rsidRDefault="00F24192" w:rsidP="00F24192">
      <w:pPr>
        <w:pStyle w:val="ProductList-Body"/>
      </w:pPr>
      <w:r>
        <w:rPr>
          <w:b/>
          <w:color w:val="00188F"/>
        </w:rPr>
        <w:t>Tempo de Inatividade</w:t>
      </w:r>
      <w:r w:rsidRPr="00190D1C">
        <w:rPr>
          <w:b/>
        </w:rPr>
        <w:t>:</w:t>
      </w:r>
      <w:r>
        <w:t xml:space="preserve">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0CE0FF69" w14:textId="77777777" w:rsidR="00F24192" w:rsidRPr="0018420F" w:rsidRDefault="00F24192" w:rsidP="00F24192">
      <w:pPr>
        <w:pStyle w:val="ProductList-Body"/>
      </w:pPr>
    </w:p>
    <w:p w14:paraId="2EB32940" w14:textId="77777777" w:rsidR="00F24192" w:rsidRPr="0018420F" w:rsidRDefault="00F24192" w:rsidP="00F24192">
      <w:pPr>
        <w:pStyle w:val="ProductList-Body"/>
      </w:pPr>
      <w:r>
        <w:rPr>
          <w:b/>
          <w:color w:val="00188F"/>
        </w:rPr>
        <w:t>Porcentagem de Tempo de Atividade Mensal</w:t>
      </w:r>
      <w:r w:rsidRPr="00190D1C">
        <w:rPr>
          <w:b/>
        </w:rPr>
        <w:t>:</w:t>
      </w:r>
      <w:r>
        <w:t xml:space="preserve"> a Porcentagem de Tempo de Atividade Mensal é calculada usando a seguinte fórmula:</w:t>
      </w:r>
    </w:p>
    <w:p w14:paraId="2A424861" w14:textId="77777777" w:rsidR="00F24192" w:rsidRPr="0018420F" w:rsidRDefault="00F24192" w:rsidP="00F24192">
      <w:pPr>
        <w:pStyle w:val="ProductList-Body"/>
      </w:pPr>
    </w:p>
    <w:p w14:paraId="4BDF79B2" w14:textId="77777777" w:rsidR="00F24192" w:rsidRPr="0018420F" w:rsidRDefault="008D01F7"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4C6DF1" w14:textId="77777777" w:rsidR="00F24192" w:rsidRPr="0018420F" w:rsidRDefault="00F24192" w:rsidP="00F24192">
      <w:pPr>
        <w:pStyle w:val="ProductList-Body"/>
      </w:pPr>
      <w:r>
        <w:rPr>
          <w:b/>
          <w:color w:val="00188F"/>
        </w:rPr>
        <w:t>Gateway Básico para VPN ou Crédito do Serviço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4D86B86B" w14:textId="77777777" w:rsidTr="00313CD0">
        <w:trPr>
          <w:tblHeader/>
        </w:trPr>
        <w:tc>
          <w:tcPr>
            <w:tcW w:w="5400" w:type="dxa"/>
            <w:shd w:val="clear" w:color="auto" w:fill="0072C6"/>
          </w:tcPr>
          <w:p w14:paraId="2A228CF2"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A85E3F4"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46FD0BE3" w14:textId="77777777" w:rsidTr="00313CD0">
        <w:tc>
          <w:tcPr>
            <w:tcW w:w="5400" w:type="dxa"/>
          </w:tcPr>
          <w:p w14:paraId="445DC43A" w14:textId="77777777" w:rsidR="00F24192" w:rsidRPr="0076238C" w:rsidRDefault="00F24192" w:rsidP="00313CD0">
            <w:pPr>
              <w:pStyle w:val="ProductList-OfferingBody"/>
              <w:jc w:val="center"/>
            </w:pPr>
            <w:r>
              <w:t>&lt; 99,9%</w:t>
            </w:r>
          </w:p>
        </w:tc>
        <w:tc>
          <w:tcPr>
            <w:tcW w:w="5400" w:type="dxa"/>
          </w:tcPr>
          <w:p w14:paraId="5C3DB95D" w14:textId="77777777" w:rsidR="00F24192" w:rsidRPr="0076238C" w:rsidRDefault="00F24192" w:rsidP="00313CD0">
            <w:pPr>
              <w:pStyle w:val="ProductList-OfferingBody"/>
              <w:jc w:val="center"/>
            </w:pPr>
            <w:r>
              <w:t>10%</w:t>
            </w:r>
          </w:p>
        </w:tc>
      </w:tr>
      <w:tr w:rsidR="00F24192" w:rsidRPr="009D0B2F" w14:paraId="05AEA8C5" w14:textId="77777777" w:rsidTr="00313CD0">
        <w:tc>
          <w:tcPr>
            <w:tcW w:w="5400" w:type="dxa"/>
          </w:tcPr>
          <w:p w14:paraId="74BDDAE7" w14:textId="77777777" w:rsidR="00F24192" w:rsidRPr="0076238C" w:rsidRDefault="00F24192" w:rsidP="00313CD0">
            <w:pPr>
              <w:pStyle w:val="ProductList-OfferingBody"/>
              <w:jc w:val="center"/>
            </w:pPr>
            <w:r>
              <w:t>&lt; 99%</w:t>
            </w:r>
          </w:p>
        </w:tc>
        <w:tc>
          <w:tcPr>
            <w:tcW w:w="5400" w:type="dxa"/>
          </w:tcPr>
          <w:p w14:paraId="3283CF26" w14:textId="77777777" w:rsidR="00F24192" w:rsidRPr="0076238C" w:rsidRDefault="00F24192" w:rsidP="00313CD0">
            <w:pPr>
              <w:pStyle w:val="ProductList-OfferingBody"/>
              <w:jc w:val="center"/>
            </w:pPr>
            <w:r>
              <w:t>25%</w:t>
            </w:r>
          </w:p>
        </w:tc>
      </w:tr>
    </w:tbl>
    <w:p w14:paraId="188D3761" w14:textId="77777777" w:rsidR="00F24192" w:rsidRPr="0018420F" w:rsidRDefault="00F24192" w:rsidP="00F24192">
      <w:pPr>
        <w:pStyle w:val="ProductList-Body"/>
      </w:pPr>
    </w:p>
    <w:p w14:paraId="7C924559" w14:textId="77777777" w:rsidR="00F24192" w:rsidRPr="0018420F" w:rsidRDefault="00F24192" w:rsidP="00F24192">
      <w:pPr>
        <w:pStyle w:val="ProductList-Body"/>
      </w:pPr>
      <w:r>
        <w:rPr>
          <w:b/>
          <w:bCs/>
          <w:color w:val="00188F"/>
        </w:rPr>
        <w:t>Crédito de Serviço de Gateway Padrão para VPN ou ExpressRoute/Gateway de Alto Desempenho para VPN ou ExpressRoute</w:t>
      </w:r>
      <w:r w:rsidRPr="00190D1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9D0B2F" w14:paraId="58A54F14" w14:textId="77777777" w:rsidTr="00F24192">
        <w:trPr>
          <w:trHeight w:val="249"/>
          <w:tblHeader/>
        </w:trPr>
        <w:tc>
          <w:tcPr>
            <w:tcW w:w="5400" w:type="dxa"/>
            <w:shd w:val="clear" w:color="auto" w:fill="0072C6"/>
          </w:tcPr>
          <w:p w14:paraId="127B619E" w14:textId="77777777" w:rsidR="00F24192" w:rsidRPr="001A0074" w:rsidRDefault="00F24192"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25CAEA9" w14:textId="77777777" w:rsidR="00F24192" w:rsidRPr="001A0074" w:rsidRDefault="00F24192" w:rsidP="00313CD0">
            <w:pPr>
              <w:pStyle w:val="ProductList-OfferingBody"/>
              <w:jc w:val="center"/>
              <w:rPr>
                <w:color w:val="FFFFFF" w:themeColor="background1"/>
              </w:rPr>
            </w:pPr>
            <w:r>
              <w:rPr>
                <w:color w:val="FFFFFF" w:themeColor="background1"/>
              </w:rPr>
              <w:t>Crédito de Serviço</w:t>
            </w:r>
          </w:p>
        </w:tc>
      </w:tr>
      <w:tr w:rsidR="00F24192" w:rsidRPr="009D0B2F" w14:paraId="6A32C53A" w14:textId="77777777" w:rsidTr="00F24192">
        <w:trPr>
          <w:trHeight w:val="242"/>
        </w:trPr>
        <w:tc>
          <w:tcPr>
            <w:tcW w:w="5400" w:type="dxa"/>
          </w:tcPr>
          <w:p w14:paraId="58D78942" w14:textId="77777777" w:rsidR="00F24192" w:rsidRPr="0076238C" w:rsidRDefault="00F24192" w:rsidP="00313CD0">
            <w:pPr>
              <w:pStyle w:val="ProductList-OfferingBody"/>
              <w:jc w:val="center"/>
            </w:pPr>
            <w:r>
              <w:t>&lt; 99,95%</w:t>
            </w:r>
          </w:p>
        </w:tc>
        <w:tc>
          <w:tcPr>
            <w:tcW w:w="5400" w:type="dxa"/>
          </w:tcPr>
          <w:p w14:paraId="5FB97E65" w14:textId="77777777" w:rsidR="00F24192" w:rsidRPr="0076238C" w:rsidRDefault="00F24192" w:rsidP="00313CD0">
            <w:pPr>
              <w:pStyle w:val="ProductList-OfferingBody"/>
              <w:jc w:val="center"/>
            </w:pPr>
            <w:r>
              <w:t>10%</w:t>
            </w:r>
          </w:p>
        </w:tc>
      </w:tr>
      <w:tr w:rsidR="00F24192" w:rsidRPr="009D0B2F" w14:paraId="3DF88F8E" w14:textId="77777777" w:rsidTr="00F24192">
        <w:trPr>
          <w:trHeight w:val="249"/>
        </w:trPr>
        <w:tc>
          <w:tcPr>
            <w:tcW w:w="5400" w:type="dxa"/>
          </w:tcPr>
          <w:p w14:paraId="38C5286C" w14:textId="77777777" w:rsidR="00F24192" w:rsidRPr="0076238C" w:rsidRDefault="00F24192" w:rsidP="00313CD0">
            <w:pPr>
              <w:pStyle w:val="ProductList-OfferingBody"/>
              <w:jc w:val="center"/>
            </w:pPr>
            <w:r>
              <w:t>&lt; 99%</w:t>
            </w:r>
          </w:p>
        </w:tc>
        <w:tc>
          <w:tcPr>
            <w:tcW w:w="5400" w:type="dxa"/>
          </w:tcPr>
          <w:p w14:paraId="7EAC95B7" w14:textId="77777777" w:rsidR="00F24192" w:rsidRPr="0076238C" w:rsidRDefault="00F24192" w:rsidP="00313CD0">
            <w:pPr>
              <w:pStyle w:val="ProductList-OfferingBody"/>
              <w:jc w:val="center"/>
            </w:pPr>
            <w:r>
              <w:t>25%</w:t>
            </w:r>
          </w:p>
        </w:tc>
      </w:tr>
    </w:tbl>
    <w:p w14:paraId="0E32E1D1"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6B571EED" w14:textId="77777777" w:rsidR="00D306F0" w:rsidRPr="003E06E6" w:rsidRDefault="00D306F0" w:rsidP="00D306F0">
      <w:pPr>
        <w:pStyle w:val="ProductList-Offering2Heading"/>
        <w:tabs>
          <w:tab w:val="clear" w:pos="360"/>
          <w:tab w:val="clear" w:pos="720"/>
          <w:tab w:val="clear" w:pos="1080"/>
        </w:tabs>
        <w:outlineLvl w:val="2"/>
      </w:pPr>
      <w:bookmarkStart w:id="185" w:name="_Toc478545499"/>
      <w:r w:rsidRPr="003E06E6">
        <w:t xml:space="preserve">Visual Studio Online – </w:t>
      </w:r>
      <w:bookmarkStart w:id="186" w:name="_Toc421206073"/>
      <w:bookmarkEnd w:id="174"/>
      <w:r w:rsidRPr="003E06E6">
        <w:t>Serviço de Compilação</w:t>
      </w:r>
      <w:bookmarkEnd w:id="175"/>
      <w:bookmarkEnd w:id="185"/>
      <w:bookmarkEnd w:id="186"/>
    </w:p>
    <w:p w14:paraId="084A6369" w14:textId="77777777" w:rsidR="00D306F0" w:rsidRPr="003E06E6" w:rsidRDefault="00D306F0" w:rsidP="00D306F0">
      <w:pPr>
        <w:pStyle w:val="ProductList-Body"/>
      </w:pPr>
      <w:r w:rsidRPr="003E06E6">
        <w:rPr>
          <w:b/>
          <w:color w:val="00188F"/>
        </w:rPr>
        <w:t>Definições Adicionais:</w:t>
      </w:r>
    </w:p>
    <w:p w14:paraId="28D4699F"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77E4AE42" w14:textId="77777777" w:rsidR="00D306F0" w:rsidRPr="003E06E6" w:rsidRDefault="00D306F0" w:rsidP="00D306F0">
      <w:pPr>
        <w:pStyle w:val="ProductList-Body"/>
      </w:pPr>
      <w:r w:rsidRPr="003E06E6">
        <w:t>“</w:t>
      </w:r>
      <w:r w:rsidRPr="003E06E6">
        <w:rPr>
          <w:b/>
          <w:color w:val="00188F"/>
        </w:rPr>
        <w:t>Máximo de Minutos Disponíveis</w:t>
      </w:r>
      <w:r w:rsidRPr="003E06E6">
        <w:t>” é o número total de minutos para os quais o Serviço de Compilação pago foi habilitado para uma determinada assinatura do Microsoft Azure durante um mês de cobrança.</w:t>
      </w:r>
    </w:p>
    <w:p w14:paraId="1AFE0E58" w14:textId="77777777" w:rsidR="00D306F0" w:rsidRPr="003E06E6" w:rsidRDefault="00D306F0" w:rsidP="00D306F0">
      <w:pPr>
        <w:pStyle w:val="ProductList-Body"/>
      </w:pPr>
    </w:p>
    <w:p w14:paraId="1F78FCE5" w14:textId="77777777" w:rsidR="00D306F0" w:rsidRPr="003E06E6" w:rsidRDefault="00D306F0" w:rsidP="00D306F0">
      <w:pPr>
        <w:pStyle w:val="ProductList-Body"/>
      </w:pPr>
      <w:r w:rsidRPr="003E06E6">
        <w:rPr>
          <w:b/>
          <w:color w:val="00188F"/>
        </w:rPr>
        <w:lastRenderedPageBreak/>
        <w:t>Tempo de Inatividade:</w:t>
      </w:r>
      <w:r w:rsidRPr="003E06E6">
        <w:t xml:space="preserve">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3E06E6" w:rsidRDefault="00D306F0" w:rsidP="00D306F0">
      <w:pPr>
        <w:pStyle w:val="ProductList-Body"/>
      </w:pPr>
    </w:p>
    <w:p w14:paraId="02AE985B" w14:textId="77777777" w:rsidR="00D306F0" w:rsidRPr="003E06E6" w:rsidRDefault="00D306F0" w:rsidP="00D306F0">
      <w:pPr>
        <w:pStyle w:val="ProductList-Body"/>
      </w:pPr>
      <w:r w:rsidRPr="003E06E6">
        <w:rPr>
          <w:b/>
          <w:color w:val="00188F"/>
        </w:rPr>
        <w:t>Porcentagem de Tempo de Atividade Mensal:</w:t>
      </w:r>
      <w:r w:rsidRPr="003E06E6">
        <w:t xml:space="preserve"> a Porcentagem de Tempo de Atividade Mensal é calculada usando a seguinte fórmula:</w:t>
      </w:r>
    </w:p>
    <w:p w14:paraId="7F17943A" w14:textId="77777777" w:rsidR="00D306F0" w:rsidRPr="003E06E6" w:rsidRDefault="00D306F0" w:rsidP="00D306F0">
      <w:pPr>
        <w:pStyle w:val="ProductList-Body"/>
      </w:pPr>
    </w:p>
    <w:p w14:paraId="469E659D"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3E06E6" w:rsidRDefault="00D306F0" w:rsidP="00D306F0">
            <w:pPr>
              <w:pStyle w:val="ProductList-OfferingBody"/>
              <w:jc w:val="center"/>
            </w:pPr>
            <w:r w:rsidRPr="003E06E6">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3E06E6" w:rsidRDefault="00D306F0" w:rsidP="00D306F0">
            <w:pPr>
              <w:pStyle w:val="ProductList-OfferingBody"/>
              <w:jc w:val="center"/>
            </w:pPr>
            <w:r w:rsidRPr="003E06E6">
              <w:t>10%</w:t>
            </w:r>
          </w:p>
        </w:tc>
      </w:tr>
      <w:tr w:rsidR="00D306F0" w:rsidRPr="003E06E6"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3E06E6" w:rsidRDefault="00D306F0" w:rsidP="00D306F0">
            <w:pPr>
              <w:pStyle w:val="ProductList-OfferingBody"/>
              <w:jc w:val="center"/>
            </w:pPr>
            <w:r w:rsidRPr="003E06E6">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3E06E6" w:rsidRDefault="00D306F0" w:rsidP="00D306F0">
            <w:pPr>
              <w:pStyle w:val="ProductList-OfferingBody"/>
              <w:jc w:val="center"/>
            </w:pPr>
            <w:r w:rsidRPr="003E06E6">
              <w:t>25%</w:t>
            </w:r>
          </w:p>
        </w:tc>
      </w:tr>
    </w:tbl>
    <w:bookmarkEnd w:id="176"/>
    <w:p w14:paraId="1C5A0FD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792520E" w14:textId="623A3ACE" w:rsidR="003E32A3" w:rsidRPr="00C002FE" w:rsidRDefault="003E32A3" w:rsidP="000E130A">
      <w:pPr>
        <w:pStyle w:val="ProductList-Offering2Heading"/>
        <w:keepNext/>
        <w:tabs>
          <w:tab w:val="clear" w:pos="360"/>
          <w:tab w:val="clear" w:pos="720"/>
          <w:tab w:val="clear" w:pos="1080"/>
        </w:tabs>
        <w:outlineLvl w:val="2"/>
        <w:rPr>
          <w:szCs w:val="28"/>
        </w:rPr>
      </w:pPr>
      <w:bookmarkStart w:id="187" w:name="_Toc478545500"/>
      <w:r w:rsidRPr="00C002FE">
        <w:rPr>
          <w:szCs w:val="28"/>
        </w:rPr>
        <w:t>Visual Studio Online – Serviço de Teste de Carga</w:t>
      </w:r>
      <w:bookmarkEnd w:id="187"/>
    </w:p>
    <w:p w14:paraId="7362E04A" w14:textId="77777777" w:rsidR="003E32A3" w:rsidRPr="00FB368F" w:rsidRDefault="003E32A3" w:rsidP="000E130A">
      <w:pPr>
        <w:pStyle w:val="ProductList-Body"/>
        <w:keepNext/>
      </w:pPr>
      <w:r>
        <w:rPr>
          <w:b/>
          <w:color w:val="00188F"/>
        </w:rPr>
        <w:t>Definições Adicionais:</w:t>
      </w:r>
    </w:p>
    <w:p w14:paraId="75EFA176" w14:textId="77777777" w:rsidR="003E32A3" w:rsidRPr="00FB368F" w:rsidRDefault="003E32A3" w:rsidP="003E32A3">
      <w:pPr>
        <w:pStyle w:val="ProductList-Body"/>
        <w:spacing w:after="40"/>
      </w:pPr>
      <w:r w:rsidRPr="00BE334B">
        <w:rPr>
          <w:lang w:eastAsia="en-US" w:bidi="ar-SA"/>
        </w:rPr>
        <w:t>“</w:t>
      </w:r>
      <w:r>
        <w:rPr>
          <w:b/>
          <w:color w:val="00188F"/>
        </w:rPr>
        <w:t>Serviço de Teste de Carga</w:t>
      </w:r>
      <w:r w:rsidRPr="00BE334B">
        <w:rPr>
          <w:lang w:eastAsia="en-US" w:bidi="ar-SA"/>
        </w:rPr>
        <w:t>”</w:t>
      </w:r>
      <w:r>
        <w:t xml:space="preserve"> é um recurso que permite que os clientes gerem tarefas automatizadas para testar o desempenho e a escalabilidade dos aplicativos.</w:t>
      </w:r>
    </w:p>
    <w:p w14:paraId="05122DDF" w14:textId="77777777" w:rsidR="003E32A3" w:rsidRPr="00FB368F" w:rsidRDefault="003E32A3" w:rsidP="003E32A3">
      <w:pPr>
        <w:pStyle w:val="ProductList-Body"/>
      </w:pPr>
      <w:r w:rsidRPr="00BE334B">
        <w:rPr>
          <w:lang w:eastAsia="en-US" w:bidi="ar-SA"/>
        </w:rPr>
        <w:t>“</w:t>
      </w:r>
      <w:r>
        <w:rPr>
          <w:b/>
          <w:color w:val="00188F"/>
        </w:rPr>
        <w:t>Máximo de Minutos Disponíveis</w:t>
      </w:r>
      <w:r w:rsidRPr="00BE334B">
        <w:rPr>
          <w:lang w:eastAsia="en-US" w:bidi="ar-SA"/>
        </w:rPr>
        <w:t>”</w:t>
      </w:r>
      <w:r>
        <w:t xml:space="preserve"> é o número total de minutos para os quais o Serviço de Teste de Carga pago foi habilitado para uma determinada assinatura do Microsoft Azure durante um mês de cobrança.</w:t>
      </w:r>
    </w:p>
    <w:p w14:paraId="0A3A16B6" w14:textId="77777777" w:rsidR="003E32A3" w:rsidRPr="00FB368F" w:rsidRDefault="003E32A3" w:rsidP="003E32A3">
      <w:pPr>
        <w:pStyle w:val="ProductList-Body"/>
      </w:pPr>
    </w:p>
    <w:p w14:paraId="4BBCE4A9" w14:textId="6827596D" w:rsidR="003E32A3" w:rsidRPr="00FB368F" w:rsidRDefault="003E32A3" w:rsidP="003E32A3">
      <w:pPr>
        <w:pStyle w:val="ProductList-Body"/>
      </w:pPr>
      <w:r>
        <w:rPr>
          <w:b/>
          <w:color w:val="00188F"/>
        </w:rPr>
        <w:t>Tempo de Inatividade</w:t>
      </w:r>
      <w:r w:rsidRPr="00C95595">
        <w:rPr>
          <w:b/>
          <w:color w:val="00188F"/>
        </w:rPr>
        <w:t>:</w:t>
      </w:r>
      <w:r w:rsidR="00D75385">
        <w:t xml:space="preserve"> </w:t>
      </w:r>
      <w:r>
        <w:t>o total acumulado de minutos para uma determinada assinatura do Microsoft Azure durante os quais o Serviço de Teste de Carga permanece indisponível.</w:t>
      </w:r>
      <w:r w:rsidR="00D75385">
        <w:t xml:space="preserve"> </w:t>
      </w:r>
      <w:r>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FB368F" w:rsidRDefault="003E32A3" w:rsidP="003E32A3">
      <w:pPr>
        <w:pStyle w:val="ProductList-Body"/>
      </w:pPr>
    </w:p>
    <w:p w14:paraId="289D0309" w14:textId="080023AF" w:rsidR="003E32A3" w:rsidRPr="00FB368F" w:rsidRDefault="003E32A3" w:rsidP="003E32A3">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2A8A295E" w14:textId="77777777" w:rsidR="003E32A3" w:rsidRPr="00FB368F" w:rsidRDefault="003E32A3" w:rsidP="003E32A3">
      <w:pPr>
        <w:pStyle w:val="ProductList-Body"/>
      </w:pPr>
    </w:p>
    <w:p w14:paraId="1161BE5D" w14:textId="0A4E8094" w:rsidR="003E32A3" w:rsidRPr="00FB368F" w:rsidRDefault="008D01F7"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C7353C">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C7353C">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C7353C">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bookmarkStart w:id="188" w:name="_Toc425256460"/>
    <w:bookmarkStart w:id="189" w:name="_Toc412532220"/>
    <w:p w14:paraId="4B0F0C80"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4FD1353" w14:textId="77777777" w:rsidR="00D306F0" w:rsidRPr="003E06E6" w:rsidRDefault="00D306F0" w:rsidP="00D306F0">
      <w:pPr>
        <w:pStyle w:val="ProductList-Offering2Heading"/>
        <w:tabs>
          <w:tab w:val="clear" w:pos="360"/>
          <w:tab w:val="clear" w:pos="720"/>
          <w:tab w:val="clear" w:pos="1080"/>
        </w:tabs>
        <w:outlineLvl w:val="2"/>
      </w:pPr>
      <w:bookmarkStart w:id="190" w:name="_Toc478545501"/>
      <w:r w:rsidRPr="003E06E6">
        <w:t>Visual Studio Online – Serviço de Planos do Usuário</w:t>
      </w:r>
      <w:bookmarkEnd w:id="188"/>
      <w:bookmarkEnd w:id="190"/>
    </w:p>
    <w:p w14:paraId="1BDB1C2A" w14:textId="77777777" w:rsidR="00D306F0" w:rsidRPr="003E06E6" w:rsidRDefault="00D306F0" w:rsidP="00D306F0">
      <w:pPr>
        <w:pStyle w:val="ProductList-Body"/>
      </w:pPr>
      <w:r w:rsidRPr="003E06E6">
        <w:rPr>
          <w:b/>
          <w:color w:val="00188F"/>
        </w:rPr>
        <w:t>Definições Adicionais:</w:t>
      </w:r>
    </w:p>
    <w:p w14:paraId="3FD435E6" w14:textId="77777777" w:rsidR="00D306F0" w:rsidRPr="003E06E6" w:rsidRDefault="00D306F0" w:rsidP="00D306F0">
      <w:pPr>
        <w:pStyle w:val="ProductList-Body"/>
        <w:spacing w:after="40"/>
      </w:pPr>
      <w:r w:rsidRPr="003E06E6">
        <w:t>“</w:t>
      </w:r>
      <w:r w:rsidRPr="003E06E6">
        <w:rPr>
          <w:b/>
          <w:color w:val="00188F"/>
        </w:rPr>
        <w:t>Serviço de Compilação</w:t>
      </w:r>
      <w:r w:rsidRPr="003E06E6">
        <w:t>” é um recurso que permite que os clientes criem seus aplicativos no Visual Studio Online.</w:t>
      </w:r>
    </w:p>
    <w:p w14:paraId="4B248CB3" w14:textId="77777777" w:rsidR="00D306F0" w:rsidRPr="003E06E6" w:rsidRDefault="00D306F0" w:rsidP="00D306F0">
      <w:pPr>
        <w:pStyle w:val="ProductList-Body"/>
        <w:spacing w:after="40"/>
      </w:pPr>
      <w:r w:rsidRPr="003E06E6">
        <w:t>“</w:t>
      </w:r>
      <w:r w:rsidRPr="003E06E6">
        <w:rPr>
          <w:b/>
          <w:color w:val="00188F"/>
        </w:rPr>
        <w:t>Minutos de Implantação</w:t>
      </w:r>
      <w:r w:rsidRPr="003E06E6">
        <w:t>” é o número total de minutos pelos quais um Plano do Usuário foi comprado durante um mês de cobrança.</w:t>
      </w:r>
    </w:p>
    <w:p w14:paraId="54368831" w14:textId="77777777" w:rsidR="00D306F0" w:rsidRPr="003E06E6" w:rsidRDefault="00D306F0" w:rsidP="00D306F0">
      <w:pPr>
        <w:pStyle w:val="ProductList-Body"/>
        <w:spacing w:after="40"/>
      </w:pPr>
      <w:r w:rsidRPr="003E06E6">
        <w:t>“</w:t>
      </w:r>
      <w:r w:rsidRPr="003E06E6">
        <w:rPr>
          <w:b/>
          <w:color w:val="00188F"/>
        </w:rPr>
        <w:t>Serviço de Teste de Carga</w:t>
      </w:r>
      <w:r w:rsidRPr="003E06E6">
        <w:t>” é um recurso que permite que os clientes gerem tarefas automatizadas para testar o desempenho e a escalabilidade dos aplicativos.</w:t>
      </w:r>
    </w:p>
    <w:p w14:paraId="4B139F7C" w14:textId="77777777" w:rsidR="00D306F0" w:rsidRPr="003E06E6" w:rsidRDefault="00D306F0" w:rsidP="00D306F0">
      <w:pPr>
        <w:pStyle w:val="ProductList-Body"/>
        <w:spacing w:after="40"/>
      </w:pPr>
      <w:r w:rsidRPr="003E06E6">
        <w:t>“</w:t>
      </w:r>
      <w:r w:rsidRPr="003E06E6">
        <w:rPr>
          <w:b/>
          <w:color w:val="00188F"/>
        </w:rPr>
        <w:t>Máximo de Minutos Disponíveis</w:t>
      </w:r>
      <w:r w:rsidRPr="003E06E6">
        <w:t>” é a soma de todos os Minutos de Implantação em todos os Planos do Usuário para uma determinada assinatura do Microsoft Azure durante um mês de cobrança.</w:t>
      </w:r>
    </w:p>
    <w:p w14:paraId="4ADA302A" w14:textId="77777777" w:rsidR="00D306F0" w:rsidRPr="003E06E6" w:rsidRDefault="00D306F0" w:rsidP="00D306F0">
      <w:pPr>
        <w:pStyle w:val="ProductList-Body"/>
      </w:pPr>
      <w:r w:rsidRPr="003E06E6">
        <w:t>“</w:t>
      </w:r>
      <w:r w:rsidRPr="003E06E6">
        <w:rPr>
          <w:b/>
          <w:color w:val="00188F"/>
        </w:rPr>
        <w:t>Plano do Usuário</w:t>
      </w:r>
      <w:r w:rsidRPr="003E06E6">
        <w:t xml:space="preserve">” significa o conjunto de recursos e funcionalidades selecionados para um cliente em uma conta do Visual Studio Online em uma assinatura do Cliente. As opções de Plano do Usuário e os recursos e as funcionalidades por Plano de Usuário estão descritas no site </w:t>
      </w:r>
      <w:hyperlink r:id="rId20" w:history="1">
        <w:r w:rsidRPr="003E06E6">
          <w:rPr>
            <w:rStyle w:val="Hyperlink"/>
          </w:rPr>
          <w:t>http://www.visualstudio.com</w:t>
        </w:r>
      </w:hyperlink>
      <w:r w:rsidRPr="003E06E6">
        <w:t>.</w:t>
      </w:r>
    </w:p>
    <w:p w14:paraId="2F76861D" w14:textId="77777777" w:rsidR="00D306F0" w:rsidRPr="003E06E6" w:rsidRDefault="00D306F0" w:rsidP="00D306F0">
      <w:pPr>
        <w:pStyle w:val="ProductList-Body"/>
      </w:pPr>
    </w:p>
    <w:p w14:paraId="7103CB9E" w14:textId="77777777" w:rsidR="00D306F0" w:rsidRPr="003E06E6" w:rsidRDefault="00D306F0" w:rsidP="00D306F0">
      <w:pPr>
        <w:pStyle w:val="ProductList-Body"/>
      </w:pPr>
      <w:r w:rsidRPr="003E06E6">
        <w:rPr>
          <w:b/>
          <w:color w:val="00188F"/>
        </w:rPr>
        <w:t>Tempo de Inatividade:</w:t>
      </w:r>
      <w:r w:rsidRPr="003E06E6">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3E06E6" w:rsidRDefault="00D306F0" w:rsidP="00D306F0">
      <w:pPr>
        <w:pStyle w:val="ProductList-Body"/>
      </w:pPr>
    </w:p>
    <w:p w14:paraId="63F6049C" w14:textId="77777777" w:rsidR="00D306F0" w:rsidRPr="003E06E6" w:rsidRDefault="00D306F0" w:rsidP="00D306F0">
      <w:pPr>
        <w:pStyle w:val="ProductList-Body"/>
      </w:pPr>
      <w:r w:rsidRPr="003E06E6">
        <w:rPr>
          <w:b/>
          <w:color w:val="00188F"/>
        </w:rPr>
        <w:lastRenderedPageBreak/>
        <w:t xml:space="preserve">Porcentagem de Tempo de Atividade Mensal: </w:t>
      </w:r>
      <w:r w:rsidRPr="003E06E6">
        <w:t>a Porcentagem de Tempo de Atividade Mensal é calculada usando a seguinte fórmula:</w:t>
      </w:r>
    </w:p>
    <w:p w14:paraId="701BB52D" w14:textId="77777777" w:rsidR="00D306F0" w:rsidRPr="003E06E6" w:rsidRDefault="00D306F0" w:rsidP="00D306F0">
      <w:pPr>
        <w:pStyle w:val="ProductList-Body"/>
      </w:pPr>
    </w:p>
    <w:p w14:paraId="72027DC0" w14:textId="77777777" w:rsidR="00D306F0" w:rsidRPr="003E06E6" w:rsidRDefault="008D01F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3E06E6" w:rsidRDefault="00D306F0" w:rsidP="00D306F0">
      <w:pPr>
        <w:pStyle w:val="ProductList-Body"/>
      </w:pPr>
      <w:r w:rsidRPr="003E06E6">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3E06E6" w14:paraId="784EB50C" w14:textId="77777777" w:rsidTr="00C7353C">
        <w:trPr>
          <w:tblHeader/>
        </w:trPr>
        <w:tc>
          <w:tcPr>
            <w:tcW w:w="5400" w:type="dxa"/>
            <w:shd w:val="clear" w:color="auto" w:fill="0072C6"/>
          </w:tcPr>
          <w:p w14:paraId="4691BE27" w14:textId="77777777" w:rsidR="00D306F0" w:rsidRPr="003E06E6" w:rsidRDefault="00D306F0" w:rsidP="00D306F0">
            <w:pPr>
              <w:pStyle w:val="ProductList-OfferingBody"/>
              <w:jc w:val="center"/>
              <w:rPr>
                <w:color w:val="FFFFFF" w:themeColor="background1"/>
              </w:rPr>
            </w:pPr>
            <w:r w:rsidRPr="003E06E6">
              <w:rPr>
                <w:color w:val="FFFFFF" w:themeColor="background1"/>
              </w:rPr>
              <w:t>Porcentagem de Tempo de Atividade Mensal</w:t>
            </w:r>
          </w:p>
        </w:tc>
        <w:tc>
          <w:tcPr>
            <w:tcW w:w="5400" w:type="dxa"/>
            <w:shd w:val="clear" w:color="auto" w:fill="0072C6"/>
          </w:tcPr>
          <w:p w14:paraId="6038A63F" w14:textId="77777777" w:rsidR="00D306F0" w:rsidRPr="003E06E6" w:rsidRDefault="00D306F0" w:rsidP="00D306F0">
            <w:pPr>
              <w:pStyle w:val="ProductList-OfferingBody"/>
              <w:jc w:val="center"/>
              <w:rPr>
                <w:color w:val="FFFFFF" w:themeColor="background1"/>
              </w:rPr>
            </w:pPr>
            <w:r w:rsidRPr="003E06E6">
              <w:rPr>
                <w:color w:val="FFFFFF" w:themeColor="background1"/>
              </w:rPr>
              <w:t>Crédito de Serviço</w:t>
            </w:r>
          </w:p>
        </w:tc>
      </w:tr>
      <w:tr w:rsidR="00D306F0" w:rsidRPr="003E06E6" w14:paraId="0F03F3F5" w14:textId="77777777" w:rsidTr="00C7353C">
        <w:tc>
          <w:tcPr>
            <w:tcW w:w="5400" w:type="dxa"/>
          </w:tcPr>
          <w:p w14:paraId="7E84785A" w14:textId="77777777" w:rsidR="00D306F0" w:rsidRPr="003E06E6" w:rsidRDefault="00D306F0" w:rsidP="00D306F0">
            <w:pPr>
              <w:pStyle w:val="ProductList-OfferingBody"/>
              <w:jc w:val="center"/>
            </w:pPr>
            <w:r w:rsidRPr="003E06E6">
              <w:t>&lt; 99,9%</w:t>
            </w:r>
          </w:p>
        </w:tc>
        <w:tc>
          <w:tcPr>
            <w:tcW w:w="5400" w:type="dxa"/>
          </w:tcPr>
          <w:p w14:paraId="3B0A2396" w14:textId="77777777" w:rsidR="00D306F0" w:rsidRPr="003E06E6" w:rsidRDefault="00D306F0" w:rsidP="00D306F0">
            <w:pPr>
              <w:pStyle w:val="ProductList-OfferingBody"/>
              <w:jc w:val="center"/>
            </w:pPr>
            <w:r w:rsidRPr="003E06E6">
              <w:t>10%</w:t>
            </w:r>
          </w:p>
        </w:tc>
      </w:tr>
      <w:tr w:rsidR="00D306F0" w:rsidRPr="003E06E6" w14:paraId="18291D00" w14:textId="77777777" w:rsidTr="00C7353C">
        <w:tc>
          <w:tcPr>
            <w:tcW w:w="5400" w:type="dxa"/>
          </w:tcPr>
          <w:p w14:paraId="25B2B5E7" w14:textId="77777777" w:rsidR="00D306F0" w:rsidRPr="003E06E6" w:rsidRDefault="00D306F0" w:rsidP="00D306F0">
            <w:pPr>
              <w:pStyle w:val="ProductList-OfferingBody"/>
              <w:jc w:val="center"/>
            </w:pPr>
            <w:r w:rsidRPr="003E06E6">
              <w:t>&lt; 99%</w:t>
            </w:r>
          </w:p>
        </w:tc>
        <w:tc>
          <w:tcPr>
            <w:tcW w:w="5400" w:type="dxa"/>
          </w:tcPr>
          <w:p w14:paraId="53F925B9" w14:textId="77777777" w:rsidR="00D306F0" w:rsidRPr="003E06E6" w:rsidRDefault="00D306F0" w:rsidP="00D306F0">
            <w:pPr>
              <w:pStyle w:val="ProductList-OfferingBody"/>
              <w:jc w:val="center"/>
            </w:pPr>
            <w:r w:rsidRPr="003E06E6">
              <w:t>25%</w:t>
            </w:r>
          </w:p>
        </w:tc>
      </w:tr>
    </w:tbl>
    <w:bookmarkStart w:id="191" w:name="_Toc457821528"/>
    <w:bookmarkStart w:id="192" w:name="_Toc468346612"/>
    <w:bookmarkStart w:id="193" w:name="_Toc465333765"/>
    <w:bookmarkStart w:id="194" w:name="MicrosoftAzurePlans"/>
    <w:bookmarkStart w:id="195" w:name="_Toc457821529"/>
    <w:bookmarkStart w:id="196" w:name="_Toc461003306"/>
    <w:bookmarkEnd w:id="189"/>
    <w:p w14:paraId="5F66E4BB"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E1A7413" w14:textId="02331191" w:rsidR="00141DA7" w:rsidRPr="0051699C" w:rsidRDefault="00141DA7" w:rsidP="00141DA7">
      <w:pPr>
        <w:pStyle w:val="ProductList-OfferingGroupHeading"/>
        <w:tabs>
          <w:tab w:val="clear" w:pos="360"/>
          <w:tab w:val="clear" w:pos="720"/>
          <w:tab w:val="clear" w:pos="1080"/>
          <w:tab w:val="left" w:pos="3060"/>
        </w:tabs>
        <w:outlineLvl w:val="1"/>
      </w:pPr>
      <w:bookmarkStart w:id="197" w:name="_Toc478545502"/>
      <w:r>
        <w:t>Planos do Microsoft Azure</w:t>
      </w:r>
      <w:bookmarkEnd w:id="191"/>
      <w:bookmarkEnd w:id="192"/>
      <w:bookmarkEnd w:id="193"/>
      <w:bookmarkEnd w:id="194"/>
      <w:bookmarkEnd w:id="197"/>
    </w:p>
    <w:p w14:paraId="0A6A42A5" w14:textId="77777777" w:rsidR="004E333F" w:rsidRPr="00A94906" w:rsidRDefault="004E333F" w:rsidP="004E333F">
      <w:pPr>
        <w:pStyle w:val="ProductList-Offering2Heading"/>
        <w:tabs>
          <w:tab w:val="clear" w:pos="360"/>
          <w:tab w:val="clear" w:pos="720"/>
          <w:tab w:val="clear" w:pos="1080"/>
        </w:tabs>
        <w:outlineLvl w:val="2"/>
      </w:pPr>
      <w:bookmarkStart w:id="198" w:name="_Toc478545503"/>
      <w:r>
        <w:t>Azure Active Directory Basic</w:t>
      </w:r>
      <w:bookmarkEnd w:id="195"/>
      <w:bookmarkEnd w:id="196"/>
      <w:bookmarkEnd w:id="198"/>
    </w:p>
    <w:p w14:paraId="298B773B"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A94906" w:rsidRDefault="004E333F" w:rsidP="004E333F">
      <w:pPr>
        <w:pStyle w:val="ProductList-Body"/>
      </w:pPr>
    </w:p>
    <w:p w14:paraId="038105D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7C8F37A" w14:textId="77777777" w:rsidR="004E333F" w:rsidRPr="00A94906" w:rsidRDefault="004E333F" w:rsidP="004E333F">
      <w:pPr>
        <w:pStyle w:val="ProductList-Body"/>
      </w:pPr>
    </w:p>
    <w:p w14:paraId="43314CE9" w14:textId="77777777" w:rsidR="004E333F" w:rsidRPr="00A94906" w:rsidRDefault="008D01F7"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A94906" w:rsidRDefault="004E333F" w:rsidP="004E333F">
      <w:pPr>
        <w:pStyle w:val="ProductList-Body"/>
      </w:pPr>
    </w:p>
    <w:p w14:paraId="7DB534F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C1EECC7" w14:textId="77777777" w:rsidTr="00313CD0">
        <w:trPr>
          <w:tblHeader/>
        </w:trPr>
        <w:tc>
          <w:tcPr>
            <w:tcW w:w="5400" w:type="dxa"/>
            <w:shd w:val="clear" w:color="auto" w:fill="0072C6"/>
          </w:tcPr>
          <w:p w14:paraId="2BBD7E23"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F9CC42E"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88900BD" w14:textId="77777777" w:rsidTr="00313CD0">
        <w:tc>
          <w:tcPr>
            <w:tcW w:w="5400" w:type="dxa"/>
          </w:tcPr>
          <w:p w14:paraId="296E86DB" w14:textId="77777777" w:rsidR="004E333F" w:rsidRPr="0076238C" w:rsidRDefault="004E333F" w:rsidP="00313CD0">
            <w:pPr>
              <w:pStyle w:val="ProductList-OfferingBody"/>
              <w:jc w:val="center"/>
            </w:pPr>
            <w:r>
              <w:t>&lt; 99,9%</w:t>
            </w:r>
          </w:p>
        </w:tc>
        <w:tc>
          <w:tcPr>
            <w:tcW w:w="5400" w:type="dxa"/>
          </w:tcPr>
          <w:p w14:paraId="10383D01" w14:textId="77777777" w:rsidR="004E333F" w:rsidRPr="0076238C" w:rsidRDefault="004E333F" w:rsidP="00313CD0">
            <w:pPr>
              <w:pStyle w:val="ProductList-OfferingBody"/>
              <w:jc w:val="center"/>
            </w:pPr>
            <w:r>
              <w:t>25%</w:t>
            </w:r>
          </w:p>
        </w:tc>
      </w:tr>
      <w:tr w:rsidR="004E333F" w:rsidRPr="009D0B2F" w14:paraId="29EE7C20" w14:textId="77777777" w:rsidTr="00313CD0">
        <w:tc>
          <w:tcPr>
            <w:tcW w:w="5400" w:type="dxa"/>
          </w:tcPr>
          <w:p w14:paraId="1AEE4767" w14:textId="77777777" w:rsidR="004E333F" w:rsidRPr="0076238C" w:rsidRDefault="004E333F" w:rsidP="00313CD0">
            <w:pPr>
              <w:pStyle w:val="ProductList-OfferingBody"/>
              <w:jc w:val="center"/>
            </w:pPr>
            <w:r>
              <w:t>&lt; 99%</w:t>
            </w:r>
          </w:p>
        </w:tc>
        <w:tc>
          <w:tcPr>
            <w:tcW w:w="5400" w:type="dxa"/>
          </w:tcPr>
          <w:p w14:paraId="4235EDBE" w14:textId="77777777" w:rsidR="004E333F" w:rsidRPr="0076238C" w:rsidRDefault="004E333F" w:rsidP="00313CD0">
            <w:pPr>
              <w:pStyle w:val="ProductList-OfferingBody"/>
              <w:jc w:val="center"/>
            </w:pPr>
            <w:r>
              <w:t>50%</w:t>
            </w:r>
          </w:p>
        </w:tc>
      </w:tr>
      <w:tr w:rsidR="004E333F" w:rsidRPr="009D0B2F" w14:paraId="7AF0FAEA" w14:textId="77777777" w:rsidTr="00313CD0">
        <w:tc>
          <w:tcPr>
            <w:tcW w:w="5400" w:type="dxa"/>
          </w:tcPr>
          <w:p w14:paraId="3D1C92E5" w14:textId="77777777" w:rsidR="004E333F" w:rsidRPr="0076238C" w:rsidRDefault="004E333F" w:rsidP="00313CD0">
            <w:pPr>
              <w:pStyle w:val="ProductList-OfferingBody"/>
              <w:jc w:val="center"/>
            </w:pPr>
            <w:r>
              <w:t>&lt; 95%</w:t>
            </w:r>
          </w:p>
        </w:tc>
        <w:tc>
          <w:tcPr>
            <w:tcW w:w="5400" w:type="dxa"/>
          </w:tcPr>
          <w:p w14:paraId="0C3C28AC" w14:textId="77777777" w:rsidR="004E333F" w:rsidRPr="0076238C" w:rsidRDefault="004E333F" w:rsidP="00313CD0">
            <w:pPr>
              <w:pStyle w:val="ProductList-OfferingBody"/>
              <w:jc w:val="center"/>
            </w:pPr>
            <w:r>
              <w:t>100%</w:t>
            </w:r>
          </w:p>
        </w:tc>
      </w:tr>
    </w:tbl>
    <w:bookmarkStart w:id="199" w:name="_Toc457821530"/>
    <w:bookmarkStart w:id="200" w:name="_Toc461003307"/>
    <w:p w14:paraId="1A623007"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6270258" w14:textId="77777777" w:rsidR="004E333F" w:rsidRPr="00A94906" w:rsidRDefault="004E333F" w:rsidP="0071694E">
      <w:pPr>
        <w:pStyle w:val="ProductList-Offering2Heading"/>
        <w:keepNext/>
        <w:tabs>
          <w:tab w:val="clear" w:pos="360"/>
          <w:tab w:val="clear" w:pos="720"/>
          <w:tab w:val="clear" w:pos="1080"/>
        </w:tabs>
        <w:outlineLvl w:val="2"/>
      </w:pPr>
      <w:bookmarkStart w:id="201" w:name="_Toc478545504"/>
      <w:r>
        <w:t>Azure Active Directory B2C</w:t>
      </w:r>
      <w:bookmarkEnd w:id="199"/>
      <w:bookmarkEnd w:id="200"/>
      <w:bookmarkEnd w:id="201"/>
    </w:p>
    <w:p w14:paraId="5191CDD9" w14:textId="77777777" w:rsidR="004E333F" w:rsidRPr="00A94906" w:rsidRDefault="004E333F" w:rsidP="0071694E">
      <w:pPr>
        <w:pStyle w:val="ProductList-Body"/>
        <w:keepNext/>
      </w:pPr>
      <w:r>
        <w:rPr>
          <w:b/>
          <w:color w:val="00188F"/>
        </w:rPr>
        <w:t>Definições Adicionais</w:t>
      </w:r>
      <w:r w:rsidRPr="000546AF">
        <w:rPr>
          <w:b/>
          <w:bCs/>
        </w:rPr>
        <w:t>:</w:t>
      </w:r>
    </w:p>
    <w:p w14:paraId="6192DC9D" w14:textId="77777777" w:rsidR="004E333F" w:rsidRPr="00A94906" w:rsidRDefault="004E333F" w:rsidP="004E333F">
      <w:pPr>
        <w:pStyle w:val="ProductList-Body"/>
      </w:pPr>
      <w:r>
        <w:t>“</w:t>
      </w:r>
      <w:r>
        <w:rPr>
          <w:b/>
          <w:color w:val="00188F"/>
        </w:rPr>
        <w:t>Minutos de Implantação</w:t>
      </w:r>
      <w:r>
        <w:t>” é o número total de minutos pelos quais um diretório do Azure AD B2C foi implantado durante um mês de cobrança.</w:t>
      </w:r>
    </w:p>
    <w:p w14:paraId="5A266A9F" w14:textId="77777777" w:rsidR="004E333F" w:rsidRPr="00A94906" w:rsidRDefault="004E333F" w:rsidP="004E333F">
      <w:pPr>
        <w:pStyle w:val="ProductList-Body"/>
      </w:pPr>
      <w:r>
        <w:t>“</w:t>
      </w:r>
      <w:r>
        <w:rPr>
          <w:b/>
          <w:color w:val="00188F"/>
        </w:rPr>
        <w:t>Máximo de Minutos Disponíveis</w:t>
      </w:r>
      <w:r>
        <w:t xml:space="preserve">” é a soma de todos os Minutos de Implantação em todos os diretórios do Azure AD B2C em uma determinada assinatura do Microsoft Azure durante um mês de cobrança. </w:t>
      </w:r>
    </w:p>
    <w:p w14:paraId="0ED52BB5" w14:textId="77777777" w:rsidR="004E333F" w:rsidRPr="00A94906" w:rsidRDefault="004E333F" w:rsidP="004E333F">
      <w:pPr>
        <w:pStyle w:val="ProductList-Body"/>
      </w:pPr>
    </w:p>
    <w:p w14:paraId="22FA7F58" w14:textId="77777777" w:rsidR="004E333F" w:rsidRPr="00A94906" w:rsidRDefault="004E333F" w:rsidP="004E333F">
      <w:pPr>
        <w:pStyle w:val="ProductList-Body"/>
      </w:pPr>
      <w:r>
        <w:rPr>
          <w:b/>
          <w:color w:val="00188F"/>
        </w:rPr>
        <w:t>Tempo de Inatividade</w:t>
      </w:r>
      <w:r w:rsidRPr="000546AF">
        <w:rPr>
          <w:b/>
          <w:bCs/>
        </w:rPr>
        <w:t>:</w:t>
      </w:r>
      <w:r>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A94906" w:rsidRDefault="004E333F" w:rsidP="004E333F">
      <w:pPr>
        <w:pStyle w:val="ProductList-Body"/>
      </w:pPr>
    </w:p>
    <w:p w14:paraId="75F52F1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A1B623C" w14:textId="77777777" w:rsidR="004E333F" w:rsidRPr="00A94906" w:rsidRDefault="004E333F" w:rsidP="004E333F">
      <w:pPr>
        <w:pStyle w:val="ProductList-Body"/>
      </w:pPr>
    </w:p>
    <w:p w14:paraId="67948783" w14:textId="77777777" w:rsidR="004E333F" w:rsidRPr="00A94906" w:rsidRDefault="008D01F7"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79AB390C" w14:textId="77777777" w:rsidTr="00313CD0">
        <w:trPr>
          <w:tblHeader/>
        </w:trPr>
        <w:tc>
          <w:tcPr>
            <w:tcW w:w="5400" w:type="dxa"/>
            <w:shd w:val="clear" w:color="auto" w:fill="0072C6"/>
          </w:tcPr>
          <w:p w14:paraId="653F46F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7935185"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538A8FAA" w14:textId="77777777" w:rsidTr="00313CD0">
        <w:tc>
          <w:tcPr>
            <w:tcW w:w="5400" w:type="dxa"/>
          </w:tcPr>
          <w:p w14:paraId="38B88A7B" w14:textId="77777777" w:rsidR="004E333F" w:rsidRPr="0076238C" w:rsidRDefault="004E333F" w:rsidP="00313CD0">
            <w:pPr>
              <w:pStyle w:val="ProductList-OfferingBody"/>
              <w:jc w:val="center"/>
            </w:pPr>
            <w:r>
              <w:t>&lt; 99,9%</w:t>
            </w:r>
          </w:p>
        </w:tc>
        <w:tc>
          <w:tcPr>
            <w:tcW w:w="5400" w:type="dxa"/>
          </w:tcPr>
          <w:p w14:paraId="1AA553BF" w14:textId="77777777" w:rsidR="004E333F" w:rsidRPr="0076238C" w:rsidRDefault="004E333F" w:rsidP="00313CD0">
            <w:pPr>
              <w:pStyle w:val="ProductList-OfferingBody"/>
              <w:jc w:val="center"/>
            </w:pPr>
            <w:r>
              <w:t>10%</w:t>
            </w:r>
          </w:p>
        </w:tc>
      </w:tr>
      <w:tr w:rsidR="004E333F" w:rsidRPr="009D0B2F" w14:paraId="33FC6FEC" w14:textId="77777777" w:rsidTr="00313CD0">
        <w:tc>
          <w:tcPr>
            <w:tcW w:w="5400" w:type="dxa"/>
          </w:tcPr>
          <w:p w14:paraId="05B65F54" w14:textId="77777777" w:rsidR="004E333F" w:rsidRPr="0076238C" w:rsidRDefault="004E333F" w:rsidP="00313CD0">
            <w:pPr>
              <w:pStyle w:val="ProductList-OfferingBody"/>
              <w:jc w:val="center"/>
            </w:pPr>
            <w:r>
              <w:t>&lt; 99%</w:t>
            </w:r>
          </w:p>
        </w:tc>
        <w:tc>
          <w:tcPr>
            <w:tcW w:w="5400" w:type="dxa"/>
          </w:tcPr>
          <w:p w14:paraId="4073C294" w14:textId="77777777" w:rsidR="004E333F" w:rsidRPr="0076238C" w:rsidRDefault="004E333F" w:rsidP="00313CD0">
            <w:pPr>
              <w:pStyle w:val="ProductList-OfferingBody"/>
              <w:jc w:val="center"/>
            </w:pPr>
            <w:r>
              <w:t>25%</w:t>
            </w:r>
          </w:p>
        </w:tc>
      </w:tr>
    </w:tbl>
    <w:p w14:paraId="765E8780" w14:textId="77777777" w:rsidR="004E333F" w:rsidRPr="00A94906" w:rsidRDefault="004E333F" w:rsidP="004E333F">
      <w:pPr>
        <w:pStyle w:val="ProductList-Body"/>
      </w:pPr>
    </w:p>
    <w:p w14:paraId="23812061" w14:textId="77777777" w:rsidR="004E333F" w:rsidRPr="00A94906" w:rsidRDefault="004E333F" w:rsidP="004E333F">
      <w:pPr>
        <w:pStyle w:val="ProductList-Body"/>
      </w:pPr>
      <w:r>
        <w:rPr>
          <w:b/>
          <w:color w:val="00188F"/>
        </w:rPr>
        <w:t>Exceções do Nível de Serviço</w:t>
      </w:r>
      <w:r w:rsidRPr="000546AF">
        <w:rPr>
          <w:b/>
          <w:bCs/>
        </w:rPr>
        <w:t>:</w:t>
      </w:r>
      <w:r>
        <w:t xml:space="preserve"> Nenhum SLA é fornecido para a camada Gratuita do Active Directory B2C do Azure.</w:t>
      </w:r>
    </w:p>
    <w:bookmarkStart w:id="202" w:name="_Toc457821531"/>
    <w:bookmarkStart w:id="203" w:name="_Toc461003308"/>
    <w:p w14:paraId="7AD3E87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3BD008" w14:textId="77777777" w:rsidR="004E333F" w:rsidRPr="00A94906" w:rsidRDefault="004E333F" w:rsidP="004E333F">
      <w:pPr>
        <w:pStyle w:val="ProductList-Offering2Heading"/>
        <w:tabs>
          <w:tab w:val="clear" w:pos="360"/>
          <w:tab w:val="clear" w:pos="720"/>
          <w:tab w:val="clear" w:pos="1080"/>
        </w:tabs>
        <w:outlineLvl w:val="2"/>
      </w:pPr>
      <w:bookmarkStart w:id="204" w:name="_Toc478545505"/>
      <w:r>
        <w:t>Azure Active Directory Premium</w:t>
      </w:r>
      <w:bookmarkEnd w:id="202"/>
      <w:bookmarkEnd w:id="203"/>
      <w:bookmarkEnd w:id="204"/>
    </w:p>
    <w:p w14:paraId="0FA8817A"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A94906" w:rsidRDefault="004E333F" w:rsidP="004E333F">
      <w:pPr>
        <w:pStyle w:val="ProductList-Body"/>
      </w:pPr>
    </w:p>
    <w:p w14:paraId="7E5311A2"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53D87986" w14:textId="77777777" w:rsidR="004E333F" w:rsidRDefault="004E333F" w:rsidP="004E333F">
      <w:pPr>
        <w:pStyle w:val="ProductList-Body"/>
      </w:pPr>
    </w:p>
    <w:p w14:paraId="32BAE551" w14:textId="77777777" w:rsidR="004E333F" w:rsidRPr="00A94906" w:rsidRDefault="008D01F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A94906" w:rsidRDefault="004E333F" w:rsidP="004E333F">
      <w:pPr>
        <w:pStyle w:val="ProductList-Body"/>
      </w:pPr>
    </w:p>
    <w:p w14:paraId="675A1A10" w14:textId="77777777" w:rsidR="004E333F" w:rsidRPr="00A94906" w:rsidRDefault="004E333F" w:rsidP="004E333F">
      <w:pPr>
        <w:pStyle w:val="ProductList-Body"/>
        <w:keepNext/>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2FA53F1" w14:textId="77777777" w:rsidTr="00313CD0">
        <w:trPr>
          <w:tblHeader/>
        </w:trPr>
        <w:tc>
          <w:tcPr>
            <w:tcW w:w="5400" w:type="dxa"/>
            <w:shd w:val="clear" w:color="auto" w:fill="0072C6"/>
          </w:tcPr>
          <w:p w14:paraId="06A6C224"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7288E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E889007" w14:textId="77777777" w:rsidTr="00313CD0">
        <w:tc>
          <w:tcPr>
            <w:tcW w:w="5400" w:type="dxa"/>
          </w:tcPr>
          <w:p w14:paraId="48731878" w14:textId="77777777" w:rsidR="004E333F" w:rsidRPr="0076238C" w:rsidRDefault="004E333F" w:rsidP="00313CD0">
            <w:pPr>
              <w:pStyle w:val="ProductList-OfferingBody"/>
              <w:jc w:val="center"/>
            </w:pPr>
            <w:r>
              <w:t>&lt; 99,9%</w:t>
            </w:r>
          </w:p>
        </w:tc>
        <w:tc>
          <w:tcPr>
            <w:tcW w:w="5400" w:type="dxa"/>
          </w:tcPr>
          <w:p w14:paraId="027E9E39" w14:textId="77777777" w:rsidR="004E333F" w:rsidRPr="0076238C" w:rsidRDefault="004E333F" w:rsidP="00313CD0">
            <w:pPr>
              <w:pStyle w:val="ProductList-OfferingBody"/>
              <w:jc w:val="center"/>
            </w:pPr>
            <w:r>
              <w:t>25%</w:t>
            </w:r>
          </w:p>
        </w:tc>
      </w:tr>
      <w:tr w:rsidR="004E333F" w:rsidRPr="009D0B2F" w14:paraId="321C5A46" w14:textId="77777777" w:rsidTr="00313CD0">
        <w:tc>
          <w:tcPr>
            <w:tcW w:w="5400" w:type="dxa"/>
          </w:tcPr>
          <w:p w14:paraId="680A3389" w14:textId="77777777" w:rsidR="004E333F" w:rsidRPr="0076238C" w:rsidRDefault="004E333F" w:rsidP="00313CD0">
            <w:pPr>
              <w:pStyle w:val="ProductList-OfferingBody"/>
              <w:jc w:val="center"/>
            </w:pPr>
            <w:r>
              <w:t>&lt; 99%</w:t>
            </w:r>
          </w:p>
        </w:tc>
        <w:tc>
          <w:tcPr>
            <w:tcW w:w="5400" w:type="dxa"/>
          </w:tcPr>
          <w:p w14:paraId="6A67FB30" w14:textId="77777777" w:rsidR="004E333F" w:rsidRPr="0076238C" w:rsidRDefault="004E333F" w:rsidP="00313CD0">
            <w:pPr>
              <w:pStyle w:val="ProductList-OfferingBody"/>
              <w:jc w:val="center"/>
            </w:pPr>
            <w:r>
              <w:t>50%</w:t>
            </w:r>
          </w:p>
        </w:tc>
      </w:tr>
      <w:tr w:rsidR="004E333F" w:rsidRPr="009D0B2F" w14:paraId="3B109D92" w14:textId="77777777" w:rsidTr="00313CD0">
        <w:tc>
          <w:tcPr>
            <w:tcW w:w="5400" w:type="dxa"/>
          </w:tcPr>
          <w:p w14:paraId="04BFF03F" w14:textId="77777777" w:rsidR="004E333F" w:rsidRPr="0076238C" w:rsidRDefault="004E333F" w:rsidP="00313CD0">
            <w:pPr>
              <w:pStyle w:val="ProductList-OfferingBody"/>
              <w:jc w:val="center"/>
            </w:pPr>
            <w:r>
              <w:t>&lt; 95%</w:t>
            </w:r>
          </w:p>
        </w:tc>
        <w:tc>
          <w:tcPr>
            <w:tcW w:w="5400" w:type="dxa"/>
          </w:tcPr>
          <w:p w14:paraId="527058EF" w14:textId="77777777" w:rsidR="004E333F" w:rsidRPr="0076238C" w:rsidRDefault="004E333F" w:rsidP="00313CD0">
            <w:pPr>
              <w:pStyle w:val="ProductList-OfferingBody"/>
              <w:jc w:val="center"/>
            </w:pPr>
            <w:r>
              <w:t>100%</w:t>
            </w:r>
          </w:p>
        </w:tc>
      </w:tr>
    </w:tbl>
    <w:bookmarkStart w:id="205" w:name="_Toc457821532"/>
    <w:bookmarkStart w:id="206" w:name="_Toc461003309"/>
    <w:bookmarkStart w:id="207" w:name="AzureRightsManagementPremium"/>
    <w:p w14:paraId="6FBA2468"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621DA5C9" w14:textId="77777777" w:rsidR="004E333F" w:rsidRPr="00A94906" w:rsidRDefault="004E333F" w:rsidP="004E333F">
      <w:pPr>
        <w:pStyle w:val="ProductList-Offering2Heading"/>
        <w:tabs>
          <w:tab w:val="clear" w:pos="360"/>
          <w:tab w:val="clear" w:pos="720"/>
          <w:tab w:val="clear" w:pos="1080"/>
        </w:tabs>
        <w:outlineLvl w:val="2"/>
      </w:pPr>
      <w:bookmarkStart w:id="208" w:name="_Toc478545506"/>
      <w:r>
        <w:t>Proteção de Informações do Azure Premium</w:t>
      </w:r>
      <w:bookmarkEnd w:id="205"/>
      <w:bookmarkEnd w:id="206"/>
      <w:bookmarkEnd w:id="208"/>
    </w:p>
    <w:bookmarkEnd w:id="207"/>
    <w:p w14:paraId="266DEB22"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os usuários finais estão impossibilitados de criar ou consumir documentos IRM e email.</w:t>
      </w:r>
    </w:p>
    <w:p w14:paraId="61E24C65" w14:textId="77777777" w:rsidR="004E333F" w:rsidRPr="00A94906" w:rsidRDefault="004E333F" w:rsidP="004E333F">
      <w:pPr>
        <w:pStyle w:val="ProductList-Body"/>
      </w:pPr>
    </w:p>
    <w:p w14:paraId="41999EC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3D6C0058" w14:textId="77777777" w:rsidR="004E333F" w:rsidRDefault="004E333F" w:rsidP="004E333F">
      <w:pPr>
        <w:pStyle w:val="ProductList-Body"/>
      </w:pPr>
    </w:p>
    <w:p w14:paraId="73560C94" w14:textId="77777777" w:rsidR="004E333F" w:rsidRPr="00A94906" w:rsidRDefault="008D01F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A94906" w:rsidRDefault="004E333F" w:rsidP="004E333F">
      <w:pPr>
        <w:pStyle w:val="ProductList-Body"/>
      </w:pPr>
    </w:p>
    <w:p w14:paraId="122C9C05"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45DCA8C" w14:textId="77777777" w:rsidTr="00313CD0">
        <w:trPr>
          <w:tblHeader/>
        </w:trPr>
        <w:tc>
          <w:tcPr>
            <w:tcW w:w="5400" w:type="dxa"/>
            <w:shd w:val="clear" w:color="auto" w:fill="0072C6"/>
          </w:tcPr>
          <w:p w14:paraId="546A243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6FD0963"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CED4143" w14:textId="77777777" w:rsidTr="00313CD0">
        <w:tc>
          <w:tcPr>
            <w:tcW w:w="5400" w:type="dxa"/>
          </w:tcPr>
          <w:p w14:paraId="0D301D73" w14:textId="77777777" w:rsidR="004E333F" w:rsidRPr="0076238C" w:rsidRDefault="004E333F" w:rsidP="00313CD0">
            <w:pPr>
              <w:pStyle w:val="ProductList-OfferingBody"/>
              <w:jc w:val="center"/>
            </w:pPr>
            <w:r>
              <w:t>&lt; 99,9%</w:t>
            </w:r>
          </w:p>
        </w:tc>
        <w:tc>
          <w:tcPr>
            <w:tcW w:w="5400" w:type="dxa"/>
          </w:tcPr>
          <w:p w14:paraId="09E68E49" w14:textId="77777777" w:rsidR="004E333F" w:rsidRPr="0076238C" w:rsidRDefault="004E333F" w:rsidP="00313CD0">
            <w:pPr>
              <w:pStyle w:val="ProductList-OfferingBody"/>
              <w:jc w:val="center"/>
            </w:pPr>
            <w:r>
              <w:t>25%</w:t>
            </w:r>
          </w:p>
        </w:tc>
      </w:tr>
      <w:tr w:rsidR="004E333F" w:rsidRPr="009D0B2F" w14:paraId="4D38D91F" w14:textId="77777777" w:rsidTr="00313CD0">
        <w:tc>
          <w:tcPr>
            <w:tcW w:w="5400" w:type="dxa"/>
          </w:tcPr>
          <w:p w14:paraId="64ED90C3" w14:textId="77777777" w:rsidR="004E333F" w:rsidRPr="0076238C" w:rsidRDefault="004E333F" w:rsidP="00313CD0">
            <w:pPr>
              <w:pStyle w:val="ProductList-OfferingBody"/>
              <w:jc w:val="center"/>
            </w:pPr>
            <w:r>
              <w:t>&lt; 99%</w:t>
            </w:r>
          </w:p>
        </w:tc>
        <w:tc>
          <w:tcPr>
            <w:tcW w:w="5400" w:type="dxa"/>
          </w:tcPr>
          <w:p w14:paraId="08D77890" w14:textId="77777777" w:rsidR="004E333F" w:rsidRPr="0076238C" w:rsidRDefault="004E333F" w:rsidP="00313CD0">
            <w:pPr>
              <w:pStyle w:val="ProductList-OfferingBody"/>
              <w:jc w:val="center"/>
            </w:pPr>
            <w:r>
              <w:t>50%</w:t>
            </w:r>
          </w:p>
        </w:tc>
      </w:tr>
      <w:tr w:rsidR="004E333F" w:rsidRPr="009D0B2F" w14:paraId="0D158881" w14:textId="77777777" w:rsidTr="00313CD0">
        <w:tc>
          <w:tcPr>
            <w:tcW w:w="5400" w:type="dxa"/>
          </w:tcPr>
          <w:p w14:paraId="18EE4591" w14:textId="77777777" w:rsidR="004E333F" w:rsidRPr="0076238C" w:rsidRDefault="004E333F" w:rsidP="00313CD0">
            <w:pPr>
              <w:pStyle w:val="ProductList-OfferingBody"/>
              <w:jc w:val="center"/>
            </w:pPr>
            <w:r>
              <w:t>&lt; 95%</w:t>
            </w:r>
          </w:p>
        </w:tc>
        <w:tc>
          <w:tcPr>
            <w:tcW w:w="5400" w:type="dxa"/>
          </w:tcPr>
          <w:p w14:paraId="07EF9436" w14:textId="77777777" w:rsidR="004E333F" w:rsidRPr="0076238C" w:rsidRDefault="004E333F" w:rsidP="00313CD0">
            <w:pPr>
              <w:pStyle w:val="ProductList-OfferingBody"/>
              <w:jc w:val="center"/>
            </w:pPr>
            <w:r>
              <w:t>100%</w:t>
            </w:r>
          </w:p>
        </w:tc>
      </w:tr>
    </w:tbl>
    <w:bookmarkStart w:id="209" w:name="CloudAppSecurity"/>
    <w:bookmarkStart w:id="210" w:name="_Toc461003310"/>
    <w:p w14:paraId="328618D5"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237D87D5" w14:textId="77777777" w:rsidR="004E333F" w:rsidRPr="00A94906" w:rsidRDefault="004E333F" w:rsidP="004E333F">
      <w:pPr>
        <w:pStyle w:val="ProductList-Offering2Heading"/>
        <w:tabs>
          <w:tab w:val="clear" w:pos="360"/>
          <w:tab w:val="clear" w:pos="720"/>
          <w:tab w:val="clear" w:pos="1080"/>
        </w:tabs>
        <w:outlineLvl w:val="2"/>
      </w:pPr>
      <w:bookmarkStart w:id="211" w:name="MultiFactorAuthenticationService"/>
      <w:bookmarkStart w:id="212" w:name="_Toc461003311"/>
      <w:bookmarkStart w:id="213" w:name="_Toc478545507"/>
      <w:bookmarkEnd w:id="209"/>
      <w:bookmarkEnd w:id="210"/>
      <w:r>
        <w:t>Serviço de Autenticação Multifator</w:t>
      </w:r>
      <w:bookmarkEnd w:id="211"/>
      <w:bookmarkEnd w:id="212"/>
      <w:bookmarkEnd w:id="213"/>
    </w:p>
    <w:p w14:paraId="21D0BE89" w14:textId="77777777" w:rsidR="004E333F" w:rsidRPr="00A94906" w:rsidRDefault="004E333F" w:rsidP="004E333F">
      <w:pPr>
        <w:pStyle w:val="ProductList-Body"/>
      </w:pPr>
      <w:r>
        <w:rPr>
          <w:b/>
          <w:color w:val="00188F"/>
        </w:rPr>
        <w:t>Definições Adicionais</w:t>
      </w:r>
      <w:r w:rsidRPr="000546AF">
        <w:rPr>
          <w:b/>
          <w:bCs/>
        </w:rPr>
        <w:t>:</w:t>
      </w:r>
    </w:p>
    <w:p w14:paraId="602A6489" w14:textId="77777777" w:rsidR="004E333F" w:rsidRPr="00A94906" w:rsidRDefault="004E333F" w:rsidP="004E333F">
      <w:pPr>
        <w:pStyle w:val="ProductList-Body"/>
        <w:spacing w:after="40"/>
      </w:pPr>
      <w:r>
        <w:t>“</w:t>
      </w:r>
      <w:r>
        <w:rPr>
          <w:b/>
          <w:color w:val="00188F"/>
        </w:rPr>
        <w:t>Minutos de Implantação</w:t>
      </w:r>
      <w:r>
        <w:t>” é o número total de minutos que um determinado provedor de Autenticação Multifator permaneceu implantado no Microsoft Azure durante um mês de cobrança.</w:t>
      </w:r>
    </w:p>
    <w:p w14:paraId="555FC2A5" w14:textId="77777777" w:rsidR="004E333F" w:rsidRPr="00A94906" w:rsidRDefault="004E333F" w:rsidP="004E333F">
      <w:pPr>
        <w:pStyle w:val="ProductList-Body"/>
      </w:pPr>
      <w:r>
        <w:t>“</w:t>
      </w:r>
      <w:r>
        <w:rPr>
          <w:b/>
          <w:color w:val="00188F"/>
        </w:rPr>
        <w:t>Máximo de Minutos Disponíveis</w:t>
      </w:r>
      <w:r>
        <w:t>” é a soma de todos os Minutos de Implantação em todos os provedores de Autenticação Multifator implantados por você em uma determinada assinatura do Microsoft Azure durante um mês de cobrança.</w:t>
      </w:r>
    </w:p>
    <w:p w14:paraId="55BB1CD7" w14:textId="77777777" w:rsidR="004E333F" w:rsidRPr="00A94906" w:rsidRDefault="004E333F" w:rsidP="004E333F">
      <w:pPr>
        <w:pStyle w:val="ProductList-Body"/>
      </w:pPr>
    </w:p>
    <w:p w14:paraId="064E4956" w14:textId="77777777" w:rsidR="004E333F" w:rsidRPr="00A94906" w:rsidRDefault="004E333F" w:rsidP="004E333F">
      <w:pPr>
        <w:pStyle w:val="ProductList-Body"/>
      </w:pPr>
      <w:r>
        <w:rPr>
          <w:b/>
          <w:color w:val="00188F"/>
        </w:rPr>
        <w:t>Tempo de Inatividade</w:t>
      </w:r>
      <w:r w:rsidRPr="000546AF">
        <w:rPr>
          <w:b/>
          <w:bCs/>
        </w:rPr>
        <w:t>:</w:t>
      </w:r>
      <w:r>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04602AEF" w14:textId="77777777" w:rsidR="004E333F" w:rsidRPr="00A94906" w:rsidRDefault="004E333F" w:rsidP="004E333F">
      <w:pPr>
        <w:pStyle w:val="ProductList-Body"/>
      </w:pPr>
    </w:p>
    <w:p w14:paraId="785BB942" w14:textId="77777777" w:rsidR="004E333F" w:rsidRPr="00A94906" w:rsidRDefault="004E333F" w:rsidP="004E333F">
      <w:pPr>
        <w:pStyle w:val="ProductList-Body"/>
      </w:pPr>
      <w:r>
        <w:rPr>
          <w:b/>
          <w:color w:val="00188F"/>
        </w:rPr>
        <w:lastRenderedPageBreak/>
        <w:t>Porcentagem de Tempo de Atividade Mensal</w:t>
      </w:r>
      <w:r w:rsidRPr="000546AF">
        <w:rPr>
          <w:b/>
          <w:bCs/>
        </w:rPr>
        <w:t>:</w:t>
      </w:r>
      <w:r>
        <w:t xml:space="preserve"> a Porcentagem de Tempo de Atividade Mensal é calculada usando a seguinte fórmula:</w:t>
      </w:r>
    </w:p>
    <w:p w14:paraId="71DF2025" w14:textId="77777777" w:rsidR="004E333F" w:rsidRDefault="004E333F" w:rsidP="004E333F">
      <w:pPr>
        <w:pStyle w:val="ProductList-Body"/>
      </w:pPr>
    </w:p>
    <w:p w14:paraId="17E11F5C" w14:textId="77777777" w:rsidR="004E333F" w:rsidRPr="00A94906" w:rsidRDefault="008D01F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327CBFE6"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3B1AAB2B" w14:textId="77777777" w:rsidTr="00313CD0">
        <w:trPr>
          <w:tblHeader/>
        </w:trPr>
        <w:tc>
          <w:tcPr>
            <w:tcW w:w="5400" w:type="dxa"/>
            <w:shd w:val="clear" w:color="auto" w:fill="0072C6"/>
          </w:tcPr>
          <w:p w14:paraId="76DAAC39"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E0E0676"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73B6F5E8" w14:textId="77777777" w:rsidTr="00313CD0">
        <w:tc>
          <w:tcPr>
            <w:tcW w:w="5400" w:type="dxa"/>
          </w:tcPr>
          <w:p w14:paraId="09256358" w14:textId="77777777" w:rsidR="004E333F" w:rsidRPr="0076238C" w:rsidRDefault="004E333F" w:rsidP="00313CD0">
            <w:pPr>
              <w:pStyle w:val="ProductList-OfferingBody"/>
              <w:jc w:val="center"/>
            </w:pPr>
            <w:r>
              <w:t>&lt; 99,9%</w:t>
            </w:r>
          </w:p>
        </w:tc>
        <w:tc>
          <w:tcPr>
            <w:tcW w:w="5400" w:type="dxa"/>
          </w:tcPr>
          <w:p w14:paraId="7A60EED2" w14:textId="77777777" w:rsidR="004E333F" w:rsidRPr="0076238C" w:rsidRDefault="004E333F" w:rsidP="00313CD0">
            <w:pPr>
              <w:pStyle w:val="ProductList-OfferingBody"/>
              <w:jc w:val="center"/>
            </w:pPr>
            <w:r>
              <w:t>10%</w:t>
            </w:r>
          </w:p>
        </w:tc>
      </w:tr>
      <w:tr w:rsidR="004E333F" w:rsidRPr="009D0B2F" w14:paraId="1FFF0BCA" w14:textId="77777777" w:rsidTr="00313CD0">
        <w:tc>
          <w:tcPr>
            <w:tcW w:w="5400" w:type="dxa"/>
          </w:tcPr>
          <w:p w14:paraId="4D04BCCB" w14:textId="77777777" w:rsidR="004E333F" w:rsidRPr="0076238C" w:rsidRDefault="004E333F" w:rsidP="00313CD0">
            <w:pPr>
              <w:pStyle w:val="ProductList-OfferingBody"/>
              <w:jc w:val="center"/>
            </w:pPr>
            <w:r>
              <w:t>&lt; 99%</w:t>
            </w:r>
          </w:p>
        </w:tc>
        <w:tc>
          <w:tcPr>
            <w:tcW w:w="5400" w:type="dxa"/>
          </w:tcPr>
          <w:p w14:paraId="49CB86CC" w14:textId="77777777" w:rsidR="004E333F" w:rsidRPr="0076238C" w:rsidRDefault="004E333F" w:rsidP="00313CD0">
            <w:pPr>
              <w:pStyle w:val="ProductList-OfferingBody"/>
              <w:jc w:val="center"/>
            </w:pPr>
            <w:r>
              <w:t>25%</w:t>
            </w:r>
          </w:p>
        </w:tc>
      </w:tr>
    </w:tbl>
    <w:bookmarkStart w:id="214" w:name="AzureSiteRecoveryService_OnPremtoAzure"/>
    <w:bookmarkStart w:id="215" w:name="_Toc461003312"/>
    <w:p w14:paraId="65B50A84"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C992654" w14:textId="77777777" w:rsidR="004E333F" w:rsidRPr="00A94906" w:rsidRDefault="004E333F" w:rsidP="004E333F">
      <w:pPr>
        <w:pStyle w:val="ProductList-Offering2Heading"/>
        <w:tabs>
          <w:tab w:val="clear" w:pos="360"/>
          <w:tab w:val="clear" w:pos="720"/>
          <w:tab w:val="clear" w:pos="1080"/>
        </w:tabs>
        <w:outlineLvl w:val="2"/>
      </w:pPr>
      <w:bookmarkStart w:id="216" w:name="_Toc478545508"/>
      <w:r>
        <w:t>Serviço de Recuperação de Site do Azure - No Local para o Azure</w:t>
      </w:r>
      <w:bookmarkEnd w:id="214"/>
      <w:bookmarkEnd w:id="215"/>
      <w:bookmarkEnd w:id="216"/>
    </w:p>
    <w:p w14:paraId="1A605F07" w14:textId="77777777" w:rsidR="004E333F" w:rsidRPr="00A94906" w:rsidRDefault="004E333F" w:rsidP="004E333F">
      <w:pPr>
        <w:pStyle w:val="ProductList-Body"/>
      </w:pPr>
      <w:r>
        <w:rPr>
          <w:b/>
          <w:color w:val="00188F"/>
        </w:rPr>
        <w:t>Definições Adicionais</w:t>
      </w:r>
      <w:r w:rsidRPr="000546AF">
        <w:rPr>
          <w:b/>
          <w:bCs/>
        </w:rPr>
        <w:t>:</w:t>
      </w:r>
    </w:p>
    <w:p w14:paraId="7E2A426A"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3642E986" w14:textId="77777777" w:rsidR="004E333F" w:rsidRPr="00A94906" w:rsidRDefault="004E333F" w:rsidP="004E333F">
      <w:pPr>
        <w:pStyle w:val="ProductList-Body"/>
        <w:spacing w:after="40"/>
      </w:pPr>
      <w:r>
        <w:t>“</w:t>
      </w:r>
      <w:r>
        <w:rPr>
          <w:b/>
          <w:color w:val="00188F"/>
        </w:rPr>
        <w:t>Failover de Local para o Azure</w:t>
      </w:r>
      <w:r>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A94906" w:rsidRDefault="004E333F" w:rsidP="004E333F">
      <w:pPr>
        <w:pStyle w:val="ProductList-Body"/>
        <w:spacing w:after="40"/>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A94906" w:rsidRDefault="004E333F" w:rsidP="004E333F">
      <w:pPr>
        <w:pStyle w:val="ProductList-Body"/>
      </w:pPr>
      <w:r>
        <w:t>“</w:t>
      </w:r>
      <w:r>
        <w:rPr>
          <w:b/>
          <w:color w:val="00188F"/>
        </w:rPr>
        <w:t>Objetivo de Tempo de Recuperação (RTO)</w:t>
      </w:r>
      <w:r>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A94906" w:rsidRDefault="004E333F" w:rsidP="004E333F">
      <w:pPr>
        <w:pStyle w:val="ProductList-Body"/>
      </w:pPr>
    </w:p>
    <w:p w14:paraId="498035CA" w14:textId="77777777" w:rsidR="004E333F" w:rsidRPr="00A94906" w:rsidRDefault="004E333F" w:rsidP="004E333F">
      <w:pPr>
        <w:pStyle w:val="ProductList-Body"/>
      </w:pPr>
      <w:r>
        <w:rPr>
          <w:b/>
          <w:color w:val="00188F"/>
        </w:rPr>
        <w:t>Objetivo de Tempo de Recuperação Mensal</w:t>
      </w:r>
      <w:r w:rsidRPr="000546AF">
        <w:rPr>
          <w:b/>
          <w:bCs/>
        </w:rPr>
        <w:t>:</w:t>
      </w:r>
      <w:r>
        <w:t xml:space="preserve"> O Objetivo de Tempo de Recuperação Mensal para uma Instância Protegida específica configurada para replicação de Local para o Azure em um determinado mês de cobrança é quatro horas para uma Instância Protegida não criptografada e seis horas para uma Instância Protegida criptografada. Será adicionada uma hora ao Objetivo de Tempo de Recuperação mensal para cada 25 GB adicionais além do tamanho da Instância Protegida de 100 GB inicial.</w:t>
      </w:r>
    </w:p>
    <w:p w14:paraId="569C513C" w14:textId="77777777" w:rsidR="004E333F" w:rsidRPr="00A94906" w:rsidRDefault="004E333F" w:rsidP="004E333F">
      <w:pPr>
        <w:pStyle w:val="ProductList-Body"/>
      </w:pPr>
    </w:p>
    <w:p w14:paraId="45E5563E" w14:textId="77777777" w:rsidR="004E333F" w:rsidRPr="00A94906" w:rsidRDefault="004E333F" w:rsidP="00B04789">
      <w:pPr>
        <w:pStyle w:val="ProductList-Body"/>
        <w:keepNext/>
      </w:pPr>
      <w:r>
        <w:rPr>
          <w:b/>
          <w:color w:val="00188F"/>
        </w:rPr>
        <w:t>Crédito de Serviço (Considerando 100 GB de Instância Protegida ou menos)</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E333F" w:rsidRPr="009D0B2F" w14:paraId="32A4A07D" w14:textId="77777777" w:rsidTr="00313CD0">
        <w:trPr>
          <w:tblHeader/>
        </w:trPr>
        <w:tc>
          <w:tcPr>
            <w:tcW w:w="3600" w:type="dxa"/>
            <w:shd w:val="clear" w:color="auto" w:fill="0072C6"/>
          </w:tcPr>
          <w:p w14:paraId="0A2A7480" w14:textId="77777777" w:rsidR="004E333F" w:rsidRPr="001A0074" w:rsidRDefault="004E333F" w:rsidP="00313CD0">
            <w:pPr>
              <w:pStyle w:val="ProductList-OfferingBody"/>
              <w:jc w:val="center"/>
              <w:rPr>
                <w:color w:val="FFFFFF" w:themeColor="background1"/>
              </w:rPr>
            </w:pPr>
            <w:r>
              <w:rPr>
                <w:color w:val="FFFFFF" w:themeColor="background1"/>
              </w:rPr>
              <w:t>Instância Protegida</w:t>
            </w:r>
          </w:p>
        </w:tc>
        <w:tc>
          <w:tcPr>
            <w:tcW w:w="3600" w:type="dxa"/>
            <w:shd w:val="clear" w:color="auto" w:fill="0072C6"/>
          </w:tcPr>
          <w:p w14:paraId="19C3FC2A" w14:textId="77777777" w:rsidR="004E333F" w:rsidRPr="001A0074" w:rsidRDefault="004E333F" w:rsidP="00313CD0">
            <w:pPr>
              <w:pStyle w:val="ProductList-OfferingBody"/>
              <w:jc w:val="center"/>
              <w:rPr>
                <w:color w:val="FFFFFF" w:themeColor="background1"/>
              </w:rPr>
            </w:pPr>
            <w:r>
              <w:rPr>
                <w:color w:val="FFFFFF" w:themeColor="background1"/>
              </w:rPr>
              <w:t>Objetivo de Tempo de Recuperação Mensal</w:t>
            </w:r>
          </w:p>
        </w:tc>
        <w:tc>
          <w:tcPr>
            <w:tcW w:w="3600" w:type="dxa"/>
            <w:shd w:val="clear" w:color="auto" w:fill="0072C6"/>
          </w:tcPr>
          <w:p w14:paraId="0EAD8A70" w14:textId="77777777" w:rsidR="004E333F"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4C16696D" w14:textId="77777777" w:rsidTr="00313CD0">
        <w:trPr>
          <w:trHeight w:val="144"/>
        </w:trPr>
        <w:tc>
          <w:tcPr>
            <w:tcW w:w="3600" w:type="dxa"/>
          </w:tcPr>
          <w:p w14:paraId="70AD9EEB" w14:textId="77777777" w:rsidR="004E333F" w:rsidRPr="00FB2E57" w:rsidRDefault="004E333F" w:rsidP="00313CD0">
            <w:pPr>
              <w:pStyle w:val="ProductList-OfferingBody"/>
              <w:jc w:val="center"/>
            </w:pPr>
            <w:r>
              <w:t>Descriptografado</w:t>
            </w:r>
          </w:p>
        </w:tc>
        <w:tc>
          <w:tcPr>
            <w:tcW w:w="3600" w:type="dxa"/>
          </w:tcPr>
          <w:p w14:paraId="4FB69076" w14:textId="77777777" w:rsidR="004E333F" w:rsidRPr="00FB2E57" w:rsidRDefault="004E333F" w:rsidP="00313CD0">
            <w:pPr>
              <w:pStyle w:val="ProductList-OfferingBody"/>
              <w:jc w:val="center"/>
            </w:pPr>
            <w:r>
              <w:t>&gt; 4 horas</w:t>
            </w:r>
          </w:p>
        </w:tc>
        <w:tc>
          <w:tcPr>
            <w:tcW w:w="3600" w:type="dxa"/>
          </w:tcPr>
          <w:p w14:paraId="29D0D8B5" w14:textId="77777777" w:rsidR="004E333F" w:rsidRPr="00FB2E57" w:rsidRDefault="004E333F" w:rsidP="00313CD0">
            <w:pPr>
              <w:pStyle w:val="ProductList-OfferingBody"/>
              <w:jc w:val="center"/>
            </w:pPr>
            <w:r>
              <w:t>100%</w:t>
            </w:r>
          </w:p>
        </w:tc>
      </w:tr>
      <w:tr w:rsidR="004E333F" w:rsidRPr="009D0B2F" w14:paraId="32DF8092" w14:textId="77777777" w:rsidTr="00313CD0">
        <w:trPr>
          <w:trHeight w:val="144"/>
        </w:trPr>
        <w:tc>
          <w:tcPr>
            <w:tcW w:w="3600" w:type="dxa"/>
          </w:tcPr>
          <w:p w14:paraId="12D753FD" w14:textId="77777777" w:rsidR="004E333F" w:rsidRPr="00FB2E57" w:rsidRDefault="004E333F" w:rsidP="00313CD0">
            <w:pPr>
              <w:pStyle w:val="ProductList-OfferingBody"/>
              <w:jc w:val="center"/>
            </w:pPr>
            <w:r>
              <w:t>Criptografado</w:t>
            </w:r>
          </w:p>
        </w:tc>
        <w:tc>
          <w:tcPr>
            <w:tcW w:w="3600" w:type="dxa"/>
          </w:tcPr>
          <w:p w14:paraId="69BDDF22" w14:textId="77777777" w:rsidR="004E333F" w:rsidRPr="00FB2E57" w:rsidRDefault="004E333F" w:rsidP="00313CD0">
            <w:pPr>
              <w:pStyle w:val="ProductList-OfferingBody"/>
              <w:jc w:val="center"/>
            </w:pPr>
            <w:r>
              <w:t>&gt; 6 horas</w:t>
            </w:r>
          </w:p>
        </w:tc>
        <w:tc>
          <w:tcPr>
            <w:tcW w:w="3600" w:type="dxa"/>
          </w:tcPr>
          <w:p w14:paraId="34260D78" w14:textId="77777777" w:rsidR="004E333F" w:rsidRPr="00FB2E57" w:rsidRDefault="004E333F" w:rsidP="00313CD0">
            <w:pPr>
              <w:pStyle w:val="ProductList-OfferingBody"/>
              <w:jc w:val="center"/>
            </w:pPr>
            <w:r>
              <w:t>100%</w:t>
            </w:r>
          </w:p>
        </w:tc>
      </w:tr>
    </w:tbl>
    <w:p w14:paraId="435441EC" w14:textId="77777777" w:rsidR="004E333F" w:rsidRPr="00A94906" w:rsidRDefault="004E333F" w:rsidP="004E333F">
      <w:pPr>
        <w:pStyle w:val="ProductList-Body"/>
      </w:pPr>
    </w:p>
    <w:p w14:paraId="1271CF42"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17" w:name="_Toc461003313"/>
    <w:p w14:paraId="11AC2ADF"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E4A9D0E" w14:textId="77777777" w:rsidR="004E333F" w:rsidRPr="00A94906" w:rsidRDefault="004E333F" w:rsidP="004E333F">
      <w:pPr>
        <w:pStyle w:val="ProductList-Offering2Heading"/>
        <w:tabs>
          <w:tab w:val="clear" w:pos="360"/>
          <w:tab w:val="clear" w:pos="720"/>
          <w:tab w:val="clear" w:pos="1080"/>
        </w:tabs>
        <w:outlineLvl w:val="2"/>
      </w:pPr>
      <w:bookmarkStart w:id="218" w:name="_Toc478545509"/>
      <w:r>
        <w:t>Serviço de Recuperação do Site do Azure - No Local para o Local</w:t>
      </w:r>
      <w:bookmarkEnd w:id="217"/>
      <w:bookmarkEnd w:id="218"/>
    </w:p>
    <w:p w14:paraId="4F77FC13" w14:textId="77777777" w:rsidR="004E333F" w:rsidRPr="00A94906" w:rsidRDefault="004E333F" w:rsidP="004E333F">
      <w:pPr>
        <w:pStyle w:val="ProductList-Body"/>
      </w:pPr>
      <w:r>
        <w:rPr>
          <w:b/>
          <w:color w:val="00188F"/>
        </w:rPr>
        <w:t>Definições Adicionais</w:t>
      </w:r>
      <w:r w:rsidRPr="000546AF">
        <w:rPr>
          <w:b/>
          <w:bCs/>
        </w:rPr>
        <w:t>:</w:t>
      </w:r>
    </w:p>
    <w:p w14:paraId="490E4483" w14:textId="77777777" w:rsidR="004E333F" w:rsidRPr="00A94906" w:rsidRDefault="004E333F" w:rsidP="004E333F">
      <w:pPr>
        <w:pStyle w:val="ProductList-Body"/>
        <w:spacing w:after="40"/>
      </w:pPr>
      <w:r>
        <w:t>“</w:t>
      </w:r>
      <w:r>
        <w:rPr>
          <w:b/>
          <w:color w:val="00188F"/>
        </w:rPr>
        <w:t>Failover</w:t>
      </w:r>
      <w:r>
        <w:t>” é o processo de transferência de controle, seja simulado ou real, de uma Instância Protegida de um local principal para um secundário.</w:t>
      </w:r>
    </w:p>
    <w:p w14:paraId="436726BD" w14:textId="77777777" w:rsidR="004E333F" w:rsidRPr="00A94906" w:rsidRDefault="004E333F" w:rsidP="004E333F">
      <w:pPr>
        <w:pStyle w:val="ProductList-Body"/>
        <w:spacing w:after="40"/>
      </w:pPr>
      <w:r>
        <w:t>“</w:t>
      </w:r>
      <w:r>
        <w:rPr>
          <w:b/>
          <w:color w:val="00188F"/>
        </w:rPr>
        <w:t>Minutos de Failover</w:t>
      </w:r>
      <w:r>
        <w:t>” é o número total de minutos em um mês de cobrança durante os quais houve a tentativa sem êxito de um Failover de uma Instância Protegida configurada para replicação de Local para Local.</w:t>
      </w:r>
    </w:p>
    <w:p w14:paraId="6745EFA2" w14:textId="77777777" w:rsidR="004E333F" w:rsidRPr="00A94906" w:rsidRDefault="004E333F" w:rsidP="004E333F">
      <w:pPr>
        <w:pStyle w:val="ProductList-Body"/>
        <w:spacing w:after="40"/>
      </w:pPr>
      <w:r>
        <w:t>“</w:t>
      </w:r>
      <w:r>
        <w:rPr>
          <w:b/>
          <w:color w:val="00188F"/>
        </w:rPr>
        <w:t>Máximo de Minutos Disponíveis</w:t>
      </w:r>
      <w:r>
        <w:t>” é o número total de minutos que uma determinada Instância Protegida foi configurada para replicação de Local para Local pelo Serviço de Recuperação do Site do Azure durante um mês de cobrança.</w:t>
      </w:r>
    </w:p>
    <w:p w14:paraId="010704EE" w14:textId="77777777" w:rsidR="004E333F" w:rsidRPr="00A94906" w:rsidRDefault="004E333F" w:rsidP="004E333F">
      <w:pPr>
        <w:pStyle w:val="ProductList-Body"/>
        <w:spacing w:after="40"/>
      </w:pPr>
      <w:r>
        <w:t>“</w:t>
      </w:r>
      <w:r>
        <w:rPr>
          <w:b/>
          <w:color w:val="00188F"/>
        </w:rPr>
        <w:t>Failover de Local para Local</w:t>
      </w:r>
      <w:r>
        <w:t>” é o Failover de uma Instância Protegida de um local principal que não seja do Azure para um local secundário que não seja do Azure.</w:t>
      </w:r>
    </w:p>
    <w:p w14:paraId="0554C13B" w14:textId="77777777" w:rsidR="004E333F" w:rsidRPr="00A94906" w:rsidRDefault="004E333F" w:rsidP="004E333F">
      <w:pPr>
        <w:pStyle w:val="ProductList-Body"/>
      </w:pPr>
      <w:r>
        <w:t>“</w:t>
      </w:r>
      <w:r>
        <w:rPr>
          <w:b/>
          <w:color w:val="00188F"/>
        </w:rPr>
        <w:t>Instância Protegida</w:t>
      </w:r>
      <w:r>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A94906" w:rsidRDefault="004E333F" w:rsidP="004E333F">
      <w:pPr>
        <w:pStyle w:val="ProductList-Body"/>
      </w:pPr>
    </w:p>
    <w:p w14:paraId="67256030" w14:textId="77777777" w:rsidR="004E333F" w:rsidRPr="00A94906" w:rsidRDefault="004E333F" w:rsidP="004E333F">
      <w:pPr>
        <w:pStyle w:val="ProductList-Body"/>
      </w:pPr>
      <w:r>
        <w:rPr>
          <w:b/>
          <w:color w:val="00188F"/>
        </w:rPr>
        <w:t>Tempo de Inatividade</w:t>
      </w:r>
      <w:r w:rsidRPr="000546AF">
        <w:rPr>
          <w:b/>
          <w:bCs/>
        </w:rPr>
        <w:t>:</w:t>
      </w:r>
      <w:r>
        <w:t xml:space="preserve">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A94906" w:rsidRDefault="004E333F" w:rsidP="004E333F">
      <w:pPr>
        <w:pStyle w:val="ProductList-Body"/>
      </w:pPr>
    </w:p>
    <w:p w14:paraId="23433603" w14:textId="77777777" w:rsidR="004E333F" w:rsidRPr="00A94906" w:rsidRDefault="004E333F" w:rsidP="004E333F">
      <w:pPr>
        <w:pStyle w:val="ProductList-Body"/>
      </w:pPr>
      <w:r>
        <w:rPr>
          <w:b/>
          <w:color w:val="00188F"/>
        </w:rPr>
        <w:lastRenderedPageBreak/>
        <w:t>Porcentagem de Tempo de Atividade Mensal</w:t>
      </w:r>
      <w:r w:rsidRPr="000546AF">
        <w:rPr>
          <w:b/>
          <w:bCs/>
        </w:rPr>
        <w:t>:</w:t>
      </w:r>
      <w:r>
        <w:t xml:space="preserve"> a Porcentagem de Tempo de Atividade Mensal é calculada usando a seguinte fórmula:</w:t>
      </w:r>
    </w:p>
    <w:p w14:paraId="647BD63F" w14:textId="77777777" w:rsidR="004E333F" w:rsidRDefault="004E333F" w:rsidP="004E333F">
      <w:pPr>
        <w:pStyle w:val="ProductList-Body"/>
      </w:pPr>
    </w:p>
    <w:p w14:paraId="7DD721D3" w14:textId="77777777" w:rsidR="004E333F" w:rsidRPr="00A94906" w:rsidRDefault="008D01F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A94906" w:rsidRDefault="004E333F" w:rsidP="004E333F">
      <w:pPr>
        <w:pStyle w:val="ProductList-Body"/>
      </w:pPr>
      <w:r>
        <w:rPr>
          <w:b/>
          <w:color w:val="00188F"/>
        </w:rPr>
        <w:t>Crédito de Serviço</w:t>
      </w:r>
      <w:r w:rsidRPr="000546A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6065830D" w14:textId="77777777" w:rsidTr="00313CD0">
        <w:trPr>
          <w:tblHeader/>
        </w:trPr>
        <w:tc>
          <w:tcPr>
            <w:tcW w:w="5400" w:type="dxa"/>
            <w:shd w:val="clear" w:color="auto" w:fill="0072C6"/>
          </w:tcPr>
          <w:p w14:paraId="58064A5C"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045F8B09"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312ED6D0" w14:textId="77777777" w:rsidTr="00313CD0">
        <w:tc>
          <w:tcPr>
            <w:tcW w:w="5400" w:type="dxa"/>
          </w:tcPr>
          <w:p w14:paraId="31617F10" w14:textId="77777777" w:rsidR="004E333F" w:rsidRPr="0076238C" w:rsidRDefault="004E333F" w:rsidP="00313CD0">
            <w:pPr>
              <w:pStyle w:val="ProductList-OfferingBody"/>
              <w:jc w:val="center"/>
            </w:pPr>
            <w:r>
              <w:t>&lt; 99,9%</w:t>
            </w:r>
          </w:p>
        </w:tc>
        <w:tc>
          <w:tcPr>
            <w:tcW w:w="5400" w:type="dxa"/>
          </w:tcPr>
          <w:p w14:paraId="04544D87" w14:textId="77777777" w:rsidR="004E333F" w:rsidRPr="0076238C" w:rsidRDefault="004E333F" w:rsidP="00313CD0">
            <w:pPr>
              <w:pStyle w:val="ProductList-OfferingBody"/>
              <w:jc w:val="center"/>
            </w:pPr>
            <w:r>
              <w:t>10%</w:t>
            </w:r>
          </w:p>
        </w:tc>
      </w:tr>
      <w:tr w:rsidR="004E333F" w:rsidRPr="009D0B2F" w14:paraId="201CCC22" w14:textId="77777777" w:rsidTr="00313CD0">
        <w:tc>
          <w:tcPr>
            <w:tcW w:w="5400" w:type="dxa"/>
          </w:tcPr>
          <w:p w14:paraId="6CF3A7D3" w14:textId="77777777" w:rsidR="004E333F" w:rsidRPr="0076238C" w:rsidRDefault="004E333F" w:rsidP="00313CD0">
            <w:pPr>
              <w:pStyle w:val="ProductList-OfferingBody"/>
              <w:jc w:val="center"/>
            </w:pPr>
            <w:r>
              <w:t>&lt; 99%</w:t>
            </w:r>
          </w:p>
        </w:tc>
        <w:tc>
          <w:tcPr>
            <w:tcW w:w="5400" w:type="dxa"/>
          </w:tcPr>
          <w:p w14:paraId="5A7A47AE" w14:textId="77777777" w:rsidR="004E333F" w:rsidRPr="0076238C" w:rsidRDefault="004E333F" w:rsidP="00313CD0">
            <w:pPr>
              <w:pStyle w:val="ProductList-OfferingBody"/>
              <w:jc w:val="center"/>
            </w:pPr>
            <w:r>
              <w:t>25%</w:t>
            </w:r>
          </w:p>
        </w:tc>
      </w:tr>
    </w:tbl>
    <w:p w14:paraId="0BCFF9BD" w14:textId="77777777" w:rsidR="004E333F" w:rsidRPr="00A94906" w:rsidRDefault="004E333F" w:rsidP="004E333F">
      <w:pPr>
        <w:pStyle w:val="ProductList-Body"/>
      </w:pPr>
    </w:p>
    <w:p w14:paraId="44AC82C7" w14:textId="77777777" w:rsidR="004E333F" w:rsidRPr="00A94906" w:rsidRDefault="004E333F" w:rsidP="004E333F">
      <w:pPr>
        <w:pStyle w:val="ProductList-Body"/>
      </w:pPr>
      <w:r>
        <w:rPr>
          <w:b/>
          <w:color w:val="00188F"/>
        </w:rPr>
        <w:t>Termos Adicionais</w:t>
      </w:r>
      <w:r w:rsidRPr="000546AF">
        <w:rPr>
          <w:b/>
          <w:bCs/>
        </w:rPr>
        <w:t>:</w:t>
      </w:r>
      <w:r>
        <w:t xml:space="preserve"> Objetivo de Tempo de Recuperação Mensal e Créditos de Serviço são calculados para cada Instância Protegida usada por você.</w:t>
      </w:r>
    </w:p>
    <w:bookmarkStart w:id="219" w:name="StorSimple"/>
    <w:bookmarkStart w:id="220" w:name="_Toc461003314"/>
    <w:p w14:paraId="38621A63"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6554334" w14:textId="77777777" w:rsidR="004E333F" w:rsidRPr="00A94906" w:rsidRDefault="004E333F" w:rsidP="004E333F">
      <w:pPr>
        <w:pStyle w:val="ProductList-Offering2Heading"/>
        <w:tabs>
          <w:tab w:val="clear" w:pos="360"/>
          <w:tab w:val="clear" w:pos="720"/>
          <w:tab w:val="clear" w:pos="1080"/>
        </w:tabs>
        <w:outlineLvl w:val="2"/>
      </w:pPr>
      <w:bookmarkStart w:id="221" w:name="_Toc478545510"/>
      <w:r>
        <w:t>Serviço StorSimple</w:t>
      </w:r>
      <w:bookmarkEnd w:id="219"/>
      <w:bookmarkEnd w:id="220"/>
      <w:bookmarkEnd w:id="221"/>
    </w:p>
    <w:p w14:paraId="5FFFEFF7" w14:textId="77777777" w:rsidR="004E333F" w:rsidRPr="00A94906" w:rsidRDefault="004E333F" w:rsidP="004E333F">
      <w:pPr>
        <w:pStyle w:val="ProductList-Body"/>
      </w:pPr>
      <w:r>
        <w:rPr>
          <w:b/>
          <w:color w:val="00188F"/>
        </w:rPr>
        <w:t>Definições Adicionais</w:t>
      </w:r>
      <w:r w:rsidRPr="000546AF">
        <w:rPr>
          <w:b/>
          <w:bCs/>
        </w:rPr>
        <w:t>:</w:t>
      </w:r>
    </w:p>
    <w:p w14:paraId="78A5BAE8" w14:textId="77777777" w:rsidR="004E333F" w:rsidRPr="00A94906" w:rsidRDefault="004E333F" w:rsidP="004E333F">
      <w:pPr>
        <w:pStyle w:val="ProductList-Body"/>
        <w:spacing w:after="40"/>
      </w:pPr>
      <w:r>
        <w:t>“</w:t>
      </w:r>
      <w:r>
        <w:rPr>
          <w:b/>
          <w:color w:val="00188F"/>
        </w:rPr>
        <w:t>Backup</w:t>
      </w:r>
      <w:r>
        <w:t>” é o processo de fazer uma cópia de segurança dos dados armazenados em um dispositivo StorSimple registrado em uma ou mais contas de armazenamento em nuvem associadas no Microsoft Azure.</w:t>
      </w:r>
    </w:p>
    <w:p w14:paraId="090050DE" w14:textId="77777777" w:rsidR="004E333F" w:rsidRPr="00A94906" w:rsidRDefault="004E333F" w:rsidP="004E333F">
      <w:pPr>
        <w:pStyle w:val="ProductList-Body"/>
        <w:spacing w:after="40"/>
      </w:pPr>
      <w:r>
        <w:t>“</w:t>
      </w:r>
      <w:r>
        <w:rPr>
          <w:b/>
          <w:color w:val="00188F"/>
        </w:rPr>
        <w:t>Mecanismo de Camada de Nuvem</w:t>
      </w:r>
      <w:r>
        <w:t>” é o processo de transferir dados de um dispositivo StorSimple registrado para uma ou mais contas de armazenamento em nuvem associadas no Microsoft Azure.</w:t>
      </w:r>
    </w:p>
    <w:p w14:paraId="6C2B0E6A" w14:textId="77777777" w:rsidR="004E333F" w:rsidRPr="00A94906" w:rsidRDefault="004E333F" w:rsidP="004E333F">
      <w:pPr>
        <w:pStyle w:val="ProductList-Body"/>
        <w:spacing w:after="40"/>
      </w:pPr>
      <w:r>
        <w:t>“</w:t>
      </w:r>
      <w:r>
        <w:rPr>
          <w:b/>
          <w:color w:val="00188F"/>
        </w:rPr>
        <w:t>Minutos de Implantação</w:t>
      </w:r>
      <w:r>
        <w:t>” é o número total de minutos durante os quais um Item Gerenciado foi configurado para Backup ou Mecanismo de Camada de Nuvem em uma conta de armazenamento do StorSimple no Microsoft Azure.</w:t>
      </w:r>
    </w:p>
    <w:p w14:paraId="4AD4FA6F" w14:textId="77777777" w:rsidR="004E333F" w:rsidRPr="00A94906" w:rsidRDefault="004E333F" w:rsidP="004E333F">
      <w:pPr>
        <w:pStyle w:val="ProductList-Body"/>
        <w:spacing w:after="40"/>
      </w:pPr>
      <w:r>
        <w:t>“</w:t>
      </w:r>
      <w:r>
        <w:rPr>
          <w:b/>
          <w:color w:val="00188F"/>
        </w:rPr>
        <w:t>Falha</w:t>
      </w:r>
      <w:r>
        <w:t>” significa a incapacidade de concluir totalmente uma operação de Backup, Mecanismo de Camada ou Restauração devidamente configurada devido à indisponibilidade do Serviço StorSimple.</w:t>
      </w:r>
    </w:p>
    <w:p w14:paraId="67984CF6" w14:textId="77777777" w:rsidR="004E333F" w:rsidRPr="00A94906" w:rsidRDefault="004E333F" w:rsidP="004E333F">
      <w:pPr>
        <w:pStyle w:val="ProductList-Body"/>
        <w:spacing w:after="40"/>
      </w:pPr>
      <w:r>
        <w:t>“</w:t>
      </w:r>
      <w:r>
        <w:rPr>
          <w:b/>
          <w:color w:val="00188F"/>
        </w:rPr>
        <w:t>Item Gerenciado</w:t>
      </w:r>
      <w:r>
        <w:t>” significa um volume que foi configurado para Backup nas contas de armazenamento da nuvem usando o Serviço StorSimple.</w:t>
      </w:r>
    </w:p>
    <w:p w14:paraId="58CD74FF" w14:textId="77777777" w:rsidR="004E333F" w:rsidRPr="00A94906" w:rsidRDefault="004E333F" w:rsidP="004E333F">
      <w:pPr>
        <w:pStyle w:val="ProductList-Body"/>
        <w:spacing w:after="40"/>
      </w:pPr>
      <w:r>
        <w:t>“</w:t>
      </w:r>
      <w:r>
        <w:rPr>
          <w:b/>
          <w:color w:val="00188F"/>
        </w:rPr>
        <w:t>Máximo de Minutos Disponíveis</w:t>
      </w:r>
      <w:r>
        <w:t>” é a soma de todos os Minutos de Implantação em todos os Itens Gerenciados para uma determinada assinatura do Microsoft Azure durante um mês de cobrança.</w:t>
      </w:r>
    </w:p>
    <w:p w14:paraId="5D0E4F99" w14:textId="77777777" w:rsidR="004E333F" w:rsidRPr="00A94906" w:rsidRDefault="004E333F" w:rsidP="004E333F">
      <w:pPr>
        <w:pStyle w:val="ProductList-Body"/>
      </w:pPr>
      <w:r>
        <w:t>“</w:t>
      </w:r>
      <w:r>
        <w:rPr>
          <w:b/>
          <w:color w:val="00188F"/>
        </w:rPr>
        <w:t>Restauração</w:t>
      </w:r>
      <w:r>
        <w:t>” é o processo de copiar dados para um dispositivo StorSimple registrado de suas contas de armazenamento em nuvem associadas.</w:t>
      </w:r>
    </w:p>
    <w:p w14:paraId="09108F2E" w14:textId="77777777" w:rsidR="004E333F" w:rsidRPr="00A94906" w:rsidRDefault="004E333F" w:rsidP="004E333F">
      <w:pPr>
        <w:pStyle w:val="ProductList-Body"/>
      </w:pPr>
    </w:p>
    <w:p w14:paraId="5B518F15" w14:textId="77777777" w:rsidR="004E333F" w:rsidRPr="00A94906" w:rsidRDefault="004E333F" w:rsidP="004E333F">
      <w:pPr>
        <w:pStyle w:val="ProductList-Body"/>
      </w:pPr>
      <w:r>
        <w:rPr>
          <w:b/>
          <w:color w:val="00188F"/>
        </w:rPr>
        <w:t>Tempo de Inatividade</w:t>
      </w:r>
      <w:r w:rsidRPr="000546AF">
        <w:rPr>
          <w:b/>
          <w:bCs/>
        </w:rPr>
        <w:t>:</w:t>
      </w:r>
      <w:r>
        <w:t xml:space="preserve"> o total acumulado de Minutos de Implantação em todos os Itens Gerenciados configurados para Backup ou Mecanismo de Camada de Nuvem por Você em uma determinada assinatura do Microsoft Azure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A94906" w:rsidRDefault="004E333F" w:rsidP="004E333F">
      <w:pPr>
        <w:pStyle w:val="ProductList-Body"/>
      </w:pPr>
    </w:p>
    <w:p w14:paraId="6BBAC7E0"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7792BE14" w14:textId="77777777" w:rsidR="004E333F" w:rsidRDefault="004E333F" w:rsidP="004E333F">
      <w:pPr>
        <w:pStyle w:val="ProductList-Body"/>
      </w:pPr>
    </w:p>
    <w:p w14:paraId="53930012" w14:textId="77777777" w:rsidR="004E333F" w:rsidRPr="00A94906" w:rsidRDefault="008D01F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539ECB4D" w14:textId="77777777" w:rsidTr="00313CD0">
        <w:trPr>
          <w:tblHeader/>
        </w:trPr>
        <w:tc>
          <w:tcPr>
            <w:tcW w:w="5400" w:type="dxa"/>
            <w:shd w:val="clear" w:color="auto" w:fill="0072C6"/>
          </w:tcPr>
          <w:p w14:paraId="680A87D5"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709F23B"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665BC5F0" w14:textId="77777777" w:rsidTr="00313CD0">
        <w:tc>
          <w:tcPr>
            <w:tcW w:w="5400" w:type="dxa"/>
          </w:tcPr>
          <w:p w14:paraId="0DEA2B35" w14:textId="77777777" w:rsidR="004E333F" w:rsidRPr="0076238C" w:rsidRDefault="004E333F" w:rsidP="00313CD0">
            <w:pPr>
              <w:pStyle w:val="ProductList-OfferingBody"/>
              <w:jc w:val="center"/>
            </w:pPr>
            <w:r>
              <w:t>&lt; 99,9%</w:t>
            </w:r>
          </w:p>
        </w:tc>
        <w:tc>
          <w:tcPr>
            <w:tcW w:w="5400" w:type="dxa"/>
          </w:tcPr>
          <w:p w14:paraId="6B8848BF" w14:textId="77777777" w:rsidR="004E333F" w:rsidRPr="0076238C" w:rsidRDefault="004E333F" w:rsidP="00313CD0">
            <w:pPr>
              <w:pStyle w:val="ProductList-OfferingBody"/>
              <w:jc w:val="center"/>
            </w:pPr>
            <w:r>
              <w:t>10%</w:t>
            </w:r>
          </w:p>
        </w:tc>
      </w:tr>
      <w:tr w:rsidR="004E333F" w:rsidRPr="009D0B2F" w14:paraId="45129EFB" w14:textId="77777777" w:rsidTr="00313CD0">
        <w:tc>
          <w:tcPr>
            <w:tcW w:w="5400" w:type="dxa"/>
          </w:tcPr>
          <w:p w14:paraId="69C58072" w14:textId="77777777" w:rsidR="004E333F" w:rsidRPr="0076238C" w:rsidRDefault="004E333F" w:rsidP="00313CD0">
            <w:pPr>
              <w:pStyle w:val="ProductList-OfferingBody"/>
              <w:jc w:val="center"/>
            </w:pPr>
            <w:r>
              <w:t>&lt; 99%</w:t>
            </w:r>
          </w:p>
        </w:tc>
        <w:tc>
          <w:tcPr>
            <w:tcW w:w="5400" w:type="dxa"/>
          </w:tcPr>
          <w:p w14:paraId="58DD83B5" w14:textId="77777777" w:rsidR="004E333F" w:rsidRPr="0076238C" w:rsidRDefault="004E333F" w:rsidP="00313CD0">
            <w:pPr>
              <w:pStyle w:val="ProductList-OfferingBody"/>
              <w:jc w:val="center"/>
            </w:pPr>
            <w:r>
              <w:t>25%</w:t>
            </w:r>
          </w:p>
        </w:tc>
      </w:tr>
    </w:tbl>
    <w:p w14:paraId="7CF661EA"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1E8BDC16" w14:textId="1722F86E" w:rsidR="003A16EB" w:rsidRPr="00FB368F" w:rsidRDefault="003A16EB" w:rsidP="000E130A">
      <w:pPr>
        <w:pStyle w:val="ProductList-OfferingGroupHeading"/>
        <w:keepNext/>
        <w:tabs>
          <w:tab w:val="clear" w:pos="360"/>
          <w:tab w:val="clear" w:pos="720"/>
          <w:tab w:val="clear" w:pos="1080"/>
        </w:tabs>
        <w:spacing w:after="220"/>
        <w:outlineLvl w:val="1"/>
      </w:pPr>
      <w:bookmarkStart w:id="222" w:name="_Toc478545511"/>
      <w:r>
        <w:t>Outros Serviços Online</w:t>
      </w:r>
      <w:bookmarkEnd w:id="222"/>
    </w:p>
    <w:p w14:paraId="7686F9ED" w14:textId="6DBB62F2" w:rsidR="003A16EB" w:rsidRPr="00FB368F" w:rsidRDefault="003A16EB" w:rsidP="000E130A">
      <w:pPr>
        <w:pStyle w:val="ProductList-Offering2Heading"/>
        <w:keepNext/>
        <w:tabs>
          <w:tab w:val="clear" w:pos="360"/>
          <w:tab w:val="clear" w:pos="720"/>
          <w:tab w:val="clear" w:pos="1080"/>
        </w:tabs>
        <w:outlineLvl w:val="2"/>
      </w:pPr>
      <w:bookmarkStart w:id="223" w:name="_Toc478545512"/>
      <w:r>
        <w:t>Bing Maps Enterprise Platform</w:t>
      </w:r>
      <w:bookmarkEnd w:id="223"/>
    </w:p>
    <w:p w14:paraId="6227B95F" w14:textId="2EBE10AF" w:rsidR="00515EF4" w:rsidRPr="00FB368F" w:rsidRDefault="003A16EB" w:rsidP="00515EF4">
      <w:pPr>
        <w:pStyle w:val="ProductList-Body"/>
      </w:pPr>
      <w:r>
        <w:rPr>
          <w:b/>
          <w:color w:val="00188F"/>
        </w:rPr>
        <w:t>Tempo de Inatividade</w:t>
      </w:r>
      <w:r w:rsidRPr="00C95595">
        <w:rPr>
          <w:b/>
          <w:color w:val="00188F"/>
        </w:rPr>
        <w:t>:</w:t>
      </w:r>
      <w:r w:rsidR="00D75385">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FB368F" w:rsidRDefault="00515EF4" w:rsidP="00515EF4">
      <w:pPr>
        <w:pStyle w:val="ProductList-Body"/>
      </w:pPr>
    </w:p>
    <w:p w14:paraId="332EF34F" w14:textId="3850E085" w:rsidR="003A16EB"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650953C7" w14:textId="77777777" w:rsidR="00515EF4" w:rsidRPr="00FB368F" w:rsidRDefault="00515EF4" w:rsidP="00515EF4">
      <w:pPr>
        <w:pStyle w:val="ProductList-Body"/>
      </w:pPr>
    </w:p>
    <w:p w14:paraId="44E374EC" w14:textId="1D46EF4E" w:rsidR="00515EF4" w:rsidRPr="00FB368F" w:rsidRDefault="008D01F7"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sendo que o Tempo de Inatividade é medido como o número total de minutos durante o mês quando os aspectos do Serviço estabecidos acima estão indisponíveis.</w:t>
      </w:r>
    </w:p>
    <w:p w14:paraId="0DDE153C" w14:textId="77777777" w:rsidR="00515EF4" w:rsidRPr="00FD7D8E" w:rsidRDefault="00515EF4" w:rsidP="004D6553">
      <w:pPr>
        <w:pStyle w:val="ProductList-Body"/>
        <w:rPr>
          <w:sz w:val="16"/>
          <w:szCs w:val="20"/>
        </w:rPr>
      </w:pPr>
    </w:p>
    <w:p w14:paraId="26174FF9"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C7353C">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C7353C">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C7353C">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C7353C">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727D3692" w:rsidR="00515EF4" w:rsidRPr="00FB368F" w:rsidRDefault="00515EF4" w:rsidP="00515EF4">
      <w:pPr>
        <w:pStyle w:val="ProductList-Body"/>
      </w:pPr>
      <w:r>
        <w:rPr>
          <w:b/>
          <w:color w:val="00188F"/>
        </w:rPr>
        <w:t>Exceções do Nível de Serviço</w:t>
      </w:r>
      <w:r w:rsidRPr="00C95595">
        <w:rPr>
          <w:b/>
          <w:color w:val="00188F"/>
        </w:rPr>
        <w:t>:</w:t>
      </w:r>
      <w:r w:rsidR="00D75385" w:rsidRPr="00C95595">
        <w:rPr>
          <w:b/>
          <w:color w:val="00188F"/>
        </w:rPr>
        <w:t xml:space="preserve"> </w:t>
      </w:r>
      <w:r>
        <w:t>este SLA não se aplica à Plataforma Corporativa do Bing Mapas comprada por meio dos contratos de licenciamento por volume Open Value e Open Value Subscription.</w:t>
      </w:r>
    </w:p>
    <w:p w14:paraId="39219096" w14:textId="77777777" w:rsidR="00515EF4" w:rsidRPr="00FD7D8E" w:rsidRDefault="00515EF4" w:rsidP="00515EF4">
      <w:pPr>
        <w:pStyle w:val="ProductList-Body"/>
        <w:rPr>
          <w:sz w:val="16"/>
          <w:szCs w:val="20"/>
        </w:rPr>
      </w:pPr>
    </w:p>
    <w:p w14:paraId="084D7DBE" w14:textId="441016CA" w:rsidR="001E0407" w:rsidRPr="00FB368F" w:rsidRDefault="00515EF4" w:rsidP="00515EF4">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24" w:name="_Toc413421605"/>
    <w:p w14:paraId="014083B1"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710B993D" w14:textId="77777777" w:rsidR="00FD7891" w:rsidRPr="00FB368F" w:rsidRDefault="00FD7891" w:rsidP="00B0054C">
      <w:pPr>
        <w:pStyle w:val="ProductList-Offering2Heading"/>
        <w:keepNext/>
      </w:pPr>
      <w:bookmarkStart w:id="225" w:name="_Toc478545513"/>
      <w:r>
        <w:t>Gerenciamento de Ativos Móveis do Bing Mapas</w:t>
      </w:r>
      <w:bookmarkEnd w:id="224"/>
      <w:bookmarkEnd w:id="225"/>
    </w:p>
    <w:p w14:paraId="65029C5D" w14:textId="1B4184FE" w:rsidR="00FD7891" w:rsidRPr="00FB368F" w:rsidRDefault="00FD7891" w:rsidP="00FD7891">
      <w:pPr>
        <w:pStyle w:val="ProductList-Body"/>
      </w:pPr>
      <w:r>
        <w:rPr>
          <w:b/>
          <w:color w:val="00188F"/>
        </w:rPr>
        <w:t>Tempo de Inatividade</w:t>
      </w:r>
      <w:r w:rsidRPr="00C95595">
        <w:rPr>
          <w:b/>
          <w:color w:val="00188F"/>
        </w:rPr>
        <w:t>:</w:t>
      </w:r>
      <w:r w:rsidR="00D75385" w:rsidRPr="00C95595">
        <w:rPr>
          <w:b/>
          <w:color w:val="00188F"/>
        </w:rPr>
        <w:t xml:space="preserve"> </w:t>
      </w:r>
      <w:r>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FB368F" w:rsidRDefault="00FD7891" w:rsidP="00FD7891">
      <w:pPr>
        <w:pStyle w:val="ProductList-Body"/>
      </w:pPr>
    </w:p>
    <w:p w14:paraId="10C2AC36" w14:textId="4A454652" w:rsidR="00FD7891" w:rsidRPr="00FB368F" w:rsidRDefault="00FD7891" w:rsidP="00FD7891">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75543F3" w14:textId="77777777" w:rsidR="00FD7891" w:rsidRPr="00FB368F" w:rsidRDefault="00FD7891" w:rsidP="00FD7891">
      <w:pPr>
        <w:pStyle w:val="ProductList-Body"/>
      </w:pPr>
    </w:p>
    <w:p w14:paraId="3D1C7AD3" w14:textId="5D3BBE58" w:rsidR="00FD7891" w:rsidRPr="00FB368F" w:rsidRDefault="008D01F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sendo que o Tempo de Inatividade é medido como o número total de minutos durante o mês quando os aspectos do Serviço estabecidos acima estão indisponíveis.</w:t>
      </w:r>
    </w:p>
    <w:p w14:paraId="18A5368E" w14:textId="77777777" w:rsidR="00FD7891" w:rsidRPr="00FD7D8E" w:rsidRDefault="00FD7891" w:rsidP="00FD7891">
      <w:pPr>
        <w:pStyle w:val="ProductList-Body"/>
        <w:rPr>
          <w:sz w:val="16"/>
          <w:szCs w:val="20"/>
        </w:rPr>
      </w:pPr>
    </w:p>
    <w:p w14:paraId="152AABCC" w14:textId="77777777" w:rsidR="00FD7891" w:rsidRPr="00FB368F" w:rsidRDefault="00FD7891" w:rsidP="00D306F0">
      <w:pPr>
        <w:pStyle w:val="ProductList-Body"/>
        <w:keepNext/>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7353C">
        <w:trPr>
          <w:tblHeader/>
        </w:trPr>
        <w:tc>
          <w:tcPr>
            <w:tcW w:w="5400" w:type="dxa"/>
            <w:shd w:val="clear" w:color="auto" w:fill="0072C6"/>
          </w:tcPr>
          <w:p w14:paraId="210D6C28" w14:textId="77777777" w:rsidR="00FD7891" w:rsidRPr="001A0074" w:rsidRDefault="00FD7891" w:rsidP="00D306F0">
            <w:pPr>
              <w:pStyle w:val="ProductList-OfferingBody"/>
              <w:keepNext/>
              <w:jc w:val="center"/>
              <w:rPr>
                <w:color w:val="FFFFFF" w:themeColor="background1"/>
              </w:rPr>
            </w:pPr>
            <w:r>
              <w:rPr>
                <w:color w:val="FFFFFF" w:themeColor="background1"/>
              </w:rPr>
              <w:t>Porcentagem de Tempo de Atividade Mensal</w:t>
            </w:r>
          </w:p>
        </w:tc>
        <w:tc>
          <w:tcPr>
            <w:tcW w:w="5400" w:type="dxa"/>
            <w:shd w:val="clear" w:color="auto" w:fill="0072C6"/>
          </w:tcPr>
          <w:p w14:paraId="1AFAF31B" w14:textId="77777777" w:rsidR="00FD7891" w:rsidRPr="001A0074" w:rsidRDefault="00FD7891" w:rsidP="00D306F0">
            <w:pPr>
              <w:pStyle w:val="ProductList-OfferingBody"/>
              <w:keepNext/>
              <w:jc w:val="center"/>
              <w:rPr>
                <w:color w:val="FFFFFF" w:themeColor="background1"/>
              </w:rPr>
            </w:pPr>
            <w:r>
              <w:rPr>
                <w:color w:val="FFFFFF" w:themeColor="background1"/>
              </w:rPr>
              <w:t>Crédito de Serviço</w:t>
            </w:r>
          </w:p>
        </w:tc>
      </w:tr>
      <w:tr w:rsidR="00FD7891" w:rsidRPr="009D0B2F" w14:paraId="50ECA16C" w14:textId="77777777" w:rsidTr="00C7353C">
        <w:tc>
          <w:tcPr>
            <w:tcW w:w="5400" w:type="dxa"/>
          </w:tcPr>
          <w:p w14:paraId="2EC30703" w14:textId="77777777" w:rsidR="00FD7891" w:rsidRPr="0076238C" w:rsidRDefault="00FD7891" w:rsidP="002345AE">
            <w:pPr>
              <w:pStyle w:val="ProductList-OfferingBody"/>
              <w:jc w:val="center"/>
            </w:pPr>
            <w:r>
              <w:t>&lt; 99,9%</w:t>
            </w:r>
          </w:p>
        </w:tc>
        <w:tc>
          <w:tcPr>
            <w:tcW w:w="5400" w:type="dxa"/>
          </w:tcPr>
          <w:p w14:paraId="0AF0BF6E" w14:textId="77777777" w:rsidR="00FD7891" w:rsidRPr="0076238C" w:rsidRDefault="00FD7891" w:rsidP="002345AE">
            <w:pPr>
              <w:pStyle w:val="ProductList-OfferingBody"/>
              <w:jc w:val="center"/>
            </w:pPr>
            <w:r>
              <w:t>25%</w:t>
            </w:r>
          </w:p>
        </w:tc>
      </w:tr>
      <w:tr w:rsidR="00FD7891" w:rsidRPr="009D0B2F" w14:paraId="43224057" w14:textId="77777777" w:rsidTr="00C7353C">
        <w:tc>
          <w:tcPr>
            <w:tcW w:w="5400" w:type="dxa"/>
          </w:tcPr>
          <w:p w14:paraId="20F98A7F" w14:textId="77777777" w:rsidR="00FD7891" w:rsidRPr="0076238C" w:rsidRDefault="00FD7891" w:rsidP="002345AE">
            <w:pPr>
              <w:pStyle w:val="ProductList-OfferingBody"/>
              <w:jc w:val="center"/>
            </w:pPr>
            <w:r>
              <w:t>&lt; 99%</w:t>
            </w:r>
          </w:p>
        </w:tc>
        <w:tc>
          <w:tcPr>
            <w:tcW w:w="5400" w:type="dxa"/>
          </w:tcPr>
          <w:p w14:paraId="2042F0F2" w14:textId="77777777" w:rsidR="00FD7891" w:rsidRPr="0076238C" w:rsidRDefault="00FD7891" w:rsidP="002345AE">
            <w:pPr>
              <w:pStyle w:val="ProductList-OfferingBody"/>
              <w:jc w:val="center"/>
            </w:pPr>
            <w:r>
              <w:t>50%</w:t>
            </w:r>
          </w:p>
        </w:tc>
      </w:tr>
      <w:tr w:rsidR="00FD7891" w:rsidRPr="009D0B2F" w14:paraId="464E7413" w14:textId="77777777" w:rsidTr="00C7353C">
        <w:tc>
          <w:tcPr>
            <w:tcW w:w="5400" w:type="dxa"/>
          </w:tcPr>
          <w:p w14:paraId="140B2DF0" w14:textId="77777777" w:rsidR="00FD7891" w:rsidRPr="0076238C" w:rsidRDefault="00FD7891" w:rsidP="002345AE">
            <w:pPr>
              <w:pStyle w:val="ProductList-OfferingBody"/>
              <w:jc w:val="center"/>
            </w:pPr>
            <w:r>
              <w:t>&lt; 95%</w:t>
            </w:r>
          </w:p>
        </w:tc>
        <w:tc>
          <w:tcPr>
            <w:tcW w:w="5400" w:type="dxa"/>
          </w:tcPr>
          <w:p w14:paraId="0BEE0BFC" w14:textId="77777777" w:rsidR="00FD7891" w:rsidRDefault="00FD7891" w:rsidP="002345AE">
            <w:pPr>
              <w:pStyle w:val="ProductList-OfferingBody"/>
              <w:jc w:val="center"/>
            </w:pPr>
            <w:r>
              <w:t>100%</w:t>
            </w:r>
          </w:p>
        </w:tc>
      </w:tr>
    </w:tbl>
    <w:p w14:paraId="4AC7D937" w14:textId="77777777" w:rsidR="00FD7891" w:rsidRPr="00FB368F" w:rsidRDefault="00FD7891" w:rsidP="00FD7891">
      <w:pPr>
        <w:pStyle w:val="ProductList-Body"/>
      </w:pPr>
    </w:p>
    <w:p w14:paraId="6FE4E46D" w14:textId="087930DB" w:rsidR="00FD7891" w:rsidRPr="00FB368F" w:rsidRDefault="00FD7891" w:rsidP="00FD7891">
      <w:pPr>
        <w:pStyle w:val="ProductList-Body"/>
      </w:pPr>
      <w:r>
        <w:rPr>
          <w:b/>
          <w:color w:val="00188F"/>
        </w:rPr>
        <w:t>Exceções do Nível de Serviço</w:t>
      </w:r>
      <w:r w:rsidRPr="00C95595">
        <w:rPr>
          <w:b/>
          <w:color w:val="00188F"/>
        </w:rPr>
        <w:t>:</w:t>
      </w:r>
      <w:r w:rsidR="00D75385">
        <w:t xml:space="preserve"> </w:t>
      </w:r>
      <w:r>
        <w:t>este SLA não se aplica à Plataforma Corporativa do Bing Mapas comprada por meio dos contratos de licenciamento por volume Open Value e Open Value Subscription.</w:t>
      </w:r>
    </w:p>
    <w:p w14:paraId="3B1C1472" w14:textId="77777777" w:rsidR="00FD7891" w:rsidRPr="00FB368F" w:rsidRDefault="00FD7891" w:rsidP="00FD7891">
      <w:pPr>
        <w:pStyle w:val="ProductList-Body"/>
      </w:pPr>
    </w:p>
    <w:p w14:paraId="3F493427" w14:textId="2AFAB6CE" w:rsidR="00FD7891" w:rsidRPr="00FB368F" w:rsidRDefault="00FD7891" w:rsidP="00FD7891">
      <w:pPr>
        <w:pStyle w:val="ProductList-Body"/>
      </w:pPr>
      <w:r>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t xml:space="preserve"> </w:t>
      </w:r>
    </w:p>
    <w:bookmarkStart w:id="226" w:name="_Toc463347210"/>
    <w:bookmarkStart w:id="227" w:name="Intune"/>
    <w:bookmarkStart w:id="228" w:name="_Toc461003318"/>
    <w:bookmarkStart w:id="229" w:name="_Toc457812889"/>
    <w:bookmarkStart w:id="230" w:name="_Toc454545924"/>
    <w:p w14:paraId="2AEFBD22"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31388C4A" w14:textId="77777777" w:rsidR="002F0AEB" w:rsidRPr="00A94906" w:rsidRDefault="002F0AEB" w:rsidP="002F0AEB">
      <w:pPr>
        <w:pStyle w:val="ProductList-Offering2Heading"/>
        <w:outlineLvl w:val="2"/>
      </w:pPr>
      <w:bookmarkStart w:id="231" w:name="_Toc478545514"/>
      <w:r>
        <w:t>Segurança do Aplicativo Microsoft Cloud</w:t>
      </w:r>
      <w:bookmarkEnd w:id="231"/>
    </w:p>
    <w:p w14:paraId="616AB74A" w14:textId="77777777" w:rsidR="002F0AEB" w:rsidRPr="00A94906" w:rsidRDefault="002F0AEB" w:rsidP="002F0AEB">
      <w:pPr>
        <w:pStyle w:val="ProductList-Body"/>
      </w:pPr>
      <w:r>
        <w:rPr>
          <w:b/>
          <w:color w:val="00188F"/>
        </w:rPr>
        <w:t>Tempo de Inatividade</w:t>
      </w:r>
      <w:r w:rsidRPr="000546AF">
        <w:rPr>
          <w:b/>
          <w:bCs/>
        </w:rPr>
        <w:t>:</w:t>
      </w:r>
      <w:r>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56068BDD" w14:textId="77777777" w:rsidR="002F0AEB" w:rsidRPr="00A94906" w:rsidRDefault="002F0AEB" w:rsidP="002F0AEB">
      <w:pPr>
        <w:pStyle w:val="ProductList-Body"/>
        <w:spacing w:after="40"/>
      </w:pPr>
    </w:p>
    <w:p w14:paraId="54309266" w14:textId="77777777" w:rsidR="002F0AEB" w:rsidRDefault="002F0AEB" w:rsidP="002F0AEB">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666D2938" w14:textId="77777777" w:rsidR="002F0AEB" w:rsidRDefault="002F0AEB" w:rsidP="002F0AEB">
      <w:pPr>
        <w:pStyle w:val="ProductList-Body"/>
      </w:pPr>
    </w:p>
    <w:p w14:paraId="04D34534" w14:textId="77777777" w:rsidR="002F0AEB" w:rsidRPr="00A94906" w:rsidRDefault="008D01F7" w:rsidP="002F0AEB">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38129908" w14:textId="77777777" w:rsidR="002F0AEB" w:rsidRPr="00A94906" w:rsidRDefault="002F0AEB" w:rsidP="002F0AEB">
      <w:pPr>
        <w:pStyle w:val="ProductList-Body"/>
      </w:pPr>
    </w:p>
    <w:p w14:paraId="3C85AA23" w14:textId="77777777" w:rsidR="002F0AEB" w:rsidRPr="00A94906" w:rsidRDefault="002F0AEB" w:rsidP="002F0AE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EDCDF92" w14:textId="77777777" w:rsidR="002F0AEB" w:rsidRPr="00A94906" w:rsidRDefault="002F0AEB" w:rsidP="002F0AEB">
      <w:pPr>
        <w:pStyle w:val="ProductList-Body"/>
      </w:pPr>
    </w:p>
    <w:p w14:paraId="2A79E298" w14:textId="77777777" w:rsidR="002F0AEB" w:rsidRPr="00A94906" w:rsidRDefault="002F0AEB" w:rsidP="002F0AEB">
      <w:pPr>
        <w:pStyle w:val="ProductList-Body"/>
        <w:keepNext/>
      </w:pPr>
      <w:r>
        <w:rPr>
          <w:b/>
          <w:bCs/>
          <w:color w:val="00188F"/>
        </w:rPr>
        <w:t>Crédito de Serviço</w:t>
      </w:r>
      <w:r w:rsidRPr="000546AF">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F0AEB" w14:paraId="11B0A63E" w14:textId="77777777" w:rsidTr="00E30620">
        <w:trPr>
          <w:tblHeader/>
        </w:trPr>
        <w:tc>
          <w:tcPr>
            <w:tcW w:w="5400" w:type="dxa"/>
            <w:shd w:val="clear" w:color="auto" w:fill="0072C6"/>
            <w:tcMar>
              <w:top w:w="0" w:type="dxa"/>
              <w:left w:w="108" w:type="dxa"/>
              <w:bottom w:w="0" w:type="dxa"/>
              <w:right w:w="108" w:type="dxa"/>
            </w:tcMar>
            <w:hideMark/>
          </w:tcPr>
          <w:p w14:paraId="20F6B31E" w14:textId="77777777" w:rsidR="002F0AEB" w:rsidRDefault="002F0AEB" w:rsidP="00E30620">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33424DD5" w14:textId="77777777" w:rsidR="002F0AEB" w:rsidRDefault="002F0AEB" w:rsidP="00E30620">
            <w:pPr>
              <w:pStyle w:val="ProductList-OfferingBody"/>
              <w:spacing w:line="252" w:lineRule="auto"/>
              <w:jc w:val="center"/>
              <w:rPr>
                <w:color w:val="FFFFFF"/>
              </w:rPr>
            </w:pPr>
            <w:r>
              <w:rPr>
                <w:color w:val="FFFFFF"/>
              </w:rPr>
              <w:t>Crédito de Serviço</w:t>
            </w:r>
          </w:p>
        </w:tc>
      </w:tr>
      <w:tr w:rsidR="002F0AEB" w14:paraId="0C0071D0" w14:textId="77777777" w:rsidTr="00E30620">
        <w:tc>
          <w:tcPr>
            <w:tcW w:w="5400" w:type="dxa"/>
            <w:tcMar>
              <w:top w:w="0" w:type="dxa"/>
              <w:left w:w="108" w:type="dxa"/>
              <w:bottom w:w="0" w:type="dxa"/>
              <w:right w:w="108" w:type="dxa"/>
            </w:tcMar>
            <w:hideMark/>
          </w:tcPr>
          <w:p w14:paraId="40E66566" w14:textId="77777777" w:rsidR="002F0AEB" w:rsidRDefault="002F0AEB" w:rsidP="00E30620">
            <w:pPr>
              <w:pStyle w:val="ProductList-OfferingBody"/>
              <w:spacing w:line="252" w:lineRule="auto"/>
              <w:jc w:val="center"/>
            </w:pPr>
            <w:r>
              <w:t>&lt; 99,9%</w:t>
            </w:r>
          </w:p>
        </w:tc>
        <w:tc>
          <w:tcPr>
            <w:tcW w:w="5400" w:type="dxa"/>
            <w:tcMar>
              <w:top w:w="0" w:type="dxa"/>
              <w:left w:w="108" w:type="dxa"/>
              <w:bottom w:w="0" w:type="dxa"/>
              <w:right w:w="108" w:type="dxa"/>
            </w:tcMar>
            <w:hideMark/>
          </w:tcPr>
          <w:p w14:paraId="61CCE1D4" w14:textId="77777777" w:rsidR="002F0AEB" w:rsidRDefault="002F0AEB" w:rsidP="00E30620">
            <w:pPr>
              <w:pStyle w:val="ProductList-OfferingBody"/>
              <w:spacing w:line="252" w:lineRule="auto"/>
              <w:jc w:val="center"/>
            </w:pPr>
            <w:r>
              <w:t>10%</w:t>
            </w:r>
          </w:p>
        </w:tc>
      </w:tr>
      <w:tr w:rsidR="002F0AEB" w14:paraId="19CAEA4A" w14:textId="77777777" w:rsidTr="00E30620">
        <w:tc>
          <w:tcPr>
            <w:tcW w:w="5400" w:type="dxa"/>
            <w:tcMar>
              <w:top w:w="0" w:type="dxa"/>
              <w:left w:w="108" w:type="dxa"/>
              <w:bottom w:w="0" w:type="dxa"/>
              <w:right w:w="108" w:type="dxa"/>
            </w:tcMar>
            <w:hideMark/>
          </w:tcPr>
          <w:p w14:paraId="081AEC57" w14:textId="77777777" w:rsidR="002F0AEB" w:rsidRDefault="002F0AEB" w:rsidP="00E30620">
            <w:pPr>
              <w:pStyle w:val="ProductList-OfferingBody"/>
              <w:spacing w:line="252" w:lineRule="auto"/>
              <w:jc w:val="center"/>
            </w:pPr>
            <w:r>
              <w:t>&lt; 99%</w:t>
            </w:r>
          </w:p>
        </w:tc>
        <w:tc>
          <w:tcPr>
            <w:tcW w:w="5400" w:type="dxa"/>
            <w:tcMar>
              <w:top w:w="0" w:type="dxa"/>
              <w:left w:w="108" w:type="dxa"/>
              <w:bottom w:w="0" w:type="dxa"/>
              <w:right w:w="108" w:type="dxa"/>
            </w:tcMar>
            <w:hideMark/>
          </w:tcPr>
          <w:p w14:paraId="0BE98CCA" w14:textId="77777777" w:rsidR="002F0AEB" w:rsidRDefault="002F0AEB" w:rsidP="00E30620">
            <w:pPr>
              <w:pStyle w:val="ProductList-OfferingBody"/>
              <w:spacing w:line="252" w:lineRule="auto"/>
              <w:jc w:val="center"/>
            </w:pPr>
            <w:r>
              <w:t>25%</w:t>
            </w:r>
          </w:p>
        </w:tc>
      </w:tr>
    </w:tbl>
    <w:p w14:paraId="188AE89C" w14:textId="77777777" w:rsidR="002F0AEB" w:rsidRPr="00A94906" w:rsidRDefault="002F0AEB" w:rsidP="002F0AEB">
      <w:pPr>
        <w:pStyle w:val="ProductList-Body"/>
        <w:spacing w:after="40"/>
      </w:pPr>
    </w:p>
    <w:p w14:paraId="240A6657" w14:textId="77777777" w:rsidR="002F0AEB" w:rsidRPr="00A94906" w:rsidRDefault="002F0AEB" w:rsidP="002F0AEB">
      <w:pPr>
        <w:pStyle w:val="ProductList-Body"/>
        <w:spacing w:after="40"/>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3E04DDE3" w14:textId="77777777" w:rsidR="002F0AEB" w:rsidRPr="00FB368F" w:rsidRDefault="008D01F7" w:rsidP="002F0A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AEB">
          <w:rPr>
            <w:rStyle w:val="Hyperlink"/>
            <w:sz w:val="16"/>
            <w:szCs w:val="16"/>
          </w:rPr>
          <w:t>Sumário</w:t>
        </w:r>
      </w:hyperlink>
      <w:r w:rsidR="002F0AEB">
        <w:rPr>
          <w:rStyle w:val="Hyperlink"/>
          <w:sz w:val="16"/>
          <w:szCs w:val="16"/>
        </w:rPr>
        <w:t xml:space="preserve"> </w:t>
      </w:r>
      <w:r w:rsidR="002F0AEB">
        <w:rPr>
          <w:sz w:val="16"/>
          <w:szCs w:val="16"/>
        </w:rPr>
        <w:t xml:space="preserve">/ </w:t>
      </w:r>
      <w:hyperlink w:anchor="Definitions" w:history="1">
        <w:r w:rsidR="002F0AEB">
          <w:rPr>
            <w:rStyle w:val="Hyperlink"/>
            <w:sz w:val="16"/>
            <w:szCs w:val="16"/>
          </w:rPr>
          <w:t>Definições</w:t>
        </w:r>
      </w:hyperlink>
    </w:p>
    <w:p w14:paraId="3DF32B81" w14:textId="491D8760" w:rsidR="0071694E" w:rsidRPr="00C84C65" w:rsidRDefault="0071694E" w:rsidP="0071694E">
      <w:pPr>
        <w:pStyle w:val="ProductList-Offering2Heading"/>
        <w:tabs>
          <w:tab w:val="clear" w:pos="360"/>
          <w:tab w:val="clear" w:pos="720"/>
          <w:tab w:val="clear" w:pos="1080"/>
        </w:tabs>
        <w:outlineLvl w:val="2"/>
      </w:pPr>
      <w:bookmarkStart w:id="232" w:name="_Toc478545515"/>
      <w:r>
        <w:t>Microsoft Flow</w:t>
      </w:r>
      <w:bookmarkEnd w:id="226"/>
      <w:bookmarkEnd w:id="232"/>
    </w:p>
    <w:p w14:paraId="34D8C337"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quando os fluxos de usuários não têm nenhuma conectividade com o gateway de Internet da Microsoft.</w:t>
      </w:r>
    </w:p>
    <w:p w14:paraId="7AC5D62A" w14:textId="77777777" w:rsidR="0071694E" w:rsidRPr="00C84C65" w:rsidRDefault="0071694E" w:rsidP="0071694E">
      <w:pPr>
        <w:pStyle w:val="ProductList-Body"/>
      </w:pPr>
    </w:p>
    <w:p w14:paraId="12B60A83"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6CBE03CD" w14:textId="77777777" w:rsidR="0071694E" w:rsidRPr="00C84C65" w:rsidRDefault="0071694E" w:rsidP="0071694E">
      <w:pPr>
        <w:pStyle w:val="ProductList-Body"/>
      </w:pPr>
    </w:p>
    <w:p w14:paraId="50A4C2DD" w14:textId="77777777" w:rsidR="0071694E" w:rsidRPr="00C84C65" w:rsidRDefault="008D01F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C84C65" w:rsidRDefault="0071694E" w:rsidP="0071694E">
      <w:pPr>
        <w:pStyle w:val="ProductList-Body"/>
      </w:pPr>
    </w:p>
    <w:p w14:paraId="3F41DF4E"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6CF2EF9E" w14:textId="77777777" w:rsidTr="00313CD0">
        <w:trPr>
          <w:tblHeader/>
        </w:trPr>
        <w:tc>
          <w:tcPr>
            <w:tcW w:w="5400" w:type="dxa"/>
            <w:shd w:val="clear" w:color="auto" w:fill="0072C6"/>
          </w:tcPr>
          <w:p w14:paraId="5D2099E9"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6BD7309"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1AFE180" w14:textId="77777777" w:rsidTr="00313CD0">
        <w:tc>
          <w:tcPr>
            <w:tcW w:w="5400" w:type="dxa"/>
          </w:tcPr>
          <w:p w14:paraId="3EDF67F3" w14:textId="77777777" w:rsidR="0071694E" w:rsidRPr="0076238C" w:rsidRDefault="0071694E" w:rsidP="00313CD0">
            <w:pPr>
              <w:pStyle w:val="ProductList-OfferingBody"/>
              <w:jc w:val="center"/>
            </w:pPr>
            <w:r>
              <w:t>&lt; 99,9%</w:t>
            </w:r>
          </w:p>
        </w:tc>
        <w:tc>
          <w:tcPr>
            <w:tcW w:w="5400" w:type="dxa"/>
          </w:tcPr>
          <w:p w14:paraId="1BA3B051" w14:textId="77777777" w:rsidR="0071694E" w:rsidRPr="0076238C" w:rsidRDefault="0071694E" w:rsidP="00313CD0">
            <w:pPr>
              <w:pStyle w:val="ProductList-OfferingBody"/>
              <w:jc w:val="center"/>
            </w:pPr>
            <w:r>
              <w:t>25%</w:t>
            </w:r>
          </w:p>
        </w:tc>
      </w:tr>
      <w:tr w:rsidR="0071694E" w:rsidRPr="009D0B2F" w14:paraId="393BADF7" w14:textId="77777777" w:rsidTr="00313CD0">
        <w:tc>
          <w:tcPr>
            <w:tcW w:w="5400" w:type="dxa"/>
          </w:tcPr>
          <w:p w14:paraId="036ACFAF" w14:textId="77777777" w:rsidR="0071694E" w:rsidRPr="0076238C" w:rsidRDefault="0071694E" w:rsidP="00313CD0">
            <w:pPr>
              <w:pStyle w:val="ProductList-OfferingBody"/>
              <w:jc w:val="center"/>
            </w:pPr>
            <w:r>
              <w:t>&lt; 99%</w:t>
            </w:r>
          </w:p>
        </w:tc>
        <w:tc>
          <w:tcPr>
            <w:tcW w:w="5400" w:type="dxa"/>
          </w:tcPr>
          <w:p w14:paraId="33AE1A82" w14:textId="77777777" w:rsidR="0071694E" w:rsidRPr="0076238C" w:rsidRDefault="0071694E" w:rsidP="00313CD0">
            <w:pPr>
              <w:pStyle w:val="ProductList-OfferingBody"/>
              <w:jc w:val="center"/>
            </w:pPr>
            <w:r>
              <w:t>50%</w:t>
            </w:r>
          </w:p>
        </w:tc>
      </w:tr>
      <w:tr w:rsidR="0071694E" w:rsidRPr="009D0B2F" w14:paraId="36037302" w14:textId="77777777" w:rsidTr="00313CD0">
        <w:tc>
          <w:tcPr>
            <w:tcW w:w="5400" w:type="dxa"/>
          </w:tcPr>
          <w:p w14:paraId="418DB42C" w14:textId="77777777" w:rsidR="0071694E" w:rsidRPr="0076238C" w:rsidRDefault="0071694E" w:rsidP="00313CD0">
            <w:pPr>
              <w:pStyle w:val="ProductList-OfferingBody"/>
              <w:jc w:val="center"/>
            </w:pPr>
            <w:r>
              <w:t>&lt; 95%</w:t>
            </w:r>
          </w:p>
        </w:tc>
        <w:tc>
          <w:tcPr>
            <w:tcW w:w="5400" w:type="dxa"/>
          </w:tcPr>
          <w:p w14:paraId="7445D4D9" w14:textId="77777777" w:rsidR="0071694E" w:rsidRPr="0076238C" w:rsidRDefault="0071694E" w:rsidP="00313CD0">
            <w:pPr>
              <w:pStyle w:val="ProductList-OfferingBody"/>
              <w:jc w:val="center"/>
            </w:pPr>
            <w:r>
              <w:t>100%</w:t>
            </w:r>
          </w:p>
        </w:tc>
      </w:tr>
    </w:tbl>
    <w:p w14:paraId="3D5FD60A" w14:textId="77777777" w:rsidR="0071694E" w:rsidRPr="00C84C65" w:rsidRDefault="0071694E" w:rsidP="0071694E">
      <w:pPr>
        <w:pStyle w:val="ProductList-Body"/>
      </w:pPr>
    </w:p>
    <w:p w14:paraId="20A30DF5" w14:textId="77777777" w:rsidR="0071694E" w:rsidRPr="00C84C65" w:rsidRDefault="0071694E" w:rsidP="0071694E">
      <w:pPr>
        <w:pStyle w:val="ProductList-Body"/>
      </w:pPr>
      <w:r>
        <w:rPr>
          <w:b/>
          <w:color w:val="00188F"/>
        </w:rPr>
        <w:t>Exceções do Nível de Serviço</w:t>
      </w:r>
      <w:r w:rsidRPr="00131A0F">
        <w:rPr>
          <w:b/>
          <w:bCs/>
        </w:rPr>
        <w:t xml:space="preserve">: </w:t>
      </w:r>
      <w:r>
        <w:t>Nenhum SLA é fornecido gratuitamente para nenhuma camada do Microsoft Flow.</w:t>
      </w:r>
    </w:p>
    <w:p w14:paraId="28C1B6CE"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2D649507" w14:textId="7AD4FE95" w:rsidR="004E333F" w:rsidRPr="00A94906" w:rsidRDefault="004E333F" w:rsidP="004E333F">
      <w:pPr>
        <w:pStyle w:val="ProductList-Offering2Heading"/>
        <w:tabs>
          <w:tab w:val="clear" w:pos="360"/>
          <w:tab w:val="clear" w:pos="720"/>
          <w:tab w:val="clear" w:pos="1080"/>
        </w:tabs>
        <w:outlineLvl w:val="2"/>
      </w:pPr>
      <w:bookmarkStart w:id="233" w:name="_Toc478545516"/>
      <w:r>
        <w:t>Microsoft Intune</w:t>
      </w:r>
      <w:bookmarkEnd w:id="227"/>
      <w:bookmarkEnd w:id="228"/>
      <w:bookmarkEnd w:id="233"/>
    </w:p>
    <w:p w14:paraId="06B5EE49" w14:textId="77777777" w:rsidR="004E333F" w:rsidRPr="00A94906" w:rsidRDefault="004E333F" w:rsidP="004E333F">
      <w:pPr>
        <w:pStyle w:val="ProductList-Body"/>
      </w:pPr>
      <w:r>
        <w:rPr>
          <w:b/>
          <w:color w:val="00188F"/>
        </w:rPr>
        <w:t>Tempo de Inatividade</w:t>
      </w:r>
      <w:r w:rsidRPr="000546AF">
        <w:rPr>
          <w:b/>
          <w:bCs/>
        </w:rPr>
        <w:t>:</w:t>
      </w:r>
      <w:r>
        <w:t xml:space="preserve"> </w:t>
      </w:r>
      <w:r>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A94906" w:rsidRDefault="004E333F" w:rsidP="004E333F">
      <w:pPr>
        <w:pStyle w:val="ProductList-Body"/>
      </w:pPr>
    </w:p>
    <w:p w14:paraId="1C2D2173" w14:textId="77777777" w:rsidR="004E333F" w:rsidRPr="00A94906" w:rsidRDefault="004E333F" w:rsidP="004E333F">
      <w:pPr>
        <w:pStyle w:val="ProductList-Body"/>
      </w:pPr>
      <w:r>
        <w:rPr>
          <w:b/>
          <w:color w:val="00188F"/>
        </w:rPr>
        <w:t>Porcentagem de Tempo de Atividade Mensal</w:t>
      </w:r>
      <w:r w:rsidRPr="000546AF">
        <w:rPr>
          <w:b/>
          <w:bCs/>
        </w:rPr>
        <w:t>:</w:t>
      </w:r>
      <w:r>
        <w:t xml:space="preserve"> a Porcentagem de Tempo de Atividade Mensal é calculada usando a seguinte fórmula:</w:t>
      </w:r>
    </w:p>
    <w:p w14:paraId="0A68FC97" w14:textId="77777777" w:rsidR="004E333F" w:rsidRDefault="004E333F" w:rsidP="004E333F">
      <w:pPr>
        <w:pStyle w:val="ProductList-Body"/>
      </w:pPr>
    </w:p>
    <w:p w14:paraId="78AEEF17" w14:textId="77777777" w:rsidR="004E333F" w:rsidRPr="00A94906" w:rsidRDefault="008D01F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A94906" w:rsidRDefault="004E333F" w:rsidP="004E333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A94906" w:rsidRDefault="004E333F" w:rsidP="004E333F">
      <w:pPr>
        <w:pStyle w:val="ProductList-Body"/>
      </w:pPr>
    </w:p>
    <w:p w14:paraId="3CA59D14" w14:textId="77777777" w:rsidR="004E333F" w:rsidRPr="00A94906" w:rsidRDefault="004E333F" w:rsidP="004E333F">
      <w:pPr>
        <w:pStyle w:val="ProductList-Body"/>
      </w:pPr>
      <w:r>
        <w:rPr>
          <w:b/>
          <w:color w:val="00188F"/>
        </w:rPr>
        <w:t>Crédito de Serviço</w:t>
      </w:r>
      <w:r w:rsidRPr="000546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9D0B2F" w14:paraId="10EDB659" w14:textId="77777777" w:rsidTr="00313CD0">
        <w:trPr>
          <w:tblHeader/>
        </w:trPr>
        <w:tc>
          <w:tcPr>
            <w:tcW w:w="5400" w:type="dxa"/>
            <w:shd w:val="clear" w:color="auto" w:fill="0072C6"/>
          </w:tcPr>
          <w:p w14:paraId="3887CCAD" w14:textId="77777777" w:rsidR="004E333F" w:rsidRPr="001A0074" w:rsidRDefault="004E333F"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4CC3DC78" w14:textId="77777777" w:rsidR="004E333F" w:rsidRPr="001A0074" w:rsidRDefault="004E333F" w:rsidP="00313CD0">
            <w:pPr>
              <w:pStyle w:val="ProductList-OfferingBody"/>
              <w:jc w:val="center"/>
              <w:rPr>
                <w:color w:val="FFFFFF" w:themeColor="background1"/>
              </w:rPr>
            </w:pPr>
            <w:r>
              <w:rPr>
                <w:color w:val="FFFFFF" w:themeColor="background1"/>
              </w:rPr>
              <w:t>Crédito de Serviço</w:t>
            </w:r>
          </w:p>
        </w:tc>
      </w:tr>
      <w:tr w:rsidR="004E333F" w:rsidRPr="009D0B2F" w14:paraId="244F5CC3" w14:textId="77777777" w:rsidTr="00313CD0">
        <w:tc>
          <w:tcPr>
            <w:tcW w:w="5400" w:type="dxa"/>
          </w:tcPr>
          <w:p w14:paraId="0A792424" w14:textId="77777777" w:rsidR="004E333F" w:rsidRPr="0076238C" w:rsidRDefault="004E333F" w:rsidP="00313CD0">
            <w:pPr>
              <w:pStyle w:val="ProductList-OfferingBody"/>
              <w:jc w:val="center"/>
            </w:pPr>
            <w:r>
              <w:t>&lt; 99,9%</w:t>
            </w:r>
          </w:p>
        </w:tc>
        <w:tc>
          <w:tcPr>
            <w:tcW w:w="5400" w:type="dxa"/>
          </w:tcPr>
          <w:p w14:paraId="646C2835" w14:textId="77777777" w:rsidR="004E333F" w:rsidRPr="0076238C" w:rsidRDefault="004E333F" w:rsidP="00313CD0">
            <w:pPr>
              <w:pStyle w:val="ProductList-OfferingBody"/>
              <w:jc w:val="center"/>
            </w:pPr>
            <w:r>
              <w:t>25%</w:t>
            </w:r>
          </w:p>
        </w:tc>
      </w:tr>
      <w:tr w:rsidR="004E333F" w:rsidRPr="009D0B2F" w14:paraId="4AE1053A" w14:textId="77777777" w:rsidTr="00313CD0">
        <w:tc>
          <w:tcPr>
            <w:tcW w:w="5400" w:type="dxa"/>
          </w:tcPr>
          <w:p w14:paraId="13A660B6" w14:textId="77777777" w:rsidR="004E333F" w:rsidRPr="0076238C" w:rsidRDefault="004E333F" w:rsidP="00313CD0">
            <w:pPr>
              <w:pStyle w:val="ProductList-OfferingBody"/>
              <w:jc w:val="center"/>
            </w:pPr>
            <w:r>
              <w:t>&lt; 99%</w:t>
            </w:r>
          </w:p>
        </w:tc>
        <w:tc>
          <w:tcPr>
            <w:tcW w:w="5400" w:type="dxa"/>
          </w:tcPr>
          <w:p w14:paraId="70D8DE9C" w14:textId="77777777" w:rsidR="004E333F" w:rsidRPr="0076238C" w:rsidRDefault="004E333F" w:rsidP="00313CD0">
            <w:pPr>
              <w:pStyle w:val="ProductList-OfferingBody"/>
              <w:jc w:val="center"/>
            </w:pPr>
            <w:r>
              <w:t>50%</w:t>
            </w:r>
          </w:p>
        </w:tc>
      </w:tr>
      <w:tr w:rsidR="004E333F" w:rsidRPr="009D0B2F" w14:paraId="6A48E367" w14:textId="77777777" w:rsidTr="00313CD0">
        <w:tc>
          <w:tcPr>
            <w:tcW w:w="5400" w:type="dxa"/>
          </w:tcPr>
          <w:p w14:paraId="359253F8" w14:textId="77777777" w:rsidR="004E333F" w:rsidRPr="0076238C" w:rsidRDefault="004E333F" w:rsidP="00313CD0">
            <w:pPr>
              <w:pStyle w:val="ProductList-OfferingBody"/>
              <w:jc w:val="center"/>
            </w:pPr>
            <w:r>
              <w:t>&lt; 95%</w:t>
            </w:r>
          </w:p>
        </w:tc>
        <w:tc>
          <w:tcPr>
            <w:tcW w:w="5400" w:type="dxa"/>
          </w:tcPr>
          <w:p w14:paraId="49AC1906" w14:textId="77777777" w:rsidR="004E333F" w:rsidRPr="0076238C" w:rsidRDefault="004E333F" w:rsidP="00313CD0">
            <w:pPr>
              <w:pStyle w:val="ProductList-OfferingBody"/>
              <w:jc w:val="center"/>
            </w:pPr>
            <w:r>
              <w:t>100%</w:t>
            </w:r>
          </w:p>
        </w:tc>
      </w:tr>
    </w:tbl>
    <w:p w14:paraId="0604C882" w14:textId="77777777" w:rsidR="004E333F" w:rsidRDefault="004E333F" w:rsidP="004E333F">
      <w:pPr>
        <w:pStyle w:val="ProductList-Body"/>
        <w:rPr>
          <w:b/>
          <w:color w:val="00188F"/>
        </w:rPr>
      </w:pPr>
    </w:p>
    <w:p w14:paraId="0948D9A9" w14:textId="45631AB7" w:rsidR="004E333F" w:rsidRPr="00A94906" w:rsidRDefault="004E333F" w:rsidP="004E333F">
      <w:pPr>
        <w:pStyle w:val="ProductList-Body"/>
      </w:pPr>
      <w:r>
        <w:rPr>
          <w:b/>
          <w:color w:val="00188F"/>
        </w:rPr>
        <w:t>Exceções do Nível de Serviço</w:t>
      </w:r>
      <w:r w:rsidRPr="000546AF">
        <w:rPr>
          <w:b/>
          <w:bCs/>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234" w:name="_Toc463347212"/>
    <w:p w14:paraId="684B4606"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187BAB4E" w14:textId="77777777" w:rsidR="0071694E" w:rsidRPr="00C84C65" w:rsidRDefault="0071694E" w:rsidP="0071694E">
      <w:pPr>
        <w:pStyle w:val="ProductList-Offering2Heading"/>
        <w:tabs>
          <w:tab w:val="clear" w:pos="360"/>
          <w:tab w:val="clear" w:pos="720"/>
          <w:tab w:val="clear" w:pos="1080"/>
        </w:tabs>
        <w:outlineLvl w:val="2"/>
      </w:pPr>
      <w:bookmarkStart w:id="235" w:name="_Toc478545517"/>
      <w:r>
        <w:t>Microsoft PowerApps</w:t>
      </w:r>
      <w:bookmarkEnd w:id="234"/>
      <w:bookmarkEnd w:id="235"/>
    </w:p>
    <w:p w14:paraId="5B679CCF" w14:textId="77777777" w:rsidR="0071694E" w:rsidRPr="00C84C65" w:rsidRDefault="0071694E" w:rsidP="0071694E">
      <w:pPr>
        <w:pStyle w:val="ProductList-Body"/>
      </w:pPr>
      <w:r>
        <w:rPr>
          <w:b/>
          <w:color w:val="00188F"/>
        </w:rPr>
        <w:t>Tempo de Inatividade</w:t>
      </w:r>
      <w:r w:rsidRPr="00131A0F">
        <w:rPr>
          <w:b/>
          <w:bCs/>
        </w:rPr>
        <w:t xml:space="preserve">: </w:t>
      </w:r>
      <w:r>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C84C65" w:rsidRDefault="0071694E" w:rsidP="0071694E">
      <w:pPr>
        <w:pStyle w:val="ProductList-Body"/>
      </w:pPr>
    </w:p>
    <w:p w14:paraId="284F5A40" w14:textId="77777777" w:rsidR="0071694E" w:rsidRPr="00C84C65" w:rsidRDefault="0071694E" w:rsidP="0071694E">
      <w:pPr>
        <w:pStyle w:val="ProductList-Body"/>
      </w:pPr>
      <w:r>
        <w:rPr>
          <w:b/>
          <w:color w:val="00188F"/>
        </w:rPr>
        <w:t>Porcentagem de Tempo de Atividade Mensal</w:t>
      </w:r>
      <w:r w:rsidRPr="00131A0F">
        <w:rPr>
          <w:b/>
          <w:bCs/>
        </w:rPr>
        <w:t xml:space="preserve">: </w:t>
      </w:r>
      <w:r>
        <w:t>a Porcentagem de Tempo de Atividade Mensal é calculada usando a seguinte fórmula:</w:t>
      </w:r>
    </w:p>
    <w:p w14:paraId="07460007" w14:textId="77777777" w:rsidR="0071694E" w:rsidRPr="00C84C65" w:rsidRDefault="0071694E" w:rsidP="0071694E">
      <w:pPr>
        <w:pStyle w:val="ProductList-Body"/>
      </w:pPr>
    </w:p>
    <w:p w14:paraId="237BB78E" w14:textId="77777777" w:rsidR="0071694E" w:rsidRPr="00C84C65" w:rsidRDefault="008D01F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C84C65" w:rsidRDefault="0071694E" w:rsidP="0071694E">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C84C65" w:rsidRDefault="0071694E" w:rsidP="0071694E">
      <w:pPr>
        <w:pStyle w:val="ProductList-Body"/>
      </w:pPr>
    </w:p>
    <w:p w14:paraId="410B7CC9" w14:textId="77777777" w:rsidR="0071694E" w:rsidRPr="00C84C65" w:rsidRDefault="0071694E" w:rsidP="0071694E">
      <w:pPr>
        <w:pStyle w:val="ProductList-Body"/>
      </w:pPr>
      <w:r>
        <w:rPr>
          <w:b/>
          <w:color w:val="00188F"/>
        </w:rPr>
        <w:t>Crédito de Serviço</w:t>
      </w:r>
      <w:r w:rsidRPr="00131A0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9D0B2F" w14:paraId="195D075C" w14:textId="77777777" w:rsidTr="00313CD0">
        <w:trPr>
          <w:tblHeader/>
        </w:trPr>
        <w:tc>
          <w:tcPr>
            <w:tcW w:w="5400" w:type="dxa"/>
            <w:shd w:val="clear" w:color="auto" w:fill="0072C6"/>
          </w:tcPr>
          <w:p w14:paraId="70BF0515" w14:textId="77777777" w:rsidR="0071694E" w:rsidRPr="001A0074" w:rsidRDefault="0071694E"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B32DD34" w14:textId="77777777" w:rsidR="0071694E" w:rsidRPr="001A0074" w:rsidRDefault="0071694E" w:rsidP="00313CD0">
            <w:pPr>
              <w:pStyle w:val="ProductList-OfferingBody"/>
              <w:jc w:val="center"/>
              <w:rPr>
                <w:color w:val="FFFFFF" w:themeColor="background1"/>
              </w:rPr>
            </w:pPr>
            <w:r>
              <w:rPr>
                <w:color w:val="FFFFFF" w:themeColor="background1"/>
              </w:rPr>
              <w:t>Crédito de Serviço</w:t>
            </w:r>
          </w:p>
        </w:tc>
      </w:tr>
      <w:tr w:rsidR="0071694E" w:rsidRPr="009D0B2F" w14:paraId="7A12877C" w14:textId="77777777" w:rsidTr="00313CD0">
        <w:tc>
          <w:tcPr>
            <w:tcW w:w="5400" w:type="dxa"/>
          </w:tcPr>
          <w:p w14:paraId="20F00474" w14:textId="77777777" w:rsidR="0071694E" w:rsidRPr="0076238C" w:rsidRDefault="0071694E" w:rsidP="00313CD0">
            <w:pPr>
              <w:pStyle w:val="ProductList-OfferingBody"/>
              <w:jc w:val="center"/>
            </w:pPr>
            <w:r>
              <w:t>&lt; 99,9%</w:t>
            </w:r>
          </w:p>
        </w:tc>
        <w:tc>
          <w:tcPr>
            <w:tcW w:w="5400" w:type="dxa"/>
          </w:tcPr>
          <w:p w14:paraId="32E79A2D" w14:textId="77777777" w:rsidR="0071694E" w:rsidRPr="0076238C" w:rsidRDefault="0071694E" w:rsidP="00313CD0">
            <w:pPr>
              <w:pStyle w:val="ProductList-OfferingBody"/>
              <w:jc w:val="center"/>
            </w:pPr>
            <w:r>
              <w:t>25%</w:t>
            </w:r>
          </w:p>
        </w:tc>
      </w:tr>
      <w:tr w:rsidR="0071694E" w:rsidRPr="009D0B2F" w14:paraId="6359E6FA" w14:textId="77777777" w:rsidTr="00313CD0">
        <w:tc>
          <w:tcPr>
            <w:tcW w:w="5400" w:type="dxa"/>
          </w:tcPr>
          <w:p w14:paraId="33E4A9C4" w14:textId="77777777" w:rsidR="0071694E" w:rsidRPr="0076238C" w:rsidRDefault="0071694E" w:rsidP="00313CD0">
            <w:pPr>
              <w:pStyle w:val="ProductList-OfferingBody"/>
              <w:jc w:val="center"/>
            </w:pPr>
            <w:r>
              <w:t>&lt; 99%</w:t>
            </w:r>
          </w:p>
        </w:tc>
        <w:tc>
          <w:tcPr>
            <w:tcW w:w="5400" w:type="dxa"/>
          </w:tcPr>
          <w:p w14:paraId="665198A5" w14:textId="77777777" w:rsidR="0071694E" w:rsidRPr="0076238C" w:rsidRDefault="0071694E" w:rsidP="00313CD0">
            <w:pPr>
              <w:pStyle w:val="ProductList-OfferingBody"/>
              <w:jc w:val="center"/>
            </w:pPr>
            <w:r>
              <w:t>50%</w:t>
            </w:r>
          </w:p>
        </w:tc>
      </w:tr>
      <w:tr w:rsidR="0071694E" w:rsidRPr="009D0B2F" w14:paraId="7130301C" w14:textId="77777777" w:rsidTr="00313CD0">
        <w:tc>
          <w:tcPr>
            <w:tcW w:w="5400" w:type="dxa"/>
          </w:tcPr>
          <w:p w14:paraId="0AFEFA63" w14:textId="77777777" w:rsidR="0071694E" w:rsidRPr="0076238C" w:rsidRDefault="0071694E" w:rsidP="00313CD0">
            <w:pPr>
              <w:pStyle w:val="ProductList-OfferingBody"/>
              <w:jc w:val="center"/>
            </w:pPr>
            <w:r>
              <w:t>&lt; 95%</w:t>
            </w:r>
          </w:p>
        </w:tc>
        <w:tc>
          <w:tcPr>
            <w:tcW w:w="5400" w:type="dxa"/>
          </w:tcPr>
          <w:p w14:paraId="72D85B37" w14:textId="77777777" w:rsidR="0071694E" w:rsidRPr="0076238C" w:rsidRDefault="0071694E" w:rsidP="00313CD0">
            <w:pPr>
              <w:pStyle w:val="ProductList-OfferingBody"/>
              <w:jc w:val="center"/>
            </w:pPr>
            <w:r>
              <w:t>100%</w:t>
            </w:r>
          </w:p>
        </w:tc>
      </w:tr>
    </w:tbl>
    <w:p w14:paraId="60B287FF" w14:textId="77777777" w:rsidR="0071694E" w:rsidRPr="00C84C65" w:rsidRDefault="0071694E" w:rsidP="0071694E">
      <w:pPr>
        <w:pStyle w:val="ProductList-Body"/>
      </w:pPr>
    </w:p>
    <w:p w14:paraId="3C183C25" w14:textId="77777777" w:rsidR="0071694E" w:rsidRPr="00C84C65" w:rsidRDefault="0071694E" w:rsidP="0071694E">
      <w:pPr>
        <w:pStyle w:val="ProductList-Body"/>
      </w:pPr>
      <w:r>
        <w:rPr>
          <w:b/>
          <w:color w:val="00188F"/>
        </w:rPr>
        <w:t>Exceções do Nível de Serviço</w:t>
      </w:r>
      <w:r w:rsidRPr="00131A0F">
        <w:rPr>
          <w:b/>
          <w:bCs/>
        </w:rPr>
        <w:t>:</w:t>
      </w:r>
      <w:r>
        <w:t xml:space="preserve"> Nenhum SLA é fornecido gratuitamente para nenhuma camada do Microsoft PowerApps.</w:t>
      </w:r>
    </w:p>
    <w:p w14:paraId="38055F73"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0D69423" w14:textId="77777777" w:rsidR="002F0AEB" w:rsidRPr="00977F47" w:rsidRDefault="002F0AEB" w:rsidP="002F0AEB">
      <w:pPr>
        <w:pStyle w:val="ProductList-Offering2Heading"/>
        <w:outlineLvl w:val="2"/>
      </w:pPr>
      <w:bookmarkStart w:id="236" w:name="_Toc476294544"/>
      <w:bookmarkStart w:id="237" w:name="_Toc477517401"/>
      <w:bookmarkStart w:id="238" w:name="_Toc478545518"/>
      <w:r>
        <w:t>Microsoft Stream</w:t>
      </w:r>
      <w:bookmarkEnd w:id="236"/>
      <w:bookmarkEnd w:id="237"/>
      <w:bookmarkEnd w:id="238"/>
    </w:p>
    <w:p w14:paraId="32FDCDA5" w14:textId="77777777" w:rsidR="002F0AEB" w:rsidRPr="00977F47" w:rsidRDefault="002F0AEB" w:rsidP="002F0AEB">
      <w:pPr>
        <w:pStyle w:val="ProductList-Body"/>
      </w:pPr>
      <w:r>
        <w:rPr>
          <w:b/>
          <w:color w:val="00188F"/>
        </w:rPr>
        <w:t>Tempo de Inatividade</w:t>
      </w:r>
      <w:r w:rsidRPr="003116F7">
        <w:rPr>
          <w:b/>
          <w:bCs/>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t>.</w:t>
      </w:r>
    </w:p>
    <w:p w14:paraId="4DC6FEFE" w14:textId="77777777" w:rsidR="002F0AEB" w:rsidRPr="00977F47" w:rsidRDefault="002F0AEB" w:rsidP="002F0AEB">
      <w:pPr>
        <w:pStyle w:val="ProductList-Body"/>
      </w:pPr>
    </w:p>
    <w:p w14:paraId="66313E1F" w14:textId="77777777" w:rsidR="002F0AEB" w:rsidRPr="00977F47" w:rsidRDefault="002F0AEB" w:rsidP="002F0AEB">
      <w:pPr>
        <w:pStyle w:val="ProductList-Body"/>
      </w:pPr>
      <w:r>
        <w:rPr>
          <w:b/>
          <w:color w:val="00188F"/>
        </w:rPr>
        <w:t>Porcentagem de Tempo de Atividade Mensal</w:t>
      </w:r>
      <w:r w:rsidRPr="003116F7">
        <w:rPr>
          <w:b/>
          <w:bCs/>
        </w:rPr>
        <w:t>:</w:t>
      </w:r>
      <w:r>
        <w:t xml:space="preserve"> a Porcentagem de Tempo de Atividade Mensal é calculada usando a seguinte fórmula:</w:t>
      </w:r>
    </w:p>
    <w:p w14:paraId="0A292207" w14:textId="77777777" w:rsidR="002F0AEB" w:rsidRPr="00977F47" w:rsidRDefault="002F0AEB" w:rsidP="002F0AEB">
      <w:pPr>
        <w:pStyle w:val="ProductList-Body"/>
      </w:pPr>
    </w:p>
    <w:p w14:paraId="670B1632" w14:textId="77777777" w:rsidR="002F0AEB" w:rsidRPr="00977F47" w:rsidRDefault="008D01F7" w:rsidP="002F0AE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F5F6A16" w14:textId="77777777" w:rsidR="002F0AEB" w:rsidRPr="00977F47" w:rsidRDefault="002F0AEB" w:rsidP="002F0AEB">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75935F" w14:textId="77777777" w:rsidR="002F0AEB" w:rsidRPr="00977F47" w:rsidRDefault="002F0AEB" w:rsidP="002F0AEB">
      <w:pPr>
        <w:pStyle w:val="ProductList-Body"/>
      </w:pPr>
    </w:p>
    <w:p w14:paraId="0BA3AB5C" w14:textId="77777777" w:rsidR="002F0AEB" w:rsidRPr="00977F47" w:rsidRDefault="002F0AEB" w:rsidP="002F0AEB">
      <w:pPr>
        <w:pStyle w:val="ProductList-Body"/>
      </w:pPr>
      <w:r>
        <w:rPr>
          <w:b/>
          <w:color w:val="00188F"/>
        </w:rPr>
        <w:t>Compromisso de Níveis de Serviço</w:t>
      </w:r>
      <w:r w:rsidRPr="003116F7">
        <w:rPr>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F0AEB" w:rsidRPr="009D0B2F" w14:paraId="2AC9C4C0" w14:textId="77777777" w:rsidTr="00E30620">
        <w:trPr>
          <w:tblHeader/>
        </w:trPr>
        <w:tc>
          <w:tcPr>
            <w:tcW w:w="2500" w:type="pct"/>
            <w:shd w:val="clear" w:color="auto" w:fill="0072C6"/>
          </w:tcPr>
          <w:p w14:paraId="20F1A80A" w14:textId="77777777" w:rsidR="002F0AEB" w:rsidRPr="001A0074" w:rsidRDefault="002F0AEB" w:rsidP="00E30620">
            <w:pPr>
              <w:pStyle w:val="ProductList-OfferingBody"/>
              <w:jc w:val="center"/>
              <w:rPr>
                <w:color w:val="FFFFFF" w:themeColor="background1"/>
              </w:rPr>
            </w:pPr>
            <w:r>
              <w:rPr>
                <w:color w:val="FFFFFF" w:themeColor="background1"/>
              </w:rPr>
              <w:t>Porcentagem de Tempo de Atividade Mensal</w:t>
            </w:r>
          </w:p>
        </w:tc>
        <w:tc>
          <w:tcPr>
            <w:tcW w:w="2500" w:type="pct"/>
            <w:shd w:val="clear" w:color="auto" w:fill="0072C6"/>
          </w:tcPr>
          <w:p w14:paraId="71C84346" w14:textId="77777777" w:rsidR="002F0AEB" w:rsidRPr="001A0074" w:rsidRDefault="002F0AEB" w:rsidP="00E30620">
            <w:pPr>
              <w:pStyle w:val="ProductList-OfferingBody"/>
              <w:jc w:val="center"/>
              <w:rPr>
                <w:color w:val="FFFFFF" w:themeColor="background1"/>
              </w:rPr>
            </w:pPr>
            <w:r>
              <w:rPr>
                <w:color w:val="FFFFFF" w:themeColor="background1"/>
              </w:rPr>
              <w:t>Crédito de Serviço</w:t>
            </w:r>
          </w:p>
        </w:tc>
      </w:tr>
      <w:tr w:rsidR="002F0AEB" w:rsidRPr="009D0B2F" w14:paraId="66D6F1AB" w14:textId="77777777" w:rsidTr="00E30620">
        <w:tc>
          <w:tcPr>
            <w:tcW w:w="2500" w:type="pct"/>
          </w:tcPr>
          <w:p w14:paraId="198DB805" w14:textId="77777777" w:rsidR="002F0AEB" w:rsidRPr="0076238C" w:rsidRDefault="002F0AEB" w:rsidP="00E30620">
            <w:pPr>
              <w:pStyle w:val="ProductList-OfferingBody"/>
              <w:jc w:val="center"/>
            </w:pPr>
            <w:r>
              <w:t>&lt; 99,9%</w:t>
            </w:r>
          </w:p>
        </w:tc>
        <w:tc>
          <w:tcPr>
            <w:tcW w:w="2500" w:type="pct"/>
          </w:tcPr>
          <w:p w14:paraId="6CD9491E" w14:textId="77777777" w:rsidR="002F0AEB" w:rsidRPr="0076238C" w:rsidRDefault="002F0AEB" w:rsidP="00E30620">
            <w:pPr>
              <w:pStyle w:val="ProductList-OfferingBody"/>
              <w:jc w:val="center"/>
            </w:pPr>
            <w:r>
              <w:t>25%</w:t>
            </w:r>
          </w:p>
        </w:tc>
      </w:tr>
      <w:tr w:rsidR="002F0AEB" w:rsidRPr="009D0B2F" w14:paraId="2FF3F81F" w14:textId="77777777" w:rsidTr="00E30620">
        <w:tc>
          <w:tcPr>
            <w:tcW w:w="2500" w:type="pct"/>
          </w:tcPr>
          <w:p w14:paraId="5F020B01" w14:textId="77777777" w:rsidR="002F0AEB" w:rsidRPr="0076238C" w:rsidRDefault="002F0AEB" w:rsidP="00E30620">
            <w:pPr>
              <w:pStyle w:val="ProductList-OfferingBody"/>
              <w:jc w:val="center"/>
            </w:pPr>
            <w:r>
              <w:t>&lt; 99%</w:t>
            </w:r>
          </w:p>
        </w:tc>
        <w:tc>
          <w:tcPr>
            <w:tcW w:w="2500" w:type="pct"/>
          </w:tcPr>
          <w:p w14:paraId="6C6D160E" w14:textId="77777777" w:rsidR="002F0AEB" w:rsidRPr="0076238C" w:rsidRDefault="002F0AEB" w:rsidP="00E30620">
            <w:pPr>
              <w:pStyle w:val="ProductList-OfferingBody"/>
              <w:jc w:val="center"/>
            </w:pPr>
            <w:r>
              <w:t>50%</w:t>
            </w:r>
          </w:p>
        </w:tc>
      </w:tr>
      <w:tr w:rsidR="002F0AEB" w:rsidRPr="009D0B2F" w14:paraId="34659596" w14:textId="77777777" w:rsidTr="00E30620">
        <w:tc>
          <w:tcPr>
            <w:tcW w:w="2500" w:type="pct"/>
          </w:tcPr>
          <w:p w14:paraId="3D82796E" w14:textId="77777777" w:rsidR="002F0AEB" w:rsidRPr="0076238C" w:rsidRDefault="002F0AEB" w:rsidP="00E30620">
            <w:pPr>
              <w:pStyle w:val="ProductList-OfferingBody"/>
              <w:jc w:val="center"/>
            </w:pPr>
            <w:r>
              <w:t>&lt; 95%</w:t>
            </w:r>
          </w:p>
        </w:tc>
        <w:tc>
          <w:tcPr>
            <w:tcW w:w="2500" w:type="pct"/>
          </w:tcPr>
          <w:p w14:paraId="51794554" w14:textId="77777777" w:rsidR="002F0AEB" w:rsidRPr="0076238C" w:rsidRDefault="002F0AEB" w:rsidP="00E30620">
            <w:pPr>
              <w:pStyle w:val="ProductList-OfferingBody"/>
              <w:jc w:val="center"/>
            </w:pPr>
            <w:r>
              <w:t>100%</w:t>
            </w:r>
          </w:p>
        </w:tc>
      </w:tr>
    </w:tbl>
    <w:p w14:paraId="38286ED0" w14:textId="77777777" w:rsidR="002F0AEB" w:rsidRPr="00977F47" w:rsidRDefault="002F0AEB" w:rsidP="002F0AEB">
      <w:pPr>
        <w:pStyle w:val="ProductList-Body"/>
      </w:pPr>
    </w:p>
    <w:p w14:paraId="022FFACE" w14:textId="77777777" w:rsidR="002F0AEB" w:rsidRPr="00977F47" w:rsidRDefault="002F0AEB" w:rsidP="002F0AEB">
      <w:pPr>
        <w:pStyle w:val="ProductList-Body"/>
      </w:pPr>
      <w:r>
        <w:rPr>
          <w:b/>
          <w:color w:val="00188F"/>
        </w:rPr>
        <w:t>Exceções do Nível de Serviço</w:t>
      </w:r>
      <w:r w:rsidRPr="003116F7">
        <w:rPr>
          <w:b/>
          <w:bCs/>
        </w:rPr>
        <w:t>:</w:t>
      </w:r>
      <w:r>
        <w:t xml:space="preserve"> Nenhum SLA é fornecido gratuitamente para nenhuma camada do Microsoft Stream.</w:t>
      </w:r>
      <w:r>
        <w:br/>
      </w:r>
    </w:p>
    <w:p w14:paraId="05B57121" w14:textId="77777777" w:rsidR="002F0AEB" w:rsidRPr="00977F47" w:rsidRDefault="002F0AEB" w:rsidP="002F0AEB">
      <w:r>
        <w:rPr>
          <w:sz w:val="18"/>
          <w:vertAlign w:val="superscript"/>
        </w:rPr>
        <w:t>1</w:t>
      </w:r>
      <w:r>
        <w:rPr>
          <w:sz w:val="18"/>
        </w:rPr>
        <w:t>Os Cenários Incompatíveis podem incluir reprodução em dispositivos/sistema operacional incompatível, problemas de rede do lado do cliente e erros do usuário.</w:t>
      </w:r>
    </w:p>
    <w:p w14:paraId="1CC1ACA0" w14:textId="77777777" w:rsidR="002F0AEB" w:rsidRPr="00977F47" w:rsidRDefault="008D01F7" w:rsidP="002F0A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AEB">
          <w:rPr>
            <w:rStyle w:val="Hyperlink"/>
            <w:szCs w:val="16"/>
          </w:rPr>
          <w:t>Sumário</w:t>
        </w:r>
      </w:hyperlink>
      <w:r w:rsidR="002F0AEB">
        <w:rPr>
          <w:sz w:val="16"/>
          <w:szCs w:val="16"/>
        </w:rPr>
        <w:t>/</w:t>
      </w:r>
      <w:hyperlink w:anchor="Definitions" w:history="1">
        <w:r w:rsidR="002F0AEB">
          <w:rPr>
            <w:rStyle w:val="Hyperlink"/>
            <w:szCs w:val="16"/>
          </w:rPr>
          <w:t>Definições</w:t>
        </w:r>
      </w:hyperlink>
    </w:p>
    <w:p w14:paraId="4D6854A2" w14:textId="4158CC2D" w:rsidR="00FF240B" w:rsidRPr="00941D54" w:rsidRDefault="00FF240B" w:rsidP="00FF240B">
      <w:pPr>
        <w:pStyle w:val="ProductList-Offering2Heading"/>
        <w:tabs>
          <w:tab w:val="clear" w:pos="360"/>
          <w:tab w:val="clear" w:pos="720"/>
          <w:tab w:val="clear" w:pos="1080"/>
        </w:tabs>
        <w:outlineLvl w:val="2"/>
      </w:pPr>
      <w:bookmarkStart w:id="239" w:name="_Toc478545519"/>
      <w:r>
        <w:t>Minecraft: Education Edition</w:t>
      </w:r>
      <w:bookmarkEnd w:id="229"/>
      <w:bookmarkEnd w:id="239"/>
    </w:p>
    <w:p w14:paraId="3683A238" w14:textId="77777777" w:rsidR="00FF240B" w:rsidRPr="00941D54" w:rsidRDefault="00FF240B" w:rsidP="00FF240B">
      <w:pPr>
        <w:pStyle w:val="ProductList-Body"/>
      </w:pPr>
      <w:r>
        <w:rPr>
          <w:b/>
          <w:color w:val="00188F"/>
        </w:rPr>
        <w:t>Tempo de Inatividade</w:t>
      </w:r>
      <w:r w:rsidRPr="00630E71">
        <w:rPr>
          <w:b/>
          <w:bCs/>
        </w:rPr>
        <w:t>:</w:t>
      </w:r>
      <w:r>
        <w:t xml:space="preserve"> </w:t>
      </w:r>
      <w:r>
        <w:rPr>
          <w:szCs w:val="18"/>
        </w:rPr>
        <w:t xml:space="preserve">Qualquer período de tempo no qual os usuários estão impossibilitados de acessar o Minecraft: Education Edition. </w:t>
      </w:r>
    </w:p>
    <w:p w14:paraId="72F3103D" w14:textId="77777777" w:rsidR="00FF240B" w:rsidRPr="00941D54" w:rsidRDefault="00FF240B" w:rsidP="00FF240B">
      <w:pPr>
        <w:pStyle w:val="ProductList-Body"/>
      </w:pPr>
    </w:p>
    <w:p w14:paraId="71C2E274" w14:textId="77777777" w:rsidR="00FF240B" w:rsidRPr="00941D54" w:rsidRDefault="00FF240B" w:rsidP="00FF240B">
      <w:pPr>
        <w:pStyle w:val="ProductList-Body"/>
      </w:pPr>
      <w:r>
        <w:rPr>
          <w:b/>
          <w:color w:val="00188F"/>
        </w:rPr>
        <w:t>Porcentagem de Tempo de Atividade Mensal</w:t>
      </w:r>
      <w:r w:rsidRPr="00630E71">
        <w:rPr>
          <w:b/>
          <w:bCs/>
        </w:rPr>
        <w:t>:</w:t>
      </w:r>
      <w:r>
        <w:t xml:space="preserve"> a Porcentagem de Tempo de Atividade Mensal é calculada usando a seguinte fórmula:</w:t>
      </w:r>
    </w:p>
    <w:p w14:paraId="5C76645D" w14:textId="77777777" w:rsidR="00FF240B" w:rsidRPr="00941D54" w:rsidRDefault="00FF240B" w:rsidP="00FF240B">
      <w:pPr>
        <w:pStyle w:val="ProductList-Body"/>
      </w:pPr>
    </w:p>
    <w:p w14:paraId="44F5371A" w14:textId="77777777" w:rsidR="00FF240B" w:rsidRPr="00941D54" w:rsidRDefault="008D01F7"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941D54" w:rsidRDefault="00FF240B" w:rsidP="00FF240B">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941D54" w:rsidRDefault="00FF240B" w:rsidP="00FF240B">
      <w:pPr>
        <w:pStyle w:val="ProductList-Body"/>
      </w:pPr>
    </w:p>
    <w:p w14:paraId="7A5654AA" w14:textId="77777777" w:rsidR="00FF240B" w:rsidRPr="00941D54" w:rsidRDefault="00FF240B" w:rsidP="00FF240B">
      <w:pPr>
        <w:pStyle w:val="ProductList-Body"/>
      </w:pPr>
      <w:r>
        <w:rPr>
          <w:b/>
          <w:color w:val="00188F"/>
        </w:rPr>
        <w:t>Crédito de Serviço</w:t>
      </w:r>
      <w:r w:rsidRPr="00CB694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9D0B2F" w14:paraId="6B870141" w14:textId="77777777" w:rsidTr="00313CD0">
        <w:trPr>
          <w:tblHeader/>
        </w:trPr>
        <w:tc>
          <w:tcPr>
            <w:tcW w:w="5400" w:type="dxa"/>
            <w:shd w:val="clear" w:color="auto" w:fill="0072C6"/>
          </w:tcPr>
          <w:p w14:paraId="5CFAE7C8" w14:textId="77777777" w:rsidR="00FF240B" w:rsidRPr="001A0074" w:rsidRDefault="00FF240B"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09ABE66" w14:textId="77777777" w:rsidR="00FF240B" w:rsidRPr="001A0074" w:rsidRDefault="00FF240B" w:rsidP="00313CD0">
            <w:pPr>
              <w:pStyle w:val="ProductList-OfferingBody"/>
              <w:jc w:val="center"/>
              <w:rPr>
                <w:color w:val="FFFFFF" w:themeColor="background1"/>
              </w:rPr>
            </w:pPr>
            <w:r>
              <w:rPr>
                <w:color w:val="FFFFFF" w:themeColor="background1"/>
              </w:rPr>
              <w:t>Crédito de Serviço</w:t>
            </w:r>
          </w:p>
        </w:tc>
      </w:tr>
      <w:tr w:rsidR="00FF240B" w:rsidRPr="009D0B2F" w14:paraId="27D414AF" w14:textId="77777777" w:rsidTr="00313CD0">
        <w:tc>
          <w:tcPr>
            <w:tcW w:w="5400" w:type="dxa"/>
          </w:tcPr>
          <w:p w14:paraId="35480F47" w14:textId="77777777" w:rsidR="00FF240B" w:rsidRPr="0076238C" w:rsidRDefault="00FF240B" w:rsidP="00313CD0">
            <w:pPr>
              <w:pStyle w:val="ProductList-OfferingBody"/>
              <w:jc w:val="center"/>
            </w:pPr>
            <w:r>
              <w:t>&lt; 99,9%</w:t>
            </w:r>
          </w:p>
        </w:tc>
        <w:tc>
          <w:tcPr>
            <w:tcW w:w="5400" w:type="dxa"/>
          </w:tcPr>
          <w:p w14:paraId="287EE997" w14:textId="77777777" w:rsidR="00FF240B" w:rsidRPr="0076238C" w:rsidRDefault="00FF240B" w:rsidP="00313CD0">
            <w:pPr>
              <w:pStyle w:val="ProductList-OfferingBody"/>
              <w:jc w:val="center"/>
            </w:pPr>
            <w:r>
              <w:t>25%</w:t>
            </w:r>
          </w:p>
        </w:tc>
      </w:tr>
      <w:tr w:rsidR="00FF240B" w:rsidRPr="009D0B2F" w14:paraId="68F8DC45" w14:textId="77777777" w:rsidTr="00313CD0">
        <w:tc>
          <w:tcPr>
            <w:tcW w:w="5400" w:type="dxa"/>
          </w:tcPr>
          <w:p w14:paraId="0E2A345A" w14:textId="77777777" w:rsidR="00FF240B" w:rsidRPr="0076238C" w:rsidRDefault="00FF240B" w:rsidP="00313CD0">
            <w:pPr>
              <w:pStyle w:val="ProductList-OfferingBody"/>
              <w:jc w:val="center"/>
            </w:pPr>
            <w:r>
              <w:t>&lt; 99%</w:t>
            </w:r>
          </w:p>
        </w:tc>
        <w:tc>
          <w:tcPr>
            <w:tcW w:w="5400" w:type="dxa"/>
          </w:tcPr>
          <w:p w14:paraId="04270BB5" w14:textId="77777777" w:rsidR="00FF240B" w:rsidRPr="0076238C" w:rsidRDefault="00FF240B" w:rsidP="00313CD0">
            <w:pPr>
              <w:pStyle w:val="ProductList-OfferingBody"/>
              <w:jc w:val="center"/>
            </w:pPr>
            <w:r>
              <w:t>50%</w:t>
            </w:r>
          </w:p>
        </w:tc>
      </w:tr>
      <w:tr w:rsidR="00FF240B" w:rsidRPr="009D0B2F" w14:paraId="0BDA69ED" w14:textId="77777777" w:rsidTr="00313CD0">
        <w:tc>
          <w:tcPr>
            <w:tcW w:w="5400" w:type="dxa"/>
          </w:tcPr>
          <w:p w14:paraId="2E2721C7" w14:textId="77777777" w:rsidR="00FF240B" w:rsidRPr="0076238C" w:rsidRDefault="00FF240B" w:rsidP="00313CD0">
            <w:pPr>
              <w:pStyle w:val="ProductList-OfferingBody"/>
              <w:jc w:val="center"/>
            </w:pPr>
            <w:r>
              <w:t>&lt; 95%</w:t>
            </w:r>
          </w:p>
        </w:tc>
        <w:tc>
          <w:tcPr>
            <w:tcW w:w="5400" w:type="dxa"/>
          </w:tcPr>
          <w:p w14:paraId="2E47998C" w14:textId="77777777" w:rsidR="00FF240B" w:rsidRDefault="00FF240B" w:rsidP="00313CD0">
            <w:pPr>
              <w:pStyle w:val="ProductList-OfferingBody"/>
              <w:jc w:val="center"/>
            </w:pPr>
            <w:r>
              <w:t>100%</w:t>
            </w:r>
          </w:p>
        </w:tc>
      </w:tr>
    </w:tbl>
    <w:p w14:paraId="5A489277"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9B11757" w14:textId="43EFD642" w:rsidR="000D2A97" w:rsidRPr="00944E55" w:rsidRDefault="000D2A97" w:rsidP="000D2A97">
      <w:pPr>
        <w:pStyle w:val="ProductList-Offering2Heading"/>
        <w:tabs>
          <w:tab w:val="clear" w:pos="360"/>
          <w:tab w:val="clear" w:pos="720"/>
          <w:tab w:val="clear" w:pos="1080"/>
        </w:tabs>
        <w:outlineLvl w:val="2"/>
      </w:pPr>
      <w:bookmarkStart w:id="240" w:name="_Toc478545520"/>
      <w:r>
        <w:t>Power BI Embedded</w:t>
      </w:r>
      <w:bookmarkEnd w:id="230"/>
      <w:bookmarkEnd w:id="240"/>
    </w:p>
    <w:p w14:paraId="59D93527" w14:textId="77777777" w:rsidR="000D2A97" w:rsidRPr="00944E55" w:rsidRDefault="000D2A97" w:rsidP="000D2A97">
      <w:pPr>
        <w:shd w:val="clear" w:color="auto" w:fill="FFFFFF"/>
        <w:spacing w:before="150" w:after="0" w:line="240" w:lineRule="auto"/>
      </w:pPr>
      <w:r>
        <w:rPr>
          <w:b/>
          <w:color w:val="00188F"/>
          <w:sz w:val="18"/>
        </w:rPr>
        <w:t>Minutos de Implantação:</w:t>
      </w:r>
      <w:r>
        <w:t xml:space="preserve"> </w:t>
      </w:r>
      <w:r>
        <w:rPr>
          <w:sz w:val="18"/>
          <w:szCs w:val="18"/>
        </w:rPr>
        <w:t>é o número total de minutos pelos quais uma determinada coleta no ambiente de trabalho foi provisionada durante um mês de cobrança.</w:t>
      </w:r>
    </w:p>
    <w:p w14:paraId="7CD8FD1E" w14:textId="77777777" w:rsidR="000D2A97" w:rsidRPr="00944E55" w:rsidRDefault="000D2A97" w:rsidP="000D2A97">
      <w:pPr>
        <w:shd w:val="clear" w:color="auto" w:fill="FFFFFF"/>
        <w:spacing w:after="0" w:line="240" w:lineRule="auto"/>
      </w:pPr>
    </w:p>
    <w:p w14:paraId="2B7373F1" w14:textId="0B637F92" w:rsidR="000D2A97" w:rsidRPr="00944E55" w:rsidRDefault="002E4E6A" w:rsidP="000D2A97">
      <w:pPr>
        <w:pStyle w:val="ProductList-Body"/>
      </w:pPr>
      <w:r w:rsidRPr="003E06E6">
        <w:t>“</w:t>
      </w:r>
      <w:r w:rsidRPr="003E06E6">
        <w:rPr>
          <w:b/>
          <w:color w:val="00188F"/>
        </w:rPr>
        <w:t>Máximo de Minutos Disponíveis</w:t>
      </w:r>
      <w:r w:rsidRPr="003E06E6">
        <w:t xml:space="preserve">” </w:t>
      </w:r>
      <w:r w:rsidR="000D2A97">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944E55" w:rsidRDefault="000D2A97" w:rsidP="000D2A97">
      <w:pPr>
        <w:pStyle w:val="ProductList-Body"/>
      </w:pPr>
    </w:p>
    <w:p w14:paraId="642AB5E2" w14:textId="77777777" w:rsidR="000D2A97" w:rsidRPr="00944E55" w:rsidRDefault="000D2A97" w:rsidP="000D2A97">
      <w:pPr>
        <w:pStyle w:val="ProductList-Body"/>
      </w:pPr>
      <w:r>
        <w:rPr>
          <w:b/>
          <w:color w:val="00188F"/>
        </w:rPr>
        <w:t>Tempo de Inatividade</w:t>
      </w:r>
      <w:r w:rsidRPr="00E06FB6">
        <w:rPr>
          <w:b/>
        </w:rPr>
        <w:t>:</w:t>
      </w:r>
      <w:r>
        <w:t xml:space="preserve"> </w:t>
      </w:r>
      <w:r>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944E55" w:rsidRDefault="000D2A97" w:rsidP="000D2A97">
      <w:pPr>
        <w:pStyle w:val="ProductList-Body"/>
      </w:pPr>
      <w:r>
        <w:rPr>
          <w:b/>
          <w:color w:val="00188F"/>
        </w:rPr>
        <w:t>Porcentagem de Tempo de Atividade Mensal</w:t>
      </w:r>
      <w:r w:rsidRPr="00E06FB6">
        <w:rPr>
          <w:b/>
        </w:rPr>
        <w:t>:</w:t>
      </w:r>
      <w:r>
        <w:t xml:space="preserve"> a Porcentagem de Tempo de Atividade Mensal é calculada usando a seguinte fórmula:</w:t>
      </w:r>
    </w:p>
    <w:p w14:paraId="233FFE6E" w14:textId="77777777" w:rsidR="000D2A97" w:rsidRPr="00944E55" w:rsidRDefault="000D2A97" w:rsidP="000D2A97">
      <w:pPr>
        <w:pStyle w:val="ProductList-Body"/>
      </w:pPr>
    </w:p>
    <w:p w14:paraId="69108FA9" w14:textId="77777777" w:rsidR="000D2A97" w:rsidRPr="00944E55" w:rsidRDefault="008D01F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944E55" w:rsidRDefault="000D2A97" w:rsidP="000D2A97">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944E55" w:rsidRDefault="000D2A97" w:rsidP="000D2A97">
      <w:pPr>
        <w:pStyle w:val="ProductList-Body"/>
      </w:pPr>
    </w:p>
    <w:p w14:paraId="4CE4ADC1" w14:textId="77777777" w:rsidR="000D2A97" w:rsidRPr="00944E55" w:rsidRDefault="000D2A97" w:rsidP="000D2A97">
      <w:pPr>
        <w:pStyle w:val="ProductList-Body"/>
      </w:pPr>
      <w:r>
        <w:rPr>
          <w:b/>
          <w:color w:val="00188F"/>
        </w:rPr>
        <w:t>Crédito de Serviço</w:t>
      </w:r>
      <w:r w:rsidRPr="00E06FB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9D0B2F" w14:paraId="5768363E" w14:textId="77777777" w:rsidTr="00313CD0">
        <w:trPr>
          <w:tblHeader/>
        </w:trPr>
        <w:tc>
          <w:tcPr>
            <w:tcW w:w="5400" w:type="dxa"/>
            <w:shd w:val="clear" w:color="auto" w:fill="0072C6"/>
          </w:tcPr>
          <w:p w14:paraId="7BEAB248" w14:textId="77777777" w:rsidR="000D2A97" w:rsidRPr="001A0074" w:rsidRDefault="000D2A97"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5C666F2" w14:textId="77777777" w:rsidR="000D2A97" w:rsidRPr="001A0074" w:rsidRDefault="000D2A97" w:rsidP="00313CD0">
            <w:pPr>
              <w:pStyle w:val="ProductList-OfferingBody"/>
              <w:jc w:val="center"/>
              <w:rPr>
                <w:color w:val="FFFFFF" w:themeColor="background1"/>
              </w:rPr>
            </w:pPr>
            <w:r>
              <w:rPr>
                <w:color w:val="FFFFFF" w:themeColor="background1"/>
              </w:rPr>
              <w:t>Crédito de Serviço</w:t>
            </w:r>
          </w:p>
        </w:tc>
      </w:tr>
      <w:tr w:rsidR="000D2A97" w:rsidRPr="009D0B2F" w14:paraId="457A24A6" w14:textId="77777777" w:rsidTr="00313CD0">
        <w:tc>
          <w:tcPr>
            <w:tcW w:w="5400" w:type="dxa"/>
          </w:tcPr>
          <w:p w14:paraId="53F5CAC1" w14:textId="77777777" w:rsidR="000D2A97" w:rsidRPr="0076238C" w:rsidRDefault="000D2A97" w:rsidP="00313CD0">
            <w:pPr>
              <w:pStyle w:val="ProductList-OfferingBody"/>
              <w:jc w:val="center"/>
            </w:pPr>
            <w:r>
              <w:t>&lt; 99,9%</w:t>
            </w:r>
          </w:p>
        </w:tc>
        <w:tc>
          <w:tcPr>
            <w:tcW w:w="5400" w:type="dxa"/>
          </w:tcPr>
          <w:p w14:paraId="17702CFA" w14:textId="77777777" w:rsidR="000D2A97" w:rsidRPr="0076238C" w:rsidRDefault="000D2A97" w:rsidP="00313CD0">
            <w:pPr>
              <w:pStyle w:val="ProductList-OfferingBody"/>
              <w:jc w:val="center"/>
            </w:pPr>
            <w:r>
              <w:t>10%</w:t>
            </w:r>
          </w:p>
        </w:tc>
      </w:tr>
      <w:tr w:rsidR="000D2A97" w:rsidRPr="009D0B2F" w14:paraId="779076B2" w14:textId="77777777" w:rsidTr="00313CD0">
        <w:tc>
          <w:tcPr>
            <w:tcW w:w="5400" w:type="dxa"/>
          </w:tcPr>
          <w:p w14:paraId="79DCC620" w14:textId="77777777" w:rsidR="000D2A97" w:rsidRPr="0076238C" w:rsidRDefault="000D2A97" w:rsidP="00313CD0">
            <w:pPr>
              <w:pStyle w:val="ProductList-OfferingBody"/>
              <w:jc w:val="center"/>
            </w:pPr>
            <w:r>
              <w:t>&lt; 99%</w:t>
            </w:r>
          </w:p>
        </w:tc>
        <w:tc>
          <w:tcPr>
            <w:tcW w:w="5400" w:type="dxa"/>
          </w:tcPr>
          <w:p w14:paraId="25A9A0F4" w14:textId="77777777" w:rsidR="000D2A97" w:rsidRDefault="000D2A97" w:rsidP="00313CD0">
            <w:pPr>
              <w:pStyle w:val="ProductList-OfferingBody"/>
              <w:jc w:val="center"/>
            </w:pPr>
            <w:r>
              <w:t>25%</w:t>
            </w:r>
          </w:p>
        </w:tc>
      </w:tr>
    </w:tbl>
    <w:p w14:paraId="3EB72845"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7B30F133" w14:textId="5B0FBB1F" w:rsidR="00515EF4" w:rsidRPr="00FB368F" w:rsidRDefault="00515EF4" w:rsidP="00D306F0">
      <w:pPr>
        <w:pStyle w:val="ProductList-Offering2Heading"/>
        <w:tabs>
          <w:tab w:val="clear" w:pos="360"/>
          <w:tab w:val="clear" w:pos="720"/>
          <w:tab w:val="clear" w:pos="1080"/>
        </w:tabs>
        <w:outlineLvl w:val="2"/>
      </w:pPr>
      <w:bookmarkStart w:id="241" w:name="_Toc478545521"/>
      <w:r>
        <w:t xml:space="preserve">Power BI </w:t>
      </w:r>
      <w:r w:rsidR="00D306F0">
        <w:t>Pro</w:t>
      </w:r>
      <w:bookmarkEnd w:id="241"/>
    </w:p>
    <w:p w14:paraId="1FA2333B" w14:textId="18A0BBBF"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perídodo de tempo no qual os usuários estão impossibilitados de ler ou escrever alguma parte dos dados do Power BI para o qual eles têm permissões adequadas.</w:t>
      </w:r>
    </w:p>
    <w:p w14:paraId="2C942218" w14:textId="77777777" w:rsidR="00515EF4" w:rsidRPr="00FB368F" w:rsidRDefault="00515EF4" w:rsidP="00515EF4">
      <w:pPr>
        <w:pStyle w:val="ProductList-Body"/>
      </w:pPr>
    </w:p>
    <w:p w14:paraId="49ECCD62" w14:textId="22987633"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8FFA33" w14:textId="77777777" w:rsidR="00515EF4" w:rsidRPr="00FB368F" w:rsidRDefault="00515EF4" w:rsidP="00515EF4">
      <w:pPr>
        <w:pStyle w:val="ProductList-Body"/>
      </w:pPr>
    </w:p>
    <w:p w14:paraId="5A7E48F2" w14:textId="5C522949" w:rsidR="00515EF4" w:rsidRPr="00FB368F" w:rsidRDefault="008D01F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FB368F" w:rsidRDefault="00515EF4" w:rsidP="00515EF4">
      <w:pPr>
        <w:pStyle w:val="ProductList-Body"/>
      </w:pPr>
    </w:p>
    <w:p w14:paraId="2865395D" w14:textId="77777777" w:rsidR="00515EF4" w:rsidRPr="00FB368F" w:rsidRDefault="00515EF4" w:rsidP="002F0AEB">
      <w:pPr>
        <w:pStyle w:val="ProductList-Body"/>
        <w:keepNext/>
      </w:pPr>
      <w:r>
        <w:rPr>
          <w:b/>
          <w:color w:val="00188F"/>
        </w:rPr>
        <w:lastRenderedPageBreak/>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7353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280D4F83" w14:textId="77777777" w:rsidTr="00C7353C">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7353C">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7353C">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47BCF74D"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42" w:name="_Toc478545522"/>
      <w:r>
        <w:t>Translator API</w:t>
      </w:r>
      <w:bookmarkEnd w:id="242"/>
    </w:p>
    <w:p w14:paraId="0D68E64F" w14:textId="379E3A23" w:rsidR="00515EF4" w:rsidRPr="00FB368F" w:rsidRDefault="00515EF4" w:rsidP="00515EF4">
      <w:pPr>
        <w:pStyle w:val="ProductList-Body"/>
      </w:pPr>
      <w:r>
        <w:rPr>
          <w:b/>
          <w:color w:val="00188F"/>
        </w:rPr>
        <w:t>Tempo de Inatividade</w:t>
      </w:r>
      <w:r w:rsidRPr="00C95595">
        <w:rPr>
          <w:b/>
          <w:color w:val="00188F"/>
        </w:rPr>
        <w:t>:</w:t>
      </w:r>
      <w:r w:rsidR="00D75385">
        <w:t xml:space="preserve"> </w:t>
      </w:r>
      <w:r>
        <w:rPr>
          <w:szCs w:val="18"/>
        </w:rPr>
        <w:t>qualquer período de tempo no qual os usuários estão impossibilitados de executar conversões.</w:t>
      </w:r>
    </w:p>
    <w:p w14:paraId="0C581555" w14:textId="77777777" w:rsidR="00515EF4" w:rsidRPr="00FB368F" w:rsidRDefault="00515EF4" w:rsidP="00515EF4">
      <w:pPr>
        <w:pStyle w:val="ProductList-Body"/>
      </w:pPr>
    </w:p>
    <w:p w14:paraId="2A370CEF" w14:textId="610AAA00" w:rsidR="00515EF4" w:rsidRPr="00FB368F" w:rsidRDefault="00515EF4" w:rsidP="00515EF4">
      <w:pPr>
        <w:pStyle w:val="ProductList-Body"/>
      </w:pPr>
      <w:r>
        <w:rPr>
          <w:b/>
          <w:color w:val="00188F"/>
        </w:rPr>
        <w:t>Porcentagem de Tempo de Atividade Mensal</w:t>
      </w:r>
      <w:r w:rsidRPr="00C95595">
        <w:rPr>
          <w:b/>
          <w:color w:val="00188F"/>
        </w:rPr>
        <w:t>:</w:t>
      </w:r>
      <w:r w:rsidR="00D75385">
        <w:t xml:space="preserve"> </w:t>
      </w:r>
      <w:r>
        <w:t>a Porcentagem de Tempo de Atividade Mensal é calculada usando a seguinte fórmula:</w:t>
      </w:r>
    </w:p>
    <w:p w14:paraId="1CF8095D" w14:textId="77777777" w:rsidR="00515EF4" w:rsidRPr="00FB368F" w:rsidRDefault="00515EF4" w:rsidP="00515EF4">
      <w:pPr>
        <w:pStyle w:val="ProductList-Body"/>
      </w:pPr>
    </w:p>
    <w:p w14:paraId="728BF4C5" w14:textId="18B7E00F" w:rsidR="00515EF4" w:rsidRPr="00FB368F" w:rsidRDefault="008D01F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sendo que o Tempo de Inatividade é medido como o número total de minutos durante o mês quando os aspectos do Serviço estabecidos acima estão indisponíveis.</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Crédito de Serviço</w:t>
      </w:r>
      <w:r w:rsidRPr="00C9559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C7353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C7353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C7353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C7353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bookmarkStart w:id="243" w:name="_Toc457821597"/>
    <w:bookmarkStart w:id="244" w:name="_Toc465333785"/>
    <w:bookmarkStart w:id="245" w:name="_Toc464226363"/>
    <w:p w14:paraId="5FC659C9" w14:textId="77777777" w:rsidR="00141DA7" w:rsidRPr="00FB368F"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Sumário</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Definições</w:t>
        </w:r>
      </w:hyperlink>
    </w:p>
    <w:p w14:paraId="0BDD3A08" w14:textId="77777777" w:rsidR="00786688" w:rsidRPr="00E82568" w:rsidRDefault="00786688" w:rsidP="00786688">
      <w:pPr>
        <w:pStyle w:val="ProductList-Offering2Heading"/>
        <w:keepNext/>
        <w:tabs>
          <w:tab w:val="clear" w:pos="360"/>
          <w:tab w:val="clear" w:pos="720"/>
          <w:tab w:val="clear" w:pos="1080"/>
        </w:tabs>
        <w:outlineLvl w:val="2"/>
      </w:pPr>
      <w:bookmarkStart w:id="246" w:name="_Toc478545523"/>
      <w:r>
        <w:t>Sistema Operacional Windows Desktop</w:t>
      </w:r>
      <w:bookmarkEnd w:id="243"/>
      <w:bookmarkEnd w:id="244"/>
      <w:bookmarkEnd w:id="245"/>
      <w:bookmarkEnd w:id="246"/>
    </w:p>
    <w:p w14:paraId="4107F250" w14:textId="77777777" w:rsidR="00786688" w:rsidRPr="00E82568" w:rsidRDefault="00786688" w:rsidP="00786688">
      <w:pPr>
        <w:pStyle w:val="ProductList-Body"/>
      </w:pPr>
      <w:r>
        <w:rPr>
          <w:b/>
          <w:color w:val="00188F"/>
        </w:rPr>
        <w:t>Definições Adicionais:</w:t>
      </w:r>
    </w:p>
    <w:p w14:paraId="68E7C3BF" w14:textId="77777777" w:rsidR="00786688" w:rsidRPr="00E82568" w:rsidRDefault="00786688" w:rsidP="00786688">
      <w:pPr>
        <w:pStyle w:val="ProductList-Body"/>
        <w:spacing w:after="40"/>
      </w:pPr>
      <w:r>
        <w:t>“</w:t>
      </w:r>
      <w:r>
        <w:rPr>
          <w:b/>
          <w:color w:val="00188F"/>
        </w:rPr>
        <w:t>Máximo de Minutos Disponíveis</w:t>
      </w:r>
      <w:r>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E82568" w:rsidRDefault="00786688" w:rsidP="00786688">
      <w:pPr>
        <w:pStyle w:val="ProductList-Body"/>
      </w:pPr>
      <w:r>
        <w:t>“</w:t>
      </w:r>
      <w:r>
        <w:rPr>
          <w:b/>
          <w:color w:val="00188F"/>
        </w:rPr>
        <w:t>Locatário</w:t>
      </w:r>
      <w:r>
        <w:t>” representa o ambiente de nuvem específico do cliente de Proteção Avançada contra Ameaças do Windows Defender.</w:t>
      </w:r>
    </w:p>
    <w:p w14:paraId="1B024518" w14:textId="77777777" w:rsidR="00786688" w:rsidRPr="00E82568" w:rsidRDefault="00786688" w:rsidP="00786688">
      <w:pPr>
        <w:pStyle w:val="ProductList-Body"/>
      </w:pPr>
    </w:p>
    <w:p w14:paraId="41215FD1" w14:textId="77777777" w:rsidR="00786688" w:rsidRPr="00E82568" w:rsidRDefault="00786688" w:rsidP="00786688">
      <w:pPr>
        <w:pStyle w:val="ProductList-Body"/>
      </w:pPr>
      <w:r>
        <w:rPr>
          <w:b/>
          <w:color w:val="00188F"/>
        </w:rPr>
        <w:t>Tempo de Inatividade</w:t>
      </w:r>
      <w:r w:rsidRPr="00437CEF">
        <w:rPr>
          <w:b/>
          <w:bCs/>
        </w:rPr>
        <w:t>:</w:t>
      </w:r>
      <w:r>
        <w:t xml:space="preserve"> </w:t>
      </w:r>
      <w:r>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t>.</w:t>
      </w:r>
    </w:p>
    <w:p w14:paraId="05D6AC3C" w14:textId="77777777" w:rsidR="00E43369" w:rsidRPr="008A0BD0" w:rsidRDefault="00E43369" w:rsidP="00E43369">
      <w:pPr>
        <w:pStyle w:val="ProductList-Body"/>
      </w:pPr>
    </w:p>
    <w:p w14:paraId="179A2B54" w14:textId="77777777" w:rsidR="00E43369" w:rsidRPr="008A0BD0" w:rsidRDefault="00E43369" w:rsidP="00E43369">
      <w:pPr>
        <w:pStyle w:val="ProductList-Body"/>
      </w:pPr>
      <w:r>
        <w:rPr>
          <w:b/>
          <w:color w:val="00188F"/>
        </w:rPr>
        <w:t>Porcentagem de Tempo de Atividade Mensal</w:t>
      </w:r>
      <w:r w:rsidRPr="00055DF8">
        <w:rPr>
          <w:b/>
        </w:rPr>
        <w:t>:</w:t>
      </w:r>
      <w:r>
        <w:t xml:space="preserve"> a Porcentagem de Tempo de Atividade Mensal é calculada usando a seguinte fórmula:</w:t>
      </w:r>
    </w:p>
    <w:p w14:paraId="107CEB78" w14:textId="77777777" w:rsidR="00E43369" w:rsidRPr="008A0BD0" w:rsidRDefault="00E43369" w:rsidP="00E43369">
      <w:pPr>
        <w:pStyle w:val="ProductList-Body"/>
      </w:pPr>
    </w:p>
    <w:p w14:paraId="236205AE" w14:textId="77777777" w:rsidR="00E43369" w:rsidRPr="008A0BD0" w:rsidRDefault="008D01F7"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A0BD0" w:rsidRDefault="00E43369" w:rsidP="00E43369">
      <w:pPr>
        <w:pStyle w:val="ProductList-Body"/>
      </w:pPr>
      <w:r>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A0BD0" w:rsidRDefault="00E43369" w:rsidP="00E43369">
      <w:pPr>
        <w:pStyle w:val="ProductList-Body"/>
      </w:pPr>
    </w:p>
    <w:p w14:paraId="21887B3F" w14:textId="77777777" w:rsidR="00E43369" w:rsidRPr="008A0BD0" w:rsidRDefault="00E43369" w:rsidP="00E43369">
      <w:pPr>
        <w:pStyle w:val="ProductList-Body"/>
      </w:pPr>
      <w:r>
        <w:rPr>
          <w:b/>
          <w:color w:val="00188F"/>
        </w:rPr>
        <w:t>Crédito de Serviço</w:t>
      </w:r>
      <w:r w:rsidRPr="00055D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9D0B2F" w14:paraId="588BF323" w14:textId="77777777" w:rsidTr="00313CD0">
        <w:trPr>
          <w:tblHeader/>
        </w:trPr>
        <w:tc>
          <w:tcPr>
            <w:tcW w:w="5400" w:type="dxa"/>
            <w:shd w:val="clear" w:color="auto" w:fill="0072C6"/>
          </w:tcPr>
          <w:p w14:paraId="0BECE712" w14:textId="77777777" w:rsidR="00E43369" w:rsidRPr="001A0074" w:rsidRDefault="00E43369" w:rsidP="00313CD0">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A696672" w14:textId="77777777" w:rsidR="00E43369" w:rsidRPr="001A0074" w:rsidRDefault="00E43369" w:rsidP="00313CD0">
            <w:pPr>
              <w:pStyle w:val="ProductList-OfferingBody"/>
              <w:jc w:val="center"/>
              <w:rPr>
                <w:color w:val="FFFFFF" w:themeColor="background1"/>
              </w:rPr>
            </w:pPr>
            <w:r>
              <w:rPr>
                <w:color w:val="FFFFFF" w:themeColor="background1"/>
              </w:rPr>
              <w:t>Crédito de Serviço</w:t>
            </w:r>
          </w:p>
        </w:tc>
      </w:tr>
      <w:tr w:rsidR="00E43369" w:rsidRPr="009D0B2F" w14:paraId="7A18AA7E" w14:textId="77777777" w:rsidTr="00313CD0">
        <w:tc>
          <w:tcPr>
            <w:tcW w:w="5400" w:type="dxa"/>
          </w:tcPr>
          <w:p w14:paraId="0BFB69BF" w14:textId="77777777" w:rsidR="00E43369" w:rsidRPr="0076238C" w:rsidRDefault="00E43369" w:rsidP="00313CD0">
            <w:pPr>
              <w:pStyle w:val="ProductList-OfferingBody"/>
              <w:jc w:val="center"/>
            </w:pPr>
            <w:r>
              <w:t>&lt; 99,9%</w:t>
            </w:r>
          </w:p>
        </w:tc>
        <w:tc>
          <w:tcPr>
            <w:tcW w:w="5400" w:type="dxa"/>
          </w:tcPr>
          <w:p w14:paraId="47148AAB" w14:textId="77777777" w:rsidR="00E43369" w:rsidRPr="0076238C" w:rsidRDefault="00E43369" w:rsidP="00313CD0">
            <w:pPr>
              <w:pStyle w:val="ProductList-OfferingBody"/>
              <w:jc w:val="center"/>
            </w:pPr>
            <w:r>
              <w:t>10%</w:t>
            </w:r>
          </w:p>
        </w:tc>
      </w:tr>
      <w:tr w:rsidR="00E43369" w:rsidRPr="009D0B2F" w14:paraId="06173EBF" w14:textId="77777777" w:rsidTr="00313CD0">
        <w:tc>
          <w:tcPr>
            <w:tcW w:w="5400" w:type="dxa"/>
          </w:tcPr>
          <w:p w14:paraId="1F51A4F4" w14:textId="77777777" w:rsidR="00E43369" w:rsidRPr="0076238C" w:rsidRDefault="00E43369" w:rsidP="00313CD0">
            <w:pPr>
              <w:pStyle w:val="ProductList-OfferingBody"/>
              <w:jc w:val="center"/>
            </w:pPr>
            <w:r>
              <w:t>&lt; 99%</w:t>
            </w:r>
          </w:p>
        </w:tc>
        <w:tc>
          <w:tcPr>
            <w:tcW w:w="5400" w:type="dxa"/>
          </w:tcPr>
          <w:p w14:paraId="1A31DDD0" w14:textId="77777777" w:rsidR="00E43369" w:rsidRPr="0076238C" w:rsidRDefault="00E43369" w:rsidP="00313CD0">
            <w:pPr>
              <w:pStyle w:val="ProductList-OfferingBody"/>
              <w:jc w:val="center"/>
            </w:pPr>
            <w:r>
              <w:t>25%</w:t>
            </w:r>
          </w:p>
        </w:tc>
      </w:tr>
    </w:tbl>
    <w:p w14:paraId="44CED21E" w14:textId="77777777" w:rsidR="00E43369" w:rsidRPr="008A0BD0" w:rsidRDefault="00E43369" w:rsidP="00E43369">
      <w:pPr>
        <w:pStyle w:val="ProductList-Body"/>
      </w:pPr>
    </w:p>
    <w:p w14:paraId="4D5FB399" w14:textId="77777777" w:rsidR="00E43369" w:rsidRPr="008A0BD0" w:rsidRDefault="00E43369" w:rsidP="00E43369">
      <w:pPr>
        <w:pStyle w:val="ProductList-Body"/>
      </w:pPr>
      <w:r>
        <w:rPr>
          <w:b/>
          <w:color w:val="00188F"/>
        </w:rPr>
        <w:t>Exceções do Nível de Serviço</w:t>
      </w:r>
      <w:r w:rsidRPr="00055DF8">
        <w:rPr>
          <w:b/>
        </w:rPr>
        <w:t>:</w:t>
      </w:r>
      <w:r>
        <w:t xml:space="preserve"> Este SLA não se aplica a nenhum Locatário com versão de teste/pré-visualização.</w:t>
      </w:r>
    </w:p>
    <w:p w14:paraId="16731999" w14:textId="77777777" w:rsidR="00141DA7" w:rsidRPr="00FB368F" w:rsidRDefault="008D01F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Pr>
            <w:rStyle w:val="Hyperlink"/>
            <w:sz w:val="16"/>
            <w:szCs w:val="16"/>
          </w:rPr>
          <w:t>Sumário</w:t>
        </w:r>
      </w:hyperlink>
      <w:r w:rsidR="00141DA7">
        <w:rPr>
          <w:rStyle w:val="Hyperlink"/>
          <w:sz w:val="16"/>
          <w:szCs w:val="16"/>
        </w:rPr>
        <w:t xml:space="preserve"> </w:t>
      </w:r>
      <w:r w:rsidR="00141DA7">
        <w:rPr>
          <w:sz w:val="16"/>
          <w:szCs w:val="16"/>
        </w:rPr>
        <w:t xml:space="preserve">/ </w:t>
      </w:r>
      <w:hyperlink w:anchor="Definitions" w:history="1">
        <w:r w:rsidR="00141DA7">
          <w:rPr>
            <w:rStyle w:val="Hyperlink"/>
            <w:sz w:val="16"/>
            <w:szCs w:val="16"/>
          </w:rPr>
          <w:t>Definições</w:t>
        </w:r>
      </w:hyperlink>
    </w:p>
    <w:p w14:paraId="4F17167C" w14:textId="73E6E299" w:rsidR="00E43369" w:rsidRDefault="00E43369" w:rsidP="002024BF">
      <w:pPr>
        <w:pStyle w:val="ProductList-Body"/>
        <w:tabs>
          <w:tab w:val="clear" w:pos="360"/>
          <w:tab w:val="clear" w:pos="720"/>
          <w:tab w:val="clear" w:pos="1080"/>
        </w:tabs>
      </w:pPr>
    </w:p>
    <w:p w14:paraId="7B900456" w14:textId="77777777" w:rsidR="00E43369" w:rsidRPr="00FB368F" w:rsidRDefault="00E43369"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7" w:name="AppendixA"/>
      <w:bookmarkStart w:id="248" w:name="_Toc478545524"/>
      <w:r>
        <w:lastRenderedPageBreak/>
        <w:t>Apêndice A</w:t>
      </w:r>
      <w:bookmarkEnd w:id="247"/>
      <w:r>
        <w:t xml:space="preserve"> - Compromisso de Níveis de Serviço para Detecção e Bloqueio de Vírus, Eficácia do Spam ou Falso-Positivo</w:t>
      </w:r>
      <w:bookmarkEnd w:id="248"/>
    </w:p>
    <w:p w14:paraId="24580D76" w14:textId="343574D2" w:rsidR="00D46DC5" w:rsidRPr="00FB368F" w:rsidRDefault="00D46DC5" w:rsidP="00D46DC5">
      <w:pPr>
        <w:pStyle w:val="ProductList-Body"/>
        <w:tabs>
          <w:tab w:val="clear" w:pos="360"/>
          <w:tab w:val="clear" w:pos="720"/>
          <w:tab w:val="clear" w:pos="1080"/>
        </w:tabs>
      </w:pPr>
      <w:r>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t xml:space="preserve"> </w:t>
      </w:r>
      <w:r>
        <w:t>(1) Detecção e Bloqueio de Vírus, (2) Eficácia do Spam ou (3) Falso-Positivo.</w:t>
      </w:r>
      <w:r w:rsidR="00D75385">
        <w:t xml:space="preserve"> </w:t>
      </w:r>
      <w:r>
        <w:t>Se algum desses Níveis de Serviço individuais não for atendido, você poderá enviar um requerimento judicial ou extrajudicial para um Crédito de Serviço.</w:t>
      </w:r>
      <w:r w:rsidR="00D75385">
        <w:t xml:space="preserve"> </w:t>
      </w:r>
      <w:r>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Nível de Serviço de Detecção e Bloqueio de Vírus</w:t>
      </w:r>
    </w:p>
    <w:p w14:paraId="367EC43A" w14:textId="0B6FEA25" w:rsidR="00D46DC5" w:rsidRPr="00FB368F" w:rsidRDefault="00D46DC5" w:rsidP="00D46DC5">
      <w:pPr>
        <w:pStyle w:val="ProductList-Body"/>
        <w:numPr>
          <w:ilvl w:val="1"/>
          <w:numId w:val="6"/>
        </w:numPr>
        <w:tabs>
          <w:tab w:val="clear" w:pos="360"/>
          <w:tab w:val="clear" w:pos="720"/>
          <w:tab w:val="clear" w:pos="1080"/>
        </w:tabs>
        <w:ind w:left="720"/>
      </w:pPr>
      <w:r>
        <w:t>“Detecção e Bloqueio de Vírus” é definido como a detecção e o bloqueio de Vírus pelos filtros para evitar infecção.</w:t>
      </w:r>
      <w:r w:rsidR="00D75385">
        <w:t xml:space="preserve"> </w:t>
      </w:r>
      <w:r>
        <w:t>“Vírus” são amplamente definidos como malwares conhecidos, incluindo vírus, worms e cavalos de Troia.</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mecanismos de varredura de vírus comerciais amplamente usados podem detectar o vírus, e o recurso de detecção está disponível durante toda 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ser resultante de uma infecção não proposital.</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verificado pelo filtro de vírus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O Nível de Serviço de Detecção e Bloqueio de Vírus não deverá ser aplicado a:</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corrompidos, defeituosos, truncados ou inativos contidos em NDRs, notificações ou em emails retornados.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Eficácia do Spam</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“Eficácia do Spam” é definida como a porcentagem do spam recebido detectado pelo sistema de filtragem, medida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falsos-positivos para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deve ser processada por nosso serviço e não pode estar corrompida, deformada nem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de Eficácia de Spam não se aplica ao email que contém a maioria do conteúdo em outro idioma que não seja o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spam é subjetiva e aceita que nós faremos uma estimativa de boa-fé do seu índice de captura de spams com base na evidência oportunamente fornecida por você.</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em que a Eficácia do Spam está abaixo de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06C9CE83" w:rsidR="00D46DC5" w:rsidRPr="0076238C" w:rsidRDefault="00D46DC5" w:rsidP="00002CD6">
            <w:pPr>
              <w:pStyle w:val="ProductList-OfferingBody"/>
              <w:jc w:val="center"/>
            </w:pPr>
            <w:r>
              <w:t>&gt;</w:t>
            </w:r>
            <w:r w:rsidR="005337D3">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Nível de Serviço de Falso-positivo</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“Falso-positivo” é definido como a taxa de emails comerciais legítimos identificados incorretamente como spam pelo sistema de filtragem para todos os emails processados pelo serviço em um mês.</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Mensagens originais completas, incluindo todos os cabeçalhos, devem ser reportadas para a equipe de abuso.</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Aplicável a emails enviados somente para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Falso-positivo não deverá se aplicar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emails em massa, pessoais ou pornográficos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 contendo a maior parte do conteúdo em um idioma que não seja o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 bloqueado por uma ordem policial, filtragem de reputação ou filtragem de conexão de SMTP</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email entregue à lixeira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E3507B">
            <w:pPr>
              <w:pStyle w:val="ProductList-OfferingBody"/>
              <w:keepNext/>
              <w:jc w:val="center"/>
              <w:rPr>
                <w:color w:val="FFFFFF" w:themeColor="background1"/>
              </w:rPr>
            </w:pPr>
            <w:r>
              <w:rPr>
                <w:color w:val="FFFFFF" w:themeColor="background1"/>
              </w:rPr>
              <w:lastRenderedPageBreak/>
              <w:t>Índice de Falso-positivo em um Mẽs</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79FB1E9C"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31D24441"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6A91359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9" w:name="AppendixB"/>
      <w:bookmarkStart w:id="250" w:name="_Toc478545525"/>
      <w:r>
        <w:lastRenderedPageBreak/>
        <w:t>Apêndice B</w:t>
      </w:r>
      <w:bookmarkEnd w:id="249"/>
      <w:r>
        <w:t xml:space="preserve"> - Compromisso de Nível de Serviço para Tempo de Atividade e Entrega de Emails</w:t>
      </w:r>
      <w:bookmarkEnd w:id="250"/>
    </w:p>
    <w:p w14:paraId="73A17672" w14:textId="171AB32E" w:rsidR="00F575B8" w:rsidRPr="00FB368F" w:rsidRDefault="00F575B8" w:rsidP="00F575B8">
      <w:pPr>
        <w:pStyle w:val="ProductList-Body"/>
        <w:tabs>
          <w:tab w:val="clear" w:pos="360"/>
          <w:tab w:val="clear" w:pos="720"/>
          <w:tab w:val="clear" w:pos="1080"/>
        </w:tabs>
      </w:pPr>
      <w:r>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t xml:space="preserve"> </w:t>
      </w:r>
    </w:p>
    <w:p w14:paraId="1449EFF3" w14:textId="09A7DCC5"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Porcentagem de Tempo de Atividade Mensal</w:t>
      </w:r>
      <w:r w:rsidRPr="00C95595">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9D0B2F" w14:paraId="1B79F8D0" w14:textId="77777777" w:rsidTr="00941F92">
        <w:trPr>
          <w:tblHeader/>
        </w:trPr>
        <w:tc>
          <w:tcPr>
            <w:tcW w:w="5227" w:type="dxa"/>
            <w:shd w:val="clear" w:color="auto" w:fill="0072C6"/>
          </w:tcPr>
          <w:p w14:paraId="493D279D" w14:textId="6CB0B078" w:rsidR="00F575B8" w:rsidRPr="001A0074" w:rsidRDefault="00E3507B" w:rsidP="00002CD6">
            <w:pPr>
              <w:pStyle w:val="ProductList-OfferingBody"/>
              <w:tabs>
                <w:tab w:val="clear" w:pos="360"/>
                <w:tab w:val="clear" w:pos="720"/>
                <w:tab w:val="clear" w:pos="1080"/>
              </w:tabs>
              <w:jc w:val="center"/>
              <w:rPr>
                <w:color w:val="FFFFFF" w:themeColor="background1"/>
              </w:rPr>
            </w:pPr>
            <w:r w:rsidRPr="00E3507B">
              <w:rPr>
                <w:color w:val="FFFFFF" w:themeColor="background1"/>
              </w:rPr>
              <w:t>Porcentagem de Tempo de Atividade Mensal</w:t>
            </w:r>
          </w:p>
        </w:tc>
        <w:tc>
          <w:tcPr>
            <w:tcW w:w="5227"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941F92">
        <w:tc>
          <w:tcPr>
            <w:tcW w:w="5227" w:type="dxa"/>
          </w:tcPr>
          <w:p w14:paraId="314AF2FE" w14:textId="27C6A969" w:rsidR="00F575B8" w:rsidRPr="00F575B8" w:rsidRDefault="00F575B8" w:rsidP="00002CD6">
            <w:pPr>
              <w:pStyle w:val="ProductList-OfferingBody"/>
              <w:jc w:val="center"/>
            </w:pPr>
            <w:r>
              <w:t>&lt;</w:t>
            </w:r>
            <w:r w:rsidR="005337D3">
              <w:t xml:space="preserve"> </w:t>
            </w:r>
            <w:r>
              <w:t>99,999%</w:t>
            </w:r>
          </w:p>
        </w:tc>
        <w:tc>
          <w:tcPr>
            <w:tcW w:w="5227"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941F92">
        <w:tc>
          <w:tcPr>
            <w:tcW w:w="5227" w:type="dxa"/>
          </w:tcPr>
          <w:p w14:paraId="40C8F3D9" w14:textId="0B5DE8EE" w:rsidR="00F575B8" w:rsidRPr="00F575B8" w:rsidRDefault="00F575B8" w:rsidP="00002CD6">
            <w:pPr>
              <w:pStyle w:val="ProductList-OfferingBody"/>
              <w:jc w:val="center"/>
            </w:pPr>
            <w:r>
              <w:t>&lt;</w:t>
            </w:r>
            <w:r w:rsidR="005337D3">
              <w:t xml:space="preserve"> </w:t>
            </w:r>
            <w:r>
              <w:t>99,0%</w:t>
            </w:r>
          </w:p>
        </w:tc>
        <w:tc>
          <w:tcPr>
            <w:tcW w:w="5227"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941F92">
        <w:tc>
          <w:tcPr>
            <w:tcW w:w="5227" w:type="dxa"/>
          </w:tcPr>
          <w:p w14:paraId="3EAEBFE2" w14:textId="2CBDA663" w:rsidR="00F575B8" w:rsidRPr="00F575B8" w:rsidRDefault="00F575B8" w:rsidP="00002CD6">
            <w:pPr>
              <w:pStyle w:val="ProductList-OfferingBody"/>
              <w:jc w:val="center"/>
            </w:pPr>
            <w:r>
              <w:t>&lt;</w:t>
            </w:r>
            <w:r w:rsidR="005337D3">
              <w:t xml:space="preserve"> </w:t>
            </w:r>
            <w:r>
              <w:t>98,0%</w:t>
            </w:r>
          </w:p>
        </w:tc>
        <w:tc>
          <w:tcPr>
            <w:tcW w:w="5227"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554D7E"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Entrega de Emails</w:t>
      </w:r>
      <w:r w:rsidRPr="00C95595">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FB368F" w:rsidRDefault="00F575B8" w:rsidP="00F575B8">
      <w:pPr>
        <w:pStyle w:val="ProductList-Body"/>
        <w:numPr>
          <w:ilvl w:val="1"/>
          <w:numId w:val="2"/>
        </w:numPr>
        <w:tabs>
          <w:tab w:val="clear" w:pos="360"/>
          <w:tab w:val="clear" w:pos="720"/>
          <w:tab w:val="clear" w:pos="1080"/>
        </w:tabs>
        <w:ind w:left="720" w:hanging="360"/>
      </w:pPr>
      <w:r>
        <w:t>O Tempo de Entrega de Emails é medido e registrado a cada 5 minutos, em seguida, classificado por tempo decorrido.</w:t>
      </w:r>
      <w:r w:rsidR="00D75385">
        <w:t xml:space="preserve"> </w:t>
      </w:r>
      <w:r>
        <w:t>Os 95% mais rápidos das medidas são usados para criar a média do mês.</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Nós usamos emails simulados ou de teste para medir o tempo de entrega.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Entrega de Email se aplica apenas a emails comerciais legítimos (não emails em massa) entregues a contas de email válidas.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Entrega de Emails não se aplica a:</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Entrega de emails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Emails em filas atrasadas</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 negação de serviço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Loops de email</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9D0B2F" w14:paraId="2A6CFEAA" w14:textId="77777777" w:rsidTr="00941F92">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Médio de Entrega de Emails (conforme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941F92">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941F92">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941F92">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2C8C9" w14:textId="77777777" w:rsidR="008D01F7" w:rsidRDefault="008D01F7" w:rsidP="009A573F">
      <w:pPr>
        <w:spacing w:after="0" w:line="240" w:lineRule="auto"/>
      </w:pPr>
      <w:r>
        <w:separator/>
      </w:r>
    </w:p>
  </w:endnote>
  <w:endnote w:type="continuationSeparator" w:id="0">
    <w:p w14:paraId="1197F91E" w14:textId="77777777" w:rsidR="008D01F7" w:rsidRDefault="008D01F7" w:rsidP="009A573F">
      <w:pPr>
        <w:spacing w:after="0" w:line="240" w:lineRule="auto"/>
      </w:pPr>
      <w:r>
        <w:continuationSeparator/>
      </w:r>
    </w:p>
  </w:endnote>
  <w:endnote w:type="continuationNotice" w:id="1">
    <w:p w14:paraId="473BA791" w14:textId="77777777" w:rsidR="008D01F7" w:rsidRDefault="008D0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15A2D634" w14:textId="77777777" w:rsidTr="00CA55D9">
      <w:tc>
        <w:tcPr>
          <w:tcW w:w="1255" w:type="dxa"/>
          <w:shd w:val="clear" w:color="auto" w:fill="BFBFBF" w:themeFill="background1" w:themeFillShade="BF"/>
          <w:vAlign w:val="center"/>
        </w:tcPr>
        <w:p w14:paraId="2DBC2034" w14:textId="77777777" w:rsidR="00313CD0" w:rsidRPr="00C76DF3" w:rsidRDefault="008D01F7"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252C3380"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13CD0" w:rsidRPr="00C76DF3" w:rsidRDefault="008D01F7"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0F966FD9"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13CD0" w:rsidRPr="00C76DF3" w:rsidRDefault="008D01F7" w:rsidP="00370875">
          <w:pPr>
            <w:pStyle w:val="ProductList-OfferingBody"/>
            <w:ind w:left="-72" w:right="-75"/>
            <w:jc w:val="center"/>
            <w:rPr>
              <w:color w:val="808080" w:themeColor="background1" w:themeShade="80"/>
              <w:sz w:val="14"/>
              <w:szCs w:val="14"/>
            </w:rPr>
          </w:pPr>
          <w:hyperlink w:anchor="Glossary" w:history="1">
            <w:r w:rsidR="00313CD0">
              <w:rPr>
                <w:rStyle w:val="Hyperlink"/>
                <w:sz w:val="14"/>
                <w:szCs w:val="14"/>
              </w:rPr>
              <w:t>Glossário</w:t>
            </w:r>
          </w:hyperlink>
          <w:r w:rsidR="00313CD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13CD0" w:rsidRPr="00C76DF3" w:rsidRDefault="008D01F7" w:rsidP="00370875">
          <w:pPr>
            <w:pStyle w:val="ProductList-OfferingBody"/>
            <w:ind w:left="-72" w:right="-77"/>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5" w:type="dxa"/>
          <w:tcBorders>
            <w:top w:val="nil"/>
            <w:bottom w:val="nil"/>
          </w:tcBorders>
          <w:vAlign w:val="center"/>
        </w:tcPr>
        <w:p w14:paraId="69800AFB"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13CD0" w:rsidRPr="00C76DF3" w:rsidRDefault="008D01F7"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0" w:type="dxa"/>
          <w:tcBorders>
            <w:top w:val="nil"/>
            <w:bottom w:val="nil"/>
          </w:tcBorders>
        </w:tcPr>
        <w:p w14:paraId="4F6F3066"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13CD0" w:rsidRPr="00C76DF3" w:rsidRDefault="008D01F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13CD0">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13CD0" w:rsidRPr="00C76DF3" w:rsidRDefault="008D01F7"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4CB1671F"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13CD0" w:rsidRPr="00C76DF3" w:rsidRDefault="008D01F7"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23003BC5" w14:textId="77777777" w:rsidR="00313CD0" w:rsidRDefault="00313CD0"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C132109" w14:textId="77777777" w:rsidTr="00FD7D8E">
      <w:tc>
        <w:tcPr>
          <w:tcW w:w="1903" w:type="dxa"/>
          <w:shd w:val="clear" w:color="auto" w:fill="F2F2F2"/>
          <w:vAlign w:val="center"/>
        </w:tcPr>
        <w:p w14:paraId="03CFA3C7"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FCAB8CC"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4C74859"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A9F17F9"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0CBF4C"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4E723AC" w14:textId="77777777" w:rsidR="00313CD0" w:rsidRDefault="00313CD0" w:rsidP="00FD7D8E">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7D7A224" w14:textId="77777777" w:rsidTr="008B5DBF">
      <w:tc>
        <w:tcPr>
          <w:tcW w:w="1903" w:type="dxa"/>
          <w:shd w:val="clear" w:color="auto" w:fill="F2F2F2"/>
          <w:vAlign w:val="center"/>
        </w:tcPr>
        <w:p w14:paraId="709E1A52"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C64BB3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497B6A58"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43F4B7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3D955CC8"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673EF8F" w14:textId="77777777" w:rsidR="00313CD0" w:rsidRDefault="00313CD0" w:rsidP="00FD7D8E">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D7B3D65" w14:textId="77777777" w:rsidTr="00FD7D8E">
      <w:tc>
        <w:tcPr>
          <w:tcW w:w="1903" w:type="dxa"/>
          <w:shd w:val="clear" w:color="auto" w:fill="F2F2F2"/>
          <w:vAlign w:val="center"/>
        </w:tcPr>
        <w:p w14:paraId="0ECD4FAC"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5763367"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5BA46CE"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713A356"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24D636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BEF1400" w14:textId="77777777" w:rsidR="00313CD0" w:rsidRDefault="00313CD0" w:rsidP="00FD7D8E">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37B8A8D5" w14:textId="77777777" w:rsidTr="008B5DBF">
      <w:tc>
        <w:tcPr>
          <w:tcW w:w="1903" w:type="dxa"/>
          <w:shd w:val="clear" w:color="auto" w:fill="F2F2F2"/>
          <w:vAlign w:val="center"/>
        </w:tcPr>
        <w:p w14:paraId="68BA086E"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43E248BD"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2B32CFDF"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32C111F0"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87837D1"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231D72F" w14:textId="77777777" w:rsidR="00313CD0" w:rsidRDefault="00313CD0" w:rsidP="00FD7D8E">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313CD0" w:rsidRDefault="00313CD0"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1146323" w14:textId="77777777" w:rsidTr="00FD7D8E">
      <w:tc>
        <w:tcPr>
          <w:tcW w:w="1903" w:type="dxa"/>
          <w:shd w:val="clear" w:color="auto" w:fill="BFBFBF" w:themeFill="background1" w:themeFillShade="BF"/>
          <w:vAlign w:val="center"/>
        </w:tcPr>
        <w:p w14:paraId="2A6AA6EB" w14:textId="2864C003" w:rsidR="00313CD0" w:rsidRPr="00893E76" w:rsidRDefault="008D01F7"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589241FD" w14:textId="77777777" w:rsidR="00313CD0" w:rsidRPr="00C76DF3" w:rsidRDefault="00313CD0"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313CD0" w:rsidRPr="00C76DF3" w:rsidRDefault="008D01F7"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0910DAEB" w14:textId="77777777" w:rsidR="00313CD0" w:rsidRPr="00C76DF3" w:rsidRDefault="00313CD0"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313CD0" w:rsidRPr="00C76DF3" w:rsidRDefault="008D01F7"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4CDD89BF" w14:textId="77777777" w:rsidR="00313CD0" w:rsidRPr="00C76DF3" w:rsidRDefault="00313CD0"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313CD0" w:rsidRPr="00C76DF3" w:rsidRDefault="008D01F7"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037C87C" w14:textId="77777777" w:rsidR="00313CD0" w:rsidRPr="00C76DF3" w:rsidRDefault="00313CD0"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313CD0" w:rsidRPr="00C76DF3" w:rsidRDefault="008D01F7"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1166BF0D" w14:textId="77777777" w:rsidR="00313CD0" w:rsidRDefault="00313CD0" w:rsidP="00A45E01">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14F7976D" w14:textId="77777777" w:rsidTr="00313CD0">
      <w:tc>
        <w:tcPr>
          <w:tcW w:w="1903" w:type="dxa"/>
          <w:shd w:val="clear" w:color="auto" w:fill="BFBFBF" w:themeFill="background1" w:themeFillShade="BF"/>
          <w:vAlign w:val="center"/>
        </w:tcPr>
        <w:p w14:paraId="168CC15B" w14:textId="77777777" w:rsidR="00313CD0" w:rsidRPr="00893E76" w:rsidRDefault="008D01F7"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0E27CD4" w14:textId="77777777" w:rsidR="00313CD0" w:rsidRPr="00C76DF3" w:rsidRDefault="00313CD0"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313CD0" w:rsidRPr="00C76DF3" w:rsidRDefault="008D01F7"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13FB2E2" w14:textId="77777777" w:rsidR="00313CD0" w:rsidRPr="00C76DF3" w:rsidRDefault="00313CD0"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313CD0" w:rsidRPr="00C76DF3" w:rsidRDefault="008D01F7"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93BF22B" w14:textId="77777777" w:rsidR="00313CD0" w:rsidRPr="00C76DF3" w:rsidRDefault="00313CD0"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313CD0" w:rsidRPr="00C76DF3" w:rsidRDefault="008D01F7"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435603FB" w14:textId="77777777" w:rsidR="00313CD0" w:rsidRPr="00C76DF3" w:rsidRDefault="00313CD0"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313CD0" w:rsidRPr="00C76DF3" w:rsidRDefault="008D01F7"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55876EE2" w14:textId="77777777" w:rsidR="00313CD0" w:rsidRDefault="00313CD0"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13CD0" w:rsidRPr="00C76DF3" w14:paraId="49EBE58A" w14:textId="77777777" w:rsidTr="00B5200C">
      <w:tc>
        <w:tcPr>
          <w:tcW w:w="1255" w:type="dxa"/>
          <w:shd w:val="clear" w:color="auto" w:fill="F2F2F2" w:themeFill="background1" w:themeFillShade="F2"/>
          <w:vAlign w:val="center"/>
        </w:tcPr>
        <w:p w14:paraId="102377D2" w14:textId="77777777" w:rsidR="00313CD0" w:rsidRPr="00C76DF3" w:rsidRDefault="008D01F7" w:rsidP="00370875">
          <w:pPr>
            <w:pStyle w:val="ProductList-OfferingBody"/>
            <w:ind w:left="-77" w:right="-73"/>
            <w:jc w:val="center"/>
            <w:rPr>
              <w:color w:val="808080" w:themeColor="background1" w:themeShade="80"/>
              <w:sz w:val="14"/>
              <w:szCs w:val="14"/>
            </w:rPr>
          </w:pPr>
          <w:hyperlink w:anchor="TableOfContents" w:history="1">
            <w:r w:rsidR="00313CD0">
              <w:rPr>
                <w:rStyle w:val="Hyperlink"/>
                <w:sz w:val="14"/>
                <w:szCs w:val="14"/>
              </w:rPr>
              <w:t>Sumário</w:t>
            </w:r>
          </w:hyperlink>
        </w:p>
      </w:tc>
      <w:tc>
        <w:tcPr>
          <w:tcW w:w="181" w:type="dxa"/>
          <w:tcBorders>
            <w:top w:val="nil"/>
            <w:bottom w:val="nil"/>
          </w:tcBorders>
          <w:vAlign w:val="center"/>
        </w:tcPr>
        <w:p w14:paraId="3BB867E4" w14:textId="77777777" w:rsidR="00313CD0" w:rsidRPr="00C76DF3" w:rsidRDefault="00313CD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13CD0" w:rsidRPr="00C76DF3" w:rsidRDefault="008D01F7" w:rsidP="00370875">
          <w:pPr>
            <w:pStyle w:val="ProductList-OfferingBody"/>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182" w:type="dxa"/>
          <w:tcBorders>
            <w:top w:val="nil"/>
            <w:bottom w:val="nil"/>
          </w:tcBorders>
          <w:vAlign w:val="center"/>
        </w:tcPr>
        <w:p w14:paraId="53D82520" w14:textId="77777777" w:rsidR="00313CD0" w:rsidRPr="00C76DF3" w:rsidRDefault="00313CD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13CD0" w:rsidRPr="00C76DF3" w:rsidRDefault="008D01F7" w:rsidP="00370875">
          <w:pPr>
            <w:pStyle w:val="ProductList-OfferingBody"/>
            <w:ind w:left="-72" w:right="-75"/>
            <w:jc w:val="center"/>
            <w:rPr>
              <w:color w:val="808080" w:themeColor="background1" w:themeShade="80"/>
              <w:sz w:val="14"/>
              <w:szCs w:val="14"/>
            </w:rPr>
          </w:pPr>
          <w:hyperlink w:anchor="LicenseTerms" w:history="1">
            <w:r w:rsidR="00313CD0">
              <w:rPr>
                <w:rStyle w:val="Hyperlink"/>
                <w:sz w:val="14"/>
                <w:szCs w:val="14"/>
              </w:rPr>
              <w:t>Termos de Licença</w:t>
            </w:r>
          </w:hyperlink>
        </w:p>
      </w:tc>
      <w:tc>
        <w:tcPr>
          <w:tcW w:w="183" w:type="dxa"/>
          <w:tcBorders>
            <w:top w:val="nil"/>
            <w:bottom w:val="nil"/>
          </w:tcBorders>
          <w:vAlign w:val="center"/>
        </w:tcPr>
        <w:p w14:paraId="1125AF40" w14:textId="77777777" w:rsidR="00313CD0" w:rsidRPr="00C76DF3" w:rsidRDefault="00313CD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13CD0" w:rsidRPr="00C76DF3" w:rsidRDefault="008D01F7" w:rsidP="00370875">
          <w:pPr>
            <w:pStyle w:val="ProductList-OfferingBody"/>
            <w:ind w:left="-72" w:right="-77"/>
            <w:jc w:val="center"/>
            <w:rPr>
              <w:color w:val="808080" w:themeColor="background1" w:themeShade="80"/>
              <w:sz w:val="14"/>
              <w:szCs w:val="14"/>
            </w:rPr>
          </w:pPr>
          <w:hyperlink w:anchor="Software" w:history="1">
            <w:r w:rsidR="00313CD0">
              <w:rPr>
                <w:rStyle w:val="Hyperlink"/>
                <w:sz w:val="14"/>
                <w:szCs w:val="14"/>
              </w:rPr>
              <w:t>Software</w:t>
            </w:r>
          </w:hyperlink>
        </w:p>
      </w:tc>
      <w:tc>
        <w:tcPr>
          <w:tcW w:w="185" w:type="dxa"/>
          <w:tcBorders>
            <w:top w:val="nil"/>
            <w:bottom w:val="nil"/>
          </w:tcBorders>
          <w:vAlign w:val="center"/>
        </w:tcPr>
        <w:p w14:paraId="1E5F93B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13CD0" w:rsidRPr="00C76DF3" w:rsidRDefault="008D01F7" w:rsidP="000506C5">
          <w:pPr>
            <w:pStyle w:val="ProductList-OfferingBody"/>
            <w:ind w:left="-72" w:right="-77"/>
            <w:jc w:val="center"/>
            <w:rPr>
              <w:color w:val="808080" w:themeColor="background1" w:themeShade="80"/>
              <w:sz w:val="14"/>
              <w:szCs w:val="14"/>
            </w:rPr>
          </w:pPr>
          <w:hyperlink w:anchor="OnlineServices" w:history="1">
            <w:r w:rsidR="00313CD0">
              <w:rPr>
                <w:rStyle w:val="Hyperlink"/>
                <w:sz w:val="14"/>
                <w:szCs w:val="14"/>
              </w:rPr>
              <w:t>Serviços Online</w:t>
            </w:r>
          </w:hyperlink>
        </w:p>
      </w:tc>
      <w:tc>
        <w:tcPr>
          <w:tcW w:w="180" w:type="dxa"/>
          <w:tcBorders>
            <w:top w:val="nil"/>
            <w:bottom w:val="nil"/>
          </w:tcBorders>
        </w:tcPr>
        <w:p w14:paraId="774E3CA7" w14:textId="77777777" w:rsidR="00313CD0" w:rsidRPr="00C76DF3" w:rsidRDefault="00313CD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13CD0" w:rsidRPr="00C76DF3" w:rsidRDefault="008D01F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13CD0">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313CD0" w:rsidRPr="00C76DF3" w:rsidRDefault="00313CD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13CD0" w:rsidRPr="00C76DF3" w:rsidRDefault="008D01F7" w:rsidP="00370875">
          <w:pPr>
            <w:pStyle w:val="ProductList-OfferingBody"/>
            <w:ind w:left="-72" w:right="-76"/>
            <w:jc w:val="center"/>
            <w:rPr>
              <w:color w:val="808080" w:themeColor="background1" w:themeShade="80"/>
              <w:sz w:val="14"/>
              <w:szCs w:val="14"/>
            </w:rPr>
          </w:pPr>
          <w:hyperlink w:anchor="AppendixA" w:history="1">
            <w:r w:rsidR="00313CD0">
              <w:rPr>
                <w:rStyle w:val="Hyperlink"/>
                <w:sz w:val="14"/>
                <w:szCs w:val="14"/>
              </w:rPr>
              <w:t>Apêndices</w:t>
            </w:r>
          </w:hyperlink>
        </w:p>
      </w:tc>
      <w:tc>
        <w:tcPr>
          <w:tcW w:w="184" w:type="dxa"/>
          <w:tcBorders>
            <w:top w:val="nil"/>
            <w:bottom w:val="nil"/>
          </w:tcBorders>
          <w:vAlign w:val="center"/>
        </w:tcPr>
        <w:p w14:paraId="54B478A3" w14:textId="77777777" w:rsidR="00313CD0" w:rsidRPr="00C76DF3" w:rsidRDefault="00313CD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13CD0" w:rsidRPr="00C76DF3" w:rsidRDefault="008D01F7" w:rsidP="00370875">
          <w:pPr>
            <w:pStyle w:val="ProductList-OfferingBody"/>
            <w:ind w:left="-72" w:right="-74"/>
            <w:jc w:val="center"/>
            <w:rPr>
              <w:color w:val="808080" w:themeColor="background1" w:themeShade="80"/>
              <w:sz w:val="14"/>
              <w:szCs w:val="14"/>
            </w:rPr>
          </w:pPr>
          <w:hyperlink w:anchor="Index" w:history="1">
            <w:r w:rsidR="00313CD0">
              <w:rPr>
                <w:rStyle w:val="Hyperlink"/>
                <w:sz w:val="14"/>
                <w:szCs w:val="14"/>
              </w:rPr>
              <w:t>Índice</w:t>
            </w:r>
          </w:hyperlink>
        </w:p>
      </w:tc>
    </w:tr>
  </w:tbl>
  <w:p w14:paraId="79D1A8DC" w14:textId="77777777" w:rsidR="00313CD0" w:rsidRDefault="00313CD0"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573BD4CD" w14:textId="77777777" w:rsidTr="00FD7D8E">
      <w:tc>
        <w:tcPr>
          <w:tcW w:w="1903" w:type="dxa"/>
          <w:shd w:val="clear" w:color="auto" w:fill="F2F2F2"/>
          <w:vAlign w:val="center"/>
        </w:tcPr>
        <w:p w14:paraId="443CF516"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71932481"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D6D7893"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6C030B0B"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5A8575A0"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2D5FACDE" w14:textId="77777777" w:rsidR="00313CD0" w:rsidRDefault="00313CD0" w:rsidP="00FD7D8E">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70E07E06" w14:textId="77777777" w:rsidTr="008B5DBF">
      <w:tc>
        <w:tcPr>
          <w:tcW w:w="1903" w:type="dxa"/>
          <w:shd w:val="clear" w:color="auto" w:fill="F2F2F2"/>
          <w:vAlign w:val="center"/>
        </w:tcPr>
        <w:p w14:paraId="5C05CA7E"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65362BB2"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66077996"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1FAAD03F"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7F9999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6F4F959A" w14:textId="77777777" w:rsidR="00313CD0" w:rsidRDefault="00313CD0" w:rsidP="00FD7D8E">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8ADCCD8" w14:textId="77777777" w:rsidTr="00FD7D8E">
      <w:tc>
        <w:tcPr>
          <w:tcW w:w="1903" w:type="dxa"/>
          <w:shd w:val="clear" w:color="auto" w:fill="F2F2F2"/>
          <w:vAlign w:val="center"/>
        </w:tcPr>
        <w:p w14:paraId="3AFA1BCF"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2809A98B"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1DE0C34A"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5DCEF0B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7C821DF4"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4E985309" w14:textId="77777777" w:rsidR="00313CD0" w:rsidRDefault="00313CD0" w:rsidP="00FD7D8E">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313CD0" w:rsidRPr="00C76DF3" w14:paraId="4C2D0652" w14:textId="77777777" w:rsidTr="008B5DBF">
      <w:tc>
        <w:tcPr>
          <w:tcW w:w="1903" w:type="dxa"/>
          <w:shd w:val="clear" w:color="auto" w:fill="F2F2F2"/>
          <w:vAlign w:val="center"/>
        </w:tcPr>
        <w:p w14:paraId="1509F1F2" w14:textId="77777777" w:rsidR="00313CD0" w:rsidRPr="00893E76" w:rsidRDefault="008D01F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13CD0" w:rsidRPr="00893E76">
              <w:rPr>
                <w:rStyle w:val="Hyperlink"/>
                <w:sz w:val="14"/>
                <w:szCs w:val="14"/>
              </w:rPr>
              <w:t>Sumário</w:t>
            </w:r>
          </w:hyperlink>
        </w:p>
      </w:tc>
      <w:tc>
        <w:tcPr>
          <w:tcW w:w="320" w:type="dxa"/>
          <w:tcBorders>
            <w:top w:val="nil"/>
            <w:bottom w:val="nil"/>
          </w:tcBorders>
          <w:vAlign w:val="center"/>
        </w:tcPr>
        <w:p w14:paraId="39937D59" w14:textId="77777777" w:rsidR="00313CD0" w:rsidRPr="00C76DF3" w:rsidRDefault="00313CD0"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313CD0" w:rsidRPr="00C76DF3" w:rsidRDefault="008D01F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13CD0">
              <w:rPr>
                <w:rStyle w:val="Hyperlink"/>
                <w:sz w:val="14"/>
                <w:szCs w:val="14"/>
              </w:rPr>
              <w:t>Introdução</w:t>
            </w:r>
          </w:hyperlink>
        </w:p>
      </w:tc>
      <w:tc>
        <w:tcPr>
          <w:tcW w:w="329" w:type="dxa"/>
          <w:tcBorders>
            <w:top w:val="nil"/>
            <w:bottom w:val="nil"/>
          </w:tcBorders>
          <w:vAlign w:val="center"/>
        </w:tcPr>
        <w:p w14:paraId="302671AB" w14:textId="77777777" w:rsidR="00313CD0" w:rsidRPr="00C76DF3" w:rsidRDefault="00313CD0"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313CD0" w:rsidRPr="00C76DF3" w:rsidRDefault="008D01F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13CD0">
              <w:rPr>
                <w:rStyle w:val="Hyperlink"/>
                <w:sz w:val="14"/>
                <w:szCs w:val="14"/>
              </w:rPr>
              <w:t>Termos Gerais</w:t>
            </w:r>
          </w:hyperlink>
        </w:p>
      </w:tc>
      <w:tc>
        <w:tcPr>
          <w:tcW w:w="347" w:type="dxa"/>
          <w:tcBorders>
            <w:top w:val="nil"/>
            <w:bottom w:val="nil"/>
          </w:tcBorders>
          <w:vAlign w:val="center"/>
        </w:tcPr>
        <w:p w14:paraId="2B788BA8" w14:textId="77777777" w:rsidR="00313CD0" w:rsidRPr="00C76DF3" w:rsidRDefault="00313CD0"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313CD0" w:rsidRPr="00C76DF3" w:rsidRDefault="008D01F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13CD0">
              <w:rPr>
                <w:rStyle w:val="Hyperlink"/>
                <w:sz w:val="14"/>
                <w:szCs w:val="14"/>
              </w:rPr>
              <w:t>Termos Específicos ao Serviço</w:t>
            </w:r>
          </w:hyperlink>
        </w:p>
      </w:tc>
      <w:tc>
        <w:tcPr>
          <w:tcW w:w="347" w:type="dxa"/>
          <w:tcBorders>
            <w:top w:val="nil"/>
            <w:bottom w:val="nil"/>
          </w:tcBorders>
          <w:vAlign w:val="center"/>
        </w:tcPr>
        <w:p w14:paraId="6D21A77D" w14:textId="77777777" w:rsidR="00313CD0" w:rsidRPr="00C76DF3" w:rsidRDefault="00313CD0"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313CD0" w:rsidRPr="00C76DF3" w:rsidRDefault="008D01F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13CD0">
              <w:rPr>
                <w:rStyle w:val="Hyperlink"/>
                <w:sz w:val="14"/>
                <w:szCs w:val="14"/>
              </w:rPr>
              <w:t>Apêndice</w:t>
            </w:r>
          </w:hyperlink>
        </w:p>
      </w:tc>
    </w:tr>
  </w:tbl>
  <w:p w14:paraId="765844D0" w14:textId="77777777" w:rsidR="00313CD0" w:rsidRDefault="00313CD0"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6D345" w14:textId="77777777" w:rsidR="008D01F7" w:rsidRDefault="008D01F7" w:rsidP="009A573F">
      <w:pPr>
        <w:spacing w:after="0" w:line="240" w:lineRule="auto"/>
      </w:pPr>
      <w:r>
        <w:separator/>
      </w:r>
    </w:p>
  </w:footnote>
  <w:footnote w:type="continuationSeparator" w:id="0">
    <w:p w14:paraId="1A694005" w14:textId="77777777" w:rsidR="008D01F7" w:rsidRDefault="008D01F7" w:rsidP="009A573F">
      <w:pPr>
        <w:spacing w:after="0" w:line="240" w:lineRule="auto"/>
      </w:pPr>
      <w:r>
        <w:continuationSeparator/>
      </w:r>
    </w:p>
  </w:footnote>
  <w:footnote w:type="continuationNotice" w:id="1">
    <w:p w14:paraId="21DB744C" w14:textId="77777777" w:rsidR="008D01F7" w:rsidRDefault="008D01F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539E4D19" w:rsidR="00313CD0" w:rsidRPr="00DC2685" w:rsidRDefault="008D01F7"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13CD0">
              <w:rPr>
                <w:sz w:val="16"/>
                <w:szCs w:val="16"/>
              </w:rPr>
              <w:t xml:space="preserve">Contrato de Nível de Serviço de Licenciamento por Volume da Microsoft para Serviços Online da Microsoft (Português do Brasil, </w:t>
            </w:r>
            <w:r w:rsidR="002F0AEB" w:rsidRPr="002F0AEB">
              <w:rPr>
                <w:sz w:val="16"/>
                <w:szCs w:val="16"/>
              </w:rPr>
              <w:t xml:space="preserve">1º de abril de </w:t>
            </w:r>
            <w:r w:rsidR="002F0AEB" w:rsidRPr="00141DA7">
              <w:rPr>
                <w:sz w:val="16"/>
                <w:szCs w:val="16"/>
              </w:rPr>
              <w:t>2017</w:t>
            </w:r>
            <w:r w:rsidR="00313CD0">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670D6A">
              <w:rPr>
                <w:noProof/>
                <w:sz w:val="16"/>
                <w:szCs w:val="16"/>
              </w:rPr>
              <w:t>21</w:t>
            </w:r>
            <w:r w:rsidR="00313CD0">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240C181" w:rsidR="00313CD0" w:rsidRPr="00DC2685" w:rsidRDefault="008D01F7"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313CD0" w:rsidRPr="0034676D">
          <w:rPr>
            <w:sz w:val="16"/>
            <w:szCs w:val="16"/>
          </w:rPr>
          <w:t xml:space="preserve">Contrato de Nível de Serviço de Licenciamento por Volume da Microsoft para Serviços Online da Microsoft (Português do Brasil, </w:t>
        </w:r>
        <w:r w:rsidR="002F0AEB" w:rsidRPr="002F0AEB">
          <w:rPr>
            <w:sz w:val="16"/>
            <w:szCs w:val="16"/>
          </w:rPr>
          <w:t xml:space="preserve">1º de abril de </w:t>
        </w:r>
        <w:r w:rsidR="00313CD0" w:rsidRPr="00141DA7">
          <w:rPr>
            <w:sz w:val="16"/>
            <w:szCs w:val="16"/>
          </w:rPr>
          <w:t>2017</w:t>
        </w:r>
        <w:r w:rsidR="00313CD0" w:rsidRPr="0034676D">
          <w:rPr>
            <w:sz w:val="16"/>
            <w:szCs w:val="16"/>
          </w:rPr>
          <w:t>)</w:t>
        </w:r>
        <w:r w:rsidR="00313CD0">
          <w:rPr>
            <w:sz w:val="16"/>
            <w:szCs w:val="16"/>
          </w:rPr>
          <w:tab/>
        </w:r>
        <w:r w:rsidR="00313CD0">
          <w:rPr>
            <w:sz w:val="16"/>
            <w:szCs w:val="16"/>
          </w:rPr>
          <w:fldChar w:fldCharType="begin"/>
        </w:r>
        <w:r w:rsidR="00313CD0" w:rsidRPr="00A247F3">
          <w:rPr>
            <w:sz w:val="16"/>
            <w:szCs w:val="16"/>
          </w:rPr>
          <w:instrText xml:space="preserve"> PAGE </w:instrText>
        </w:r>
        <w:r w:rsidR="00313CD0">
          <w:rPr>
            <w:sz w:val="16"/>
            <w:szCs w:val="16"/>
          </w:rPr>
          <w:fldChar w:fldCharType="separate"/>
        </w:r>
        <w:r w:rsidR="00670D6A">
          <w:rPr>
            <w:noProof/>
            <w:sz w:val="16"/>
            <w:szCs w:val="16"/>
          </w:rPr>
          <w:t>2</w:t>
        </w:r>
        <w:r w:rsidR="00313CD0">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cumentProtection w:edit="readOnly" w:enforcement="1" w:cryptProviderType="rsaAES" w:cryptAlgorithmClass="hash" w:cryptAlgorithmType="typeAny" w:cryptAlgorithmSid="14" w:cryptSpinCount="100000" w:hash="foxCaomj6rBVkkcdsiPYc+bCeqXqeWUvHk6gxJ/dbVfzBE6e3xSpCpZ/iCBUcYDeN8LH+suzqE8IK244uUzmTw==" w:salt="YCXIQH74fQkZank3f/u+9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D8C"/>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AEB"/>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D6A"/>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1F7"/>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2953"/>
    <w:rsid w:val="00DA42EE"/>
    <w:rsid w:val="00DA4C8F"/>
    <w:rsid w:val="00DA5C94"/>
    <w:rsid w:val="00DA5EB4"/>
    <w:rsid w:val="00DA6241"/>
    <w:rsid w:val="00DA643B"/>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27764-E8FD-4081-9B06-910BE930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27011</Words>
  <Characters>153968</Characters>
  <Application>Microsoft Office Word</Application>
  <DocSecurity>8</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2017-03-30T06:52:00Z</dcterms:created>
  <dcterms:modified xsi:type="dcterms:W3CDTF">2017-03-30T06:53:00Z</dcterms:modified>
</cp:coreProperties>
</file>