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52191BF9" w:rsidR="00807C36" w:rsidRPr="00FB368F" w:rsidRDefault="0085398C" w:rsidP="00DB7626">
      <w:pPr>
        <w:pStyle w:val="ProductList-Body"/>
        <w:shd w:val="clear" w:color="auto" w:fill="0072C6"/>
        <w:tabs>
          <w:tab w:val="clear" w:pos="360"/>
          <w:tab w:val="clear" w:pos="720"/>
          <w:tab w:val="clear" w:pos="1080"/>
        </w:tabs>
        <w:ind w:right="1800" w:firstLine="360"/>
      </w:pPr>
      <w:r w:rsidRPr="00FC36D2">
        <w:rPr>
          <w:rFonts w:asciiTheme="majorHAnsi" w:hAnsiTheme="majorHAnsi"/>
          <w:color w:val="FFFFFF" w:themeColor="background1"/>
          <w:sz w:val="72"/>
          <w:szCs w:val="72"/>
        </w:rPr>
        <w:t xml:space="preserve">1 </w:t>
      </w:r>
      <w:r w:rsidR="008C267A">
        <w:rPr>
          <w:rFonts w:asciiTheme="majorHAnsi" w:hAnsiTheme="majorHAnsi"/>
          <w:color w:val="FFFFFF" w:themeColor="background1"/>
          <w:sz w:val="72"/>
          <w:szCs w:val="72"/>
        </w:rPr>
        <w:t xml:space="preserve">декабря </w:t>
      </w:r>
      <w:r w:rsidR="00DB7626">
        <w:rPr>
          <w:rFonts w:asciiTheme="majorHAnsi" w:hAnsiTheme="majorHAnsi"/>
          <w:color w:val="FFFFFF" w:themeColor="background1"/>
          <w:sz w:val="72"/>
          <w:szCs w:val="72"/>
        </w:rPr>
        <w:t>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6630887"/>
      <w:r>
        <w:lastRenderedPageBreak/>
        <w:t>Оглавление</w:t>
      </w:r>
      <w:bookmarkEnd w:id="2"/>
      <w:bookmarkEnd w:id="3"/>
    </w:p>
    <w:p w14:paraId="0102BBC8" w14:textId="35EC5E28" w:rsidR="008C267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630887" w:history="1">
        <w:r w:rsidR="008C267A" w:rsidRPr="00E1726B">
          <w:rPr>
            <w:rStyle w:val="Hyperlink"/>
            <w:noProof/>
          </w:rPr>
          <w:t>Оглавление</w:t>
        </w:r>
        <w:r w:rsidR="008C267A">
          <w:rPr>
            <w:noProof/>
            <w:webHidden/>
          </w:rPr>
          <w:tab/>
        </w:r>
        <w:r w:rsidR="008C267A">
          <w:rPr>
            <w:noProof/>
            <w:webHidden/>
          </w:rPr>
          <w:fldChar w:fldCharType="begin"/>
        </w:r>
        <w:r w:rsidR="008C267A">
          <w:rPr>
            <w:noProof/>
            <w:webHidden/>
          </w:rPr>
          <w:instrText xml:space="preserve"> PAGEREF _Toc466630887 \h </w:instrText>
        </w:r>
        <w:r w:rsidR="008C267A">
          <w:rPr>
            <w:noProof/>
            <w:webHidden/>
          </w:rPr>
        </w:r>
        <w:r w:rsidR="008C267A">
          <w:rPr>
            <w:noProof/>
            <w:webHidden/>
          </w:rPr>
          <w:fldChar w:fldCharType="separate"/>
        </w:r>
        <w:r w:rsidR="008C267A">
          <w:rPr>
            <w:noProof/>
            <w:webHidden/>
          </w:rPr>
          <w:t>2</w:t>
        </w:r>
        <w:r w:rsidR="008C267A">
          <w:rPr>
            <w:noProof/>
            <w:webHidden/>
          </w:rPr>
          <w:fldChar w:fldCharType="end"/>
        </w:r>
      </w:hyperlink>
    </w:p>
    <w:p w14:paraId="60EAA326" w14:textId="0DE88504" w:rsidR="008C267A" w:rsidRDefault="00FD21F6">
      <w:pPr>
        <w:pStyle w:val="TOC1"/>
        <w:tabs>
          <w:tab w:val="right" w:leader="dot" w:pos="5030"/>
        </w:tabs>
        <w:rPr>
          <w:rFonts w:eastAsiaTheme="minorEastAsia"/>
          <w:b w:val="0"/>
          <w:caps w:val="0"/>
          <w:noProof/>
          <w:sz w:val="22"/>
          <w:lang w:val="en-US" w:eastAsia="en-US" w:bidi="ar-SA"/>
        </w:rPr>
      </w:pPr>
      <w:hyperlink w:anchor="_Toc466630888" w:history="1">
        <w:r w:rsidR="008C267A" w:rsidRPr="00E1726B">
          <w:rPr>
            <w:rStyle w:val="Hyperlink"/>
            <w:noProof/>
            <w:lang w:eastAsia="en-US"/>
          </w:rPr>
          <w:t>Введение</w:t>
        </w:r>
        <w:r w:rsidR="008C267A">
          <w:rPr>
            <w:noProof/>
            <w:webHidden/>
          </w:rPr>
          <w:tab/>
        </w:r>
        <w:r w:rsidR="008C267A">
          <w:rPr>
            <w:noProof/>
            <w:webHidden/>
          </w:rPr>
          <w:fldChar w:fldCharType="begin"/>
        </w:r>
        <w:r w:rsidR="008C267A">
          <w:rPr>
            <w:noProof/>
            <w:webHidden/>
          </w:rPr>
          <w:instrText xml:space="preserve"> PAGEREF _Toc466630888 \h </w:instrText>
        </w:r>
        <w:r w:rsidR="008C267A">
          <w:rPr>
            <w:noProof/>
            <w:webHidden/>
          </w:rPr>
        </w:r>
        <w:r w:rsidR="008C267A">
          <w:rPr>
            <w:noProof/>
            <w:webHidden/>
          </w:rPr>
          <w:fldChar w:fldCharType="separate"/>
        </w:r>
        <w:r w:rsidR="008C267A">
          <w:rPr>
            <w:noProof/>
            <w:webHidden/>
          </w:rPr>
          <w:t>4</w:t>
        </w:r>
        <w:r w:rsidR="008C267A">
          <w:rPr>
            <w:noProof/>
            <w:webHidden/>
          </w:rPr>
          <w:fldChar w:fldCharType="end"/>
        </w:r>
      </w:hyperlink>
    </w:p>
    <w:p w14:paraId="2481CB30" w14:textId="7AC2FC03" w:rsidR="008C267A" w:rsidRDefault="00FD21F6">
      <w:pPr>
        <w:pStyle w:val="TOC1"/>
        <w:tabs>
          <w:tab w:val="right" w:leader="dot" w:pos="5030"/>
        </w:tabs>
        <w:rPr>
          <w:rFonts w:eastAsiaTheme="minorEastAsia"/>
          <w:b w:val="0"/>
          <w:caps w:val="0"/>
          <w:noProof/>
          <w:sz w:val="22"/>
          <w:lang w:val="en-US" w:eastAsia="en-US" w:bidi="ar-SA"/>
        </w:rPr>
      </w:pPr>
      <w:hyperlink w:anchor="_Toc466630889" w:history="1">
        <w:r w:rsidR="008C267A" w:rsidRPr="00E1726B">
          <w:rPr>
            <w:rStyle w:val="Hyperlink"/>
            <w:noProof/>
            <w:lang w:eastAsia="en-US"/>
          </w:rPr>
          <w:t>Общие условия</w:t>
        </w:r>
        <w:r w:rsidR="008C267A">
          <w:rPr>
            <w:noProof/>
            <w:webHidden/>
          </w:rPr>
          <w:tab/>
        </w:r>
        <w:r w:rsidR="008C267A">
          <w:rPr>
            <w:noProof/>
            <w:webHidden/>
          </w:rPr>
          <w:fldChar w:fldCharType="begin"/>
        </w:r>
        <w:r w:rsidR="008C267A">
          <w:rPr>
            <w:noProof/>
            <w:webHidden/>
          </w:rPr>
          <w:instrText xml:space="preserve"> PAGEREF _Toc466630889 \h </w:instrText>
        </w:r>
        <w:r w:rsidR="008C267A">
          <w:rPr>
            <w:noProof/>
            <w:webHidden/>
          </w:rPr>
        </w:r>
        <w:r w:rsidR="008C267A">
          <w:rPr>
            <w:noProof/>
            <w:webHidden/>
          </w:rPr>
          <w:fldChar w:fldCharType="separate"/>
        </w:r>
        <w:r w:rsidR="008C267A">
          <w:rPr>
            <w:noProof/>
            <w:webHidden/>
          </w:rPr>
          <w:t>5</w:t>
        </w:r>
        <w:r w:rsidR="008C267A">
          <w:rPr>
            <w:noProof/>
            <w:webHidden/>
          </w:rPr>
          <w:fldChar w:fldCharType="end"/>
        </w:r>
      </w:hyperlink>
    </w:p>
    <w:p w14:paraId="225CC256" w14:textId="573E3F1F" w:rsidR="008C267A" w:rsidRDefault="00FD21F6">
      <w:pPr>
        <w:pStyle w:val="TOC1"/>
        <w:tabs>
          <w:tab w:val="right" w:leader="dot" w:pos="5030"/>
        </w:tabs>
        <w:rPr>
          <w:rFonts w:eastAsiaTheme="minorEastAsia"/>
          <w:b w:val="0"/>
          <w:caps w:val="0"/>
          <w:noProof/>
          <w:sz w:val="22"/>
          <w:lang w:val="en-US" w:eastAsia="en-US" w:bidi="ar-SA"/>
        </w:rPr>
      </w:pPr>
      <w:hyperlink w:anchor="_Toc466630890" w:history="1">
        <w:r w:rsidR="008C267A" w:rsidRPr="00E1726B">
          <w:rPr>
            <w:rStyle w:val="Hyperlink"/>
            <w:noProof/>
            <w:lang w:eastAsia="en-US"/>
          </w:rPr>
          <w:t>Условия для конкретной Службы</w:t>
        </w:r>
        <w:r w:rsidR="008C267A">
          <w:rPr>
            <w:noProof/>
            <w:webHidden/>
          </w:rPr>
          <w:tab/>
        </w:r>
        <w:r w:rsidR="008C267A">
          <w:rPr>
            <w:noProof/>
            <w:webHidden/>
          </w:rPr>
          <w:fldChar w:fldCharType="begin"/>
        </w:r>
        <w:r w:rsidR="008C267A">
          <w:rPr>
            <w:noProof/>
            <w:webHidden/>
          </w:rPr>
          <w:instrText xml:space="preserve"> PAGEREF _Toc466630890 \h </w:instrText>
        </w:r>
        <w:r w:rsidR="008C267A">
          <w:rPr>
            <w:noProof/>
            <w:webHidden/>
          </w:rPr>
        </w:r>
        <w:r w:rsidR="008C267A">
          <w:rPr>
            <w:noProof/>
            <w:webHidden/>
          </w:rPr>
          <w:fldChar w:fldCharType="separate"/>
        </w:r>
        <w:r w:rsidR="008C267A">
          <w:rPr>
            <w:noProof/>
            <w:webHidden/>
          </w:rPr>
          <w:t>8</w:t>
        </w:r>
        <w:r w:rsidR="008C267A">
          <w:rPr>
            <w:noProof/>
            <w:webHidden/>
          </w:rPr>
          <w:fldChar w:fldCharType="end"/>
        </w:r>
      </w:hyperlink>
    </w:p>
    <w:p w14:paraId="5B98252C" w14:textId="00CB6614" w:rsidR="008C267A" w:rsidRDefault="00FD21F6">
      <w:pPr>
        <w:pStyle w:val="TOC2"/>
        <w:tabs>
          <w:tab w:val="right" w:leader="dot" w:pos="5030"/>
        </w:tabs>
        <w:rPr>
          <w:rFonts w:eastAsiaTheme="minorEastAsia"/>
          <w:b w:val="0"/>
          <w:smallCaps w:val="0"/>
          <w:noProof/>
          <w:sz w:val="22"/>
          <w:lang w:val="en-US" w:eastAsia="en-US" w:bidi="ar-SA"/>
        </w:rPr>
      </w:pPr>
      <w:hyperlink w:anchor="_Toc466630891" w:history="1">
        <w:r w:rsidR="008C267A" w:rsidRPr="00E1726B">
          <w:rPr>
            <w:rStyle w:val="Hyperlink"/>
            <w:noProof/>
          </w:rPr>
          <w:t>Microsoft Dynamics 365</w:t>
        </w:r>
        <w:r w:rsidR="008C267A">
          <w:rPr>
            <w:noProof/>
            <w:webHidden/>
          </w:rPr>
          <w:tab/>
        </w:r>
        <w:r w:rsidR="008C267A">
          <w:rPr>
            <w:noProof/>
            <w:webHidden/>
          </w:rPr>
          <w:fldChar w:fldCharType="begin"/>
        </w:r>
        <w:r w:rsidR="008C267A">
          <w:rPr>
            <w:noProof/>
            <w:webHidden/>
          </w:rPr>
          <w:instrText xml:space="preserve"> PAGEREF _Toc466630891 \h </w:instrText>
        </w:r>
        <w:r w:rsidR="008C267A">
          <w:rPr>
            <w:noProof/>
            <w:webHidden/>
          </w:rPr>
        </w:r>
        <w:r w:rsidR="008C267A">
          <w:rPr>
            <w:noProof/>
            <w:webHidden/>
          </w:rPr>
          <w:fldChar w:fldCharType="separate"/>
        </w:r>
        <w:r w:rsidR="008C267A">
          <w:rPr>
            <w:noProof/>
            <w:webHidden/>
          </w:rPr>
          <w:t>8</w:t>
        </w:r>
        <w:r w:rsidR="008C267A">
          <w:rPr>
            <w:noProof/>
            <w:webHidden/>
          </w:rPr>
          <w:fldChar w:fldCharType="end"/>
        </w:r>
      </w:hyperlink>
    </w:p>
    <w:p w14:paraId="76D6F135" w14:textId="1B6FF443" w:rsidR="008C267A" w:rsidRDefault="00FD21F6">
      <w:pPr>
        <w:pStyle w:val="TOC4"/>
        <w:tabs>
          <w:tab w:val="right" w:leader="dot" w:pos="5030"/>
        </w:tabs>
        <w:rPr>
          <w:rFonts w:eastAsiaTheme="minorEastAsia"/>
          <w:smallCaps w:val="0"/>
          <w:noProof/>
          <w:sz w:val="22"/>
          <w:lang w:val="en-US" w:eastAsia="en-US" w:bidi="ar-SA"/>
        </w:rPr>
      </w:pPr>
      <w:hyperlink w:anchor="_Toc466630892" w:history="1">
        <w:r w:rsidR="008C267A" w:rsidRPr="00E1726B">
          <w:rPr>
            <w:rStyle w:val="Hyperlink"/>
            <w:noProof/>
          </w:rPr>
          <w:t>Microsoft Dynamics 365 for Customer Service</w:t>
        </w:r>
        <w:r w:rsidR="008C267A">
          <w:rPr>
            <w:noProof/>
            <w:webHidden/>
          </w:rPr>
          <w:tab/>
        </w:r>
        <w:r w:rsidR="008C267A">
          <w:rPr>
            <w:noProof/>
            <w:webHidden/>
          </w:rPr>
          <w:fldChar w:fldCharType="begin"/>
        </w:r>
        <w:r w:rsidR="008C267A">
          <w:rPr>
            <w:noProof/>
            <w:webHidden/>
          </w:rPr>
          <w:instrText xml:space="preserve"> PAGEREF _Toc466630892 \h </w:instrText>
        </w:r>
        <w:r w:rsidR="008C267A">
          <w:rPr>
            <w:noProof/>
            <w:webHidden/>
          </w:rPr>
        </w:r>
        <w:r w:rsidR="008C267A">
          <w:rPr>
            <w:noProof/>
            <w:webHidden/>
          </w:rPr>
          <w:fldChar w:fldCharType="separate"/>
        </w:r>
        <w:r w:rsidR="008C267A">
          <w:rPr>
            <w:noProof/>
            <w:webHidden/>
          </w:rPr>
          <w:t>8</w:t>
        </w:r>
        <w:r w:rsidR="008C267A">
          <w:rPr>
            <w:noProof/>
            <w:webHidden/>
          </w:rPr>
          <w:fldChar w:fldCharType="end"/>
        </w:r>
      </w:hyperlink>
    </w:p>
    <w:p w14:paraId="2EF0717F" w14:textId="2E0E319E" w:rsidR="008C267A" w:rsidRDefault="00FD21F6">
      <w:pPr>
        <w:pStyle w:val="TOC4"/>
        <w:tabs>
          <w:tab w:val="right" w:leader="dot" w:pos="5030"/>
        </w:tabs>
        <w:rPr>
          <w:rFonts w:eastAsiaTheme="minorEastAsia"/>
          <w:smallCaps w:val="0"/>
          <w:noProof/>
          <w:sz w:val="22"/>
          <w:lang w:val="en-US" w:eastAsia="en-US" w:bidi="ar-SA"/>
        </w:rPr>
      </w:pPr>
      <w:hyperlink w:anchor="_Toc466630893" w:history="1">
        <w:r w:rsidR="008C267A" w:rsidRPr="00E1726B">
          <w:rPr>
            <w:rStyle w:val="Hyperlink"/>
            <w:noProof/>
          </w:rPr>
          <w:t>Microsoft Dynamics 365 for Financials</w:t>
        </w:r>
        <w:r w:rsidR="008C267A">
          <w:rPr>
            <w:noProof/>
            <w:webHidden/>
          </w:rPr>
          <w:tab/>
        </w:r>
        <w:r w:rsidR="008C267A">
          <w:rPr>
            <w:noProof/>
            <w:webHidden/>
          </w:rPr>
          <w:fldChar w:fldCharType="begin"/>
        </w:r>
        <w:r w:rsidR="008C267A">
          <w:rPr>
            <w:noProof/>
            <w:webHidden/>
          </w:rPr>
          <w:instrText xml:space="preserve"> PAGEREF _Toc466630893 \h </w:instrText>
        </w:r>
        <w:r w:rsidR="008C267A">
          <w:rPr>
            <w:noProof/>
            <w:webHidden/>
          </w:rPr>
        </w:r>
        <w:r w:rsidR="008C267A">
          <w:rPr>
            <w:noProof/>
            <w:webHidden/>
          </w:rPr>
          <w:fldChar w:fldCharType="separate"/>
        </w:r>
        <w:r w:rsidR="008C267A">
          <w:rPr>
            <w:noProof/>
            <w:webHidden/>
          </w:rPr>
          <w:t>8</w:t>
        </w:r>
        <w:r w:rsidR="008C267A">
          <w:rPr>
            <w:noProof/>
            <w:webHidden/>
          </w:rPr>
          <w:fldChar w:fldCharType="end"/>
        </w:r>
      </w:hyperlink>
    </w:p>
    <w:p w14:paraId="593ED6B3" w14:textId="548735CF" w:rsidR="008C267A" w:rsidRDefault="00FD21F6">
      <w:pPr>
        <w:pStyle w:val="TOC4"/>
        <w:tabs>
          <w:tab w:val="right" w:leader="dot" w:pos="5030"/>
        </w:tabs>
        <w:rPr>
          <w:rFonts w:eastAsiaTheme="minorEastAsia"/>
          <w:smallCaps w:val="0"/>
          <w:noProof/>
          <w:sz w:val="22"/>
          <w:lang w:val="en-US" w:eastAsia="en-US" w:bidi="ar-SA"/>
        </w:rPr>
      </w:pPr>
      <w:hyperlink w:anchor="_Toc466630894" w:history="1">
        <w:r w:rsidR="008C267A" w:rsidRPr="00E1726B">
          <w:rPr>
            <w:rStyle w:val="Hyperlink"/>
            <w:noProof/>
          </w:rPr>
          <w:t>Microsoft Dynamics 365 for Operations</w:t>
        </w:r>
        <w:r w:rsidR="008C267A">
          <w:rPr>
            <w:noProof/>
            <w:webHidden/>
          </w:rPr>
          <w:tab/>
        </w:r>
        <w:r w:rsidR="008C267A">
          <w:rPr>
            <w:noProof/>
            <w:webHidden/>
          </w:rPr>
          <w:fldChar w:fldCharType="begin"/>
        </w:r>
        <w:r w:rsidR="008C267A">
          <w:rPr>
            <w:noProof/>
            <w:webHidden/>
          </w:rPr>
          <w:instrText xml:space="preserve"> PAGEREF _Toc466630894 \h </w:instrText>
        </w:r>
        <w:r w:rsidR="008C267A">
          <w:rPr>
            <w:noProof/>
            <w:webHidden/>
          </w:rPr>
        </w:r>
        <w:r w:rsidR="008C267A">
          <w:rPr>
            <w:noProof/>
            <w:webHidden/>
          </w:rPr>
          <w:fldChar w:fldCharType="separate"/>
        </w:r>
        <w:r w:rsidR="008C267A">
          <w:rPr>
            <w:noProof/>
            <w:webHidden/>
          </w:rPr>
          <w:t>8</w:t>
        </w:r>
        <w:r w:rsidR="008C267A">
          <w:rPr>
            <w:noProof/>
            <w:webHidden/>
          </w:rPr>
          <w:fldChar w:fldCharType="end"/>
        </w:r>
      </w:hyperlink>
    </w:p>
    <w:p w14:paraId="5ABF6864" w14:textId="7F5EB1B4" w:rsidR="008C267A" w:rsidRDefault="00FD21F6">
      <w:pPr>
        <w:pStyle w:val="TOC4"/>
        <w:tabs>
          <w:tab w:val="right" w:leader="dot" w:pos="5030"/>
        </w:tabs>
        <w:rPr>
          <w:rFonts w:eastAsiaTheme="minorEastAsia"/>
          <w:smallCaps w:val="0"/>
          <w:noProof/>
          <w:sz w:val="22"/>
          <w:lang w:val="en-US" w:eastAsia="en-US" w:bidi="ar-SA"/>
        </w:rPr>
      </w:pPr>
      <w:hyperlink w:anchor="_Toc466630895" w:history="1">
        <w:r w:rsidR="008C267A" w:rsidRPr="00E1726B">
          <w:rPr>
            <w:rStyle w:val="Hyperlink"/>
            <w:noProof/>
          </w:rPr>
          <w:t>Microsoft Dynamics 365 for Sales</w:t>
        </w:r>
        <w:r w:rsidR="008C267A">
          <w:rPr>
            <w:noProof/>
            <w:webHidden/>
          </w:rPr>
          <w:tab/>
        </w:r>
        <w:r w:rsidR="008C267A">
          <w:rPr>
            <w:noProof/>
            <w:webHidden/>
          </w:rPr>
          <w:fldChar w:fldCharType="begin"/>
        </w:r>
        <w:r w:rsidR="008C267A">
          <w:rPr>
            <w:noProof/>
            <w:webHidden/>
          </w:rPr>
          <w:instrText xml:space="preserve"> PAGEREF _Toc466630895 \h </w:instrText>
        </w:r>
        <w:r w:rsidR="008C267A">
          <w:rPr>
            <w:noProof/>
            <w:webHidden/>
          </w:rPr>
        </w:r>
        <w:r w:rsidR="008C267A">
          <w:rPr>
            <w:noProof/>
            <w:webHidden/>
          </w:rPr>
          <w:fldChar w:fldCharType="separate"/>
        </w:r>
        <w:r w:rsidR="008C267A">
          <w:rPr>
            <w:noProof/>
            <w:webHidden/>
          </w:rPr>
          <w:t>9</w:t>
        </w:r>
        <w:r w:rsidR="008C267A">
          <w:rPr>
            <w:noProof/>
            <w:webHidden/>
          </w:rPr>
          <w:fldChar w:fldCharType="end"/>
        </w:r>
      </w:hyperlink>
    </w:p>
    <w:p w14:paraId="7C14BC96" w14:textId="3587A208" w:rsidR="008C267A" w:rsidRDefault="00FD21F6">
      <w:pPr>
        <w:pStyle w:val="TOC2"/>
        <w:tabs>
          <w:tab w:val="right" w:leader="dot" w:pos="5030"/>
        </w:tabs>
        <w:rPr>
          <w:rFonts w:eastAsiaTheme="minorEastAsia"/>
          <w:b w:val="0"/>
          <w:smallCaps w:val="0"/>
          <w:noProof/>
          <w:sz w:val="22"/>
          <w:lang w:val="en-US" w:eastAsia="en-US" w:bidi="ar-SA"/>
        </w:rPr>
      </w:pPr>
      <w:hyperlink w:anchor="_Toc466630896" w:history="1">
        <w:r w:rsidR="008C267A" w:rsidRPr="00E1726B">
          <w:rPr>
            <w:rStyle w:val="Hyperlink"/>
            <w:noProof/>
            <w:lang w:val="en-US" w:eastAsia="en-US"/>
          </w:rPr>
          <w:t>Службы Office 365</w:t>
        </w:r>
        <w:r w:rsidR="008C267A">
          <w:rPr>
            <w:noProof/>
            <w:webHidden/>
          </w:rPr>
          <w:tab/>
        </w:r>
        <w:r w:rsidR="008C267A">
          <w:rPr>
            <w:noProof/>
            <w:webHidden/>
          </w:rPr>
          <w:fldChar w:fldCharType="begin"/>
        </w:r>
        <w:r w:rsidR="008C267A">
          <w:rPr>
            <w:noProof/>
            <w:webHidden/>
          </w:rPr>
          <w:instrText xml:space="preserve"> PAGEREF _Toc466630896 \h </w:instrText>
        </w:r>
        <w:r w:rsidR="008C267A">
          <w:rPr>
            <w:noProof/>
            <w:webHidden/>
          </w:rPr>
        </w:r>
        <w:r w:rsidR="008C267A">
          <w:rPr>
            <w:noProof/>
            <w:webHidden/>
          </w:rPr>
          <w:fldChar w:fldCharType="separate"/>
        </w:r>
        <w:r w:rsidR="008C267A">
          <w:rPr>
            <w:noProof/>
            <w:webHidden/>
          </w:rPr>
          <w:t>9</w:t>
        </w:r>
        <w:r w:rsidR="008C267A">
          <w:rPr>
            <w:noProof/>
            <w:webHidden/>
          </w:rPr>
          <w:fldChar w:fldCharType="end"/>
        </w:r>
      </w:hyperlink>
    </w:p>
    <w:p w14:paraId="4293B4C9" w14:textId="2F087435" w:rsidR="008C267A" w:rsidRDefault="00FD21F6">
      <w:pPr>
        <w:pStyle w:val="TOC4"/>
        <w:tabs>
          <w:tab w:val="right" w:leader="dot" w:pos="5030"/>
        </w:tabs>
        <w:rPr>
          <w:rFonts w:eastAsiaTheme="minorEastAsia"/>
          <w:smallCaps w:val="0"/>
          <w:noProof/>
          <w:sz w:val="22"/>
          <w:lang w:val="en-US" w:eastAsia="en-US" w:bidi="ar-SA"/>
        </w:rPr>
      </w:pPr>
      <w:hyperlink w:anchor="_Toc466630897" w:history="1">
        <w:r w:rsidR="008C267A" w:rsidRPr="00E1726B">
          <w:rPr>
            <w:rStyle w:val="Hyperlink"/>
            <w:noProof/>
            <w:lang w:val="en-US" w:eastAsia="en-US"/>
          </w:rPr>
          <w:t>Duet Enterprise Online</w:t>
        </w:r>
        <w:r w:rsidR="008C267A">
          <w:rPr>
            <w:noProof/>
            <w:webHidden/>
          </w:rPr>
          <w:tab/>
        </w:r>
        <w:r w:rsidR="008C267A">
          <w:rPr>
            <w:noProof/>
            <w:webHidden/>
          </w:rPr>
          <w:fldChar w:fldCharType="begin"/>
        </w:r>
        <w:r w:rsidR="008C267A">
          <w:rPr>
            <w:noProof/>
            <w:webHidden/>
          </w:rPr>
          <w:instrText xml:space="preserve"> PAGEREF _Toc466630897 \h </w:instrText>
        </w:r>
        <w:r w:rsidR="008C267A">
          <w:rPr>
            <w:noProof/>
            <w:webHidden/>
          </w:rPr>
        </w:r>
        <w:r w:rsidR="008C267A">
          <w:rPr>
            <w:noProof/>
            <w:webHidden/>
          </w:rPr>
          <w:fldChar w:fldCharType="separate"/>
        </w:r>
        <w:r w:rsidR="008C267A">
          <w:rPr>
            <w:noProof/>
            <w:webHidden/>
          </w:rPr>
          <w:t>9</w:t>
        </w:r>
        <w:r w:rsidR="008C267A">
          <w:rPr>
            <w:noProof/>
            <w:webHidden/>
          </w:rPr>
          <w:fldChar w:fldCharType="end"/>
        </w:r>
      </w:hyperlink>
    </w:p>
    <w:p w14:paraId="378B6B3F" w14:textId="79FA312D" w:rsidR="008C267A" w:rsidRDefault="00FD21F6">
      <w:pPr>
        <w:pStyle w:val="TOC4"/>
        <w:tabs>
          <w:tab w:val="right" w:leader="dot" w:pos="5030"/>
        </w:tabs>
        <w:rPr>
          <w:rFonts w:eastAsiaTheme="minorEastAsia"/>
          <w:smallCaps w:val="0"/>
          <w:noProof/>
          <w:sz w:val="22"/>
          <w:lang w:val="en-US" w:eastAsia="en-US" w:bidi="ar-SA"/>
        </w:rPr>
      </w:pPr>
      <w:hyperlink w:anchor="_Toc466630898" w:history="1">
        <w:r w:rsidR="008C267A" w:rsidRPr="00E1726B">
          <w:rPr>
            <w:rStyle w:val="Hyperlink"/>
            <w:noProof/>
            <w:lang w:val="en-US" w:eastAsia="en-US"/>
          </w:rPr>
          <w:t>Exchange</w:t>
        </w:r>
        <w:r w:rsidR="008C267A" w:rsidRPr="00E1726B">
          <w:rPr>
            <w:rStyle w:val="Hyperlink"/>
            <w:noProof/>
            <w:lang w:eastAsia="en-US"/>
          </w:rPr>
          <w:t xml:space="preserve"> </w:t>
        </w:r>
        <w:r w:rsidR="008C267A" w:rsidRPr="00E1726B">
          <w:rPr>
            <w:rStyle w:val="Hyperlink"/>
            <w:noProof/>
            <w:lang w:val="en-US" w:eastAsia="en-US"/>
          </w:rPr>
          <w:t>Online</w:t>
        </w:r>
        <w:r w:rsidR="008C267A">
          <w:rPr>
            <w:noProof/>
            <w:webHidden/>
          </w:rPr>
          <w:tab/>
        </w:r>
        <w:r w:rsidR="008C267A">
          <w:rPr>
            <w:noProof/>
            <w:webHidden/>
          </w:rPr>
          <w:fldChar w:fldCharType="begin"/>
        </w:r>
        <w:r w:rsidR="008C267A">
          <w:rPr>
            <w:noProof/>
            <w:webHidden/>
          </w:rPr>
          <w:instrText xml:space="preserve"> PAGEREF _Toc466630898 \h </w:instrText>
        </w:r>
        <w:r w:rsidR="008C267A">
          <w:rPr>
            <w:noProof/>
            <w:webHidden/>
          </w:rPr>
        </w:r>
        <w:r w:rsidR="008C267A">
          <w:rPr>
            <w:noProof/>
            <w:webHidden/>
          </w:rPr>
          <w:fldChar w:fldCharType="separate"/>
        </w:r>
        <w:r w:rsidR="008C267A">
          <w:rPr>
            <w:noProof/>
            <w:webHidden/>
          </w:rPr>
          <w:t>10</w:t>
        </w:r>
        <w:r w:rsidR="008C267A">
          <w:rPr>
            <w:noProof/>
            <w:webHidden/>
          </w:rPr>
          <w:fldChar w:fldCharType="end"/>
        </w:r>
      </w:hyperlink>
    </w:p>
    <w:p w14:paraId="7A9E1CC3" w14:textId="249BB5C4" w:rsidR="008C267A" w:rsidRDefault="00FD21F6">
      <w:pPr>
        <w:pStyle w:val="TOC4"/>
        <w:tabs>
          <w:tab w:val="right" w:leader="dot" w:pos="5030"/>
        </w:tabs>
        <w:rPr>
          <w:rFonts w:eastAsiaTheme="minorEastAsia"/>
          <w:smallCaps w:val="0"/>
          <w:noProof/>
          <w:sz w:val="22"/>
          <w:lang w:val="en-US" w:eastAsia="en-US" w:bidi="ar-SA"/>
        </w:rPr>
      </w:pPr>
      <w:hyperlink w:anchor="_Toc466630899" w:history="1">
        <w:r w:rsidR="008C267A" w:rsidRPr="00E1726B">
          <w:rPr>
            <w:rStyle w:val="Hyperlink"/>
            <w:noProof/>
            <w:lang w:val="en-US" w:eastAsia="en-US"/>
          </w:rPr>
          <w:t>Exchange</w:t>
        </w:r>
        <w:r w:rsidR="008C267A" w:rsidRPr="00E1726B">
          <w:rPr>
            <w:rStyle w:val="Hyperlink"/>
            <w:noProof/>
            <w:lang w:eastAsia="en-US"/>
          </w:rPr>
          <w:t xml:space="preserve"> </w:t>
        </w:r>
        <w:r w:rsidR="008C267A" w:rsidRPr="00E1726B">
          <w:rPr>
            <w:rStyle w:val="Hyperlink"/>
            <w:noProof/>
            <w:lang w:val="en-US" w:eastAsia="en-US"/>
          </w:rPr>
          <w:t>Online</w:t>
        </w:r>
        <w:r w:rsidR="008C267A" w:rsidRPr="00E1726B">
          <w:rPr>
            <w:rStyle w:val="Hyperlink"/>
            <w:noProof/>
            <w:lang w:eastAsia="en-US"/>
          </w:rPr>
          <w:t xml:space="preserve"> </w:t>
        </w:r>
        <w:r w:rsidR="008C267A" w:rsidRPr="00E1726B">
          <w:rPr>
            <w:rStyle w:val="Hyperlink"/>
            <w:noProof/>
            <w:lang w:val="en-US" w:eastAsia="en-US"/>
          </w:rPr>
          <w:t>Archiving</w:t>
        </w:r>
        <w:r w:rsidR="008C267A">
          <w:rPr>
            <w:noProof/>
            <w:webHidden/>
          </w:rPr>
          <w:tab/>
        </w:r>
        <w:r w:rsidR="008C267A">
          <w:rPr>
            <w:noProof/>
            <w:webHidden/>
          </w:rPr>
          <w:fldChar w:fldCharType="begin"/>
        </w:r>
        <w:r w:rsidR="008C267A">
          <w:rPr>
            <w:noProof/>
            <w:webHidden/>
          </w:rPr>
          <w:instrText xml:space="preserve"> PAGEREF _Toc466630899 \h </w:instrText>
        </w:r>
        <w:r w:rsidR="008C267A">
          <w:rPr>
            <w:noProof/>
            <w:webHidden/>
          </w:rPr>
        </w:r>
        <w:r w:rsidR="008C267A">
          <w:rPr>
            <w:noProof/>
            <w:webHidden/>
          </w:rPr>
          <w:fldChar w:fldCharType="separate"/>
        </w:r>
        <w:r w:rsidR="008C267A">
          <w:rPr>
            <w:noProof/>
            <w:webHidden/>
          </w:rPr>
          <w:t>10</w:t>
        </w:r>
        <w:r w:rsidR="008C267A">
          <w:rPr>
            <w:noProof/>
            <w:webHidden/>
          </w:rPr>
          <w:fldChar w:fldCharType="end"/>
        </w:r>
      </w:hyperlink>
    </w:p>
    <w:p w14:paraId="1EC24C9E" w14:textId="6409FF5C" w:rsidR="008C267A" w:rsidRDefault="00FD21F6">
      <w:pPr>
        <w:pStyle w:val="TOC4"/>
        <w:tabs>
          <w:tab w:val="right" w:leader="dot" w:pos="5030"/>
        </w:tabs>
        <w:rPr>
          <w:rFonts w:eastAsiaTheme="minorEastAsia"/>
          <w:smallCaps w:val="0"/>
          <w:noProof/>
          <w:sz w:val="22"/>
          <w:lang w:val="en-US" w:eastAsia="en-US" w:bidi="ar-SA"/>
        </w:rPr>
      </w:pPr>
      <w:hyperlink w:anchor="_Toc466630900" w:history="1">
        <w:r w:rsidR="008C267A" w:rsidRPr="00E1726B">
          <w:rPr>
            <w:rStyle w:val="Hyperlink"/>
            <w:noProof/>
            <w:lang w:eastAsia="en-US"/>
          </w:rPr>
          <w:t xml:space="preserve">Защита </w:t>
        </w:r>
        <w:r w:rsidR="008C267A" w:rsidRPr="00E1726B">
          <w:rPr>
            <w:rStyle w:val="Hyperlink"/>
            <w:noProof/>
            <w:lang w:val="en-US" w:eastAsia="en-US"/>
          </w:rPr>
          <w:t>Exchange</w:t>
        </w:r>
        <w:r w:rsidR="008C267A" w:rsidRPr="00E1726B">
          <w:rPr>
            <w:rStyle w:val="Hyperlink"/>
            <w:noProof/>
            <w:lang w:eastAsia="en-US"/>
          </w:rPr>
          <w:t xml:space="preserve"> </w:t>
        </w:r>
        <w:r w:rsidR="008C267A" w:rsidRPr="00E1726B">
          <w:rPr>
            <w:rStyle w:val="Hyperlink"/>
            <w:noProof/>
            <w:lang w:val="en-US" w:eastAsia="en-US"/>
          </w:rPr>
          <w:t>Online</w:t>
        </w:r>
        <w:r w:rsidR="008C267A">
          <w:rPr>
            <w:noProof/>
            <w:webHidden/>
          </w:rPr>
          <w:tab/>
        </w:r>
        <w:r w:rsidR="008C267A">
          <w:rPr>
            <w:noProof/>
            <w:webHidden/>
          </w:rPr>
          <w:fldChar w:fldCharType="begin"/>
        </w:r>
        <w:r w:rsidR="008C267A">
          <w:rPr>
            <w:noProof/>
            <w:webHidden/>
          </w:rPr>
          <w:instrText xml:space="preserve"> PAGEREF _Toc466630900 \h </w:instrText>
        </w:r>
        <w:r w:rsidR="008C267A">
          <w:rPr>
            <w:noProof/>
            <w:webHidden/>
          </w:rPr>
        </w:r>
        <w:r w:rsidR="008C267A">
          <w:rPr>
            <w:noProof/>
            <w:webHidden/>
          </w:rPr>
          <w:fldChar w:fldCharType="separate"/>
        </w:r>
        <w:r w:rsidR="008C267A">
          <w:rPr>
            <w:noProof/>
            <w:webHidden/>
          </w:rPr>
          <w:t>11</w:t>
        </w:r>
        <w:r w:rsidR="008C267A">
          <w:rPr>
            <w:noProof/>
            <w:webHidden/>
          </w:rPr>
          <w:fldChar w:fldCharType="end"/>
        </w:r>
      </w:hyperlink>
    </w:p>
    <w:p w14:paraId="1F0212E8" w14:textId="09FBFF6A" w:rsidR="008C267A" w:rsidRDefault="00FD21F6">
      <w:pPr>
        <w:pStyle w:val="TOC4"/>
        <w:tabs>
          <w:tab w:val="right" w:leader="dot" w:pos="5030"/>
        </w:tabs>
        <w:rPr>
          <w:rFonts w:eastAsiaTheme="minorEastAsia"/>
          <w:smallCaps w:val="0"/>
          <w:noProof/>
          <w:sz w:val="22"/>
          <w:lang w:val="en-US" w:eastAsia="en-US" w:bidi="ar-SA"/>
        </w:rPr>
      </w:pPr>
      <w:hyperlink w:anchor="_Toc466630901" w:history="1">
        <w:r w:rsidR="008C267A" w:rsidRPr="00E1726B">
          <w:rPr>
            <w:rStyle w:val="Hyperlink"/>
            <w:noProof/>
          </w:rPr>
          <w:t>Группы специалистов Microsoft</w:t>
        </w:r>
        <w:r w:rsidR="008C267A">
          <w:rPr>
            <w:noProof/>
            <w:webHidden/>
          </w:rPr>
          <w:tab/>
        </w:r>
        <w:r w:rsidR="008C267A">
          <w:rPr>
            <w:noProof/>
            <w:webHidden/>
          </w:rPr>
          <w:fldChar w:fldCharType="begin"/>
        </w:r>
        <w:r w:rsidR="008C267A">
          <w:rPr>
            <w:noProof/>
            <w:webHidden/>
          </w:rPr>
          <w:instrText xml:space="preserve"> PAGEREF _Toc466630901 \h </w:instrText>
        </w:r>
        <w:r w:rsidR="008C267A">
          <w:rPr>
            <w:noProof/>
            <w:webHidden/>
          </w:rPr>
        </w:r>
        <w:r w:rsidR="008C267A">
          <w:rPr>
            <w:noProof/>
            <w:webHidden/>
          </w:rPr>
          <w:fldChar w:fldCharType="separate"/>
        </w:r>
        <w:r w:rsidR="008C267A">
          <w:rPr>
            <w:noProof/>
            <w:webHidden/>
          </w:rPr>
          <w:t>11</w:t>
        </w:r>
        <w:r w:rsidR="008C267A">
          <w:rPr>
            <w:noProof/>
            <w:webHidden/>
          </w:rPr>
          <w:fldChar w:fldCharType="end"/>
        </w:r>
      </w:hyperlink>
    </w:p>
    <w:p w14:paraId="2D9C0907" w14:textId="4584A29E" w:rsidR="008C267A" w:rsidRDefault="00FD21F6">
      <w:pPr>
        <w:pStyle w:val="TOC4"/>
        <w:tabs>
          <w:tab w:val="right" w:leader="dot" w:pos="5030"/>
        </w:tabs>
        <w:rPr>
          <w:rFonts w:eastAsiaTheme="minorEastAsia"/>
          <w:smallCaps w:val="0"/>
          <w:noProof/>
          <w:sz w:val="22"/>
          <w:lang w:val="en-US" w:eastAsia="en-US" w:bidi="ar-SA"/>
        </w:rPr>
      </w:pPr>
      <w:hyperlink w:anchor="_Toc466630902" w:history="1">
        <w:r w:rsidR="008C267A" w:rsidRPr="00E1726B">
          <w:rPr>
            <w:rStyle w:val="Hyperlink"/>
            <w:noProof/>
            <w:lang w:val="en-US" w:eastAsia="en-US"/>
          </w:rPr>
          <w:t>Office</w:t>
        </w:r>
        <w:r w:rsidR="008C267A" w:rsidRPr="00E1726B">
          <w:rPr>
            <w:rStyle w:val="Hyperlink"/>
            <w:noProof/>
            <w:lang w:eastAsia="en-US"/>
          </w:rPr>
          <w:t xml:space="preserve"> 365 для бизнеса</w:t>
        </w:r>
        <w:r w:rsidR="008C267A">
          <w:rPr>
            <w:noProof/>
            <w:webHidden/>
          </w:rPr>
          <w:tab/>
        </w:r>
        <w:r w:rsidR="008C267A">
          <w:rPr>
            <w:noProof/>
            <w:webHidden/>
          </w:rPr>
          <w:fldChar w:fldCharType="begin"/>
        </w:r>
        <w:r w:rsidR="008C267A">
          <w:rPr>
            <w:noProof/>
            <w:webHidden/>
          </w:rPr>
          <w:instrText xml:space="preserve"> PAGEREF _Toc466630902 \h </w:instrText>
        </w:r>
        <w:r w:rsidR="008C267A">
          <w:rPr>
            <w:noProof/>
            <w:webHidden/>
          </w:rPr>
        </w:r>
        <w:r w:rsidR="008C267A">
          <w:rPr>
            <w:noProof/>
            <w:webHidden/>
          </w:rPr>
          <w:fldChar w:fldCharType="separate"/>
        </w:r>
        <w:r w:rsidR="008C267A">
          <w:rPr>
            <w:noProof/>
            <w:webHidden/>
          </w:rPr>
          <w:t>12</w:t>
        </w:r>
        <w:r w:rsidR="008C267A">
          <w:rPr>
            <w:noProof/>
            <w:webHidden/>
          </w:rPr>
          <w:fldChar w:fldCharType="end"/>
        </w:r>
      </w:hyperlink>
    </w:p>
    <w:p w14:paraId="5613149A" w14:textId="2F226861" w:rsidR="008C267A" w:rsidRDefault="00FD21F6">
      <w:pPr>
        <w:pStyle w:val="TOC4"/>
        <w:tabs>
          <w:tab w:val="right" w:leader="dot" w:pos="5030"/>
        </w:tabs>
        <w:rPr>
          <w:rFonts w:eastAsiaTheme="minorEastAsia"/>
          <w:smallCaps w:val="0"/>
          <w:noProof/>
          <w:sz w:val="22"/>
          <w:lang w:val="en-US" w:eastAsia="en-US" w:bidi="ar-SA"/>
        </w:rPr>
      </w:pPr>
      <w:hyperlink w:anchor="_Toc466630903" w:history="1">
        <w:r w:rsidR="008C267A" w:rsidRPr="00E1726B">
          <w:rPr>
            <w:rStyle w:val="Hyperlink"/>
            <w:noProof/>
          </w:rPr>
          <w:t>Office 365 Customer Lockbox</w:t>
        </w:r>
        <w:r w:rsidR="008C267A">
          <w:rPr>
            <w:noProof/>
            <w:webHidden/>
          </w:rPr>
          <w:tab/>
        </w:r>
        <w:r w:rsidR="008C267A">
          <w:rPr>
            <w:noProof/>
            <w:webHidden/>
          </w:rPr>
          <w:fldChar w:fldCharType="begin"/>
        </w:r>
        <w:r w:rsidR="008C267A">
          <w:rPr>
            <w:noProof/>
            <w:webHidden/>
          </w:rPr>
          <w:instrText xml:space="preserve"> PAGEREF _Toc466630903 \h </w:instrText>
        </w:r>
        <w:r w:rsidR="008C267A">
          <w:rPr>
            <w:noProof/>
            <w:webHidden/>
          </w:rPr>
        </w:r>
        <w:r w:rsidR="008C267A">
          <w:rPr>
            <w:noProof/>
            <w:webHidden/>
          </w:rPr>
          <w:fldChar w:fldCharType="separate"/>
        </w:r>
        <w:r w:rsidR="008C267A">
          <w:rPr>
            <w:noProof/>
            <w:webHidden/>
          </w:rPr>
          <w:t>12</w:t>
        </w:r>
        <w:r w:rsidR="008C267A">
          <w:rPr>
            <w:noProof/>
            <w:webHidden/>
          </w:rPr>
          <w:fldChar w:fldCharType="end"/>
        </w:r>
      </w:hyperlink>
    </w:p>
    <w:p w14:paraId="350A4797" w14:textId="445A181A" w:rsidR="008C267A" w:rsidRDefault="00FD21F6">
      <w:pPr>
        <w:pStyle w:val="TOC4"/>
        <w:tabs>
          <w:tab w:val="right" w:leader="dot" w:pos="5030"/>
        </w:tabs>
        <w:rPr>
          <w:rFonts w:eastAsiaTheme="minorEastAsia"/>
          <w:smallCaps w:val="0"/>
          <w:noProof/>
          <w:sz w:val="22"/>
          <w:lang w:val="en-US" w:eastAsia="en-US" w:bidi="ar-SA"/>
        </w:rPr>
      </w:pPr>
      <w:hyperlink w:anchor="_Toc466630904" w:history="1">
        <w:r w:rsidR="008C267A" w:rsidRPr="00E1726B">
          <w:rPr>
            <w:rStyle w:val="Hyperlink"/>
            <w:noProof/>
            <w:lang w:val="en-US" w:eastAsia="en-US"/>
          </w:rPr>
          <w:t>Office 365 ProPlus</w:t>
        </w:r>
        <w:r w:rsidR="008C267A">
          <w:rPr>
            <w:noProof/>
            <w:webHidden/>
          </w:rPr>
          <w:tab/>
        </w:r>
        <w:r w:rsidR="008C267A">
          <w:rPr>
            <w:noProof/>
            <w:webHidden/>
          </w:rPr>
          <w:fldChar w:fldCharType="begin"/>
        </w:r>
        <w:r w:rsidR="008C267A">
          <w:rPr>
            <w:noProof/>
            <w:webHidden/>
          </w:rPr>
          <w:instrText xml:space="preserve"> PAGEREF _Toc466630904 \h </w:instrText>
        </w:r>
        <w:r w:rsidR="008C267A">
          <w:rPr>
            <w:noProof/>
            <w:webHidden/>
          </w:rPr>
        </w:r>
        <w:r w:rsidR="008C267A">
          <w:rPr>
            <w:noProof/>
            <w:webHidden/>
          </w:rPr>
          <w:fldChar w:fldCharType="separate"/>
        </w:r>
        <w:r w:rsidR="008C267A">
          <w:rPr>
            <w:noProof/>
            <w:webHidden/>
          </w:rPr>
          <w:t>12</w:t>
        </w:r>
        <w:r w:rsidR="008C267A">
          <w:rPr>
            <w:noProof/>
            <w:webHidden/>
          </w:rPr>
          <w:fldChar w:fldCharType="end"/>
        </w:r>
      </w:hyperlink>
    </w:p>
    <w:p w14:paraId="6669380E" w14:textId="6645FEA3" w:rsidR="008C267A" w:rsidRDefault="00FD21F6">
      <w:pPr>
        <w:pStyle w:val="TOC4"/>
        <w:tabs>
          <w:tab w:val="right" w:leader="dot" w:pos="5030"/>
        </w:tabs>
        <w:rPr>
          <w:rFonts w:eastAsiaTheme="minorEastAsia"/>
          <w:smallCaps w:val="0"/>
          <w:noProof/>
          <w:sz w:val="22"/>
          <w:lang w:val="en-US" w:eastAsia="en-US" w:bidi="ar-SA"/>
        </w:rPr>
      </w:pPr>
      <w:hyperlink w:anchor="_Toc466630905" w:history="1">
        <w:r w:rsidR="008C267A" w:rsidRPr="00E1726B">
          <w:rPr>
            <w:rStyle w:val="Hyperlink"/>
            <w:noProof/>
            <w:lang w:val="en-US" w:eastAsia="en-US"/>
          </w:rPr>
          <w:t>Office Online</w:t>
        </w:r>
        <w:r w:rsidR="008C267A">
          <w:rPr>
            <w:noProof/>
            <w:webHidden/>
          </w:rPr>
          <w:tab/>
        </w:r>
        <w:r w:rsidR="008C267A">
          <w:rPr>
            <w:noProof/>
            <w:webHidden/>
          </w:rPr>
          <w:fldChar w:fldCharType="begin"/>
        </w:r>
        <w:r w:rsidR="008C267A">
          <w:rPr>
            <w:noProof/>
            <w:webHidden/>
          </w:rPr>
          <w:instrText xml:space="preserve"> PAGEREF _Toc466630905 \h </w:instrText>
        </w:r>
        <w:r w:rsidR="008C267A">
          <w:rPr>
            <w:noProof/>
            <w:webHidden/>
          </w:rPr>
        </w:r>
        <w:r w:rsidR="008C267A">
          <w:rPr>
            <w:noProof/>
            <w:webHidden/>
          </w:rPr>
          <w:fldChar w:fldCharType="separate"/>
        </w:r>
        <w:r w:rsidR="008C267A">
          <w:rPr>
            <w:noProof/>
            <w:webHidden/>
          </w:rPr>
          <w:t>13</w:t>
        </w:r>
        <w:r w:rsidR="008C267A">
          <w:rPr>
            <w:noProof/>
            <w:webHidden/>
          </w:rPr>
          <w:fldChar w:fldCharType="end"/>
        </w:r>
      </w:hyperlink>
    </w:p>
    <w:p w14:paraId="6D9866DF" w14:textId="02DC2447" w:rsidR="008C267A" w:rsidRDefault="00FD21F6">
      <w:pPr>
        <w:pStyle w:val="TOC4"/>
        <w:tabs>
          <w:tab w:val="right" w:leader="dot" w:pos="5030"/>
        </w:tabs>
        <w:rPr>
          <w:rFonts w:eastAsiaTheme="minorEastAsia"/>
          <w:smallCaps w:val="0"/>
          <w:noProof/>
          <w:sz w:val="22"/>
          <w:lang w:val="en-US" w:eastAsia="en-US" w:bidi="ar-SA"/>
        </w:rPr>
      </w:pPr>
      <w:hyperlink w:anchor="_Toc466630906" w:history="1">
        <w:r w:rsidR="008C267A" w:rsidRPr="00E1726B">
          <w:rPr>
            <w:rStyle w:val="Hyperlink"/>
            <w:noProof/>
            <w:lang w:val="en-US" w:eastAsia="en-US"/>
          </w:rPr>
          <w:t>Office 365 Видео</w:t>
        </w:r>
        <w:r w:rsidR="008C267A">
          <w:rPr>
            <w:noProof/>
            <w:webHidden/>
          </w:rPr>
          <w:tab/>
        </w:r>
        <w:r w:rsidR="008C267A">
          <w:rPr>
            <w:noProof/>
            <w:webHidden/>
          </w:rPr>
          <w:fldChar w:fldCharType="begin"/>
        </w:r>
        <w:r w:rsidR="008C267A">
          <w:rPr>
            <w:noProof/>
            <w:webHidden/>
          </w:rPr>
          <w:instrText xml:space="preserve"> PAGEREF _Toc466630906 \h </w:instrText>
        </w:r>
        <w:r w:rsidR="008C267A">
          <w:rPr>
            <w:noProof/>
            <w:webHidden/>
          </w:rPr>
        </w:r>
        <w:r w:rsidR="008C267A">
          <w:rPr>
            <w:noProof/>
            <w:webHidden/>
          </w:rPr>
          <w:fldChar w:fldCharType="separate"/>
        </w:r>
        <w:r w:rsidR="008C267A">
          <w:rPr>
            <w:noProof/>
            <w:webHidden/>
          </w:rPr>
          <w:t>13</w:t>
        </w:r>
        <w:r w:rsidR="008C267A">
          <w:rPr>
            <w:noProof/>
            <w:webHidden/>
          </w:rPr>
          <w:fldChar w:fldCharType="end"/>
        </w:r>
      </w:hyperlink>
    </w:p>
    <w:p w14:paraId="0AAF6789" w14:textId="314F403F" w:rsidR="008C267A" w:rsidRDefault="00FD21F6">
      <w:pPr>
        <w:pStyle w:val="TOC4"/>
        <w:tabs>
          <w:tab w:val="right" w:leader="dot" w:pos="5030"/>
        </w:tabs>
        <w:rPr>
          <w:rFonts w:eastAsiaTheme="minorEastAsia"/>
          <w:smallCaps w:val="0"/>
          <w:noProof/>
          <w:sz w:val="22"/>
          <w:lang w:val="en-US" w:eastAsia="en-US" w:bidi="ar-SA"/>
        </w:rPr>
      </w:pPr>
      <w:hyperlink w:anchor="_Toc466630907" w:history="1">
        <w:r w:rsidR="008C267A" w:rsidRPr="00E1726B">
          <w:rPr>
            <w:rStyle w:val="Hyperlink"/>
            <w:noProof/>
            <w:lang w:val="en-US" w:eastAsia="en-US"/>
          </w:rPr>
          <w:t>OneDrive для бизнеса</w:t>
        </w:r>
        <w:r w:rsidR="008C267A">
          <w:rPr>
            <w:noProof/>
            <w:webHidden/>
          </w:rPr>
          <w:tab/>
        </w:r>
        <w:r w:rsidR="008C267A">
          <w:rPr>
            <w:noProof/>
            <w:webHidden/>
          </w:rPr>
          <w:fldChar w:fldCharType="begin"/>
        </w:r>
        <w:r w:rsidR="008C267A">
          <w:rPr>
            <w:noProof/>
            <w:webHidden/>
          </w:rPr>
          <w:instrText xml:space="preserve"> PAGEREF _Toc466630907 \h </w:instrText>
        </w:r>
        <w:r w:rsidR="008C267A">
          <w:rPr>
            <w:noProof/>
            <w:webHidden/>
          </w:rPr>
        </w:r>
        <w:r w:rsidR="008C267A">
          <w:rPr>
            <w:noProof/>
            <w:webHidden/>
          </w:rPr>
          <w:fldChar w:fldCharType="separate"/>
        </w:r>
        <w:r w:rsidR="008C267A">
          <w:rPr>
            <w:noProof/>
            <w:webHidden/>
          </w:rPr>
          <w:t>13</w:t>
        </w:r>
        <w:r w:rsidR="008C267A">
          <w:rPr>
            <w:noProof/>
            <w:webHidden/>
          </w:rPr>
          <w:fldChar w:fldCharType="end"/>
        </w:r>
      </w:hyperlink>
    </w:p>
    <w:p w14:paraId="0623A341" w14:textId="484759D7" w:rsidR="008C267A" w:rsidRDefault="00FD21F6">
      <w:pPr>
        <w:pStyle w:val="TOC4"/>
        <w:tabs>
          <w:tab w:val="right" w:leader="dot" w:pos="5030"/>
        </w:tabs>
        <w:rPr>
          <w:rFonts w:eastAsiaTheme="minorEastAsia"/>
          <w:smallCaps w:val="0"/>
          <w:noProof/>
          <w:sz w:val="22"/>
          <w:lang w:val="en-US" w:eastAsia="en-US" w:bidi="ar-SA"/>
        </w:rPr>
      </w:pPr>
      <w:hyperlink w:anchor="_Toc466630908" w:history="1">
        <w:r w:rsidR="008C267A" w:rsidRPr="00E1726B">
          <w:rPr>
            <w:rStyle w:val="Hyperlink"/>
            <w:noProof/>
            <w:lang w:val="en-US" w:eastAsia="en-US"/>
          </w:rPr>
          <w:t>Project Online</w:t>
        </w:r>
        <w:r w:rsidR="008C267A">
          <w:rPr>
            <w:noProof/>
            <w:webHidden/>
          </w:rPr>
          <w:tab/>
        </w:r>
        <w:r w:rsidR="008C267A">
          <w:rPr>
            <w:noProof/>
            <w:webHidden/>
          </w:rPr>
          <w:fldChar w:fldCharType="begin"/>
        </w:r>
        <w:r w:rsidR="008C267A">
          <w:rPr>
            <w:noProof/>
            <w:webHidden/>
          </w:rPr>
          <w:instrText xml:space="preserve"> PAGEREF _Toc466630908 \h </w:instrText>
        </w:r>
        <w:r w:rsidR="008C267A">
          <w:rPr>
            <w:noProof/>
            <w:webHidden/>
          </w:rPr>
        </w:r>
        <w:r w:rsidR="008C267A">
          <w:rPr>
            <w:noProof/>
            <w:webHidden/>
          </w:rPr>
          <w:fldChar w:fldCharType="separate"/>
        </w:r>
        <w:r w:rsidR="008C267A">
          <w:rPr>
            <w:noProof/>
            <w:webHidden/>
          </w:rPr>
          <w:t>14</w:t>
        </w:r>
        <w:r w:rsidR="008C267A">
          <w:rPr>
            <w:noProof/>
            <w:webHidden/>
          </w:rPr>
          <w:fldChar w:fldCharType="end"/>
        </w:r>
      </w:hyperlink>
    </w:p>
    <w:p w14:paraId="203A95BC" w14:textId="340F93A1" w:rsidR="008C267A" w:rsidRDefault="00FD21F6">
      <w:pPr>
        <w:pStyle w:val="TOC4"/>
        <w:tabs>
          <w:tab w:val="right" w:leader="dot" w:pos="5030"/>
        </w:tabs>
        <w:rPr>
          <w:rFonts w:eastAsiaTheme="minorEastAsia"/>
          <w:smallCaps w:val="0"/>
          <w:noProof/>
          <w:sz w:val="22"/>
          <w:lang w:val="en-US" w:eastAsia="en-US" w:bidi="ar-SA"/>
        </w:rPr>
      </w:pPr>
      <w:hyperlink w:anchor="_Toc466630909" w:history="1">
        <w:r w:rsidR="008C267A" w:rsidRPr="00E1726B">
          <w:rPr>
            <w:rStyle w:val="Hyperlink"/>
            <w:noProof/>
            <w:lang w:val="en-US" w:eastAsia="en-US"/>
          </w:rPr>
          <w:t>SharePoint Online</w:t>
        </w:r>
        <w:r w:rsidR="008C267A">
          <w:rPr>
            <w:noProof/>
            <w:webHidden/>
          </w:rPr>
          <w:tab/>
        </w:r>
        <w:r w:rsidR="008C267A">
          <w:rPr>
            <w:noProof/>
            <w:webHidden/>
          </w:rPr>
          <w:fldChar w:fldCharType="begin"/>
        </w:r>
        <w:r w:rsidR="008C267A">
          <w:rPr>
            <w:noProof/>
            <w:webHidden/>
          </w:rPr>
          <w:instrText xml:space="preserve"> PAGEREF _Toc466630909 \h </w:instrText>
        </w:r>
        <w:r w:rsidR="008C267A">
          <w:rPr>
            <w:noProof/>
            <w:webHidden/>
          </w:rPr>
        </w:r>
        <w:r w:rsidR="008C267A">
          <w:rPr>
            <w:noProof/>
            <w:webHidden/>
          </w:rPr>
          <w:fldChar w:fldCharType="separate"/>
        </w:r>
        <w:r w:rsidR="008C267A">
          <w:rPr>
            <w:noProof/>
            <w:webHidden/>
          </w:rPr>
          <w:t>14</w:t>
        </w:r>
        <w:r w:rsidR="008C267A">
          <w:rPr>
            <w:noProof/>
            <w:webHidden/>
          </w:rPr>
          <w:fldChar w:fldCharType="end"/>
        </w:r>
      </w:hyperlink>
    </w:p>
    <w:p w14:paraId="028F0BB7" w14:textId="1B25605C" w:rsidR="008C267A" w:rsidRDefault="00FD21F6">
      <w:pPr>
        <w:pStyle w:val="TOC4"/>
        <w:tabs>
          <w:tab w:val="right" w:leader="dot" w:pos="5030"/>
        </w:tabs>
        <w:rPr>
          <w:rFonts w:eastAsiaTheme="minorEastAsia"/>
          <w:smallCaps w:val="0"/>
          <w:noProof/>
          <w:sz w:val="22"/>
          <w:lang w:val="en-US" w:eastAsia="en-US" w:bidi="ar-SA"/>
        </w:rPr>
      </w:pPr>
      <w:hyperlink w:anchor="_Toc466630910" w:history="1">
        <w:r w:rsidR="008C267A" w:rsidRPr="00E1726B">
          <w:rPr>
            <w:rStyle w:val="Hyperlink"/>
            <w:noProof/>
            <w:lang w:val="en-US" w:eastAsia="en-US"/>
          </w:rPr>
          <w:t>Skype для бизнеса Online</w:t>
        </w:r>
        <w:r w:rsidR="008C267A">
          <w:rPr>
            <w:noProof/>
            <w:webHidden/>
          </w:rPr>
          <w:tab/>
        </w:r>
        <w:r w:rsidR="008C267A">
          <w:rPr>
            <w:noProof/>
            <w:webHidden/>
          </w:rPr>
          <w:fldChar w:fldCharType="begin"/>
        </w:r>
        <w:r w:rsidR="008C267A">
          <w:rPr>
            <w:noProof/>
            <w:webHidden/>
          </w:rPr>
          <w:instrText xml:space="preserve"> PAGEREF _Toc466630910 \h </w:instrText>
        </w:r>
        <w:r w:rsidR="008C267A">
          <w:rPr>
            <w:noProof/>
            <w:webHidden/>
          </w:rPr>
        </w:r>
        <w:r w:rsidR="008C267A">
          <w:rPr>
            <w:noProof/>
            <w:webHidden/>
          </w:rPr>
          <w:fldChar w:fldCharType="separate"/>
        </w:r>
        <w:r w:rsidR="008C267A">
          <w:rPr>
            <w:noProof/>
            <w:webHidden/>
          </w:rPr>
          <w:t>15</w:t>
        </w:r>
        <w:r w:rsidR="008C267A">
          <w:rPr>
            <w:noProof/>
            <w:webHidden/>
          </w:rPr>
          <w:fldChar w:fldCharType="end"/>
        </w:r>
      </w:hyperlink>
    </w:p>
    <w:p w14:paraId="44C12AB8" w14:textId="6D41FA00" w:rsidR="008C267A" w:rsidRDefault="00FD21F6">
      <w:pPr>
        <w:pStyle w:val="TOC4"/>
        <w:tabs>
          <w:tab w:val="right" w:leader="dot" w:pos="5030"/>
        </w:tabs>
        <w:rPr>
          <w:rFonts w:eastAsiaTheme="minorEastAsia"/>
          <w:smallCaps w:val="0"/>
          <w:noProof/>
          <w:sz w:val="22"/>
          <w:lang w:val="en-US" w:eastAsia="en-US" w:bidi="ar-SA"/>
        </w:rPr>
      </w:pPr>
      <w:hyperlink w:anchor="_Toc466630911" w:history="1">
        <w:r w:rsidR="008C267A" w:rsidRPr="00E1726B">
          <w:rPr>
            <w:rStyle w:val="Hyperlink"/>
            <w:noProof/>
          </w:rPr>
          <w:t>Skype для бизнеса Online – Вызовы через ТСОП и Конференц-связь через ТСОП</w:t>
        </w:r>
        <w:r w:rsidR="008C267A">
          <w:rPr>
            <w:noProof/>
            <w:webHidden/>
          </w:rPr>
          <w:tab/>
        </w:r>
        <w:r w:rsidR="008C267A">
          <w:rPr>
            <w:noProof/>
            <w:webHidden/>
          </w:rPr>
          <w:fldChar w:fldCharType="begin"/>
        </w:r>
        <w:r w:rsidR="008C267A">
          <w:rPr>
            <w:noProof/>
            <w:webHidden/>
          </w:rPr>
          <w:instrText xml:space="preserve"> PAGEREF _Toc466630911 \h </w:instrText>
        </w:r>
        <w:r w:rsidR="008C267A">
          <w:rPr>
            <w:noProof/>
            <w:webHidden/>
          </w:rPr>
        </w:r>
        <w:r w:rsidR="008C267A">
          <w:rPr>
            <w:noProof/>
            <w:webHidden/>
          </w:rPr>
          <w:fldChar w:fldCharType="separate"/>
        </w:r>
        <w:r w:rsidR="008C267A">
          <w:rPr>
            <w:noProof/>
            <w:webHidden/>
          </w:rPr>
          <w:t>15</w:t>
        </w:r>
        <w:r w:rsidR="008C267A">
          <w:rPr>
            <w:noProof/>
            <w:webHidden/>
          </w:rPr>
          <w:fldChar w:fldCharType="end"/>
        </w:r>
      </w:hyperlink>
    </w:p>
    <w:p w14:paraId="4190BA60" w14:textId="6258A43F" w:rsidR="008C267A" w:rsidRDefault="00FD21F6">
      <w:pPr>
        <w:pStyle w:val="TOC4"/>
        <w:tabs>
          <w:tab w:val="right" w:leader="dot" w:pos="5030"/>
        </w:tabs>
        <w:rPr>
          <w:rFonts w:eastAsiaTheme="minorEastAsia"/>
          <w:smallCaps w:val="0"/>
          <w:noProof/>
          <w:sz w:val="22"/>
          <w:lang w:val="en-US" w:eastAsia="en-US" w:bidi="ar-SA"/>
        </w:rPr>
      </w:pPr>
      <w:hyperlink w:anchor="_Toc466630912" w:history="1">
        <w:r w:rsidR="008C267A" w:rsidRPr="00E1726B">
          <w:rPr>
            <w:rStyle w:val="Hyperlink"/>
            <w:noProof/>
          </w:rPr>
          <w:t>Skype для бизнеса Online — качество голосовой связи</w:t>
        </w:r>
        <w:r w:rsidR="008C267A">
          <w:rPr>
            <w:noProof/>
            <w:webHidden/>
          </w:rPr>
          <w:tab/>
        </w:r>
        <w:r w:rsidR="008C267A">
          <w:rPr>
            <w:noProof/>
            <w:webHidden/>
          </w:rPr>
          <w:fldChar w:fldCharType="begin"/>
        </w:r>
        <w:r w:rsidR="008C267A">
          <w:rPr>
            <w:noProof/>
            <w:webHidden/>
          </w:rPr>
          <w:instrText xml:space="preserve"> PAGEREF _Toc466630912 \h </w:instrText>
        </w:r>
        <w:r w:rsidR="008C267A">
          <w:rPr>
            <w:noProof/>
            <w:webHidden/>
          </w:rPr>
        </w:r>
        <w:r w:rsidR="008C267A">
          <w:rPr>
            <w:noProof/>
            <w:webHidden/>
          </w:rPr>
          <w:fldChar w:fldCharType="separate"/>
        </w:r>
        <w:r w:rsidR="008C267A">
          <w:rPr>
            <w:noProof/>
            <w:webHidden/>
          </w:rPr>
          <w:t>15</w:t>
        </w:r>
        <w:r w:rsidR="008C267A">
          <w:rPr>
            <w:noProof/>
            <w:webHidden/>
          </w:rPr>
          <w:fldChar w:fldCharType="end"/>
        </w:r>
      </w:hyperlink>
    </w:p>
    <w:p w14:paraId="684AC412" w14:textId="704BE3C0" w:rsidR="008C267A" w:rsidRDefault="00FD21F6">
      <w:pPr>
        <w:pStyle w:val="TOC4"/>
        <w:tabs>
          <w:tab w:val="right" w:leader="dot" w:pos="5030"/>
        </w:tabs>
        <w:rPr>
          <w:rFonts w:eastAsiaTheme="minorEastAsia"/>
          <w:smallCaps w:val="0"/>
          <w:noProof/>
          <w:sz w:val="22"/>
          <w:lang w:val="en-US" w:eastAsia="en-US" w:bidi="ar-SA"/>
        </w:rPr>
      </w:pPr>
      <w:hyperlink w:anchor="_Toc466630913" w:history="1">
        <w:r w:rsidR="008C267A" w:rsidRPr="00E1726B">
          <w:rPr>
            <w:rStyle w:val="Hyperlink"/>
            <w:noProof/>
            <w:lang w:val="en-US" w:eastAsia="en-US"/>
          </w:rPr>
          <w:t>Yammer</w:t>
        </w:r>
        <w:r w:rsidR="008C267A" w:rsidRPr="00E1726B">
          <w:rPr>
            <w:rStyle w:val="Hyperlink"/>
            <w:noProof/>
            <w:lang w:eastAsia="en-US"/>
          </w:rPr>
          <w:t xml:space="preserve"> </w:t>
        </w:r>
        <w:r w:rsidR="008C267A" w:rsidRPr="00E1726B">
          <w:rPr>
            <w:rStyle w:val="Hyperlink"/>
            <w:noProof/>
            <w:lang w:val="en-US" w:eastAsia="en-US"/>
          </w:rPr>
          <w:t>Enterprise</w:t>
        </w:r>
        <w:r w:rsidR="008C267A">
          <w:rPr>
            <w:noProof/>
            <w:webHidden/>
          </w:rPr>
          <w:tab/>
        </w:r>
        <w:r w:rsidR="008C267A">
          <w:rPr>
            <w:noProof/>
            <w:webHidden/>
          </w:rPr>
          <w:fldChar w:fldCharType="begin"/>
        </w:r>
        <w:r w:rsidR="008C267A">
          <w:rPr>
            <w:noProof/>
            <w:webHidden/>
          </w:rPr>
          <w:instrText xml:space="preserve"> PAGEREF _Toc466630913 \h </w:instrText>
        </w:r>
        <w:r w:rsidR="008C267A">
          <w:rPr>
            <w:noProof/>
            <w:webHidden/>
          </w:rPr>
        </w:r>
        <w:r w:rsidR="008C267A">
          <w:rPr>
            <w:noProof/>
            <w:webHidden/>
          </w:rPr>
          <w:fldChar w:fldCharType="separate"/>
        </w:r>
        <w:r w:rsidR="008C267A">
          <w:rPr>
            <w:noProof/>
            <w:webHidden/>
          </w:rPr>
          <w:t>16</w:t>
        </w:r>
        <w:r w:rsidR="008C267A">
          <w:rPr>
            <w:noProof/>
            <w:webHidden/>
          </w:rPr>
          <w:fldChar w:fldCharType="end"/>
        </w:r>
      </w:hyperlink>
    </w:p>
    <w:p w14:paraId="1750E685" w14:textId="058801B8" w:rsidR="008C267A" w:rsidRDefault="00FD21F6">
      <w:pPr>
        <w:pStyle w:val="TOC2"/>
        <w:tabs>
          <w:tab w:val="right" w:leader="dot" w:pos="5030"/>
        </w:tabs>
        <w:rPr>
          <w:rFonts w:eastAsiaTheme="minorEastAsia"/>
          <w:b w:val="0"/>
          <w:smallCaps w:val="0"/>
          <w:noProof/>
          <w:sz w:val="22"/>
          <w:lang w:val="en-US" w:eastAsia="en-US" w:bidi="ar-SA"/>
        </w:rPr>
      </w:pPr>
      <w:hyperlink w:anchor="_Toc466630914" w:history="1">
        <w:r w:rsidR="008C267A" w:rsidRPr="00E1726B">
          <w:rPr>
            <w:rStyle w:val="Hyperlink"/>
            <w:noProof/>
            <w:lang w:eastAsia="en-US"/>
          </w:rPr>
          <w:t xml:space="preserve">Службы </w:t>
        </w:r>
        <w:r w:rsidR="008C267A" w:rsidRPr="00E1726B">
          <w:rPr>
            <w:rStyle w:val="Hyperlink"/>
            <w:noProof/>
            <w:lang w:val="en-US" w:eastAsia="en-US"/>
          </w:rPr>
          <w:t>Microsoft</w:t>
        </w:r>
        <w:r w:rsidR="008C267A" w:rsidRPr="00E1726B">
          <w:rPr>
            <w:rStyle w:val="Hyperlink"/>
            <w:noProof/>
            <w:lang w:eastAsia="en-US"/>
          </w:rPr>
          <w:t xml:space="preserve"> </w:t>
        </w:r>
        <w:r w:rsidR="008C267A" w:rsidRPr="00E1726B">
          <w:rPr>
            <w:rStyle w:val="Hyperlink"/>
            <w:noProof/>
            <w:lang w:val="en-US" w:eastAsia="en-US"/>
          </w:rPr>
          <w:t>Azure</w:t>
        </w:r>
        <w:r w:rsidR="008C267A">
          <w:rPr>
            <w:noProof/>
            <w:webHidden/>
          </w:rPr>
          <w:tab/>
        </w:r>
        <w:r w:rsidR="008C267A">
          <w:rPr>
            <w:noProof/>
            <w:webHidden/>
          </w:rPr>
          <w:fldChar w:fldCharType="begin"/>
        </w:r>
        <w:r w:rsidR="008C267A">
          <w:rPr>
            <w:noProof/>
            <w:webHidden/>
          </w:rPr>
          <w:instrText xml:space="preserve"> PAGEREF _Toc466630914 \h </w:instrText>
        </w:r>
        <w:r w:rsidR="008C267A">
          <w:rPr>
            <w:noProof/>
            <w:webHidden/>
          </w:rPr>
        </w:r>
        <w:r w:rsidR="008C267A">
          <w:rPr>
            <w:noProof/>
            <w:webHidden/>
          </w:rPr>
          <w:fldChar w:fldCharType="separate"/>
        </w:r>
        <w:r w:rsidR="008C267A">
          <w:rPr>
            <w:noProof/>
            <w:webHidden/>
          </w:rPr>
          <w:t>16</w:t>
        </w:r>
        <w:r w:rsidR="008C267A">
          <w:rPr>
            <w:noProof/>
            <w:webHidden/>
          </w:rPr>
          <w:fldChar w:fldCharType="end"/>
        </w:r>
      </w:hyperlink>
    </w:p>
    <w:p w14:paraId="15A83916" w14:textId="01DE6A2A" w:rsidR="008C267A" w:rsidRDefault="00FD21F6">
      <w:pPr>
        <w:pStyle w:val="TOC4"/>
        <w:tabs>
          <w:tab w:val="right" w:leader="dot" w:pos="5030"/>
        </w:tabs>
        <w:rPr>
          <w:rFonts w:eastAsiaTheme="minorEastAsia"/>
          <w:smallCaps w:val="0"/>
          <w:noProof/>
          <w:sz w:val="22"/>
          <w:lang w:val="en-US" w:eastAsia="en-US" w:bidi="ar-SA"/>
        </w:rPr>
      </w:pPr>
      <w:hyperlink w:anchor="_Toc466630915" w:history="1">
        <w:r w:rsidR="008C267A" w:rsidRPr="00E1726B">
          <w:rPr>
            <w:rStyle w:val="Hyperlink"/>
            <w:noProof/>
          </w:rPr>
          <w:t>Доменные службы AD</w:t>
        </w:r>
        <w:r w:rsidR="008C267A">
          <w:rPr>
            <w:noProof/>
            <w:webHidden/>
          </w:rPr>
          <w:tab/>
        </w:r>
        <w:r w:rsidR="008C267A">
          <w:rPr>
            <w:noProof/>
            <w:webHidden/>
          </w:rPr>
          <w:fldChar w:fldCharType="begin"/>
        </w:r>
        <w:r w:rsidR="008C267A">
          <w:rPr>
            <w:noProof/>
            <w:webHidden/>
          </w:rPr>
          <w:instrText xml:space="preserve"> PAGEREF _Toc466630915 \h </w:instrText>
        </w:r>
        <w:r w:rsidR="008C267A">
          <w:rPr>
            <w:noProof/>
            <w:webHidden/>
          </w:rPr>
        </w:r>
        <w:r w:rsidR="008C267A">
          <w:rPr>
            <w:noProof/>
            <w:webHidden/>
          </w:rPr>
          <w:fldChar w:fldCharType="separate"/>
        </w:r>
        <w:r w:rsidR="008C267A">
          <w:rPr>
            <w:noProof/>
            <w:webHidden/>
          </w:rPr>
          <w:t>16</w:t>
        </w:r>
        <w:r w:rsidR="008C267A">
          <w:rPr>
            <w:noProof/>
            <w:webHidden/>
          </w:rPr>
          <w:fldChar w:fldCharType="end"/>
        </w:r>
      </w:hyperlink>
    </w:p>
    <w:p w14:paraId="71A2C061" w14:textId="28E92D82" w:rsidR="008C267A" w:rsidRDefault="00FD21F6">
      <w:pPr>
        <w:pStyle w:val="TOC4"/>
        <w:tabs>
          <w:tab w:val="right" w:leader="dot" w:pos="5030"/>
        </w:tabs>
        <w:rPr>
          <w:rFonts w:eastAsiaTheme="minorEastAsia"/>
          <w:smallCaps w:val="0"/>
          <w:noProof/>
          <w:sz w:val="22"/>
          <w:lang w:val="en-US" w:eastAsia="en-US" w:bidi="ar-SA"/>
        </w:rPr>
      </w:pPr>
      <w:hyperlink w:anchor="_Toc466630916" w:history="1">
        <w:r w:rsidR="008C267A" w:rsidRPr="00E1726B">
          <w:rPr>
            <w:rStyle w:val="Hyperlink"/>
            <w:noProof/>
            <w:lang w:eastAsia="en-US"/>
          </w:rPr>
          <w:t xml:space="preserve">Службы по управлению </w:t>
        </w:r>
        <w:r w:rsidR="008C267A" w:rsidRPr="00E1726B">
          <w:rPr>
            <w:rStyle w:val="Hyperlink"/>
            <w:noProof/>
            <w:lang w:val="en-US" w:eastAsia="en-US"/>
          </w:rPr>
          <w:t>API</w:t>
        </w:r>
        <w:r w:rsidR="008C267A">
          <w:rPr>
            <w:noProof/>
            <w:webHidden/>
          </w:rPr>
          <w:tab/>
        </w:r>
        <w:r w:rsidR="008C267A">
          <w:rPr>
            <w:noProof/>
            <w:webHidden/>
          </w:rPr>
          <w:fldChar w:fldCharType="begin"/>
        </w:r>
        <w:r w:rsidR="008C267A">
          <w:rPr>
            <w:noProof/>
            <w:webHidden/>
          </w:rPr>
          <w:instrText xml:space="preserve"> PAGEREF _Toc466630916 \h </w:instrText>
        </w:r>
        <w:r w:rsidR="008C267A">
          <w:rPr>
            <w:noProof/>
            <w:webHidden/>
          </w:rPr>
        </w:r>
        <w:r w:rsidR="008C267A">
          <w:rPr>
            <w:noProof/>
            <w:webHidden/>
          </w:rPr>
          <w:fldChar w:fldCharType="separate"/>
        </w:r>
        <w:r w:rsidR="008C267A">
          <w:rPr>
            <w:noProof/>
            <w:webHidden/>
          </w:rPr>
          <w:t>17</w:t>
        </w:r>
        <w:r w:rsidR="008C267A">
          <w:rPr>
            <w:noProof/>
            <w:webHidden/>
          </w:rPr>
          <w:fldChar w:fldCharType="end"/>
        </w:r>
      </w:hyperlink>
    </w:p>
    <w:p w14:paraId="0BBB3CB5" w14:textId="37E7E260" w:rsidR="008C267A" w:rsidRDefault="00FD21F6">
      <w:pPr>
        <w:pStyle w:val="TOC4"/>
        <w:tabs>
          <w:tab w:val="right" w:leader="dot" w:pos="5030"/>
        </w:tabs>
        <w:rPr>
          <w:rFonts w:eastAsiaTheme="minorEastAsia"/>
          <w:smallCaps w:val="0"/>
          <w:noProof/>
          <w:sz w:val="22"/>
          <w:lang w:val="en-US" w:eastAsia="en-US" w:bidi="ar-SA"/>
        </w:rPr>
      </w:pPr>
      <w:hyperlink w:anchor="_Toc466630917" w:history="1">
        <w:r w:rsidR="008C267A" w:rsidRPr="00E1726B">
          <w:rPr>
            <w:rStyle w:val="Hyperlink"/>
            <w:noProof/>
          </w:rPr>
          <w:t>Служба приложений</w:t>
        </w:r>
        <w:r w:rsidR="008C267A">
          <w:rPr>
            <w:noProof/>
            <w:webHidden/>
          </w:rPr>
          <w:tab/>
        </w:r>
        <w:r w:rsidR="008C267A">
          <w:rPr>
            <w:noProof/>
            <w:webHidden/>
          </w:rPr>
          <w:fldChar w:fldCharType="begin"/>
        </w:r>
        <w:r w:rsidR="008C267A">
          <w:rPr>
            <w:noProof/>
            <w:webHidden/>
          </w:rPr>
          <w:instrText xml:space="preserve"> PAGEREF _Toc466630917 \h </w:instrText>
        </w:r>
        <w:r w:rsidR="008C267A">
          <w:rPr>
            <w:noProof/>
            <w:webHidden/>
          </w:rPr>
        </w:r>
        <w:r w:rsidR="008C267A">
          <w:rPr>
            <w:noProof/>
            <w:webHidden/>
          </w:rPr>
          <w:fldChar w:fldCharType="separate"/>
        </w:r>
        <w:r w:rsidR="008C267A">
          <w:rPr>
            <w:noProof/>
            <w:webHidden/>
          </w:rPr>
          <w:t>17</w:t>
        </w:r>
        <w:r w:rsidR="008C267A">
          <w:rPr>
            <w:noProof/>
            <w:webHidden/>
          </w:rPr>
          <w:fldChar w:fldCharType="end"/>
        </w:r>
      </w:hyperlink>
    </w:p>
    <w:p w14:paraId="29149BC9" w14:textId="5D2CFB91" w:rsidR="008C267A" w:rsidRDefault="00FD21F6">
      <w:pPr>
        <w:pStyle w:val="TOC4"/>
        <w:tabs>
          <w:tab w:val="right" w:leader="dot" w:pos="5030"/>
        </w:tabs>
        <w:rPr>
          <w:rFonts w:eastAsiaTheme="minorEastAsia"/>
          <w:smallCaps w:val="0"/>
          <w:noProof/>
          <w:sz w:val="22"/>
          <w:lang w:val="en-US" w:eastAsia="en-US" w:bidi="ar-SA"/>
        </w:rPr>
      </w:pPr>
      <w:hyperlink w:anchor="_Toc466630918" w:history="1">
        <w:r w:rsidR="008C267A" w:rsidRPr="00E1726B">
          <w:rPr>
            <w:rStyle w:val="Hyperlink"/>
            <w:noProof/>
          </w:rPr>
          <w:t>Шлюз приложений</w:t>
        </w:r>
        <w:r w:rsidR="008C267A">
          <w:rPr>
            <w:noProof/>
            <w:webHidden/>
          </w:rPr>
          <w:tab/>
        </w:r>
        <w:r w:rsidR="008C267A">
          <w:rPr>
            <w:noProof/>
            <w:webHidden/>
          </w:rPr>
          <w:fldChar w:fldCharType="begin"/>
        </w:r>
        <w:r w:rsidR="008C267A">
          <w:rPr>
            <w:noProof/>
            <w:webHidden/>
          </w:rPr>
          <w:instrText xml:space="preserve"> PAGEREF _Toc466630918 \h </w:instrText>
        </w:r>
        <w:r w:rsidR="008C267A">
          <w:rPr>
            <w:noProof/>
            <w:webHidden/>
          </w:rPr>
        </w:r>
        <w:r w:rsidR="008C267A">
          <w:rPr>
            <w:noProof/>
            <w:webHidden/>
          </w:rPr>
          <w:fldChar w:fldCharType="separate"/>
        </w:r>
        <w:r w:rsidR="008C267A">
          <w:rPr>
            <w:noProof/>
            <w:webHidden/>
          </w:rPr>
          <w:t>18</w:t>
        </w:r>
        <w:r w:rsidR="008C267A">
          <w:rPr>
            <w:noProof/>
            <w:webHidden/>
          </w:rPr>
          <w:fldChar w:fldCharType="end"/>
        </w:r>
      </w:hyperlink>
    </w:p>
    <w:p w14:paraId="16A9320F" w14:textId="562EAD38" w:rsidR="008C267A" w:rsidRDefault="00FD21F6">
      <w:pPr>
        <w:pStyle w:val="TOC4"/>
        <w:tabs>
          <w:tab w:val="right" w:leader="dot" w:pos="5030"/>
        </w:tabs>
        <w:rPr>
          <w:rFonts w:eastAsiaTheme="minorEastAsia"/>
          <w:smallCaps w:val="0"/>
          <w:noProof/>
          <w:sz w:val="22"/>
          <w:lang w:val="en-US" w:eastAsia="en-US" w:bidi="ar-SA"/>
        </w:rPr>
      </w:pPr>
      <w:hyperlink w:anchor="_Toc466630919" w:history="1">
        <w:r w:rsidR="008C267A" w:rsidRPr="00E1726B">
          <w:rPr>
            <w:rStyle w:val="Hyperlink"/>
            <w:noProof/>
          </w:rPr>
          <w:t>Служба автоматизации — настройка требуемого состояния (DSC)</w:t>
        </w:r>
        <w:r w:rsidR="008C267A">
          <w:rPr>
            <w:noProof/>
            <w:webHidden/>
          </w:rPr>
          <w:tab/>
        </w:r>
        <w:r w:rsidR="008C267A">
          <w:rPr>
            <w:noProof/>
            <w:webHidden/>
          </w:rPr>
          <w:fldChar w:fldCharType="begin"/>
        </w:r>
        <w:r w:rsidR="008C267A">
          <w:rPr>
            <w:noProof/>
            <w:webHidden/>
          </w:rPr>
          <w:instrText xml:space="preserve"> PAGEREF _Toc466630919 \h </w:instrText>
        </w:r>
        <w:r w:rsidR="008C267A">
          <w:rPr>
            <w:noProof/>
            <w:webHidden/>
          </w:rPr>
        </w:r>
        <w:r w:rsidR="008C267A">
          <w:rPr>
            <w:noProof/>
            <w:webHidden/>
          </w:rPr>
          <w:fldChar w:fldCharType="separate"/>
        </w:r>
        <w:r w:rsidR="008C267A">
          <w:rPr>
            <w:noProof/>
            <w:webHidden/>
          </w:rPr>
          <w:t>18</w:t>
        </w:r>
        <w:r w:rsidR="008C267A">
          <w:rPr>
            <w:noProof/>
            <w:webHidden/>
          </w:rPr>
          <w:fldChar w:fldCharType="end"/>
        </w:r>
      </w:hyperlink>
    </w:p>
    <w:p w14:paraId="73F21A3A" w14:textId="209493FC" w:rsidR="008C267A" w:rsidRDefault="00FD21F6">
      <w:pPr>
        <w:pStyle w:val="TOC4"/>
        <w:tabs>
          <w:tab w:val="right" w:leader="dot" w:pos="5030"/>
        </w:tabs>
        <w:rPr>
          <w:rFonts w:eastAsiaTheme="minorEastAsia"/>
          <w:smallCaps w:val="0"/>
          <w:noProof/>
          <w:sz w:val="22"/>
          <w:lang w:val="en-US" w:eastAsia="en-US" w:bidi="ar-SA"/>
        </w:rPr>
      </w:pPr>
      <w:hyperlink w:anchor="_Toc466630920" w:history="1">
        <w:r w:rsidR="008C267A" w:rsidRPr="00E1726B">
          <w:rPr>
            <w:rStyle w:val="Hyperlink"/>
            <w:noProof/>
          </w:rPr>
          <w:t>Служба автоматизации — автоматизация процессов</w:t>
        </w:r>
        <w:r w:rsidR="008C267A">
          <w:rPr>
            <w:noProof/>
            <w:webHidden/>
          </w:rPr>
          <w:tab/>
        </w:r>
        <w:r w:rsidR="008C267A">
          <w:rPr>
            <w:noProof/>
            <w:webHidden/>
          </w:rPr>
          <w:fldChar w:fldCharType="begin"/>
        </w:r>
        <w:r w:rsidR="008C267A">
          <w:rPr>
            <w:noProof/>
            <w:webHidden/>
          </w:rPr>
          <w:instrText xml:space="preserve"> PAGEREF _Toc466630920 \h </w:instrText>
        </w:r>
        <w:r w:rsidR="008C267A">
          <w:rPr>
            <w:noProof/>
            <w:webHidden/>
          </w:rPr>
        </w:r>
        <w:r w:rsidR="008C267A">
          <w:rPr>
            <w:noProof/>
            <w:webHidden/>
          </w:rPr>
          <w:fldChar w:fldCharType="separate"/>
        </w:r>
        <w:r w:rsidR="008C267A">
          <w:rPr>
            <w:noProof/>
            <w:webHidden/>
          </w:rPr>
          <w:t>19</w:t>
        </w:r>
        <w:r w:rsidR="008C267A">
          <w:rPr>
            <w:noProof/>
            <w:webHidden/>
          </w:rPr>
          <w:fldChar w:fldCharType="end"/>
        </w:r>
      </w:hyperlink>
    </w:p>
    <w:p w14:paraId="29E5066D" w14:textId="750E41DC" w:rsidR="008C267A" w:rsidRDefault="00FD21F6">
      <w:pPr>
        <w:pStyle w:val="TOC4"/>
        <w:tabs>
          <w:tab w:val="right" w:leader="dot" w:pos="5030"/>
        </w:tabs>
        <w:rPr>
          <w:rFonts w:eastAsiaTheme="minorEastAsia"/>
          <w:smallCaps w:val="0"/>
          <w:noProof/>
          <w:sz w:val="22"/>
          <w:lang w:val="en-US" w:eastAsia="en-US" w:bidi="ar-SA"/>
        </w:rPr>
      </w:pPr>
      <w:hyperlink w:anchor="_Toc466630921" w:history="1">
        <w:r w:rsidR="008C267A" w:rsidRPr="00E1726B">
          <w:rPr>
            <w:rStyle w:val="Hyperlink"/>
            <w:noProof/>
          </w:rPr>
          <w:t>Центр безопасност</w:t>
        </w:r>
        <w:r w:rsidR="008C267A" w:rsidRPr="00E1726B">
          <w:rPr>
            <w:rStyle w:val="Hyperlink"/>
            <w:noProof/>
          </w:rPr>
          <w:t>и</w:t>
        </w:r>
        <w:r w:rsidR="008C267A" w:rsidRPr="00E1726B">
          <w:rPr>
            <w:rStyle w:val="Hyperlink"/>
            <w:noProof/>
          </w:rPr>
          <w:t xml:space="preserve"> Azure</w:t>
        </w:r>
        <w:r w:rsidR="008C267A">
          <w:rPr>
            <w:noProof/>
            <w:webHidden/>
          </w:rPr>
          <w:tab/>
        </w:r>
        <w:r w:rsidR="008C267A">
          <w:rPr>
            <w:noProof/>
            <w:webHidden/>
          </w:rPr>
          <w:fldChar w:fldCharType="begin"/>
        </w:r>
        <w:r w:rsidR="008C267A">
          <w:rPr>
            <w:noProof/>
            <w:webHidden/>
          </w:rPr>
          <w:instrText xml:space="preserve"> PAGEREF _Toc466630921 \h </w:instrText>
        </w:r>
        <w:r w:rsidR="008C267A">
          <w:rPr>
            <w:noProof/>
            <w:webHidden/>
          </w:rPr>
        </w:r>
        <w:r w:rsidR="008C267A">
          <w:rPr>
            <w:noProof/>
            <w:webHidden/>
          </w:rPr>
          <w:fldChar w:fldCharType="separate"/>
        </w:r>
        <w:r w:rsidR="008C267A">
          <w:rPr>
            <w:noProof/>
            <w:webHidden/>
          </w:rPr>
          <w:t>19</w:t>
        </w:r>
        <w:r w:rsidR="008C267A">
          <w:rPr>
            <w:noProof/>
            <w:webHidden/>
          </w:rPr>
          <w:fldChar w:fldCharType="end"/>
        </w:r>
      </w:hyperlink>
    </w:p>
    <w:p w14:paraId="5234580B" w14:textId="6998DBD1" w:rsidR="008C267A" w:rsidRDefault="00FD21F6">
      <w:pPr>
        <w:pStyle w:val="TOC4"/>
        <w:tabs>
          <w:tab w:val="right" w:leader="dot" w:pos="5030"/>
        </w:tabs>
        <w:rPr>
          <w:rFonts w:eastAsiaTheme="minorEastAsia"/>
          <w:smallCaps w:val="0"/>
          <w:noProof/>
          <w:sz w:val="22"/>
          <w:lang w:val="en-US" w:eastAsia="en-US" w:bidi="ar-SA"/>
        </w:rPr>
      </w:pPr>
      <w:hyperlink w:anchor="_Toc466630922" w:history="1">
        <w:r w:rsidR="008C267A" w:rsidRPr="00E1726B">
          <w:rPr>
            <w:rStyle w:val="Hyperlink"/>
            <w:noProof/>
          </w:rPr>
          <w:t>Служба пакетов</w:t>
        </w:r>
        <w:r w:rsidR="008C267A">
          <w:rPr>
            <w:noProof/>
            <w:webHidden/>
          </w:rPr>
          <w:tab/>
        </w:r>
        <w:r w:rsidR="008C267A">
          <w:rPr>
            <w:noProof/>
            <w:webHidden/>
          </w:rPr>
          <w:fldChar w:fldCharType="begin"/>
        </w:r>
        <w:r w:rsidR="008C267A">
          <w:rPr>
            <w:noProof/>
            <w:webHidden/>
          </w:rPr>
          <w:instrText xml:space="preserve"> PAGEREF _Toc466630922 \h </w:instrText>
        </w:r>
        <w:r w:rsidR="008C267A">
          <w:rPr>
            <w:noProof/>
            <w:webHidden/>
          </w:rPr>
        </w:r>
        <w:r w:rsidR="008C267A">
          <w:rPr>
            <w:noProof/>
            <w:webHidden/>
          </w:rPr>
          <w:fldChar w:fldCharType="separate"/>
        </w:r>
        <w:r w:rsidR="008C267A">
          <w:rPr>
            <w:noProof/>
            <w:webHidden/>
          </w:rPr>
          <w:t>20</w:t>
        </w:r>
        <w:r w:rsidR="008C267A">
          <w:rPr>
            <w:noProof/>
            <w:webHidden/>
          </w:rPr>
          <w:fldChar w:fldCharType="end"/>
        </w:r>
      </w:hyperlink>
    </w:p>
    <w:p w14:paraId="3D226CAC" w14:textId="7BC71060" w:rsidR="008C267A" w:rsidRDefault="00FD21F6">
      <w:pPr>
        <w:pStyle w:val="TOC4"/>
        <w:tabs>
          <w:tab w:val="right" w:leader="dot" w:pos="5030"/>
        </w:tabs>
        <w:rPr>
          <w:rFonts w:eastAsiaTheme="minorEastAsia"/>
          <w:smallCaps w:val="0"/>
          <w:noProof/>
          <w:sz w:val="22"/>
          <w:lang w:val="en-US" w:eastAsia="en-US" w:bidi="ar-SA"/>
        </w:rPr>
      </w:pPr>
      <w:hyperlink w:anchor="_Toc466630923" w:history="1">
        <w:r w:rsidR="008C267A" w:rsidRPr="00E1726B">
          <w:rPr>
            <w:rStyle w:val="Hyperlink"/>
            <w:noProof/>
          </w:rPr>
          <w:t>Служба архивации</w:t>
        </w:r>
        <w:r w:rsidR="008C267A">
          <w:rPr>
            <w:noProof/>
            <w:webHidden/>
          </w:rPr>
          <w:tab/>
        </w:r>
        <w:r w:rsidR="008C267A">
          <w:rPr>
            <w:noProof/>
            <w:webHidden/>
          </w:rPr>
          <w:fldChar w:fldCharType="begin"/>
        </w:r>
        <w:r w:rsidR="008C267A">
          <w:rPr>
            <w:noProof/>
            <w:webHidden/>
          </w:rPr>
          <w:instrText xml:space="preserve"> PAGEREF _Toc466630923 \h </w:instrText>
        </w:r>
        <w:r w:rsidR="008C267A">
          <w:rPr>
            <w:noProof/>
            <w:webHidden/>
          </w:rPr>
        </w:r>
        <w:r w:rsidR="008C267A">
          <w:rPr>
            <w:noProof/>
            <w:webHidden/>
          </w:rPr>
          <w:fldChar w:fldCharType="separate"/>
        </w:r>
        <w:r w:rsidR="008C267A">
          <w:rPr>
            <w:noProof/>
            <w:webHidden/>
          </w:rPr>
          <w:t>20</w:t>
        </w:r>
        <w:r w:rsidR="008C267A">
          <w:rPr>
            <w:noProof/>
            <w:webHidden/>
          </w:rPr>
          <w:fldChar w:fldCharType="end"/>
        </w:r>
      </w:hyperlink>
    </w:p>
    <w:p w14:paraId="6CAFD1AE" w14:textId="73FB72BD" w:rsidR="008C267A" w:rsidRDefault="00FD21F6">
      <w:pPr>
        <w:pStyle w:val="TOC4"/>
        <w:tabs>
          <w:tab w:val="right" w:leader="dot" w:pos="5030"/>
        </w:tabs>
        <w:rPr>
          <w:rFonts w:eastAsiaTheme="minorEastAsia"/>
          <w:smallCaps w:val="0"/>
          <w:noProof/>
          <w:sz w:val="22"/>
          <w:lang w:val="en-US" w:eastAsia="en-US" w:bidi="ar-SA"/>
        </w:rPr>
      </w:pPr>
      <w:hyperlink w:anchor="_Toc466630924" w:history="1">
        <w:r w:rsidR="008C267A" w:rsidRPr="00E1726B">
          <w:rPr>
            <w:rStyle w:val="Hyperlink"/>
            <w:noProof/>
            <w:lang w:val="en-US" w:eastAsia="en-US"/>
          </w:rPr>
          <w:t>Службы BizTalk</w:t>
        </w:r>
        <w:r w:rsidR="008C267A">
          <w:rPr>
            <w:noProof/>
            <w:webHidden/>
          </w:rPr>
          <w:tab/>
        </w:r>
        <w:r w:rsidR="008C267A">
          <w:rPr>
            <w:noProof/>
            <w:webHidden/>
          </w:rPr>
          <w:fldChar w:fldCharType="begin"/>
        </w:r>
        <w:r w:rsidR="008C267A">
          <w:rPr>
            <w:noProof/>
            <w:webHidden/>
          </w:rPr>
          <w:instrText xml:space="preserve"> PAGEREF _Toc466630924 \h </w:instrText>
        </w:r>
        <w:r w:rsidR="008C267A">
          <w:rPr>
            <w:noProof/>
            <w:webHidden/>
          </w:rPr>
        </w:r>
        <w:r w:rsidR="008C267A">
          <w:rPr>
            <w:noProof/>
            <w:webHidden/>
          </w:rPr>
          <w:fldChar w:fldCharType="separate"/>
        </w:r>
        <w:r w:rsidR="008C267A">
          <w:rPr>
            <w:noProof/>
            <w:webHidden/>
          </w:rPr>
          <w:t>21</w:t>
        </w:r>
        <w:r w:rsidR="008C267A">
          <w:rPr>
            <w:noProof/>
            <w:webHidden/>
          </w:rPr>
          <w:fldChar w:fldCharType="end"/>
        </w:r>
      </w:hyperlink>
    </w:p>
    <w:p w14:paraId="300C0031" w14:textId="31D857A1" w:rsidR="008C267A" w:rsidRDefault="00FD21F6">
      <w:pPr>
        <w:pStyle w:val="TOC4"/>
        <w:tabs>
          <w:tab w:val="right" w:leader="dot" w:pos="5030"/>
        </w:tabs>
        <w:rPr>
          <w:rFonts w:eastAsiaTheme="minorEastAsia"/>
          <w:smallCaps w:val="0"/>
          <w:noProof/>
          <w:sz w:val="22"/>
          <w:lang w:val="en-US" w:eastAsia="en-US" w:bidi="ar-SA"/>
        </w:rPr>
      </w:pPr>
      <w:hyperlink w:anchor="_Toc466630925" w:history="1">
        <w:r w:rsidR="008C267A" w:rsidRPr="00E1726B">
          <w:rPr>
            <w:rStyle w:val="Hyperlink"/>
            <w:noProof/>
            <w:lang w:eastAsia="en-US"/>
          </w:rPr>
          <w:t>Службы кэша</w:t>
        </w:r>
        <w:r w:rsidR="008C267A">
          <w:rPr>
            <w:noProof/>
            <w:webHidden/>
          </w:rPr>
          <w:tab/>
        </w:r>
        <w:r w:rsidR="008C267A">
          <w:rPr>
            <w:noProof/>
            <w:webHidden/>
          </w:rPr>
          <w:fldChar w:fldCharType="begin"/>
        </w:r>
        <w:r w:rsidR="008C267A">
          <w:rPr>
            <w:noProof/>
            <w:webHidden/>
          </w:rPr>
          <w:instrText xml:space="preserve"> PAGEREF _Toc466630925 \h </w:instrText>
        </w:r>
        <w:r w:rsidR="008C267A">
          <w:rPr>
            <w:noProof/>
            <w:webHidden/>
          </w:rPr>
        </w:r>
        <w:r w:rsidR="008C267A">
          <w:rPr>
            <w:noProof/>
            <w:webHidden/>
          </w:rPr>
          <w:fldChar w:fldCharType="separate"/>
        </w:r>
        <w:r w:rsidR="008C267A">
          <w:rPr>
            <w:noProof/>
            <w:webHidden/>
          </w:rPr>
          <w:t>21</w:t>
        </w:r>
        <w:r w:rsidR="008C267A">
          <w:rPr>
            <w:noProof/>
            <w:webHidden/>
          </w:rPr>
          <w:fldChar w:fldCharType="end"/>
        </w:r>
      </w:hyperlink>
    </w:p>
    <w:p w14:paraId="57701491" w14:textId="66DF0BC2" w:rsidR="008C267A" w:rsidRDefault="00FD21F6">
      <w:pPr>
        <w:pStyle w:val="TOC4"/>
        <w:tabs>
          <w:tab w:val="right" w:leader="dot" w:pos="5030"/>
        </w:tabs>
        <w:rPr>
          <w:rFonts w:eastAsiaTheme="minorEastAsia"/>
          <w:smallCaps w:val="0"/>
          <w:noProof/>
          <w:sz w:val="22"/>
          <w:lang w:val="en-US" w:eastAsia="en-US" w:bidi="ar-SA"/>
        </w:rPr>
      </w:pPr>
      <w:hyperlink w:anchor="_Toc466630926" w:history="1">
        <w:r w:rsidR="008C267A" w:rsidRPr="00E1726B">
          <w:rPr>
            <w:rStyle w:val="Hyperlink"/>
            <w:noProof/>
            <w:lang w:eastAsia="en-US"/>
          </w:rPr>
          <w:t xml:space="preserve">Служба </w:t>
        </w:r>
        <w:r w:rsidR="008C267A" w:rsidRPr="00E1726B">
          <w:rPr>
            <w:rStyle w:val="Hyperlink"/>
            <w:noProof/>
            <w:lang w:val="en-US" w:eastAsia="en-US"/>
          </w:rPr>
          <w:t>CDN</w:t>
        </w:r>
        <w:r w:rsidR="008C267A">
          <w:rPr>
            <w:noProof/>
            <w:webHidden/>
          </w:rPr>
          <w:tab/>
        </w:r>
        <w:r w:rsidR="008C267A">
          <w:rPr>
            <w:noProof/>
            <w:webHidden/>
          </w:rPr>
          <w:fldChar w:fldCharType="begin"/>
        </w:r>
        <w:r w:rsidR="008C267A">
          <w:rPr>
            <w:noProof/>
            <w:webHidden/>
          </w:rPr>
          <w:instrText xml:space="preserve"> PAGEREF _Toc466630926 \h </w:instrText>
        </w:r>
        <w:r w:rsidR="008C267A">
          <w:rPr>
            <w:noProof/>
            <w:webHidden/>
          </w:rPr>
        </w:r>
        <w:r w:rsidR="008C267A">
          <w:rPr>
            <w:noProof/>
            <w:webHidden/>
          </w:rPr>
          <w:fldChar w:fldCharType="separate"/>
        </w:r>
        <w:r w:rsidR="008C267A">
          <w:rPr>
            <w:noProof/>
            <w:webHidden/>
          </w:rPr>
          <w:t>22</w:t>
        </w:r>
        <w:r w:rsidR="008C267A">
          <w:rPr>
            <w:noProof/>
            <w:webHidden/>
          </w:rPr>
          <w:fldChar w:fldCharType="end"/>
        </w:r>
      </w:hyperlink>
    </w:p>
    <w:p w14:paraId="01D1E46F" w14:textId="13EC20BA" w:rsidR="008C267A" w:rsidRDefault="00FD21F6">
      <w:pPr>
        <w:pStyle w:val="TOC4"/>
        <w:tabs>
          <w:tab w:val="right" w:leader="dot" w:pos="5030"/>
        </w:tabs>
        <w:rPr>
          <w:rFonts w:eastAsiaTheme="minorEastAsia"/>
          <w:smallCaps w:val="0"/>
          <w:noProof/>
          <w:sz w:val="22"/>
          <w:lang w:val="en-US" w:eastAsia="en-US" w:bidi="ar-SA"/>
        </w:rPr>
      </w:pPr>
      <w:hyperlink w:anchor="_Toc466630927" w:history="1">
        <w:r w:rsidR="008C267A" w:rsidRPr="00E1726B">
          <w:rPr>
            <w:rStyle w:val="Hyperlink"/>
            <w:noProof/>
            <w:lang w:val="en-US" w:eastAsia="en-US"/>
          </w:rPr>
          <w:t>Облачные службы</w:t>
        </w:r>
        <w:r w:rsidR="008C267A">
          <w:rPr>
            <w:noProof/>
            <w:webHidden/>
          </w:rPr>
          <w:tab/>
        </w:r>
        <w:r w:rsidR="008C267A">
          <w:rPr>
            <w:noProof/>
            <w:webHidden/>
          </w:rPr>
          <w:fldChar w:fldCharType="begin"/>
        </w:r>
        <w:r w:rsidR="008C267A">
          <w:rPr>
            <w:noProof/>
            <w:webHidden/>
          </w:rPr>
          <w:instrText xml:space="preserve"> PAGEREF _Toc466630927 \h </w:instrText>
        </w:r>
        <w:r w:rsidR="008C267A">
          <w:rPr>
            <w:noProof/>
            <w:webHidden/>
          </w:rPr>
        </w:r>
        <w:r w:rsidR="008C267A">
          <w:rPr>
            <w:noProof/>
            <w:webHidden/>
          </w:rPr>
          <w:fldChar w:fldCharType="separate"/>
        </w:r>
        <w:r w:rsidR="008C267A">
          <w:rPr>
            <w:noProof/>
            <w:webHidden/>
          </w:rPr>
          <w:t>22</w:t>
        </w:r>
        <w:r w:rsidR="008C267A">
          <w:rPr>
            <w:noProof/>
            <w:webHidden/>
          </w:rPr>
          <w:fldChar w:fldCharType="end"/>
        </w:r>
      </w:hyperlink>
    </w:p>
    <w:p w14:paraId="6C351D0F" w14:textId="2B97A79B" w:rsidR="008C267A" w:rsidRDefault="00FD21F6">
      <w:pPr>
        <w:pStyle w:val="TOC4"/>
        <w:tabs>
          <w:tab w:val="right" w:leader="dot" w:pos="5030"/>
        </w:tabs>
        <w:rPr>
          <w:rFonts w:eastAsiaTheme="minorEastAsia"/>
          <w:smallCaps w:val="0"/>
          <w:noProof/>
          <w:sz w:val="22"/>
          <w:lang w:val="en-US" w:eastAsia="en-US" w:bidi="ar-SA"/>
        </w:rPr>
      </w:pPr>
      <w:hyperlink w:anchor="_Toc466630928" w:history="1">
        <w:r w:rsidR="008C267A" w:rsidRPr="00E1726B">
          <w:rPr>
            <w:rStyle w:val="Hyperlink"/>
            <w:noProof/>
          </w:rPr>
          <w:t>Каталог данных</w:t>
        </w:r>
        <w:r w:rsidR="008C267A">
          <w:rPr>
            <w:noProof/>
            <w:webHidden/>
          </w:rPr>
          <w:tab/>
        </w:r>
        <w:r w:rsidR="008C267A">
          <w:rPr>
            <w:noProof/>
            <w:webHidden/>
          </w:rPr>
          <w:fldChar w:fldCharType="begin"/>
        </w:r>
        <w:r w:rsidR="008C267A">
          <w:rPr>
            <w:noProof/>
            <w:webHidden/>
          </w:rPr>
          <w:instrText xml:space="preserve"> PAGEREF _Toc466630928 \h </w:instrText>
        </w:r>
        <w:r w:rsidR="008C267A">
          <w:rPr>
            <w:noProof/>
            <w:webHidden/>
          </w:rPr>
        </w:r>
        <w:r w:rsidR="008C267A">
          <w:rPr>
            <w:noProof/>
            <w:webHidden/>
          </w:rPr>
          <w:fldChar w:fldCharType="separate"/>
        </w:r>
        <w:r w:rsidR="008C267A">
          <w:rPr>
            <w:noProof/>
            <w:webHidden/>
          </w:rPr>
          <w:t>23</w:t>
        </w:r>
        <w:r w:rsidR="008C267A">
          <w:rPr>
            <w:noProof/>
            <w:webHidden/>
          </w:rPr>
          <w:fldChar w:fldCharType="end"/>
        </w:r>
      </w:hyperlink>
    </w:p>
    <w:p w14:paraId="4CA8C522" w14:textId="28628DC1" w:rsidR="008C267A" w:rsidRDefault="00FD21F6">
      <w:pPr>
        <w:pStyle w:val="TOC4"/>
        <w:tabs>
          <w:tab w:val="right" w:leader="dot" w:pos="5030"/>
        </w:tabs>
        <w:rPr>
          <w:rFonts w:eastAsiaTheme="minorEastAsia"/>
          <w:smallCaps w:val="0"/>
          <w:noProof/>
          <w:sz w:val="22"/>
          <w:lang w:val="en-US" w:eastAsia="en-US" w:bidi="ar-SA"/>
        </w:rPr>
      </w:pPr>
      <w:hyperlink w:anchor="_Toc466630929" w:history="1">
        <w:r w:rsidR="008C267A" w:rsidRPr="00E1726B">
          <w:rPr>
            <w:rStyle w:val="Hyperlink"/>
            <w:noProof/>
          </w:rPr>
          <w:t>Фабрика данных — Выполнения действия</w:t>
        </w:r>
        <w:r w:rsidR="008C267A">
          <w:rPr>
            <w:noProof/>
            <w:webHidden/>
          </w:rPr>
          <w:tab/>
        </w:r>
        <w:r w:rsidR="008C267A">
          <w:rPr>
            <w:noProof/>
            <w:webHidden/>
          </w:rPr>
          <w:fldChar w:fldCharType="begin"/>
        </w:r>
        <w:r w:rsidR="008C267A">
          <w:rPr>
            <w:noProof/>
            <w:webHidden/>
          </w:rPr>
          <w:instrText xml:space="preserve"> PAGEREF _Toc466630929 \h </w:instrText>
        </w:r>
        <w:r w:rsidR="008C267A">
          <w:rPr>
            <w:noProof/>
            <w:webHidden/>
          </w:rPr>
        </w:r>
        <w:r w:rsidR="008C267A">
          <w:rPr>
            <w:noProof/>
            <w:webHidden/>
          </w:rPr>
          <w:fldChar w:fldCharType="separate"/>
        </w:r>
        <w:r w:rsidR="008C267A">
          <w:rPr>
            <w:noProof/>
            <w:webHidden/>
          </w:rPr>
          <w:t>23</w:t>
        </w:r>
        <w:r w:rsidR="008C267A">
          <w:rPr>
            <w:noProof/>
            <w:webHidden/>
          </w:rPr>
          <w:fldChar w:fldCharType="end"/>
        </w:r>
      </w:hyperlink>
    </w:p>
    <w:p w14:paraId="019F7D80" w14:textId="04735ED9" w:rsidR="008C267A" w:rsidRDefault="00FD21F6">
      <w:pPr>
        <w:pStyle w:val="TOC4"/>
        <w:tabs>
          <w:tab w:val="right" w:leader="dot" w:pos="5030"/>
        </w:tabs>
        <w:rPr>
          <w:rFonts w:eastAsiaTheme="minorEastAsia"/>
          <w:smallCaps w:val="0"/>
          <w:noProof/>
          <w:sz w:val="22"/>
          <w:lang w:val="en-US" w:eastAsia="en-US" w:bidi="ar-SA"/>
        </w:rPr>
      </w:pPr>
      <w:hyperlink w:anchor="_Toc466630930" w:history="1">
        <w:r w:rsidR="008C267A" w:rsidRPr="00E1726B">
          <w:rPr>
            <w:rStyle w:val="Hyperlink"/>
            <w:noProof/>
          </w:rPr>
          <w:t>Фабрика данных — Вызовы API</w:t>
        </w:r>
        <w:r w:rsidR="008C267A">
          <w:rPr>
            <w:noProof/>
            <w:webHidden/>
          </w:rPr>
          <w:tab/>
        </w:r>
        <w:r w:rsidR="008C267A">
          <w:rPr>
            <w:noProof/>
            <w:webHidden/>
          </w:rPr>
          <w:fldChar w:fldCharType="begin"/>
        </w:r>
        <w:r w:rsidR="008C267A">
          <w:rPr>
            <w:noProof/>
            <w:webHidden/>
          </w:rPr>
          <w:instrText xml:space="preserve"> PAGEREF _Toc466630930 \h </w:instrText>
        </w:r>
        <w:r w:rsidR="008C267A">
          <w:rPr>
            <w:noProof/>
            <w:webHidden/>
          </w:rPr>
        </w:r>
        <w:r w:rsidR="008C267A">
          <w:rPr>
            <w:noProof/>
            <w:webHidden/>
          </w:rPr>
          <w:fldChar w:fldCharType="separate"/>
        </w:r>
        <w:r w:rsidR="008C267A">
          <w:rPr>
            <w:noProof/>
            <w:webHidden/>
          </w:rPr>
          <w:t>24</w:t>
        </w:r>
        <w:r w:rsidR="008C267A">
          <w:rPr>
            <w:noProof/>
            <w:webHidden/>
          </w:rPr>
          <w:fldChar w:fldCharType="end"/>
        </w:r>
      </w:hyperlink>
    </w:p>
    <w:p w14:paraId="5E9E4A4D" w14:textId="555CC875" w:rsidR="008C267A" w:rsidRDefault="00FD21F6">
      <w:pPr>
        <w:pStyle w:val="TOC4"/>
        <w:tabs>
          <w:tab w:val="right" w:leader="dot" w:pos="5030"/>
        </w:tabs>
        <w:rPr>
          <w:rFonts w:eastAsiaTheme="minorEastAsia"/>
          <w:smallCaps w:val="0"/>
          <w:noProof/>
          <w:sz w:val="22"/>
          <w:lang w:val="en-US" w:eastAsia="en-US" w:bidi="ar-SA"/>
        </w:rPr>
      </w:pPr>
      <w:hyperlink w:anchor="_Toc466630931" w:history="1">
        <w:r w:rsidR="008C267A" w:rsidRPr="00E1726B">
          <w:rPr>
            <w:rStyle w:val="Hyperlink"/>
            <w:noProof/>
          </w:rPr>
          <w:t>Data Lake Analytics</w:t>
        </w:r>
        <w:r w:rsidR="008C267A">
          <w:rPr>
            <w:noProof/>
            <w:webHidden/>
          </w:rPr>
          <w:tab/>
        </w:r>
        <w:r w:rsidR="008C267A">
          <w:rPr>
            <w:noProof/>
            <w:webHidden/>
          </w:rPr>
          <w:fldChar w:fldCharType="begin"/>
        </w:r>
        <w:r w:rsidR="008C267A">
          <w:rPr>
            <w:noProof/>
            <w:webHidden/>
          </w:rPr>
          <w:instrText xml:space="preserve"> PAGEREF _Toc466630931 \h </w:instrText>
        </w:r>
        <w:r w:rsidR="008C267A">
          <w:rPr>
            <w:noProof/>
            <w:webHidden/>
          </w:rPr>
        </w:r>
        <w:r w:rsidR="008C267A">
          <w:rPr>
            <w:noProof/>
            <w:webHidden/>
          </w:rPr>
          <w:fldChar w:fldCharType="separate"/>
        </w:r>
        <w:r w:rsidR="008C267A">
          <w:rPr>
            <w:noProof/>
            <w:webHidden/>
          </w:rPr>
          <w:t>24</w:t>
        </w:r>
        <w:r w:rsidR="008C267A">
          <w:rPr>
            <w:noProof/>
            <w:webHidden/>
          </w:rPr>
          <w:fldChar w:fldCharType="end"/>
        </w:r>
      </w:hyperlink>
    </w:p>
    <w:p w14:paraId="79954BA7" w14:textId="2BB5BB1C" w:rsidR="008C267A" w:rsidRDefault="00FD21F6">
      <w:pPr>
        <w:pStyle w:val="TOC4"/>
        <w:tabs>
          <w:tab w:val="right" w:leader="dot" w:pos="5030"/>
        </w:tabs>
        <w:rPr>
          <w:rFonts w:eastAsiaTheme="minorEastAsia"/>
          <w:smallCaps w:val="0"/>
          <w:noProof/>
          <w:sz w:val="22"/>
          <w:lang w:val="en-US" w:eastAsia="en-US" w:bidi="ar-SA"/>
        </w:rPr>
      </w:pPr>
      <w:hyperlink w:anchor="_Toc466630932" w:history="1">
        <w:r w:rsidR="008C267A" w:rsidRPr="00E1726B">
          <w:rPr>
            <w:rStyle w:val="Hyperlink"/>
            <w:noProof/>
          </w:rPr>
          <w:t>Data Lake Store</w:t>
        </w:r>
        <w:r w:rsidR="008C267A">
          <w:rPr>
            <w:noProof/>
            <w:webHidden/>
          </w:rPr>
          <w:tab/>
        </w:r>
        <w:r w:rsidR="008C267A">
          <w:rPr>
            <w:noProof/>
            <w:webHidden/>
          </w:rPr>
          <w:fldChar w:fldCharType="begin"/>
        </w:r>
        <w:r w:rsidR="008C267A">
          <w:rPr>
            <w:noProof/>
            <w:webHidden/>
          </w:rPr>
          <w:instrText xml:space="preserve"> PAGEREF _Toc466630932 \h </w:instrText>
        </w:r>
        <w:r w:rsidR="008C267A">
          <w:rPr>
            <w:noProof/>
            <w:webHidden/>
          </w:rPr>
        </w:r>
        <w:r w:rsidR="008C267A">
          <w:rPr>
            <w:noProof/>
            <w:webHidden/>
          </w:rPr>
          <w:fldChar w:fldCharType="separate"/>
        </w:r>
        <w:r w:rsidR="008C267A">
          <w:rPr>
            <w:noProof/>
            <w:webHidden/>
          </w:rPr>
          <w:t>25</w:t>
        </w:r>
        <w:r w:rsidR="008C267A">
          <w:rPr>
            <w:noProof/>
            <w:webHidden/>
          </w:rPr>
          <w:fldChar w:fldCharType="end"/>
        </w:r>
      </w:hyperlink>
    </w:p>
    <w:p w14:paraId="6F844F9C" w14:textId="63216DA2" w:rsidR="008C267A" w:rsidRDefault="00FD21F6">
      <w:pPr>
        <w:pStyle w:val="TOC4"/>
        <w:tabs>
          <w:tab w:val="right" w:leader="dot" w:pos="5030"/>
        </w:tabs>
        <w:rPr>
          <w:rFonts w:eastAsiaTheme="minorEastAsia"/>
          <w:smallCaps w:val="0"/>
          <w:noProof/>
          <w:sz w:val="22"/>
          <w:lang w:val="en-US" w:eastAsia="en-US" w:bidi="ar-SA"/>
        </w:rPr>
      </w:pPr>
      <w:hyperlink w:anchor="_Toc466630933" w:history="1">
        <w:r w:rsidR="008C267A" w:rsidRPr="00E1726B">
          <w:rPr>
            <w:rStyle w:val="Hyperlink"/>
            <w:noProof/>
            <w:lang w:val="en-US" w:eastAsia="en-US"/>
          </w:rPr>
          <w:t>ДокументDB</w:t>
        </w:r>
        <w:r w:rsidR="008C267A">
          <w:rPr>
            <w:noProof/>
            <w:webHidden/>
          </w:rPr>
          <w:tab/>
        </w:r>
        <w:r w:rsidR="008C267A">
          <w:rPr>
            <w:noProof/>
            <w:webHidden/>
          </w:rPr>
          <w:fldChar w:fldCharType="begin"/>
        </w:r>
        <w:r w:rsidR="008C267A">
          <w:rPr>
            <w:noProof/>
            <w:webHidden/>
          </w:rPr>
          <w:instrText xml:space="preserve"> PAGEREF _Toc466630933 \h </w:instrText>
        </w:r>
        <w:r w:rsidR="008C267A">
          <w:rPr>
            <w:noProof/>
            <w:webHidden/>
          </w:rPr>
        </w:r>
        <w:r w:rsidR="008C267A">
          <w:rPr>
            <w:noProof/>
            <w:webHidden/>
          </w:rPr>
          <w:fldChar w:fldCharType="separate"/>
        </w:r>
        <w:r w:rsidR="008C267A">
          <w:rPr>
            <w:noProof/>
            <w:webHidden/>
          </w:rPr>
          <w:t>25</w:t>
        </w:r>
        <w:r w:rsidR="008C267A">
          <w:rPr>
            <w:noProof/>
            <w:webHidden/>
          </w:rPr>
          <w:fldChar w:fldCharType="end"/>
        </w:r>
      </w:hyperlink>
    </w:p>
    <w:p w14:paraId="41EEFCF2" w14:textId="108A8624" w:rsidR="008C267A" w:rsidRDefault="00FD21F6">
      <w:pPr>
        <w:pStyle w:val="TOC4"/>
        <w:tabs>
          <w:tab w:val="right" w:leader="dot" w:pos="5030"/>
        </w:tabs>
        <w:rPr>
          <w:rFonts w:eastAsiaTheme="minorEastAsia"/>
          <w:smallCaps w:val="0"/>
          <w:noProof/>
          <w:sz w:val="22"/>
          <w:lang w:val="en-US" w:eastAsia="en-US" w:bidi="ar-SA"/>
        </w:rPr>
      </w:pPr>
      <w:hyperlink w:anchor="_Toc466630934" w:history="1">
        <w:r w:rsidR="008C267A" w:rsidRPr="00E1726B">
          <w:rPr>
            <w:rStyle w:val="Hyperlink"/>
            <w:noProof/>
            <w:lang w:val="en-US" w:eastAsia="en-US"/>
          </w:rPr>
          <w:t>Служба ExpressRoute</w:t>
        </w:r>
        <w:r w:rsidR="008C267A">
          <w:rPr>
            <w:noProof/>
            <w:webHidden/>
          </w:rPr>
          <w:tab/>
        </w:r>
        <w:r w:rsidR="008C267A">
          <w:rPr>
            <w:noProof/>
            <w:webHidden/>
          </w:rPr>
          <w:fldChar w:fldCharType="begin"/>
        </w:r>
        <w:r w:rsidR="008C267A">
          <w:rPr>
            <w:noProof/>
            <w:webHidden/>
          </w:rPr>
          <w:instrText xml:space="preserve"> PAGEREF _Toc466630934 \h </w:instrText>
        </w:r>
        <w:r w:rsidR="008C267A">
          <w:rPr>
            <w:noProof/>
            <w:webHidden/>
          </w:rPr>
        </w:r>
        <w:r w:rsidR="008C267A">
          <w:rPr>
            <w:noProof/>
            <w:webHidden/>
          </w:rPr>
          <w:fldChar w:fldCharType="separate"/>
        </w:r>
        <w:r w:rsidR="008C267A">
          <w:rPr>
            <w:noProof/>
            <w:webHidden/>
          </w:rPr>
          <w:t>25</w:t>
        </w:r>
        <w:r w:rsidR="008C267A">
          <w:rPr>
            <w:noProof/>
            <w:webHidden/>
          </w:rPr>
          <w:fldChar w:fldCharType="end"/>
        </w:r>
      </w:hyperlink>
    </w:p>
    <w:p w14:paraId="086AB1B3" w14:textId="1A8ADBA5" w:rsidR="008C267A" w:rsidRDefault="00FD21F6">
      <w:pPr>
        <w:pStyle w:val="TOC4"/>
        <w:tabs>
          <w:tab w:val="right" w:leader="dot" w:pos="5030"/>
        </w:tabs>
        <w:rPr>
          <w:rFonts w:eastAsiaTheme="minorEastAsia"/>
          <w:smallCaps w:val="0"/>
          <w:noProof/>
          <w:sz w:val="22"/>
          <w:lang w:val="en-US" w:eastAsia="en-US" w:bidi="ar-SA"/>
        </w:rPr>
      </w:pPr>
      <w:hyperlink w:anchor="_Toc466630935" w:history="1">
        <w:r w:rsidR="008C267A" w:rsidRPr="00E1726B">
          <w:rPr>
            <w:rStyle w:val="Hyperlink"/>
            <w:noProof/>
            <w:lang w:eastAsia="en-US"/>
          </w:rPr>
          <w:t xml:space="preserve">Служба </w:t>
        </w:r>
        <w:r w:rsidR="008C267A" w:rsidRPr="00E1726B">
          <w:rPr>
            <w:rStyle w:val="Hyperlink"/>
            <w:noProof/>
            <w:lang w:val="en-US" w:eastAsia="en-US"/>
          </w:rPr>
          <w:t>HDInsight</w:t>
        </w:r>
        <w:r w:rsidR="008C267A">
          <w:rPr>
            <w:noProof/>
            <w:webHidden/>
          </w:rPr>
          <w:tab/>
        </w:r>
        <w:r w:rsidR="008C267A">
          <w:rPr>
            <w:noProof/>
            <w:webHidden/>
          </w:rPr>
          <w:fldChar w:fldCharType="begin"/>
        </w:r>
        <w:r w:rsidR="008C267A">
          <w:rPr>
            <w:noProof/>
            <w:webHidden/>
          </w:rPr>
          <w:instrText xml:space="preserve"> PAGEREF _Toc466630935 \h </w:instrText>
        </w:r>
        <w:r w:rsidR="008C267A">
          <w:rPr>
            <w:noProof/>
            <w:webHidden/>
          </w:rPr>
        </w:r>
        <w:r w:rsidR="008C267A">
          <w:rPr>
            <w:noProof/>
            <w:webHidden/>
          </w:rPr>
          <w:fldChar w:fldCharType="separate"/>
        </w:r>
        <w:r w:rsidR="008C267A">
          <w:rPr>
            <w:noProof/>
            <w:webHidden/>
          </w:rPr>
          <w:t>26</w:t>
        </w:r>
        <w:r w:rsidR="008C267A">
          <w:rPr>
            <w:noProof/>
            <w:webHidden/>
          </w:rPr>
          <w:fldChar w:fldCharType="end"/>
        </w:r>
      </w:hyperlink>
    </w:p>
    <w:p w14:paraId="002FD515" w14:textId="7656AD42" w:rsidR="008C267A" w:rsidRDefault="00FD21F6">
      <w:pPr>
        <w:pStyle w:val="TOC4"/>
        <w:tabs>
          <w:tab w:val="right" w:leader="dot" w:pos="5030"/>
        </w:tabs>
        <w:rPr>
          <w:rFonts w:eastAsiaTheme="minorEastAsia"/>
          <w:smallCaps w:val="0"/>
          <w:noProof/>
          <w:sz w:val="22"/>
          <w:lang w:val="en-US" w:eastAsia="en-US" w:bidi="ar-SA"/>
        </w:rPr>
      </w:pPr>
      <w:hyperlink w:anchor="_Toc466630936" w:history="1">
        <w:r w:rsidR="008C267A" w:rsidRPr="00E1726B">
          <w:rPr>
            <w:rStyle w:val="Hyperlink"/>
            <w:noProof/>
          </w:rPr>
          <w:t>HockeyApp</w:t>
        </w:r>
        <w:r w:rsidR="008C267A">
          <w:rPr>
            <w:noProof/>
            <w:webHidden/>
          </w:rPr>
          <w:tab/>
        </w:r>
        <w:r w:rsidR="008C267A">
          <w:rPr>
            <w:noProof/>
            <w:webHidden/>
          </w:rPr>
          <w:fldChar w:fldCharType="begin"/>
        </w:r>
        <w:r w:rsidR="008C267A">
          <w:rPr>
            <w:noProof/>
            <w:webHidden/>
          </w:rPr>
          <w:instrText xml:space="preserve"> PAGEREF _Toc466630936 \h </w:instrText>
        </w:r>
        <w:r w:rsidR="008C267A">
          <w:rPr>
            <w:noProof/>
            <w:webHidden/>
          </w:rPr>
        </w:r>
        <w:r w:rsidR="008C267A">
          <w:rPr>
            <w:noProof/>
            <w:webHidden/>
          </w:rPr>
          <w:fldChar w:fldCharType="separate"/>
        </w:r>
        <w:r w:rsidR="008C267A">
          <w:rPr>
            <w:noProof/>
            <w:webHidden/>
          </w:rPr>
          <w:t>26</w:t>
        </w:r>
        <w:r w:rsidR="008C267A">
          <w:rPr>
            <w:noProof/>
            <w:webHidden/>
          </w:rPr>
          <w:fldChar w:fldCharType="end"/>
        </w:r>
      </w:hyperlink>
    </w:p>
    <w:p w14:paraId="460E2AD2" w14:textId="7DD4EB18" w:rsidR="008C267A" w:rsidRDefault="00FD21F6">
      <w:pPr>
        <w:pStyle w:val="TOC4"/>
        <w:tabs>
          <w:tab w:val="right" w:leader="dot" w:pos="5030"/>
        </w:tabs>
        <w:rPr>
          <w:rFonts w:eastAsiaTheme="minorEastAsia"/>
          <w:smallCaps w:val="0"/>
          <w:noProof/>
          <w:sz w:val="22"/>
          <w:lang w:val="en-US" w:eastAsia="en-US" w:bidi="ar-SA"/>
        </w:rPr>
      </w:pPr>
      <w:hyperlink w:anchor="_Toc466630937" w:history="1">
        <w:r w:rsidR="008C267A" w:rsidRPr="00E1726B">
          <w:rPr>
            <w:rStyle w:val="Hyperlink"/>
            <w:noProof/>
          </w:rPr>
          <w:t>центр IoT</w:t>
        </w:r>
        <w:r w:rsidR="008C267A">
          <w:rPr>
            <w:noProof/>
            <w:webHidden/>
          </w:rPr>
          <w:tab/>
        </w:r>
        <w:r w:rsidR="008C267A">
          <w:rPr>
            <w:noProof/>
            <w:webHidden/>
          </w:rPr>
          <w:fldChar w:fldCharType="begin"/>
        </w:r>
        <w:r w:rsidR="008C267A">
          <w:rPr>
            <w:noProof/>
            <w:webHidden/>
          </w:rPr>
          <w:instrText xml:space="preserve"> PAGEREF _Toc466630937 \h </w:instrText>
        </w:r>
        <w:r w:rsidR="008C267A">
          <w:rPr>
            <w:noProof/>
            <w:webHidden/>
          </w:rPr>
        </w:r>
        <w:r w:rsidR="008C267A">
          <w:rPr>
            <w:noProof/>
            <w:webHidden/>
          </w:rPr>
          <w:fldChar w:fldCharType="separate"/>
        </w:r>
        <w:r w:rsidR="008C267A">
          <w:rPr>
            <w:noProof/>
            <w:webHidden/>
          </w:rPr>
          <w:t>27</w:t>
        </w:r>
        <w:r w:rsidR="008C267A">
          <w:rPr>
            <w:noProof/>
            <w:webHidden/>
          </w:rPr>
          <w:fldChar w:fldCharType="end"/>
        </w:r>
      </w:hyperlink>
    </w:p>
    <w:p w14:paraId="288D89DE" w14:textId="6D9899DF" w:rsidR="008C267A" w:rsidRDefault="00FD21F6">
      <w:pPr>
        <w:pStyle w:val="TOC4"/>
        <w:tabs>
          <w:tab w:val="right" w:leader="dot" w:pos="5030"/>
        </w:tabs>
        <w:rPr>
          <w:rFonts w:eastAsiaTheme="minorEastAsia"/>
          <w:smallCaps w:val="0"/>
          <w:noProof/>
          <w:sz w:val="22"/>
          <w:lang w:val="en-US" w:eastAsia="en-US" w:bidi="ar-SA"/>
        </w:rPr>
      </w:pPr>
      <w:hyperlink w:anchor="_Toc466630938" w:history="1">
        <w:r w:rsidR="008C267A" w:rsidRPr="00E1726B">
          <w:rPr>
            <w:rStyle w:val="Hyperlink"/>
            <w:noProof/>
          </w:rPr>
          <w:t>Хранилище ключей</w:t>
        </w:r>
        <w:r w:rsidR="008C267A">
          <w:rPr>
            <w:noProof/>
            <w:webHidden/>
          </w:rPr>
          <w:tab/>
        </w:r>
        <w:r w:rsidR="008C267A">
          <w:rPr>
            <w:noProof/>
            <w:webHidden/>
          </w:rPr>
          <w:fldChar w:fldCharType="begin"/>
        </w:r>
        <w:r w:rsidR="008C267A">
          <w:rPr>
            <w:noProof/>
            <w:webHidden/>
          </w:rPr>
          <w:instrText xml:space="preserve"> PAGEREF _Toc466630938 \h </w:instrText>
        </w:r>
        <w:r w:rsidR="008C267A">
          <w:rPr>
            <w:noProof/>
            <w:webHidden/>
          </w:rPr>
        </w:r>
        <w:r w:rsidR="008C267A">
          <w:rPr>
            <w:noProof/>
            <w:webHidden/>
          </w:rPr>
          <w:fldChar w:fldCharType="separate"/>
        </w:r>
        <w:r w:rsidR="008C267A">
          <w:rPr>
            <w:noProof/>
            <w:webHidden/>
          </w:rPr>
          <w:t>27</w:t>
        </w:r>
        <w:r w:rsidR="008C267A">
          <w:rPr>
            <w:noProof/>
            <w:webHidden/>
          </w:rPr>
          <w:fldChar w:fldCharType="end"/>
        </w:r>
      </w:hyperlink>
    </w:p>
    <w:p w14:paraId="58EEC7C3" w14:textId="5F02F15B" w:rsidR="008C267A" w:rsidRDefault="00FD21F6">
      <w:pPr>
        <w:pStyle w:val="TOC4"/>
        <w:tabs>
          <w:tab w:val="right" w:leader="dot" w:pos="5030"/>
        </w:tabs>
        <w:rPr>
          <w:rFonts w:eastAsiaTheme="minorEastAsia"/>
          <w:smallCaps w:val="0"/>
          <w:noProof/>
          <w:sz w:val="22"/>
          <w:lang w:val="en-US" w:eastAsia="en-US" w:bidi="ar-SA"/>
        </w:rPr>
      </w:pPr>
      <w:hyperlink w:anchor="_Toc466630939" w:history="1">
        <w:r w:rsidR="008C267A" w:rsidRPr="00E1726B">
          <w:rPr>
            <w:rStyle w:val="Hyperlink"/>
            <w:noProof/>
          </w:rPr>
          <w:t>Служба Log Analytics</w:t>
        </w:r>
        <w:r w:rsidR="008C267A">
          <w:rPr>
            <w:noProof/>
            <w:webHidden/>
          </w:rPr>
          <w:tab/>
        </w:r>
        <w:r w:rsidR="008C267A">
          <w:rPr>
            <w:noProof/>
            <w:webHidden/>
          </w:rPr>
          <w:fldChar w:fldCharType="begin"/>
        </w:r>
        <w:r w:rsidR="008C267A">
          <w:rPr>
            <w:noProof/>
            <w:webHidden/>
          </w:rPr>
          <w:instrText xml:space="preserve"> PAGEREF _Toc466630939 \h </w:instrText>
        </w:r>
        <w:r w:rsidR="008C267A">
          <w:rPr>
            <w:noProof/>
            <w:webHidden/>
          </w:rPr>
        </w:r>
        <w:r w:rsidR="008C267A">
          <w:rPr>
            <w:noProof/>
            <w:webHidden/>
          </w:rPr>
          <w:fldChar w:fldCharType="separate"/>
        </w:r>
        <w:r w:rsidR="008C267A">
          <w:rPr>
            <w:noProof/>
            <w:webHidden/>
          </w:rPr>
          <w:t>28</w:t>
        </w:r>
        <w:r w:rsidR="008C267A">
          <w:rPr>
            <w:noProof/>
            <w:webHidden/>
          </w:rPr>
          <w:fldChar w:fldCharType="end"/>
        </w:r>
      </w:hyperlink>
    </w:p>
    <w:p w14:paraId="5B7273EE" w14:textId="54AC8D84" w:rsidR="008C267A" w:rsidRDefault="00FD21F6">
      <w:pPr>
        <w:pStyle w:val="TOC4"/>
        <w:tabs>
          <w:tab w:val="right" w:leader="dot" w:pos="5030"/>
        </w:tabs>
        <w:rPr>
          <w:rFonts w:eastAsiaTheme="minorEastAsia"/>
          <w:smallCaps w:val="0"/>
          <w:noProof/>
          <w:sz w:val="22"/>
          <w:lang w:val="en-US" w:eastAsia="en-US" w:bidi="ar-SA"/>
        </w:rPr>
      </w:pPr>
      <w:hyperlink w:anchor="_Toc466630940" w:history="1">
        <w:r w:rsidR="008C267A" w:rsidRPr="00E1726B">
          <w:rPr>
            <w:rStyle w:val="Hyperlink"/>
            <w:noProof/>
          </w:rPr>
          <w:t>Приложения логики</w:t>
        </w:r>
        <w:r w:rsidR="008C267A">
          <w:rPr>
            <w:noProof/>
            <w:webHidden/>
          </w:rPr>
          <w:tab/>
        </w:r>
        <w:r w:rsidR="008C267A">
          <w:rPr>
            <w:noProof/>
            <w:webHidden/>
          </w:rPr>
          <w:fldChar w:fldCharType="begin"/>
        </w:r>
        <w:r w:rsidR="008C267A">
          <w:rPr>
            <w:noProof/>
            <w:webHidden/>
          </w:rPr>
          <w:instrText xml:space="preserve"> PAGEREF _Toc466630940 \h </w:instrText>
        </w:r>
        <w:r w:rsidR="008C267A">
          <w:rPr>
            <w:noProof/>
            <w:webHidden/>
          </w:rPr>
        </w:r>
        <w:r w:rsidR="008C267A">
          <w:rPr>
            <w:noProof/>
            <w:webHidden/>
          </w:rPr>
          <w:fldChar w:fldCharType="separate"/>
        </w:r>
        <w:r w:rsidR="008C267A">
          <w:rPr>
            <w:noProof/>
            <w:webHidden/>
          </w:rPr>
          <w:t>28</w:t>
        </w:r>
        <w:r w:rsidR="008C267A">
          <w:rPr>
            <w:noProof/>
            <w:webHidden/>
          </w:rPr>
          <w:fldChar w:fldCharType="end"/>
        </w:r>
      </w:hyperlink>
    </w:p>
    <w:p w14:paraId="50D66779" w14:textId="2C341E71" w:rsidR="008C267A" w:rsidRDefault="00FD21F6">
      <w:pPr>
        <w:pStyle w:val="TOC4"/>
        <w:tabs>
          <w:tab w:val="right" w:leader="dot" w:pos="5030"/>
        </w:tabs>
        <w:rPr>
          <w:rFonts w:eastAsiaTheme="minorEastAsia"/>
          <w:smallCaps w:val="0"/>
          <w:noProof/>
          <w:sz w:val="22"/>
          <w:lang w:val="en-US" w:eastAsia="en-US" w:bidi="ar-SA"/>
        </w:rPr>
      </w:pPr>
      <w:hyperlink w:anchor="_Toc466630941" w:history="1">
        <w:r w:rsidR="008C267A" w:rsidRPr="00E1726B">
          <w:rPr>
            <w:rStyle w:val="Hyperlink"/>
            <w:noProof/>
            <w:lang w:eastAsia="en-US"/>
          </w:rPr>
          <w:t>Машинное обучение – Служба выполнения пакетов (</w:t>
        </w:r>
        <w:r w:rsidR="008C267A" w:rsidRPr="00E1726B">
          <w:rPr>
            <w:rStyle w:val="Hyperlink"/>
            <w:noProof/>
            <w:lang w:val="en-US" w:eastAsia="en-US"/>
          </w:rPr>
          <w:t>BES</w:t>
        </w:r>
        <w:r w:rsidR="008C267A" w:rsidRPr="00E1726B">
          <w:rPr>
            <w:rStyle w:val="Hyperlink"/>
            <w:noProof/>
            <w:lang w:eastAsia="en-US"/>
          </w:rPr>
          <w:t xml:space="preserve">) и Служба по управлению </w:t>
        </w:r>
        <w:r w:rsidR="008C267A" w:rsidRPr="00E1726B">
          <w:rPr>
            <w:rStyle w:val="Hyperlink"/>
            <w:noProof/>
            <w:lang w:val="en-US" w:eastAsia="en-US"/>
          </w:rPr>
          <w:t>API</w:t>
        </w:r>
        <w:r w:rsidR="008C267A">
          <w:rPr>
            <w:noProof/>
            <w:webHidden/>
          </w:rPr>
          <w:tab/>
        </w:r>
        <w:r w:rsidR="008C267A">
          <w:rPr>
            <w:noProof/>
            <w:webHidden/>
          </w:rPr>
          <w:fldChar w:fldCharType="begin"/>
        </w:r>
        <w:r w:rsidR="008C267A">
          <w:rPr>
            <w:noProof/>
            <w:webHidden/>
          </w:rPr>
          <w:instrText xml:space="preserve"> PAGEREF _Toc466630941 \h </w:instrText>
        </w:r>
        <w:r w:rsidR="008C267A">
          <w:rPr>
            <w:noProof/>
            <w:webHidden/>
          </w:rPr>
        </w:r>
        <w:r w:rsidR="008C267A">
          <w:rPr>
            <w:noProof/>
            <w:webHidden/>
          </w:rPr>
          <w:fldChar w:fldCharType="separate"/>
        </w:r>
        <w:r w:rsidR="008C267A">
          <w:rPr>
            <w:noProof/>
            <w:webHidden/>
          </w:rPr>
          <w:t>29</w:t>
        </w:r>
        <w:r w:rsidR="008C267A">
          <w:rPr>
            <w:noProof/>
            <w:webHidden/>
          </w:rPr>
          <w:fldChar w:fldCharType="end"/>
        </w:r>
      </w:hyperlink>
    </w:p>
    <w:p w14:paraId="4C4C6A04" w14:textId="0CBF083E" w:rsidR="008C267A" w:rsidRDefault="00FD21F6">
      <w:pPr>
        <w:pStyle w:val="TOC4"/>
        <w:tabs>
          <w:tab w:val="right" w:leader="dot" w:pos="5030"/>
        </w:tabs>
        <w:rPr>
          <w:rFonts w:eastAsiaTheme="minorEastAsia"/>
          <w:smallCaps w:val="0"/>
          <w:noProof/>
          <w:sz w:val="22"/>
          <w:lang w:val="en-US" w:eastAsia="en-US" w:bidi="ar-SA"/>
        </w:rPr>
      </w:pPr>
      <w:hyperlink w:anchor="_Toc466630942" w:history="1">
        <w:r w:rsidR="008C267A" w:rsidRPr="00E1726B">
          <w:rPr>
            <w:rStyle w:val="Hyperlink"/>
            <w:noProof/>
            <w:lang w:eastAsia="en-US"/>
          </w:rPr>
          <w:t>Машинное обучение – Служба ответа на запросы (</w:t>
        </w:r>
        <w:r w:rsidR="008C267A" w:rsidRPr="00E1726B">
          <w:rPr>
            <w:rStyle w:val="Hyperlink"/>
            <w:noProof/>
            <w:lang w:val="en-US" w:eastAsia="en-US"/>
          </w:rPr>
          <w:t>RRS</w:t>
        </w:r>
        <w:r w:rsidR="008C267A" w:rsidRPr="00E1726B">
          <w:rPr>
            <w:rStyle w:val="Hyperlink"/>
            <w:noProof/>
            <w:lang w:eastAsia="en-US"/>
          </w:rPr>
          <w:t>)</w:t>
        </w:r>
        <w:r w:rsidR="008C267A">
          <w:rPr>
            <w:noProof/>
            <w:webHidden/>
          </w:rPr>
          <w:tab/>
        </w:r>
        <w:r w:rsidR="008C267A">
          <w:rPr>
            <w:noProof/>
            <w:webHidden/>
          </w:rPr>
          <w:fldChar w:fldCharType="begin"/>
        </w:r>
        <w:r w:rsidR="008C267A">
          <w:rPr>
            <w:noProof/>
            <w:webHidden/>
          </w:rPr>
          <w:instrText xml:space="preserve"> PAGEREF _Toc466630942 \h </w:instrText>
        </w:r>
        <w:r w:rsidR="008C267A">
          <w:rPr>
            <w:noProof/>
            <w:webHidden/>
          </w:rPr>
        </w:r>
        <w:r w:rsidR="008C267A">
          <w:rPr>
            <w:noProof/>
            <w:webHidden/>
          </w:rPr>
          <w:fldChar w:fldCharType="separate"/>
        </w:r>
        <w:r w:rsidR="008C267A">
          <w:rPr>
            <w:noProof/>
            <w:webHidden/>
          </w:rPr>
          <w:t>29</w:t>
        </w:r>
        <w:r w:rsidR="008C267A">
          <w:rPr>
            <w:noProof/>
            <w:webHidden/>
          </w:rPr>
          <w:fldChar w:fldCharType="end"/>
        </w:r>
      </w:hyperlink>
    </w:p>
    <w:p w14:paraId="2A8C0C39" w14:textId="69485653" w:rsidR="008C267A" w:rsidRDefault="00FD21F6">
      <w:pPr>
        <w:pStyle w:val="TOC4"/>
        <w:tabs>
          <w:tab w:val="right" w:leader="dot" w:pos="5030"/>
        </w:tabs>
        <w:rPr>
          <w:rFonts w:eastAsiaTheme="minorEastAsia"/>
          <w:smallCaps w:val="0"/>
          <w:noProof/>
          <w:sz w:val="22"/>
          <w:lang w:val="en-US" w:eastAsia="en-US" w:bidi="ar-SA"/>
        </w:rPr>
      </w:pPr>
      <w:hyperlink w:anchor="_Toc466630943" w:history="1">
        <w:r w:rsidR="008C267A" w:rsidRPr="00E1726B">
          <w:rPr>
            <w:rStyle w:val="Hyperlink"/>
            <w:noProof/>
          </w:rPr>
          <w:t>Службы мультимедиа — Служба защиты содержимого</w:t>
        </w:r>
        <w:r w:rsidR="008C267A">
          <w:rPr>
            <w:noProof/>
            <w:webHidden/>
          </w:rPr>
          <w:tab/>
        </w:r>
        <w:r w:rsidR="008C267A">
          <w:rPr>
            <w:noProof/>
            <w:webHidden/>
          </w:rPr>
          <w:fldChar w:fldCharType="begin"/>
        </w:r>
        <w:r w:rsidR="008C267A">
          <w:rPr>
            <w:noProof/>
            <w:webHidden/>
          </w:rPr>
          <w:instrText xml:space="preserve"> PAGEREF _Toc466630943 \h </w:instrText>
        </w:r>
        <w:r w:rsidR="008C267A">
          <w:rPr>
            <w:noProof/>
            <w:webHidden/>
          </w:rPr>
        </w:r>
        <w:r w:rsidR="008C267A">
          <w:rPr>
            <w:noProof/>
            <w:webHidden/>
          </w:rPr>
          <w:fldChar w:fldCharType="separate"/>
        </w:r>
        <w:r w:rsidR="008C267A">
          <w:rPr>
            <w:noProof/>
            <w:webHidden/>
          </w:rPr>
          <w:t>30</w:t>
        </w:r>
        <w:r w:rsidR="008C267A">
          <w:rPr>
            <w:noProof/>
            <w:webHidden/>
          </w:rPr>
          <w:fldChar w:fldCharType="end"/>
        </w:r>
      </w:hyperlink>
    </w:p>
    <w:p w14:paraId="59BDA858" w14:textId="2F480A08" w:rsidR="008C267A" w:rsidRDefault="00FD21F6">
      <w:pPr>
        <w:pStyle w:val="TOC4"/>
        <w:tabs>
          <w:tab w:val="right" w:leader="dot" w:pos="5030"/>
        </w:tabs>
        <w:rPr>
          <w:rFonts w:eastAsiaTheme="minorEastAsia"/>
          <w:smallCaps w:val="0"/>
          <w:noProof/>
          <w:sz w:val="22"/>
          <w:lang w:val="en-US" w:eastAsia="en-US" w:bidi="ar-SA"/>
        </w:rPr>
      </w:pPr>
      <w:hyperlink w:anchor="_Toc466630944" w:history="1">
        <w:r w:rsidR="008C267A" w:rsidRPr="00E1726B">
          <w:rPr>
            <w:rStyle w:val="Hyperlink"/>
            <w:noProof/>
            <w:lang w:eastAsia="en-US"/>
          </w:rPr>
          <w:t>Службы мультимедиа – Служба кодирования</w:t>
        </w:r>
        <w:r w:rsidR="008C267A">
          <w:rPr>
            <w:noProof/>
            <w:webHidden/>
          </w:rPr>
          <w:tab/>
        </w:r>
        <w:r w:rsidR="008C267A">
          <w:rPr>
            <w:noProof/>
            <w:webHidden/>
          </w:rPr>
          <w:fldChar w:fldCharType="begin"/>
        </w:r>
        <w:r w:rsidR="008C267A">
          <w:rPr>
            <w:noProof/>
            <w:webHidden/>
          </w:rPr>
          <w:instrText xml:space="preserve"> PAGEREF _Toc466630944 \h </w:instrText>
        </w:r>
        <w:r w:rsidR="008C267A">
          <w:rPr>
            <w:noProof/>
            <w:webHidden/>
          </w:rPr>
        </w:r>
        <w:r w:rsidR="008C267A">
          <w:rPr>
            <w:noProof/>
            <w:webHidden/>
          </w:rPr>
          <w:fldChar w:fldCharType="separate"/>
        </w:r>
        <w:r w:rsidR="008C267A">
          <w:rPr>
            <w:noProof/>
            <w:webHidden/>
          </w:rPr>
          <w:t>30</w:t>
        </w:r>
        <w:r w:rsidR="008C267A">
          <w:rPr>
            <w:noProof/>
            <w:webHidden/>
          </w:rPr>
          <w:fldChar w:fldCharType="end"/>
        </w:r>
      </w:hyperlink>
    </w:p>
    <w:p w14:paraId="5BF0164D" w14:textId="589E6AA7" w:rsidR="008C267A" w:rsidRDefault="00FD21F6">
      <w:pPr>
        <w:pStyle w:val="TOC4"/>
        <w:tabs>
          <w:tab w:val="right" w:leader="dot" w:pos="5030"/>
        </w:tabs>
        <w:rPr>
          <w:rFonts w:eastAsiaTheme="minorEastAsia"/>
          <w:smallCaps w:val="0"/>
          <w:noProof/>
          <w:sz w:val="22"/>
          <w:lang w:val="en-US" w:eastAsia="en-US" w:bidi="ar-SA"/>
        </w:rPr>
      </w:pPr>
      <w:hyperlink w:anchor="_Toc466630945" w:history="1">
        <w:r w:rsidR="008C267A" w:rsidRPr="00E1726B">
          <w:rPr>
            <w:rStyle w:val="Hyperlink"/>
            <w:noProof/>
            <w:lang w:val="en-US" w:eastAsia="en-US"/>
          </w:rPr>
          <w:t>Службы мультимедиа – Служба индексатора</w:t>
        </w:r>
        <w:r w:rsidR="008C267A">
          <w:rPr>
            <w:noProof/>
            <w:webHidden/>
          </w:rPr>
          <w:tab/>
        </w:r>
        <w:r w:rsidR="008C267A">
          <w:rPr>
            <w:noProof/>
            <w:webHidden/>
          </w:rPr>
          <w:fldChar w:fldCharType="begin"/>
        </w:r>
        <w:r w:rsidR="008C267A">
          <w:rPr>
            <w:noProof/>
            <w:webHidden/>
          </w:rPr>
          <w:instrText xml:space="preserve"> PAGEREF _Toc466630945 \h </w:instrText>
        </w:r>
        <w:r w:rsidR="008C267A">
          <w:rPr>
            <w:noProof/>
            <w:webHidden/>
          </w:rPr>
        </w:r>
        <w:r w:rsidR="008C267A">
          <w:rPr>
            <w:noProof/>
            <w:webHidden/>
          </w:rPr>
          <w:fldChar w:fldCharType="separate"/>
        </w:r>
        <w:r w:rsidR="008C267A">
          <w:rPr>
            <w:noProof/>
            <w:webHidden/>
          </w:rPr>
          <w:t>30</w:t>
        </w:r>
        <w:r w:rsidR="008C267A">
          <w:rPr>
            <w:noProof/>
            <w:webHidden/>
          </w:rPr>
          <w:fldChar w:fldCharType="end"/>
        </w:r>
      </w:hyperlink>
    </w:p>
    <w:p w14:paraId="24947C1D" w14:textId="68F4F0E5" w:rsidR="008C267A" w:rsidRDefault="00FD21F6">
      <w:pPr>
        <w:pStyle w:val="TOC4"/>
        <w:tabs>
          <w:tab w:val="right" w:leader="dot" w:pos="5030"/>
        </w:tabs>
        <w:rPr>
          <w:rFonts w:eastAsiaTheme="minorEastAsia"/>
          <w:smallCaps w:val="0"/>
          <w:noProof/>
          <w:sz w:val="22"/>
          <w:lang w:val="en-US" w:eastAsia="en-US" w:bidi="ar-SA"/>
        </w:rPr>
      </w:pPr>
      <w:hyperlink w:anchor="_Toc466630946" w:history="1">
        <w:r w:rsidR="008C267A" w:rsidRPr="00E1726B">
          <w:rPr>
            <w:rStyle w:val="Hyperlink"/>
            <w:noProof/>
          </w:rPr>
          <w:t>Службы Media Services — Динамические каналы</w:t>
        </w:r>
        <w:r w:rsidR="008C267A">
          <w:rPr>
            <w:noProof/>
            <w:webHidden/>
          </w:rPr>
          <w:tab/>
        </w:r>
        <w:r w:rsidR="008C267A">
          <w:rPr>
            <w:noProof/>
            <w:webHidden/>
          </w:rPr>
          <w:fldChar w:fldCharType="begin"/>
        </w:r>
        <w:r w:rsidR="008C267A">
          <w:rPr>
            <w:noProof/>
            <w:webHidden/>
          </w:rPr>
          <w:instrText xml:space="preserve"> PAGEREF _Toc466630946 \h </w:instrText>
        </w:r>
        <w:r w:rsidR="008C267A">
          <w:rPr>
            <w:noProof/>
            <w:webHidden/>
          </w:rPr>
        </w:r>
        <w:r w:rsidR="008C267A">
          <w:rPr>
            <w:noProof/>
            <w:webHidden/>
          </w:rPr>
          <w:fldChar w:fldCharType="separate"/>
        </w:r>
        <w:r w:rsidR="008C267A">
          <w:rPr>
            <w:noProof/>
            <w:webHidden/>
          </w:rPr>
          <w:t>31</w:t>
        </w:r>
        <w:r w:rsidR="008C267A">
          <w:rPr>
            <w:noProof/>
            <w:webHidden/>
          </w:rPr>
          <w:fldChar w:fldCharType="end"/>
        </w:r>
      </w:hyperlink>
    </w:p>
    <w:p w14:paraId="6F6A2CD7" w14:textId="0578AC5A" w:rsidR="008C267A" w:rsidRDefault="00FD21F6">
      <w:pPr>
        <w:pStyle w:val="TOC4"/>
        <w:tabs>
          <w:tab w:val="right" w:leader="dot" w:pos="5030"/>
        </w:tabs>
        <w:rPr>
          <w:rFonts w:eastAsiaTheme="minorEastAsia"/>
          <w:smallCaps w:val="0"/>
          <w:noProof/>
          <w:sz w:val="22"/>
          <w:lang w:val="en-US" w:eastAsia="en-US" w:bidi="ar-SA"/>
        </w:rPr>
      </w:pPr>
      <w:hyperlink w:anchor="_Toc466630947" w:history="1">
        <w:r w:rsidR="008C267A" w:rsidRPr="00E1726B">
          <w:rPr>
            <w:rStyle w:val="Hyperlink"/>
            <w:noProof/>
            <w:lang w:val="en-US" w:eastAsia="en-US"/>
          </w:rPr>
          <w:t>Службы мультимедиа – Служба потоковой передачи</w:t>
        </w:r>
        <w:r w:rsidR="008C267A">
          <w:rPr>
            <w:noProof/>
            <w:webHidden/>
          </w:rPr>
          <w:tab/>
        </w:r>
        <w:r w:rsidR="008C267A">
          <w:rPr>
            <w:noProof/>
            <w:webHidden/>
          </w:rPr>
          <w:fldChar w:fldCharType="begin"/>
        </w:r>
        <w:r w:rsidR="008C267A">
          <w:rPr>
            <w:noProof/>
            <w:webHidden/>
          </w:rPr>
          <w:instrText xml:space="preserve"> PAGEREF _Toc466630947 \h </w:instrText>
        </w:r>
        <w:r w:rsidR="008C267A">
          <w:rPr>
            <w:noProof/>
            <w:webHidden/>
          </w:rPr>
        </w:r>
        <w:r w:rsidR="008C267A">
          <w:rPr>
            <w:noProof/>
            <w:webHidden/>
          </w:rPr>
          <w:fldChar w:fldCharType="separate"/>
        </w:r>
        <w:r w:rsidR="008C267A">
          <w:rPr>
            <w:noProof/>
            <w:webHidden/>
          </w:rPr>
          <w:t>31</w:t>
        </w:r>
        <w:r w:rsidR="008C267A">
          <w:rPr>
            <w:noProof/>
            <w:webHidden/>
          </w:rPr>
          <w:fldChar w:fldCharType="end"/>
        </w:r>
      </w:hyperlink>
    </w:p>
    <w:p w14:paraId="574718CF" w14:textId="317CB30E" w:rsidR="008C267A" w:rsidRDefault="00FD21F6">
      <w:pPr>
        <w:pStyle w:val="TOC4"/>
        <w:tabs>
          <w:tab w:val="right" w:leader="dot" w:pos="5030"/>
        </w:tabs>
        <w:rPr>
          <w:rFonts w:eastAsiaTheme="minorEastAsia"/>
          <w:smallCaps w:val="0"/>
          <w:noProof/>
          <w:sz w:val="22"/>
          <w:lang w:val="en-US" w:eastAsia="en-US" w:bidi="ar-SA"/>
        </w:rPr>
      </w:pPr>
      <w:hyperlink w:anchor="_Toc466630948" w:history="1">
        <w:r w:rsidR="008C267A" w:rsidRPr="00E1726B">
          <w:rPr>
            <w:rStyle w:val="Hyperlink"/>
            <w:noProof/>
          </w:rPr>
          <w:t>Mobile Engagement</w:t>
        </w:r>
        <w:r w:rsidR="008C267A">
          <w:rPr>
            <w:noProof/>
            <w:webHidden/>
          </w:rPr>
          <w:tab/>
        </w:r>
        <w:r w:rsidR="008C267A">
          <w:rPr>
            <w:noProof/>
            <w:webHidden/>
          </w:rPr>
          <w:fldChar w:fldCharType="begin"/>
        </w:r>
        <w:r w:rsidR="008C267A">
          <w:rPr>
            <w:noProof/>
            <w:webHidden/>
          </w:rPr>
          <w:instrText xml:space="preserve"> PAGEREF _Toc466630948 \h </w:instrText>
        </w:r>
        <w:r w:rsidR="008C267A">
          <w:rPr>
            <w:noProof/>
            <w:webHidden/>
          </w:rPr>
        </w:r>
        <w:r w:rsidR="008C267A">
          <w:rPr>
            <w:noProof/>
            <w:webHidden/>
          </w:rPr>
          <w:fldChar w:fldCharType="separate"/>
        </w:r>
        <w:r w:rsidR="008C267A">
          <w:rPr>
            <w:noProof/>
            <w:webHidden/>
          </w:rPr>
          <w:t>32</w:t>
        </w:r>
        <w:r w:rsidR="008C267A">
          <w:rPr>
            <w:noProof/>
            <w:webHidden/>
          </w:rPr>
          <w:fldChar w:fldCharType="end"/>
        </w:r>
      </w:hyperlink>
    </w:p>
    <w:p w14:paraId="5D8F9BD5" w14:textId="7C2F2998" w:rsidR="008C267A" w:rsidRDefault="00FD21F6">
      <w:pPr>
        <w:pStyle w:val="TOC4"/>
        <w:tabs>
          <w:tab w:val="right" w:leader="dot" w:pos="5030"/>
        </w:tabs>
        <w:rPr>
          <w:rFonts w:eastAsiaTheme="minorEastAsia"/>
          <w:smallCaps w:val="0"/>
          <w:noProof/>
          <w:sz w:val="22"/>
          <w:lang w:val="en-US" w:eastAsia="en-US" w:bidi="ar-SA"/>
        </w:rPr>
      </w:pPr>
      <w:hyperlink w:anchor="_Toc466630949" w:history="1">
        <w:r w:rsidR="008C267A" w:rsidRPr="00E1726B">
          <w:rPr>
            <w:rStyle w:val="Hyperlink"/>
            <w:noProof/>
            <w:lang w:eastAsia="en-US"/>
          </w:rPr>
          <w:t>Мобильные службы</w:t>
        </w:r>
        <w:r w:rsidR="008C267A">
          <w:rPr>
            <w:noProof/>
            <w:webHidden/>
          </w:rPr>
          <w:tab/>
        </w:r>
        <w:r w:rsidR="008C267A">
          <w:rPr>
            <w:noProof/>
            <w:webHidden/>
          </w:rPr>
          <w:fldChar w:fldCharType="begin"/>
        </w:r>
        <w:r w:rsidR="008C267A">
          <w:rPr>
            <w:noProof/>
            <w:webHidden/>
          </w:rPr>
          <w:instrText xml:space="preserve"> PAGEREF _Toc466630949 \h </w:instrText>
        </w:r>
        <w:r w:rsidR="008C267A">
          <w:rPr>
            <w:noProof/>
            <w:webHidden/>
          </w:rPr>
        </w:r>
        <w:r w:rsidR="008C267A">
          <w:rPr>
            <w:noProof/>
            <w:webHidden/>
          </w:rPr>
          <w:fldChar w:fldCharType="separate"/>
        </w:r>
        <w:r w:rsidR="008C267A">
          <w:rPr>
            <w:noProof/>
            <w:webHidden/>
          </w:rPr>
          <w:t>32</w:t>
        </w:r>
        <w:r w:rsidR="008C267A">
          <w:rPr>
            <w:noProof/>
            <w:webHidden/>
          </w:rPr>
          <w:fldChar w:fldCharType="end"/>
        </w:r>
      </w:hyperlink>
    </w:p>
    <w:p w14:paraId="695A2407" w14:textId="3533392E" w:rsidR="008C267A" w:rsidRDefault="00FD21F6">
      <w:pPr>
        <w:pStyle w:val="TOC4"/>
        <w:tabs>
          <w:tab w:val="right" w:leader="dot" w:pos="5030"/>
        </w:tabs>
        <w:rPr>
          <w:rFonts w:eastAsiaTheme="minorEastAsia"/>
          <w:smallCaps w:val="0"/>
          <w:noProof/>
          <w:sz w:val="22"/>
          <w:lang w:val="en-US" w:eastAsia="en-US" w:bidi="ar-SA"/>
        </w:rPr>
      </w:pPr>
      <w:hyperlink w:anchor="_Toc466630950" w:history="1">
        <w:r w:rsidR="008C267A" w:rsidRPr="00E1726B">
          <w:rPr>
            <w:rStyle w:val="Hyperlink"/>
            <w:noProof/>
            <w:lang w:val="en-US" w:eastAsia="en-US"/>
          </w:rPr>
          <w:t>RemoteApp</w:t>
        </w:r>
        <w:r w:rsidR="008C267A">
          <w:rPr>
            <w:noProof/>
            <w:webHidden/>
          </w:rPr>
          <w:tab/>
        </w:r>
        <w:r w:rsidR="008C267A">
          <w:rPr>
            <w:noProof/>
            <w:webHidden/>
          </w:rPr>
          <w:fldChar w:fldCharType="begin"/>
        </w:r>
        <w:r w:rsidR="008C267A">
          <w:rPr>
            <w:noProof/>
            <w:webHidden/>
          </w:rPr>
          <w:instrText xml:space="preserve"> PAGEREF _Toc466630950 \h </w:instrText>
        </w:r>
        <w:r w:rsidR="008C267A">
          <w:rPr>
            <w:noProof/>
            <w:webHidden/>
          </w:rPr>
        </w:r>
        <w:r w:rsidR="008C267A">
          <w:rPr>
            <w:noProof/>
            <w:webHidden/>
          </w:rPr>
          <w:fldChar w:fldCharType="separate"/>
        </w:r>
        <w:r w:rsidR="008C267A">
          <w:rPr>
            <w:noProof/>
            <w:webHidden/>
          </w:rPr>
          <w:t>33</w:t>
        </w:r>
        <w:r w:rsidR="008C267A">
          <w:rPr>
            <w:noProof/>
            <w:webHidden/>
          </w:rPr>
          <w:fldChar w:fldCharType="end"/>
        </w:r>
      </w:hyperlink>
    </w:p>
    <w:p w14:paraId="4224FEBA" w14:textId="278A7013" w:rsidR="008C267A" w:rsidRDefault="00FD21F6">
      <w:pPr>
        <w:pStyle w:val="TOC4"/>
        <w:tabs>
          <w:tab w:val="right" w:leader="dot" w:pos="5030"/>
        </w:tabs>
        <w:rPr>
          <w:rFonts w:eastAsiaTheme="minorEastAsia"/>
          <w:smallCaps w:val="0"/>
          <w:noProof/>
          <w:sz w:val="22"/>
          <w:lang w:val="en-US" w:eastAsia="en-US" w:bidi="ar-SA"/>
        </w:rPr>
      </w:pPr>
      <w:hyperlink w:anchor="_Toc466630951" w:history="1">
        <w:r w:rsidR="008C267A" w:rsidRPr="00E1726B">
          <w:rPr>
            <w:rStyle w:val="Hyperlink"/>
            <w:noProof/>
          </w:rPr>
          <w:t>SAP HANA on Azure</w:t>
        </w:r>
        <w:r w:rsidR="008C267A">
          <w:rPr>
            <w:noProof/>
            <w:webHidden/>
          </w:rPr>
          <w:tab/>
        </w:r>
        <w:r w:rsidR="008C267A">
          <w:rPr>
            <w:noProof/>
            <w:webHidden/>
          </w:rPr>
          <w:fldChar w:fldCharType="begin"/>
        </w:r>
        <w:r w:rsidR="008C267A">
          <w:rPr>
            <w:noProof/>
            <w:webHidden/>
          </w:rPr>
          <w:instrText xml:space="preserve"> PAGEREF _Toc466630951 \h </w:instrText>
        </w:r>
        <w:r w:rsidR="008C267A">
          <w:rPr>
            <w:noProof/>
            <w:webHidden/>
          </w:rPr>
        </w:r>
        <w:r w:rsidR="008C267A">
          <w:rPr>
            <w:noProof/>
            <w:webHidden/>
          </w:rPr>
          <w:fldChar w:fldCharType="separate"/>
        </w:r>
        <w:r w:rsidR="008C267A">
          <w:rPr>
            <w:noProof/>
            <w:webHidden/>
          </w:rPr>
          <w:t>33</w:t>
        </w:r>
        <w:r w:rsidR="008C267A">
          <w:rPr>
            <w:noProof/>
            <w:webHidden/>
          </w:rPr>
          <w:fldChar w:fldCharType="end"/>
        </w:r>
      </w:hyperlink>
    </w:p>
    <w:p w14:paraId="204D0BC6" w14:textId="1CFE6A08" w:rsidR="008C267A" w:rsidRDefault="00FD21F6">
      <w:pPr>
        <w:pStyle w:val="TOC4"/>
        <w:tabs>
          <w:tab w:val="right" w:leader="dot" w:pos="5030"/>
        </w:tabs>
        <w:rPr>
          <w:rFonts w:eastAsiaTheme="minorEastAsia"/>
          <w:smallCaps w:val="0"/>
          <w:noProof/>
          <w:sz w:val="22"/>
          <w:lang w:val="en-US" w:eastAsia="en-US" w:bidi="ar-SA"/>
        </w:rPr>
      </w:pPr>
      <w:hyperlink w:anchor="_Toc466630952" w:history="1">
        <w:r w:rsidR="008C267A" w:rsidRPr="00E1726B">
          <w:rPr>
            <w:rStyle w:val="Hyperlink"/>
            <w:noProof/>
          </w:rPr>
          <w:t>Планировщик</w:t>
        </w:r>
        <w:r w:rsidR="008C267A">
          <w:rPr>
            <w:noProof/>
            <w:webHidden/>
          </w:rPr>
          <w:tab/>
        </w:r>
        <w:r w:rsidR="008C267A">
          <w:rPr>
            <w:noProof/>
            <w:webHidden/>
          </w:rPr>
          <w:fldChar w:fldCharType="begin"/>
        </w:r>
        <w:r w:rsidR="008C267A">
          <w:rPr>
            <w:noProof/>
            <w:webHidden/>
          </w:rPr>
          <w:instrText xml:space="preserve"> PAGEREF _Toc466630952 \h </w:instrText>
        </w:r>
        <w:r w:rsidR="008C267A">
          <w:rPr>
            <w:noProof/>
            <w:webHidden/>
          </w:rPr>
        </w:r>
        <w:r w:rsidR="008C267A">
          <w:rPr>
            <w:noProof/>
            <w:webHidden/>
          </w:rPr>
          <w:fldChar w:fldCharType="separate"/>
        </w:r>
        <w:r w:rsidR="008C267A">
          <w:rPr>
            <w:noProof/>
            <w:webHidden/>
          </w:rPr>
          <w:t>34</w:t>
        </w:r>
        <w:r w:rsidR="008C267A">
          <w:rPr>
            <w:noProof/>
            <w:webHidden/>
          </w:rPr>
          <w:fldChar w:fldCharType="end"/>
        </w:r>
      </w:hyperlink>
    </w:p>
    <w:p w14:paraId="46C97B7A" w14:textId="38D2264D" w:rsidR="008C267A" w:rsidRDefault="00FD21F6">
      <w:pPr>
        <w:pStyle w:val="TOC4"/>
        <w:tabs>
          <w:tab w:val="right" w:leader="dot" w:pos="5030"/>
        </w:tabs>
        <w:rPr>
          <w:rFonts w:eastAsiaTheme="minorEastAsia"/>
          <w:smallCaps w:val="0"/>
          <w:noProof/>
          <w:sz w:val="22"/>
          <w:lang w:val="en-US" w:eastAsia="en-US" w:bidi="ar-SA"/>
        </w:rPr>
      </w:pPr>
      <w:hyperlink w:anchor="_Toc466630953" w:history="1">
        <w:r w:rsidR="008C267A" w:rsidRPr="00E1726B">
          <w:rPr>
            <w:rStyle w:val="Hyperlink"/>
            <w:noProof/>
            <w:lang w:val="en-US" w:eastAsia="en-US"/>
          </w:rPr>
          <w:t>Поиск</w:t>
        </w:r>
        <w:r w:rsidR="008C267A">
          <w:rPr>
            <w:noProof/>
            <w:webHidden/>
          </w:rPr>
          <w:tab/>
        </w:r>
        <w:r w:rsidR="008C267A">
          <w:rPr>
            <w:noProof/>
            <w:webHidden/>
          </w:rPr>
          <w:fldChar w:fldCharType="begin"/>
        </w:r>
        <w:r w:rsidR="008C267A">
          <w:rPr>
            <w:noProof/>
            <w:webHidden/>
          </w:rPr>
          <w:instrText xml:space="preserve"> PAGEREF _Toc466630953 \h </w:instrText>
        </w:r>
        <w:r w:rsidR="008C267A">
          <w:rPr>
            <w:noProof/>
            <w:webHidden/>
          </w:rPr>
        </w:r>
        <w:r w:rsidR="008C267A">
          <w:rPr>
            <w:noProof/>
            <w:webHidden/>
          </w:rPr>
          <w:fldChar w:fldCharType="separate"/>
        </w:r>
        <w:r w:rsidR="008C267A">
          <w:rPr>
            <w:noProof/>
            <w:webHidden/>
          </w:rPr>
          <w:t>34</w:t>
        </w:r>
        <w:r w:rsidR="008C267A">
          <w:rPr>
            <w:noProof/>
            <w:webHidden/>
          </w:rPr>
          <w:fldChar w:fldCharType="end"/>
        </w:r>
      </w:hyperlink>
    </w:p>
    <w:p w14:paraId="3A92DB46" w14:textId="2BCD71B9" w:rsidR="008C267A" w:rsidRDefault="00FD21F6">
      <w:pPr>
        <w:pStyle w:val="TOC4"/>
        <w:tabs>
          <w:tab w:val="right" w:leader="dot" w:pos="5030"/>
        </w:tabs>
        <w:rPr>
          <w:rFonts w:eastAsiaTheme="minorEastAsia"/>
          <w:smallCaps w:val="0"/>
          <w:noProof/>
          <w:sz w:val="22"/>
          <w:lang w:val="en-US" w:eastAsia="en-US" w:bidi="ar-SA"/>
        </w:rPr>
      </w:pPr>
      <w:hyperlink w:anchor="_Toc466630954" w:history="1">
        <w:r w:rsidR="008C267A" w:rsidRPr="00E1726B">
          <w:rPr>
            <w:rStyle w:val="Hyperlink"/>
            <w:noProof/>
          </w:rPr>
          <w:t>Служба для служебной шины — Концентраторы событий</w:t>
        </w:r>
        <w:r w:rsidR="008C267A">
          <w:rPr>
            <w:noProof/>
            <w:webHidden/>
          </w:rPr>
          <w:tab/>
        </w:r>
        <w:r w:rsidR="008C267A">
          <w:rPr>
            <w:noProof/>
            <w:webHidden/>
          </w:rPr>
          <w:fldChar w:fldCharType="begin"/>
        </w:r>
        <w:r w:rsidR="008C267A">
          <w:rPr>
            <w:noProof/>
            <w:webHidden/>
          </w:rPr>
          <w:instrText xml:space="preserve"> PAGEREF _Toc466630954 \h </w:instrText>
        </w:r>
        <w:r w:rsidR="008C267A">
          <w:rPr>
            <w:noProof/>
            <w:webHidden/>
          </w:rPr>
        </w:r>
        <w:r w:rsidR="008C267A">
          <w:rPr>
            <w:noProof/>
            <w:webHidden/>
          </w:rPr>
          <w:fldChar w:fldCharType="separate"/>
        </w:r>
        <w:r w:rsidR="008C267A">
          <w:rPr>
            <w:noProof/>
            <w:webHidden/>
          </w:rPr>
          <w:t>35</w:t>
        </w:r>
        <w:r w:rsidR="008C267A">
          <w:rPr>
            <w:noProof/>
            <w:webHidden/>
          </w:rPr>
          <w:fldChar w:fldCharType="end"/>
        </w:r>
      </w:hyperlink>
    </w:p>
    <w:p w14:paraId="2EF2F21C" w14:textId="2871DFF3" w:rsidR="008C267A" w:rsidRDefault="00FD21F6">
      <w:pPr>
        <w:pStyle w:val="TOC4"/>
        <w:tabs>
          <w:tab w:val="right" w:leader="dot" w:pos="5030"/>
        </w:tabs>
        <w:rPr>
          <w:rFonts w:eastAsiaTheme="minorEastAsia"/>
          <w:smallCaps w:val="0"/>
          <w:noProof/>
          <w:sz w:val="22"/>
          <w:lang w:val="en-US" w:eastAsia="en-US" w:bidi="ar-SA"/>
        </w:rPr>
      </w:pPr>
      <w:hyperlink w:anchor="_Toc466630955" w:history="1">
        <w:r w:rsidR="008C267A" w:rsidRPr="00E1726B">
          <w:rPr>
            <w:rStyle w:val="Hyperlink"/>
            <w:noProof/>
          </w:rPr>
          <w:t>Служба для служебной шины — Концентраторы уведомлений</w:t>
        </w:r>
        <w:r w:rsidR="008C267A">
          <w:rPr>
            <w:noProof/>
            <w:webHidden/>
          </w:rPr>
          <w:tab/>
        </w:r>
        <w:r w:rsidR="008C267A">
          <w:rPr>
            <w:noProof/>
            <w:webHidden/>
          </w:rPr>
          <w:fldChar w:fldCharType="begin"/>
        </w:r>
        <w:r w:rsidR="008C267A">
          <w:rPr>
            <w:noProof/>
            <w:webHidden/>
          </w:rPr>
          <w:instrText xml:space="preserve"> PAGEREF _Toc466630955 \h </w:instrText>
        </w:r>
        <w:r w:rsidR="008C267A">
          <w:rPr>
            <w:noProof/>
            <w:webHidden/>
          </w:rPr>
        </w:r>
        <w:r w:rsidR="008C267A">
          <w:rPr>
            <w:noProof/>
            <w:webHidden/>
          </w:rPr>
          <w:fldChar w:fldCharType="separate"/>
        </w:r>
        <w:r w:rsidR="008C267A">
          <w:rPr>
            <w:noProof/>
            <w:webHidden/>
          </w:rPr>
          <w:t>35</w:t>
        </w:r>
        <w:r w:rsidR="008C267A">
          <w:rPr>
            <w:noProof/>
            <w:webHidden/>
          </w:rPr>
          <w:fldChar w:fldCharType="end"/>
        </w:r>
      </w:hyperlink>
    </w:p>
    <w:p w14:paraId="393EE24E" w14:textId="6B8AF56A" w:rsidR="008C267A" w:rsidRDefault="00FD21F6">
      <w:pPr>
        <w:pStyle w:val="TOC4"/>
        <w:tabs>
          <w:tab w:val="right" w:leader="dot" w:pos="5030"/>
        </w:tabs>
        <w:rPr>
          <w:rFonts w:eastAsiaTheme="minorEastAsia"/>
          <w:smallCaps w:val="0"/>
          <w:noProof/>
          <w:sz w:val="22"/>
          <w:lang w:val="en-US" w:eastAsia="en-US" w:bidi="ar-SA"/>
        </w:rPr>
      </w:pPr>
      <w:hyperlink w:anchor="_Toc466630956" w:history="1">
        <w:r w:rsidR="008C267A" w:rsidRPr="00E1726B">
          <w:rPr>
            <w:rStyle w:val="Hyperlink"/>
            <w:noProof/>
          </w:rPr>
          <w:t>Служба для служебной шины — Очереди и Темы</w:t>
        </w:r>
        <w:r w:rsidR="008C267A">
          <w:rPr>
            <w:noProof/>
            <w:webHidden/>
          </w:rPr>
          <w:tab/>
        </w:r>
        <w:r w:rsidR="008C267A">
          <w:rPr>
            <w:noProof/>
            <w:webHidden/>
          </w:rPr>
          <w:fldChar w:fldCharType="begin"/>
        </w:r>
        <w:r w:rsidR="008C267A">
          <w:rPr>
            <w:noProof/>
            <w:webHidden/>
          </w:rPr>
          <w:instrText xml:space="preserve"> PAGEREF _Toc466630956 \h </w:instrText>
        </w:r>
        <w:r w:rsidR="008C267A">
          <w:rPr>
            <w:noProof/>
            <w:webHidden/>
          </w:rPr>
        </w:r>
        <w:r w:rsidR="008C267A">
          <w:rPr>
            <w:noProof/>
            <w:webHidden/>
          </w:rPr>
          <w:fldChar w:fldCharType="separate"/>
        </w:r>
        <w:r w:rsidR="008C267A">
          <w:rPr>
            <w:noProof/>
            <w:webHidden/>
          </w:rPr>
          <w:t>36</w:t>
        </w:r>
        <w:r w:rsidR="008C267A">
          <w:rPr>
            <w:noProof/>
            <w:webHidden/>
          </w:rPr>
          <w:fldChar w:fldCharType="end"/>
        </w:r>
      </w:hyperlink>
    </w:p>
    <w:p w14:paraId="3C7CA4C6" w14:textId="6EA98919" w:rsidR="008C267A" w:rsidRDefault="00FD21F6">
      <w:pPr>
        <w:pStyle w:val="TOC4"/>
        <w:tabs>
          <w:tab w:val="right" w:leader="dot" w:pos="5030"/>
        </w:tabs>
        <w:rPr>
          <w:rFonts w:eastAsiaTheme="minorEastAsia"/>
          <w:smallCaps w:val="0"/>
          <w:noProof/>
          <w:sz w:val="22"/>
          <w:lang w:val="en-US" w:eastAsia="en-US" w:bidi="ar-SA"/>
        </w:rPr>
      </w:pPr>
      <w:hyperlink w:anchor="_Toc466630957" w:history="1">
        <w:r w:rsidR="008C267A" w:rsidRPr="00E1726B">
          <w:rPr>
            <w:rStyle w:val="Hyperlink"/>
            <w:noProof/>
          </w:rPr>
          <w:t>Служба для служебной шины — Ретрансляторы</w:t>
        </w:r>
        <w:r w:rsidR="008C267A">
          <w:rPr>
            <w:noProof/>
            <w:webHidden/>
          </w:rPr>
          <w:tab/>
        </w:r>
        <w:r w:rsidR="008C267A">
          <w:rPr>
            <w:noProof/>
            <w:webHidden/>
          </w:rPr>
          <w:fldChar w:fldCharType="begin"/>
        </w:r>
        <w:r w:rsidR="008C267A">
          <w:rPr>
            <w:noProof/>
            <w:webHidden/>
          </w:rPr>
          <w:instrText xml:space="preserve"> PAGEREF _Toc466630957 \h </w:instrText>
        </w:r>
        <w:r w:rsidR="008C267A">
          <w:rPr>
            <w:noProof/>
            <w:webHidden/>
          </w:rPr>
        </w:r>
        <w:r w:rsidR="008C267A">
          <w:rPr>
            <w:noProof/>
            <w:webHidden/>
          </w:rPr>
          <w:fldChar w:fldCharType="separate"/>
        </w:r>
        <w:r w:rsidR="008C267A">
          <w:rPr>
            <w:noProof/>
            <w:webHidden/>
          </w:rPr>
          <w:t>36</w:t>
        </w:r>
        <w:r w:rsidR="008C267A">
          <w:rPr>
            <w:noProof/>
            <w:webHidden/>
          </w:rPr>
          <w:fldChar w:fldCharType="end"/>
        </w:r>
      </w:hyperlink>
    </w:p>
    <w:p w14:paraId="14CA22FD" w14:textId="1CE1C91A" w:rsidR="008C267A" w:rsidRDefault="00FD21F6">
      <w:pPr>
        <w:pStyle w:val="TOC4"/>
        <w:tabs>
          <w:tab w:val="right" w:leader="dot" w:pos="5030"/>
        </w:tabs>
        <w:rPr>
          <w:rFonts w:eastAsiaTheme="minorEastAsia"/>
          <w:smallCaps w:val="0"/>
          <w:noProof/>
          <w:sz w:val="22"/>
          <w:lang w:val="en-US" w:eastAsia="en-US" w:bidi="ar-SA"/>
        </w:rPr>
      </w:pPr>
      <w:hyperlink w:anchor="_Toc466630958" w:history="1">
        <w:r w:rsidR="008C267A" w:rsidRPr="00E1726B">
          <w:rPr>
            <w:rStyle w:val="Hyperlink"/>
            <w:noProof/>
          </w:rPr>
          <w:t>База данных хранилища данных SQL</w:t>
        </w:r>
        <w:r w:rsidR="008C267A">
          <w:rPr>
            <w:noProof/>
            <w:webHidden/>
          </w:rPr>
          <w:tab/>
        </w:r>
        <w:r w:rsidR="008C267A">
          <w:rPr>
            <w:noProof/>
            <w:webHidden/>
          </w:rPr>
          <w:fldChar w:fldCharType="begin"/>
        </w:r>
        <w:r w:rsidR="008C267A">
          <w:rPr>
            <w:noProof/>
            <w:webHidden/>
          </w:rPr>
          <w:instrText xml:space="preserve"> PAGEREF _Toc466630958 \h </w:instrText>
        </w:r>
        <w:r w:rsidR="008C267A">
          <w:rPr>
            <w:noProof/>
            <w:webHidden/>
          </w:rPr>
        </w:r>
        <w:r w:rsidR="008C267A">
          <w:rPr>
            <w:noProof/>
            <w:webHidden/>
          </w:rPr>
          <w:fldChar w:fldCharType="separate"/>
        </w:r>
        <w:r w:rsidR="008C267A">
          <w:rPr>
            <w:noProof/>
            <w:webHidden/>
          </w:rPr>
          <w:t>37</w:t>
        </w:r>
        <w:r w:rsidR="008C267A">
          <w:rPr>
            <w:noProof/>
            <w:webHidden/>
          </w:rPr>
          <w:fldChar w:fldCharType="end"/>
        </w:r>
      </w:hyperlink>
    </w:p>
    <w:p w14:paraId="29ACFC55" w14:textId="0BF92DDD" w:rsidR="008C267A" w:rsidRDefault="00FD21F6">
      <w:pPr>
        <w:pStyle w:val="TOC4"/>
        <w:tabs>
          <w:tab w:val="right" w:leader="dot" w:pos="5030"/>
        </w:tabs>
        <w:rPr>
          <w:rFonts w:eastAsiaTheme="minorEastAsia"/>
          <w:smallCaps w:val="0"/>
          <w:noProof/>
          <w:sz w:val="22"/>
          <w:lang w:val="en-US" w:eastAsia="en-US" w:bidi="ar-SA"/>
        </w:rPr>
      </w:pPr>
      <w:hyperlink w:anchor="_Toc466630959" w:history="1">
        <w:r w:rsidR="008C267A" w:rsidRPr="00E1726B">
          <w:rPr>
            <w:rStyle w:val="Hyperlink"/>
            <w:noProof/>
          </w:rPr>
          <w:t>Служба баз данных SQL (уровни Basic, Standard и Premium)</w:t>
        </w:r>
        <w:r w:rsidR="008C267A">
          <w:rPr>
            <w:noProof/>
            <w:webHidden/>
          </w:rPr>
          <w:tab/>
        </w:r>
        <w:r w:rsidR="008C267A">
          <w:rPr>
            <w:noProof/>
            <w:webHidden/>
          </w:rPr>
          <w:fldChar w:fldCharType="begin"/>
        </w:r>
        <w:r w:rsidR="008C267A">
          <w:rPr>
            <w:noProof/>
            <w:webHidden/>
          </w:rPr>
          <w:instrText xml:space="preserve"> PAGEREF _Toc466630959 \h </w:instrText>
        </w:r>
        <w:r w:rsidR="008C267A">
          <w:rPr>
            <w:noProof/>
            <w:webHidden/>
          </w:rPr>
        </w:r>
        <w:r w:rsidR="008C267A">
          <w:rPr>
            <w:noProof/>
            <w:webHidden/>
          </w:rPr>
          <w:fldChar w:fldCharType="separate"/>
        </w:r>
        <w:r w:rsidR="008C267A">
          <w:rPr>
            <w:noProof/>
            <w:webHidden/>
          </w:rPr>
          <w:t>37</w:t>
        </w:r>
        <w:r w:rsidR="008C267A">
          <w:rPr>
            <w:noProof/>
            <w:webHidden/>
          </w:rPr>
          <w:fldChar w:fldCharType="end"/>
        </w:r>
      </w:hyperlink>
    </w:p>
    <w:p w14:paraId="6C591A19" w14:textId="09F87D6F" w:rsidR="008C267A" w:rsidRDefault="00FD21F6">
      <w:pPr>
        <w:pStyle w:val="TOC4"/>
        <w:tabs>
          <w:tab w:val="right" w:leader="dot" w:pos="5030"/>
        </w:tabs>
        <w:rPr>
          <w:rFonts w:eastAsiaTheme="minorEastAsia"/>
          <w:smallCaps w:val="0"/>
          <w:noProof/>
          <w:sz w:val="22"/>
          <w:lang w:val="en-US" w:eastAsia="en-US" w:bidi="ar-SA"/>
        </w:rPr>
      </w:pPr>
      <w:hyperlink w:anchor="_Toc466630960" w:history="1">
        <w:r w:rsidR="008C267A" w:rsidRPr="00E1726B">
          <w:rPr>
            <w:rStyle w:val="Hyperlink"/>
            <w:noProof/>
          </w:rPr>
          <w:t>Служба базы данных SQL (Уровни Web и Business)</w:t>
        </w:r>
        <w:r w:rsidR="008C267A">
          <w:rPr>
            <w:noProof/>
            <w:webHidden/>
          </w:rPr>
          <w:tab/>
        </w:r>
        <w:r w:rsidR="008C267A">
          <w:rPr>
            <w:noProof/>
            <w:webHidden/>
          </w:rPr>
          <w:fldChar w:fldCharType="begin"/>
        </w:r>
        <w:r w:rsidR="008C267A">
          <w:rPr>
            <w:noProof/>
            <w:webHidden/>
          </w:rPr>
          <w:instrText xml:space="preserve"> PAGEREF _Toc466630960 \h </w:instrText>
        </w:r>
        <w:r w:rsidR="008C267A">
          <w:rPr>
            <w:noProof/>
            <w:webHidden/>
          </w:rPr>
        </w:r>
        <w:r w:rsidR="008C267A">
          <w:rPr>
            <w:noProof/>
            <w:webHidden/>
          </w:rPr>
          <w:fldChar w:fldCharType="separate"/>
        </w:r>
        <w:r w:rsidR="008C267A">
          <w:rPr>
            <w:noProof/>
            <w:webHidden/>
          </w:rPr>
          <w:t>38</w:t>
        </w:r>
        <w:r w:rsidR="008C267A">
          <w:rPr>
            <w:noProof/>
            <w:webHidden/>
          </w:rPr>
          <w:fldChar w:fldCharType="end"/>
        </w:r>
      </w:hyperlink>
    </w:p>
    <w:p w14:paraId="314B2D64" w14:textId="484A7A9F" w:rsidR="008C267A" w:rsidRDefault="00FD21F6">
      <w:pPr>
        <w:pStyle w:val="TOC4"/>
        <w:tabs>
          <w:tab w:val="right" w:leader="dot" w:pos="5030"/>
        </w:tabs>
        <w:rPr>
          <w:rFonts w:eastAsiaTheme="minorEastAsia"/>
          <w:smallCaps w:val="0"/>
          <w:noProof/>
          <w:sz w:val="22"/>
          <w:lang w:val="en-US" w:eastAsia="en-US" w:bidi="ar-SA"/>
        </w:rPr>
      </w:pPr>
      <w:hyperlink w:anchor="_Toc466630961" w:history="1">
        <w:r w:rsidR="008C267A" w:rsidRPr="00E1726B">
          <w:rPr>
            <w:rStyle w:val="Hyperlink"/>
            <w:noProof/>
          </w:rPr>
          <w:t>SQL Server Stretch Database</w:t>
        </w:r>
        <w:r w:rsidR="008C267A">
          <w:rPr>
            <w:noProof/>
            <w:webHidden/>
          </w:rPr>
          <w:tab/>
        </w:r>
        <w:r w:rsidR="008C267A">
          <w:rPr>
            <w:noProof/>
            <w:webHidden/>
          </w:rPr>
          <w:fldChar w:fldCharType="begin"/>
        </w:r>
        <w:r w:rsidR="008C267A">
          <w:rPr>
            <w:noProof/>
            <w:webHidden/>
          </w:rPr>
          <w:instrText xml:space="preserve"> PAGEREF _Toc466630961 \h </w:instrText>
        </w:r>
        <w:r w:rsidR="008C267A">
          <w:rPr>
            <w:noProof/>
            <w:webHidden/>
          </w:rPr>
        </w:r>
        <w:r w:rsidR="008C267A">
          <w:rPr>
            <w:noProof/>
            <w:webHidden/>
          </w:rPr>
          <w:fldChar w:fldCharType="separate"/>
        </w:r>
        <w:r w:rsidR="008C267A">
          <w:rPr>
            <w:noProof/>
            <w:webHidden/>
          </w:rPr>
          <w:t>38</w:t>
        </w:r>
        <w:r w:rsidR="008C267A">
          <w:rPr>
            <w:noProof/>
            <w:webHidden/>
          </w:rPr>
          <w:fldChar w:fldCharType="end"/>
        </w:r>
      </w:hyperlink>
    </w:p>
    <w:p w14:paraId="2C1915FE" w14:textId="377347D1" w:rsidR="008C267A" w:rsidRDefault="00FD21F6">
      <w:pPr>
        <w:pStyle w:val="TOC4"/>
        <w:tabs>
          <w:tab w:val="right" w:leader="dot" w:pos="5030"/>
        </w:tabs>
        <w:rPr>
          <w:rFonts w:eastAsiaTheme="minorEastAsia"/>
          <w:smallCaps w:val="0"/>
          <w:noProof/>
          <w:sz w:val="22"/>
          <w:lang w:val="en-US" w:eastAsia="en-US" w:bidi="ar-SA"/>
        </w:rPr>
      </w:pPr>
      <w:hyperlink w:anchor="_Toc466630962" w:history="1">
        <w:r w:rsidR="008C267A" w:rsidRPr="00E1726B">
          <w:rPr>
            <w:rStyle w:val="Hyperlink"/>
            <w:noProof/>
            <w:lang w:val="en-US" w:eastAsia="en-US"/>
          </w:rPr>
          <w:t>Служба хранилища</w:t>
        </w:r>
        <w:r w:rsidR="008C267A">
          <w:rPr>
            <w:noProof/>
            <w:webHidden/>
          </w:rPr>
          <w:tab/>
        </w:r>
        <w:r w:rsidR="008C267A">
          <w:rPr>
            <w:noProof/>
            <w:webHidden/>
          </w:rPr>
          <w:fldChar w:fldCharType="begin"/>
        </w:r>
        <w:r w:rsidR="008C267A">
          <w:rPr>
            <w:noProof/>
            <w:webHidden/>
          </w:rPr>
          <w:instrText xml:space="preserve"> PAGEREF _Toc466630962 \h </w:instrText>
        </w:r>
        <w:r w:rsidR="008C267A">
          <w:rPr>
            <w:noProof/>
            <w:webHidden/>
          </w:rPr>
        </w:r>
        <w:r w:rsidR="008C267A">
          <w:rPr>
            <w:noProof/>
            <w:webHidden/>
          </w:rPr>
          <w:fldChar w:fldCharType="separate"/>
        </w:r>
        <w:r w:rsidR="008C267A">
          <w:rPr>
            <w:noProof/>
            <w:webHidden/>
          </w:rPr>
          <w:t>39</w:t>
        </w:r>
        <w:r w:rsidR="008C267A">
          <w:rPr>
            <w:noProof/>
            <w:webHidden/>
          </w:rPr>
          <w:fldChar w:fldCharType="end"/>
        </w:r>
      </w:hyperlink>
    </w:p>
    <w:p w14:paraId="596D81BF" w14:textId="4964FA99" w:rsidR="008C267A" w:rsidRDefault="00FD21F6">
      <w:pPr>
        <w:pStyle w:val="TOC4"/>
        <w:tabs>
          <w:tab w:val="right" w:leader="dot" w:pos="5030"/>
        </w:tabs>
        <w:rPr>
          <w:rFonts w:eastAsiaTheme="minorEastAsia"/>
          <w:smallCaps w:val="0"/>
          <w:noProof/>
          <w:sz w:val="22"/>
          <w:lang w:val="en-US" w:eastAsia="en-US" w:bidi="ar-SA"/>
        </w:rPr>
      </w:pPr>
      <w:hyperlink w:anchor="_Toc466630963" w:history="1">
        <w:r w:rsidR="008C267A" w:rsidRPr="00E1726B">
          <w:rPr>
            <w:rStyle w:val="Hyperlink"/>
            <w:noProof/>
          </w:rPr>
          <w:t>Потоковая аналитика – Вызовы API</w:t>
        </w:r>
        <w:r w:rsidR="008C267A">
          <w:rPr>
            <w:noProof/>
            <w:webHidden/>
          </w:rPr>
          <w:tab/>
        </w:r>
        <w:r w:rsidR="008C267A">
          <w:rPr>
            <w:noProof/>
            <w:webHidden/>
          </w:rPr>
          <w:fldChar w:fldCharType="begin"/>
        </w:r>
        <w:r w:rsidR="008C267A">
          <w:rPr>
            <w:noProof/>
            <w:webHidden/>
          </w:rPr>
          <w:instrText xml:space="preserve"> PAGEREF _Toc466630963 \h </w:instrText>
        </w:r>
        <w:r w:rsidR="008C267A">
          <w:rPr>
            <w:noProof/>
            <w:webHidden/>
          </w:rPr>
        </w:r>
        <w:r w:rsidR="008C267A">
          <w:rPr>
            <w:noProof/>
            <w:webHidden/>
          </w:rPr>
          <w:fldChar w:fldCharType="separate"/>
        </w:r>
        <w:r w:rsidR="008C267A">
          <w:rPr>
            <w:noProof/>
            <w:webHidden/>
          </w:rPr>
          <w:t>40</w:t>
        </w:r>
        <w:r w:rsidR="008C267A">
          <w:rPr>
            <w:noProof/>
            <w:webHidden/>
          </w:rPr>
          <w:fldChar w:fldCharType="end"/>
        </w:r>
      </w:hyperlink>
    </w:p>
    <w:p w14:paraId="5917595F" w14:textId="74686913" w:rsidR="008C267A" w:rsidRDefault="00FD21F6">
      <w:pPr>
        <w:pStyle w:val="TOC4"/>
        <w:tabs>
          <w:tab w:val="right" w:leader="dot" w:pos="5030"/>
        </w:tabs>
        <w:rPr>
          <w:rFonts w:eastAsiaTheme="minorEastAsia"/>
          <w:smallCaps w:val="0"/>
          <w:noProof/>
          <w:sz w:val="22"/>
          <w:lang w:val="en-US" w:eastAsia="en-US" w:bidi="ar-SA"/>
        </w:rPr>
      </w:pPr>
      <w:hyperlink w:anchor="_Toc466630964" w:history="1">
        <w:r w:rsidR="008C267A" w:rsidRPr="00E1726B">
          <w:rPr>
            <w:rStyle w:val="Hyperlink"/>
            <w:noProof/>
          </w:rPr>
          <w:t>Потоковая аналитика – Задания</w:t>
        </w:r>
        <w:r w:rsidR="008C267A">
          <w:rPr>
            <w:noProof/>
            <w:webHidden/>
          </w:rPr>
          <w:tab/>
        </w:r>
        <w:r w:rsidR="008C267A">
          <w:rPr>
            <w:noProof/>
            <w:webHidden/>
          </w:rPr>
          <w:fldChar w:fldCharType="begin"/>
        </w:r>
        <w:r w:rsidR="008C267A">
          <w:rPr>
            <w:noProof/>
            <w:webHidden/>
          </w:rPr>
          <w:instrText xml:space="preserve"> PAGEREF _Toc466630964 \h </w:instrText>
        </w:r>
        <w:r w:rsidR="008C267A">
          <w:rPr>
            <w:noProof/>
            <w:webHidden/>
          </w:rPr>
        </w:r>
        <w:r w:rsidR="008C267A">
          <w:rPr>
            <w:noProof/>
            <w:webHidden/>
          </w:rPr>
          <w:fldChar w:fldCharType="separate"/>
        </w:r>
        <w:r w:rsidR="008C267A">
          <w:rPr>
            <w:noProof/>
            <w:webHidden/>
          </w:rPr>
          <w:t>41</w:t>
        </w:r>
        <w:r w:rsidR="008C267A">
          <w:rPr>
            <w:noProof/>
            <w:webHidden/>
          </w:rPr>
          <w:fldChar w:fldCharType="end"/>
        </w:r>
      </w:hyperlink>
    </w:p>
    <w:p w14:paraId="6FCC7B4F" w14:textId="2C5F3493" w:rsidR="008C267A" w:rsidRDefault="00FD21F6">
      <w:pPr>
        <w:pStyle w:val="TOC4"/>
        <w:tabs>
          <w:tab w:val="right" w:leader="dot" w:pos="5030"/>
        </w:tabs>
        <w:rPr>
          <w:rFonts w:eastAsiaTheme="minorEastAsia"/>
          <w:smallCaps w:val="0"/>
          <w:noProof/>
          <w:sz w:val="22"/>
          <w:lang w:val="en-US" w:eastAsia="en-US" w:bidi="ar-SA"/>
        </w:rPr>
      </w:pPr>
      <w:hyperlink w:anchor="_Toc466630965" w:history="1">
        <w:r w:rsidR="008C267A" w:rsidRPr="00E1726B">
          <w:rPr>
            <w:rStyle w:val="Hyperlink"/>
            <w:noProof/>
            <w:lang w:val="en-US" w:eastAsia="en-US"/>
          </w:rPr>
          <w:t>Служба диспетчера трафика</w:t>
        </w:r>
        <w:r w:rsidR="008C267A">
          <w:rPr>
            <w:noProof/>
            <w:webHidden/>
          </w:rPr>
          <w:tab/>
        </w:r>
        <w:r w:rsidR="008C267A">
          <w:rPr>
            <w:noProof/>
            <w:webHidden/>
          </w:rPr>
          <w:fldChar w:fldCharType="begin"/>
        </w:r>
        <w:r w:rsidR="008C267A">
          <w:rPr>
            <w:noProof/>
            <w:webHidden/>
          </w:rPr>
          <w:instrText xml:space="preserve"> PAGEREF _Toc466630965 \h </w:instrText>
        </w:r>
        <w:r w:rsidR="008C267A">
          <w:rPr>
            <w:noProof/>
            <w:webHidden/>
          </w:rPr>
        </w:r>
        <w:r w:rsidR="008C267A">
          <w:rPr>
            <w:noProof/>
            <w:webHidden/>
          </w:rPr>
          <w:fldChar w:fldCharType="separate"/>
        </w:r>
        <w:r w:rsidR="008C267A">
          <w:rPr>
            <w:noProof/>
            <w:webHidden/>
          </w:rPr>
          <w:t>41</w:t>
        </w:r>
        <w:r w:rsidR="008C267A">
          <w:rPr>
            <w:noProof/>
            <w:webHidden/>
          </w:rPr>
          <w:fldChar w:fldCharType="end"/>
        </w:r>
      </w:hyperlink>
    </w:p>
    <w:p w14:paraId="12A371D3" w14:textId="476090DC" w:rsidR="008C267A" w:rsidRDefault="00FD21F6">
      <w:pPr>
        <w:pStyle w:val="TOC4"/>
        <w:tabs>
          <w:tab w:val="right" w:leader="dot" w:pos="5030"/>
        </w:tabs>
        <w:rPr>
          <w:rFonts w:eastAsiaTheme="minorEastAsia"/>
          <w:smallCaps w:val="0"/>
          <w:noProof/>
          <w:sz w:val="22"/>
          <w:lang w:val="en-US" w:eastAsia="en-US" w:bidi="ar-SA"/>
        </w:rPr>
      </w:pPr>
      <w:hyperlink w:anchor="_Toc466630966" w:history="1">
        <w:r w:rsidR="008C267A" w:rsidRPr="00E1726B">
          <w:rPr>
            <w:rStyle w:val="Hyperlink"/>
            <w:noProof/>
            <w:lang w:val="en-US" w:eastAsia="en-US"/>
          </w:rPr>
          <w:t>Виртуальные машины</w:t>
        </w:r>
        <w:r w:rsidR="008C267A">
          <w:rPr>
            <w:noProof/>
            <w:webHidden/>
          </w:rPr>
          <w:tab/>
        </w:r>
        <w:r w:rsidR="008C267A">
          <w:rPr>
            <w:noProof/>
            <w:webHidden/>
          </w:rPr>
          <w:fldChar w:fldCharType="begin"/>
        </w:r>
        <w:r w:rsidR="008C267A">
          <w:rPr>
            <w:noProof/>
            <w:webHidden/>
          </w:rPr>
          <w:instrText xml:space="preserve"> PAGEREF _Toc466630966 \h </w:instrText>
        </w:r>
        <w:r w:rsidR="008C267A">
          <w:rPr>
            <w:noProof/>
            <w:webHidden/>
          </w:rPr>
        </w:r>
        <w:r w:rsidR="008C267A">
          <w:rPr>
            <w:noProof/>
            <w:webHidden/>
          </w:rPr>
          <w:fldChar w:fldCharType="separate"/>
        </w:r>
        <w:r w:rsidR="008C267A">
          <w:rPr>
            <w:noProof/>
            <w:webHidden/>
          </w:rPr>
          <w:t>42</w:t>
        </w:r>
        <w:r w:rsidR="008C267A">
          <w:rPr>
            <w:noProof/>
            <w:webHidden/>
          </w:rPr>
          <w:fldChar w:fldCharType="end"/>
        </w:r>
      </w:hyperlink>
    </w:p>
    <w:p w14:paraId="23526353" w14:textId="11183F37" w:rsidR="008C267A" w:rsidRDefault="00FD21F6">
      <w:pPr>
        <w:pStyle w:val="TOC4"/>
        <w:tabs>
          <w:tab w:val="right" w:leader="dot" w:pos="5030"/>
        </w:tabs>
        <w:rPr>
          <w:rFonts w:eastAsiaTheme="minorEastAsia"/>
          <w:smallCaps w:val="0"/>
          <w:noProof/>
          <w:sz w:val="22"/>
          <w:lang w:val="en-US" w:eastAsia="en-US" w:bidi="ar-SA"/>
        </w:rPr>
      </w:pPr>
      <w:hyperlink w:anchor="_Toc466630967" w:history="1">
        <w:r w:rsidR="008C267A" w:rsidRPr="00E1726B">
          <w:rPr>
            <w:rStyle w:val="Hyperlink"/>
            <w:noProof/>
          </w:rPr>
          <w:t>Шлюз V</w:t>
        </w:r>
        <w:r w:rsidR="008C267A" w:rsidRPr="00E1726B">
          <w:rPr>
            <w:rStyle w:val="Hyperlink"/>
            <w:noProof/>
          </w:rPr>
          <w:t>P</w:t>
        </w:r>
        <w:r w:rsidR="008C267A" w:rsidRPr="00E1726B">
          <w:rPr>
            <w:rStyle w:val="Hyperlink"/>
            <w:noProof/>
          </w:rPr>
          <w:t>N</w:t>
        </w:r>
        <w:r w:rsidR="008C267A">
          <w:rPr>
            <w:noProof/>
            <w:webHidden/>
          </w:rPr>
          <w:tab/>
        </w:r>
        <w:r w:rsidR="008C267A">
          <w:rPr>
            <w:noProof/>
            <w:webHidden/>
          </w:rPr>
          <w:fldChar w:fldCharType="begin"/>
        </w:r>
        <w:r w:rsidR="008C267A">
          <w:rPr>
            <w:noProof/>
            <w:webHidden/>
          </w:rPr>
          <w:instrText xml:space="preserve"> PAGEREF _Toc466630967 \h </w:instrText>
        </w:r>
        <w:r w:rsidR="008C267A">
          <w:rPr>
            <w:noProof/>
            <w:webHidden/>
          </w:rPr>
        </w:r>
        <w:r w:rsidR="008C267A">
          <w:rPr>
            <w:noProof/>
            <w:webHidden/>
          </w:rPr>
          <w:fldChar w:fldCharType="separate"/>
        </w:r>
        <w:r w:rsidR="008C267A">
          <w:rPr>
            <w:noProof/>
            <w:webHidden/>
          </w:rPr>
          <w:t>42</w:t>
        </w:r>
        <w:r w:rsidR="008C267A">
          <w:rPr>
            <w:noProof/>
            <w:webHidden/>
          </w:rPr>
          <w:fldChar w:fldCharType="end"/>
        </w:r>
      </w:hyperlink>
    </w:p>
    <w:p w14:paraId="2AB93F6B" w14:textId="2D408434" w:rsidR="008C267A" w:rsidRDefault="00FD21F6">
      <w:pPr>
        <w:pStyle w:val="TOC4"/>
        <w:tabs>
          <w:tab w:val="right" w:leader="dot" w:pos="5030"/>
        </w:tabs>
        <w:rPr>
          <w:rFonts w:eastAsiaTheme="minorEastAsia"/>
          <w:smallCaps w:val="0"/>
          <w:noProof/>
          <w:sz w:val="22"/>
          <w:lang w:val="en-US" w:eastAsia="en-US" w:bidi="ar-SA"/>
        </w:rPr>
      </w:pPr>
      <w:hyperlink w:anchor="_Toc466630968" w:history="1">
        <w:r w:rsidR="008C267A" w:rsidRPr="00E1726B">
          <w:rPr>
            <w:rStyle w:val="Hyperlink"/>
            <w:noProof/>
          </w:rPr>
          <w:t>Службы Visual Studio Online — Служба построения</w:t>
        </w:r>
        <w:r w:rsidR="008C267A">
          <w:rPr>
            <w:noProof/>
            <w:webHidden/>
          </w:rPr>
          <w:tab/>
        </w:r>
        <w:r w:rsidR="008C267A">
          <w:rPr>
            <w:noProof/>
            <w:webHidden/>
          </w:rPr>
          <w:fldChar w:fldCharType="begin"/>
        </w:r>
        <w:r w:rsidR="008C267A">
          <w:rPr>
            <w:noProof/>
            <w:webHidden/>
          </w:rPr>
          <w:instrText xml:space="preserve"> PAGEREF _Toc466630968 \h </w:instrText>
        </w:r>
        <w:r w:rsidR="008C267A">
          <w:rPr>
            <w:noProof/>
            <w:webHidden/>
          </w:rPr>
        </w:r>
        <w:r w:rsidR="008C267A">
          <w:rPr>
            <w:noProof/>
            <w:webHidden/>
          </w:rPr>
          <w:fldChar w:fldCharType="separate"/>
        </w:r>
        <w:r w:rsidR="008C267A">
          <w:rPr>
            <w:noProof/>
            <w:webHidden/>
          </w:rPr>
          <w:t>43</w:t>
        </w:r>
        <w:r w:rsidR="008C267A">
          <w:rPr>
            <w:noProof/>
            <w:webHidden/>
          </w:rPr>
          <w:fldChar w:fldCharType="end"/>
        </w:r>
      </w:hyperlink>
    </w:p>
    <w:p w14:paraId="1FC2C4AA" w14:textId="650A74B4" w:rsidR="008C267A" w:rsidRDefault="00FD21F6">
      <w:pPr>
        <w:pStyle w:val="TOC4"/>
        <w:tabs>
          <w:tab w:val="right" w:leader="dot" w:pos="5030"/>
        </w:tabs>
        <w:rPr>
          <w:rFonts w:eastAsiaTheme="minorEastAsia"/>
          <w:smallCaps w:val="0"/>
          <w:noProof/>
          <w:sz w:val="22"/>
          <w:lang w:val="en-US" w:eastAsia="en-US" w:bidi="ar-SA"/>
        </w:rPr>
      </w:pPr>
      <w:hyperlink w:anchor="_Toc466630969" w:history="1">
        <w:r w:rsidR="008C267A" w:rsidRPr="00E1726B">
          <w:rPr>
            <w:rStyle w:val="Hyperlink"/>
            <w:noProof/>
            <w:lang w:val="en-US" w:eastAsia="en-US"/>
          </w:rPr>
          <w:t>Visual</w:t>
        </w:r>
        <w:r w:rsidR="008C267A" w:rsidRPr="00E1726B">
          <w:rPr>
            <w:rStyle w:val="Hyperlink"/>
            <w:noProof/>
            <w:lang w:eastAsia="en-US"/>
          </w:rPr>
          <w:t xml:space="preserve"> </w:t>
        </w:r>
        <w:r w:rsidR="008C267A" w:rsidRPr="00E1726B">
          <w:rPr>
            <w:rStyle w:val="Hyperlink"/>
            <w:noProof/>
            <w:lang w:val="en-US" w:eastAsia="en-US"/>
          </w:rPr>
          <w:t>Studio</w:t>
        </w:r>
        <w:r w:rsidR="008C267A" w:rsidRPr="00E1726B">
          <w:rPr>
            <w:rStyle w:val="Hyperlink"/>
            <w:noProof/>
            <w:lang w:eastAsia="en-US"/>
          </w:rPr>
          <w:t xml:space="preserve"> </w:t>
        </w:r>
        <w:r w:rsidR="008C267A" w:rsidRPr="00E1726B">
          <w:rPr>
            <w:rStyle w:val="Hyperlink"/>
            <w:noProof/>
            <w:lang w:val="en-US" w:eastAsia="en-US"/>
          </w:rPr>
          <w:t>Online</w:t>
        </w:r>
        <w:r w:rsidR="008C267A" w:rsidRPr="00E1726B">
          <w:rPr>
            <w:rStyle w:val="Hyperlink"/>
            <w:noProof/>
            <w:lang w:eastAsia="en-US"/>
          </w:rPr>
          <w:t xml:space="preserve"> – Служба нагрузочного тестирования</w:t>
        </w:r>
        <w:r w:rsidR="008C267A">
          <w:rPr>
            <w:noProof/>
            <w:webHidden/>
          </w:rPr>
          <w:tab/>
        </w:r>
        <w:r w:rsidR="008C267A">
          <w:rPr>
            <w:noProof/>
            <w:webHidden/>
          </w:rPr>
          <w:fldChar w:fldCharType="begin"/>
        </w:r>
        <w:r w:rsidR="008C267A">
          <w:rPr>
            <w:noProof/>
            <w:webHidden/>
          </w:rPr>
          <w:instrText xml:space="preserve"> PAGEREF _Toc466630969 \h </w:instrText>
        </w:r>
        <w:r w:rsidR="008C267A">
          <w:rPr>
            <w:noProof/>
            <w:webHidden/>
          </w:rPr>
        </w:r>
        <w:r w:rsidR="008C267A">
          <w:rPr>
            <w:noProof/>
            <w:webHidden/>
          </w:rPr>
          <w:fldChar w:fldCharType="separate"/>
        </w:r>
        <w:r w:rsidR="008C267A">
          <w:rPr>
            <w:noProof/>
            <w:webHidden/>
          </w:rPr>
          <w:t>43</w:t>
        </w:r>
        <w:r w:rsidR="008C267A">
          <w:rPr>
            <w:noProof/>
            <w:webHidden/>
          </w:rPr>
          <w:fldChar w:fldCharType="end"/>
        </w:r>
      </w:hyperlink>
    </w:p>
    <w:p w14:paraId="0DFF6A9A" w14:textId="7CD91D80" w:rsidR="008C267A" w:rsidRDefault="00FD21F6">
      <w:pPr>
        <w:pStyle w:val="TOC4"/>
        <w:tabs>
          <w:tab w:val="right" w:leader="dot" w:pos="5030"/>
        </w:tabs>
        <w:rPr>
          <w:rFonts w:eastAsiaTheme="minorEastAsia"/>
          <w:smallCaps w:val="0"/>
          <w:noProof/>
          <w:sz w:val="22"/>
          <w:lang w:val="en-US" w:eastAsia="en-US" w:bidi="ar-SA"/>
        </w:rPr>
      </w:pPr>
      <w:hyperlink w:anchor="_Toc466630970" w:history="1">
        <w:r w:rsidR="008C267A" w:rsidRPr="00E1726B">
          <w:rPr>
            <w:rStyle w:val="Hyperlink"/>
            <w:noProof/>
          </w:rPr>
          <w:t>Службы Visual Studio Online — Служба пользовательских планов</w:t>
        </w:r>
        <w:r w:rsidR="008C267A">
          <w:rPr>
            <w:noProof/>
            <w:webHidden/>
          </w:rPr>
          <w:tab/>
        </w:r>
        <w:r w:rsidR="008C267A">
          <w:rPr>
            <w:noProof/>
            <w:webHidden/>
          </w:rPr>
          <w:fldChar w:fldCharType="begin"/>
        </w:r>
        <w:r w:rsidR="008C267A">
          <w:rPr>
            <w:noProof/>
            <w:webHidden/>
          </w:rPr>
          <w:instrText xml:space="preserve"> PAGEREF _Toc466630970 \h </w:instrText>
        </w:r>
        <w:r w:rsidR="008C267A">
          <w:rPr>
            <w:noProof/>
            <w:webHidden/>
          </w:rPr>
        </w:r>
        <w:r w:rsidR="008C267A">
          <w:rPr>
            <w:noProof/>
            <w:webHidden/>
          </w:rPr>
          <w:fldChar w:fldCharType="separate"/>
        </w:r>
        <w:r w:rsidR="008C267A">
          <w:rPr>
            <w:noProof/>
            <w:webHidden/>
          </w:rPr>
          <w:t>43</w:t>
        </w:r>
        <w:r w:rsidR="008C267A">
          <w:rPr>
            <w:noProof/>
            <w:webHidden/>
          </w:rPr>
          <w:fldChar w:fldCharType="end"/>
        </w:r>
      </w:hyperlink>
    </w:p>
    <w:p w14:paraId="1AA95C4E" w14:textId="14C706CD" w:rsidR="008C267A" w:rsidRDefault="00FD21F6">
      <w:pPr>
        <w:pStyle w:val="TOC2"/>
        <w:tabs>
          <w:tab w:val="right" w:leader="dot" w:pos="5030"/>
        </w:tabs>
        <w:rPr>
          <w:rFonts w:eastAsiaTheme="minorEastAsia"/>
          <w:b w:val="0"/>
          <w:smallCaps w:val="0"/>
          <w:noProof/>
          <w:sz w:val="22"/>
          <w:lang w:val="en-US" w:eastAsia="en-US" w:bidi="ar-SA"/>
        </w:rPr>
      </w:pPr>
      <w:hyperlink w:anchor="_Toc466630971" w:history="1">
        <w:r w:rsidR="008C267A" w:rsidRPr="00E1726B">
          <w:rPr>
            <w:rStyle w:val="Hyperlink"/>
            <w:noProof/>
          </w:rPr>
          <w:t>Планы Microsoft Azure</w:t>
        </w:r>
        <w:r w:rsidR="008C267A">
          <w:rPr>
            <w:noProof/>
            <w:webHidden/>
          </w:rPr>
          <w:tab/>
        </w:r>
        <w:r w:rsidR="008C267A">
          <w:rPr>
            <w:noProof/>
            <w:webHidden/>
          </w:rPr>
          <w:fldChar w:fldCharType="begin"/>
        </w:r>
        <w:r w:rsidR="008C267A">
          <w:rPr>
            <w:noProof/>
            <w:webHidden/>
          </w:rPr>
          <w:instrText xml:space="preserve"> PAGEREF _Toc466630971 \h </w:instrText>
        </w:r>
        <w:r w:rsidR="008C267A">
          <w:rPr>
            <w:noProof/>
            <w:webHidden/>
          </w:rPr>
        </w:r>
        <w:r w:rsidR="008C267A">
          <w:rPr>
            <w:noProof/>
            <w:webHidden/>
          </w:rPr>
          <w:fldChar w:fldCharType="separate"/>
        </w:r>
        <w:r w:rsidR="008C267A">
          <w:rPr>
            <w:noProof/>
            <w:webHidden/>
          </w:rPr>
          <w:t>44</w:t>
        </w:r>
        <w:r w:rsidR="008C267A">
          <w:rPr>
            <w:noProof/>
            <w:webHidden/>
          </w:rPr>
          <w:fldChar w:fldCharType="end"/>
        </w:r>
      </w:hyperlink>
    </w:p>
    <w:p w14:paraId="6E46E550" w14:textId="2BA3D747" w:rsidR="008C267A" w:rsidRDefault="00FD21F6">
      <w:pPr>
        <w:pStyle w:val="TOC4"/>
        <w:tabs>
          <w:tab w:val="right" w:leader="dot" w:pos="5030"/>
        </w:tabs>
        <w:rPr>
          <w:rFonts w:eastAsiaTheme="minorEastAsia"/>
          <w:smallCaps w:val="0"/>
          <w:noProof/>
          <w:sz w:val="22"/>
          <w:lang w:val="en-US" w:eastAsia="en-US" w:bidi="ar-SA"/>
        </w:rPr>
      </w:pPr>
      <w:hyperlink w:anchor="_Toc466630972" w:history="1">
        <w:r w:rsidR="008C267A" w:rsidRPr="00E1726B">
          <w:rPr>
            <w:rStyle w:val="Hyperlink"/>
            <w:noProof/>
          </w:rPr>
          <w:t>Azure Active Directory Basic</w:t>
        </w:r>
        <w:r w:rsidR="008C267A">
          <w:rPr>
            <w:noProof/>
            <w:webHidden/>
          </w:rPr>
          <w:tab/>
        </w:r>
        <w:r w:rsidR="008C267A">
          <w:rPr>
            <w:noProof/>
            <w:webHidden/>
          </w:rPr>
          <w:fldChar w:fldCharType="begin"/>
        </w:r>
        <w:r w:rsidR="008C267A">
          <w:rPr>
            <w:noProof/>
            <w:webHidden/>
          </w:rPr>
          <w:instrText xml:space="preserve"> PAGEREF _Toc466630972 \h </w:instrText>
        </w:r>
        <w:r w:rsidR="008C267A">
          <w:rPr>
            <w:noProof/>
            <w:webHidden/>
          </w:rPr>
        </w:r>
        <w:r w:rsidR="008C267A">
          <w:rPr>
            <w:noProof/>
            <w:webHidden/>
          </w:rPr>
          <w:fldChar w:fldCharType="separate"/>
        </w:r>
        <w:r w:rsidR="008C267A">
          <w:rPr>
            <w:noProof/>
            <w:webHidden/>
          </w:rPr>
          <w:t>44</w:t>
        </w:r>
        <w:r w:rsidR="008C267A">
          <w:rPr>
            <w:noProof/>
            <w:webHidden/>
          </w:rPr>
          <w:fldChar w:fldCharType="end"/>
        </w:r>
      </w:hyperlink>
    </w:p>
    <w:p w14:paraId="30D82B1E" w14:textId="73F5391D" w:rsidR="008C267A" w:rsidRDefault="00FD21F6">
      <w:pPr>
        <w:pStyle w:val="TOC4"/>
        <w:tabs>
          <w:tab w:val="right" w:leader="dot" w:pos="5030"/>
        </w:tabs>
        <w:rPr>
          <w:rFonts w:eastAsiaTheme="minorEastAsia"/>
          <w:smallCaps w:val="0"/>
          <w:noProof/>
          <w:sz w:val="22"/>
          <w:lang w:val="en-US" w:eastAsia="en-US" w:bidi="ar-SA"/>
        </w:rPr>
      </w:pPr>
      <w:hyperlink w:anchor="_Toc466630973" w:history="1">
        <w:r w:rsidR="008C267A" w:rsidRPr="00E1726B">
          <w:rPr>
            <w:rStyle w:val="Hyperlink"/>
            <w:noProof/>
          </w:rPr>
          <w:t>Azure Active Directory B2C</w:t>
        </w:r>
        <w:r w:rsidR="008C267A">
          <w:rPr>
            <w:noProof/>
            <w:webHidden/>
          </w:rPr>
          <w:tab/>
        </w:r>
        <w:r w:rsidR="008C267A">
          <w:rPr>
            <w:noProof/>
            <w:webHidden/>
          </w:rPr>
          <w:fldChar w:fldCharType="begin"/>
        </w:r>
        <w:r w:rsidR="008C267A">
          <w:rPr>
            <w:noProof/>
            <w:webHidden/>
          </w:rPr>
          <w:instrText xml:space="preserve"> PAGEREF _Toc466630973 \h </w:instrText>
        </w:r>
        <w:r w:rsidR="008C267A">
          <w:rPr>
            <w:noProof/>
            <w:webHidden/>
          </w:rPr>
        </w:r>
        <w:r w:rsidR="008C267A">
          <w:rPr>
            <w:noProof/>
            <w:webHidden/>
          </w:rPr>
          <w:fldChar w:fldCharType="separate"/>
        </w:r>
        <w:r w:rsidR="008C267A">
          <w:rPr>
            <w:noProof/>
            <w:webHidden/>
          </w:rPr>
          <w:t>44</w:t>
        </w:r>
        <w:r w:rsidR="008C267A">
          <w:rPr>
            <w:noProof/>
            <w:webHidden/>
          </w:rPr>
          <w:fldChar w:fldCharType="end"/>
        </w:r>
      </w:hyperlink>
    </w:p>
    <w:p w14:paraId="6FFAFDE1" w14:textId="2BCF45BF" w:rsidR="008C267A" w:rsidRDefault="00FD21F6">
      <w:pPr>
        <w:pStyle w:val="TOC4"/>
        <w:tabs>
          <w:tab w:val="right" w:leader="dot" w:pos="5030"/>
        </w:tabs>
        <w:rPr>
          <w:rFonts w:eastAsiaTheme="minorEastAsia"/>
          <w:smallCaps w:val="0"/>
          <w:noProof/>
          <w:sz w:val="22"/>
          <w:lang w:val="en-US" w:eastAsia="en-US" w:bidi="ar-SA"/>
        </w:rPr>
      </w:pPr>
      <w:hyperlink w:anchor="_Toc466630974" w:history="1">
        <w:r w:rsidR="008C267A" w:rsidRPr="00E1726B">
          <w:rPr>
            <w:rStyle w:val="Hyperlink"/>
            <w:noProof/>
          </w:rPr>
          <w:t>Azure Active Directory Premium</w:t>
        </w:r>
        <w:r w:rsidR="008C267A">
          <w:rPr>
            <w:noProof/>
            <w:webHidden/>
          </w:rPr>
          <w:tab/>
        </w:r>
        <w:r w:rsidR="008C267A">
          <w:rPr>
            <w:noProof/>
            <w:webHidden/>
          </w:rPr>
          <w:fldChar w:fldCharType="begin"/>
        </w:r>
        <w:r w:rsidR="008C267A">
          <w:rPr>
            <w:noProof/>
            <w:webHidden/>
          </w:rPr>
          <w:instrText xml:space="preserve"> PAGEREF _Toc466630974 \h </w:instrText>
        </w:r>
        <w:r w:rsidR="008C267A">
          <w:rPr>
            <w:noProof/>
            <w:webHidden/>
          </w:rPr>
        </w:r>
        <w:r w:rsidR="008C267A">
          <w:rPr>
            <w:noProof/>
            <w:webHidden/>
          </w:rPr>
          <w:fldChar w:fldCharType="separate"/>
        </w:r>
        <w:r w:rsidR="008C267A">
          <w:rPr>
            <w:noProof/>
            <w:webHidden/>
          </w:rPr>
          <w:t>45</w:t>
        </w:r>
        <w:r w:rsidR="008C267A">
          <w:rPr>
            <w:noProof/>
            <w:webHidden/>
          </w:rPr>
          <w:fldChar w:fldCharType="end"/>
        </w:r>
      </w:hyperlink>
    </w:p>
    <w:p w14:paraId="0AEA94BB" w14:textId="2309FAB3" w:rsidR="008C267A" w:rsidRDefault="00FD21F6">
      <w:pPr>
        <w:pStyle w:val="TOC4"/>
        <w:tabs>
          <w:tab w:val="right" w:leader="dot" w:pos="5030"/>
        </w:tabs>
        <w:rPr>
          <w:rFonts w:eastAsiaTheme="minorEastAsia"/>
          <w:smallCaps w:val="0"/>
          <w:noProof/>
          <w:sz w:val="22"/>
          <w:lang w:val="en-US" w:eastAsia="en-US" w:bidi="ar-SA"/>
        </w:rPr>
      </w:pPr>
      <w:hyperlink w:anchor="_Toc466630975" w:history="1">
        <w:r w:rsidR="008C267A" w:rsidRPr="00E1726B">
          <w:rPr>
            <w:rStyle w:val="Hyperlink"/>
            <w:noProof/>
          </w:rPr>
          <w:t>Azure Information Protection Premium</w:t>
        </w:r>
        <w:r w:rsidR="008C267A">
          <w:rPr>
            <w:noProof/>
            <w:webHidden/>
          </w:rPr>
          <w:tab/>
        </w:r>
        <w:r w:rsidR="008C267A">
          <w:rPr>
            <w:noProof/>
            <w:webHidden/>
          </w:rPr>
          <w:fldChar w:fldCharType="begin"/>
        </w:r>
        <w:r w:rsidR="008C267A">
          <w:rPr>
            <w:noProof/>
            <w:webHidden/>
          </w:rPr>
          <w:instrText xml:space="preserve"> PAGEREF _Toc466630975 \h </w:instrText>
        </w:r>
        <w:r w:rsidR="008C267A">
          <w:rPr>
            <w:noProof/>
            <w:webHidden/>
          </w:rPr>
        </w:r>
        <w:r w:rsidR="008C267A">
          <w:rPr>
            <w:noProof/>
            <w:webHidden/>
          </w:rPr>
          <w:fldChar w:fldCharType="separate"/>
        </w:r>
        <w:r w:rsidR="008C267A">
          <w:rPr>
            <w:noProof/>
            <w:webHidden/>
          </w:rPr>
          <w:t>45</w:t>
        </w:r>
        <w:r w:rsidR="008C267A">
          <w:rPr>
            <w:noProof/>
            <w:webHidden/>
          </w:rPr>
          <w:fldChar w:fldCharType="end"/>
        </w:r>
      </w:hyperlink>
    </w:p>
    <w:p w14:paraId="6458844D" w14:textId="168116C9" w:rsidR="008C267A" w:rsidRDefault="00FD21F6">
      <w:pPr>
        <w:pStyle w:val="TOC4"/>
        <w:tabs>
          <w:tab w:val="right" w:leader="dot" w:pos="5030"/>
        </w:tabs>
        <w:rPr>
          <w:rFonts w:eastAsiaTheme="minorEastAsia"/>
          <w:smallCaps w:val="0"/>
          <w:noProof/>
          <w:sz w:val="22"/>
          <w:lang w:val="en-US" w:eastAsia="en-US" w:bidi="ar-SA"/>
        </w:rPr>
      </w:pPr>
      <w:hyperlink w:anchor="_Toc466630976" w:history="1">
        <w:r w:rsidR="008C267A" w:rsidRPr="00E1726B">
          <w:rPr>
            <w:rStyle w:val="Hyperlink"/>
            <w:noProof/>
          </w:rPr>
          <w:t>Microsoft Cloud App Security</w:t>
        </w:r>
        <w:r w:rsidR="008C267A">
          <w:rPr>
            <w:noProof/>
            <w:webHidden/>
          </w:rPr>
          <w:tab/>
        </w:r>
        <w:r w:rsidR="008C267A">
          <w:rPr>
            <w:noProof/>
            <w:webHidden/>
          </w:rPr>
          <w:fldChar w:fldCharType="begin"/>
        </w:r>
        <w:r w:rsidR="008C267A">
          <w:rPr>
            <w:noProof/>
            <w:webHidden/>
          </w:rPr>
          <w:instrText xml:space="preserve"> PAGEREF _Toc466630976 \h </w:instrText>
        </w:r>
        <w:r w:rsidR="008C267A">
          <w:rPr>
            <w:noProof/>
            <w:webHidden/>
          </w:rPr>
        </w:r>
        <w:r w:rsidR="008C267A">
          <w:rPr>
            <w:noProof/>
            <w:webHidden/>
          </w:rPr>
          <w:fldChar w:fldCharType="separate"/>
        </w:r>
        <w:r w:rsidR="008C267A">
          <w:rPr>
            <w:noProof/>
            <w:webHidden/>
          </w:rPr>
          <w:t>46</w:t>
        </w:r>
        <w:r w:rsidR="008C267A">
          <w:rPr>
            <w:noProof/>
            <w:webHidden/>
          </w:rPr>
          <w:fldChar w:fldCharType="end"/>
        </w:r>
      </w:hyperlink>
    </w:p>
    <w:p w14:paraId="32D86AEB" w14:textId="38942271" w:rsidR="008C267A" w:rsidRDefault="00FD21F6">
      <w:pPr>
        <w:pStyle w:val="TOC4"/>
        <w:tabs>
          <w:tab w:val="right" w:leader="dot" w:pos="5030"/>
        </w:tabs>
        <w:rPr>
          <w:rFonts w:eastAsiaTheme="minorEastAsia"/>
          <w:smallCaps w:val="0"/>
          <w:noProof/>
          <w:sz w:val="22"/>
          <w:lang w:val="en-US" w:eastAsia="en-US" w:bidi="ar-SA"/>
        </w:rPr>
      </w:pPr>
      <w:hyperlink w:anchor="_Toc466630977" w:history="1">
        <w:r w:rsidR="008C267A" w:rsidRPr="00E1726B">
          <w:rPr>
            <w:rStyle w:val="Hyperlink"/>
            <w:noProof/>
          </w:rPr>
          <w:t>Служба Multi-Factor Authentication</w:t>
        </w:r>
        <w:r w:rsidR="008C267A">
          <w:rPr>
            <w:noProof/>
            <w:webHidden/>
          </w:rPr>
          <w:tab/>
        </w:r>
        <w:r w:rsidR="008C267A">
          <w:rPr>
            <w:noProof/>
            <w:webHidden/>
          </w:rPr>
          <w:fldChar w:fldCharType="begin"/>
        </w:r>
        <w:r w:rsidR="008C267A">
          <w:rPr>
            <w:noProof/>
            <w:webHidden/>
          </w:rPr>
          <w:instrText xml:space="preserve"> PAGEREF _Toc466630977 \h </w:instrText>
        </w:r>
        <w:r w:rsidR="008C267A">
          <w:rPr>
            <w:noProof/>
            <w:webHidden/>
          </w:rPr>
        </w:r>
        <w:r w:rsidR="008C267A">
          <w:rPr>
            <w:noProof/>
            <w:webHidden/>
          </w:rPr>
          <w:fldChar w:fldCharType="separate"/>
        </w:r>
        <w:r w:rsidR="008C267A">
          <w:rPr>
            <w:noProof/>
            <w:webHidden/>
          </w:rPr>
          <w:t>46</w:t>
        </w:r>
        <w:r w:rsidR="008C267A">
          <w:rPr>
            <w:noProof/>
            <w:webHidden/>
          </w:rPr>
          <w:fldChar w:fldCharType="end"/>
        </w:r>
      </w:hyperlink>
    </w:p>
    <w:p w14:paraId="338A9742" w14:textId="5CCF9A89" w:rsidR="008C267A" w:rsidRDefault="00FD21F6">
      <w:pPr>
        <w:pStyle w:val="TOC4"/>
        <w:tabs>
          <w:tab w:val="right" w:leader="dot" w:pos="5030"/>
        </w:tabs>
        <w:rPr>
          <w:rFonts w:eastAsiaTheme="minorEastAsia"/>
          <w:smallCaps w:val="0"/>
          <w:noProof/>
          <w:sz w:val="22"/>
          <w:lang w:val="en-US" w:eastAsia="en-US" w:bidi="ar-SA"/>
        </w:rPr>
      </w:pPr>
      <w:hyperlink w:anchor="_Toc466630978" w:history="1">
        <w:r w:rsidR="008C267A" w:rsidRPr="00E1726B">
          <w:rPr>
            <w:rStyle w:val="Hyperlink"/>
            <w:noProof/>
          </w:rPr>
          <w:t>Служба Azure Site Recovery — On-Premises-to-Azure</w:t>
        </w:r>
        <w:r w:rsidR="008C267A">
          <w:rPr>
            <w:noProof/>
            <w:webHidden/>
          </w:rPr>
          <w:tab/>
        </w:r>
        <w:r w:rsidR="008C267A">
          <w:rPr>
            <w:noProof/>
            <w:webHidden/>
          </w:rPr>
          <w:fldChar w:fldCharType="begin"/>
        </w:r>
        <w:r w:rsidR="008C267A">
          <w:rPr>
            <w:noProof/>
            <w:webHidden/>
          </w:rPr>
          <w:instrText xml:space="preserve"> PAGEREF _Toc466630978 \h </w:instrText>
        </w:r>
        <w:r w:rsidR="008C267A">
          <w:rPr>
            <w:noProof/>
            <w:webHidden/>
          </w:rPr>
        </w:r>
        <w:r w:rsidR="008C267A">
          <w:rPr>
            <w:noProof/>
            <w:webHidden/>
          </w:rPr>
          <w:fldChar w:fldCharType="separate"/>
        </w:r>
        <w:r w:rsidR="008C267A">
          <w:rPr>
            <w:noProof/>
            <w:webHidden/>
          </w:rPr>
          <w:t>47</w:t>
        </w:r>
        <w:r w:rsidR="008C267A">
          <w:rPr>
            <w:noProof/>
            <w:webHidden/>
          </w:rPr>
          <w:fldChar w:fldCharType="end"/>
        </w:r>
      </w:hyperlink>
    </w:p>
    <w:p w14:paraId="66D9894E" w14:textId="0B224AA2" w:rsidR="008C267A" w:rsidRDefault="00FD21F6">
      <w:pPr>
        <w:pStyle w:val="TOC4"/>
        <w:tabs>
          <w:tab w:val="right" w:leader="dot" w:pos="5030"/>
        </w:tabs>
        <w:rPr>
          <w:rFonts w:eastAsiaTheme="minorEastAsia"/>
          <w:smallCaps w:val="0"/>
          <w:noProof/>
          <w:sz w:val="22"/>
          <w:lang w:val="en-US" w:eastAsia="en-US" w:bidi="ar-SA"/>
        </w:rPr>
      </w:pPr>
      <w:hyperlink w:anchor="_Toc466630979" w:history="1">
        <w:r w:rsidR="008C267A" w:rsidRPr="00E1726B">
          <w:rPr>
            <w:rStyle w:val="Hyperlink"/>
            <w:noProof/>
          </w:rPr>
          <w:t>Служба Azure Site Recovery — On-Premises-to-On-Premises</w:t>
        </w:r>
        <w:r w:rsidR="008C267A">
          <w:rPr>
            <w:noProof/>
            <w:webHidden/>
          </w:rPr>
          <w:tab/>
        </w:r>
        <w:r w:rsidR="008C267A">
          <w:rPr>
            <w:noProof/>
            <w:webHidden/>
          </w:rPr>
          <w:fldChar w:fldCharType="begin"/>
        </w:r>
        <w:r w:rsidR="008C267A">
          <w:rPr>
            <w:noProof/>
            <w:webHidden/>
          </w:rPr>
          <w:instrText xml:space="preserve"> PAGEREF _Toc466630979 \h </w:instrText>
        </w:r>
        <w:r w:rsidR="008C267A">
          <w:rPr>
            <w:noProof/>
            <w:webHidden/>
          </w:rPr>
        </w:r>
        <w:r w:rsidR="008C267A">
          <w:rPr>
            <w:noProof/>
            <w:webHidden/>
          </w:rPr>
          <w:fldChar w:fldCharType="separate"/>
        </w:r>
        <w:r w:rsidR="008C267A">
          <w:rPr>
            <w:noProof/>
            <w:webHidden/>
          </w:rPr>
          <w:t>47</w:t>
        </w:r>
        <w:r w:rsidR="008C267A">
          <w:rPr>
            <w:noProof/>
            <w:webHidden/>
          </w:rPr>
          <w:fldChar w:fldCharType="end"/>
        </w:r>
      </w:hyperlink>
    </w:p>
    <w:p w14:paraId="4275565E" w14:textId="68398E56" w:rsidR="008C267A" w:rsidRDefault="00FD21F6">
      <w:pPr>
        <w:pStyle w:val="TOC4"/>
        <w:tabs>
          <w:tab w:val="right" w:leader="dot" w:pos="5030"/>
        </w:tabs>
        <w:rPr>
          <w:rFonts w:eastAsiaTheme="minorEastAsia"/>
          <w:smallCaps w:val="0"/>
          <w:noProof/>
          <w:sz w:val="22"/>
          <w:lang w:val="en-US" w:eastAsia="en-US" w:bidi="ar-SA"/>
        </w:rPr>
      </w:pPr>
      <w:hyperlink w:anchor="_Toc466630980" w:history="1">
        <w:r w:rsidR="008C267A" w:rsidRPr="00E1726B">
          <w:rPr>
            <w:rStyle w:val="Hyperlink"/>
            <w:noProof/>
          </w:rPr>
          <w:t>Служба StorSimple</w:t>
        </w:r>
        <w:r w:rsidR="008C267A">
          <w:rPr>
            <w:noProof/>
            <w:webHidden/>
          </w:rPr>
          <w:tab/>
        </w:r>
        <w:r w:rsidR="008C267A">
          <w:rPr>
            <w:noProof/>
            <w:webHidden/>
          </w:rPr>
          <w:fldChar w:fldCharType="begin"/>
        </w:r>
        <w:r w:rsidR="008C267A">
          <w:rPr>
            <w:noProof/>
            <w:webHidden/>
          </w:rPr>
          <w:instrText xml:space="preserve"> PAGEREF _Toc466630980 \h </w:instrText>
        </w:r>
        <w:r w:rsidR="008C267A">
          <w:rPr>
            <w:noProof/>
            <w:webHidden/>
          </w:rPr>
        </w:r>
        <w:r w:rsidR="008C267A">
          <w:rPr>
            <w:noProof/>
            <w:webHidden/>
          </w:rPr>
          <w:fldChar w:fldCharType="separate"/>
        </w:r>
        <w:r w:rsidR="008C267A">
          <w:rPr>
            <w:noProof/>
            <w:webHidden/>
          </w:rPr>
          <w:t>48</w:t>
        </w:r>
        <w:r w:rsidR="008C267A">
          <w:rPr>
            <w:noProof/>
            <w:webHidden/>
          </w:rPr>
          <w:fldChar w:fldCharType="end"/>
        </w:r>
      </w:hyperlink>
    </w:p>
    <w:p w14:paraId="2A7F369B" w14:textId="652B0C1B" w:rsidR="008C267A" w:rsidRDefault="00FD21F6">
      <w:pPr>
        <w:pStyle w:val="TOC2"/>
        <w:tabs>
          <w:tab w:val="right" w:leader="dot" w:pos="5030"/>
        </w:tabs>
        <w:rPr>
          <w:rFonts w:eastAsiaTheme="minorEastAsia"/>
          <w:b w:val="0"/>
          <w:smallCaps w:val="0"/>
          <w:noProof/>
          <w:sz w:val="22"/>
          <w:lang w:val="en-US" w:eastAsia="en-US" w:bidi="ar-SA"/>
        </w:rPr>
      </w:pPr>
      <w:hyperlink w:anchor="_Toc466630981" w:history="1">
        <w:r w:rsidR="008C267A" w:rsidRPr="00E1726B">
          <w:rPr>
            <w:rStyle w:val="Hyperlink"/>
            <w:noProof/>
            <w:lang w:eastAsia="en-US"/>
          </w:rPr>
          <w:t>Другие веб-службы</w:t>
        </w:r>
        <w:r w:rsidR="008C267A">
          <w:rPr>
            <w:noProof/>
            <w:webHidden/>
          </w:rPr>
          <w:tab/>
        </w:r>
        <w:r w:rsidR="008C267A">
          <w:rPr>
            <w:noProof/>
            <w:webHidden/>
          </w:rPr>
          <w:fldChar w:fldCharType="begin"/>
        </w:r>
        <w:r w:rsidR="008C267A">
          <w:rPr>
            <w:noProof/>
            <w:webHidden/>
          </w:rPr>
          <w:instrText xml:space="preserve"> PAGEREF _Toc466630981 \h </w:instrText>
        </w:r>
        <w:r w:rsidR="008C267A">
          <w:rPr>
            <w:noProof/>
            <w:webHidden/>
          </w:rPr>
        </w:r>
        <w:r w:rsidR="008C267A">
          <w:rPr>
            <w:noProof/>
            <w:webHidden/>
          </w:rPr>
          <w:fldChar w:fldCharType="separate"/>
        </w:r>
        <w:r w:rsidR="008C267A">
          <w:rPr>
            <w:noProof/>
            <w:webHidden/>
          </w:rPr>
          <w:t>48</w:t>
        </w:r>
        <w:r w:rsidR="008C267A">
          <w:rPr>
            <w:noProof/>
            <w:webHidden/>
          </w:rPr>
          <w:fldChar w:fldCharType="end"/>
        </w:r>
      </w:hyperlink>
    </w:p>
    <w:p w14:paraId="6D5EA5B5" w14:textId="2E47DF14" w:rsidR="008C267A" w:rsidRDefault="00FD21F6">
      <w:pPr>
        <w:pStyle w:val="TOC4"/>
        <w:tabs>
          <w:tab w:val="right" w:leader="dot" w:pos="5030"/>
        </w:tabs>
        <w:rPr>
          <w:rFonts w:eastAsiaTheme="minorEastAsia"/>
          <w:smallCaps w:val="0"/>
          <w:noProof/>
          <w:sz w:val="22"/>
          <w:lang w:val="en-US" w:eastAsia="en-US" w:bidi="ar-SA"/>
        </w:rPr>
      </w:pPr>
      <w:hyperlink w:anchor="_Toc466630982" w:history="1">
        <w:r w:rsidR="008C267A" w:rsidRPr="00E1726B">
          <w:rPr>
            <w:rStyle w:val="Hyperlink"/>
            <w:noProof/>
            <w:lang w:eastAsia="en-US"/>
          </w:rPr>
          <w:t xml:space="preserve">Корпоративная платформа Карт </w:t>
        </w:r>
        <w:r w:rsidR="008C267A" w:rsidRPr="00E1726B">
          <w:rPr>
            <w:rStyle w:val="Hyperlink"/>
            <w:noProof/>
            <w:lang w:val="en-US" w:eastAsia="en-US"/>
          </w:rPr>
          <w:t>Bing</w:t>
        </w:r>
        <w:r w:rsidR="008C267A">
          <w:rPr>
            <w:noProof/>
            <w:webHidden/>
          </w:rPr>
          <w:tab/>
        </w:r>
        <w:r w:rsidR="008C267A">
          <w:rPr>
            <w:noProof/>
            <w:webHidden/>
          </w:rPr>
          <w:fldChar w:fldCharType="begin"/>
        </w:r>
        <w:r w:rsidR="008C267A">
          <w:rPr>
            <w:noProof/>
            <w:webHidden/>
          </w:rPr>
          <w:instrText xml:space="preserve"> PAGEREF _Toc466630982 \h </w:instrText>
        </w:r>
        <w:r w:rsidR="008C267A">
          <w:rPr>
            <w:noProof/>
            <w:webHidden/>
          </w:rPr>
        </w:r>
        <w:r w:rsidR="008C267A">
          <w:rPr>
            <w:noProof/>
            <w:webHidden/>
          </w:rPr>
          <w:fldChar w:fldCharType="separate"/>
        </w:r>
        <w:r w:rsidR="008C267A">
          <w:rPr>
            <w:noProof/>
            <w:webHidden/>
          </w:rPr>
          <w:t>48</w:t>
        </w:r>
        <w:r w:rsidR="008C267A">
          <w:rPr>
            <w:noProof/>
            <w:webHidden/>
          </w:rPr>
          <w:fldChar w:fldCharType="end"/>
        </w:r>
      </w:hyperlink>
    </w:p>
    <w:p w14:paraId="630802F1" w14:textId="4BAF92FA" w:rsidR="008C267A" w:rsidRDefault="00FD21F6">
      <w:pPr>
        <w:pStyle w:val="TOC4"/>
        <w:tabs>
          <w:tab w:val="right" w:leader="dot" w:pos="5030"/>
        </w:tabs>
        <w:rPr>
          <w:rFonts w:eastAsiaTheme="minorEastAsia"/>
          <w:smallCaps w:val="0"/>
          <w:noProof/>
          <w:sz w:val="22"/>
          <w:lang w:val="en-US" w:eastAsia="en-US" w:bidi="ar-SA"/>
        </w:rPr>
      </w:pPr>
      <w:hyperlink w:anchor="_Toc466630983" w:history="1">
        <w:r w:rsidR="008C267A" w:rsidRPr="00E1726B">
          <w:rPr>
            <w:rStyle w:val="Hyperlink"/>
            <w:noProof/>
            <w:lang w:eastAsia="en-US"/>
          </w:rPr>
          <w:t xml:space="preserve">Мобильная версия Карт </w:t>
        </w:r>
        <w:r w:rsidR="008C267A" w:rsidRPr="00E1726B">
          <w:rPr>
            <w:rStyle w:val="Hyperlink"/>
            <w:noProof/>
            <w:lang w:val="en-US" w:eastAsia="en-US"/>
          </w:rPr>
          <w:t>Bing</w:t>
        </w:r>
        <w:r w:rsidR="008C267A" w:rsidRPr="00E1726B">
          <w:rPr>
            <w:rStyle w:val="Hyperlink"/>
            <w:noProof/>
            <w:lang w:eastAsia="en-US"/>
          </w:rPr>
          <w:t>: управление лицензиями</w:t>
        </w:r>
        <w:r w:rsidR="008C267A">
          <w:rPr>
            <w:noProof/>
            <w:webHidden/>
          </w:rPr>
          <w:tab/>
        </w:r>
        <w:r w:rsidR="008C267A">
          <w:rPr>
            <w:noProof/>
            <w:webHidden/>
          </w:rPr>
          <w:fldChar w:fldCharType="begin"/>
        </w:r>
        <w:r w:rsidR="008C267A">
          <w:rPr>
            <w:noProof/>
            <w:webHidden/>
          </w:rPr>
          <w:instrText xml:space="preserve"> PAGEREF _Toc466630983 \h </w:instrText>
        </w:r>
        <w:r w:rsidR="008C267A">
          <w:rPr>
            <w:noProof/>
            <w:webHidden/>
          </w:rPr>
        </w:r>
        <w:r w:rsidR="008C267A">
          <w:rPr>
            <w:noProof/>
            <w:webHidden/>
          </w:rPr>
          <w:fldChar w:fldCharType="separate"/>
        </w:r>
        <w:r w:rsidR="008C267A">
          <w:rPr>
            <w:noProof/>
            <w:webHidden/>
          </w:rPr>
          <w:t>49</w:t>
        </w:r>
        <w:r w:rsidR="008C267A">
          <w:rPr>
            <w:noProof/>
            <w:webHidden/>
          </w:rPr>
          <w:fldChar w:fldCharType="end"/>
        </w:r>
      </w:hyperlink>
    </w:p>
    <w:p w14:paraId="4565D0DC" w14:textId="17E4E8C9" w:rsidR="008C267A" w:rsidRDefault="00FD21F6">
      <w:pPr>
        <w:pStyle w:val="TOC4"/>
        <w:tabs>
          <w:tab w:val="right" w:leader="dot" w:pos="5030"/>
        </w:tabs>
        <w:rPr>
          <w:rFonts w:eastAsiaTheme="minorEastAsia"/>
          <w:smallCaps w:val="0"/>
          <w:noProof/>
          <w:sz w:val="22"/>
          <w:lang w:val="en-US" w:eastAsia="en-US" w:bidi="ar-SA"/>
        </w:rPr>
      </w:pPr>
      <w:hyperlink w:anchor="_Toc466630984" w:history="1">
        <w:r w:rsidR="008C267A" w:rsidRPr="00E1726B">
          <w:rPr>
            <w:rStyle w:val="Hyperlink"/>
            <w:noProof/>
          </w:rPr>
          <w:t>Microsoft Flow</w:t>
        </w:r>
        <w:r w:rsidR="008C267A">
          <w:rPr>
            <w:noProof/>
            <w:webHidden/>
          </w:rPr>
          <w:tab/>
        </w:r>
        <w:r w:rsidR="008C267A">
          <w:rPr>
            <w:noProof/>
            <w:webHidden/>
          </w:rPr>
          <w:fldChar w:fldCharType="begin"/>
        </w:r>
        <w:r w:rsidR="008C267A">
          <w:rPr>
            <w:noProof/>
            <w:webHidden/>
          </w:rPr>
          <w:instrText xml:space="preserve"> PAGEREF _Toc466630984 \h </w:instrText>
        </w:r>
        <w:r w:rsidR="008C267A">
          <w:rPr>
            <w:noProof/>
            <w:webHidden/>
          </w:rPr>
        </w:r>
        <w:r w:rsidR="008C267A">
          <w:rPr>
            <w:noProof/>
            <w:webHidden/>
          </w:rPr>
          <w:fldChar w:fldCharType="separate"/>
        </w:r>
        <w:r w:rsidR="008C267A">
          <w:rPr>
            <w:noProof/>
            <w:webHidden/>
          </w:rPr>
          <w:t>49</w:t>
        </w:r>
        <w:r w:rsidR="008C267A">
          <w:rPr>
            <w:noProof/>
            <w:webHidden/>
          </w:rPr>
          <w:fldChar w:fldCharType="end"/>
        </w:r>
      </w:hyperlink>
    </w:p>
    <w:p w14:paraId="6E0A64AE" w14:textId="69353DFA" w:rsidR="008C267A" w:rsidRDefault="00FD21F6">
      <w:pPr>
        <w:pStyle w:val="TOC4"/>
        <w:tabs>
          <w:tab w:val="right" w:leader="dot" w:pos="5030"/>
        </w:tabs>
        <w:rPr>
          <w:rFonts w:eastAsiaTheme="minorEastAsia"/>
          <w:smallCaps w:val="0"/>
          <w:noProof/>
          <w:sz w:val="22"/>
          <w:lang w:val="en-US" w:eastAsia="en-US" w:bidi="ar-SA"/>
        </w:rPr>
      </w:pPr>
      <w:hyperlink w:anchor="_Toc466630985" w:history="1">
        <w:r w:rsidR="008C267A" w:rsidRPr="00E1726B">
          <w:rPr>
            <w:rStyle w:val="Hyperlink"/>
            <w:noProof/>
          </w:rPr>
          <w:t>Microsoft Intune</w:t>
        </w:r>
        <w:r w:rsidR="008C267A">
          <w:rPr>
            <w:noProof/>
            <w:webHidden/>
          </w:rPr>
          <w:tab/>
        </w:r>
        <w:r w:rsidR="008C267A">
          <w:rPr>
            <w:noProof/>
            <w:webHidden/>
          </w:rPr>
          <w:fldChar w:fldCharType="begin"/>
        </w:r>
        <w:r w:rsidR="008C267A">
          <w:rPr>
            <w:noProof/>
            <w:webHidden/>
          </w:rPr>
          <w:instrText xml:space="preserve"> PAGEREF _Toc466630985 \h </w:instrText>
        </w:r>
        <w:r w:rsidR="008C267A">
          <w:rPr>
            <w:noProof/>
            <w:webHidden/>
          </w:rPr>
        </w:r>
        <w:r w:rsidR="008C267A">
          <w:rPr>
            <w:noProof/>
            <w:webHidden/>
          </w:rPr>
          <w:fldChar w:fldCharType="separate"/>
        </w:r>
        <w:r w:rsidR="008C267A">
          <w:rPr>
            <w:noProof/>
            <w:webHidden/>
          </w:rPr>
          <w:t>50</w:t>
        </w:r>
        <w:r w:rsidR="008C267A">
          <w:rPr>
            <w:noProof/>
            <w:webHidden/>
          </w:rPr>
          <w:fldChar w:fldCharType="end"/>
        </w:r>
      </w:hyperlink>
    </w:p>
    <w:p w14:paraId="1FC56278" w14:textId="4606591D" w:rsidR="008C267A" w:rsidRDefault="00FD21F6">
      <w:pPr>
        <w:pStyle w:val="TOC4"/>
        <w:tabs>
          <w:tab w:val="right" w:leader="dot" w:pos="5030"/>
        </w:tabs>
        <w:rPr>
          <w:rFonts w:eastAsiaTheme="minorEastAsia"/>
          <w:smallCaps w:val="0"/>
          <w:noProof/>
          <w:sz w:val="22"/>
          <w:lang w:val="en-US" w:eastAsia="en-US" w:bidi="ar-SA"/>
        </w:rPr>
      </w:pPr>
      <w:hyperlink w:anchor="_Toc466630986" w:history="1">
        <w:r w:rsidR="008C267A" w:rsidRPr="00E1726B">
          <w:rPr>
            <w:rStyle w:val="Hyperlink"/>
            <w:noProof/>
          </w:rPr>
          <w:t>Microsoft PowerApps</w:t>
        </w:r>
        <w:r w:rsidR="008C267A">
          <w:rPr>
            <w:noProof/>
            <w:webHidden/>
          </w:rPr>
          <w:tab/>
        </w:r>
        <w:r w:rsidR="008C267A">
          <w:rPr>
            <w:noProof/>
            <w:webHidden/>
          </w:rPr>
          <w:fldChar w:fldCharType="begin"/>
        </w:r>
        <w:r w:rsidR="008C267A">
          <w:rPr>
            <w:noProof/>
            <w:webHidden/>
          </w:rPr>
          <w:instrText xml:space="preserve"> PAGEREF _Toc466630986 \h </w:instrText>
        </w:r>
        <w:r w:rsidR="008C267A">
          <w:rPr>
            <w:noProof/>
            <w:webHidden/>
          </w:rPr>
        </w:r>
        <w:r w:rsidR="008C267A">
          <w:rPr>
            <w:noProof/>
            <w:webHidden/>
          </w:rPr>
          <w:fldChar w:fldCharType="separate"/>
        </w:r>
        <w:r w:rsidR="008C267A">
          <w:rPr>
            <w:noProof/>
            <w:webHidden/>
          </w:rPr>
          <w:t>50</w:t>
        </w:r>
        <w:r w:rsidR="008C267A">
          <w:rPr>
            <w:noProof/>
            <w:webHidden/>
          </w:rPr>
          <w:fldChar w:fldCharType="end"/>
        </w:r>
      </w:hyperlink>
    </w:p>
    <w:p w14:paraId="725F67CA" w14:textId="6B9B6484" w:rsidR="008C267A" w:rsidRDefault="00FD21F6">
      <w:pPr>
        <w:pStyle w:val="TOC4"/>
        <w:tabs>
          <w:tab w:val="right" w:leader="dot" w:pos="5030"/>
        </w:tabs>
        <w:rPr>
          <w:rFonts w:eastAsiaTheme="minorEastAsia"/>
          <w:smallCaps w:val="0"/>
          <w:noProof/>
          <w:sz w:val="22"/>
          <w:lang w:val="en-US" w:eastAsia="en-US" w:bidi="ar-SA"/>
        </w:rPr>
      </w:pPr>
      <w:hyperlink w:anchor="_Toc466630987" w:history="1">
        <w:r w:rsidR="008C267A" w:rsidRPr="00E1726B">
          <w:rPr>
            <w:rStyle w:val="Hyperlink"/>
            <w:noProof/>
          </w:rPr>
          <w:t>Minecraft: Education Edition</w:t>
        </w:r>
        <w:r w:rsidR="008C267A">
          <w:rPr>
            <w:noProof/>
            <w:webHidden/>
          </w:rPr>
          <w:tab/>
        </w:r>
        <w:r w:rsidR="008C267A">
          <w:rPr>
            <w:noProof/>
            <w:webHidden/>
          </w:rPr>
          <w:fldChar w:fldCharType="begin"/>
        </w:r>
        <w:r w:rsidR="008C267A">
          <w:rPr>
            <w:noProof/>
            <w:webHidden/>
          </w:rPr>
          <w:instrText xml:space="preserve"> PAGEREF _Toc466630987 \h </w:instrText>
        </w:r>
        <w:r w:rsidR="008C267A">
          <w:rPr>
            <w:noProof/>
            <w:webHidden/>
          </w:rPr>
        </w:r>
        <w:r w:rsidR="008C267A">
          <w:rPr>
            <w:noProof/>
            <w:webHidden/>
          </w:rPr>
          <w:fldChar w:fldCharType="separate"/>
        </w:r>
        <w:r w:rsidR="008C267A">
          <w:rPr>
            <w:noProof/>
            <w:webHidden/>
          </w:rPr>
          <w:t>51</w:t>
        </w:r>
        <w:r w:rsidR="008C267A">
          <w:rPr>
            <w:noProof/>
            <w:webHidden/>
          </w:rPr>
          <w:fldChar w:fldCharType="end"/>
        </w:r>
      </w:hyperlink>
    </w:p>
    <w:p w14:paraId="511D9430" w14:textId="72D68304" w:rsidR="008C267A" w:rsidRDefault="00FD21F6">
      <w:pPr>
        <w:pStyle w:val="TOC4"/>
        <w:tabs>
          <w:tab w:val="right" w:leader="dot" w:pos="5030"/>
        </w:tabs>
        <w:rPr>
          <w:rFonts w:eastAsiaTheme="minorEastAsia"/>
          <w:smallCaps w:val="0"/>
          <w:noProof/>
          <w:sz w:val="22"/>
          <w:lang w:val="en-US" w:eastAsia="en-US" w:bidi="ar-SA"/>
        </w:rPr>
      </w:pPr>
      <w:hyperlink w:anchor="_Toc466630988" w:history="1">
        <w:r w:rsidR="008C267A" w:rsidRPr="00E1726B">
          <w:rPr>
            <w:rStyle w:val="Hyperlink"/>
            <w:noProof/>
          </w:rPr>
          <w:t>Power BI Embedded</w:t>
        </w:r>
        <w:r w:rsidR="008C267A">
          <w:rPr>
            <w:noProof/>
            <w:webHidden/>
          </w:rPr>
          <w:tab/>
        </w:r>
        <w:r w:rsidR="008C267A">
          <w:rPr>
            <w:noProof/>
            <w:webHidden/>
          </w:rPr>
          <w:fldChar w:fldCharType="begin"/>
        </w:r>
        <w:r w:rsidR="008C267A">
          <w:rPr>
            <w:noProof/>
            <w:webHidden/>
          </w:rPr>
          <w:instrText xml:space="preserve"> PAGEREF _Toc466630988 \h </w:instrText>
        </w:r>
        <w:r w:rsidR="008C267A">
          <w:rPr>
            <w:noProof/>
            <w:webHidden/>
          </w:rPr>
        </w:r>
        <w:r w:rsidR="008C267A">
          <w:rPr>
            <w:noProof/>
            <w:webHidden/>
          </w:rPr>
          <w:fldChar w:fldCharType="separate"/>
        </w:r>
        <w:r w:rsidR="008C267A">
          <w:rPr>
            <w:noProof/>
            <w:webHidden/>
          </w:rPr>
          <w:t>51</w:t>
        </w:r>
        <w:r w:rsidR="008C267A">
          <w:rPr>
            <w:noProof/>
            <w:webHidden/>
          </w:rPr>
          <w:fldChar w:fldCharType="end"/>
        </w:r>
      </w:hyperlink>
    </w:p>
    <w:p w14:paraId="76CACD2D" w14:textId="6C0B6A32" w:rsidR="008C267A" w:rsidRDefault="00FD21F6">
      <w:pPr>
        <w:pStyle w:val="TOC4"/>
        <w:tabs>
          <w:tab w:val="right" w:leader="dot" w:pos="5030"/>
        </w:tabs>
        <w:rPr>
          <w:rFonts w:eastAsiaTheme="minorEastAsia"/>
          <w:smallCaps w:val="0"/>
          <w:noProof/>
          <w:sz w:val="22"/>
          <w:lang w:val="en-US" w:eastAsia="en-US" w:bidi="ar-SA"/>
        </w:rPr>
      </w:pPr>
      <w:hyperlink w:anchor="_Toc466630989" w:history="1">
        <w:r w:rsidR="008C267A" w:rsidRPr="00E1726B">
          <w:rPr>
            <w:rStyle w:val="Hyperlink"/>
            <w:noProof/>
            <w:lang w:val="en-US" w:eastAsia="en-US"/>
          </w:rPr>
          <w:t>Power</w:t>
        </w:r>
        <w:r w:rsidR="008C267A" w:rsidRPr="00E1726B">
          <w:rPr>
            <w:rStyle w:val="Hyperlink"/>
            <w:noProof/>
            <w:lang w:eastAsia="en-US"/>
          </w:rPr>
          <w:t xml:space="preserve"> </w:t>
        </w:r>
        <w:r w:rsidR="008C267A" w:rsidRPr="00E1726B">
          <w:rPr>
            <w:rStyle w:val="Hyperlink"/>
            <w:noProof/>
            <w:lang w:val="en-US" w:eastAsia="en-US"/>
          </w:rPr>
          <w:t>BI</w:t>
        </w:r>
        <w:r w:rsidR="008C267A" w:rsidRPr="00E1726B">
          <w:rPr>
            <w:rStyle w:val="Hyperlink"/>
            <w:noProof/>
            <w:lang w:eastAsia="en-US"/>
          </w:rPr>
          <w:t xml:space="preserve"> </w:t>
        </w:r>
        <w:r w:rsidR="008C267A" w:rsidRPr="00E1726B">
          <w:rPr>
            <w:rStyle w:val="Hyperlink"/>
            <w:noProof/>
            <w:lang w:val="en-US" w:eastAsia="en-US"/>
          </w:rPr>
          <w:t>Pro</w:t>
        </w:r>
        <w:r w:rsidR="008C267A">
          <w:rPr>
            <w:noProof/>
            <w:webHidden/>
          </w:rPr>
          <w:tab/>
        </w:r>
        <w:r w:rsidR="008C267A">
          <w:rPr>
            <w:noProof/>
            <w:webHidden/>
          </w:rPr>
          <w:fldChar w:fldCharType="begin"/>
        </w:r>
        <w:r w:rsidR="008C267A">
          <w:rPr>
            <w:noProof/>
            <w:webHidden/>
          </w:rPr>
          <w:instrText xml:space="preserve"> PAGEREF _Toc466630989 \h </w:instrText>
        </w:r>
        <w:r w:rsidR="008C267A">
          <w:rPr>
            <w:noProof/>
            <w:webHidden/>
          </w:rPr>
        </w:r>
        <w:r w:rsidR="008C267A">
          <w:rPr>
            <w:noProof/>
            <w:webHidden/>
          </w:rPr>
          <w:fldChar w:fldCharType="separate"/>
        </w:r>
        <w:r w:rsidR="008C267A">
          <w:rPr>
            <w:noProof/>
            <w:webHidden/>
          </w:rPr>
          <w:t>51</w:t>
        </w:r>
        <w:r w:rsidR="008C267A">
          <w:rPr>
            <w:noProof/>
            <w:webHidden/>
          </w:rPr>
          <w:fldChar w:fldCharType="end"/>
        </w:r>
      </w:hyperlink>
    </w:p>
    <w:p w14:paraId="5D2E2C16" w14:textId="3AB7F93C" w:rsidR="008C267A" w:rsidRDefault="00FD21F6">
      <w:pPr>
        <w:pStyle w:val="TOC4"/>
        <w:tabs>
          <w:tab w:val="right" w:leader="dot" w:pos="5030"/>
        </w:tabs>
        <w:rPr>
          <w:rFonts w:eastAsiaTheme="minorEastAsia"/>
          <w:smallCaps w:val="0"/>
          <w:noProof/>
          <w:sz w:val="22"/>
          <w:lang w:val="en-US" w:eastAsia="en-US" w:bidi="ar-SA"/>
        </w:rPr>
      </w:pPr>
      <w:hyperlink w:anchor="_Toc466630990" w:history="1">
        <w:r w:rsidR="008C267A" w:rsidRPr="00E1726B">
          <w:rPr>
            <w:rStyle w:val="Hyperlink"/>
            <w:noProof/>
            <w:lang w:val="en-US" w:eastAsia="en-US"/>
          </w:rPr>
          <w:t>Translator API</w:t>
        </w:r>
        <w:r w:rsidR="008C267A">
          <w:rPr>
            <w:noProof/>
            <w:webHidden/>
          </w:rPr>
          <w:tab/>
        </w:r>
        <w:r w:rsidR="008C267A">
          <w:rPr>
            <w:noProof/>
            <w:webHidden/>
          </w:rPr>
          <w:fldChar w:fldCharType="begin"/>
        </w:r>
        <w:r w:rsidR="008C267A">
          <w:rPr>
            <w:noProof/>
            <w:webHidden/>
          </w:rPr>
          <w:instrText xml:space="preserve"> PAGEREF _Toc466630990 \h </w:instrText>
        </w:r>
        <w:r w:rsidR="008C267A">
          <w:rPr>
            <w:noProof/>
            <w:webHidden/>
          </w:rPr>
        </w:r>
        <w:r w:rsidR="008C267A">
          <w:rPr>
            <w:noProof/>
            <w:webHidden/>
          </w:rPr>
          <w:fldChar w:fldCharType="separate"/>
        </w:r>
        <w:r w:rsidR="008C267A">
          <w:rPr>
            <w:noProof/>
            <w:webHidden/>
          </w:rPr>
          <w:t>52</w:t>
        </w:r>
        <w:r w:rsidR="008C267A">
          <w:rPr>
            <w:noProof/>
            <w:webHidden/>
          </w:rPr>
          <w:fldChar w:fldCharType="end"/>
        </w:r>
      </w:hyperlink>
    </w:p>
    <w:p w14:paraId="4F5E21D5" w14:textId="249142EF" w:rsidR="008C267A" w:rsidRDefault="00FD21F6">
      <w:pPr>
        <w:pStyle w:val="TOC4"/>
        <w:tabs>
          <w:tab w:val="right" w:leader="dot" w:pos="5030"/>
        </w:tabs>
        <w:rPr>
          <w:rFonts w:eastAsiaTheme="minorEastAsia"/>
          <w:smallCaps w:val="0"/>
          <w:noProof/>
          <w:sz w:val="22"/>
          <w:lang w:val="en-US" w:eastAsia="en-US" w:bidi="ar-SA"/>
        </w:rPr>
      </w:pPr>
      <w:hyperlink w:anchor="_Toc466630991" w:history="1">
        <w:r w:rsidR="008C267A" w:rsidRPr="00E1726B">
          <w:rPr>
            <w:rStyle w:val="Hyperlink"/>
            <w:noProof/>
          </w:rPr>
          <w:t>Операционная система Windows для настольных компьютеров</w:t>
        </w:r>
        <w:r w:rsidR="008C267A">
          <w:rPr>
            <w:noProof/>
            <w:webHidden/>
          </w:rPr>
          <w:tab/>
        </w:r>
        <w:r w:rsidR="008C267A">
          <w:rPr>
            <w:noProof/>
            <w:webHidden/>
          </w:rPr>
          <w:fldChar w:fldCharType="begin"/>
        </w:r>
        <w:r w:rsidR="008C267A">
          <w:rPr>
            <w:noProof/>
            <w:webHidden/>
          </w:rPr>
          <w:instrText xml:space="preserve"> PAGEREF _Toc466630991 \h </w:instrText>
        </w:r>
        <w:r w:rsidR="008C267A">
          <w:rPr>
            <w:noProof/>
            <w:webHidden/>
          </w:rPr>
        </w:r>
        <w:r w:rsidR="008C267A">
          <w:rPr>
            <w:noProof/>
            <w:webHidden/>
          </w:rPr>
          <w:fldChar w:fldCharType="separate"/>
        </w:r>
        <w:r w:rsidR="008C267A">
          <w:rPr>
            <w:noProof/>
            <w:webHidden/>
          </w:rPr>
          <w:t>52</w:t>
        </w:r>
        <w:r w:rsidR="008C267A">
          <w:rPr>
            <w:noProof/>
            <w:webHidden/>
          </w:rPr>
          <w:fldChar w:fldCharType="end"/>
        </w:r>
      </w:hyperlink>
    </w:p>
    <w:p w14:paraId="6944BA0C" w14:textId="01CC5B57" w:rsidR="008C267A" w:rsidRDefault="00FD21F6">
      <w:pPr>
        <w:pStyle w:val="TOC1"/>
        <w:tabs>
          <w:tab w:val="right" w:leader="dot" w:pos="5030"/>
        </w:tabs>
        <w:rPr>
          <w:rFonts w:eastAsiaTheme="minorEastAsia"/>
          <w:b w:val="0"/>
          <w:caps w:val="0"/>
          <w:noProof/>
          <w:sz w:val="22"/>
          <w:lang w:val="en-US" w:eastAsia="en-US" w:bidi="ar-SA"/>
        </w:rPr>
      </w:pPr>
      <w:hyperlink w:anchor="_Toc466630992" w:history="1">
        <w:r w:rsidR="008C267A" w:rsidRPr="00E1726B">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8C267A">
          <w:rPr>
            <w:noProof/>
            <w:webHidden/>
          </w:rPr>
          <w:tab/>
        </w:r>
        <w:r w:rsidR="008C267A">
          <w:rPr>
            <w:noProof/>
            <w:webHidden/>
          </w:rPr>
          <w:fldChar w:fldCharType="begin"/>
        </w:r>
        <w:r w:rsidR="008C267A">
          <w:rPr>
            <w:noProof/>
            <w:webHidden/>
          </w:rPr>
          <w:instrText xml:space="preserve"> PAGEREF _Toc466630992 \h </w:instrText>
        </w:r>
        <w:r w:rsidR="008C267A">
          <w:rPr>
            <w:noProof/>
            <w:webHidden/>
          </w:rPr>
        </w:r>
        <w:r w:rsidR="008C267A">
          <w:rPr>
            <w:noProof/>
            <w:webHidden/>
          </w:rPr>
          <w:fldChar w:fldCharType="separate"/>
        </w:r>
        <w:r w:rsidR="008C267A">
          <w:rPr>
            <w:noProof/>
            <w:webHidden/>
          </w:rPr>
          <w:t>54</w:t>
        </w:r>
        <w:r w:rsidR="008C267A">
          <w:rPr>
            <w:noProof/>
            <w:webHidden/>
          </w:rPr>
          <w:fldChar w:fldCharType="end"/>
        </w:r>
      </w:hyperlink>
    </w:p>
    <w:p w14:paraId="0CA25E1E" w14:textId="16501188" w:rsidR="008C267A" w:rsidRDefault="00FD21F6">
      <w:pPr>
        <w:pStyle w:val="TOC1"/>
        <w:tabs>
          <w:tab w:val="right" w:leader="dot" w:pos="5030"/>
        </w:tabs>
        <w:rPr>
          <w:rFonts w:eastAsiaTheme="minorEastAsia"/>
          <w:b w:val="0"/>
          <w:caps w:val="0"/>
          <w:noProof/>
          <w:sz w:val="22"/>
          <w:lang w:val="en-US" w:eastAsia="en-US" w:bidi="ar-SA"/>
        </w:rPr>
      </w:pPr>
      <w:hyperlink w:anchor="_Toc466630993" w:history="1">
        <w:r w:rsidR="008C267A" w:rsidRPr="00E1726B">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8C267A">
          <w:rPr>
            <w:noProof/>
            <w:webHidden/>
          </w:rPr>
          <w:tab/>
        </w:r>
        <w:r w:rsidR="008C267A">
          <w:rPr>
            <w:noProof/>
            <w:webHidden/>
          </w:rPr>
          <w:fldChar w:fldCharType="begin"/>
        </w:r>
        <w:r w:rsidR="008C267A">
          <w:rPr>
            <w:noProof/>
            <w:webHidden/>
          </w:rPr>
          <w:instrText xml:space="preserve"> PAGEREF _Toc466630993 \h </w:instrText>
        </w:r>
        <w:r w:rsidR="008C267A">
          <w:rPr>
            <w:noProof/>
            <w:webHidden/>
          </w:rPr>
        </w:r>
        <w:r w:rsidR="008C267A">
          <w:rPr>
            <w:noProof/>
            <w:webHidden/>
          </w:rPr>
          <w:fldChar w:fldCharType="separate"/>
        </w:r>
        <w:r w:rsidR="008C267A">
          <w:rPr>
            <w:noProof/>
            <w:webHidden/>
          </w:rPr>
          <w:t>56</w:t>
        </w:r>
        <w:r w:rsidR="008C267A">
          <w:rPr>
            <w:noProof/>
            <w:webHidden/>
          </w:rPr>
          <w:fldChar w:fldCharType="end"/>
        </w:r>
      </w:hyperlink>
    </w:p>
    <w:p w14:paraId="16ED5D8F" w14:textId="67B0B453"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4" w:name="_Toc466630888"/>
      <w:bookmarkStart w:id="5" w:name="Introduction"/>
      <w:r w:rsidRPr="0034758F">
        <w:rPr>
          <w:lang w:eastAsia="en-US" w:bidi="ar-SA"/>
        </w:rPr>
        <w:lastRenderedPageBreak/>
        <w:t>Введение</w:t>
      </w:r>
      <w:bookmarkEnd w:id="4"/>
    </w:p>
    <w:bookmarkEnd w:id="5"/>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4742DE">
      <w:pPr>
        <w:pStyle w:val="ProductList-SubSection1Heading"/>
        <w:rPr>
          <w:lang w:eastAsia="en-US" w:bidi="ar-SA"/>
        </w:rPr>
      </w:pPr>
      <w:r w:rsidRPr="0034758F">
        <w:rPr>
          <w:lang w:eastAsia="en-US" w:bidi="ar-SA"/>
        </w:rPr>
        <w:t>Пояснения и сводка изменений к настоящему документу</w:t>
      </w:r>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2A2D56" w:rsidRPr="0035123C" w14:paraId="01AECB4A" w14:textId="77777777" w:rsidTr="00AE658E">
        <w:trPr>
          <w:tblHeader/>
        </w:trPr>
        <w:tc>
          <w:tcPr>
            <w:tcW w:w="5395" w:type="dxa"/>
            <w:shd w:val="clear" w:color="auto" w:fill="0072C6"/>
          </w:tcPr>
          <w:p w14:paraId="132106C0" w14:textId="77777777" w:rsidR="002A2D56" w:rsidRPr="0035123C" w:rsidRDefault="002A2D56" w:rsidP="00AE658E">
            <w:pPr>
              <w:pStyle w:val="ProductList-OfferingBody"/>
            </w:pPr>
            <w:r>
              <w:rPr>
                <w:color w:val="FFFFFF" w:themeColor="background1"/>
              </w:rPr>
              <w:t>Добавления</w:t>
            </w:r>
          </w:p>
        </w:tc>
        <w:tc>
          <w:tcPr>
            <w:tcW w:w="5395" w:type="dxa"/>
            <w:shd w:val="clear" w:color="auto" w:fill="0072C6"/>
          </w:tcPr>
          <w:p w14:paraId="750CA8A5" w14:textId="77777777" w:rsidR="002A2D56" w:rsidRPr="0035123C" w:rsidRDefault="002A2D56" w:rsidP="00AE658E">
            <w:pPr>
              <w:pStyle w:val="ProductList-OfferingBody"/>
            </w:pPr>
            <w:r>
              <w:rPr>
                <w:color w:val="FFFFFF" w:themeColor="background1"/>
              </w:rPr>
              <w:t>Удаления</w:t>
            </w:r>
          </w:p>
        </w:tc>
      </w:tr>
      <w:tr w:rsidR="004742DE" w14:paraId="2767A7F5" w14:textId="77777777" w:rsidTr="00AE658E">
        <w:trPr>
          <w:tblHeader/>
        </w:trPr>
        <w:tc>
          <w:tcPr>
            <w:tcW w:w="5395" w:type="dxa"/>
            <w:shd w:val="clear" w:color="auto" w:fill="auto"/>
          </w:tcPr>
          <w:p w14:paraId="29B98769" w14:textId="420BA13F" w:rsidR="004742DE" w:rsidRDefault="008C267A" w:rsidP="004742DE">
            <w:pPr>
              <w:pStyle w:val="ProductList-OfferingBody"/>
            </w:pPr>
            <w:r>
              <w:t>Группы специалистов Microsoft</w:t>
            </w:r>
          </w:p>
        </w:tc>
        <w:tc>
          <w:tcPr>
            <w:tcW w:w="5395" w:type="dxa"/>
            <w:shd w:val="clear" w:color="auto" w:fill="auto"/>
          </w:tcPr>
          <w:p w14:paraId="4D8CA375" w14:textId="1712186C" w:rsidR="004742DE" w:rsidRDefault="004742DE" w:rsidP="004742DE">
            <w:pPr>
              <w:pStyle w:val="ProductList-OfferingBody"/>
            </w:pPr>
          </w:p>
        </w:tc>
      </w:tr>
    </w:tbl>
    <w:p w14:paraId="4EA31D6C" w14:textId="4601CE4D" w:rsidR="002A2D56" w:rsidRDefault="002A2D56" w:rsidP="002A2D56">
      <w:pPr>
        <w:pStyle w:val="ProductList-Body"/>
      </w:pPr>
    </w:p>
    <w:p w14:paraId="1811889B" w14:textId="3C7D75C2" w:rsidR="000D6791" w:rsidRPr="00FB368F" w:rsidRDefault="00FD21F6"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6" w:name="_Toc466630889"/>
      <w:bookmarkStart w:id="7" w:name="GeneralTerms"/>
      <w:r w:rsidRPr="00D8506E">
        <w:rPr>
          <w:lang w:eastAsia="en-US" w:bidi="ar-SA"/>
        </w:rPr>
        <w:lastRenderedPageBreak/>
        <w:t>Общие условия</w:t>
      </w:r>
      <w:bookmarkEnd w:id="6"/>
    </w:p>
    <w:p w14:paraId="0BDF752D" w14:textId="5F0E96A9" w:rsidR="00045C64" w:rsidRPr="00D8506E" w:rsidRDefault="00E11454" w:rsidP="003F4562">
      <w:pPr>
        <w:pStyle w:val="ProductList-SubSection1Heading"/>
        <w:rPr>
          <w:lang w:eastAsia="en-US" w:bidi="ar-SA"/>
        </w:rPr>
      </w:pPr>
      <w:bookmarkStart w:id="8" w:name="Definitions"/>
      <w:bookmarkEnd w:id="7"/>
      <w:r w:rsidRPr="003F4562">
        <w:rPr>
          <w:lang w:val="en-US" w:eastAsia="en-US" w:bidi="ar-SA"/>
        </w:rPr>
        <w:t>Определения</w:t>
      </w:r>
    </w:p>
    <w:bookmarkEnd w:id="8"/>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9" w:name="Terms"/>
      <w:r w:rsidRPr="003F4562">
        <w:rPr>
          <w:lang w:val="en-US" w:eastAsia="en-US" w:bidi="ar-SA"/>
        </w:rPr>
        <w:t>Условия</w:t>
      </w:r>
    </w:p>
    <w:bookmarkEnd w:id="9"/>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FD21F6"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0" w:name="_Toc466630890"/>
      <w:bookmarkStart w:id="11" w:name="ServiceSpecificTerms"/>
      <w:r w:rsidRPr="0034758F">
        <w:rPr>
          <w:lang w:eastAsia="en-US" w:bidi="ar-SA"/>
        </w:rPr>
        <w:lastRenderedPageBreak/>
        <w:t>Условия для конкретной Службы</w:t>
      </w:r>
      <w:bookmarkEnd w:id="10"/>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6630891"/>
      <w:bookmarkEnd w:id="11"/>
      <w:r>
        <w:t>Microsoft Dynamics</w:t>
      </w:r>
      <w:bookmarkEnd w:id="12"/>
      <w:bookmarkEnd w:id="13"/>
      <w:r>
        <w:t xml:space="preserve"> 365</w:t>
      </w:r>
      <w:bookmarkEnd w:id="14"/>
      <w:bookmarkEnd w:id="15"/>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6630892"/>
      <w:bookmarkStart w:id="19" w:name="_Toc438127029"/>
      <w:bookmarkStart w:id="20" w:name="_Toc457821509"/>
      <w:r>
        <w:t xml:space="preserve">Microsoft Dynamics </w:t>
      </w:r>
      <w:bookmarkEnd w:id="16"/>
      <w:r>
        <w:t>365 for Customer Service</w:t>
      </w:r>
      <w:bookmarkEnd w:id="17"/>
      <w:bookmarkEnd w:id="18"/>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77777777" w:rsidR="004742DE" w:rsidRPr="00C84C65" w:rsidRDefault="004742DE" w:rsidP="004742DE">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3053729" w14:textId="77777777" w:rsidR="004742DE" w:rsidRPr="00C84C65" w:rsidRDefault="00FD21F6"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B5677B">
        <w:trPr>
          <w:tblHeader/>
        </w:trPr>
        <w:tc>
          <w:tcPr>
            <w:tcW w:w="5400" w:type="dxa"/>
            <w:shd w:val="clear" w:color="auto" w:fill="0072C6"/>
          </w:tcPr>
          <w:p w14:paraId="7D5D8522"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B5677B">
        <w:tc>
          <w:tcPr>
            <w:tcW w:w="5400" w:type="dxa"/>
          </w:tcPr>
          <w:p w14:paraId="365D978F" w14:textId="77777777" w:rsidR="004742DE" w:rsidRPr="0076238C" w:rsidRDefault="004742DE" w:rsidP="00B5677B">
            <w:pPr>
              <w:pStyle w:val="ProductList-OfferingBody"/>
              <w:jc w:val="center"/>
            </w:pPr>
            <w:r>
              <w:t>&lt; 99,9 %</w:t>
            </w:r>
          </w:p>
        </w:tc>
        <w:tc>
          <w:tcPr>
            <w:tcW w:w="5400" w:type="dxa"/>
          </w:tcPr>
          <w:p w14:paraId="3F8C09C3" w14:textId="77777777" w:rsidR="004742DE" w:rsidRPr="0076238C" w:rsidRDefault="004742DE" w:rsidP="00B5677B">
            <w:pPr>
              <w:pStyle w:val="ProductList-OfferingBody"/>
              <w:jc w:val="center"/>
            </w:pPr>
            <w:r>
              <w:t>25%</w:t>
            </w:r>
          </w:p>
        </w:tc>
      </w:tr>
      <w:tr w:rsidR="004742DE" w:rsidRPr="009D0B2F" w14:paraId="6C25DE3C" w14:textId="77777777" w:rsidTr="00B5677B">
        <w:tc>
          <w:tcPr>
            <w:tcW w:w="5400" w:type="dxa"/>
          </w:tcPr>
          <w:p w14:paraId="3762D7FF" w14:textId="77777777" w:rsidR="004742DE" w:rsidRPr="0076238C" w:rsidRDefault="004742DE" w:rsidP="00B5677B">
            <w:pPr>
              <w:pStyle w:val="ProductList-OfferingBody"/>
              <w:jc w:val="center"/>
            </w:pPr>
            <w:r>
              <w:t>&lt; 99 %</w:t>
            </w:r>
          </w:p>
        </w:tc>
        <w:tc>
          <w:tcPr>
            <w:tcW w:w="5400" w:type="dxa"/>
          </w:tcPr>
          <w:p w14:paraId="660515E5" w14:textId="77777777" w:rsidR="004742DE" w:rsidRPr="0076238C" w:rsidRDefault="004742DE" w:rsidP="00B5677B">
            <w:pPr>
              <w:pStyle w:val="ProductList-OfferingBody"/>
              <w:jc w:val="center"/>
            </w:pPr>
            <w:r>
              <w:t>50%</w:t>
            </w:r>
          </w:p>
        </w:tc>
      </w:tr>
      <w:tr w:rsidR="004742DE" w:rsidRPr="009D0B2F" w14:paraId="265B78E7" w14:textId="77777777" w:rsidTr="00B5677B">
        <w:tc>
          <w:tcPr>
            <w:tcW w:w="5400" w:type="dxa"/>
          </w:tcPr>
          <w:p w14:paraId="03CBA128" w14:textId="77777777" w:rsidR="004742DE" w:rsidRPr="0076238C" w:rsidRDefault="004742DE" w:rsidP="00B5677B">
            <w:pPr>
              <w:pStyle w:val="ProductList-OfferingBody"/>
              <w:jc w:val="center"/>
            </w:pPr>
            <w:r>
              <w:t>&lt; 95 %</w:t>
            </w:r>
          </w:p>
        </w:tc>
        <w:tc>
          <w:tcPr>
            <w:tcW w:w="5400" w:type="dxa"/>
          </w:tcPr>
          <w:p w14:paraId="35F22AA9" w14:textId="77777777" w:rsidR="004742DE" w:rsidRPr="0076238C" w:rsidRDefault="004742DE" w:rsidP="00B5677B">
            <w:pPr>
              <w:pStyle w:val="ProductList-OfferingBody"/>
              <w:jc w:val="center"/>
            </w:pPr>
            <w:r>
              <w:t>100%</w:t>
            </w:r>
          </w:p>
        </w:tc>
      </w:tr>
    </w:tbl>
    <w:p w14:paraId="1E39F1CA" w14:textId="77777777" w:rsidR="004742DE" w:rsidRPr="00C84C65" w:rsidRDefault="00FD21F6" w:rsidP="004742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2DE">
          <w:rPr>
            <w:rStyle w:val="Hyperlink"/>
            <w:sz w:val="16"/>
            <w:szCs w:val="16"/>
          </w:rPr>
          <w:t>Оглавление</w:t>
        </w:r>
      </w:hyperlink>
      <w:r w:rsidR="004742DE">
        <w:rPr>
          <w:sz w:val="16"/>
          <w:szCs w:val="16"/>
        </w:rPr>
        <w:t>/</w:t>
      </w:r>
      <w:hyperlink w:anchor="Definitions" w:history="1">
        <w:r w:rsidR="004742DE">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1" w:name="_Toc463347124"/>
      <w:bookmarkStart w:id="22" w:name="_Toc466630893"/>
      <w:r>
        <w:t>Microsoft Dynamics 365 for Financials</w:t>
      </w:r>
      <w:bookmarkEnd w:id="21"/>
      <w:bookmarkEnd w:id="22"/>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77777777" w:rsidR="004742DE" w:rsidRPr="00C84C65" w:rsidRDefault="004742DE" w:rsidP="004742DE">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01B67B" w14:textId="77777777" w:rsidR="004742DE" w:rsidRPr="00C84C65" w:rsidRDefault="00FD21F6"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B5677B">
        <w:trPr>
          <w:tblHeader/>
        </w:trPr>
        <w:tc>
          <w:tcPr>
            <w:tcW w:w="5400" w:type="dxa"/>
            <w:shd w:val="clear" w:color="auto" w:fill="0072C6"/>
          </w:tcPr>
          <w:p w14:paraId="55254E4D"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B5677B">
        <w:tc>
          <w:tcPr>
            <w:tcW w:w="5400" w:type="dxa"/>
          </w:tcPr>
          <w:p w14:paraId="32BF517C" w14:textId="77777777" w:rsidR="004742DE" w:rsidRPr="0076238C" w:rsidRDefault="004742DE" w:rsidP="00B5677B">
            <w:pPr>
              <w:pStyle w:val="ProductList-OfferingBody"/>
              <w:jc w:val="center"/>
            </w:pPr>
            <w:r>
              <w:t>&lt; 99,9 %</w:t>
            </w:r>
          </w:p>
        </w:tc>
        <w:tc>
          <w:tcPr>
            <w:tcW w:w="5400" w:type="dxa"/>
          </w:tcPr>
          <w:p w14:paraId="70A5C867" w14:textId="77777777" w:rsidR="004742DE" w:rsidRPr="0076238C" w:rsidRDefault="004742DE" w:rsidP="00B5677B">
            <w:pPr>
              <w:pStyle w:val="ProductList-OfferingBody"/>
              <w:jc w:val="center"/>
            </w:pPr>
            <w:r>
              <w:t>25%</w:t>
            </w:r>
          </w:p>
        </w:tc>
      </w:tr>
      <w:tr w:rsidR="004742DE" w:rsidRPr="009D0B2F" w14:paraId="2A473FDE" w14:textId="77777777" w:rsidTr="00B5677B">
        <w:tc>
          <w:tcPr>
            <w:tcW w:w="5400" w:type="dxa"/>
          </w:tcPr>
          <w:p w14:paraId="393E3DAF" w14:textId="77777777" w:rsidR="004742DE" w:rsidRPr="0076238C" w:rsidRDefault="004742DE" w:rsidP="00B5677B">
            <w:pPr>
              <w:pStyle w:val="ProductList-OfferingBody"/>
              <w:jc w:val="center"/>
            </w:pPr>
            <w:r>
              <w:t>&lt; 99 %</w:t>
            </w:r>
          </w:p>
        </w:tc>
        <w:tc>
          <w:tcPr>
            <w:tcW w:w="5400" w:type="dxa"/>
          </w:tcPr>
          <w:p w14:paraId="23D12A0F" w14:textId="77777777" w:rsidR="004742DE" w:rsidRPr="0076238C" w:rsidRDefault="004742DE" w:rsidP="00B5677B">
            <w:pPr>
              <w:pStyle w:val="ProductList-OfferingBody"/>
              <w:jc w:val="center"/>
            </w:pPr>
            <w:r>
              <w:t>50%</w:t>
            </w:r>
          </w:p>
        </w:tc>
      </w:tr>
      <w:tr w:rsidR="004742DE" w:rsidRPr="009D0B2F" w14:paraId="67C729D5" w14:textId="77777777" w:rsidTr="00B5677B">
        <w:tc>
          <w:tcPr>
            <w:tcW w:w="5400" w:type="dxa"/>
          </w:tcPr>
          <w:p w14:paraId="0A69E6E4" w14:textId="77777777" w:rsidR="004742DE" w:rsidRPr="0076238C" w:rsidRDefault="004742DE" w:rsidP="00B5677B">
            <w:pPr>
              <w:pStyle w:val="ProductList-OfferingBody"/>
              <w:jc w:val="center"/>
            </w:pPr>
            <w:r>
              <w:t>&lt; 95 %</w:t>
            </w:r>
          </w:p>
        </w:tc>
        <w:tc>
          <w:tcPr>
            <w:tcW w:w="5400" w:type="dxa"/>
          </w:tcPr>
          <w:p w14:paraId="1BCB77FF" w14:textId="77777777" w:rsidR="004742DE" w:rsidRPr="0076238C" w:rsidRDefault="004742DE" w:rsidP="00B5677B">
            <w:pPr>
              <w:pStyle w:val="ProductList-OfferingBody"/>
              <w:jc w:val="center"/>
            </w:pPr>
            <w:r>
              <w:t>100%</w:t>
            </w:r>
          </w:p>
        </w:tc>
      </w:tr>
    </w:tbl>
    <w:p w14:paraId="5E9CB30F" w14:textId="77777777" w:rsidR="004742DE" w:rsidRPr="00C84C65" w:rsidRDefault="00FD21F6" w:rsidP="004742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2DE">
          <w:rPr>
            <w:rStyle w:val="Hyperlink"/>
            <w:sz w:val="16"/>
            <w:szCs w:val="16"/>
          </w:rPr>
          <w:t>Оглавление</w:t>
        </w:r>
      </w:hyperlink>
      <w:r w:rsidR="004742DE">
        <w:rPr>
          <w:sz w:val="16"/>
          <w:szCs w:val="16"/>
        </w:rPr>
        <w:t>/</w:t>
      </w:r>
      <w:hyperlink w:anchor="Definitions" w:history="1">
        <w:r w:rsidR="004742DE">
          <w:rPr>
            <w:rStyle w:val="Hyperlink"/>
            <w:sz w:val="16"/>
            <w:szCs w:val="16"/>
          </w:rPr>
          <w:t>Определения</w:t>
        </w:r>
      </w:hyperlink>
    </w:p>
    <w:p w14:paraId="3C8E28C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3" w:name="_Toc463347125"/>
      <w:bookmarkStart w:id="24" w:name="_Toc466630894"/>
      <w:r>
        <w:t>Microsoft Dynamics 365 for Operations</w:t>
      </w:r>
      <w:bookmarkEnd w:id="19"/>
      <w:bookmarkEnd w:id="20"/>
      <w:bookmarkEnd w:id="23"/>
      <w:bookmarkEnd w:id="24"/>
    </w:p>
    <w:p w14:paraId="78BF5E8D" w14:textId="77777777" w:rsidR="00933A5C" w:rsidRPr="000E25B2" w:rsidRDefault="00933A5C" w:rsidP="00933A5C">
      <w:pPr>
        <w:pStyle w:val="ProductList-Body"/>
      </w:pPr>
      <w:r>
        <w:rPr>
          <w:b/>
          <w:color w:val="00188F"/>
        </w:rPr>
        <w:t xml:space="preserve">Дополнительные </w:t>
      </w:r>
      <w:bookmarkStart w:id="25" w:name="AdditionalDefinitions"/>
      <w:bookmarkEnd w:id="25"/>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lastRenderedPageBreak/>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37AAF7E0" w:rsidR="00933A5C"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34F40AE7" w14:textId="77777777" w:rsidR="004742DE" w:rsidRPr="000E25B2" w:rsidRDefault="004742DE" w:rsidP="00933A5C">
      <w:pPr>
        <w:pStyle w:val="ProductList-Body"/>
      </w:pPr>
    </w:p>
    <w:p w14:paraId="63BEA1F3" w14:textId="77777777" w:rsidR="00933A5C" w:rsidRPr="000E25B2" w:rsidRDefault="00FD21F6"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FD21F6"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30876880"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6630895"/>
      <w:r>
        <w:t xml:space="preserve">Microsoft Dynamics </w:t>
      </w:r>
      <w:bookmarkEnd w:id="26"/>
      <w:r>
        <w:t>365 for Sales</w:t>
      </w:r>
      <w:bookmarkEnd w:id="27"/>
      <w:bookmarkEnd w:id="28"/>
      <w:bookmarkEnd w:id="29"/>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FD21F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D21F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0" w:name="_Toc466630896"/>
      <w:r w:rsidRPr="001009E0">
        <w:rPr>
          <w:lang w:val="en-US" w:eastAsia="en-US" w:bidi="ar-SA"/>
        </w:rPr>
        <w:t>Службы Office 365</w:t>
      </w:r>
      <w:bookmarkEnd w:id="30"/>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31" w:name="_Toc466630897"/>
      <w:r w:rsidRPr="001009E0">
        <w:rPr>
          <w:lang w:val="en-US" w:eastAsia="en-US" w:bidi="ar-SA"/>
        </w:rPr>
        <w:t>Duet Enterprise Online</w:t>
      </w:r>
      <w:bookmarkEnd w:id="31"/>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FD21F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FD21F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32" w:name="_Toc466630898"/>
      <w:r w:rsidRPr="009D3A7C">
        <w:rPr>
          <w:lang w:val="en-US" w:eastAsia="en-US" w:bidi="ar-SA"/>
        </w:rPr>
        <w:t>Exchange</w:t>
      </w:r>
      <w:r w:rsidRPr="0034758F">
        <w:rPr>
          <w:lang w:eastAsia="en-US" w:bidi="ar-SA"/>
        </w:rPr>
        <w:t xml:space="preserve"> </w:t>
      </w:r>
      <w:r w:rsidRPr="009D3A7C">
        <w:rPr>
          <w:lang w:val="en-US" w:eastAsia="en-US" w:bidi="ar-SA"/>
        </w:rPr>
        <w:t>Online</w:t>
      </w:r>
      <w:bookmarkEnd w:id="32"/>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FD21F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FD21F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33" w:name="_Toc466630899"/>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33"/>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FD21F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FD21F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34" w:name="_Toc466630900"/>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34"/>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FD21F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FD21F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35" w:name="_Toc463094232"/>
      <w:bookmarkStart w:id="36" w:name="_Toc465333695"/>
      <w:bookmarkStart w:id="37" w:name="_Toc466630901"/>
      <w:r>
        <w:t>Группы специалистов Microsoft</w:t>
      </w:r>
      <w:bookmarkEnd w:id="35"/>
      <w:bookmarkEnd w:id="36"/>
      <w:bookmarkEnd w:id="37"/>
    </w:p>
    <w:p w14:paraId="3E7C1DCD" w14:textId="77777777" w:rsidR="008C267A" w:rsidRPr="00E82568" w:rsidRDefault="008C267A" w:rsidP="008C267A">
      <w:pPr>
        <w:pStyle w:val="ProductList-Body"/>
      </w:pPr>
      <w:r>
        <w:rPr>
          <w:b/>
          <w:color w:val="00188F"/>
        </w:rPr>
        <w:t>Время простоя</w:t>
      </w:r>
      <w:r>
        <w:t> </w:t>
      </w:r>
      <w:r w:rsidRPr="00BA466A">
        <w:rPr>
          <w:b/>
        </w:rPr>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77777777" w:rsidR="008C267A" w:rsidRPr="00E82568" w:rsidRDefault="008C267A" w:rsidP="008C267A">
      <w:pPr>
        <w:pStyle w:val="ProductList-Body"/>
      </w:pPr>
      <w:r>
        <w:rPr>
          <w:b/>
          <w:color w:val="00188F"/>
        </w:rPr>
        <w:t>Процент времени работоспособности за месяц</w:t>
      </w:r>
      <w:r>
        <w:t> </w:t>
      </w:r>
      <w:r w:rsidRPr="00BA466A">
        <w:rPr>
          <w:b/>
        </w:rPr>
        <w:t>—</w:t>
      </w:r>
      <w:r>
        <w:rPr>
          <w:b/>
        </w:rPr>
        <w:t xml:space="preserve"> </w:t>
      </w:r>
      <w:r>
        <w:t>процент времени работоспособности за месяц, который вычисляется по следующей формуле:</w:t>
      </w:r>
    </w:p>
    <w:p w14:paraId="13BD2142" w14:textId="77777777" w:rsidR="008C267A" w:rsidRPr="00E82568" w:rsidRDefault="008C267A" w:rsidP="008C267A">
      <w:pPr>
        <w:pStyle w:val="ProductList-Body"/>
      </w:pPr>
    </w:p>
    <w:p w14:paraId="59B1ABE7" w14:textId="77777777" w:rsidR="008C267A" w:rsidRPr="00E82568" w:rsidRDefault="00FD21F6" w:rsidP="008C26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427A17">
        <w:trPr>
          <w:tblHeader/>
        </w:trPr>
        <w:tc>
          <w:tcPr>
            <w:tcW w:w="5400" w:type="dxa"/>
            <w:shd w:val="clear" w:color="auto" w:fill="0072C6"/>
          </w:tcPr>
          <w:p w14:paraId="10307FE6" w14:textId="77777777" w:rsidR="008C267A" w:rsidRPr="001A0074" w:rsidRDefault="008C267A" w:rsidP="00427A1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427A17">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427A17">
        <w:tc>
          <w:tcPr>
            <w:tcW w:w="5400" w:type="dxa"/>
          </w:tcPr>
          <w:p w14:paraId="167B93DB" w14:textId="77777777" w:rsidR="008C267A" w:rsidRPr="0076238C" w:rsidRDefault="008C267A" w:rsidP="00427A17">
            <w:pPr>
              <w:pStyle w:val="ProductList-OfferingBody"/>
              <w:jc w:val="center"/>
            </w:pPr>
            <w:r>
              <w:t>&lt; 99,9 %</w:t>
            </w:r>
          </w:p>
        </w:tc>
        <w:tc>
          <w:tcPr>
            <w:tcW w:w="5400" w:type="dxa"/>
          </w:tcPr>
          <w:p w14:paraId="1DE3F81A" w14:textId="77777777" w:rsidR="008C267A" w:rsidRPr="0076238C" w:rsidRDefault="008C267A" w:rsidP="00427A17">
            <w:pPr>
              <w:pStyle w:val="ProductList-OfferingBody"/>
              <w:jc w:val="center"/>
            </w:pPr>
            <w:r>
              <w:t>25%</w:t>
            </w:r>
          </w:p>
        </w:tc>
      </w:tr>
      <w:tr w:rsidR="008C267A" w:rsidRPr="009D0B2F" w14:paraId="44271374" w14:textId="77777777" w:rsidTr="00427A17">
        <w:tc>
          <w:tcPr>
            <w:tcW w:w="5400" w:type="dxa"/>
          </w:tcPr>
          <w:p w14:paraId="350B1D57" w14:textId="77777777" w:rsidR="008C267A" w:rsidRPr="0076238C" w:rsidRDefault="008C267A" w:rsidP="00427A17">
            <w:pPr>
              <w:pStyle w:val="ProductList-OfferingBody"/>
              <w:jc w:val="center"/>
            </w:pPr>
            <w:r>
              <w:t>&lt; 99 %</w:t>
            </w:r>
          </w:p>
        </w:tc>
        <w:tc>
          <w:tcPr>
            <w:tcW w:w="5400" w:type="dxa"/>
          </w:tcPr>
          <w:p w14:paraId="0671506D" w14:textId="77777777" w:rsidR="008C267A" w:rsidRPr="0076238C" w:rsidRDefault="008C267A" w:rsidP="00427A17">
            <w:pPr>
              <w:pStyle w:val="ProductList-OfferingBody"/>
              <w:jc w:val="center"/>
            </w:pPr>
            <w:r>
              <w:t>50%</w:t>
            </w:r>
          </w:p>
        </w:tc>
      </w:tr>
      <w:tr w:rsidR="008C267A" w:rsidRPr="009D0B2F" w14:paraId="4DD511C3" w14:textId="77777777" w:rsidTr="00427A17">
        <w:tc>
          <w:tcPr>
            <w:tcW w:w="5400" w:type="dxa"/>
          </w:tcPr>
          <w:p w14:paraId="2A222946" w14:textId="77777777" w:rsidR="008C267A" w:rsidRPr="0076238C" w:rsidRDefault="008C267A" w:rsidP="00427A17">
            <w:pPr>
              <w:pStyle w:val="ProductList-OfferingBody"/>
              <w:jc w:val="center"/>
            </w:pPr>
            <w:r>
              <w:lastRenderedPageBreak/>
              <w:t>&lt; 95 %</w:t>
            </w:r>
          </w:p>
        </w:tc>
        <w:tc>
          <w:tcPr>
            <w:tcW w:w="5400" w:type="dxa"/>
          </w:tcPr>
          <w:p w14:paraId="7B963DFD" w14:textId="77777777" w:rsidR="008C267A" w:rsidRPr="0076238C" w:rsidRDefault="008C267A" w:rsidP="00427A17">
            <w:pPr>
              <w:pStyle w:val="ProductList-OfferingBody"/>
              <w:jc w:val="center"/>
            </w:pPr>
            <w:r>
              <w:t>100%</w:t>
            </w:r>
          </w:p>
        </w:tc>
      </w:tr>
    </w:tbl>
    <w:p w14:paraId="0217539D" w14:textId="77777777" w:rsidR="008C267A" w:rsidRPr="00082BF3" w:rsidRDefault="00FD21F6" w:rsidP="008C26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267A" w:rsidRPr="00082BF3">
          <w:rPr>
            <w:rStyle w:val="Hyperlink"/>
            <w:sz w:val="16"/>
            <w:szCs w:val="16"/>
          </w:rPr>
          <w:t>Оглавление</w:t>
        </w:r>
      </w:hyperlink>
      <w:r w:rsidR="008C267A" w:rsidRPr="00082BF3">
        <w:rPr>
          <w:sz w:val="16"/>
          <w:szCs w:val="16"/>
        </w:rPr>
        <w:t>/</w:t>
      </w:r>
      <w:hyperlink w:anchor="Definitions" w:history="1">
        <w:r w:rsidR="008C267A" w:rsidRPr="00082BF3">
          <w:rPr>
            <w:rStyle w:val="Hyperlink"/>
            <w:sz w:val="16"/>
            <w:szCs w:val="16"/>
          </w:rPr>
          <w:t>Определения</w:t>
        </w:r>
      </w:hyperlink>
    </w:p>
    <w:p w14:paraId="2C31189D" w14:textId="15DE3394" w:rsidR="008C5EDB" w:rsidRPr="0034758F" w:rsidRDefault="008C5EDB" w:rsidP="00933A5C">
      <w:pPr>
        <w:pStyle w:val="ProductList-Offering2Heading"/>
        <w:keepNext/>
        <w:rPr>
          <w:lang w:eastAsia="en-US" w:bidi="ar-SA"/>
        </w:rPr>
      </w:pPr>
      <w:bookmarkStart w:id="38" w:name="_Toc466630902"/>
      <w:r w:rsidRPr="00B840D2">
        <w:rPr>
          <w:lang w:val="en-US" w:eastAsia="en-US" w:bidi="ar-SA"/>
        </w:rPr>
        <w:t>Office</w:t>
      </w:r>
      <w:r w:rsidRPr="0034758F">
        <w:rPr>
          <w:lang w:eastAsia="en-US" w:bidi="ar-SA"/>
        </w:rPr>
        <w:t xml:space="preserve"> 365 для бизнеса</w:t>
      </w:r>
      <w:bookmarkEnd w:id="38"/>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FD21F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D21F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39" w:name="_Toc433975816"/>
      <w:bookmarkStart w:id="40" w:name="_Toc466630903"/>
      <w:r w:rsidRPr="008A6C11">
        <w:t>Office 365 Customer Lockbox</w:t>
      </w:r>
      <w:bookmarkEnd w:id="39"/>
      <w:bookmarkEnd w:id="40"/>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FD21F6"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FD21F6"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41" w:name="_Toc466630904"/>
      <w:r w:rsidRPr="00B840D2">
        <w:rPr>
          <w:lang w:val="en-US" w:eastAsia="en-US" w:bidi="ar-SA"/>
        </w:rPr>
        <w:t>Office 365 ProPlus</w:t>
      </w:r>
      <w:bookmarkEnd w:id="41"/>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FD21F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D21F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42" w:name="_Toc466630905"/>
      <w:r w:rsidRPr="00B840D2">
        <w:rPr>
          <w:lang w:val="en-US" w:eastAsia="en-US" w:bidi="ar-SA"/>
        </w:rPr>
        <w:t>Office Online</w:t>
      </w:r>
      <w:bookmarkEnd w:id="42"/>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FD21F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D21F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43" w:name="_Toc466630906"/>
      <w:r w:rsidRPr="00B840D2">
        <w:rPr>
          <w:lang w:val="en-US" w:eastAsia="en-US" w:bidi="ar-SA"/>
        </w:rPr>
        <w:t>Office 365 Видео</w:t>
      </w:r>
      <w:bookmarkEnd w:id="43"/>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FD21F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D21F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44" w:name="_Toc466630907"/>
      <w:r w:rsidRPr="00013526">
        <w:rPr>
          <w:lang w:val="en-US" w:eastAsia="en-US" w:bidi="ar-SA"/>
        </w:rPr>
        <w:t>OneDrive для бизнеса</w:t>
      </w:r>
      <w:bookmarkEnd w:id="44"/>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FD21F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FD21F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45" w:name="_Toc466630908"/>
      <w:r w:rsidRPr="00013526">
        <w:rPr>
          <w:lang w:val="en-US" w:eastAsia="en-US" w:bidi="ar-SA"/>
        </w:rPr>
        <w:t>Project Online</w:t>
      </w:r>
      <w:bookmarkEnd w:id="45"/>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FD21F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D21F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46" w:name="_Toc466630909"/>
      <w:r w:rsidRPr="00013526">
        <w:rPr>
          <w:lang w:val="en-US" w:eastAsia="en-US" w:bidi="ar-SA"/>
        </w:rPr>
        <w:t>SharePoint Online</w:t>
      </w:r>
      <w:bookmarkEnd w:id="46"/>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FD21F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D21F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47" w:name="_Toc466630910"/>
      <w:r w:rsidRPr="00013526">
        <w:rPr>
          <w:lang w:val="en-US" w:eastAsia="en-US" w:bidi="ar-SA"/>
        </w:rPr>
        <w:lastRenderedPageBreak/>
        <w:t>Skype для бизнеса Online</w:t>
      </w:r>
      <w:bookmarkEnd w:id="47"/>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FD21F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FD21F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48" w:name="_Toc440269628"/>
      <w:bookmarkStart w:id="49" w:name="SfB_PSTN"/>
      <w:bookmarkStart w:id="50" w:name="_Toc441215707"/>
      <w:bookmarkStart w:id="51" w:name="_Toc466630911"/>
      <w:r>
        <w:t>Skype для бизнеса Online – Вызовы через ТСОП</w:t>
      </w:r>
      <w:bookmarkEnd w:id="48"/>
      <w:r>
        <w:t xml:space="preserve"> и Конференц-связь через ТСОП</w:t>
      </w:r>
      <w:bookmarkEnd w:id="49"/>
      <w:bookmarkEnd w:id="50"/>
      <w:bookmarkEnd w:id="51"/>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FD21F6"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FD21F6"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52" w:name="_Toc444249041"/>
      <w:bookmarkStart w:id="53" w:name="_Toc466630912"/>
      <w:r>
        <w:t>Skype для бизнеса Online — качество голосовой связи</w:t>
      </w:r>
      <w:bookmarkEnd w:id="52"/>
      <w:bookmarkEnd w:id="53"/>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FD21F6"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FD21F6"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54" w:name="_Toc466630913"/>
      <w:r w:rsidRPr="00B27A89">
        <w:rPr>
          <w:lang w:val="en-US" w:eastAsia="en-US" w:bidi="ar-SA"/>
        </w:rPr>
        <w:t>Yammer</w:t>
      </w:r>
      <w:r w:rsidRPr="0034758F">
        <w:rPr>
          <w:lang w:eastAsia="en-US" w:bidi="ar-SA"/>
        </w:rPr>
        <w:t xml:space="preserve"> </w:t>
      </w:r>
      <w:r w:rsidRPr="00B27A89">
        <w:rPr>
          <w:lang w:val="en-US" w:eastAsia="en-US" w:bidi="ar-SA"/>
        </w:rPr>
        <w:t>Enterprise</w:t>
      </w:r>
      <w:bookmarkEnd w:id="5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FD21F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D21F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5" w:name="_Toc466630914"/>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5"/>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56" w:name="_Toc464226287"/>
      <w:bookmarkStart w:id="57" w:name="_Toc466630915"/>
      <w:r>
        <w:t>Доменные службы AD</w:t>
      </w:r>
      <w:bookmarkEnd w:id="56"/>
      <w:bookmarkEnd w:id="57"/>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D45871" w:rsidRDefault="0010766E" w:rsidP="0010766E">
      <w:pPr>
        <w:spacing w:after="0" w:line="240" w:lineRule="auto"/>
        <w:rPr>
          <w:sz w:val="18"/>
          <w:szCs w:val="18"/>
          <w:lang w:val="en-US"/>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7777777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Pr="00BA4DBE">
        <w:rPr>
          <w:szCs w:val="18"/>
        </w:rPr>
        <w:t xml:space="preserve"> —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FD21F6"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D21FE5">
        <w:trPr>
          <w:tblHeader/>
        </w:trPr>
        <w:tc>
          <w:tcPr>
            <w:tcW w:w="5400" w:type="dxa"/>
            <w:shd w:val="clear" w:color="auto" w:fill="0072C6"/>
          </w:tcPr>
          <w:p w14:paraId="2CD64429" w14:textId="77777777" w:rsidR="0010766E" w:rsidRPr="001A0074"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D21FE5">
        <w:tc>
          <w:tcPr>
            <w:tcW w:w="5400" w:type="dxa"/>
          </w:tcPr>
          <w:p w14:paraId="3586B582" w14:textId="77777777" w:rsidR="0010766E" w:rsidRPr="0076238C" w:rsidRDefault="0010766E" w:rsidP="00D21FE5">
            <w:pPr>
              <w:pStyle w:val="ProductList-OfferingBody"/>
              <w:jc w:val="center"/>
            </w:pPr>
            <w:r>
              <w:t>&lt; 99,9 %</w:t>
            </w:r>
          </w:p>
        </w:tc>
        <w:tc>
          <w:tcPr>
            <w:tcW w:w="5400" w:type="dxa"/>
          </w:tcPr>
          <w:p w14:paraId="0BEE15FF" w14:textId="77777777" w:rsidR="0010766E" w:rsidRPr="0076238C" w:rsidRDefault="0010766E" w:rsidP="00D21FE5">
            <w:pPr>
              <w:pStyle w:val="ProductList-OfferingBody"/>
              <w:jc w:val="center"/>
            </w:pPr>
            <w:r>
              <w:t>10</w:t>
            </w:r>
            <w:r>
              <w:rPr>
                <w:lang w:val="en-US"/>
              </w:rPr>
              <w:t> </w:t>
            </w:r>
            <w:r>
              <w:t>%</w:t>
            </w:r>
          </w:p>
        </w:tc>
      </w:tr>
      <w:tr w:rsidR="0010766E" w:rsidRPr="009D0B2F" w14:paraId="04945236" w14:textId="77777777" w:rsidTr="00D21FE5">
        <w:tc>
          <w:tcPr>
            <w:tcW w:w="5400" w:type="dxa"/>
          </w:tcPr>
          <w:p w14:paraId="57770354" w14:textId="77777777" w:rsidR="0010766E" w:rsidRPr="0076238C" w:rsidRDefault="0010766E" w:rsidP="00D21FE5">
            <w:pPr>
              <w:pStyle w:val="ProductList-OfferingBody"/>
              <w:jc w:val="center"/>
            </w:pPr>
            <w:r>
              <w:lastRenderedPageBreak/>
              <w:t>&lt; 99 %</w:t>
            </w:r>
          </w:p>
        </w:tc>
        <w:tc>
          <w:tcPr>
            <w:tcW w:w="5400" w:type="dxa"/>
          </w:tcPr>
          <w:p w14:paraId="0BC7A1BC" w14:textId="77777777" w:rsidR="0010766E" w:rsidRPr="0076238C" w:rsidRDefault="0010766E" w:rsidP="00D21FE5">
            <w:pPr>
              <w:pStyle w:val="ProductList-OfferingBody"/>
              <w:jc w:val="center"/>
            </w:pPr>
            <w:r>
              <w:t>25</w:t>
            </w:r>
            <w:r>
              <w:rPr>
                <w:lang w:val="en-US"/>
              </w:rPr>
              <w:t> </w:t>
            </w:r>
            <w:r>
              <w:t>%</w:t>
            </w:r>
          </w:p>
        </w:tc>
      </w:tr>
    </w:tbl>
    <w:p w14:paraId="49229BD6" w14:textId="77777777" w:rsidR="0010766E" w:rsidRPr="00171176" w:rsidRDefault="00FD21F6" w:rsidP="0010766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766E">
          <w:rPr>
            <w:rStyle w:val="Hyperlink"/>
            <w:sz w:val="16"/>
            <w:szCs w:val="16"/>
          </w:rPr>
          <w:t>Оглавление</w:t>
        </w:r>
      </w:hyperlink>
      <w:r w:rsidR="0010766E">
        <w:rPr>
          <w:sz w:val="16"/>
          <w:szCs w:val="16"/>
        </w:rPr>
        <w:t>/</w:t>
      </w:r>
      <w:hyperlink w:anchor="Definitions" w:history="1">
        <w:r w:rsidR="0010766E">
          <w:rPr>
            <w:rStyle w:val="Hyperlink"/>
            <w:sz w:val="16"/>
            <w:szCs w:val="16"/>
          </w:rPr>
          <w:t>Определения</w:t>
        </w:r>
      </w:hyperlink>
    </w:p>
    <w:p w14:paraId="4C198C8B" w14:textId="00959345" w:rsidR="00DA6241" w:rsidRPr="0034758F" w:rsidRDefault="00DA6241" w:rsidP="00DA6241">
      <w:pPr>
        <w:pStyle w:val="ProductList-Offering2Heading"/>
        <w:tabs>
          <w:tab w:val="clear" w:pos="360"/>
          <w:tab w:val="clear" w:pos="720"/>
          <w:tab w:val="clear" w:pos="1080"/>
        </w:tabs>
        <w:outlineLvl w:val="2"/>
        <w:rPr>
          <w:lang w:eastAsia="en-US" w:bidi="ar-SA"/>
        </w:rPr>
      </w:pPr>
      <w:bookmarkStart w:id="58" w:name="_Toc466630916"/>
      <w:r w:rsidRPr="0034758F">
        <w:rPr>
          <w:lang w:eastAsia="en-US" w:bidi="ar-SA"/>
        </w:rPr>
        <w:t xml:space="preserve">Службы по управлению </w:t>
      </w:r>
      <w:r w:rsidRPr="0068722F">
        <w:rPr>
          <w:lang w:val="en-US" w:eastAsia="en-US" w:bidi="ar-SA"/>
        </w:rPr>
        <w:t>API</w:t>
      </w:r>
      <w:bookmarkEnd w:id="58"/>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FD21F6"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D21F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9" w:name="_Toc466630917"/>
      <w:bookmarkStart w:id="60" w:name="_Toc433975835"/>
      <w:bookmarkStart w:id="61" w:name="_Toc430180030"/>
      <w:bookmarkStart w:id="62" w:name="_Toc425256416"/>
      <w:r w:rsidRPr="008A6C11">
        <w:t>Служба приложений</w:t>
      </w:r>
      <w:bookmarkEnd w:id="59"/>
    </w:p>
    <w:p w14:paraId="211C6B7F" w14:textId="77777777" w:rsidR="00341A2C" w:rsidRPr="0072127E" w:rsidRDefault="00341A2C" w:rsidP="00341A2C">
      <w:pPr>
        <w:pStyle w:val="ProductList-Body"/>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FD21F6"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lastRenderedPageBreak/>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FD21F6"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60"/>
      <w:bookmarkEnd w:id="61"/>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63" w:name="_Toc466630918"/>
      <w:r>
        <w:t>Шлюз приложений</w:t>
      </w:r>
      <w:bookmarkEnd w:id="62"/>
      <w:bookmarkEnd w:id="63"/>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FD21F6"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FD21F6"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02CD4774" w14:textId="77777777" w:rsidR="007E250E" w:rsidRPr="00AE6811" w:rsidRDefault="007E250E" w:rsidP="007E250E">
      <w:pPr>
        <w:pStyle w:val="ProductList-Offering2Heading"/>
        <w:outlineLvl w:val="2"/>
      </w:pPr>
      <w:bookmarkStart w:id="64" w:name="_Toc441215719"/>
      <w:bookmarkStart w:id="65" w:name="_Toc440269641"/>
      <w:bookmarkStart w:id="66" w:name="AutomationService"/>
      <w:bookmarkStart w:id="67" w:name="_Toc441217624"/>
      <w:bookmarkStart w:id="68" w:name="_Toc466630919"/>
      <w:bookmarkStart w:id="69" w:name="_Toc467054347"/>
      <w:bookmarkStart w:id="70" w:name="_Toc468101811"/>
      <w:r>
        <w:t>Application Insights</w:t>
      </w:r>
      <w:bookmarkEnd w:id="69"/>
      <w:bookmarkEnd w:id="70"/>
    </w:p>
    <w:p w14:paraId="183AD934" w14:textId="77777777" w:rsidR="007E250E" w:rsidRPr="00AE6811" w:rsidRDefault="007E250E" w:rsidP="007E250E">
      <w:pPr>
        <w:pStyle w:val="ProductList-Body"/>
      </w:pPr>
      <w:bookmarkStart w:id="71" w:name="Дополнительные_определения"/>
      <w:r>
        <w:rPr>
          <w:b/>
          <w:color w:val="00188F"/>
        </w:rPr>
        <w:t>Дополнительные определения</w:t>
      </w:r>
      <w:bookmarkEnd w:id="71"/>
    </w:p>
    <w:p w14:paraId="24AB4BE1" w14:textId="77777777" w:rsidR="007E250E" w:rsidRPr="00AE6811" w:rsidRDefault="007E250E" w:rsidP="007E250E">
      <w:pPr>
        <w:spacing w:after="0"/>
      </w:pP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A8AB2C1" w14:textId="77777777" w:rsidR="007E250E" w:rsidRPr="00AE6811" w:rsidRDefault="007E250E" w:rsidP="007E250E">
      <w:pPr>
        <w:spacing w:after="0"/>
      </w:pPr>
      <w:r>
        <w:rPr>
          <w:b/>
          <w:color w:val="00188F"/>
          <w:sz w:val="18"/>
        </w:rPr>
        <w:t>Максимум доступных минут</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15F882E9" w14:textId="77777777" w:rsidR="007E250E" w:rsidRPr="00AE6811" w:rsidRDefault="007E250E" w:rsidP="007E250E">
      <w:pPr>
        <w:spacing w:after="0"/>
      </w:pPr>
      <w:r>
        <w:rPr>
          <w:b/>
          <w:color w:val="00188F"/>
          <w:sz w:val="18"/>
        </w:rPr>
        <w:t>Задержка данных</w:t>
      </w:r>
      <w:r>
        <w:rPr>
          <w:sz w:val="18"/>
          <w:szCs w:val="18"/>
        </w:rPr>
        <w:t xml:space="preserve"> — количество минут, в течение которых данные, полученные от приложения Клиента, временно не отображаются в службе Application Insights (когда задержка превышает 2 часа).</w:t>
      </w:r>
    </w:p>
    <w:p w14:paraId="79C2F497" w14:textId="77777777" w:rsidR="007E250E" w:rsidRPr="00AE6811" w:rsidRDefault="007E250E" w:rsidP="007E250E">
      <w:pPr>
        <w:spacing w:after="0"/>
      </w:pPr>
      <w:r>
        <w:rPr>
          <w:b/>
          <w:color w:val="00188F"/>
          <w:sz w:val="18"/>
        </w:rPr>
        <w:t>Время простоя</w:t>
      </w:r>
      <w:r>
        <w:rPr>
          <w:sz w:val="18"/>
          <w:szCs w:val="18"/>
        </w:rPr>
        <w:t xml:space="preserve"> — общее накопленное количество минут Задержки данных, входящее в Максимум доступных минут. </w:t>
      </w:r>
    </w:p>
    <w:p w14:paraId="472E3DCA" w14:textId="77777777" w:rsidR="007E250E" w:rsidRPr="00AE6811" w:rsidRDefault="007E250E" w:rsidP="007E250E">
      <w:pPr>
        <w:pStyle w:val="ProductList-Body"/>
      </w:pPr>
    </w:p>
    <w:p w14:paraId="54054ED1" w14:textId="77777777" w:rsidR="007E250E" w:rsidRPr="00AE6811" w:rsidRDefault="007E250E" w:rsidP="007E250E">
      <w:pPr>
        <w:pStyle w:val="ProductList-Body"/>
      </w:pPr>
      <w:r>
        <w:rPr>
          <w:b/>
          <w:color w:val="00188F"/>
        </w:rPr>
        <w:t>Процент времени работоспособности за месяц</w:t>
      </w:r>
      <w:r>
        <w:t xml:space="preserve"> — процент времени работоспособности за месяц, который вычисляется по следующей формуле: </w:t>
      </w:r>
    </w:p>
    <w:p w14:paraId="6AAD78FF" w14:textId="77777777" w:rsidR="007E250E" w:rsidRPr="00AE6811" w:rsidRDefault="007E250E" w:rsidP="007E250E">
      <w:pPr>
        <w:pStyle w:val="ProductList-Body"/>
      </w:pPr>
    </w:p>
    <w:p w14:paraId="1C07BD02" w14:textId="77777777" w:rsidR="007E250E" w:rsidRPr="00AE6811" w:rsidRDefault="007E250E" w:rsidP="007E25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ABE8E" w14:textId="77777777" w:rsidR="007E250E" w:rsidRPr="00AE6811" w:rsidRDefault="007E250E" w:rsidP="007E250E">
      <w:pPr>
        <w:pStyle w:val="ProductList-Body"/>
      </w:pPr>
    </w:p>
    <w:p w14:paraId="1B9D3CB5" w14:textId="77777777" w:rsidR="007E250E" w:rsidRPr="00AE6811" w:rsidRDefault="007E250E" w:rsidP="007E250E">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50E" w:rsidRPr="009D0B2F" w14:paraId="58D28C5B" w14:textId="77777777" w:rsidTr="00EF60CF">
        <w:trPr>
          <w:trHeight w:val="249"/>
          <w:tblHeader/>
        </w:trPr>
        <w:tc>
          <w:tcPr>
            <w:tcW w:w="5400" w:type="dxa"/>
            <w:shd w:val="clear" w:color="auto" w:fill="0072C6"/>
          </w:tcPr>
          <w:p w14:paraId="7A2EAD9D" w14:textId="77777777" w:rsidR="007E250E" w:rsidRPr="006C2B30" w:rsidRDefault="007E250E" w:rsidP="00EF60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C75346" w14:textId="77777777" w:rsidR="007E250E" w:rsidRPr="006C2B30" w:rsidRDefault="007E250E" w:rsidP="00EF60CF">
            <w:pPr>
              <w:pStyle w:val="ProductList-OfferingBody"/>
              <w:jc w:val="center"/>
              <w:rPr>
                <w:color w:val="FFFFFF" w:themeColor="background1"/>
              </w:rPr>
            </w:pPr>
            <w:r>
              <w:rPr>
                <w:color w:val="FFFFFF" w:themeColor="background1"/>
              </w:rPr>
              <w:t>Компенсация за обслуживание</w:t>
            </w:r>
          </w:p>
        </w:tc>
      </w:tr>
      <w:tr w:rsidR="007E250E" w:rsidRPr="009D0B2F" w14:paraId="2E1FEAF6" w14:textId="77777777" w:rsidTr="00EF60CF">
        <w:trPr>
          <w:trHeight w:val="242"/>
        </w:trPr>
        <w:tc>
          <w:tcPr>
            <w:tcW w:w="5400" w:type="dxa"/>
          </w:tcPr>
          <w:p w14:paraId="205F5681" w14:textId="77777777" w:rsidR="007E250E" w:rsidRPr="006C2B30" w:rsidRDefault="007E250E" w:rsidP="00EF60CF">
            <w:pPr>
              <w:pStyle w:val="ProductList-OfferingBody"/>
              <w:jc w:val="center"/>
            </w:pPr>
            <w:r>
              <w:t>&lt; 99,9 %</w:t>
            </w:r>
          </w:p>
        </w:tc>
        <w:tc>
          <w:tcPr>
            <w:tcW w:w="5400" w:type="dxa"/>
          </w:tcPr>
          <w:p w14:paraId="0486455E" w14:textId="77777777" w:rsidR="007E250E" w:rsidRPr="006C2B30" w:rsidRDefault="007E250E" w:rsidP="00EF60CF">
            <w:pPr>
              <w:pStyle w:val="ProductList-OfferingBody"/>
              <w:jc w:val="center"/>
            </w:pPr>
            <w:r>
              <w:t>10</w:t>
            </w:r>
            <w:r>
              <w:rPr>
                <w:lang w:val="en-US"/>
              </w:rPr>
              <w:t xml:space="preserve"> </w:t>
            </w:r>
            <w:r>
              <w:t>%</w:t>
            </w:r>
          </w:p>
        </w:tc>
      </w:tr>
      <w:tr w:rsidR="007E250E" w:rsidRPr="009D0B2F" w14:paraId="2075CCEE" w14:textId="77777777" w:rsidTr="00EF60CF">
        <w:trPr>
          <w:trHeight w:val="249"/>
        </w:trPr>
        <w:tc>
          <w:tcPr>
            <w:tcW w:w="5400" w:type="dxa"/>
          </w:tcPr>
          <w:p w14:paraId="1985A19B" w14:textId="77777777" w:rsidR="007E250E" w:rsidRPr="006C2B30" w:rsidRDefault="007E250E" w:rsidP="00EF60CF">
            <w:pPr>
              <w:pStyle w:val="ProductList-OfferingBody"/>
              <w:jc w:val="center"/>
            </w:pPr>
            <w:r>
              <w:t>&lt; 99 %</w:t>
            </w:r>
          </w:p>
        </w:tc>
        <w:tc>
          <w:tcPr>
            <w:tcW w:w="5400" w:type="dxa"/>
          </w:tcPr>
          <w:p w14:paraId="369580AA" w14:textId="77777777" w:rsidR="007E250E" w:rsidRPr="006C2B30" w:rsidRDefault="007E250E" w:rsidP="00EF60CF">
            <w:pPr>
              <w:pStyle w:val="ProductList-OfferingBody"/>
              <w:jc w:val="center"/>
            </w:pPr>
            <w:r>
              <w:t>25</w:t>
            </w:r>
            <w:r>
              <w:rPr>
                <w:lang w:val="en-US"/>
              </w:rPr>
              <w:t xml:space="preserve"> </w:t>
            </w:r>
            <w:r>
              <w:t>%</w:t>
            </w:r>
          </w:p>
        </w:tc>
      </w:tr>
    </w:tbl>
    <w:p w14:paraId="624391C3" w14:textId="77777777" w:rsidR="007E250E" w:rsidRPr="00DB068C" w:rsidRDefault="007E250E" w:rsidP="007E25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B068C">
          <w:rPr>
            <w:rStyle w:val="Hyperlink"/>
            <w:sz w:val="16"/>
            <w:szCs w:val="16"/>
          </w:rPr>
          <w:t>Оглавление</w:t>
        </w:r>
      </w:hyperlink>
      <w:r w:rsidRPr="00DB068C">
        <w:rPr>
          <w:sz w:val="16"/>
          <w:szCs w:val="16"/>
        </w:rPr>
        <w:t>/</w:t>
      </w:r>
      <w:hyperlink w:anchor="Дополнительные_определения" w:history="1">
        <w:r w:rsidRPr="00DB068C">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r>
        <w:t>Служба автоматизации</w:t>
      </w:r>
      <w:bookmarkEnd w:id="64"/>
      <w:bookmarkEnd w:id="65"/>
      <w:bookmarkEnd w:id="66"/>
      <w:r>
        <w:t xml:space="preserve"> — настройка требуемого состояния (DSC)</w:t>
      </w:r>
      <w:bookmarkEnd w:id="67"/>
      <w:bookmarkEnd w:id="68"/>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FD21F6"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FD21F6"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72" w:name="_Toc441217625"/>
      <w:bookmarkStart w:id="73" w:name="_Toc466630920"/>
      <w:r>
        <w:t>Служба автоматизации — автоматизация процессов</w:t>
      </w:r>
      <w:bookmarkEnd w:id="72"/>
      <w:bookmarkEnd w:id="73"/>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FD21F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D21F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2A8BC6D" w14:textId="77777777" w:rsidR="007E250E" w:rsidRPr="00AE6811" w:rsidRDefault="007E250E" w:rsidP="007E250E">
      <w:pPr>
        <w:pStyle w:val="ProductList-Offering2Heading"/>
        <w:tabs>
          <w:tab w:val="clear" w:pos="360"/>
          <w:tab w:val="clear" w:pos="720"/>
          <w:tab w:val="clear" w:pos="1080"/>
        </w:tabs>
        <w:outlineLvl w:val="2"/>
      </w:pPr>
      <w:bookmarkStart w:id="74" w:name="_Toc466630921"/>
      <w:bookmarkStart w:id="75" w:name="_Toc425256419"/>
      <w:bookmarkStart w:id="76" w:name="_Toc467054350"/>
      <w:bookmarkStart w:id="77" w:name="_Toc468101814"/>
      <w:r>
        <w:t>Функции Azure</w:t>
      </w:r>
      <w:bookmarkEnd w:id="76"/>
      <w:bookmarkEnd w:id="77"/>
    </w:p>
    <w:p w14:paraId="0E515FDE" w14:textId="77777777" w:rsidR="007E250E" w:rsidRPr="00AE6811" w:rsidRDefault="007E250E" w:rsidP="007E250E">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62D778F3" w14:textId="77777777" w:rsidR="007E250E" w:rsidRPr="00AE6811" w:rsidRDefault="007E250E" w:rsidP="007E250E">
      <w:pPr>
        <w:pStyle w:val="ProductList-Body"/>
      </w:pPr>
    </w:p>
    <w:p w14:paraId="7F47F00B" w14:textId="77777777" w:rsidR="007E250E" w:rsidRPr="00AE6811" w:rsidRDefault="007E250E" w:rsidP="007E250E">
      <w:pPr>
        <w:pStyle w:val="ProductList-Body"/>
      </w:pPr>
      <w:r>
        <w:rPr>
          <w:b/>
          <w:color w:val="00188F"/>
        </w:rPr>
        <w:t>Дополнительные определения</w:t>
      </w:r>
    </w:p>
    <w:p w14:paraId="05D0DA2C" w14:textId="77777777" w:rsidR="007E250E" w:rsidRPr="00AE6811" w:rsidRDefault="007E250E" w:rsidP="007E250E">
      <w:pPr>
        <w:spacing w:after="0"/>
      </w:pPr>
      <w:r>
        <w:rPr>
          <w:b/>
          <w:color w:val="00188F"/>
          <w:sz w:val="18"/>
        </w:rPr>
        <w:t>Минуты развертывания</w:t>
      </w:r>
      <w:r>
        <w:rPr>
          <w:sz w:val="18"/>
        </w:rPr>
        <w:t xml:space="preserve"> </w:t>
      </w:r>
      <w:r>
        <w:rPr>
          <w:sz w:val="18"/>
          <w:szCs w:val="18"/>
        </w:rPr>
        <w:t>— общее количество минут, в течение которых конкретное Приложение-функция доступно для запуска в течение месяца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84E8D59" w14:textId="77777777" w:rsidR="007E250E" w:rsidRPr="00AE6811" w:rsidRDefault="007E250E" w:rsidP="007E250E">
      <w:pPr>
        <w:spacing w:after="0"/>
      </w:pPr>
      <w:r>
        <w:rPr>
          <w:b/>
          <w:color w:val="00188F"/>
          <w:sz w:val="18"/>
        </w:rPr>
        <w:t>Максимум доступных минут</w:t>
      </w:r>
      <w:r>
        <w:rPr>
          <w:sz w:val="18"/>
          <w:szCs w:val="18"/>
        </w:rPr>
        <w:t xml:space="preserve"> — сумма всех Минут развертывания для всех Приложений-функций, развернутых Клиентом в рамках конкретной подписки Microsoft Azure, в месяце выставления счетов.</w:t>
      </w:r>
    </w:p>
    <w:p w14:paraId="38914E1F" w14:textId="77777777" w:rsidR="007E250E" w:rsidRPr="00AE6811" w:rsidRDefault="007E250E" w:rsidP="007E250E">
      <w:pPr>
        <w:spacing w:after="0"/>
      </w:pPr>
      <w:r>
        <w:rPr>
          <w:b/>
          <w:color w:val="00188F"/>
          <w:sz w:val="18"/>
        </w:rPr>
        <w:t>Приложение-функция</w:t>
      </w:r>
      <w:r>
        <w:rPr>
          <w:sz w:val="18"/>
          <w:szCs w:val="18"/>
        </w:rPr>
        <w:t xml:space="preserve"> — отдельная Функция, развернутая по Плану служб приложений с помощью соответствующего триггера.</w:t>
      </w:r>
    </w:p>
    <w:p w14:paraId="396EDD58" w14:textId="77777777" w:rsidR="007E250E" w:rsidRPr="00AE6811" w:rsidRDefault="007E250E" w:rsidP="007E250E">
      <w:pPr>
        <w:spacing w:after="0"/>
      </w:pPr>
      <w:r>
        <w:rPr>
          <w:b/>
          <w:color w:val="00188F"/>
          <w:sz w:val="18"/>
        </w:rPr>
        <w:t>Время простоя</w:t>
      </w:r>
      <w:r>
        <w:rPr>
          <w:sz w:val="18"/>
          <w:szCs w:val="18"/>
        </w:rPr>
        <w:t xml:space="preserve"> — общее накопленное количество Минут развертывания Приложения-функции, развернутого клиентом в рамках конкретной подписки Microsoft Azure, в течение которых Приложение-функция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6D2E49E4" w14:textId="77777777" w:rsidR="007E250E" w:rsidRPr="00AE6811" w:rsidRDefault="007E250E" w:rsidP="007E250E">
      <w:pPr>
        <w:pStyle w:val="ProductList-Body"/>
      </w:pPr>
    </w:p>
    <w:p w14:paraId="23D59043" w14:textId="77777777" w:rsidR="007E250E" w:rsidRPr="00AE6811" w:rsidRDefault="007E250E" w:rsidP="007E250E">
      <w:pPr>
        <w:pStyle w:val="ProductList-Body"/>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530C2B7D" w14:textId="77777777" w:rsidR="007E250E" w:rsidRPr="00AE6811" w:rsidRDefault="007E250E" w:rsidP="007E250E">
      <w:pPr>
        <w:pStyle w:val="ProductList-Body"/>
      </w:pPr>
    </w:p>
    <w:p w14:paraId="14ED2963" w14:textId="77777777" w:rsidR="007E250E" w:rsidRPr="00AE6811" w:rsidRDefault="007E250E" w:rsidP="007E250E">
      <w:pPr>
        <w:pStyle w:val="ListParagraph"/>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9597FAC" w14:textId="77777777" w:rsidR="007E250E" w:rsidRPr="00AE6811" w:rsidRDefault="007E250E" w:rsidP="007E250E">
      <w:pPr>
        <w:pStyle w:val="ProductList-Body"/>
      </w:pPr>
      <w:r>
        <w:rPr>
          <w:b/>
          <w:color w:val="00188F"/>
        </w:rPr>
        <w:t>Компенсация за обслуживание</w:t>
      </w:r>
      <w: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50E" w:rsidRPr="006C2B30" w14:paraId="0CE7BA72" w14:textId="77777777" w:rsidTr="00EF60CF">
        <w:trPr>
          <w:tblHeader/>
          <w:jc w:val="center"/>
        </w:trPr>
        <w:tc>
          <w:tcPr>
            <w:tcW w:w="5400" w:type="dxa"/>
            <w:shd w:val="clear" w:color="auto" w:fill="0072C6"/>
          </w:tcPr>
          <w:p w14:paraId="2983D8FB" w14:textId="77777777" w:rsidR="007E250E" w:rsidRPr="006C2B30" w:rsidRDefault="007E250E" w:rsidP="00EF60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27D373" w14:textId="77777777" w:rsidR="007E250E" w:rsidRPr="006C2B30" w:rsidRDefault="007E250E" w:rsidP="00EF60CF">
            <w:pPr>
              <w:pStyle w:val="ProductList-OfferingBody"/>
              <w:jc w:val="center"/>
              <w:rPr>
                <w:color w:val="FFFFFF" w:themeColor="background1"/>
              </w:rPr>
            </w:pPr>
            <w:r>
              <w:rPr>
                <w:color w:val="FFFFFF" w:themeColor="background1"/>
              </w:rPr>
              <w:t>Компенсация за обслуживание</w:t>
            </w:r>
          </w:p>
        </w:tc>
      </w:tr>
      <w:tr w:rsidR="007E250E" w:rsidRPr="006C2B30" w14:paraId="20A444CF" w14:textId="77777777" w:rsidTr="00EF60CF">
        <w:trPr>
          <w:jc w:val="center"/>
        </w:trPr>
        <w:tc>
          <w:tcPr>
            <w:tcW w:w="5400" w:type="dxa"/>
          </w:tcPr>
          <w:p w14:paraId="30E86ED2" w14:textId="77777777" w:rsidR="007E250E" w:rsidRPr="006C2B30" w:rsidRDefault="007E250E" w:rsidP="00EF60CF">
            <w:pPr>
              <w:pStyle w:val="ProductList-OfferingBody"/>
              <w:jc w:val="center"/>
            </w:pPr>
            <w:r>
              <w:t>&lt; 99,95 %</w:t>
            </w:r>
          </w:p>
        </w:tc>
        <w:tc>
          <w:tcPr>
            <w:tcW w:w="5400" w:type="dxa"/>
          </w:tcPr>
          <w:p w14:paraId="5FF04C19" w14:textId="77777777" w:rsidR="007E250E" w:rsidRPr="006C2B30" w:rsidRDefault="007E250E" w:rsidP="00EF60CF">
            <w:pPr>
              <w:pStyle w:val="ProductList-OfferingBody"/>
              <w:jc w:val="center"/>
            </w:pPr>
            <w:r>
              <w:t>10</w:t>
            </w:r>
            <w:r>
              <w:rPr>
                <w:lang w:val="en-US"/>
              </w:rPr>
              <w:t xml:space="preserve"> </w:t>
            </w:r>
            <w:r>
              <w:t>%</w:t>
            </w:r>
          </w:p>
        </w:tc>
      </w:tr>
      <w:tr w:rsidR="007E250E" w:rsidRPr="006C2B30" w14:paraId="2C710F33" w14:textId="77777777" w:rsidTr="00EF60CF">
        <w:trPr>
          <w:jc w:val="center"/>
        </w:trPr>
        <w:tc>
          <w:tcPr>
            <w:tcW w:w="5400" w:type="dxa"/>
          </w:tcPr>
          <w:p w14:paraId="58F077FD" w14:textId="77777777" w:rsidR="007E250E" w:rsidRPr="006C2B30" w:rsidRDefault="007E250E" w:rsidP="00EF60CF">
            <w:pPr>
              <w:pStyle w:val="ProductList-OfferingBody"/>
              <w:jc w:val="center"/>
            </w:pPr>
            <w:r>
              <w:t>&lt; 99 %</w:t>
            </w:r>
          </w:p>
        </w:tc>
        <w:tc>
          <w:tcPr>
            <w:tcW w:w="5400" w:type="dxa"/>
          </w:tcPr>
          <w:p w14:paraId="1C3806FE" w14:textId="77777777" w:rsidR="007E250E" w:rsidRPr="006C2B30" w:rsidRDefault="007E250E" w:rsidP="00EF60CF">
            <w:pPr>
              <w:pStyle w:val="ProductList-OfferingBody"/>
              <w:jc w:val="center"/>
            </w:pPr>
            <w:r>
              <w:t>25</w:t>
            </w:r>
            <w:r>
              <w:rPr>
                <w:lang w:val="en-US"/>
              </w:rPr>
              <w:t xml:space="preserve"> </w:t>
            </w:r>
            <w:r>
              <w:t>%</w:t>
            </w:r>
          </w:p>
        </w:tc>
      </w:tr>
    </w:tbl>
    <w:p w14:paraId="0860D19A" w14:textId="77777777" w:rsidR="007E250E" w:rsidRPr="00AE6811" w:rsidRDefault="007E250E" w:rsidP="007E25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DB068C">
          <w:rPr>
            <w:rStyle w:val="Hyperlink"/>
            <w:sz w:val="16"/>
            <w:szCs w:val="16"/>
          </w:rPr>
          <w:t>Оглавление</w:t>
        </w:r>
      </w:hyperlink>
      <w:r w:rsidRPr="00DB068C">
        <w:rPr>
          <w:sz w:val="16"/>
          <w:szCs w:val="16"/>
        </w:rPr>
        <w:t>/</w:t>
      </w:r>
      <w:hyperlink w:anchor="Дополнительные_определения" w:history="1">
        <w:r w:rsidRPr="00DB068C">
          <w:rPr>
            <w:rStyle w:val="Hyperlink"/>
            <w:sz w:val="16"/>
            <w:szCs w:val="16"/>
          </w:rPr>
          <w:t>Определения</w:t>
        </w:r>
      </w:hyperlink>
    </w:p>
    <w:p w14:paraId="40FFDD1D" w14:textId="77777777" w:rsidR="00341A2C" w:rsidRPr="0072127E" w:rsidRDefault="00341A2C" w:rsidP="00341A2C">
      <w:pPr>
        <w:pStyle w:val="ProductList-Offering2Heading"/>
        <w:tabs>
          <w:tab w:val="clear" w:pos="360"/>
          <w:tab w:val="clear" w:pos="720"/>
          <w:tab w:val="clear" w:pos="1080"/>
        </w:tabs>
        <w:outlineLvl w:val="2"/>
      </w:pPr>
      <w:r>
        <w:t>Центр безопасности Azure</w:t>
      </w:r>
      <w:bookmarkEnd w:id="74"/>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7777777" w:rsidR="00341A2C" w:rsidRPr="0072127E" w:rsidRDefault="00341A2C" w:rsidP="00341A2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1286CA" w14:textId="77777777" w:rsidR="00341A2C" w:rsidRPr="0072127E" w:rsidRDefault="00341A2C" w:rsidP="00341A2C">
      <w:pPr>
        <w:pStyle w:val="ProductList-Body"/>
      </w:pPr>
    </w:p>
    <w:p w14:paraId="10C9EAF9" w14:textId="77777777" w:rsidR="00341A2C" w:rsidRPr="0072127E" w:rsidRDefault="00FD21F6" w:rsidP="00341A2C">
      <w:pPr>
        <w:pStyle w:val="ListParagraph"/>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1F7825">
        <w:trPr>
          <w:tblHeader/>
        </w:trPr>
        <w:tc>
          <w:tcPr>
            <w:tcW w:w="5400" w:type="dxa"/>
            <w:shd w:val="clear" w:color="auto" w:fill="0072C6"/>
          </w:tcPr>
          <w:p w14:paraId="3E82FA39" w14:textId="77777777" w:rsidR="00341A2C" w:rsidRPr="001A0074" w:rsidRDefault="00341A2C" w:rsidP="001F7825">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1F7825">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1F7825">
        <w:tc>
          <w:tcPr>
            <w:tcW w:w="5400" w:type="dxa"/>
          </w:tcPr>
          <w:p w14:paraId="573890A1" w14:textId="77777777" w:rsidR="00341A2C" w:rsidRPr="0076238C" w:rsidRDefault="00341A2C" w:rsidP="001F7825">
            <w:pPr>
              <w:pStyle w:val="ProductList-OfferingBody"/>
              <w:jc w:val="center"/>
            </w:pPr>
            <w:r>
              <w:t>&lt; 99,9 %</w:t>
            </w:r>
          </w:p>
        </w:tc>
        <w:tc>
          <w:tcPr>
            <w:tcW w:w="5400" w:type="dxa"/>
          </w:tcPr>
          <w:p w14:paraId="30116022" w14:textId="77777777" w:rsidR="00341A2C" w:rsidRPr="0076238C" w:rsidRDefault="00341A2C" w:rsidP="001F7825">
            <w:pPr>
              <w:pStyle w:val="ProductList-OfferingBody"/>
              <w:jc w:val="center"/>
            </w:pPr>
            <w:r>
              <w:t>10%</w:t>
            </w:r>
          </w:p>
        </w:tc>
      </w:tr>
      <w:tr w:rsidR="00341A2C" w:rsidRPr="009D0B2F" w14:paraId="30AE99A8" w14:textId="77777777" w:rsidTr="001F7825">
        <w:tc>
          <w:tcPr>
            <w:tcW w:w="5400" w:type="dxa"/>
          </w:tcPr>
          <w:p w14:paraId="49FE4B02" w14:textId="77777777" w:rsidR="00341A2C" w:rsidRPr="0076238C" w:rsidRDefault="00341A2C" w:rsidP="001F7825">
            <w:pPr>
              <w:pStyle w:val="ProductList-OfferingBody"/>
              <w:jc w:val="center"/>
            </w:pPr>
            <w:r>
              <w:t>&lt; 99 %</w:t>
            </w:r>
          </w:p>
        </w:tc>
        <w:tc>
          <w:tcPr>
            <w:tcW w:w="5400" w:type="dxa"/>
          </w:tcPr>
          <w:p w14:paraId="3B907A3F" w14:textId="77777777" w:rsidR="00341A2C" w:rsidRPr="0076238C" w:rsidRDefault="00341A2C" w:rsidP="001F7825">
            <w:pPr>
              <w:pStyle w:val="ProductList-OfferingBody"/>
              <w:jc w:val="center"/>
            </w:pPr>
            <w:r>
              <w:t>25%</w:t>
            </w:r>
          </w:p>
        </w:tc>
      </w:tr>
    </w:tbl>
    <w:p w14:paraId="3549828C" w14:textId="77777777" w:rsidR="00341A2C" w:rsidRPr="00A61137" w:rsidRDefault="00FD21F6"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78" w:name="_Toc466630922"/>
      <w:r>
        <w:t>Служба пакетов</w:t>
      </w:r>
      <w:bookmarkEnd w:id="75"/>
      <w:bookmarkEnd w:id="78"/>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lastRenderedPageBreak/>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FD21F6"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79" w:name="_Toc444249054"/>
      <w:bookmarkStart w:id="80" w:name="_Toc457806454"/>
      <w:bookmarkStart w:id="81" w:name="_Toc457812836"/>
      <w:bookmarkStart w:id="82" w:name="_Toc466630923"/>
      <w:r>
        <w:t>Служба архивации</w:t>
      </w:r>
      <w:bookmarkEnd w:id="79"/>
      <w:bookmarkEnd w:id="80"/>
      <w:bookmarkEnd w:id="81"/>
      <w:bookmarkEnd w:id="82"/>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77777777" w:rsidR="00C31FFA" w:rsidRPr="00941D54" w:rsidRDefault="00C31FFA" w:rsidP="00C31FFA">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FD21F6"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4B038D">
        <w:trPr>
          <w:tblHeader/>
        </w:trPr>
        <w:tc>
          <w:tcPr>
            <w:tcW w:w="5400" w:type="dxa"/>
            <w:shd w:val="clear" w:color="auto" w:fill="0072C6"/>
          </w:tcPr>
          <w:p w14:paraId="557A0B2E"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4B038D">
        <w:tc>
          <w:tcPr>
            <w:tcW w:w="5400" w:type="dxa"/>
            <w:tcBorders>
              <w:bottom w:val="single" w:sz="4" w:space="0" w:color="000000" w:themeColor="text1"/>
            </w:tcBorders>
          </w:tcPr>
          <w:p w14:paraId="50656B96" w14:textId="77777777" w:rsidR="00C31FFA" w:rsidRPr="0076238C" w:rsidRDefault="00C31FFA" w:rsidP="004B038D">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4B038D">
            <w:pPr>
              <w:pStyle w:val="ProductList-OfferingBody"/>
              <w:jc w:val="center"/>
            </w:pPr>
            <w:r>
              <w:t>10%</w:t>
            </w:r>
          </w:p>
        </w:tc>
      </w:tr>
      <w:tr w:rsidR="00C31FFA" w:rsidRPr="009D0B2F" w14:paraId="1BBBB322" w14:textId="77777777" w:rsidTr="004B038D">
        <w:tc>
          <w:tcPr>
            <w:tcW w:w="5400" w:type="dxa"/>
            <w:tcBorders>
              <w:bottom w:val="single" w:sz="4" w:space="0" w:color="auto"/>
            </w:tcBorders>
          </w:tcPr>
          <w:p w14:paraId="2B657091" w14:textId="77777777" w:rsidR="00C31FFA" w:rsidRPr="0076238C" w:rsidRDefault="00C31FFA" w:rsidP="004B038D">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4B038D">
            <w:pPr>
              <w:pStyle w:val="ProductList-OfferingBody"/>
              <w:jc w:val="center"/>
            </w:pPr>
            <w:r>
              <w:t>25%</w:t>
            </w:r>
          </w:p>
        </w:tc>
      </w:tr>
    </w:tbl>
    <w:p w14:paraId="0AD3D83A" w14:textId="77777777" w:rsidR="00C31FFA" w:rsidRPr="00941D54" w:rsidRDefault="00FD21F6" w:rsidP="00C31F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31FFA">
          <w:rPr>
            <w:rStyle w:val="Hyperlink"/>
            <w:sz w:val="16"/>
            <w:szCs w:val="16"/>
          </w:rPr>
          <w:t>Оглавление</w:t>
        </w:r>
      </w:hyperlink>
      <w:r w:rsidR="00C31FFA">
        <w:rPr>
          <w:sz w:val="16"/>
          <w:szCs w:val="16"/>
        </w:rPr>
        <w:t>/</w:t>
      </w:r>
      <w:hyperlink w:anchor="Definitions" w:history="1">
        <w:r w:rsidR="00C31FFA">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83" w:name="_Toc466630924"/>
      <w:r w:rsidRPr="00D84AB2">
        <w:rPr>
          <w:lang w:val="en-US" w:eastAsia="en-US" w:bidi="ar-SA"/>
        </w:rPr>
        <w:t>Службы BizTalk</w:t>
      </w:r>
      <w:bookmarkEnd w:id="83"/>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FD21F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FD21F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84" w:name="_Toc466630925"/>
      <w:r w:rsidRPr="0034758F">
        <w:rPr>
          <w:lang w:eastAsia="en-US" w:bidi="ar-SA"/>
        </w:rPr>
        <w:t>Службы кэша</w:t>
      </w:r>
      <w:bookmarkEnd w:id="84"/>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FD21F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lastRenderedPageBreak/>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FD21F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85" w:name="_Toc466630926"/>
      <w:r w:rsidRPr="0034758F">
        <w:rPr>
          <w:lang w:eastAsia="en-US" w:bidi="ar-SA"/>
        </w:rPr>
        <w:t xml:space="preserve">Служба </w:t>
      </w:r>
      <w:r w:rsidRPr="002D21B7">
        <w:rPr>
          <w:lang w:val="en-US" w:eastAsia="en-US" w:bidi="ar-SA"/>
        </w:rPr>
        <w:t>CDN</w:t>
      </w:r>
      <w:bookmarkEnd w:id="85"/>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D21F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4742DE">
      <w:pPr>
        <w:pStyle w:val="ProductList-Offering2Heading"/>
        <w:keepNext/>
        <w:tabs>
          <w:tab w:val="clear" w:pos="360"/>
          <w:tab w:val="clear" w:pos="720"/>
          <w:tab w:val="clear" w:pos="1080"/>
        </w:tabs>
        <w:outlineLvl w:val="2"/>
        <w:rPr>
          <w:lang w:val="en-US" w:eastAsia="en-US" w:bidi="ar-SA"/>
        </w:rPr>
      </w:pPr>
      <w:bookmarkStart w:id="86" w:name="_Toc466630927"/>
      <w:r w:rsidRPr="00696A54">
        <w:rPr>
          <w:lang w:val="en-US" w:eastAsia="en-US" w:bidi="ar-SA"/>
        </w:rPr>
        <w:t>Облачные службы</w:t>
      </w:r>
      <w:bookmarkEnd w:id="86"/>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FD21F6"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FD21F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87" w:name="_Toc450912769"/>
      <w:bookmarkStart w:id="88" w:name="_Toc466630928"/>
      <w:bookmarkStart w:id="89" w:name="_Toc421206038"/>
      <w:r>
        <w:t>Каталог данных</w:t>
      </w:r>
      <w:bookmarkEnd w:id="87"/>
      <w:bookmarkEnd w:id="88"/>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FD21F6"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285337A2" w14:textId="77777777" w:rsidR="00816CE8" w:rsidRPr="009B3DC1" w:rsidRDefault="00FD21F6"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90" w:name="_Toc466630929"/>
      <w:r>
        <w:t>Фабрика данных — Выполнения действия</w:t>
      </w:r>
      <w:bookmarkEnd w:id="89"/>
      <w:bookmarkEnd w:id="90"/>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FD21F6"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0D0C720" w14:textId="77777777" w:rsidR="00816CE8" w:rsidRDefault="00816CE8" w:rsidP="00C9363E">
      <w:pPr>
        <w:pStyle w:val="ProductList-Body"/>
        <w:rPr>
          <w:b/>
          <w:color w:val="00188F"/>
        </w:rPr>
      </w:pPr>
    </w:p>
    <w:p w14:paraId="7350AF57" w14:textId="3B8BE4AE" w:rsidR="00C9363E" w:rsidRPr="00BF480C" w:rsidRDefault="00C9363E" w:rsidP="00341A2C">
      <w:pPr>
        <w:pStyle w:val="ProductList-Body"/>
        <w:keepNext/>
      </w:pPr>
      <w:r>
        <w:rPr>
          <w:b/>
          <w:color w:val="00188F"/>
        </w:rPr>
        <w:lastRenderedPageBreak/>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FD21F6"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91" w:name="_Toc421206039"/>
      <w:bookmarkStart w:id="92" w:name="_Toc466630930"/>
      <w:r>
        <w:t>Фабрика данных — Вызовы API</w:t>
      </w:r>
      <w:bookmarkEnd w:id="91"/>
      <w:bookmarkEnd w:id="92"/>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3A6FEE51" w:rsidR="00C9363E" w:rsidRPr="00AF5843" w:rsidRDefault="00FD21F6" w:rsidP="00933A5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Общее </m:t>
              </m:r>
              <m:r>
                <m:rPr>
                  <m:nor/>
                </m:rPr>
                <w:rPr>
                  <w:rFonts w:ascii="Cambria Math" w:hAnsi="Cambria Math" w:cs="Tahoma"/>
                  <w:bCs/>
                  <w:i/>
                  <w:sz w:val="18"/>
                  <w:szCs w:val="18"/>
                </w:rPr>
                <m:t>количество</m:t>
              </m:r>
              <m:r>
                <m:rPr>
                  <m:nor/>
                </m:rPr>
                <w:rPr>
                  <w:rFonts w:ascii="Cambria Math" w:hAnsi="Cambria Math" w:cs="Tahoma"/>
                  <w:i/>
                  <w:sz w:val="18"/>
                  <w:szCs w:val="18"/>
                </w:rPr>
                <m:t xml:space="preserve">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FD21F6"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61140BB0" w14:textId="77777777" w:rsidR="0010766E" w:rsidRPr="00171176" w:rsidRDefault="0010766E" w:rsidP="0010766E">
      <w:pPr>
        <w:pStyle w:val="ProductList-Offering2Heading"/>
        <w:tabs>
          <w:tab w:val="clear" w:pos="360"/>
          <w:tab w:val="clear" w:pos="720"/>
          <w:tab w:val="clear" w:pos="1080"/>
        </w:tabs>
        <w:outlineLvl w:val="2"/>
      </w:pPr>
      <w:bookmarkStart w:id="93" w:name="_Toc464226303"/>
      <w:bookmarkStart w:id="94" w:name="_Toc466630931"/>
      <w:r>
        <w:t>Data Lake Analytics</w:t>
      </w:r>
      <w:bookmarkEnd w:id="93"/>
      <w:bookmarkEnd w:id="94"/>
    </w:p>
    <w:p w14:paraId="59115540" w14:textId="77777777" w:rsidR="0010766E" w:rsidRPr="00171176" w:rsidRDefault="0010766E" w:rsidP="0010766E">
      <w:pPr>
        <w:pStyle w:val="ProductList-Body"/>
      </w:pPr>
      <w:r>
        <w:rPr>
          <w:b/>
          <w:color w:val="00188F"/>
        </w:rPr>
        <w:t>Дополнительные определения:</w:t>
      </w:r>
    </w:p>
    <w:p w14:paraId="09004AD3" w14:textId="77777777" w:rsidR="0010766E" w:rsidRPr="00BA4DBE" w:rsidRDefault="0010766E" w:rsidP="0010766E">
      <w:pPr>
        <w:pStyle w:val="ProductList-Body"/>
        <w:rPr>
          <w:szCs w:val="18"/>
          <w:lang w:val="en-US"/>
        </w:rPr>
      </w:pPr>
      <w:r w:rsidRPr="00BA4DBE">
        <w:rPr>
          <w:b/>
          <w:color w:val="00188F"/>
          <w:szCs w:val="18"/>
        </w:rPr>
        <w:t>«Общее количество операций»</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BA4DBE">
        <w:rPr>
          <w:b/>
          <w:color w:val="00188F"/>
          <w:sz w:val="18"/>
          <w:szCs w:val="18"/>
        </w:rPr>
        <w:t>«Невыполненные операции»</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BA4DBE">
        <w:rPr>
          <w:rFonts w:asciiTheme="minorHAnsi" w:eastAsiaTheme="minorHAnsi" w:hAnsiTheme="minorHAnsi" w:cstheme="minorBidi"/>
          <w:b/>
          <w:color w:val="00188F"/>
          <w:sz w:val="18"/>
          <w:szCs w:val="18"/>
        </w:rPr>
        <w:t>«Частота ошибок»</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7777777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Pr="00BA4DBE">
        <w:rPr>
          <w:szCs w:val="18"/>
        </w:rPr>
        <w:t> —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D21FE5">
        <w:trPr>
          <w:tblHeader/>
        </w:trPr>
        <w:tc>
          <w:tcPr>
            <w:tcW w:w="5400" w:type="dxa"/>
            <w:shd w:val="clear" w:color="auto" w:fill="0072C6"/>
          </w:tcPr>
          <w:p w14:paraId="744DBA7F" w14:textId="77777777" w:rsidR="0010766E" w:rsidRPr="000C2CAE"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D21FE5">
        <w:tc>
          <w:tcPr>
            <w:tcW w:w="5400" w:type="dxa"/>
          </w:tcPr>
          <w:p w14:paraId="3816998D" w14:textId="77777777" w:rsidR="0010766E" w:rsidRPr="000C2CAE" w:rsidRDefault="0010766E" w:rsidP="00D21FE5">
            <w:pPr>
              <w:pStyle w:val="ProductList-OfferingBody"/>
              <w:jc w:val="center"/>
            </w:pPr>
            <w:r>
              <w:t>&lt; 99,9 %</w:t>
            </w:r>
          </w:p>
        </w:tc>
        <w:tc>
          <w:tcPr>
            <w:tcW w:w="5400" w:type="dxa"/>
          </w:tcPr>
          <w:p w14:paraId="560D9AB3" w14:textId="77777777" w:rsidR="0010766E" w:rsidRPr="000C2CAE" w:rsidRDefault="0010766E" w:rsidP="00D21FE5">
            <w:pPr>
              <w:pStyle w:val="ProductList-OfferingBody"/>
              <w:jc w:val="center"/>
            </w:pPr>
            <w:r>
              <w:t>10</w:t>
            </w:r>
            <w:r>
              <w:rPr>
                <w:lang w:val="en-US"/>
              </w:rPr>
              <w:t> </w:t>
            </w:r>
            <w:r>
              <w:t>%</w:t>
            </w:r>
          </w:p>
        </w:tc>
      </w:tr>
      <w:tr w:rsidR="0010766E" w:rsidRPr="000C2CAE" w14:paraId="0D94D229" w14:textId="77777777" w:rsidTr="00D21FE5">
        <w:tc>
          <w:tcPr>
            <w:tcW w:w="5400" w:type="dxa"/>
          </w:tcPr>
          <w:p w14:paraId="60D535E9" w14:textId="77777777" w:rsidR="0010766E" w:rsidRPr="000C2CAE" w:rsidRDefault="0010766E" w:rsidP="00D21FE5">
            <w:pPr>
              <w:pStyle w:val="ProductList-OfferingBody"/>
              <w:jc w:val="center"/>
            </w:pPr>
            <w:r>
              <w:t>&lt; 99 %</w:t>
            </w:r>
          </w:p>
        </w:tc>
        <w:tc>
          <w:tcPr>
            <w:tcW w:w="5400" w:type="dxa"/>
          </w:tcPr>
          <w:p w14:paraId="6E8208B4" w14:textId="77777777" w:rsidR="0010766E" w:rsidRPr="000C2CAE" w:rsidRDefault="0010766E" w:rsidP="00D21FE5">
            <w:pPr>
              <w:pStyle w:val="ProductList-OfferingBody"/>
              <w:jc w:val="center"/>
            </w:pPr>
            <w:r>
              <w:t>25</w:t>
            </w:r>
            <w:r>
              <w:rPr>
                <w:lang w:val="en-US"/>
              </w:rPr>
              <w:t> </w:t>
            </w:r>
            <w:r>
              <w:t>%</w:t>
            </w:r>
          </w:p>
        </w:tc>
      </w:tr>
    </w:tbl>
    <w:p w14:paraId="214F309C" w14:textId="77777777" w:rsidR="0010766E" w:rsidRPr="00171176" w:rsidRDefault="00FD21F6" w:rsidP="0010766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766E">
          <w:rPr>
            <w:rStyle w:val="Hyperlink"/>
            <w:sz w:val="16"/>
            <w:szCs w:val="16"/>
          </w:rPr>
          <w:t>Оглавление</w:t>
        </w:r>
      </w:hyperlink>
      <w:r w:rsidR="0010766E">
        <w:rPr>
          <w:sz w:val="16"/>
          <w:szCs w:val="16"/>
        </w:rPr>
        <w:t>/</w:t>
      </w:r>
      <w:hyperlink w:anchor="Definitions" w:history="1">
        <w:r w:rsidR="0010766E">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95" w:name="_Toc464226304"/>
      <w:bookmarkStart w:id="96" w:name="_Toc466630932"/>
      <w:r>
        <w:t>Data Lake Store</w:t>
      </w:r>
      <w:bookmarkEnd w:id="95"/>
      <w:bookmarkEnd w:id="96"/>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BA4DBE">
        <w:rPr>
          <w:b/>
          <w:color w:val="00188F"/>
          <w:szCs w:val="18"/>
        </w:rPr>
        <w:lastRenderedPageBreak/>
        <w:t>«Общее количество операций»</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BA4DBE">
        <w:rPr>
          <w:b/>
          <w:color w:val="00188F"/>
          <w:sz w:val="18"/>
          <w:szCs w:val="18"/>
        </w:rPr>
        <w:t>«Невыполненные операции»</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BA4DBE">
        <w:rPr>
          <w:rFonts w:asciiTheme="minorHAnsi" w:eastAsiaTheme="minorHAnsi" w:hAnsiTheme="minorHAnsi" w:cstheme="minorBidi"/>
          <w:b/>
          <w:color w:val="00188F"/>
          <w:sz w:val="18"/>
          <w:szCs w:val="18"/>
        </w:rPr>
        <w:t>«Частота ошибок»</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7777777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Pr="00BA4DBE">
        <w:rPr>
          <w:szCs w:val="18"/>
        </w:rPr>
        <w:t> —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D21FE5">
        <w:trPr>
          <w:tblHeader/>
        </w:trPr>
        <w:tc>
          <w:tcPr>
            <w:tcW w:w="5400" w:type="dxa"/>
            <w:shd w:val="clear" w:color="auto" w:fill="0072C6"/>
          </w:tcPr>
          <w:p w14:paraId="62397476" w14:textId="77777777" w:rsidR="0010766E" w:rsidRPr="000C2CAE"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D21FE5">
        <w:tc>
          <w:tcPr>
            <w:tcW w:w="5400" w:type="dxa"/>
          </w:tcPr>
          <w:p w14:paraId="0949BC48" w14:textId="77777777" w:rsidR="0010766E" w:rsidRPr="000C2CAE" w:rsidRDefault="0010766E" w:rsidP="00D21FE5">
            <w:pPr>
              <w:pStyle w:val="ProductList-OfferingBody"/>
              <w:jc w:val="center"/>
            </w:pPr>
            <w:r>
              <w:t>&lt; 99,9 %</w:t>
            </w:r>
          </w:p>
        </w:tc>
        <w:tc>
          <w:tcPr>
            <w:tcW w:w="5400" w:type="dxa"/>
          </w:tcPr>
          <w:p w14:paraId="6CC8DDEF" w14:textId="77777777" w:rsidR="0010766E" w:rsidRPr="000C2CAE" w:rsidRDefault="0010766E" w:rsidP="00D21FE5">
            <w:pPr>
              <w:pStyle w:val="ProductList-OfferingBody"/>
              <w:jc w:val="center"/>
            </w:pPr>
            <w:r>
              <w:t>10</w:t>
            </w:r>
            <w:r>
              <w:rPr>
                <w:lang w:val="en-US"/>
              </w:rPr>
              <w:t> </w:t>
            </w:r>
            <w:r>
              <w:t>%</w:t>
            </w:r>
          </w:p>
        </w:tc>
      </w:tr>
      <w:tr w:rsidR="0010766E" w:rsidRPr="000C2CAE" w14:paraId="612E60B7" w14:textId="77777777" w:rsidTr="00D21FE5">
        <w:tc>
          <w:tcPr>
            <w:tcW w:w="5400" w:type="dxa"/>
          </w:tcPr>
          <w:p w14:paraId="52BF8F83" w14:textId="77777777" w:rsidR="0010766E" w:rsidRPr="000C2CAE" w:rsidRDefault="0010766E" w:rsidP="00D21FE5">
            <w:pPr>
              <w:pStyle w:val="ProductList-OfferingBody"/>
              <w:jc w:val="center"/>
            </w:pPr>
            <w:r>
              <w:t>&lt; 99 %</w:t>
            </w:r>
          </w:p>
        </w:tc>
        <w:tc>
          <w:tcPr>
            <w:tcW w:w="5400" w:type="dxa"/>
          </w:tcPr>
          <w:p w14:paraId="19F182AA" w14:textId="77777777" w:rsidR="0010766E" w:rsidRPr="000C2CAE" w:rsidRDefault="0010766E" w:rsidP="00D21FE5">
            <w:pPr>
              <w:pStyle w:val="ProductList-OfferingBody"/>
              <w:jc w:val="center"/>
            </w:pPr>
            <w:r>
              <w:t>25</w:t>
            </w:r>
            <w:r>
              <w:rPr>
                <w:lang w:val="en-US"/>
              </w:rPr>
              <w:t> </w:t>
            </w:r>
            <w:r>
              <w:t>%</w:t>
            </w:r>
          </w:p>
        </w:tc>
      </w:tr>
    </w:tbl>
    <w:p w14:paraId="4B4125B8" w14:textId="77777777" w:rsidR="0010766E" w:rsidRPr="00171176" w:rsidRDefault="00FD21F6" w:rsidP="0010766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766E">
          <w:rPr>
            <w:rStyle w:val="Hyperlink"/>
            <w:sz w:val="16"/>
            <w:szCs w:val="16"/>
          </w:rPr>
          <w:t>Оглавление</w:t>
        </w:r>
      </w:hyperlink>
      <w:r w:rsidR="0010766E">
        <w:rPr>
          <w:sz w:val="16"/>
          <w:szCs w:val="16"/>
        </w:rPr>
        <w:t>/</w:t>
      </w:r>
      <w:hyperlink w:anchor="Definitions" w:history="1">
        <w:r w:rsidR="0010766E">
          <w:rPr>
            <w:rStyle w:val="Hyperlink"/>
            <w:sz w:val="16"/>
            <w:szCs w:val="16"/>
          </w:rPr>
          <w:t>Определения</w:t>
        </w:r>
      </w:hyperlink>
    </w:p>
    <w:p w14:paraId="0E4B85CC" w14:textId="1F0E2D2A" w:rsidR="00482BC7" w:rsidRPr="005B1B45" w:rsidRDefault="00482BC7" w:rsidP="0010766E">
      <w:pPr>
        <w:pStyle w:val="ProductList-Offering2Heading"/>
        <w:keepNext/>
        <w:tabs>
          <w:tab w:val="clear" w:pos="360"/>
          <w:tab w:val="clear" w:pos="720"/>
          <w:tab w:val="clear" w:pos="1080"/>
        </w:tabs>
        <w:outlineLvl w:val="2"/>
        <w:rPr>
          <w:lang w:val="en-US" w:eastAsia="en-US" w:bidi="ar-SA"/>
        </w:rPr>
      </w:pPr>
      <w:bookmarkStart w:id="97" w:name="_Toc466630933"/>
      <w:r w:rsidRPr="005B1B45">
        <w:rPr>
          <w:lang w:val="en-US" w:eastAsia="en-US" w:bidi="ar-SA"/>
        </w:rPr>
        <w:t>ДокументDB</w:t>
      </w:r>
      <w:bookmarkEnd w:id="97"/>
    </w:p>
    <w:p w14:paraId="5B645FE1" w14:textId="5C6CCD7A" w:rsidR="009C4F47" w:rsidRPr="00FB368F" w:rsidRDefault="00482BC7" w:rsidP="0010766E">
      <w:pPr>
        <w:pStyle w:val="ProductList-Body"/>
        <w:keepNext/>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FD21F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98" w:name="_Toc466630934"/>
      <w:r w:rsidRPr="005B3CF9">
        <w:rPr>
          <w:lang w:val="en-US" w:eastAsia="en-US" w:bidi="ar-SA"/>
        </w:rPr>
        <w:t>Служба ExpressRoute</w:t>
      </w:r>
      <w:bookmarkEnd w:id="98"/>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lastRenderedPageBreak/>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FD21F6"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FD21F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99" w:name="_Toc466630935"/>
      <w:r w:rsidRPr="0034758F">
        <w:rPr>
          <w:lang w:eastAsia="en-US" w:bidi="ar-SA"/>
        </w:rPr>
        <w:t xml:space="preserve">Служба </w:t>
      </w:r>
      <w:r w:rsidRPr="00EF35BB">
        <w:rPr>
          <w:lang w:val="en-US" w:eastAsia="en-US" w:bidi="ar-SA"/>
        </w:rPr>
        <w:t>HDInsight</w:t>
      </w:r>
      <w:bookmarkEnd w:id="99"/>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FD21F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FD21F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00" w:name="_Toc441215731"/>
      <w:bookmarkStart w:id="101" w:name="_Toc466630936"/>
      <w:bookmarkStart w:id="102" w:name="_Toc421206043"/>
      <w:bookmarkStart w:id="103" w:name="_Toc412532194"/>
      <w:r>
        <w:t>HockeyApp</w:t>
      </w:r>
      <w:bookmarkEnd w:id="100"/>
      <w:bookmarkEnd w:id="101"/>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lastRenderedPageBreak/>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FD21F6"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FD21F6"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04" w:name="_Toc450912776"/>
      <w:bookmarkStart w:id="105" w:name="_Toc466630937"/>
      <w:bookmarkStart w:id="106" w:name="IoTHub"/>
      <w:r w:rsidRPr="002A2D56">
        <w:t>ц</w:t>
      </w:r>
      <w:r w:rsidR="00816CE8">
        <w:t>ентр IoT</w:t>
      </w:r>
      <w:bookmarkEnd w:id="104"/>
      <w:bookmarkEnd w:id="105"/>
    </w:p>
    <w:bookmarkEnd w:id="106"/>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FE1C47">
        <w:rPr>
          <w:b/>
        </w:rPr>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65EE5EC9" w:rsidR="00816CE8" w:rsidRPr="009B3DC1" w:rsidRDefault="00816CE8" w:rsidP="002A2D56">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FD21F6"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6E6307B" w14:textId="77777777" w:rsidR="00816CE8" w:rsidRPr="009B3DC1" w:rsidRDefault="00FD21F6"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07" w:name="_Toc466630938"/>
      <w:r>
        <w:t>Хранилище ключей</w:t>
      </w:r>
      <w:bookmarkEnd w:id="102"/>
      <w:bookmarkEnd w:id="107"/>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xml:space="preserve">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w:t>
      </w:r>
      <w:r>
        <w:lastRenderedPageBreak/>
        <w:t>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FD21F6"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FD21F6"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08" w:name="_Toc450912778"/>
      <w:bookmarkStart w:id="109" w:name="_Toc466630939"/>
      <w:bookmarkStart w:id="110" w:name="LogAnalytics"/>
      <w:r>
        <w:t>Служба Log Analytics</w:t>
      </w:r>
      <w:bookmarkEnd w:id="108"/>
      <w:bookmarkEnd w:id="109"/>
    </w:p>
    <w:bookmarkEnd w:id="110"/>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0D227386" w14:textId="77777777" w:rsidR="00816CE8" w:rsidRPr="00117186" w:rsidRDefault="00816CE8" w:rsidP="00816CE8">
      <w:pPr>
        <w:pStyle w:val="ProductList-Body"/>
        <w:rPr>
          <w:b/>
          <w:color w:val="00188F"/>
        </w:rPr>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FD21F6"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1A40473C" w14:textId="77777777" w:rsidR="00816CE8" w:rsidRPr="009B3DC1" w:rsidRDefault="00FD21F6"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11" w:name="_Toc466630940"/>
      <w:r>
        <w:t>Приложения логики</w:t>
      </w:r>
      <w:bookmarkEnd w:id="111"/>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77777777" w:rsidR="00341A2C" w:rsidRPr="0072127E"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1C2A41D" w14:textId="77777777" w:rsidR="00341A2C" w:rsidRPr="0072127E" w:rsidRDefault="00341A2C" w:rsidP="00341A2C">
      <w:pPr>
        <w:pStyle w:val="ProductList-Body"/>
      </w:pPr>
    </w:p>
    <w:p w14:paraId="131EA842" w14:textId="77777777" w:rsidR="00341A2C" w:rsidRPr="0072127E" w:rsidRDefault="00FD21F6" w:rsidP="00341A2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1F7825">
        <w:trPr>
          <w:tblHeader/>
        </w:trPr>
        <w:tc>
          <w:tcPr>
            <w:tcW w:w="5400" w:type="dxa"/>
            <w:shd w:val="clear" w:color="auto" w:fill="0072C6"/>
          </w:tcPr>
          <w:p w14:paraId="4880E634" w14:textId="77777777" w:rsidR="00341A2C" w:rsidRPr="001A0074" w:rsidRDefault="00341A2C" w:rsidP="001F782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1F7825">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1F7825">
        <w:tc>
          <w:tcPr>
            <w:tcW w:w="5400" w:type="dxa"/>
          </w:tcPr>
          <w:p w14:paraId="2F330B7E" w14:textId="77777777" w:rsidR="00341A2C" w:rsidRPr="0076238C" w:rsidRDefault="00341A2C" w:rsidP="001F7825">
            <w:pPr>
              <w:pStyle w:val="ProductList-OfferingBody"/>
              <w:jc w:val="center"/>
            </w:pPr>
            <w:r>
              <w:t>&lt; 99,9 %</w:t>
            </w:r>
          </w:p>
        </w:tc>
        <w:tc>
          <w:tcPr>
            <w:tcW w:w="5400" w:type="dxa"/>
          </w:tcPr>
          <w:p w14:paraId="544CA987" w14:textId="77777777" w:rsidR="00341A2C" w:rsidRPr="0076238C" w:rsidRDefault="00341A2C" w:rsidP="001F7825">
            <w:pPr>
              <w:pStyle w:val="ProductList-OfferingBody"/>
              <w:jc w:val="center"/>
            </w:pPr>
            <w:r>
              <w:t>10%</w:t>
            </w:r>
          </w:p>
        </w:tc>
      </w:tr>
      <w:tr w:rsidR="00341A2C" w:rsidRPr="009D0B2F" w14:paraId="44EE03BE" w14:textId="77777777" w:rsidTr="001F7825">
        <w:tc>
          <w:tcPr>
            <w:tcW w:w="5400" w:type="dxa"/>
          </w:tcPr>
          <w:p w14:paraId="4145AC13" w14:textId="77777777" w:rsidR="00341A2C" w:rsidRPr="0076238C" w:rsidRDefault="00341A2C" w:rsidP="001F7825">
            <w:pPr>
              <w:pStyle w:val="ProductList-OfferingBody"/>
              <w:jc w:val="center"/>
            </w:pPr>
            <w:r>
              <w:t>&lt; 99 %</w:t>
            </w:r>
          </w:p>
        </w:tc>
        <w:tc>
          <w:tcPr>
            <w:tcW w:w="5400" w:type="dxa"/>
          </w:tcPr>
          <w:p w14:paraId="28E71A70" w14:textId="77777777" w:rsidR="00341A2C" w:rsidRPr="0076238C" w:rsidRDefault="00341A2C" w:rsidP="001F7825">
            <w:pPr>
              <w:pStyle w:val="ProductList-OfferingBody"/>
              <w:jc w:val="center"/>
            </w:pPr>
            <w:r>
              <w:t>25%</w:t>
            </w:r>
          </w:p>
        </w:tc>
      </w:tr>
    </w:tbl>
    <w:p w14:paraId="7A126DAE" w14:textId="77777777" w:rsidR="00341A2C" w:rsidRPr="00A61137" w:rsidRDefault="00FD21F6"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12" w:name="_Toc466630941"/>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03"/>
      <w:bookmarkEnd w:id="112"/>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FD21F6"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FD21F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13" w:name="_Toc466630942"/>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13"/>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FD21F6"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FD21F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14" w:name="_Toc425256432"/>
      <w:bookmarkStart w:id="115" w:name="_Toc466630943"/>
      <w:r>
        <w:lastRenderedPageBreak/>
        <w:t>Службы мультимедиа — Служба защиты содержимого</w:t>
      </w:r>
      <w:bookmarkEnd w:id="114"/>
      <w:bookmarkEnd w:id="115"/>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FD21F6"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FD21F6"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16" w:name="_Toc466630944"/>
      <w:r w:rsidRPr="00C9363E">
        <w:rPr>
          <w:szCs w:val="28"/>
          <w:lang w:eastAsia="en-US" w:bidi="ar-SA"/>
        </w:rPr>
        <w:t>Службы мультимедиа – Служба кодирования</w:t>
      </w:r>
      <w:bookmarkEnd w:id="116"/>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FD21F6"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FD21F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17" w:name="_Toc466630945"/>
      <w:r w:rsidRPr="00C9363E">
        <w:rPr>
          <w:szCs w:val="28"/>
          <w:lang w:val="en-US" w:eastAsia="en-US" w:bidi="ar-SA"/>
        </w:rPr>
        <w:t>Службы мультимедиа – Служба индексатора</w:t>
      </w:r>
      <w:bookmarkEnd w:id="117"/>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lastRenderedPageBreak/>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FD21F6"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D21F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18" w:name="_Toc413757510"/>
      <w:bookmarkStart w:id="119" w:name="_Toc466630946"/>
      <w:r w:rsidRPr="00C9363E">
        <w:rPr>
          <w:szCs w:val="28"/>
        </w:rPr>
        <w:t>Службы Media Services — Динамические каналы</w:t>
      </w:r>
      <w:bookmarkEnd w:id="118"/>
      <w:bookmarkEnd w:id="119"/>
    </w:p>
    <w:p w14:paraId="4F1C820F" w14:textId="77777777" w:rsidR="00ED1068" w:rsidRDefault="00ED1068" w:rsidP="00ED1068">
      <w:pPr>
        <w:pStyle w:val="ProductList-Body"/>
        <w:rPr>
          <w:szCs w:val="18"/>
        </w:rPr>
      </w:pPr>
      <w:r>
        <w:rPr>
          <w:b/>
          <w:color w:val="00188F"/>
          <w:szCs w:val="18"/>
        </w:rPr>
        <w:t xml:space="preserve">Дополнительные </w:t>
      </w:r>
      <w:bookmarkStart w:id="120" w:name="определения"/>
      <w:r>
        <w:rPr>
          <w:b/>
          <w:color w:val="00188F"/>
          <w:szCs w:val="18"/>
        </w:rPr>
        <w:t>определения</w:t>
      </w:r>
      <w:bookmarkEnd w:id="120"/>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FD21F6"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FD21F6" w:rsidP="00ED1068">
      <w:pPr>
        <w:pStyle w:val="ProductList-Body"/>
        <w:shd w:val="clear" w:color="auto" w:fill="808080" w:themeFill="background1" w:themeFillShade="80"/>
        <w:tabs>
          <w:tab w:val="clear" w:pos="360"/>
        </w:tabs>
        <w:spacing w:before="120" w:after="240"/>
        <w:jc w:val="right"/>
      </w:pPr>
      <w:hyperlink r:id="rId20" w:anchor="TOC" w:history="1">
        <w:r w:rsidR="00ED1068">
          <w:rPr>
            <w:rStyle w:val="Hyperlink"/>
            <w:sz w:val="16"/>
            <w:szCs w:val="16"/>
          </w:rPr>
          <w:t>Оглавление</w:t>
        </w:r>
      </w:hyperlink>
      <w:r w:rsidR="00ED1068">
        <w:rPr>
          <w:sz w:val="16"/>
          <w:szCs w:val="16"/>
        </w:rPr>
        <w:t xml:space="preserve"> / </w:t>
      </w:r>
      <w:hyperlink r:id="rId21" w:anchor="определения" w:history="1">
        <w:r w:rsidR="00ED1068">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21" w:name="_Toc466630947"/>
      <w:r w:rsidRPr="00C9363E">
        <w:rPr>
          <w:szCs w:val="28"/>
          <w:lang w:val="en-US" w:eastAsia="en-US" w:bidi="ar-SA"/>
        </w:rPr>
        <w:t>Службы мультимедиа – Служба потоковой передачи</w:t>
      </w:r>
      <w:bookmarkEnd w:id="121"/>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xml:space="preserve">»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w:t>
      </w:r>
      <w:r>
        <w:lastRenderedPageBreak/>
        <w:t>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FD21F6"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D21F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122" w:name="_Toc425256437"/>
      <w:bookmarkStart w:id="123" w:name="_Toc430180052"/>
      <w:bookmarkStart w:id="124" w:name="_Toc466630948"/>
      <w:r>
        <w:t xml:space="preserve">Mobile </w:t>
      </w:r>
      <w:bookmarkEnd w:id="122"/>
      <w:r>
        <w:t>Engagement</w:t>
      </w:r>
      <w:bookmarkEnd w:id="123"/>
      <w:bookmarkEnd w:id="124"/>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FD21F6"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25" w:name="_Toc466630949"/>
      <w:r w:rsidRPr="00DB7626">
        <w:rPr>
          <w:szCs w:val="28"/>
          <w:lang w:eastAsia="en-US" w:bidi="ar-SA"/>
        </w:rPr>
        <w:t>Мобильные службы</w:t>
      </w:r>
      <w:bookmarkEnd w:id="125"/>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FD21F6"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FD21F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26" w:name="_Toc466630950"/>
      <w:r w:rsidRPr="00C9363E">
        <w:rPr>
          <w:szCs w:val="28"/>
          <w:lang w:val="en-US" w:eastAsia="en-US" w:bidi="ar-SA"/>
        </w:rPr>
        <w:t>RemoteApp</w:t>
      </w:r>
      <w:bookmarkEnd w:id="126"/>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FD21F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FD21F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27" w:name="_Toc464226323"/>
      <w:bookmarkStart w:id="128" w:name="_Toc466630951"/>
      <w:r>
        <w:t>SAP HANA on Azure</w:t>
      </w:r>
      <w:bookmarkEnd w:id="127"/>
      <w:bookmarkEnd w:id="128"/>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710523">
        <w:rPr>
          <w:b/>
          <w:color w:val="00188F"/>
          <w:sz w:val="18"/>
          <w:szCs w:val="18"/>
        </w:rPr>
        <w:t>«Пара высокой доступности»</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710523">
        <w:rPr>
          <w:b/>
          <w:color w:val="00188F"/>
          <w:sz w:val="18"/>
          <w:szCs w:val="18"/>
        </w:rPr>
        <w:t>«Соединение с SAP HANA on Azure»</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710523">
        <w:rPr>
          <w:b/>
          <w:color w:val="00188F"/>
          <w:sz w:val="18"/>
          <w:szCs w:val="18"/>
        </w:rPr>
        <w:t>«Максимум доступных минут»</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w:t>
      </w:r>
      <w:r w:rsidRPr="00710523">
        <w:rPr>
          <w:sz w:val="18"/>
          <w:szCs w:val="18"/>
        </w:rPr>
        <w:lastRenderedPageBreak/>
        <w:t>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710523">
        <w:rPr>
          <w:b/>
          <w:color w:val="00188F"/>
          <w:sz w:val="18"/>
          <w:szCs w:val="18"/>
        </w:rPr>
        <w:t>«Время простоя»</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FD21F6"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D21FE5">
        <w:trPr>
          <w:tblHeader/>
        </w:trPr>
        <w:tc>
          <w:tcPr>
            <w:tcW w:w="5400" w:type="dxa"/>
            <w:shd w:val="clear" w:color="auto" w:fill="0072C6"/>
          </w:tcPr>
          <w:p w14:paraId="2E6F0F97" w14:textId="77777777" w:rsidR="0010766E" w:rsidRPr="001A0074" w:rsidRDefault="0010766E" w:rsidP="00D21FE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D21FE5">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D21FE5">
        <w:tc>
          <w:tcPr>
            <w:tcW w:w="5400" w:type="dxa"/>
          </w:tcPr>
          <w:p w14:paraId="54813CE8" w14:textId="216B236E" w:rsidR="0010766E" w:rsidRPr="0076238C" w:rsidRDefault="0010766E" w:rsidP="00D21FE5">
            <w:pPr>
              <w:pStyle w:val="ProductList-OfferingBody"/>
              <w:jc w:val="center"/>
            </w:pPr>
            <w:r>
              <w:t>&lt; 99,9</w:t>
            </w:r>
            <w:r>
              <w:rPr>
                <w:lang w:val="en-US"/>
              </w:rPr>
              <w:t>9</w:t>
            </w:r>
            <w:r>
              <w:t> %</w:t>
            </w:r>
          </w:p>
        </w:tc>
        <w:tc>
          <w:tcPr>
            <w:tcW w:w="5400" w:type="dxa"/>
          </w:tcPr>
          <w:p w14:paraId="7D0A7009" w14:textId="77777777" w:rsidR="0010766E" w:rsidRPr="0076238C" w:rsidRDefault="0010766E" w:rsidP="00D21FE5">
            <w:pPr>
              <w:pStyle w:val="ProductList-OfferingBody"/>
              <w:jc w:val="center"/>
            </w:pPr>
            <w:r>
              <w:t>10</w:t>
            </w:r>
            <w:r>
              <w:rPr>
                <w:lang w:val="en-US"/>
              </w:rPr>
              <w:t> </w:t>
            </w:r>
            <w:r>
              <w:t>%</w:t>
            </w:r>
          </w:p>
        </w:tc>
      </w:tr>
      <w:tr w:rsidR="0010766E" w:rsidRPr="009D0B2F" w14:paraId="1BD04B0D" w14:textId="77777777" w:rsidTr="00D21FE5">
        <w:tc>
          <w:tcPr>
            <w:tcW w:w="5400" w:type="dxa"/>
          </w:tcPr>
          <w:p w14:paraId="03366FA8" w14:textId="77777777" w:rsidR="0010766E" w:rsidRPr="0076238C" w:rsidRDefault="0010766E" w:rsidP="00D21FE5">
            <w:pPr>
              <w:pStyle w:val="ProductList-OfferingBody"/>
              <w:jc w:val="center"/>
            </w:pPr>
            <w:r>
              <w:t>&lt; 99,9 %</w:t>
            </w:r>
          </w:p>
        </w:tc>
        <w:tc>
          <w:tcPr>
            <w:tcW w:w="5400" w:type="dxa"/>
          </w:tcPr>
          <w:p w14:paraId="5A662618" w14:textId="77777777" w:rsidR="0010766E" w:rsidRPr="0076238C" w:rsidRDefault="0010766E" w:rsidP="00D21FE5">
            <w:pPr>
              <w:pStyle w:val="ProductList-OfferingBody"/>
              <w:jc w:val="center"/>
            </w:pPr>
            <w:r>
              <w:t>25</w:t>
            </w:r>
            <w:r>
              <w:rPr>
                <w:lang w:val="en-US"/>
              </w:rPr>
              <w:t> </w:t>
            </w:r>
            <w:r>
              <w:t>%</w:t>
            </w:r>
          </w:p>
        </w:tc>
      </w:tr>
    </w:tbl>
    <w:p w14:paraId="20DC0485" w14:textId="77777777" w:rsidR="0010766E" w:rsidRPr="00171176" w:rsidRDefault="00FD21F6" w:rsidP="0010766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766E">
          <w:rPr>
            <w:rStyle w:val="Hyperlink"/>
            <w:sz w:val="16"/>
            <w:szCs w:val="16"/>
          </w:rPr>
          <w:t>Оглавление</w:t>
        </w:r>
      </w:hyperlink>
      <w:r w:rsidR="0010766E">
        <w:rPr>
          <w:sz w:val="16"/>
          <w:szCs w:val="16"/>
        </w:rPr>
        <w:t>/</w:t>
      </w:r>
      <w:hyperlink w:anchor="Definitions" w:history="1">
        <w:r w:rsidR="0010766E">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29" w:name="_Toc466630952"/>
      <w:r w:rsidRPr="00C9363E">
        <w:rPr>
          <w:szCs w:val="28"/>
        </w:rPr>
        <w:t>Планировщик</w:t>
      </w:r>
      <w:bookmarkEnd w:id="129"/>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FD21F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FD21F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30" w:name="_Toc466630953"/>
      <w:r w:rsidRPr="00C9363E">
        <w:rPr>
          <w:szCs w:val="28"/>
          <w:lang w:val="en-US" w:eastAsia="en-US" w:bidi="ar-SA"/>
        </w:rPr>
        <w:t>Поиск</w:t>
      </w:r>
      <w:bookmarkEnd w:id="130"/>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lastRenderedPageBreak/>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FD21F6"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31" w:name="_Toc421206057"/>
      <w:bookmarkStart w:id="132" w:name="_Toc425256443"/>
      <w:bookmarkStart w:id="133" w:name="_Toc466630954"/>
      <w:r>
        <w:t xml:space="preserve">Служба для служебной шины — </w:t>
      </w:r>
      <w:bookmarkStart w:id="134" w:name="_Toc421206060"/>
      <w:bookmarkEnd w:id="131"/>
      <w:r>
        <w:t>Концентраторы событий</w:t>
      </w:r>
      <w:bookmarkEnd w:id="132"/>
      <w:bookmarkEnd w:id="133"/>
      <w:bookmarkEnd w:id="134"/>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FD21F6"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FD21F6"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35" w:name="_Toc425256444"/>
      <w:bookmarkStart w:id="136" w:name="_Toc466630955"/>
      <w:r>
        <w:t>Служба для служебной шины — Концентраторы уведомлений</w:t>
      </w:r>
      <w:bookmarkEnd w:id="135"/>
      <w:bookmarkEnd w:id="136"/>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lastRenderedPageBreak/>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FD21F6"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FD21F6"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37" w:name="_Toc425256445"/>
      <w:bookmarkStart w:id="138" w:name="_Toc466630956"/>
      <w:r>
        <w:t>Служба для служебной шины — Очереди и Темы</w:t>
      </w:r>
      <w:bookmarkEnd w:id="137"/>
      <w:bookmarkEnd w:id="138"/>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FD21F6"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FD21F6"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39" w:name="_Toc425256446"/>
      <w:bookmarkStart w:id="140" w:name="_Toc466630957"/>
      <w:r>
        <w:t>Служба для служебной шины —</w:t>
      </w:r>
      <w:r w:rsidRPr="006E5E8D">
        <w:t xml:space="preserve"> </w:t>
      </w:r>
      <w:r>
        <w:t>Ретрансляторы</w:t>
      </w:r>
      <w:bookmarkEnd w:id="139"/>
      <w:bookmarkEnd w:id="140"/>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lastRenderedPageBreak/>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FD21F6"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FD21F6"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41" w:name="_Toc454545907"/>
      <w:bookmarkStart w:id="142" w:name="_Toc453915871"/>
      <w:bookmarkStart w:id="143" w:name="_Toc466630958"/>
      <w:bookmarkStart w:id="144" w:name="SQLDatabaseService_BasicStandardPremium"/>
      <w:bookmarkStart w:id="145" w:name="_Toc412532210"/>
      <w:bookmarkStart w:id="146" w:name="_Toc453915873"/>
      <w:bookmarkStart w:id="147" w:name="StorageService"/>
      <w:r>
        <w:t>База данных хранилища данных SQL</w:t>
      </w:r>
      <w:bookmarkEnd w:id="141"/>
      <w:bookmarkEnd w:id="142"/>
      <w:bookmarkEnd w:id="143"/>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77777777" w:rsidR="0085398C" w:rsidRPr="00944E55" w:rsidRDefault="0085398C" w:rsidP="0085398C">
      <w:pPr>
        <w:pStyle w:val="ProductList-Body"/>
      </w:pPr>
      <w:r>
        <w:rPr>
          <w:b/>
          <w:color w:val="00188F"/>
        </w:rPr>
        <w:t>Время простоя</w:t>
      </w:r>
      <w:r>
        <w:t> —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FD21F6"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2B619F">
        <w:trPr>
          <w:tblHeader/>
        </w:trPr>
        <w:tc>
          <w:tcPr>
            <w:tcW w:w="5400" w:type="dxa"/>
            <w:shd w:val="clear" w:color="auto" w:fill="0072C6"/>
          </w:tcPr>
          <w:p w14:paraId="7A141FF1"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2B619F">
        <w:tc>
          <w:tcPr>
            <w:tcW w:w="5400" w:type="dxa"/>
          </w:tcPr>
          <w:p w14:paraId="0A04D9A7" w14:textId="77777777" w:rsidR="0085398C" w:rsidRPr="0076238C" w:rsidRDefault="0085398C" w:rsidP="002B619F">
            <w:pPr>
              <w:pStyle w:val="ProductList-OfferingBody"/>
              <w:jc w:val="center"/>
            </w:pPr>
            <w:r>
              <w:t>&lt; 99,9 %</w:t>
            </w:r>
          </w:p>
        </w:tc>
        <w:tc>
          <w:tcPr>
            <w:tcW w:w="5400" w:type="dxa"/>
          </w:tcPr>
          <w:p w14:paraId="771E955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2F6E2C4B" w14:textId="77777777" w:rsidTr="002B619F">
        <w:tc>
          <w:tcPr>
            <w:tcW w:w="5400" w:type="dxa"/>
          </w:tcPr>
          <w:p w14:paraId="32F096ED" w14:textId="77777777" w:rsidR="0085398C" w:rsidRPr="0076238C" w:rsidRDefault="0085398C" w:rsidP="002B619F">
            <w:pPr>
              <w:pStyle w:val="ProductList-OfferingBody"/>
              <w:jc w:val="center"/>
            </w:pPr>
            <w:r>
              <w:t>&lt; 99 %</w:t>
            </w:r>
          </w:p>
        </w:tc>
        <w:tc>
          <w:tcPr>
            <w:tcW w:w="5400" w:type="dxa"/>
          </w:tcPr>
          <w:p w14:paraId="52DAD019" w14:textId="77777777" w:rsidR="0085398C" w:rsidRPr="0076238C" w:rsidRDefault="0085398C" w:rsidP="002B619F">
            <w:pPr>
              <w:pStyle w:val="ProductList-OfferingBody"/>
              <w:jc w:val="center"/>
            </w:pPr>
            <w:r>
              <w:t>25</w:t>
            </w:r>
            <w:r>
              <w:rPr>
                <w:lang w:val="en-US"/>
              </w:rPr>
              <w:t xml:space="preserve"> </w:t>
            </w:r>
            <w:r>
              <w:t>%</w:t>
            </w:r>
          </w:p>
        </w:tc>
      </w:tr>
    </w:tbl>
    <w:p w14:paraId="30A61196" w14:textId="77777777" w:rsidR="0085398C" w:rsidRPr="00944E55" w:rsidRDefault="00FD21F6"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48" w:name="_Toc454545908"/>
      <w:bookmarkStart w:id="149" w:name="_Toc453915872"/>
      <w:bookmarkStart w:id="150" w:name="_Toc466630959"/>
      <w:r>
        <w:t>Служба баз данных SQL (уровни Basic, Standard и Premium)</w:t>
      </w:r>
      <w:bookmarkEnd w:id="148"/>
      <w:bookmarkEnd w:id="149"/>
      <w:bookmarkEnd w:id="150"/>
    </w:p>
    <w:bookmarkEnd w:id="144"/>
    <w:p w14:paraId="323A8156" w14:textId="77777777" w:rsidR="0085398C" w:rsidRPr="00944E55" w:rsidRDefault="0085398C" w:rsidP="003F4562">
      <w:pPr>
        <w:pStyle w:val="ProductList-Body"/>
        <w:keepNext/>
      </w:pPr>
      <w:r>
        <w:rPr>
          <w:b/>
          <w:color w:val="00188F"/>
        </w:rPr>
        <w:t>Дополнительные определения</w:t>
      </w:r>
    </w:p>
    <w:p w14:paraId="0980870E" w14:textId="77777777" w:rsidR="0085398C" w:rsidRPr="00944E55" w:rsidRDefault="0085398C" w:rsidP="0085398C">
      <w:pPr>
        <w:pStyle w:val="ProductList-Body"/>
        <w:spacing w:after="40"/>
      </w:pPr>
      <w:r>
        <w:rPr>
          <w:b/>
          <w:color w:val="00188F"/>
        </w:rPr>
        <w:t>База данных</w:t>
      </w:r>
      <w:r>
        <w:t xml:space="preserve"> — любая отдельная или эластичная база данных SQL Microsoft Azure уровня Basic, Standard или Premium.</w:t>
      </w:r>
    </w:p>
    <w:p w14:paraId="22C9CA27" w14:textId="77777777" w:rsidR="0085398C" w:rsidRPr="00944E55" w:rsidRDefault="0085398C" w:rsidP="0085398C">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77777777" w:rsidR="0085398C" w:rsidRPr="00944E55" w:rsidRDefault="0085398C" w:rsidP="0085398C">
      <w:pPr>
        <w:pStyle w:val="ProductList-Body"/>
      </w:pPr>
      <w:r>
        <w:rPr>
          <w:b/>
          <w:color w:val="00188F"/>
        </w:rPr>
        <w:t>Время простоя</w:t>
      </w:r>
      <w:r>
        <w:t> —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FD21F6"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lastRenderedPageBreak/>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2B619F">
        <w:trPr>
          <w:tblHeader/>
        </w:trPr>
        <w:tc>
          <w:tcPr>
            <w:tcW w:w="5400" w:type="dxa"/>
            <w:shd w:val="clear" w:color="auto" w:fill="0072C6"/>
          </w:tcPr>
          <w:p w14:paraId="74F828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2B619F">
        <w:tc>
          <w:tcPr>
            <w:tcW w:w="5400" w:type="dxa"/>
          </w:tcPr>
          <w:p w14:paraId="3763EF52" w14:textId="77777777" w:rsidR="0085398C" w:rsidRPr="0076238C" w:rsidRDefault="0085398C" w:rsidP="002B619F">
            <w:pPr>
              <w:pStyle w:val="ProductList-OfferingBody"/>
              <w:jc w:val="center"/>
            </w:pPr>
            <w:r>
              <w:t>&lt; 99,99 %</w:t>
            </w:r>
          </w:p>
        </w:tc>
        <w:tc>
          <w:tcPr>
            <w:tcW w:w="5400" w:type="dxa"/>
          </w:tcPr>
          <w:p w14:paraId="0FE0DD61"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1D1CEBCA" w14:textId="77777777" w:rsidTr="002B619F">
        <w:tc>
          <w:tcPr>
            <w:tcW w:w="5400" w:type="dxa"/>
          </w:tcPr>
          <w:p w14:paraId="5FF8A921" w14:textId="77777777" w:rsidR="0085398C" w:rsidRPr="0076238C" w:rsidRDefault="0085398C" w:rsidP="002B619F">
            <w:pPr>
              <w:pStyle w:val="ProductList-OfferingBody"/>
              <w:jc w:val="center"/>
            </w:pPr>
            <w:r>
              <w:t>&lt; 99 %</w:t>
            </w:r>
          </w:p>
        </w:tc>
        <w:tc>
          <w:tcPr>
            <w:tcW w:w="5400" w:type="dxa"/>
          </w:tcPr>
          <w:p w14:paraId="617D4069" w14:textId="77777777" w:rsidR="0085398C" w:rsidRPr="0076238C" w:rsidRDefault="0085398C" w:rsidP="002B619F">
            <w:pPr>
              <w:pStyle w:val="ProductList-OfferingBody"/>
              <w:jc w:val="center"/>
            </w:pPr>
            <w:r>
              <w:t>25</w:t>
            </w:r>
            <w:r>
              <w:rPr>
                <w:lang w:val="en-US"/>
              </w:rPr>
              <w:t xml:space="preserve"> </w:t>
            </w:r>
            <w:r>
              <w:t>%</w:t>
            </w:r>
          </w:p>
        </w:tc>
      </w:tr>
    </w:tbl>
    <w:p w14:paraId="798E7095" w14:textId="77777777" w:rsidR="0085398C" w:rsidRPr="00944E55" w:rsidRDefault="00FD21F6"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51" w:name="_Toc454545909"/>
      <w:bookmarkStart w:id="152" w:name="_Toc466630960"/>
      <w:r>
        <w:t>Служба базы данных SQL (Уровни Web и Business)</w:t>
      </w:r>
      <w:bookmarkEnd w:id="145"/>
      <w:bookmarkEnd w:id="151"/>
      <w:bookmarkEnd w:id="152"/>
    </w:p>
    <w:p w14:paraId="5D5D7487" w14:textId="77777777" w:rsidR="0085398C" w:rsidRPr="00944E55" w:rsidRDefault="0085398C" w:rsidP="0085398C">
      <w:pPr>
        <w:pStyle w:val="ProductList-Body"/>
      </w:pPr>
      <w:r>
        <w:rPr>
          <w:b/>
          <w:color w:val="00188F"/>
        </w:rPr>
        <w:t>Дополнительные определения</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77777777" w:rsidR="0085398C" w:rsidRPr="00944E55" w:rsidRDefault="0085398C" w:rsidP="0085398C">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FD21F6"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398C">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2B619F">
        <w:trPr>
          <w:tblHeader/>
        </w:trPr>
        <w:tc>
          <w:tcPr>
            <w:tcW w:w="5400" w:type="dxa"/>
            <w:shd w:val="clear" w:color="auto" w:fill="0072C6"/>
          </w:tcPr>
          <w:p w14:paraId="3E224E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2B619F">
        <w:tc>
          <w:tcPr>
            <w:tcW w:w="5400" w:type="dxa"/>
          </w:tcPr>
          <w:p w14:paraId="07881B7E" w14:textId="77777777" w:rsidR="0085398C" w:rsidRPr="0076238C" w:rsidRDefault="0085398C" w:rsidP="002B619F">
            <w:pPr>
              <w:pStyle w:val="ProductList-OfferingBody"/>
              <w:jc w:val="center"/>
            </w:pPr>
            <w:r>
              <w:t>&lt; 99,9 %</w:t>
            </w:r>
          </w:p>
        </w:tc>
        <w:tc>
          <w:tcPr>
            <w:tcW w:w="5400" w:type="dxa"/>
          </w:tcPr>
          <w:p w14:paraId="0B936B4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780DFBA1" w14:textId="77777777" w:rsidTr="002B619F">
        <w:tc>
          <w:tcPr>
            <w:tcW w:w="5400" w:type="dxa"/>
          </w:tcPr>
          <w:p w14:paraId="472C64D9" w14:textId="77777777" w:rsidR="0085398C" w:rsidRPr="0076238C" w:rsidRDefault="0085398C" w:rsidP="002B619F">
            <w:pPr>
              <w:pStyle w:val="ProductList-OfferingBody"/>
              <w:jc w:val="center"/>
            </w:pPr>
            <w:r>
              <w:t>&lt; 99 %</w:t>
            </w:r>
          </w:p>
        </w:tc>
        <w:tc>
          <w:tcPr>
            <w:tcW w:w="5400" w:type="dxa"/>
          </w:tcPr>
          <w:p w14:paraId="0D25A3EA" w14:textId="77777777" w:rsidR="0085398C" w:rsidRPr="0076238C" w:rsidRDefault="0085398C" w:rsidP="002B619F">
            <w:pPr>
              <w:pStyle w:val="ProductList-OfferingBody"/>
              <w:jc w:val="center"/>
            </w:pPr>
            <w:r>
              <w:t>25</w:t>
            </w:r>
            <w:r>
              <w:rPr>
                <w:lang w:val="en-US"/>
              </w:rPr>
              <w:t xml:space="preserve"> </w:t>
            </w:r>
            <w:r>
              <w:t>%</w:t>
            </w:r>
          </w:p>
        </w:tc>
      </w:tr>
    </w:tbl>
    <w:p w14:paraId="4B7B5576" w14:textId="77777777" w:rsidR="0085398C" w:rsidRPr="00944E55" w:rsidRDefault="00FD21F6"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53" w:name="_Toc466630961"/>
      <w:r>
        <w:t>SQL Server Stretch Database</w:t>
      </w:r>
      <w:bookmarkEnd w:id="146"/>
      <w:bookmarkEnd w:id="153"/>
    </w:p>
    <w:p w14:paraId="449039E0" w14:textId="77777777" w:rsidR="002A2D56" w:rsidRPr="0018420F" w:rsidRDefault="002A2D56" w:rsidP="002A2D56">
      <w:pPr>
        <w:pStyle w:val="ProductList-Body"/>
      </w:pPr>
      <w:r>
        <w:rPr>
          <w:b/>
          <w:color w:val="00188F"/>
        </w:rPr>
        <w:t>Дополнительные определения</w:t>
      </w:r>
    </w:p>
    <w:p w14:paraId="6C091D37" w14:textId="77777777" w:rsidR="002A2D56" w:rsidRPr="0018420F" w:rsidRDefault="002A2D56" w:rsidP="002A2D56">
      <w:pPr>
        <w:pStyle w:val="ProductList-Body"/>
        <w:spacing w:after="40"/>
      </w:pPr>
      <w:r>
        <w:rPr>
          <w:b/>
          <w:color w:val="00188F"/>
        </w:rPr>
        <w:t>База данных</w:t>
      </w:r>
      <w:r>
        <w:t xml:space="preserve"> — один экземпляр продукта SQL Server Stretch Database.</w:t>
      </w:r>
    </w:p>
    <w:p w14:paraId="34B2B4D4"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77777777" w:rsidR="002A2D56" w:rsidRPr="0018420F" w:rsidRDefault="002A2D56" w:rsidP="002A2D56">
      <w:pPr>
        <w:pStyle w:val="ProductList-Body"/>
      </w:pPr>
      <w:r>
        <w:rPr>
          <w:b/>
          <w:color w:val="00188F"/>
        </w:rPr>
        <w:t>Время простоя</w:t>
      </w:r>
      <w:r>
        <w:t> </w:t>
      </w:r>
      <w:r w:rsidRPr="00F929FB">
        <w:rPr>
          <w:b/>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77777777" w:rsidR="002A2D56" w:rsidRPr="0018420F" w:rsidRDefault="002A2D56" w:rsidP="002A2D56">
      <w:pPr>
        <w:pStyle w:val="ProductList-Body"/>
      </w:pPr>
      <w:r>
        <w:rPr>
          <w:b/>
          <w:color w:val="00188F"/>
        </w:rPr>
        <w:t>Процент времени работоспособности за месяц</w:t>
      </w:r>
      <w:r>
        <w:t> </w:t>
      </w:r>
      <w:r w:rsidRPr="00F929FB">
        <w:rPr>
          <w:b/>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FD21F6"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AE658E">
        <w:trPr>
          <w:tblHeader/>
        </w:trPr>
        <w:tc>
          <w:tcPr>
            <w:tcW w:w="5400" w:type="dxa"/>
            <w:shd w:val="clear" w:color="auto" w:fill="0072C6"/>
          </w:tcPr>
          <w:p w14:paraId="20181E5D"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AE658E">
        <w:tc>
          <w:tcPr>
            <w:tcW w:w="5400" w:type="dxa"/>
          </w:tcPr>
          <w:p w14:paraId="5CAFC96C" w14:textId="77777777" w:rsidR="002A2D56" w:rsidRPr="0076238C" w:rsidRDefault="002A2D56" w:rsidP="00AE658E">
            <w:pPr>
              <w:pStyle w:val="ProductList-OfferingBody"/>
              <w:jc w:val="center"/>
            </w:pPr>
            <w:r>
              <w:t>&lt; 99,9 %</w:t>
            </w:r>
          </w:p>
        </w:tc>
        <w:tc>
          <w:tcPr>
            <w:tcW w:w="5400" w:type="dxa"/>
          </w:tcPr>
          <w:p w14:paraId="5ECF2E8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1FF4B7FD" w14:textId="77777777" w:rsidTr="00AE658E">
        <w:tc>
          <w:tcPr>
            <w:tcW w:w="5400" w:type="dxa"/>
          </w:tcPr>
          <w:p w14:paraId="0810BB74" w14:textId="77777777" w:rsidR="002A2D56" w:rsidRPr="0076238C" w:rsidRDefault="002A2D56" w:rsidP="00AE658E">
            <w:pPr>
              <w:pStyle w:val="ProductList-OfferingBody"/>
              <w:jc w:val="center"/>
            </w:pPr>
            <w:r>
              <w:t>&lt; 99 %</w:t>
            </w:r>
          </w:p>
        </w:tc>
        <w:tc>
          <w:tcPr>
            <w:tcW w:w="5400" w:type="dxa"/>
          </w:tcPr>
          <w:p w14:paraId="04F401C6" w14:textId="77777777" w:rsidR="002A2D56" w:rsidRPr="0076238C" w:rsidRDefault="002A2D56" w:rsidP="00AE658E">
            <w:pPr>
              <w:pStyle w:val="ProductList-OfferingBody"/>
              <w:jc w:val="center"/>
            </w:pPr>
            <w:r>
              <w:t>25</w:t>
            </w:r>
            <w:r>
              <w:rPr>
                <w:lang w:val="en-US"/>
              </w:rPr>
              <w:t xml:space="preserve"> </w:t>
            </w:r>
            <w:r>
              <w:t>%</w:t>
            </w:r>
          </w:p>
        </w:tc>
      </w:tr>
    </w:tbl>
    <w:p w14:paraId="0A431B16" w14:textId="77777777" w:rsidR="002A2D56" w:rsidRPr="0018420F" w:rsidRDefault="00FD21F6" w:rsidP="002A2D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169B4AA7" w14:textId="2180A883" w:rsidR="005D4A94" w:rsidRPr="00C9363E" w:rsidRDefault="005D4A94" w:rsidP="0085398C">
      <w:pPr>
        <w:pStyle w:val="ProductList-Offering2Heading"/>
        <w:keepNext/>
        <w:tabs>
          <w:tab w:val="clear" w:pos="360"/>
          <w:tab w:val="clear" w:pos="720"/>
          <w:tab w:val="clear" w:pos="1080"/>
        </w:tabs>
        <w:outlineLvl w:val="2"/>
        <w:rPr>
          <w:szCs w:val="28"/>
          <w:lang w:val="en-US" w:eastAsia="en-US" w:bidi="ar-SA"/>
        </w:rPr>
      </w:pPr>
      <w:bookmarkStart w:id="154" w:name="_Toc466630962"/>
      <w:r w:rsidRPr="00C9363E">
        <w:rPr>
          <w:szCs w:val="28"/>
          <w:lang w:val="en-US" w:eastAsia="en-US" w:bidi="ar-SA"/>
        </w:rPr>
        <w:lastRenderedPageBreak/>
        <w:t>Служба хранилища</w:t>
      </w:r>
      <w:bookmarkEnd w:id="154"/>
    </w:p>
    <w:bookmarkEnd w:id="147"/>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lastRenderedPageBreak/>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p w14:paraId="6125FC84" w14:textId="31129297" w:rsidR="005D4A94" w:rsidRPr="00FB368F" w:rsidRDefault="00FD21F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55" w:name="_Toc466630963"/>
      <w:bookmarkStart w:id="156" w:name="_Toc412532214"/>
      <w:r w:rsidRPr="00C9363E">
        <w:rPr>
          <w:szCs w:val="28"/>
        </w:rPr>
        <w:t>Потоковая аналитика – Вызовы API</w:t>
      </w:r>
      <w:bookmarkEnd w:id="155"/>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8C267A">
      <w:pPr>
        <w:pStyle w:val="ProductList-Body"/>
        <w:keepNext/>
      </w:pPr>
      <w:r>
        <w:rPr>
          <w:b/>
          <w:color w:val="00188F"/>
        </w:rPr>
        <w:lastRenderedPageBreak/>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FD21F6" w:rsidP="00C9363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9363E">
          <w:rPr>
            <w:rStyle w:val="Hyperlink"/>
            <w:sz w:val="16"/>
            <w:szCs w:val="16"/>
          </w:rPr>
          <w:t>Оглавление</w:t>
        </w:r>
      </w:hyperlink>
      <w:r w:rsidR="00C9363E">
        <w:rPr>
          <w:sz w:val="16"/>
          <w:szCs w:val="16"/>
        </w:rPr>
        <w:t>/</w:t>
      </w:r>
      <w:hyperlink r:id="rId23" w:anchor="определения" w:history="1">
        <w:r w:rsidR="00C9363E">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57" w:name="_Toc466630964"/>
      <w:r w:rsidRPr="00C9363E">
        <w:rPr>
          <w:szCs w:val="28"/>
        </w:rPr>
        <w:t>Потоковая аналитика – Задания</w:t>
      </w:r>
      <w:bookmarkEnd w:id="157"/>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FD21F6"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FD21F6" w:rsidP="00C9363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9363E">
          <w:rPr>
            <w:rStyle w:val="Hyperlink"/>
            <w:sz w:val="16"/>
            <w:szCs w:val="16"/>
          </w:rPr>
          <w:t>Оглавление</w:t>
        </w:r>
      </w:hyperlink>
      <w:r w:rsidR="00C9363E">
        <w:rPr>
          <w:sz w:val="16"/>
          <w:szCs w:val="16"/>
        </w:rPr>
        <w:t>/</w:t>
      </w:r>
      <w:hyperlink r:id="rId25"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58" w:name="_Toc466630965"/>
      <w:r w:rsidRPr="00C9363E">
        <w:rPr>
          <w:szCs w:val="28"/>
          <w:lang w:val="en-US" w:eastAsia="en-US" w:bidi="ar-SA"/>
        </w:rPr>
        <w:t>Служба диспетчера трафика</w:t>
      </w:r>
      <w:bookmarkEnd w:id="156"/>
      <w:bookmarkEnd w:id="158"/>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FD21F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D21F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A3CB212" w14:textId="77777777" w:rsidR="007E250E" w:rsidRPr="00AE6811" w:rsidRDefault="007E250E" w:rsidP="007E250E">
      <w:pPr>
        <w:pStyle w:val="ProductList-Offering2Heading"/>
        <w:keepNext/>
        <w:tabs>
          <w:tab w:val="clear" w:pos="360"/>
          <w:tab w:val="clear" w:pos="720"/>
          <w:tab w:val="clear" w:pos="1080"/>
        </w:tabs>
        <w:outlineLvl w:val="2"/>
      </w:pPr>
      <w:bookmarkStart w:id="159" w:name="VPNGateway"/>
      <w:bookmarkStart w:id="160" w:name="_Toc453915880"/>
      <w:bookmarkStart w:id="161" w:name="_Toc450912807"/>
      <w:bookmarkStart w:id="162" w:name="_Toc466630967"/>
      <w:bookmarkStart w:id="163" w:name="VirtualNetworkGateway"/>
      <w:bookmarkStart w:id="164" w:name="_Toc421206072"/>
      <w:bookmarkStart w:id="165" w:name="_Toc425256458"/>
      <w:bookmarkStart w:id="166" w:name="_Toc412532217"/>
      <w:bookmarkStart w:id="167" w:name="_Toc412532215"/>
      <w:bookmarkStart w:id="168" w:name="_Toc457821586"/>
      <w:bookmarkStart w:id="169" w:name="_Toc467054396"/>
      <w:bookmarkStart w:id="170" w:name="_Toc465333760"/>
      <w:bookmarkStart w:id="171" w:name="Виртуальные_машины"/>
      <w:bookmarkStart w:id="172" w:name="_Toc468101860"/>
      <w:r>
        <w:t>Виртуальные машины</w:t>
      </w:r>
      <w:bookmarkEnd w:id="167"/>
      <w:bookmarkEnd w:id="168"/>
      <w:bookmarkEnd w:id="169"/>
      <w:bookmarkEnd w:id="170"/>
      <w:bookmarkEnd w:id="171"/>
      <w:bookmarkEnd w:id="172"/>
    </w:p>
    <w:p w14:paraId="758815B5" w14:textId="77777777" w:rsidR="007E250E" w:rsidRPr="00AE6811" w:rsidRDefault="007E250E" w:rsidP="007E250E">
      <w:pPr>
        <w:pStyle w:val="ProductList-Body"/>
        <w:keepNext/>
      </w:pPr>
      <w:r>
        <w:rPr>
          <w:b/>
          <w:color w:val="00188F"/>
        </w:rPr>
        <w:t>Дополнительные определения</w:t>
      </w:r>
    </w:p>
    <w:p w14:paraId="00B5B14D" w14:textId="77777777" w:rsidR="007E250E" w:rsidRPr="00AE6811" w:rsidRDefault="007E250E" w:rsidP="007E250E">
      <w:pPr>
        <w:pStyle w:val="ProductList-Body"/>
        <w:spacing w:after="40"/>
      </w:pPr>
      <w:r>
        <w:rPr>
          <w:b/>
          <w:color w:val="00188F"/>
        </w:rPr>
        <w:t>Плановое обслуживание одного экземпляра</w:t>
      </w:r>
      <w:r>
        <w:t xml:space="preserve"> — Время простоя, которое связано с обслуживанием или обновлением сети, оборудования или Службы, влияющих на Одноэкземплярные виртуальные машины. Мы опубликуем уведомление или уведомим вас по крайней мере за пять (5) дней до такого Простоя.</w:t>
      </w:r>
    </w:p>
    <w:p w14:paraId="555F83DB" w14:textId="77777777" w:rsidR="007E250E" w:rsidRPr="00AE6811" w:rsidRDefault="007E250E" w:rsidP="007E250E">
      <w:pPr>
        <w:pStyle w:val="ProductList-Body"/>
        <w:spacing w:after="40"/>
      </w:pPr>
      <w:r>
        <w:t xml:space="preserve"> </w:t>
      </w:r>
      <w:r>
        <w:rPr>
          <w:b/>
          <w:color w:val="00188F"/>
        </w:rPr>
        <w:t>Группа доступности</w:t>
      </w:r>
      <w:r>
        <w:t xml:space="preserve"> — несколько Виртуальных машин, развернутых в различных Доменах сбоя с целью избежать единой точки отказа.</w:t>
      </w:r>
    </w:p>
    <w:p w14:paraId="4C523AD5" w14:textId="77777777" w:rsidR="007E250E" w:rsidRPr="00AE6811" w:rsidRDefault="007E250E" w:rsidP="007E250E">
      <w:pPr>
        <w:pStyle w:val="ProductList-Body"/>
        <w:spacing w:after="40"/>
      </w:pPr>
      <w:r>
        <w:rPr>
          <w:b/>
          <w:color w:val="00188F"/>
        </w:rPr>
        <w:t>Домен сбоя</w:t>
      </w:r>
      <w:r>
        <w:t xml:space="preserve"> — набор серверов, использующих общие ресурсы, например электропитание или сетевое соединение.</w:t>
      </w:r>
    </w:p>
    <w:p w14:paraId="09A7CD42" w14:textId="77777777" w:rsidR="007E250E" w:rsidRPr="00AE6811" w:rsidRDefault="007E250E" w:rsidP="007E250E">
      <w:pPr>
        <w:pStyle w:val="ProductList-Body"/>
        <w:spacing w:after="40"/>
      </w:pPr>
      <w:r>
        <w:rPr>
          <w:b/>
          <w:color w:val="00188F"/>
        </w:rPr>
        <w:t>Одноэкземплярная</w:t>
      </w:r>
      <w:r>
        <w:t xml:space="preserve"> — любая одна Виртуальная машина Microsoft Azure, которая не входит в Группу доступности или развернута в Группе доступности в одном экземпляре.</w:t>
      </w:r>
    </w:p>
    <w:p w14:paraId="057A0238" w14:textId="77777777" w:rsidR="007E250E" w:rsidRPr="00AE6811" w:rsidRDefault="007E250E" w:rsidP="007E250E">
      <w:pPr>
        <w:pStyle w:val="ProductList-Body"/>
      </w:pPr>
      <w:r>
        <w:t xml:space="preserve"> </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w:t>
      </w:r>
    </w:p>
    <w:p w14:paraId="34B3DC63" w14:textId="77777777" w:rsidR="007E250E" w:rsidRPr="00AE6811" w:rsidRDefault="007E250E" w:rsidP="007E250E">
      <w:pPr>
        <w:pStyle w:val="ProductList-Body"/>
      </w:pP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731A84B9" w14:textId="77777777" w:rsidR="007E250E" w:rsidRPr="00AE6811" w:rsidRDefault="007E250E" w:rsidP="007E250E">
      <w:pPr>
        <w:pStyle w:val="ProductList-Body"/>
      </w:pPr>
    </w:p>
    <w:p w14:paraId="5B62A757" w14:textId="77777777" w:rsidR="007E250E" w:rsidRPr="00AE6811" w:rsidRDefault="007E250E" w:rsidP="007E250E">
      <w:pPr>
        <w:pStyle w:val="ProductList-Body"/>
        <w:ind w:left="360"/>
      </w:pPr>
      <w:r>
        <w:rPr>
          <w:b/>
          <w:color w:val="00188F"/>
        </w:rPr>
        <w:t>Многоэкземплярные виртуальные машины</w:t>
      </w:r>
    </w:p>
    <w:p w14:paraId="72BA9170" w14:textId="77777777" w:rsidR="007E250E" w:rsidRPr="00AE6811" w:rsidRDefault="007E250E" w:rsidP="007E250E">
      <w:pPr>
        <w:pStyle w:val="ProductList-Body"/>
        <w:spacing w:after="40"/>
        <w:ind w:left="360"/>
      </w:pPr>
      <w:r>
        <w:rPr>
          <w:b/>
          <w:color w:val="0072C6"/>
        </w:rPr>
        <w:t>Максимум доступных минут</w:t>
      </w:r>
      <w:r>
        <w:t xml:space="preserve"> — общее накопленное количество минут в месяце выставления счета для всех Виртуальных машин, которые получают доступ к Интернету и развернуты в одной Группе доступности в двух и более экземплярах.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A6A77E9" w14:textId="77777777" w:rsidR="007E250E" w:rsidRPr="00AE6811" w:rsidRDefault="007E250E" w:rsidP="007E250E">
      <w:pPr>
        <w:pStyle w:val="ProductList-Body"/>
        <w:ind w:left="360"/>
      </w:pPr>
    </w:p>
    <w:p w14:paraId="61871A28" w14:textId="77777777" w:rsidR="007E250E" w:rsidRPr="00AE6811" w:rsidRDefault="007E250E" w:rsidP="007E250E">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Внешнее соединение.</w:t>
      </w:r>
    </w:p>
    <w:p w14:paraId="17035BC2" w14:textId="77777777" w:rsidR="007E250E" w:rsidRPr="00AE6811" w:rsidRDefault="007E250E" w:rsidP="007E250E">
      <w:pPr>
        <w:pStyle w:val="ProductList-Body"/>
        <w:ind w:left="360"/>
      </w:pPr>
    </w:p>
    <w:p w14:paraId="76E3D22D" w14:textId="77777777" w:rsidR="007E250E" w:rsidRPr="00AE6811" w:rsidRDefault="007E250E" w:rsidP="007E250E">
      <w:pPr>
        <w:pStyle w:val="ProductList-Body"/>
        <w:ind w:left="360"/>
      </w:pPr>
      <w:r>
        <w:rPr>
          <w:b/>
          <w:color w:val="0072C6"/>
        </w:rPr>
        <w:t>Процент времени работоспособности за месяц</w:t>
      </w:r>
      <w:r>
        <w:t> — процент времени работоспособности за месяц, который вычисляется по следующей формуле:</w:t>
      </w:r>
    </w:p>
    <w:p w14:paraId="1D030B1A" w14:textId="77777777" w:rsidR="007E250E" w:rsidRPr="00AE6811" w:rsidRDefault="007E250E" w:rsidP="007E250E">
      <w:pPr>
        <w:pStyle w:val="ProductList-Body"/>
      </w:pPr>
    </w:p>
    <w:p w14:paraId="18CD9693" w14:textId="77777777" w:rsidR="007E250E" w:rsidRPr="00AE6811" w:rsidRDefault="007E250E" w:rsidP="007E25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164CBC" w14:textId="77777777" w:rsidR="007E250E" w:rsidRPr="00AE6811" w:rsidRDefault="007E250E" w:rsidP="007E250E">
      <w:pPr>
        <w:pStyle w:val="ProductList-Body"/>
        <w:ind w:left="360"/>
      </w:pPr>
      <w:r>
        <w:rPr>
          <w:b/>
          <w:color w:val="0072C6"/>
        </w:rPr>
        <w:t>Компенсация за обслуживание</w:t>
      </w:r>
      <w:r w:rsidRPr="003B68CB">
        <w:rPr>
          <w:b/>
          <w:color w:val="0072C6"/>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7E250E" w:rsidRPr="006C2B30" w14:paraId="347E25BB" w14:textId="77777777" w:rsidTr="00EF60CF">
        <w:trPr>
          <w:tblHeader/>
        </w:trPr>
        <w:tc>
          <w:tcPr>
            <w:tcW w:w="5043" w:type="dxa"/>
            <w:shd w:val="clear" w:color="auto" w:fill="0072C6"/>
          </w:tcPr>
          <w:p w14:paraId="4C8A9F23" w14:textId="77777777" w:rsidR="007E250E" w:rsidRPr="006C2B30" w:rsidRDefault="007E250E" w:rsidP="00EF60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D07EF8E" w14:textId="77777777" w:rsidR="007E250E" w:rsidRPr="006C2B30" w:rsidRDefault="007E250E" w:rsidP="00EF60CF">
            <w:pPr>
              <w:pStyle w:val="ProductList-OfferingBody"/>
              <w:jc w:val="center"/>
              <w:rPr>
                <w:color w:val="FFFFFF" w:themeColor="background1"/>
              </w:rPr>
            </w:pPr>
            <w:r>
              <w:rPr>
                <w:color w:val="FFFFFF" w:themeColor="background1"/>
              </w:rPr>
              <w:t>Компенсация за обслуживание</w:t>
            </w:r>
          </w:p>
        </w:tc>
      </w:tr>
      <w:tr w:rsidR="007E250E" w:rsidRPr="006C2B30" w14:paraId="3DDBB90A" w14:textId="77777777" w:rsidTr="00EF60CF">
        <w:tc>
          <w:tcPr>
            <w:tcW w:w="5043" w:type="dxa"/>
          </w:tcPr>
          <w:p w14:paraId="667A363F" w14:textId="77777777" w:rsidR="007E250E" w:rsidRPr="006C2B30" w:rsidRDefault="007E250E" w:rsidP="00EF60CF">
            <w:pPr>
              <w:pStyle w:val="ProductList-OfferingBody"/>
              <w:jc w:val="center"/>
            </w:pPr>
            <w:r>
              <w:t>&lt; 99,95 %</w:t>
            </w:r>
          </w:p>
        </w:tc>
        <w:tc>
          <w:tcPr>
            <w:tcW w:w="5400" w:type="dxa"/>
          </w:tcPr>
          <w:p w14:paraId="797FFB61" w14:textId="77777777" w:rsidR="007E250E" w:rsidRPr="006C2B30" w:rsidRDefault="007E250E" w:rsidP="00EF60CF">
            <w:pPr>
              <w:pStyle w:val="ProductList-OfferingBody"/>
              <w:jc w:val="center"/>
            </w:pPr>
            <w:r>
              <w:t>10</w:t>
            </w:r>
            <w:r>
              <w:rPr>
                <w:lang w:val="en-US"/>
              </w:rPr>
              <w:t xml:space="preserve"> </w:t>
            </w:r>
            <w:r>
              <w:t>%</w:t>
            </w:r>
          </w:p>
        </w:tc>
      </w:tr>
      <w:tr w:rsidR="007E250E" w:rsidRPr="006C2B30" w14:paraId="0D5C0953" w14:textId="77777777" w:rsidTr="00EF60CF">
        <w:tc>
          <w:tcPr>
            <w:tcW w:w="5043" w:type="dxa"/>
          </w:tcPr>
          <w:p w14:paraId="315697C4" w14:textId="77777777" w:rsidR="007E250E" w:rsidRPr="006C2B30" w:rsidRDefault="007E250E" w:rsidP="00EF60CF">
            <w:pPr>
              <w:pStyle w:val="ProductList-OfferingBody"/>
              <w:jc w:val="center"/>
            </w:pPr>
            <w:r>
              <w:t>&lt; 99 %</w:t>
            </w:r>
          </w:p>
        </w:tc>
        <w:tc>
          <w:tcPr>
            <w:tcW w:w="5400" w:type="dxa"/>
          </w:tcPr>
          <w:p w14:paraId="6208F997" w14:textId="77777777" w:rsidR="007E250E" w:rsidRPr="006C2B30" w:rsidRDefault="007E250E" w:rsidP="00EF60CF">
            <w:pPr>
              <w:pStyle w:val="ProductList-OfferingBody"/>
              <w:jc w:val="center"/>
            </w:pPr>
            <w:r>
              <w:t>25</w:t>
            </w:r>
            <w:r>
              <w:rPr>
                <w:lang w:val="en-US"/>
              </w:rPr>
              <w:t xml:space="preserve"> </w:t>
            </w:r>
            <w:r>
              <w:t>%</w:t>
            </w:r>
          </w:p>
        </w:tc>
      </w:tr>
    </w:tbl>
    <w:p w14:paraId="1EDE651C" w14:textId="77777777" w:rsidR="007E250E" w:rsidRPr="00AE6811" w:rsidRDefault="007E250E" w:rsidP="007E250E">
      <w:pPr>
        <w:pStyle w:val="ProductList-Body"/>
      </w:pPr>
    </w:p>
    <w:p w14:paraId="54D9A03D" w14:textId="77777777" w:rsidR="007E250E" w:rsidRPr="00AE6811" w:rsidRDefault="007E250E" w:rsidP="007E250E">
      <w:pPr>
        <w:pStyle w:val="ProductList-Body"/>
      </w:pPr>
      <w:r>
        <w:rPr>
          <w:b/>
          <w:color w:val="00188F"/>
        </w:rPr>
        <w:t>Одноэкземплярные виртуальные машины</w:t>
      </w:r>
    </w:p>
    <w:p w14:paraId="3BE51F6C" w14:textId="77777777" w:rsidR="007E250E" w:rsidRPr="00AE6811" w:rsidRDefault="007E250E" w:rsidP="007E250E">
      <w:pPr>
        <w:tabs>
          <w:tab w:val="left" w:pos="360"/>
          <w:tab w:val="left" w:pos="720"/>
          <w:tab w:val="left" w:pos="1080"/>
        </w:tabs>
        <w:spacing w:after="40" w:line="240" w:lineRule="auto"/>
        <w:ind w:left="360"/>
      </w:pPr>
      <w:r>
        <w:rPr>
          <w:b/>
          <w:color w:val="0072C6"/>
          <w:sz w:val="18"/>
        </w:rPr>
        <w:t>Минут в месяц</w:t>
      </w:r>
      <w:r>
        <w:rPr>
          <w:sz w:val="18"/>
        </w:rPr>
        <w:t xml:space="preserve"> — общее количество минут в данном месяце.</w:t>
      </w:r>
    </w:p>
    <w:p w14:paraId="5FF35537" w14:textId="77777777" w:rsidR="007E250E" w:rsidRPr="00D04B8F" w:rsidRDefault="007E250E" w:rsidP="007E250E">
      <w:pPr>
        <w:tabs>
          <w:tab w:val="left" w:pos="360"/>
          <w:tab w:val="left" w:pos="720"/>
          <w:tab w:val="left" w:pos="1080"/>
        </w:tabs>
        <w:spacing w:after="0" w:line="240" w:lineRule="auto"/>
        <w:ind w:left="360"/>
        <w:rPr>
          <w:sz w:val="18"/>
          <w:szCs w:val="18"/>
        </w:rPr>
      </w:pPr>
    </w:p>
    <w:p w14:paraId="1518F6CD" w14:textId="77777777" w:rsidR="007E250E" w:rsidRPr="00AE6811" w:rsidRDefault="007E250E" w:rsidP="007E250E">
      <w:pPr>
        <w:tabs>
          <w:tab w:val="left" w:pos="360"/>
          <w:tab w:val="left" w:pos="720"/>
          <w:tab w:val="left" w:pos="1080"/>
        </w:tabs>
        <w:spacing w:after="0" w:line="240" w:lineRule="auto"/>
        <w:ind w:left="360"/>
      </w:pPr>
      <w:r>
        <w:rPr>
          <w:b/>
          <w:color w:val="0072C6"/>
          <w:sz w:val="18"/>
        </w:rPr>
        <w:t>Время простоя</w:t>
      </w:r>
      <w:r>
        <w:rPr>
          <w:sz w:val="18"/>
        </w:rPr>
        <w:t> —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79C0C573" w14:textId="77777777" w:rsidR="007E250E" w:rsidRPr="00D04B8F" w:rsidRDefault="007E250E" w:rsidP="007E250E">
      <w:pPr>
        <w:tabs>
          <w:tab w:val="left" w:pos="360"/>
          <w:tab w:val="left" w:pos="720"/>
          <w:tab w:val="left" w:pos="1080"/>
        </w:tabs>
        <w:spacing w:after="0" w:line="240" w:lineRule="auto"/>
        <w:ind w:left="360"/>
        <w:rPr>
          <w:sz w:val="18"/>
          <w:szCs w:val="18"/>
        </w:rPr>
      </w:pPr>
    </w:p>
    <w:p w14:paraId="7363C8B5" w14:textId="77777777" w:rsidR="007E250E" w:rsidRPr="00AE6811" w:rsidRDefault="007E250E" w:rsidP="007E250E">
      <w:pPr>
        <w:tabs>
          <w:tab w:val="left" w:pos="360"/>
          <w:tab w:val="left" w:pos="720"/>
          <w:tab w:val="left" w:pos="1080"/>
        </w:tabs>
        <w:spacing w:after="0" w:line="240" w:lineRule="auto"/>
        <w:ind w:left="360"/>
      </w:pPr>
      <w:r>
        <w:rPr>
          <w:b/>
          <w:color w:val="0072C6"/>
          <w:sz w:val="18"/>
        </w:rPr>
        <w:t>Процент времени работоспособности за месяц</w:t>
      </w:r>
      <w:r>
        <w:rPr>
          <w:sz w:val="18"/>
        </w:rPr>
        <w:t> — 100 % минус процент Минут в месяц для Времени простоя любой Одноэкземплярной виртуальной машины, использующей хранилище класса Premium для всех дисков.</w:t>
      </w:r>
    </w:p>
    <w:p w14:paraId="5617B260" w14:textId="77777777" w:rsidR="007E250E" w:rsidRPr="00D04B8F" w:rsidRDefault="007E250E" w:rsidP="007E250E">
      <w:pPr>
        <w:tabs>
          <w:tab w:val="left" w:pos="360"/>
          <w:tab w:val="left" w:pos="720"/>
          <w:tab w:val="left" w:pos="1080"/>
        </w:tabs>
        <w:spacing w:after="0" w:line="240" w:lineRule="auto"/>
        <w:ind w:left="360"/>
        <w:rPr>
          <w:sz w:val="18"/>
          <w:szCs w:val="18"/>
        </w:rPr>
      </w:pPr>
    </w:p>
    <w:p w14:paraId="6622F8FF" w14:textId="77777777" w:rsidR="007E250E" w:rsidRPr="00AE6811" w:rsidRDefault="007E250E" w:rsidP="007E250E">
      <w:pPr>
        <w:tabs>
          <w:tab w:val="left" w:pos="360"/>
          <w:tab w:val="left" w:pos="720"/>
          <w:tab w:val="left" w:pos="1080"/>
        </w:tabs>
        <w:spacing w:after="0" w:line="240" w:lineRule="auto"/>
        <w:ind w:left="360"/>
      </w:pPr>
      <w:r>
        <w:rPr>
          <w:b/>
          <w:color w:val="0072C6"/>
          <w:sz w:val="18"/>
        </w:rPr>
        <w:t>Компенсация за обслуживание</w:t>
      </w:r>
      <w:r w:rsidRPr="00842C09">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E250E" w:rsidRPr="00562A0C" w14:paraId="7AAC26A5" w14:textId="77777777" w:rsidTr="00EF60CF">
        <w:trPr>
          <w:tblHeader/>
        </w:trPr>
        <w:tc>
          <w:tcPr>
            <w:tcW w:w="5220" w:type="dxa"/>
            <w:shd w:val="clear" w:color="auto" w:fill="0072C6"/>
          </w:tcPr>
          <w:p w14:paraId="66B72C98" w14:textId="77777777" w:rsidR="007E250E" w:rsidRPr="00562A0C" w:rsidRDefault="007E250E"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процент времени работоспособности за месяц</w:t>
            </w:r>
          </w:p>
        </w:tc>
        <w:tc>
          <w:tcPr>
            <w:tcW w:w="5220" w:type="dxa"/>
            <w:shd w:val="clear" w:color="auto" w:fill="0072C6"/>
          </w:tcPr>
          <w:p w14:paraId="1C36BAE2" w14:textId="77777777" w:rsidR="007E250E" w:rsidRPr="00562A0C" w:rsidRDefault="007E250E"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Компенсация за обслуживание</w:t>
            </w:r>
          </w:p>
        </w:tc>
      </w:tr>
      <w:tr w:rsidR="007E250E" w:rsidRPr="00562A0C" w14:paraId="018D45AE" w14:textId="77777777" w:rsidTr="00EF60CF">
        <w:tc>
          <w:tcPr>
            <w:tcW w:w="5220" w:type="dxa"/>
          </w:tcPr>
          <w:p w14:paraId="39539123" w14:textId="77777777" w:rsidR="007E250E" w:rsidRPr="00562A0C" w:rsidRDefault="007E250E" w:rsidP="00EF60CF">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55F3B5AB" w14:textId="77777777" w:rsidR="007E250E" w:rsidRPr="00562A0C" w:rsidRDefault="007E250E" w:rsidP="00EF60CF">
            <w:pPr>
              <w:tabs>
                <w:tab w:val="left" w:pos="360"/>
                <w:tab w:val="left" w:pos="720"/>
                <w:tab w:val="left" w:pos="1080"/>
              </w:tabs>
              <w:spacing w:before="20" w:after="20" w:line="240" w:lineRule="auto"/>
              <w:ind w:left="-14" w:right="-101"/>
              <w:jc w:val="center"/>
              <w:rPr>
                <w:sz w:val="16"/>
              </w:rPr>
            </w:pPr>
            <w:r>
              <w:rPr>
                <w:sz w:val="16"/>
              </w:rPr>
              <w:t>10</w:t>
            </w:r>
            <w:r>
              <w:rPr>
                <w:sz w:val="16"/>
                <w:lang w:val="en-US"/>
              </w:rPr>
              <w:t xml:space="preserve"> </w:t>
            </w:r>
            <w:r>
              <w:rPr>
                <w:sz w:val="16"/>
              </w:rPr>
              <w:t>%</w:t>
            </w:r>
          </w:p>
        </w:tc>
      </w:tr>
      <w:tr w:rsidR="007E250E" w:rsidRPr="00562A0C" w14:paraId="2C626AE7" w14:textId="77777777" w:rsidTr="00EF60CF">
        <w:tc>
          <w:tcPr>
            <w:tcW w:w="5220" w:type="dxa"/>
          </w:tcPr>
          <w:p w14:paraId="23B6CE8C" w14:textId="77777777" w:rsidR="007E250E" w:rsidRPr="00562A0C" w:rsidRDefault="007E250E" w:rsidP="00EF60CF">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371E9C64" w14:textId="77777777" w:rsidR="007E250E" w:rsidRPr="00562A0C" w:rsidRDefault="007E250E" w:rsidP="00EF60CF">
            <w:pPr>
              <w:tabs>
                <w:tab w:val="left" w:pos="360"/>
                <w:tab w:val="left" w:pos="720"/>
                <w:tab w:val="left" w:pos="1080"/>
              </w:tabs>
              <w:spacing w:before="20" w:after="20" w:line="240" w:lineRule="auto"/>
              <w:ind w:left="-14" w:right="-101"/>
              <w:jc w:val="center"/>
              <w:rPr>
                <w:sz w:val="16"/>
              </w:rPr>
            </w:pPr>
            <w:r>
              <w:rPr>
                <w:sz w:val="16"/>
              </w:rPr>
              <w:t>25</w:t>
            </w:r>
            <w:r>
              <w:rPr>
                <w:sz w:val="16"/>
                <w:lang w:val="en-US"/>
              </w:rPr>
              <w:t xml:space="preserve"> </w:t>
            </w:r>
            <w:r>
              <w:rPr>
                <w:sz w:val="16"/>
              </w:rPr>
              <w:t>%</w:t>
            </w:r>
          </w:p>
        </w:tc>
      </w:tr>
    </w:tbl>
    <w:p w14:paraId="56ABF57C" w14:textId="77777777" w:rsidR="007E250E" w:rsidRPr="00AE6811" w:rsidRDefault="007E250E" w:rsidP="007E25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DB068C">
          <w:rPr>
            <w:rStyle w:val="Hyperlink"/>
            <w:sz w:val="16"/>
            <w:szCs w:val="16"/>
          </w:rPr>
          <w:t>Оглавление</w:t>
        </w:r>
      </w:hyperlink>
      <w:r w:rsidRPr="00DB068C">
        <w:rPr>
          <w:sz w:val="16"/>
          <w:szCs w:val="16"/>
        </w:rPr>
        <w:t>/</w:t>
      </w:r>
      <w:hyperlink w:anchor="Дополнительные_определения" w:history="1">
        <w:r w:rsidRPr="00DB068C">
          <w:rPr>
            <w:rStyle w:val="Hyperlink"/>
            <w:sz w:val="16"/>
            <w:szCs w:val="16"/>
          </w:rPr>
          <w:t>Определения</w:t>
        </w:r>
      </w:hyperlink>
    </w:p>
    <w:p w14:paraId="1A281C54" w14:textId="77777777" w:rsidR="002A2D56" w:rsidRPr="0018420F" w:rsidRDefault="002A2D56" w:rsidP="002A2D56">
      <w:pPr>
        <w:pStyle w:val="ProductList-Offering2Heading"/>
        <w:tabs>
          <w:tab w:val="clear" w:pos="360"/>
          <w:tab w:val="clear" w:pos="720"/>
          <w:tab w:val="clear" w:pos="1080"/>
        </w:tabs>
        <w:outlineLvl w:val="2"/>
      </w:pPr>
      <w:bookmarkStart w:id="173" w:name="_GoBack"/>
      <w:bookmarkEnd w:id="173"/>
      <w:r>
        <w:t>Шлюз VPN</w:t>
      </w:r>
      <w:bookmarkEnd w:id="159"/>
      <w:bookmarkEnd w:id="160"/>
      <w:bookmarkEnd w:id="161"/>
      <w:bookmarkEnd w:id="162"/>
    </w:p>
    <w:bookmarkEnd w:id="163"/>
    <w:p w14:paraId="0FD393BE" w14:textId="77777777" w:rsidR="002A2D56" w:rsidRPr="0018420F" w:rsidRDefault="002A2D56" w:rsidP="002A2D56">
      <w:pPr>
        <w:pStyle w:val="ProductList-Body"/>
      </w:pPr>
      <w:r>
        <w:rPr>
          <w:b/>
          <w:color w:val="00188F"/>
        </w:rPr>
        <w:lastRenderedPageBreak/>
        <w:t>Дополнительные определения</w:t>
      </w:r>
    </w:p>
    <w:p w14:paraId="42D78F9A" w14:textId="77777777" w:rsidR="002A2D56" w:rsidRPr="0018420F" w:rsidRDefault="002A2D56" w:rsidP="002A2D56">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77777777" w:rsidR="002A2D56" w:rsidRPr="0018420F" w:rsidRDefault="002A2D56" w:rsidP="002A2D56">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F2F5A10" w14:textId="77777777" w:rsidR="002A2D56" w:rsidRPr="0018420F" w:rsidRDefault="002A2D56" w:rsidP="002A2D56">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77777777" w:rsidR="002A2D56" w:rsidRPr="0018420F" w:rsidRDefault="002A2D56" w:rsidP="002A2D56">
      <w:pPr>
        <w:pStyle w:val="ProductList-Body"/>
      </w:pPr>
      <w:r>
        <w:rPr>
          <w:b/>
          <w:color w:val="00188F"/>
        </w:rPr>
        <w:t>Время простоя</w:t>
      </w:r>
      <w:r>
        <w:t> </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77777777" w:rsidR="002A2D56" w:rsidRPr="0018420F" w:rsidRDefault="002A2D56" w:rsidP="002A2D56">
      <w:pPr>
        <w:pStyle w:val="ProductList-Body"/>
      </w:pPr>
      <w:r>
        <w:rPr>
          <w:b/>
          <w:color w:val="00188F"/>
        </w:rPr>
        <w:t>Процент времени работоспособности за месяц</w:t>
      </w:r>
      <w:r>
        <w:t> </w:t>
      </w:r>
      <w:r w:rsidRPr="0018442F">
        <w:rPr>
          <w:b/>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FD21F6"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AE658E">
        <w:trPr>
          <w:tblHeader/>
        </w:trPr>
        <w:tc>
          <w:tcPr>
            <w:tcW w:w="5400" w:type="dxa"/>
            <w:shd w:val="clear" w:color="auto" w:fill="0072C6"/>
          </w:tcPr>
          <w:p w14:paraId="3C4FE2D1"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AE658E">
        <w:tc>
          <w:tcPr>
            <w:tcW w:w="5400" w:type="dxa"/>
          </w:tcPr>
          <w:p w14:paraId="13E3CC7E" w14:textId="77777777" w:rsidR="002A2D56" w:rsidRPr="0076238C" w:rsidRDefault="002A2D56" w:rsidP="00AE658E">
            <w:pPr>
              <w:pStyle w:val="ProductList-OfferingBody"/>
              <w:jc w:val="center"/>
            </w:pPr>
            <w:r>
              <w:t>&lt; 99,9 %</w:t>
            </w:r>
          </w:p>
        </w:tc>
        <w:tc>
          <w:tcPr>
            <w:tcW w:w="5400" w:type="dxa"/>
          </w:tcPr>
          <w:p w14:paraId="2528AF7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EC99317" w14:textId="77777777" w:rsidTr="00AE658E">
        <w:tc>
          <w:tcPr>
            <w:tcW w:w="5400" w:type="dxa"/>
          </w:tcPr>
          <w:p w14:paraId="35CA0AC0" w14:textId="77777777" w:rsidR="002A2D56" w:rsidRPr="0076238C" w:rsidRDefault="002A2D56" w:rsidP="00AE658E">
            <w:pPr>
              <w:pStyle w:val="ProductList-OfferingBody"/>
              <w:jc w:val="center"/>
            </w:pPr>
            <w:r>
              <w:t>&lt; 99 %</w:t>
            </w:r>
          </w:p>
        </w:tc>
        <w:tc>
          <w:tcPr>
            <w:tcW w:w="5400" w:type="dxa"/>
          </w:tcPr>
          <w:p w14:paraId="230B2CFC" w14:textId="77777777" w:rsidR="002A2D56" w:rsidRPr="0076238C" w:rsidRDefault="002A2D56" w:rsidP="00AE658E">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AE658E">
            <w:pPr>
              <w:pStyle w:val="ProductList-OfferingBody"/>
              <w:jc w:val="center"/>
            </w:pPr>
            <w:r>
              <w:t>&lt; 99,95 %</w:t>
            </w:r>
          </w:p>
        </w:tc>
        <w:tc>
          <w:tcPr>
            <w:tcW w:w="5400" w:type="dxa"/>
          </w:tcPr>
          <w:p w14:paraId="72F717DF"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AE658E">
            <w:pPr>
              <w:pStyle w:val="ProductList-OfferingBody"/>
              <w:jc w:val="center"/>
            </w:pPr>
            <w:r>
              <w:t>&lt; 99 %</w:t>
            </w:r>
          </w:p>
        </w:tc>
        <w:tc>
          <w:tcPr>
            <w:tcW w:w="5400" w:type="dxa"/>
          </w:tcPr>
          <w:p w14:paraId="68E6D477" w14:textId="77777777" w:rsidR="002A2D56" w:rsidRPr="0076238C" w:rsidRDefault="002A2D56" w:rsidP="00AE658E">
            <w:pPr>
              <w:pStyle w:val="ProductList-OfferingBody"/>
              <w:jc w:val="center"/>
            </w:pPr>
            <w:r>
              <w:t>25</w:t>
            </w:r>
            <w:r>
              <w:rPr>
                <w:lang w:val="en-US"/>
              </w:rPr>
              <w:t xml:space="preserve"> </w:t>
            </w:r>
            <w:r>
              <w:t>%</w:t>
            </w:r>
          </w:p>
        </w:tc>
      </w:tr>
    </w:tbl>
    <w:p w14:paraId="7870B9E1" w14:textId="77777777" w:rsidR="002A2D56" w:rsidRPr="0082504F" w:rsidRDefault="00FD21F6" w:rsidP="002A2D56">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74" w:name="_Toc466630968"/>
      <w:r>
        <w:t xml:space="preserve">Службы Visual Studio Online — </w:t>
      </w:r>
      <w:bookmarkStart w:id="175" w:name="_Toc421206073"/>
      <w:bookmarkEnd w:id="164"/>
      <w:r>
        <w:t>Служба построения</w:t>
      </w:r>
      <w:bookmarkEnd w:id="165"/>
      <w:bookmarkEnd w:id="174"/>
      <w:bookmarkEnd w:id="175"/>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FD21F6"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FD21F6"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76" w:name="_Toc466630969"/>
      <w:bookmarkEnd w:id="166"/>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76"/>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lastRenderedPageBreak/>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FD21F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D21F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77" w:name="_Toc425256460"/>
      <w:bookmarkStart w:id="178" w:name="_Toc466630970"/>
      <w:bookmarkStart w:id="179" w:name="_Toc412532220"/>
      <w:r>
        <w:t>Службы Visual Studio Online — Служба пользовательских планов</w:t>
      </w:r>
      <w:bookmarkEnd w:id="177"/>
      <w:bookmarkEnd w:id="178"/>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6"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FD21F6"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FD21F6"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7AEF5850" w14:textId="77777777" w:rsidR="003F4562" w:rsidRPr="00A94906" w:rsidRDefault="003F4562" w:rsidP="003F4562">
      <w:pPr>
        <w:pStyle w:val="ProductList-OfferingGroupHeading"/>
        <w:tabs>
          <w:tab w:val="clear" w:pos="360"/>
          <w:tab w:val="clear" w:pos="720"/>
          <w:tab w:val="clear" w:pos="1080"/>
          <w:tab w:val="left" w:pos="3060"/>
        </w:tabs>
        <w:outlineLvl w:val="1"/>
      </w:pPr>
      <w:bookmarkStart w:id="180" w:name="_Toc457821528"/>
      <w:bookmarkStart w:id="181" w:name="_Toc461003305"/>
      <w:bookmarkStart w:id="182" w:name="_Toc466630971"/>
      <w:bookmarkStart w:id="183" w:name="MicrosoftAzurePlans"/>
      <w:bookmarkEnd w:id="179"/>
      <w:r>
        <w:t>Планы Microsoft Azure</w:t>
      </w:r>
      <w:bookmarkEnd w:id="180"/>
      <w:bookmarkEnd w:id="181"/>
      <w:bookmarkEnd w:id="182"/>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184" w:name="_Toc457821529"/>
      <w:bookmarkStart w:id="185" w:name="_Toc461003306"/>
      <w:bookmarkStart w:id="186" w:name="_Toc466630972"/>
      <w:bookmarkEnd w:id="183"/>
      <w:r>
        <w:t>Azure Active Directory Basic</w:t>
      </w:r>
      <w:bookmarkEnd w:id="184"/>
      <w:bookmarkEnd w:id="185"/>
      <w:bookmarkEnd w:id="186"/>
    </w:p>
    <w:p w14:paraId="0894BAF0" w14:textId="77777777" w:rsidR="003F4562" w:rsidRPr="00A94906" w:rsidRDefault="003F4562" w:rsidP="003F4562">
      <w:pPr>
        <w:pStyle w:val="ProductList-Body"/>
      </w:pPr>
      <w:r>
        <w:rPr>
          <w:b/>
          <w:color w:val="00188F"/>
        </w:rPr>
        <w:lastRenderedPageBreak/>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33641D5" w14:textId="77777777" w:rsidR="003F4562" w:rsidRPr="00A94906" w:rsidRDefault="003F4562" w:rsidP="003F4562">
      <w:pPr>
        <w:pStyle w:val="ProductList-Body"/>
      </w:pPr>
    </w:p>
    <w:p w14:paraId="438855A1" w14:textId="77777777" w:rsidR="003F4562" w:rsidRPr="00A94906" w:rsidRDefault="00FD21F6"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F23EC6">
        <w:trPr>
          <w:tblHeader/>
        </w:trPr>
        <w:tc>
          <w:tcPr>
            <w:tcW w:w="5400" w:type="dxa"/>
            <w:shd w:val="clear" w:color="auto" w:fill="0072C6"/>
          </w:tcPr>
          <w:p w14:paraId="6BA3B06C"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F23EC6">
        <w:tc>
          <w:tcPr>
            <w:tcW w:w="5400" w:type="dxa"/>
          </w:tcPr>
          <w:p w14:paraId="4C2BC8A9" w14:textId="77777777" w:rsidR="003F4562" w:rsidRPr="0076238C" w:rsidRDefault="003F4562" w:rsidP="00F23EC6">
            <w:pPr>
              <w:pStyle w:val="ProductList-OfferingBody"/>
              <w:jc w:val="center"/>
            </w:pPr>
            <w:r>
              <w:t>&lt; 99,9 %</w:t>
            </w:r>
          </w:p>
        </w:tc>
        <w:tc>
          <w:tcPr>
            <w:tcW w:w="5400" w:type="dxa"/>
          </w:tcPr>
          <w:p w14:paraId="46BDE678" w14:textId="77777777" w:rsidR="003F4562" w:rsidRPr="0076238C" w:rsidRDefault="003F4562" w:rsidP="00F23EC6">
            <w:pPr>
              <w:pStyle w:val="ProductList-OfferingBody"/>
              <w:jc w:val="center"/>
            </w:pPr>
            <w:r>
              <w:t>25%</w:t>
            </w:r>
          </w:p>
        </w:tc>
      </w:tr>
      <w:tr w:rsidR="003F4562" w:rsidRPr="009D0B2F" w14:paraId="1C1EE76D" w14:textId="77777777" w:rsidTr="00F23EC6">
        <w:tc>
          <w:tcPr>
            <w:tcW w:w="5400" w:type="dxa"/>
          </w:tcPr>
          <w:p w14:paraId="5E5567D6" w14:textId="77777777" w:rsidR="003F4562" w:rsidRPr="0076238C" w:rsidRDefault="003F4562" w:rsidP="00F23EC6">
            <w:pPr>
              <w:pStyle w:val="ProductList-OfferingBody"/>
              <w:jc w:val="center"/>
            </w:pPr>
            <w:r>
              <w:t>&lt; 99 %</w:t>
            </w:r>
          </w:p>
        </w:tc>
        <w:tc>
          <w:tcPr>
            <w:tcW w:w="5400" w:type="dxa"/>
          </w:tcPr>
          <w:p w14:paraId="0D7D547D" w14:textId="77777777" w:rsidR="003F4562" w:rsidRPr="0076238C" w:rsidRDefault="003F4562" w:rsidP="00F23EC6">
            <w:pPr>
              <w:pStyle w:val="ProductList-OfferingBody"/>
              <w:jc w:val="center"/>
            </w:pPr>
            <w:r>
              <w:t>50%</w:t>
            </w:r>
          </w:p>
        </w:tc>
      </w:tr>
      <w:tr w:rsidR="003F4562" w:rsidRPr="009D0B2F" w14:paraId="6D066302" w14:textId="77777777" w:rsidTr="00F23EC6">
        <w:tc>
          <w:tcPr>
            <w:tcW w:w="5400" w:type="dxa"/>
          </w:tcPr>
          <w:p w14:paraId="68A0F3EC" w14:textId="77777777" w:rsidR="003F4562" w:rsidRPr="0076238C" w:rsidRDefault="003F4562" w:rsidP="00F23EC6">
            <w:pPr>
              <w:pStyle w:val="ProductList-OfferingBody"/>
              <w:jc w:val="center"/>
            </w:pPr>
            <w:r>
              <w:t>&lt; 95 %</w:t>
            </w:r>
          </w:p>
        </w:tc>
        <w:tc>
          <w:tcPr>
            <w:tcW w:w="5400" w:type="dxa"/>
          </w:tcPr>
          <w:p w14:paraId="01BA8ED6" w14:textId="77777777" w:rsidR="003F4562" w:rsidRPr="0076238C" w:rsidRDefault="003F4562" w:rsidP="00F23EC6">
            <w:pPr>
              <w:pStyle w:val="ProductList-OfferingBody"/>
              <w:jc w:val="center"/>
            </w:pPr>
            <w:r>
              <w:t>100%</w:t>
            </w:r>
          </w:p>
        </w:tc>
      </w:tr>
    </w:tbl>
    <w:p w14:paraId="29113792"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182EB0F4" w14:textId="77777777" w:rsidR="003F4562" w:rsidRPr="00A94906" w:rsidRDefault="003F4562" w:rsidP="003F4562">
      <w:pPr>
        <w:pStyle w:val="ProductList-Offering2Heading"/>
        <w:tabs>
          <w:tab w:val="clear" w:pos="360"/>
          <w:tab w:val="clear" w:pos="720"/>
          <w:tab w:val="clear" w:pos="1080"/>
        </w:tabs>
        <w:outlineLvl w:val="2"/>
      </w:pPr>
      <w:bookmarkStart w:id="187" w:name="_Toc457821530"/>
      <w:bookmarkStart w:id="188" w:name="_Toc461003307"/>
      <w:bookmarkStart w:id="189" w:name="_Toc466630973"/>
      <w:r>
        <w:t>Azure Active Directory B2C</w:t>
      </w:r>
      <w:bookmarkEnd w:id="187"/>
      <w:bookmarkEnd w:id="188"/>
      <w:bookmarkEnd w:id="189"/>
    </w:p>
    <w:p w14:paraId="5247341E" w14:textId="77777777" w:rsidR="003F4562" w:rsidRPr="00A94906" w:rsidRDefault="003F4562" w:rsidP="003F4562">
      <w:pPr>
        <w:pStyle w:val="ProductList-Body"/>
      </w:pPr>
      <w:r>
        <w:rPr>
          <w:b/>
          <w:color w:val="00188F"/>
        </w:rPr>
        <w:t>Дополнительные определения</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E231FC2" w14:textId="77777777" w:rsidR="003F4562" w:rsidRPr="00A94906" w:rsidRDefault="003F4562" w:rsidP="003F4562">
      <w:pPr>
        <w:pStyle w:val="ProductList-Body"/>
      </w:pPr>
    </w:p>
    <w:p w14:paraId="04862B80" w14:textId="77777777" w:rsidR="003F4562" w:rsidRPr="00A94906" w:rsidRDefault="00FD21F6"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Максимум доступных минут — время простоя </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F23EC6">
        <w:trPr>
          <w:tblHeader/>
        </w:trPr>
        <w:tc>
          <w:tcPr>
            <w:tcW w:w="5400" w:type="dxa"/>
            <w:shd w:val="clear" w:color="auto" w:fill="0072C6"/>
          </w:tcPr>
          <w:p w14:paraId="655275D7"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F23EC6">
        <w:tc>
          <w:tcPr>
            <w:tcW w:w="5400" w:type="dxa"/>
          </w:tcPr>
          <w:p w14:paraId="3F522F47" w14:textId="77777777" w:rsidR="003F4562" w:rsidRPr="0076238C" w:rsidRDefault="003F4562" w:rsidP="00F23EC6">
            <w:pPr>
              <w:pStyle w:val="ProductList-OfferingBody"/>
              <w:jc w:val="center"/>
            </w:pPr>
            <w:r>
              <w:t>&lt; 99,9 %</w:t>
            </w:r>
          </w:p>
        </w:tc>
        <w:tc>
          <w:tcPr>
            <w:tcW w:w="5400" w:type="dxa"/>
          </w:tcPr>
          <w:p w14:paraId="4EEC9AF9" w14:textId="77777777" w:rsidR="003F4562" w:rsidRPr="0076238C" w:rsidRDefault="003F4562" w:rsidP="00F23EC6">
            <w:pPr>
              <w:pStyle w:val="ProductList-OfferingBody"/>
              <w:jc w:val="center"/>
            </w:pPr>
            <w:r>
              <w:t>10%</w:t>
            </w:r>
          </w:p>
        </w:tc>
      </w:tr>
      <w:tr w:rsidR="003F4562" w:rsidRPr="009D0B2F" w14:paraId="659BAA06" w14:textId="77777777" w:rsidTr="00F23EC6">
        <w:tc>
          <w:tcPr>
            <w:tcW w:w="5400" w:type="dxa"/>
          </w:tcPr>
          <w:p w14:paraId="792CCAFA" w14:textId="77777777" w:rsidR="003F4562" w:rsidRPr="0076238C" w:rsidRDefault="003F4562" w:rsidP="00F23EC6">
            <w:pPr>
              <w:pStyle w:val="ProductList-OfferingBody"/>
              <w:jc w:val="center"/>
            </w:pPr>
            <w:r>
              <w:t>&lt; 99 %</w:t>
            </w:r>
          </w:p>
        </w:tc>
        <w:tc>
          <w:tcPr>
            <w:tcW w:w="5400" w:type="dxa"/>
          </w:tcPr>
          <w:p w14:paraId="4673DABF" w14:textId="77777777" w:rsidR="003F4562" w:rsidRPr="0076238C" w:rsidRDefault="003F4562" w:rsidP="00F23EC6">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p w14:paraId="1405E07E"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190" w:name="_Toc457821531"/>
      <w:bookmarkStart w:id="191" w:name="_Toc461003308"/>
      <w:bookmarkStart w:id="192" w:name="_Toc466630974"/>
      <w:r>
        <w:t>Azure Active Directory Premium</w:t>
      </w:r>
      <w:bookmarkEnd w:id="190"/>
      <w:bookmarkEnd w:id="191"/>
      <w:bookmarkEnd w:id="192"/>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4C60723" w14:textId="77777777" w:rsidR="003F4562" w:rsidRPr="00EA0F8A" w:rsidRDefault="003F4562" w:rsidP="003F4562">
      <w:pPr>
        <w:pStyle w:val="ProductList-Body"/>
      </w:pPr>
    </w:p>
    <w:p w14:paraId="2C0C9877" w14:textId="77777777" w:rsidR="003F4562" w:rsidRPr="00CE3E74" w:rsidRDefault="00FD21F6"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7A41E365" w14:textId="77777777" w:rsidR="003F4562" w:rsidRPr="00A94906" w:rsidRDefault="003F4562" w:rsidP="003F4562">
      <w:pPr>
        <w:pStyle w:val="ProductList-Body"/>
      </w:pPr>
      <w: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F23EC6">
        <w:trPr>
          <w:tblHeader/>
        </w:trPr>
        <w:tc>
          <w:tcPr>
            <w:tcW w:w="5400" w:type="dxa"/>
            <w:shd w:val="clear" w:color="auto" w:fill="0072C6"/>
          </w:tcPr>
          <w:p w14:paraId="603A54E3"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F23EC6">
        <w:tc>
          <w:tcPr>
            <w:tcW w:w="5400" w:type="dxa"/>
          </w:tcPr>
          <w:p w14:paraId="040348CF" w14:textId="77777777" w:rsidR="003F4562" w:rsidRPr="0076238C" w:rsidRDefault="003F4562" w:rsidP="00F23EC6">
            <w:pPr>
              <w:pStyle w:val="ProductList-OfferingBody"/>
              <w:jc w:val="center"/>
            </w:pPr>
            <w:r>
              <w:t>&lt; 99,9 %</w:t>
            </w:r>
          </w:p>
        </w:tc>
        <w:tc>
          <w:tcPr>
            <w:tcW w:w="5400" w:type="dxa"/>
          </w:tcPr>
          <w:p w14:paraId="0D0CD98F" w14:textId="77777777" w:rsidR="003F4562" w:rsidRPr="0076238C" w:rsidRDefault="003F4562" w:rsidP="00F23EC6">
            <w:pPr>
              <w:pStyle w:val="ProductList-OfferingBody"/>
              <w:jc w:val="center"/>
            </w:pPr>
            <w:r>
              <w:t>25%</w:t>
            </w:r>
          </w:p>
        </w:tc>
      </w:tr>
      <w:tr w:rsidR="003F4562" w:rsidRPr="009D0B2F" w14:paraId="24AD6AE2" w14:textId="77777777" w:rsidTr="00F23EC6">
        <w:tc>
          <w:tcPr>
            <w:tcW w:w="5400" w:type="dxa"/>
          </w:tcPr>
          <w:p w14:paraId="2CC26218" w14:textId="77777777" w:rsidR="003F4562" w:rsidRPr="0076238C" w:rsidRDefault="003F4562" w:rsidP="00F23EC6">
            <w:pPr>
              <w:pStyle w:val="ProductList-OfferingBody"/>
              <w:jc w:val="center"/>
            </w:pPr>
            <w:r>
              <w:t>&lt; 99 %</w:t>
            </w:r>
          </w:p>
        </w:tc>
        <w:tc>
          <w:tcPr>
            <w:tcW w:w="5400" w:type="dxa"/>
          </w:tcPr>
          <w:p w14:paraId="383A03B8" w14:textId="77777777" w:rsidR="003F4562" w:rsidRPr="0076238C" w:rsidRDefault="003F4562" w:rsidP="00F23EC6">
            <w:pPr>
              <w:pStyle w:val="ProductList-OfferingBody"/>
              <w:jc w:val="center"/>
            </w:pPr>
            <w:r>
              <w:t>50%</w:t>
            </w:r>
          </w:p>
        </w:tc>
      </w:tr>
      <w:tr w:rsidR="003F4562" w:rsidRPr="009D0B2F" w14:paraId="1602D2E8" w14:textId="77777777" w:rsidTr="00F23EC6">
        <w:tc>
          <w:tcPr>
            <w:tcW w:w="5400" w:type="dxa"/>
          </w:tcPr>
          <w:p w14:paraId="2BEA2D0E" w14:textId="77777777" w:rsidR="003F4562" w:rsidRPr="0076238C" w:rsidRDefault="003F4562" w:rsidP="00F23EC6">
            <w:pPr>
              <w:pStyle w:val="ProductList-OfferingBody"/>
              <w:jc w:val="center"/>
            </w:pPr>
            <w:r>
              <w:t>&lt; 95 %</w:t>
            </w:r>
          </w:p>
        </w:tc>
        <w:tc>
          <w:tcPr>
            <w:tcW w:w="5400" w:type="dxa"/>
          </w:tcPr>
          <w:p w14:paraId="51CF3A77" w14:textId="77777777" w:rsidR="003F4562" w:rsidRPr="0076238C" w:rsidRDefault="003F4562" w:rsidP="00F23EC6">
            <w:pPr>
              <w:pStyle w:val="ProductList-OfferingBody"/>
              <w:jc w:val="center"/>
            </w:pPr>
            <w:r>
              <w:t>100%</w:t>
            </w:r>
          </w:p>
        </w:tc>
      </w:tr>
    </w:tbl>
    <w:p w14:paraId="0561C26F"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193" w:name="_Toc457821532"/>
      <w:bookmarkStart w:id="194" w:name="_Toc461003309"/>
      <w:bookmarkStart w:id="195" w:name="_Toc466630975"/>
      <w:bookmarkStart w:id="196" w:name="AzureRightsManagementPremium"/>
      <w:r>
        <w:t>Azure Information Protection Premium</w:t>
      </w:r>
      <w:bookmarkEnd w:id="193"/>
      <w:bookmarkEnd w:id="194"/>
      <w:bookmarkEnd w:id="195"/>
    </w:p>
    <w:bookmarkEnd w:id="196"/>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2397BF79" w14:textId="77777777" w:rsidR="003F4562" w:rsidRPr="00CE3E74" w:rsidRDefault="00FD21F6"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F23EC6">
        <w:trPr>
          <w:tblHeader/>
        </w:trPr>
        <w:tc>
          <w:tcPr>
            <w:tcW w:w="5400" w:type="dxa"/>
            <w:shd w:val="clear" w:color="auto" w:fill="0072C6"/>
          </w:tcPr>
          <w:p w14:paraId="71B9CA9D"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F23EC6">
        <w:tc>
          <w:tcPr>
            <w:tcW w:w="5400" w:type="dxa"/>
          </w:tcPr>
          <w:p w14:paraId="2D0CF571" w14:textId="77777777" w:rsidR="003F4562" w:rsidRPr="0076238C" w:rsidRDefault="003F4562" w:rsidP="00F23EC6">
            <w:pPr>
              <w:pStyle w:val="ProductList-OfferingBody"/>
              <w:jc w:val="center"/>
            </w:pPr>
            <w:r>
              <w:t>&lt; 99,9 %</w:t>
            </w:r>
          </w:p>
        </w:tc>
        <w:tc>
          <w:tcPr>
            <w:tcW w:w="5400" w:type="dxa"/>
          </w:tcPr>
          <w:p w14:paraId="6530C504" w14:textId="77777777" w:rsidR="003F4562" w:rsidRPr="0076238C" w:rsidRDefault="003F4562" w:rsidP="00F23EC6">
            <w:pPr>
              <w:pStyle w:val="ProductList-OfferingBody"/>
              <w:jc w:val="center"/>
            </w:pPr>
            <w:r>
              <w:t>25%</w:t>
            </w:r>
          </w:p>
        </w:tc>
      </w:tr>
      <w:tr w:rsidR="003F4562" w:rsidRPr="009D0B2F" w14:paraId="3E0D2EDB" w14:textId="77777777" w:rsidTr="00F23EC6">
        <w:tc>
          <w:tcPr>
            <w:tcW w:w="5400" w:type="dxa"/>
          </w:tcPr>
          <w:p w14:paraId="636B81FF" w14:textId="77777777" w:rsidR="003F4562" w:rsidRPr="0076238C" w:rsidRDefault="003F4562" w:rsidP="00F23EC6">
            <w:pPr>
              <w:pStyle w:val="ProductList-OfferingBody"/>
              <w:jc w:val="center"/>
            </w:pPr>
            <w:r>
              <w:t>&lt; 99 %</w:t>
            </w:r>
          </w:p>
        </w:tc>
        <w:tc>
          <w:tcPr>
            <w:tcW w:w="5400" w:type="dxa"/>
          </w:tcPr>
          <w:p w14:paraId="2E66EFE0" w14:textId="77777777" w:rsidR="003F4562" w:rsidRPr="0076238C" w:rsidRDefault="003F4562" w:rsidP="00F23EC6">
            <w:pPr>
              <w:pStyle w:val="ProductList-OfferingBody"/>
              <w:jc w:val="center"/>
            </w:pPr>
            <w:r>
              <w:t>50%</w:t>
            </w:r>
          </w:p>
        </w:tc>
      </w:tr>
      <w:tr w:rsidR="003F4562" w:rsidRPr="009D0B2F" w14:paraId="1C43311C" w14:textId="77777777" w:rsidTr="00F23EC6">
        <w:tc>
          <w:tcPr>
            <w:tcW w:w="5400" w:type="dxa"/>
          </w:tcPr>
          <w:p w14:paraId="1ACB502B" w14:textId="77777777" w:rsidR="003F4562" w:rsidRPr="0076238C" w:rsidRDefault="003F4562" w:rsidP="00F23EC6">
            <w:pPr>
              <w:pStyle w:val="ProductList-OfferingBody"/>
              <w:jc w:val="center"/>
            </w:pPr>
            <w:r>
              <w:t>&lt; 95 %</w:t>
            </w:r>
          </w:p>
        </w:tc>
        <w:tc>
          <w:tcPr>
            <w:tcW w:w="5400" w:type="dxa"/>
          </w:tcPr>
          <w:p w14:paraId="04CF357A" w14:textId="77777777" w:rsidR="003F4562" w:rsidRPr="0076238C" w:rsidRDefault="003F4562" w:rsidP="00F23EC6">
            <w:pPr>
              <w:pStyle w:val="ProductList-OfferingBody"/>
              <w:jc w:val="center"/>
            </w:pPr>
            <w:r>
              <w:t>100%</w:t>
            </w:r>
          </w:p>
        </w:tc>
      </w:tr>
    </w:tbl>
    <w:p w14:paraId="58BFC3F4"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4FCD5E1A" w14:textId="77777777" w:rsidR="003F4562" w:rsidRPr="00A94906" w:rsidRDefault="003F4562" w:rsidP="004742DE">
      <w:pPr>
        <w:pStyle w:val="ProductList-Offering2Heading"/>
        <w:keepNext/>
        <w:outlineLvl w:val="2"/>
      </w:pPr>
      <w:bookmarkStart w:id="197" w:name="CloudAppSecurity"/>
      <w:bookmarkStart w:id="198" w:name="_Toc461003310"/>
      <w:bookmarkStart w:id="199" w:name="_Toc466630976"/>
      <w:r>
        <w:t>Microsoft Cloud App Security</w:t>
      </w:r>
      <w:bookmarkEnd w:id="197"/>
      <w:bookmarkEnd w:id="198"/>
      <w:bookmarkEnd w:id="199"/>
    </w:p>
    <w:p w14:paraId="149FEBF5" w14:textId="77777777" w:rsidR="003F4562" w:rsidRPr="00A94906" w:rsidRDefault="003F4562" w:rsidP="003F4562">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62BC7AE" w14:textId="77777777" w:rsidR="003F4562" w:rsidRPr="00A94906" w:rsidRDefault="003F4562" w:rsidP="003F4562">
      <w:pPr>
        <w:pStyle w:val="ProductList-Body"/>
        <w:spacing w:after="40"/>
      </w:pPr>
    </w:p>
    <w:p w14:paraId="68984875" w14:textId="77777777" w:rsidR="003F4562" w:rsidRPr="00EA0F8A" w:rsidRDefault="003F4562" w:rsidP="003F4562">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520A013" w14:textId="77777777" w:rsidR="003F4562" w:rsidRPr="00CE3E74" w:rsidRDefault="00FD21F6" w:rsidP="003F4562">
      <w:pPr>
        <w:pStyle w:val="ProductList-Body"/>
        <w:spacing w:after="120"/>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6DF01842"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EDF8A1F" w14:textId="77777777" w:rsidR="003F4562" w:rsidRPr="00A94906" w:rsidRDefault="003F4562" w:rsidP="003F4562">
      <w:pPr>
        <w:pStyle w:val="ProductList-Body"/>
      </w:pPr>
    </w:p>
    <w:p w14:paraId="50C2A1B3" w14:textId="77777777" w:rsidR="003F4562" w:rsidRPr="00A94906" w:rsidRDefault="003F4562" w:rsidP="003F4562">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F4562" w14:paraId="12A732BC" w14:textId="77777777" w:rsidTr="00F23EC6">
        <w:trPr>
          <w:tblHeader/>
        </w:trPr>
        <w:tc>
          <w:tcPr>
            <w:tcW w:w="5400" w:type="dxa"/>
            <w:shd w:val="clear" w:color="auto" w:fill="0072C6"/>
            <w:tcMar>
              <w:top w:w="0" w:type="dxa"/>
              <w:left w:w="108" w:type="dxa"/>
              <w:bottom w:w="0" w:type="dxa"/>
              <w:right w:w="108" w:type="dxa"/>
            </w:tcMar>
            <w:hideMark/>
          </w:tcPr>
          <w:p w14:paraId="55C23315" w14:textId="77777777" w:rsidR="003F4562" w:rsidRDefault="003F4562" w:rsidP="00F23EC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162E8B6B" w14:textId="77777777" w:rsidR="003F4562" w:rsidRDefault="003F4562" w:rsidP="00F23EC6">
            <w:pPr>
              <w:pStyle w:val="ProductList-OfferingBody"/>
              <w:spacing w:line="252" w:lineRule="auto"/>
              <w:jc w:val="center"/>
              <w:rPr>
                <w:color w:val="FFFFFF"/>
              </w:rPr>
            </w:pPr>
            <w:r>
              <w:rPr>
                <w:color w:val="FFFFFF"/>
              </w:rPr>
              <w:t>Компенсация за обслуживание</w:t>
            </w:r>
          </w:p>
        </w:tc>
      </w:tr>
      <w:tr w:rsidR="003F4562" w14:paraId="74E1E504" w14:textId="77777777" w:rsidTr="00F23EC6">
        <w:tc>
          <w:tcPr>
            <w:tcW w:w="5400" w:type="dxa"/>
            <w:tcMar>
              <w:top w:w="0" w:type="dxa"/>
              <w:left w:w="108" w:type="dxa"/>
              <w:bottom w:w="0" w:type="dxa"/>
              <w:right w:w="108" w:type="dxa"/>
            </w:tcMar>
            <w:hideMark/>
          </w:tcPr>
          <w:p w14:paraId="335205E1" w14:textId="77777777" w:rsidR="003F4562" w:rsidRDefault="003F4562"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6CB84953" w14:textId="77777777" w:rsidR="003F4562" w:rsidRDefault="003F4562" w:rsidP="00F23EC6">
            <w:pPr>
              <w:pStyle w:val="ProductList-OfferingBody"/>
              <w:spacing w:line="252" w:lineRule="auto"/>
              <w:jc w:val="center"/>
            </w:pPr>
            <w:r>
              <w:t>10%</w:t>
            </w:r>
          </w:p>
        </w:tc>
      </w:tr>
      <w:tr w:rsidR="003F4562" w14:paraId="43941BF0" w14:textId="77777777" w:rsidTr="00F23EC6">
        <w:tc>
          <w:tcPr>
            <w:tcW w:w="5400" w:type="dxa"/>
            <w:tcMar>
              <w:top w:w="0" w:type="dxa"/>
              <w:left w:w="108" w:type="dxa"/>
              <w:bottom w:w="0" w:type="dxa"/>
              <w:right w:w="108" w:type="dxa"/>
            </w:tcMar>
            <w:hideMark/>
          </w:tcPr>
          <w:p w14:paraId="191BD200" w14:textId="77777777" w:rsidR="003F4562" w:rsidRDefault="003F4562"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5B54141A" w14:textId="77777777" w:rsidR="003F4562" w:rsidRDefault="003F4562" w:rsidP="00F23EC6">
            <w:pPr>
              <w:pStyle w:val="ProductList-OfferingBody"/>
              <w:spacing w:line="252" w:lineRule="auto"/>
              <w:jc w:val="center"/>
            </w:pPr>
            <w:r>
              <w:t>25%</w:t>
            </w:r>
          </w:p>
        </w:tc>
      </w:tr>
    </w:tbl>
    <w:p w14:paraId="24008EA5" w14:textId="77777777" w:rsidR="003F4562" w:rsidRPr="00A94906" w:rsidRDefault="003F4562" w:rsidP="003F4562">
      <w:pPr>
        <w:pStyle w:val="ProductList-Body"/>
        <w:spacing w:after="40"/>
      </w:pPr>
    </w:p>
    <w:p w14:paraId="446D1C38" w14:textId="77777777" w:rsidR="003F4562" w:rsidRPr="00A94906" w:rsidRDefault="003F4562" w:rsidP="003F4562">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8E066BD"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43D224B2" w14:textId="77777777" w:rsidR="003F4562" w:rsidRPr="00A94906" w:rsidRDefault="003F4562" w:rsidP="003F4562">
      <w:pPr>
        <w:pStyle w:val="ProductList-Offering2Heading"/>
        <w:tabs>
          <w:tab w:val="clear" w:pos="360"/>
          <w:tab w:val="clear" w:pos="720"/>
          <w:tab w:val="clear" w:pos="1080"/>
        </w:tabs>
        <w:outlineLvl w:val="2"/>
      </w:pPr>
      <w:bookmarkStart w:id="200" w:name="MultiFactorAuthenticationService"/>
      <w:bookmarkStart w:id="201" w:name="_Toc461003311"/>
      <w:bookmarkStart w:id="202" w:name="_Toc466630977"/>
      <w:r>
        <w:lastRenderedPageBreak/>
        <w:t>Служба Multi-Factor Authentication</w:t>
      </w:r>
      <w:bookmarkEnd w:id="200"/>
      <w:bookmarkEnd w:id="201"/>
      <w:bookmarkEnd w:id="202"/>
    </w:p>
    <w:p w14:paraId="6FD697CE" w14:textId="77777777" w:rsidR="003F4562" w:rsidRPr="00A94906" w:rsidRDefault="003F4562" w:rsidP="003F4562">
      <w:pPr>
        <w:pStyle w:val="ProductList-Body"/>
      </w:pPr>
      <w:r>
        <w:rPr>
          <w:b/>
          <w:color w:val="00188F"/>
        </w:rPr>
        <w:t>Дополнительные определения</w:t>
      </w:r>
    </w:p>
    <w:p w14:paraId="168A9D32"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5EBD353E" w14:textId="77777777" w:rsidR="003F4562" w:rsidRPr="00A94906" w:rsidRDefault="003F4562" w:rsidP="003F456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1BB08090" w14:textId="77777777" w:rsidR="003F4562" w:rsidRPr="00A94906" w:rsidRDefault="003F4562" w:rsidP="003F4562">
      <w:pPr>
        <w:pStyle w:val="ProductList-Body"/>
      </w:pPr>
    </w:p>
    <w:p w14:paraId="5D40E383"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D64F235" w14:textId="77777777" w:rsidR="003F4562" w:rsidRPr="00A94906" w:rsidRDefault="003F4562" w:rsidP="003F4562">
      <w:pPr>
        <w:pStyle w:val="ProductList-Body"/>
      </w:pPr>
    </w:p>
    <w:p w14:paraId="44AC980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50DD92" w14:textId="77777777" w:rsidR="003F4562" w:rsidRPr="00EA0F8A" w:rsidRDefault="003F4562" w:rsidP="003F4562">
      <w:pPr>
        <w:pStyle w:val="ProductList-Body"/>
      </w:pPr>
    </w:p>
    <w:p w14:paraId="3550F724" w14:textId="77777777" w:rsidR="003F4562" w:rsidRPr="00CD4AEA" w:rsidRDefault="00FD21F6"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7E25F664"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5DDBDB87" w14:textId="77777777" w:rsidTr="00F23EC6">
        <w:trPr>
          <w:tblHeader/>
        </w:trPr>
        <w:tc>
          <w:tcPr>
            <w:tcW w:w="5400" w:type="dxa"/>
            <w:shd w:val="clear" w:color="auto" w:fill="0072C6"/>
          </w:tcPr>
          <w:p w14:paraId="116A6420"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8FD49A"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17FF04D" w14:textId="77777777" w:rsidTr="00F23EC6">
        <w:tc>
          <w:tcPr>
            <w:tcW w:w="5400" w:type="dxa"/>
          </w:tcPr>
          <w:p w14:paraId="5681C41A" w14:textId="77777777" w:rsidR="003F4562" w:rsidRPr="0076238C" w:rsidRDefault="003F4562" w:rsidP="00F23EC6">
            <w:pPr>
              <w:pStyle w:val="ProductList-OfferingBody"/>
              <w:jc w:val="center"/>
            </w:pPr>
            <w:r>
              <w:t>&lt; 99,9 %</w:t>
            </w:r>
          </w:p>
        </w:tc>
        <w:tc>
          <w:tcPr>
            <w:tcW w:w="5400" w:type="dxa"/>
          </w:tcPr>
          <w:p w14:paraId="4B4CEF2A" w14:textId="77777777" w:rsidR="003F4562" w:rsidRPr="0076238C" w:rsidRDefault="003F4562" w:rsidP="00F23EC6">
            <w:pPr>
              <w:pStyle w:val="ProductList-OfferingBody"/>
              <w:jc w:val="center"/>
            </w:pPr>
            <w:r>
              <w:t>10%</w:t>
            </w:r>
          </w:p>
        </w:tc>
      </w:tr>
      <w:tr w:rsidR="003F4562" w:rsidRPr="009D0B2F" w14:paraId="091B0701" w14:textId="77777777" w:rsidTr="00F23EC6">
        <w:tc>
          <w:tcPr>
            <w:tcW w:w="5400" w:type="dxa"/>
          </w:tcPr>
          <w:p w14:paraId="0432B635" w14:textId="77777777" w:rsidR="003F4562" w:rsidRPr="0076238C" w:rsidRDefault="003F4562" w:rsidP="00F23EC6">
            <w:pPr>
              <w:pStyle w:val="ProductList-OfferingBody"/>
              <w:jc w:val="center"/>
            </w:pPr>
            <w:r>
              <w:t>&lt; 99 %</w:t>
            </w:r>
          </w:p>
        </w:tc>
        <w:tc>
          <w:tcPr>
            <w:tcW w:w="5400" w:type="dxa"/>
          </w:tcPr>
          <w:p w14:paraId="2884C8E0" w14:textId="77777777" w:rsidR="003F4562" w:rsidRPr="0076238C" w:rsidRDefault="003F4562" w:rsidP="00F23EC6">
            <w:pPr>
              <w:pStyle w:val="ProductList-OfferingBody"/>
              <w:jc w:val="center"/>
            </w:pPr>
            <w:r>
              <w:t>25%</w:t>
            </w:r>
          </w:p>
        </w:tc>
      </w:tr>
    </w:tbl>
    <w:p w14:paraId="6CE86BBB"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03" w:name="AzureSiteRecoveryService_OnPremtoAzure"/>
      <w:bookmarkStart w:id="204" w:name="_Toc461003312"/>
      <w:bookmarkStart w:id="205" w:name="_Toc466630978"/>
      <w:r>
        <w:t>Служба Azure Site Recovery — On-Premises-to-Azure</w:t>
      </w:r>
      <w:bookmarkEnd w:id="203"/>
      <w:bookmarkEnd w:id="204"/>
      <w:bookmarkEnd w:id="205"/>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3A613005" w14:textId="77777777" w:rsidR="003F4562" w:rsidRPr="00A94906" w:rsidRDefault="003F4562" w:rsidP="003F4562">
      <w:pPr>
        <w:pStyle w:val="ProductList-Body"/>
      </w:pPr>
      <w:r>
        <w:rPr>
          <w:b/>
          <w:color w:val="00188F"/>
        </w:rPr>
        <w:t>Целевое время восстановления за месяц</w:t>
      </w:r>
      <w:r>
        <w:t> —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D7BF547" w14:textId="77777777" w:rsidR="003F4562" w:rsidRPr="00A94906" w:rsidRDefault="003F4562" w:rsidP="003F4562">
      <w:pPr>
        <w:pStyle w:val="ProductList-Body"/>
      </w:pPr>
    </w:p>
    <w:p w14:paraId="577D66E1" w14:textId="77777777" w:rsidR="003F4562" w:rsidRPr="00A94906" w:rsidRDefault="003F4562" w:rsidP="003F4562">
      <w:pPr>
        <w:pStyle w:val="ProductList-Body"/>
      </w:pPr>
      <w:r>
        <w:rPr>
          <w:b/>
          <w:color w:val="00188F"/>
        </w:rPr>
        <w:t>Компенсация за обслуживание (если размер Защищаемого экземпляра составляет 100 ГБ или менее)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3F4562" w:rsidRPr="009D0B2F" w14:paraId="2BD13A73" w14:textId="77777777" w:rsidTr="00F23EC6">
        <w:trPr>
          <w:tblHeader/>
        </w:trPr>
        <w:tc>
          <w:tcPr>
            <w:tcW w:w="3600" w:type="dxa"/>
            <w:shd w:val="clear" w:color="auto" w:fill="0072C6"/>
          </w:tcPr>
          <w:p w14:paraId="00E0A786" w14:textId="77777777" w:rsidR="003F4562" w:rsidRPr="001A0074" w:rsidRDefault="003F4562" w:rsidP="00F23EC6">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458774BB" w14:textId="77777777" w:rsidR="003F4562" w:rsidRPr="001A0074" w:rsidRDefault="003F4562" w:rsidP="00F23EC6">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7895F47C" w14:textId="77777777" w:rsidR="003F4562"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986920E" w14:textId="77777777" w:rsidTr="00F23EC6">
        <w:tc>
          <w:tcPr>
            <w:tcW w:w="3600" w:type="dxa"/>
          </w:tcPr>
          <w:p w14:paraId="14BC1BEE" w14:textId="77777777" w:rsidR="003F4562" w:rsidRPr="00FB2E57" w:rsidRDefault="003F4562" w:rsidP="00F23EC6">
            <w:pPr>
              <w:pStyle w:val="ProductList-OfferingBody"/>
              <w:jc w:val="center"/>
            </w:pPr>
            <w:r>
              <w:t>Незашифрованный</w:t>
            </w:r>
          </w:p>
        </w:tc>
        <w:tc>
          <w:tcPr>
            <w:tcW w:w="3600" w:type="dxa"/>
          </w:tcPr>
          <w:p w14:paraId="0F883E40" w14:textId="77777777" w:rsidR="003F4562" w:rsidRPr="00FB2E57" w:rsidRDefault="003F4562" w:rsidP="00F23EC6">
            <w:pPr>
              <w:pStyle w:val="ProductList-OfferingBody"/>
              <w:jc w:val="center"/>
            </w:pPr>
            <w:r>
              <w:t>&gt; 4 ч.</w:t>
            </w:r>
          </w:p>
        </w:tc>
        <w:tc>
          <w:tcPr>
            <w:tcW w:w="3600" w:type="dxa"/>
          </w:tcPr>
          <w:p w14:paraId="78C8C6FB" w14:textId="77777777" w:rsidR="003F4562" w:rsidRPr="00FB2E57" w:rsidRDefault="003F4562" w:rsidP="00F23EC6">
            <w:pPr>
              <w:pStyle w:val="ProductList-OfferingBody"/>
              <w:jc w:val="center"/>
            </w:pPr>
            <w:r>
              <w:t>100%</w:t>
            </w:r>
          </w:p>
        </w:tc>
      </w:tr>
      <w:tr w:rsidR="003F4562" w:rsidRPr="009D0B2F" w14:paraId="7D0BCF5C" w14:textId="77777777" w:rsidTr="00F23EC6">
        <w:tc>
          <w:tcPr>
            <w:tcW w:w="3600" w:type="dxa"/>
          </w:tcPr>
          <w:p w14:paraId="4A9DFB20" w14:textId="77777777" w:rsidR="003F4562" w:rsidRPr="00FB2E57" w:rsidRDefault="003F4562" w:rsidP="00F23EC6">
            <w:pPr>
              <w:pStyle w:val="ProductList-OfferingBody"/>
              <w:jc w:val="center"/>
            </w:pPr>
            <w:r>
              <w:t>Зашифрованный</w:t>
            </w:r>
          </w:p>
        </w:tc>
        <w:tc>
          <w:tcPr>
            <w:tcW w:w="3600" w:type="dxa"/>
          </w:tcPr>
          <w:p w14:paraId="29B7E4E0" w14:textId="77777777" w:rsidR="003F4562" w:rsidRPr="00FB2E57" w:rsidRDefault="003F4562" w:rsidP="00F23EC6">
            <w:pPr>
              <w:pStyle w:val="ProductList-OfferingBody"/>
              <w:jc w:val="center"/>
            </w:pPr>
            <w:r>
              <w:t>&gt; 6 ч.</w:t>
            </w:r>
          </w:p>
        </w:tc>
        <w:tc>
          <w:tcPr>
            <w:tcW w:w="3600" w:type="dxa"/>
          </w:tcPr>
          <w:p w14:paraId="0ED42E95" w14:textId="77777777" w:rsidR="003F4562" w:rsidRPr="00FB2E57" w:rsidRDefault="003F4562" w:rsidP="00F23EC6">
            <w:pPr>
              <w:pStyle w:val="ProductList-OfferingBody"/>
              <w:jc w:val="center"/>
            </w:pPr>
            <w:r>
              <w:t>100%</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BF3278F"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0A414396" w14:textId="77777777" w:rsidR="003F4562" w:rsidRPr="00A94906" w:rsidRDefault="003F4562" w:rsidP="003F4562">
      <w:pPr>
        <w:pStyle w:val="ProductList-Offering2Heading"/>
        <w:tabs>
          <w:tab w:val="clear" w:pos="360"/>
          <w:tab w:val="clear" w:pos="720"/>
          <w:tab w:val="clear" w:pos="1080"/>
        </w:tabs>
        <w:outlineLvl w:val="2"/>
      </w:pPr>
      <w:bookmarkStart w:id="206" w:name="_Toc461003313"/>
      <w:bookmarkStart w:id="207" w:name="_Toc466630979"/>
      <w:r>
        <w:lastRenderedPageBreak/>
        <w:t>Служба Azure Site Recovery — On-Premises-to-On-Premises</w:t>
      </w:r>
      <w:bookmarkEnd w:id="206"/>
      <w:bookmarkEnd w:id="207"/>
    </w:p>
    <w:p w14:paraId="04CA9289" w14:textId="77777777" w:rsidR="003F4562" w:rsidRPr="00A94906" w:rsidRDefault="003F4562" w:rsidP="003F4562">
      <w:pPr>
        <w:pStyle w:val="ProductList-Body"/>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03AAE0D6" w14:textId="77777777" w:rsidR="003F4562" w:rsidRPr="00A94906" w:rsidRDefault="003F4562" w:rsidP="003F4562">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2792AAC" w14:textId="77777777" w:rsidR="003F4562" w:rsidRPr="00EA0F8A" w:rsidRDefault="003F4562" w:rsidP="003F4562">
      <w:pPr>
        <w:pStyle w:val="ProductList-Body"/>
      </w:pPr>
    </w:p>
    <w:p w14:paraId="7D66B19E" w14:textId="77777777" w:rsidR="003F4562" w:rsidRPr="006E08AA" w:rsidRDefault="00FD21F6"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F23EC6">
        <w:trPr>
          <w:tblHeader/>
        </w:trPr>
        <w:tc>
          <w:tcPr>
            <w:tcW w:w="5400" w:type="dxa"/>
            <w:shd w:val="clear" w:color="auto" w:fill="0072C6"/>
          </w:tcPr>
          <w:p w14:paraId="3CD7C130"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F23EC6">
        <w:tc>
          <w:tcPr>
            <w:tcW w:w="5400" w:type="dxa"/>
          </w:tcPr>
          <w:p w14:paraId="0F650D1D" w14:textId="77777777" w:rsidR="003F4562" w:rsidRPr="0076238C" w:rsidRDefault="003F4562" w:rsidP="00F23EC6">
            <w:pPr>
              <w:pStyle w:val="ProductList-OfferingBody"/>
              <w:jc w:val="center"/>
            </w:pPr>
            <w:r>
              <w:t>&lt; 99,9 %</w:t>
            </w:r>
          </w:p>
        </w:tc>
        <w:tc>
          <w:tcPr>
            <w:tcW w:w="5400" w:type="dxa"/>
          </w:tcPr>
          <w:p w14:paraId="32B4CB9B" w14:textId="77777777" w:rsidR="003F4562" w:rsidRPr="0076238C" w:rsidRDefault="003F4562" w:rsidP="00F23EC6">
            <w:pPr>
              <w:pStyle w:val="ProductList-OfferingBody"/>
              <w:jc w:val="center"/>
            </w:pPr>
            <w:r>
              <w:t>10%</w:t>
            </w:r>
          </w:p>
        </w:tc>
      </w:tr>
      <w:tr w:rsidR="003F4562" w:rsidRPr="009D0B2F" w14:paraId="7257639E" w14:textId="77777777" w:rsidTr="00F23EC6">
        <w:tc>
          <w:tcPr>
            <w:tcW w:w="5400" w:type="dxa"/>
          </w:tcPr>
          <w:p w14:paraId="0FA7D99C" w14:textId="77777777" w:rsidR="003F4562" w:rsidRPr="0076238C" w:rsidRDefault="003F4562" w:rsidP="00F23EC6">
            <w:pPr>
              <w:pStyle w:val="ProductList-OfferingBody"/>
              <w:jc w:val="center"/>
            </w:pPr>
            <w:r>
              <w:t>&lt; 99 %</w:t>
            </w:r>
          </w:p>
        </w:tc>
        <w:tc>
          <w:tcPr>
            <w:tcW w:w="5400" w:type="dxa"/>
          </w:tcPr>
          <w:p w14:paraId="3553FE81" w14:textId="77777777" w:rsidR="003F4562" w:rsidRPr="0076238C" w:rsidRDefault="003F4562" w:rsidP="00F23EC6">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57974A1"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6F7C054C" w14:textId="77777777" w:rsidR="003F4562" w:rsidRPr="00A94906" w:rsidRDefault="003F4562" w:rsidP="003F4562">
      <w:pPr>
        <w:pStyle w:val="ProductList-Offering2Heading"/>
        <w:tabs>
          <w:tab w:val="clear" w:pos="360"/>
          <w:tab w:val="clear" w:pos="720"/>
          <w:tab w:val="clear" w:pos="1080"/>
        </w:tabs>
        <w:outlineLvl w:val="2"/>
      </w:pPr>
      <w:bookmarkStart w:id="208" w:name="StorSimple"/>
      <w:bookmarkStart w:id="209" w:name="_Toc461003314"/>
      <w:bookmarkStart w:id="210" w:name="_Toc466630980"/>
      <w:r>
        <w:t>Служба StorSimple</w:t>
      </w:r>
      <w:bookmarkEnd w:id="208"/>
      <w:bookmarkEnd w:id="209"/>
      <w:bookmarkEnd w:id="210"/>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xml:space="preserve">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w:t>
      </w:r>
      <w:r>
        <w:lastRenderedPageBreak/>
        <w:t>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5396A7A" w14:textId="77777777" w:rsidR="003F4562" w:rsidRPr="00EA0F8A" w:rsidRDefault="003F4562" w:rsidP="003F4562">
      <w:pPr>
        <w:pStyle w:val="ProductList-Body"/>
      </w:pPr>
    </w:p>
    <w:p w14:paraId="66B6AD00" w14:textId="77777777" w:rsidR="003F4562" w:rsidRPr="006E08AA" w:rsidRDefault="00FD21F6"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F23EC6">
        <w:trPr>
          <w:tblHeader/>
        </w:trPr>
        <w:tc>
          <w:tcPr>
            <w:tcW w:w="5400" w:type="dxa"/>
            <w:shd w:val="clear" w:color="auto" w:fill="0072C6"/>
          </w:tcPr>
          <w:p w14:paraId="6E798529"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F23EC6">
        <w:tc>
          <w:tcPr>
            <w:tcW w:w="5400" w:type="dxa"/>
          </w:tcPr>
          <w:p w14:paraId="7106A1A9" w14:textId="77777777" w:rsidR="003F4562" w:rsidRPr="0076238C" w:rsidRDefault="003F4562" w:rsidP="00F23EC6">
            <w:pPr>
              <w:pStyle w:val="ProductList-OfferingBody"/>
              <w:jc w:val="center"/>
            </w:pPr>
            <w:r>
              <w:t>&lt; 99,9 %</w:t>
            </w:r>
          </w:p>
        </w:tc>
        <w:tc>
          <w:tcPr>
            <w:tcW w:w="5400" w:type="dxa"/>
          </w:tcPr>
          <w:p w14:paraId="2674C669" w14:textId="77777777" w:rsidR="003F4562" w:rsidRPr="0076238C" w:rsidRDefault="003F4562" w:rsidP="00F23EC6">
            <w:pPr>
              <w:pStyle w:val="ProductList-OfferingBody"/>
              <w:jc w:val="center"/>
            </w:pPr>
            <w:r>
              <w:t>10%</w:t>
            </w:r>
          </w:p>
        </w:tc>
      </w:tr>
      <w:tr w:rsidR="003F4562" w:rsidRPr="009D0B2F" w14:paraId="3B1A10A1" w14:textId="77777777" w:rsidTr="00F23EC6">
        <w:tc>
          <w:tcPr>
            <w:tcW w:w="5400" w:type="dxa"/>
          </w:tcPr>
          <w:p w14:paraId="4F4EE8BE" w14:textId="77777777" w:rsidR="003F4562" w:rsidRPr="0076238C" w:rsidRDefault="003F4562" w:rsidP="00F23EC6">
            <w:pPr>
              <w:pStyle w:val="ProductList-OfferingBody"/>
              <w:jc w:val="center"/>
            </w:pPr>
            <w:r>
              <w:t>&lt; 99 %</w:t>
            </w:r>
          </w:p>
        </w:tc>
        <w:tc>
          <w:tcPr>
            <w:tcW w:w="5400" w:type="dxa"/>
          </w:tcPr>
          <w:p w14:paraId="2143A4E8" w14:textId="77777777" w:rsidR="003F4562" w:rsidRPr="0076238C" w:rsidRDefault="003F4562" w:rsidP="00F23EC6">
            <w:pPr>
              <w:pStyle w:val="ProductList-OfferingBody"/>
              <w:jc w:val="center"/>
            </w:pPr>
            <w:r>
              <w:t>25%</w:t>
            </w:r>
          </w:p>
        </w:tc>
      </w:tr>
    </w:tbl>
    <w:p w14:paraId="71FCBABD"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11" w:name="_Toc466630981"/>
      <w:r w:rsidRPr="00DB7626">
        <w:rPr>
          <w:lang w:eastAsia="en-US" w:bidi="ar-SA"/>
        </w:rPr>
        <w:t>Другие веб-службы</w:t>
      </w:r>
      <w:bookmarkEnd w:id="211"/>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12" w:name="_Toc466630982"/>
      <w:r w:rsidRPr="00DB7626">
        <w:rPr>
          <w:lang w:eastAsia="en-US" w:bidi="ar-SA"/>
        </w:rPr>
        <w:t xml:space="preserve">Корпоративная платформа Карт </w:t>
      </w:r>
      <w:r w:rsidRPr="00840006">
        <w:rPr>
          <w:lang w:val="en-US" w:eastAsia="en-US" w:bidi="ar-SA"/>
        </w:rPr>
        <w:t>Bing</w:t>
      </w:r>
      <w:bookmarkEnd w:id="212"/>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FD21F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FD21F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213" w:name="_Toc413421605"/>
      <w:bookmarkStart w:id="214" w:name="_Toc466630983"/>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13"/>
      <w:bookmarkEnd w:id="214"/>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FD21F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FD21F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EEF969C" w14:textId="77777777" w:rsidR="004742DE" w:rsidRPr="00C84C65" w:rsidRDefault="004742DE" w:rsidP="004742DE">
      <w:pPr>
        <w:pStyle w:val="ProductList-Offering2Heading"/>
        <w:tabs>
          <w:tab w:val="clear" w:pos="360"/>
          <w:tab w:val="clear" w:pos="720"/>
          <w:tab w:val="clear" w:pos="1080"/>
        </w:tabs>
        <w:outlineLvl w:val="2"/>
      </w:pPr>
      <w:bookmarkStart w:id="215" w:name="_Toc463347210"/>
      <w:bookmarkStart w:id="216" w:name="_Toc466630984"/>
      <w:bookmarkStart w:id="217" w:name="Intune"/>
      <w:bookmarkStart w:id="218" w:name="_Toc461003318"/>
      <w:bookmarkStart w:id="219" w:name="_Toc457812889"/>
      <w:bookmarkStart w:id="220" w:name="_Toc454545924"/>
      <w:r>
        <w:t>Microsoft Flow</w:t>
      </w:r>
      <w:bookmarkEnd w:id="215"/>
      <w:bookmarkEnd w:id="216"/>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656C8B6" w14:textId="77777777" w:rsidR="004742DE" w:rsidRPr="00C84C65" w:rsidRDefault="004742DE" w:rsidP="004742DE">
      <w:pPr>
        <w:pStyle w:val="ProductList-Body"/>
      </w:pPr>
    </w:p>
    <w:p w14:paraId="5A5EDF68" w14:textId="77777777" w:rsidR="004742DE" w:rsidRPr="00C84C65" w:rsidRDefault="00FD21F6"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B5677B">
        <w:trPr>
          <w:tblHeader/>
        </w:trPr>
        <w:tc>
          <w:tcPr>
            <w:tcW w:w="5400" w:type="dxa"/>
            <w:shd w:val="clear" w:color="auto" w:fill="0072C6"/>
          </w:tcPr>
          <w:p w14:paraId="15F07337"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B5677B">
        <w:tc>
          <w:tcPr>
            <w:tcW w:w="5400" w:type="dxa"/>
          </w:tcPr>
          <w:p w14:paraId="01159C70" w14:textId="77777777" w:rsidR="004742DE" w:rsidRPr="0076238C" w:rsidRDefault="004742DE" w:rsidP="00B5677B">
            <w:pPr>
              <w:pStyle w:val="ProductList-OfferingBody"/>
              <w:jc w:val="center"/>
            </w:pPr>
            <w:r>
              <w:t>&lt; 99,9 %</w:t>
            </w:r>
          </w:p>
        </w:tc>
        <w:tc>
          <w:tcPr>
            <w:tcW w:w="5400" w:type="dxa"/>
          </w:tcPr>
          <w:p w14:paraId="351F343A" w14:textId="77777777" w:rsidR="004742DE" w:rsidRPr="0076238C" w:rsidRDefault="004742DE" w:rsidP="00B5677B">
            <w:pPr>
              <w:pStyle w:val="ProductList-OfferingBody"/>
              <w:jc w:val="center"/>
            </w:pPr>
            <w:r>
              <w:t>25%</w:t>
            </w:r>
          </w:p>
        </w:tc>
      </w:tr>
      <w:tr w:rsidR="004742DE" w:rsidRPr="009D0B2F" w14:paraId="5C8CEF9C" w14:textId="77777777" w:rsidTr="00B5677B">
        <w:tc>
          <w:tcPr>
            <w:tcW w:w="5400" w:type="dxa"/>
          </w:tcPr>
          <w:p w14:paraId="2F90BBC0" w14:textId="77777777" w:rsidR="004742DE" w:rsidRPr="0076238C" w:rsidRDefault="004742DE" w:rsidP="00B5677B">
            <w:pPr>
              <w:pStyle w:val="ProductList-OfferingBody"/>
              <w:jc w:val="center"/>
            </w:pPr>
            <w:r>
              <w:t>&lt; 99 %</w:t>
            </w:r>
          </w:p>
        </w:tc>
        <w:tc>
          <w:tcPr>
            <w:tcW w:w="5400" w:type="dxa"/>
          </w:tcPr>
          <w:p w14:paraId="5E7F8136" w14:textId="77777777" w:rsidR="004742DE" w:rsidRPr="0076238C" w:rsidRDefault="004742DE" w:rsidP="00B5677B">
            <w:pPr>
              <w:pStyle w:val="ProductList-OfferingBody"/>
              <w:jc w:val="center"/>
            </w:pPr>
            <w:r>
              <w:t>50%</w:t>
            </w:r>
          </w:p>
        </w:tc>
      </w:tr>
      <w:tr w:rsidR="004742DE" w:rsidRPr="009D0B2F" w14:paraId="08ED18AB" w14:textId="77777777" w:rsidTr="00B5677B">
        <w:tc>
          <w:tcPr>
            <w:tcW w:w="5400" w:type="dxa"/>
          </w:tcPr>
          <w:p w14:paraId="25D126EA" w14:textId="77777777" w:rsidR="004742DE" w:rsidRPr="0076238C" w:rsidRDefault="004742DE" w:rsidP="00B5677B">
            <w:pPr>
              <w:pStyle w:val="ProductList-OfferingBody"/>
              <w:jc w:val="center"/>
            </w:pPr>
            <w:r>
              <w:t>&lt; 95 %</w:t>
            </w:r>
          </w:p>
        </w:tc>
        <w:tc>
          <w:tcPr>
            <w:tcW w:w="5400" w:type="dxa"/>
          </w:tcPr>
          <w:p w14:paraId="63CEA06B" w14:textId="77777777" w:rsidR="004742DE" w:rsidRPr="0076238C" w:rsidRDefault="004742DE" w:rsidP="00B5677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37464491" w14:textId="77777777" w:rsidR="004742DE" w:rsidRPr="00C84C65" w:rsidRDefault="00FD21F6" w:rsidP="004742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2DE">
          <w:rPr>
            <w:rStyle w:val="Hyperlink"/>
            <w:sz w:val="16"/>
            <w:szCs w:val="16"/>
          </w:rPr>
          <w:t>Оглавление</w:t>
        </w:r>
      </w:hyperlink>
      <w:r w:rsidR="004742DE">
        <w:rPr>
          <w:sz w:val="16"/>
          <w:szCs w:val="16"/>
        </w:rPr>
        <w:t>/</w:t>
      </w:r>
      <w:hyperlink w:anchor="Definitions" w:history="1">
        <w:r w:rsidR="004742DE">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21" w:name="_Toc466630985"/>
      <w:r>
        <w:t>Microsoft Intune</w:t>
      </w:r>
      <w:bookmarkEnd w:id="217"/>
      <w:bookmarkEnd w:id="218"/>
      <w:bookmarkEnd w:id="221"/>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2D23BF4" w14:textId="77777777" w:rsidR="003F4562" w:rsidRPr="00EA0F8A" w:rsidRDefault="003F4562" w:rsidP="003F4562">
      <w:pPr>
        <w:pStyle w:val="ProductList-Body"/>
      </w:pPr>
    </w:p>
    <w:p w14:paraId="6652EBFC" w14:textId="77777777" w:rsidR="003F4562" w:rsidRPr="00D57850" w:rsidRDefault="00FD21F6"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F23EC6">
        <w:trPr>
          <w:tblHeader/>
        </w:trPr>
        <w:tc>
          <w:tcPr>
            <w:tcW w:w="5400" w:type="dxa"/>
            <w:shd w:val="clear" w:color="auto" w:fill="0072C6"/>
          </w:tcPr>
          <w:p w14:paraId="59882542" w14:textId="77777777" w:rsidR="003F4562" w:rsidRPr="001A0074" w:rsidRDefault="003F4562" w:rsidP="00F23EC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F23EC6">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F23EC6">
        <w:tc>
          <w:tcPr>
            <w:tcW w:w="5400" w:type="dxa"/>
          </w:tcPr>
          <w:p w14:paraId="2C78D181" w14:textId="77777777" w:rsidR="003F4562" w:rsidRPr="0076238C" w:rsidRDefault="003F4562" w:rsidP="00F23EC6">
            <w:pPr>
              <w:pStyle w:val="ProductList-OfferingBody"/>
              <w:jc w:val="center"/>
            </w:pPr>
            <w:r>
              <w:t>&lt; 99,9 %</w:t>
            </w:r>
          </w:p>
        </w:tc>
        <w:tc>
          <w:tcPr>
            <w:tcW w:w="5400" w:type="dxa"/>
          </w:tcPr>
          <w:p w14:paraId="320A0AD8" w14:textId="77777777" w:rsidR="003F4562" w:rsidRPr="0076238C" w:rsidRDefault="003F4562" w:rsidP="00F23EC6">
            <w:pPr>
              <w:pStyle w:val="ProductList-OfferingBody"/>
              <w:jc w:val="center"/>
            </w:pPr>
            <w:r>
              <w:t>25%</w:t>
            </w:r>
          </w:p>
        </w:tc>
      </w:tr>
      <w:tr w:rsidR="003F4562" w:rsidRPr="009D0B2F" w14:paraId="68DD0EA0" w14:textId="77777777" w:rsidTr="00F23EC6">
        <w:tc>
          <w:tcPr>
            <w:tcW w:w="5400" w:type="dxa"/>
          </w:tcPr>
          <w:p w14:paraId="59A11FCD" w14:textId="77777777" w:rsidR="003F4562" w:rsidRPr="0076238C" w:rsidRDefault="003F4562" w:rsidP="00F23EC6">
            <w:pPr>
              <w:pStyle w:val="ProductList-OfferingBody"/>
              <w:jc w:val="center"/>
            </w:pPr>
            <w:r>
              <w:t>&lt; 99 %</w:t>
            </w:r>
          </w:p>
        </w:tc>
        <w:tc>
          <w:tcPr>
            <w:tcW w:w="5400" w:type="dxa"/>
          </w:tcPr>
          <w:p w14:paraId="154DE87F" w14:textId="77777777" w:rsidR="003F4562" w:rsidRPr="0076238C" w:rsidRDefault="003F4562" w:rsidP="00F23EC6">
            <w:pPr>
              <w:pStyle w:val="ProductList-OfferingBody"/>
              <w:jc w:val="center"/>
            </w:pPr>
            <w:r>
              <w:t>50%</w:t>
            </w:r>
          </w:p>
        </w:tc>
      </w:tr>
      <w:tr w:rsidR="003F4562" w:rsidRPr="009D0B2F" w14:paraId="488A0379" w14:textId="77777777" w:rsidTr="00F23EC6">
        <w:tc>
          <w:tcPr>
            <w:tcW w:w="5400" w:type="dxa"/>
          </w:tcPr>
          <w:p w14:paraId="0386FCB3" w14:textId="77777777" w:rsidR="003F4562" w:rsidRPr="0076238C" w:rsidRDefault="003F4562" w:rsidP="00F23EC6">
            <w:pPr>
              <w:pStyle w:val="ProductList-OfferingBody"/>
              <w:jc w:val="center"/>
            </w:pPr>
            <w:r>
              <w:t>&lt; 95 %</w:t>
            </w:r>
          </w:p>
        </w:tc>
        <w:tc>
          <w:tcPr>
            <w:tcW w:w="5400" w:type="dxa"/>
          </w:tcPr>
          <w:p w14:paraId="6C991A12" w14:textId="77777777" w:rsidR="003F4562" w:rsidRPr="0076238C" w:rsidRDefault="003F4562" w:rsidP="00F23EC6">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lastRenderedPageBreak/>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419B354" w14:textId="77777777" w:rsidR="003F4562" w:rsidRPr="00A94906" w:rsidRDefault="00FD21F6" w:rsidP="003F45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4562">
          <w:rPr>
            <w:rStyle w:val="Hyperlink"/>
            <w:sz w:val="16"/>
            <w:szCs w:val="16"/>
          </w:rPr>
          <w:t>Оглавление</w:t>
        </w:r>
      </w:hyperlink>
      <w:r w:rsidR="003F4562">
        <w:rPr>
          <w:sz w:val="16"/>
          <w:szCs w:val="16"/>
        </w:rPr>
        <w:t>/</w:t>
      </w:r>
      <w:hyperlink w:anchor="Definitions" w:history="1">
        <w:r w:rsidR="003F4562">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22" w:name="_Toc463347212"/>
      <w:bookmarkStart w:id="223" w:name="_Toc466630986"/>
      <w:r>
        <w:t>Microsoft PowerApps</w:t>
      </w:r>
      <w:bookmarkEnd w:id="222"/>
      <w:bookmarkEnd w:id="223"/>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949EFB" w14:textId="77777777" w:rsidR="004742DE" w:rsidRPr="00C84C65" w:rsidRDefault="004742DE" w:rsidP="004742DE">
      <w:pPr>
        <w:pStyle w:val="ProductList-Body"/>
      </w:pPr>
    </w:p>
    <w:p w14:paraId="48A3A859" w14:textId="77777777" w:rsidR="004742DE" w:rsidRPr="00C84C65" w:rsidRDefault="00FD21F6"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B5677B">
        <w:trPr>
          <w:tblHeader/>
        </w:trPr>
        <w:tc>
          <w:tcPr>
            <w:tcW w:w="5400" w:type="dxa"/>
            <w:shd w:val="clear" w:color="auto" w:fill="0072C6"/>
          </w:tcPr>
          <w:p w14:paraId="5C19BE31" w14:textId="77777777" w:rsidR="004742DE" w:rsidRPr="001A0074" w:rsidRDefault="004742DE" w:rsidP="00B5677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B5677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B5677B">
        <w:tc>
          <w:tcPr>
            <w:tcW w:w="5400" w:type="dxa"/>
          </w:tcPr>
          <w:p w14:paraId="398A4BF5" w14:textId="77777777" w:rsidR="004742DE" w:rsidRPr="0076238C" w:rsidRDefault="004742DE" w:rsidP="00B5677B">
            <w:pPr>
              <w:pStyle w:val="ProductList-OfferingBody"/>
              <w:jc w:val="center"/>
            </w:pPr>
            <w:r>
              <w:t>&lt; 99,9 %</w:t>
            </w:r>
          </w:p>
        </w:tc>
        <w:tc>
          <w:tcPr>
            <w:tcW w:w="5400" w:type="dxa"/>
          </w:tcPr>
          <w:p w14:paraId="0990C954" w14:textId="77777777" w:rsidR="004742DE" w:rsidRPr="0076238C" w:rsidRDefault="004742DE" w:rsidP="00B5677B">
            <w:pPr>
              <w:pStyle w:val="ProductList-OfferingBody"/>
              <w:jc w:val="center"/>
            </w:pPr>
            <w:r>
              <w:t>25%</w:t>
            </w:r>
          </w:p>
        </w:tc>
      </w:tr>
      <w:tr w:rsidR="004742DE" w:rsidRPr="009D0B2F" w14:paraId="1984B4F1" w14:textId="77777777" w:rsidTr="00B5677B">
        <w:tc>
          <w:tcPr>
            <w:tcW w:w="5400" w:type="dxa"/>
          </w:tcPr>
          <w:p w14:paraId="123438FC" w14:textId="77777777" w:rsidR="004742DE" w:rsidRPr="0076238C" w:rsidRDefault="004742DE" w:rsidP="00B5677B">
            <w:pPr>
              <w:pStyle w:val="ProductList-OfferingBody"/>
              <w:jc w:val="center"/>
            </w:pPr>
            <w:r>
              <w:t>&lt; 99 %</w:t>
            </w:r>
          </w:p>
        </w:tc>
        <w:tc>
          <w:tcPr>
            <w:tcW w:w="5400" w:type="dxa"/>
          </w:tcPr>
          <w:p w14:paraId="787AC92D" w14:textId="77777777" w:rsidR="004742DE" w:rsidRPr="0076238C" w:rsidRDefault="004742DE" w:rsidP="00B5677B">
            <w:pPr>
              <w:pStyle w:val="ProductList-OfferingBody"/>
              <w:jc w:val="center"/>
            </w:pPr>
            <w:r>
              <w:t>50%</w:t>
            </w:r>
          </w:p>
        </w:tc>
      </w:tr>
      <w:tr w:rsidR="004742DE" w:rsidRPr="009D0B2F" w14:paraId="54A11DD0" w14:textId="77777777" w:rsidTr="00B5677B">
        <w:tc>
          <w:tcPr>
            <w:tcW w:w="5400" w:type="dxa"/>
          </w:tcPr>
          <w:p w14:paraId="131E431E" w14:textId="77777777" w:rsidR="004742DE" w:rsidRPr="0076238C" w:rsidRDefault="004742DE" w:rsidP="00B5677B">
            <w:pPr>
              <w:pStyle w:val="ProductList-OfferingBody"/>
              <w:jc w:val="center"/>
            </w:pPr>
            <w:r>
              <w:t>&lt; 95 %</w:t>
            </w:r>
          </w:p>
        </w:tc>
        <w:tc>
          <w:tcPr>
            <w:tcW w:w="5400" w:type="dxa"/>
          </w:tcPr>
          <w:p w14:paraId="0B0186E8" w14:textId="77777777" w:rsidR="004742DE" w:rsidRPr="0076238C" w:rsidRDefault="004742DE" w:rsidP="00B5677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18BC02F8" w14:textId="77777777" w:rsidR="004742DE" w:rsidRPr="00C84C65" w:rsidRDefault="00FD21F6" w:rsidP="004742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2DE">
          <w:rPr>
            <w:rStyle w:val="Hyperlink"/>
            <w:sz w:val="16"/>
            <w:szCs w:val="16"/>
          </w:rPr>
          <w:t>Оглавление</w:t>
        </w:r>
      </w:hyperlink>
      <w:r w:rsidR="004742DE">
        <w:rPr>
          <w:sz w:val="16"/>
          <w:szCs w:val="16"/>
        </w:rPr>
        <w:t>/</w:t>
      </w:r>
      <w:hyperlink w:anchor="Definitions" w:history="1">
        <w:r w:rsidR="004742DE">
          <w:rPr>
            <w:rStyle w:val="Hyperlink"/>
            <w:sz w:val="16"/>
            <w:szCs w:val="16"/>
          </w:rPr>
          <w:t>Определения</w:t>
        </w:r>
      </w:hyperlink>
    </w:p>
    <w:p w14:paraId="357627F4" w14:textId="6ADB34AC" w:rsidR="00C31FFA" w:rsidRPr="00941D54" w:rsidRDefault="00C31FFA" w:rsidP="00C31FFA">
      <w:pPr>
        <w:pStyle w:val="ProductList-Offering2Heading"/>
        <w:tabs>
          <w:tab w:val="clear" w:pos="360"/>
          <w:tab w:val="clear" w:pos="720"/>
          <w:tab w:val="clear" w:pos="1080"/>
        </w:tabs>
        <w:outlineLvl w:val="2"/>
      </w:pPr>
      <w:bookmarkStart w:id="224" w:name="_Toc466630987"/>
      <w:r>
        <w:t>Minecraft: Education Edition</w:t>
      </w:r>
      <w:bookmarkEnd w:id="219"/>
      <w:bookmarkEnd w:id="224"/>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77777777" w:rsidR="00C31FFA" w:rsidRPr="00941D54" w:rsidRDefault="00C31FFA" w:rsidP="00C31FFA">
      <w:pPr>
        <w:pStyle w:val="ProductList-Body"/>
      </w:pPr>
    </w:p>
    <w:p w14:paraId="7895B437" w14:textId="519980FC" w:rsidR="00C31FFA" w:rsidRPr="00C31FFA" w:rsidRDefault="00FD21F6" w:rsidP="00C31FFA">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m:t>
              </m:r>
              <m:r>
                <m:rPr>
                  <m:sty m:val="p"/>
                </m:rPr>
                <w:rPr>
                  <w:rFonts w:ascii="Cambria Math" w:hAnsi="Cambria Math" w:cs="Calibri"/>
                  <w:sz w:val="18"/>
                  <w:szCs w:val="18"/>
                </w:rPr>
                <m:t>минут</m:t>
              </m:r>
              <m:r>
                <w:rPr>
                  <w:rFonts w:ascii="Cambria Math" w:hAnsi="Cambria Math" w:cs="Calibri"/>
                  <w:sz w:val="18"/>
                  <w:szCs w:val="18"/>
                </w:rPr>
                <m:t xml:space="preserve"> в месяц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4B038D">
        <w:trPr>
          <w:tblHeader/>
        </w:trPr>
        <w:tc>
          <w:tcPr>
            <w:tcW w:w="5400" w:type="dxa"/>
            <w:shd w:val="clear" w:color="auto" w:fill="0072C6"/>
          </w:tcPr>
          <w:p w14:paraId="2AD59EC8"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4B038D">
        <w:tc>
          <w:tcPr>
            <w:tcW w:w="5400" w:type="dxa"/>
          </w:tcPr>
          <w:p w14:paraId="6379A136" w14:textId="77777777" w:rsidR="00C31FFA" w:rsidRPr="0076238C" w:rsidRDefault="00C31FFA" w:rsidP="004B038D">
            <w:pPr>
              <w:pStyle w:val="ProductList-OfferingBody"/>
              <w:jc w:val="center"/>
            </w:pPr>
            <w:r>
              <w:t>&lt; 99,9 %</w:t>
            </w:r>
          </w:p>
        </w:tc>
        <w:tc>
          <w:tcPr>
            <w:tcW w:w="5400" w:type="dxa"/>
          </w:tcPr>
          <w:p w14:paraId="4C2A8D2D" w14:textId="77777777" w:rsidR="00C31FFA" w:rsidRPr="0076238C" w:rsidRDefault="00C31FFA" w:rsidP="004B038D">
            <w:pPr>
              <w:pStyle w:val="ProductList-OfferingBody"/>
              <w:jc w:val="center"/>
            </w:pPr>
            <w:r>
              <w:t>25%</w:t>
            </w:r>
          </w:p>
        </w:tc>
      </w:tr>
      <w:tr w:rsidR="00C31FFA" w:rsidRPr="009D0B2F" w14:paraId="00227C83" w14:textId="77777777" w:rsidTr="004B038D">
        <w:tc>
          <w:tcPr>
            <w:tcW w:w="5400" w:type="dxa"/>
          </w:tcPr>
          <w:p w14:paraId="45C23EE9" w14:textId="77777777" w:rsidR="00C31FFA" w:rsidRPr="0076238C" w:rsidRDefault="00C31FFA" w:rsidP="004B038D">
            <w:pPr>
              <w:pStyle w:val="ProductList-OfferingBody"/>
              <w:jc w:val="center"/>
            </w:pPr>
            <w:r>
              <w:t>&lt; 99 %</w:t>
            </w:r>
          </w:p>
        </w:tc>
        <w:tc>
          <w:tcPr>
            <w:tcW w:w="5400" w:type="dxa"/>
          </w:tcPr>
          <w:p w14:paraId="47F43F05" w14:textId="77777777" w:rsidR="00C31FFA" w:rsidRPr="0076238C" w:rsidRDefault="00C31FFA" w:rsidP="004B038D">
            <w:pPr>
              <w:pStyle w:val="ProductList-OfferingBody"/>
              <w:jc w:val="center"/>
            </w:pPr>
            <w:r>
              <w:t>50%</w:t>
            </w:r>
          </w:p>
        </w:tc>
      </w:tr>
      <w:tr w:rsidR="00C31FFA" w:rsidRPr="009D0B2F" w14:paraId="601C58DC" w14:textId="77777777" w:rsidTr="004B038D">
        <w:tc>
          <w:tcPr>
            <w:tcW w:w="5400" w:type="dxa"/>
          </w:tcPr>
          <w:p w14:paraId="460F4AF6" w14:textId="77777777" w:rsidR="00C31FFA" w:rsidRPr="0076238C" w:rsidRDefault="00C31FFA" w:rsidP="004B038D">
            <w:pPr>
              <w:pStyle w:val="ProductList-OfferingBody"/>
              <w:jc w:val="center"/>
            </w:pPr>
            <w:r>
              <w:t>&lt; 95 %</w:t>
            </w:r>
          </w:p>
        </w:tc>
        <w:tc>
          <w:tcPr>
            <w:tcW w:w="5400" w:type="dxa"/>
          </w:tcPr>
          <w:p w14:paraId="53BBA100" w14:textId="77777777" w:rsidR="00C31FFA" w:rsidRDefault="00C31FFA" w:rsidP="004B038D">
            <w:pPr>
              <w:pStyle w:val="ProductList-OfferingBody"/>
              <w:jc w:val="center"/>
            </w:pPr>
            <w:r>
              <w:t>100%</w:t>
            </w:r>
          </w:p>
        </w:tc>
      </w:tr>
    </w:tbl>
    <w:p w14:paraId="3A89E449" w14:textId="77777777" w:rsidR="00C31FFA" w:rsidRPr="00941D54" w:rsidRDefault="00FD21F6" w:rsidP="00C31F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31FFA">
          <w:rPr>
            <w:rStyle w:val="Hyperlink"/>
            <w:sz w:val="16"/>
            <w:szCs w:val="16"/>
          </w:rPr>
          <w:t>Оглавление</w:t>
        </w:r>
      </w:hyperlink>
      <w:r w:rsidR="00C31FFA">
        <w:rPr>
          <w:sz w:val="16"/>
          <w:szCs w:val="16"/>
        </w:rPr>
        <w:t>/</w:t>
      </w:r>
      <w:hyperlink w:anchor="Definitions" w:history="1">
        <w:r w:rsidR="00C31FFA">
          <w:rPr>
            <w:rStyle w:val="Hyperlink"/>
            <w:sz w:val="16"/>
            <w:szCs w:val="16"/>
          </w:rPr>
          <w:t>Определения</w:t>
        </w:r>
      </w:hyperlink>
    </w:p>
    <w:p w14:paraId="4489B65B" w14:textId="06DCFCEB" w:rsidR="0085398C" w:rsidRPr="00944E55" w:rsidRDefault="0085398C" w:rsidP="0085398C">
      <w:pPr>
        <w:pStyle w:val="ProductList-Offering2Heading"/>
        <w:tabs>
          <w:tab w:val="clear" w:pos="360"/>
          <w:tab w:val="clear" w:pos="720"/>
          <w:tab w:val="clear" w:pos="1080"/>
        </w:tabs>
        <w:outlineLvl w:val="2"/>
      </w:pPr>
      <w:bookmarkStart w:id="225" w:name="_Toc466630988"/>
      <w:r>
        <w:t>Power BI Embedded</w:t>
      </w:r>
      <w:bookmarkEnd w:id="220"/>
      <w:bookmarkEnd w:id="225"/>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 xml:space="preserve">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w:t>
      </w:r>
      <w:r>
        <w:rPr>
          <w:szCs w:val="18"/>
        </w:rPr>
        <w:lastRenderedPageBreak/>
        <w:t>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FD21F6"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2B619F">
        <w:trPr>
          <w:tblHeader/>
        </w:trPr>
        <w:tc>
          <w:tcPr>
            <w:tcW w:w="5400" w:type="dxa"/>
            <w:shd w:val="clear" w:color="auto" w:fill="0072C6"/>
          </w:tcPr>
          <w:p w14:paraId="6C3E7F10"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2B619F">
        <w:tc>
          <w:tcPr>
            <w:tcW w:w="5400" w:type="dxa"/>
          </w:tcPr>
          <w:p w14:paraId="791CF298" w14:textId="77777777" w:rsidR="0085398C" w:rsidRPr="0076238C" w:rsidRDefault="0085398C" w:rsidP="002B619F">
            <w:pPr>
              <w:pStyle w:val="ProductList-OfferingBody"/>
              <w:jc w:val="center"/>
            </w:pPr>
            <w:r>
              <w:t>&lt; 99,9 %</w:t>
            </w:r>
          </w:p>
        </w:tc>
        <w:tc>
          <w:tcPr>
            <w:tcW w:w="5400" w:type="dxa"/>
          </w:tcPr>
          <w:p w14:paraId="6693B1B8"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6C9A498C" w14:textId="77777777" w:rsidTr="002B619F">
        <w:tc>
          <w:tcPr>
            <w:tcW w:w="5400" w:type="dxa"/>
          </w:tcPr>
          <w:p w14:paraId="1E781E1B" w14:textId="77777777" w:rsidR="0085398C" w:rsidRPr="0076238C" w:rsidRDefault="0085398C" w:rsidP="002B619F">
            <w:pPr>
              <w:pStyle w:val="ProductList-OfferingBody"/>
              <w:jc w:val="center"/>
            </w:pPr>
            <w:r>
              <w:t>&lt; 99 %</w:t>
            </w:r>
          </w:p>
        </w:tc>
        <w:tc>
          <w:tcPr>
            <w:tcW w:w="5400" w:type="dxa"/>
          </w:tcPr>
          <w:p w14:paraId="0127BD6A" w14:textId="77777777" w:rsidR="0085398C" w:rsidRDefault="0085398C" w:rsidP="002B619F">
            <w:pPr>
              <w:pStyle w:val="ProductList-OfferingBody"/>
              <w:jc w:val="center"/>
            </w:pPr>
            <w:r>
              <w:t>25</w:t>
            </w:r>
            <w:r>
              <w:rPr>
                <w:lang w:val="en-US"/>
              </w:rPr>
              <w:t xml:space="preserve"> </w:t>
            </w:r>
            <w:r>
              <w:t>%</w:t>
            </w:r>
          </w:p>
        </w:tc>
      </w:tr>
    </w:tbl>
    <w:p w14:paraId="760468FB" w14:textId="77777777" w:rsidR="0085398C" w:rsidRPr="00944E55" w:rsidRDefault="00FD21F6"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226" w:name="_Toc466630989"/>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26"/>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FD21F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FD21F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27" w:name="_Toc466630990"/>
      <w:r w:rsidRPr="00E1017D">
        <w:rPr>
          <w:lang w:val="en-US" w:eastAsia="en-US" w:bidi="ar-SA"/>
        </w:rPr>
        <w:t>Translator API</w:t>
      </w:r>
      <w:bookmarkEnd w:id="227"/>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FD21F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FD21F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28" w:name="_Toc457821597"/>
      <w:bookmarkStart w:id="229" w:name="_Toc465333785"/>
      <w:bookmarkStart w:id="230" w:name="_Toc464226363"/>
      <w:bookmarkStart w:id="231" w:name="_Toc466630991"/>
      <w:r>
        <w:lastRenderedPageBreak/>
        <w:t>Операционная система Windows для настольных компьютеров</w:t>
      </w:r>
      <w:bookmarkEnd w:id="228"/>
      <w:bookmarkEnd w:id="229"/>
      <w:bookmarkEnd w:id="230"/>
      <w:bookmarkEnd w:id="231"/>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Default="008C267A" w:rsidP="008C267A">
      <w:pPr>
        <w:pStyle w:val="ProductList-Body"/>
        <w:rPr>
          <w:lang w:val="en-US"/>
        </w:rPr>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F52A33" w:rsidRDefault="008C267A" w:rsidP="008C267A">
      <w:pPr>
        <w:pStyle w:val="ProductList-Body"/>
        <w:rPr>
          <w:lang w:val="en-US"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FD21F6"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22268E">
        <w:trPr>
          <w:tblHeader/>
        </w:trPr>
        <w:tc>
          <w:tcPr>
            <w:tcW w:w="5400" w:type="dxa"/>
            <w:shd w:val="clear" w:color="auto" w:fill="0072C6"/>
          </w:tcPr>
          <w:p w14:paraId="12558698" w14:textId="77777777" w:rsidR="00947445" w:rsidRPr="001A0074" w:rsidRDefault="00947445" w:rsidP="002226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22268E">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22268E">
        <w:tc>
          <w:tcPr>
            <w:tcW w:w="5400" w:type="dxa"/>
          </w:tcPr>
          <w:p w14:paraId="3C4940BA" w14:textId="77777777" w:rsidR="00947445" w:rsidRPr="0076238C" w:rsidRDefault="00947445" w:rsidP="0022268E">
            <w:pPr>
              <w:pStyle w:val="ProductList-OfferingBody"/>
              <w:jc w:val="center"/>
            </w:pPr>
            <w:r>
              <w:t>&lt; 99,9 %</w:t>
            </w:r>
          </w:p>
        </w:tc>
        <w:tc>
          <w:tcPr>
            <w:tcW w:w="5400" w:type="dxa"/>
          </w:tcPr>
          <w:p w14:paraId="61450206" w14:textId="77777777" w:rsidR="00947445" w:rsidRPr="0076238C" w:rsidRDefault="00947445" w:rsidP="0022268E">
            <w:pPr>
              <w:pStyle w:val="ProductList-OfferingBody"/>
              <w:jc w:val="center"/>
            </w:pPr>
            <w:r>
              <w:t>10%</w:t>
            </w:r>
          </w:p>
        </w:tc>
      </w:tr>
      <w:tr w:rsidR="00947445" w:rsidRPr="009D0B2F" w14:paraId="7DDDEBDA" w14:textId="77777777" w:rsidTr="0022268E">
        <w:tc>
          <w:tcPr>
            <w:tcW w:w="5400" w:type="dxa"/>
          </w:tcPr>
          <w:p w14:paraId="4D1776BE" w14:textId="77777777" w:rsidR="00947445" w:rsidRPr="0076238C" w:rsidRDefault="00947445" w:rsidP="0022268E">
            <w:pPr>
              <w:pStyle w:val="ProductList-OfferingBody"/>
              <w:jc w:val="center"/>
            </w:pPr>
            <w:r>
              <w:t>&lt; 99 %</w:t>
            </w:r>
          </w:p>
        </w:tc>
        <w:tc>
          <w:tcPr>
            <w:tcW w:w="5400" w:type="dxa"/>
          </w:tcPr>
          <w:p w14:paraId="183329F9" w14:textId="77777777" w:rsidR="00947445" w:rsidRPr="0076238C" w:rsidRDefault="00947445" w:rsidP="0022268E">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5B1D980C" w14:textId="77777777" w:rsidR="00947445" w:rsidRPr="00A8594C" w:rsidRDefault="00FD21F6" w:rsidP="009474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7445" w:rsidRPr="00A8594C">
          <w:rPr>
            <w:rStyle w:val="Hyperlink"/>
            <w:sz w:val="16"/>
            <w:szCs w:val="16"/>
          </w:rPr>
          <w:t>Оглавление</w:t>
        </w:r>
      </w:hyperlink>
      <w:r w:rsidR="00947445" w:rsidRPr="00A8594C">
        <w:rPr>
          <w:sz w:val="16"/>
          <w:szCs w:val="16"/>
        </w:rPr>
        <w:t>/</w:t>
      </w:r>
      <w:hyperlink w:anchor="Definitions" w:history="1">
        <w:r w:rsidR="00947445" w:rsidRPr="00A8594C">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2" w:name="AppendixA"/>
      <w:bookmarkStart w:id="233" w:name="_Toc466630992"/>
      <w:r>
        <w:lastRenderedPageBreak/>
        <w:t>Приложение A</w:t>
      </w:r>
      <w:bookmarkEnd w:id="232"/>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33"/>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4" w:name="AppendixB"/>
      <w:bookmarkStart w:id="235" w:name="_Toc466630993"/>
      <w:r>
        <w:lastRenderedPageBreak/>
        <w:t>Приложение B</w:t>
      </w:r>
      <w:bookmarkEnd w:id="234"/>
      <w:r>
        <w:t xml:space="preserve"> – Обязательство по уровню обслуживания относительно времени работоспособности и доставки электронной почты</w:t>
      </w:r>
      <w:bookmarkEnd w:id="235"/>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911E0" w14:textId="77777777" w:rsidR="00FD21F6" w:rsidRDefault="00FD21F6" w:rsidP="009A573F">
      <w:pPr>
        <w:spacing w:after="0" w:line="240" w:lineRule="auto"/>
      </w:pPr>
      <w:r>
        <w:separator/>
      </w:r>
    </w:p>
  </w:endnote>
  <w:endnote w:type="continuationSeparator" w:id="0">
    <w:p w14:paraId="6B63A70F" w14:textId="77777777" w:rsidR="00FD21F6" w:rsidRDefault="00FD21F6" w:rsidP="009A573F">
      <w:pPr>
        <w:spacing w:after="0" w:line="240" w:lineRule="auto"/>
      </w:pPr>
      <w:r>
        <w:continuationSeparator/>
      </w:r>
    </w:p>
  </w:endnote>
  <w:endnote w:type="continuationNotice" w:id="1">
    <w:p w14:paraId="2F1A1FD9" w14:textId="77777777" w:rsidR="00FD21F6" w:rsidRDefault="00FD2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FD21F6"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FD21F6"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FD21F6"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FD21F6"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FD21F6"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FD21F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FD21F6"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FD21F6"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3F4562" w:rsidRPr="00C76DF3" w14:paraId="21A3459C" w14:textId="77777777" w:rsidTr="00F23EC6">
      <w:tc>
        <w:tcPr>
          <w:tcW w:w="1975" w:type="dxa"/>
          <w:shd w:val="clear" w:color="auto" w:fill="BFBFBF" w:themeFill="background1" w:themeFillShade="BF"/>
          <w:vAlign w:val="center"/>
        </w:tcPr>
        <w:p w14:paraId="262949D5" w14:textId="77777777" w:rsidR="003F4562" w:rsidRPr="00C76DF3" w:rsidRDefault="00FD21F6"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F4562">
              <w:rPr>
                <w:rStyle w:val="Hyperlink"/>
                <w:sz w:val="14"/>
                <w:szCs w:val="14"/>
              </w:rPr>
              <w:t>Оглавление</w:t>
            </w:r>
          </w:hyperlink>
        </w:p>
      </w:tc>
      <w:tc>
        <w:tcPr>
          <w:tcW w:w="270" w:type="dxa"/>
          <w:tcBorders>
            <w:top w:val="nil"/>
            <w:bottom w:val="nil"/>
          </w:tcBorders>
          <w:vAlign w:val="center"/>
        </w:tcPr>
        <w:p w14:paraId="19023A09" w14:textId="77777777" w:rsidR="003F4562" w:rsidRPr="00C76DF3" w:rsidRDefault="003F4562"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3F4562" w:rsidRPr="00C76DF3" w:rsidRDefault="00FD21F6"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F4562">
              <w:rPr>
                <w:rStyle w:val="Hyperlink"/>
                <w:sz w:val="14"/>
                <w:szCs w:val="14"/>
              </w:rPr>
              <w:t>Введение</w:t>
            </w:r>
          </w:hyperlink>
        </w:p>
      </w:tc>
      <w:tc>
        <w:tcPr>
          <w:tcW w:w="271" w:type="dxa"/>
          <w:tcBorders>
            <w:top w:val="nil"/>
            <w:bottom w:val="nil"/>
          </w:tcBorders>
          <w:vAlign w:val="center"/>
        </w:tcPr>
        <w:p w14:paraId="15CAD276" w14:textId="77777777" w:rsidR="003F4562" w:rsidRPr="00C76DF3" w:rsidRDefault="003F4562"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3F4562" w:rsidRPr="00C76DF3" w:rsidRDefault="00FD21F6"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F4562">
              <w:rPr>
                <w:rStyle w:val="Hyperlink"/>
                <w:sz w:val="14"/>
                <w:szCs w:val="14"/>
              </w:rPr>
              <w:t>Общие условия</w:t>
            </w:r>
          </w:hyperlink>
        </w:p>
      </w:tc>
      <w:tc>
        <w:tcPr>
          <w:tcW w:w="272" w:type="dxa"/>
          <w:tcBorders>
            <w:top w:val="nil"/>
            <w:bottom w:val="nil"/>
          </w:tcBorders>
          <w:vAlign w:val="center"/>
        </w:tcPr>
        <w:p w14:paraId="0259B6B8" w14:textId="77777777" w:rsidR="003F4562" w:rsidRPr="00C76DF3" w:rsidRDefault="003F4562"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3F4562" w:rsidRPr="00C76DF3" w:rsidRDefault="00FD21F6"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F4562">
              <w:rPr>
                <w:rStyle w:val="Hyperlink"/>
                <w:sz w:val="14"/>
                <w:szCs w:val="14"/>
              </w:rPr>
              <w:t xml:space="preserve">Условия для конкретной </w:t>
            </w:r>
            <w:r w:rsidR="003F4562">
              <w:rPr>
                <w:rStyle w:val="Hyperlink"/>
                <w:sz w:val="14"/>
                <w:szCs w:val="14"/>
                <w:lang w:val="en-US"/>
              </w:rPr>
              <w:br/>
            </w:r>
            <w:r w:rsidR="003F4562">
              <w:rPr>
                <w:rStyle w:val="Hyperlink"/>
                <w:sz w:val="14"/>
                <w:szCs w:val="14"/>
              </w:rPr>
              <w:t>Службы</w:t>
            </w:r>
          </w:hyperlink>
        </w:p>
      </w:tc>
      <w:tc>
        <w:tcPr>
          <w:tcW w:w="273" w:type="dxa"/>
          <w:tcBorders>
            <w:top w:val="nil"/>
            <w:bottom w:val="nil"/>
          </w:tcBorders>
          <w:vAlign w:val="center"/>
        </w:tcPr>
        <w:p w14:paraId="4EEFA65A" w14:textId="77777777" w:rsidR="003F4562" w:rsidRPr="00C76DF3" w:rsidRDefault="003F4562"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3F4562" w:rsidRPr="00C76DF3" w:rsidRDefault="00FD21F6"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F4562">
              <w:rPr>
                <w:rStyle w:val="Hyperlink"/>
                <w:sz w:val="14"/>
                <w:szCs w:val="14"/>
              </w:rPr>
              <w:t>Приложение</w:t>
            </w:r>
          </w:hyperlink>
        </w:p>
      </w:tc>
    </w:tr>
  </w:tbl>
  <w:p w14:paraId="55876EE2" w14:textId="77777777" w:rsidR="00DB7626" w:rsidRDefault="00DB762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FD21F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FD21F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FD21F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FD21F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FD21F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6DE9F" w14:textId="77777777" w:rsidR="00FD21F6" w:rsidRDefault="00FD21F6" w:rsidP="009A573F">
      <w:pPr>
        <w:spacing w:after="0" w:line="240" w:lineRule="auto"/>
      </w:pPr>
      <w:r>
        <w:separator/>
      </w:r>
    </w:p>
  </w:footnote>
  <w:footnote w:type="continuationSeparator" w:id="0">
    <w:p w14:paraId="65CEED69" w14:textId="77777777" w:rsidR="00FD21F6" w:rsidRDefault="00FD21F6" w:rsidP="009A573F">
      <w:pPr>
        <w:spacing w:after="0" w:line="240" w:lineRule="auto"/>
      </w:pPr>
      <w:r>
        <w:continuationSeparator/>
      </w:r>
    </w:p>
  </w:footnote>
  <w:footnote w:type="continuationNotice" w:id="1">
    <w:p w14:paraId="3AC4C3FA" w14:textId="77777777" w:rsidR="00FD21F6" w:rsidRDefault="00FD21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1B703C5" w:rsidR="00DB7626" w:rsidRPr="00DC2685" w:rsidRDefault="00FD21F6"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947445" w:rsidRPr="0085398C">
              <w:rPr>
                <w:sz w:val="16"/>
                <w:szCs w:val="16"/>
              </w:rPr>
              <w:t xml:space="preserve">1 </w:t>
            </w:r>
            <w:r w:rsidR="008C267A" w:rsidRPr="008C267A">
              <w:rPr>
                <w:sz w:val="16"/>
                <w:szCs w:val="16"/>
              </w:rPr>
              <w:t xml:space="preserve">декабря </w:t>
            </w:r>
            <w:r w:rsidR="00DB7626">
              <w:rPr>
                <w:sz w:val="16"/>
                <w:szCs w:val="16"/>
              </w:rPr>
              <w:t>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F81569">
              <w:rPr>
                <w:noProof/>
                <w:sz w:val="16"/>
                <w:szCs w:val="16"/>
              </w:rPr>
              <w:t>52</w:t>
            </w:r>
            <w:r w:rsidR="00DB7626">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2D2CD74" w:rsidR="00DB7626" w:rsidRPr="0034758F" w:rsidRDefault="00FD21F6"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85398C" w:rsidRPr="0085398C">
          <w:rPr>
            <w:sz w:val="16"/>
            <w:szCs w:val="16"/>
          </w:rPr>
          <w:t xml:space="preserve">1 </w:t>
        </w:r>
        <w:r w:rsidR="008C267A" w:rsidRPr="008C267A">
          <w:rPr>
            <w:sz w:val="16"/>
            <w:szCs w:val="16"/>
          </w:rPr>
          <w:t xml:space="preserve">декабря </w:t>
        </w:r>
        <w:r w:rsidR="00DB7626">
          <w:rPr>
            <w:sz w:val="16"/>
            <w:szCs w:val="16"/>
          </w:rPr>
          <w:t>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7E250E">
          <w:rPr>
            <w:noProof/>
            <w:sz w:val="16"/>
            <w:szCs w:val="16"/>
          </w:rPr>
          <w:t>2</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tKOl5cx+yy4scGoMs4BYuqNTYe4Bp4/FwMZT4UIv0epKl93aG3ZxZ+YBkoOfLksozc1uT+brjxmDRGuIeojmTA==" w:salt="xNYnszTnE1R7Bua746KUx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250E"/>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237C"/>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569"/>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21F6"/>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Russian.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Russ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Russi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Russ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Russ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4959E-5CFB-4C4B-9C3C-EBEDFF35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25951</Words>
  <Characters>147924</Characters>
  <Application>Microsoft Office Word</Application>
  <DocSecurity>8</DocSecurity>
  <Lines>1232</Lines>
  <Paragraphs>347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2016-11-30T18:55:00Z</dcterms:created>
  <dcterms:modified xsi:type="dcterms:W3CDTF">2016-11-30T18:55:00Z</dcterms:modified>
</cp:coreProperties>
</file>