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2016967651"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2016967651"/>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1E22200C"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382E8F">
        <w:rPr>
          <w:rFonts w:ascii="Calibri Light" w:hAnsi="Calibri Light" w:cs="Calibri Light"/>
          <w:color w:val="FFFFFF" w:themeColor="background1"/>
          <w:sz w:val="72"/>
          <w:szCs w:val="72"/>
        </w:rPr>
        <w:t>ноября</w:t>
      </w:r>
      <w:r w:rsidR="00A144E8" w:rsidRPr="4B70E620">
        <w:rPr>
          <w:rFonts w:ascii="Calibri Light" w:eastAsia="Calibri Light" w:hAnsi="Calibri Light" w:cs="Calibri Light"/>
          <w:color w:val="FFFFFF" w:themeColor="background1"/>
          <w:sz w:val="72"/>
          <w:szCs w:val="72"/>
        </w:rPr>
        <w:t xml:space="preserve"> 2024</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2411219"/>
      <w:r>
        <w:lastRenderedPageBreak/>
        <w:t>Оглавление</w:t>
      </w:r>
      <w:bookmarkEnd w:id="1"/>
      <w:bookmarkEnd w:id="2"/>
      <w:bookmarkEnd w:id="3"/>
      <w:bookmarkEnd w:id="4"/>
      <w:bookmarkEnd w:id="5"/>
    </w:p>
    <w:p w14:paraId="540774F5" w14:textId="7398FF63" w:rsidR="00B848A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411219" w:history="1">
        <w:r w:rsidR="00B848A0" w:rsidRPr="00041F0B">
          <w:rPr>
            <w:rStyle w:val="Hyperlink"/>
            <w:noProof/>
          </w:rPr>
          <w:t>Оглавление</w:t>
        </w:r>
        <w:r w:rsidR="00B848A0">
          <w:rPr>
            <w:noProof/>
            <w:webHidden/>
          </w:rPr>
          <w:tab/>
        </w:r>
        <w:r w:rsidR="00B848A0">
          <w:rPr>
            <w:noProof/>
            <w:webHidden/>
          </w:rPr>
          <w:fldChar w:fldCharType="begin"/>
        </w:r>
        <w:r w:rsidR="00B848A0">
          <w:rPr>
            <w:noProof/>
            <w:webHidden/>
          </w:rPr>
          <w:instrText xml:space="preserve"> PAGEREF _Toc182411219 \h </w:instrText>
        </w:r>
        <w:r w:rsidR="00B848A0">
          <w:rPr>
            <w:noProof/>
            <w:webHidden/>
          </w:rPr>
        </w:r>
        <w:r w:rsidR="00B848A0">
          <w:rPr>
            <w:noProof/>
            <w:webHidden/>
          </w:rPr>
          <w:fldChar w:fldCharType="separate"/>
        </w:r>
        <w:r w:rsidR="00B848A0">
          <w:rPr>
            <w:noProof/>
            <w:webHidden/>
          </w:rPr>
          <w:t>2</w:t>
        </w:r>
        <w:r w:rsidR="00B848A0">
          <w:rPr>
            <w:noProof/>
            <w:webHidden/>
          </w:rPr>
          <w:fldChar w:fldCharType="end"/>
        </w:r>
      </w:hyperlink>
    </w:p>
    <w:p w14:paraId="3D1EC6D4" w14:textId="629FBD1C" w:rsidR="00B848A0" w:rsidRDefault="00B848A0">
      <w:pPr>
        <w:pStyle w:val="TOC1"/>
        <w:rPr>
          <w:rFonts w:eastAsiaTheme="minorEastAsia"/>
          <w:b w:val="0"/>
          <w:caps w:val="0"/>
          <w:noProof/>
          <w:kern w:val="2"/>
          <w:sz w:val="24"/>
          <w:szCs w:val="24"/>
          <w:lang w:val="en-US" w:eastAsia="en-US" w:bidi="ar-SA"/>
          <w14:ligatures w14:val="standardContextual"/>
        </w:rPr>
      </w:pPr>
      <w:hyperlink w:anchor="_Toc182411220" w:history="1">
        <w:r w:rsidRPr="00041F0B">
          <w:rPr>
            <w:rStyle w:val="Hyperlink"/>
            <w:noProof/>
          </w:rPr>
          <w:t>Введение</w:t>
        </w:r>
        <w:r>
          <w:rPr>
            <w:noProof/>
            <w:webHidden/>
          </w:rPr>
          <w:tab/>
        </w:r>
        <w:r>
          <w:rPr>
            <w:noProof/>
            <w:webHidden/>
          </w:rPr>
          <w:fldChar w:fldCharType="begin"/>
        </w:r>
        <w:r>
          <w:rPr>
            <w:noProof/>
            <w:webHidden/>
          </w:rPr>
          <w:instrText xml:space="preserve"> PAGEREF _Toc182411220 \h </w:instrText>
        </w:r>
        <w:r>
          <w:rPr>
            <w:noProof/>
            <w:webHidden/>
          </w:rPr>
        </w:r>
        <w:r>
          <w:rPr>
            <w:noProof/>
            <w:webHidden/>
          </w:rPr>
          <w:fldChar w:fldCharType="separate"/>
        </w:r>
        <w:r>
          <w:rPr>
            <w:noProof/>
            <w:webHidden/>
          </w:rPr>
          <w:t>4</w:t>
        </w:r>
        <w:r>
          <w:rPr>
            <w:noProof/>
            <w:webHidden/>
          </w:rPr>
          <w:fldChar w:fldCharType="end"/>
        </w:r>
      </w:hyperlink>
    </w:p>
    <w:p w14:paraId="60BE751A" w14:textId="5C65D9EA" w:rsidR="00B848A0" w:rsidRDefault="00B848A0">
      <w:pPr>
        <w:pStyle w:val="TOC1"/>
        <w:rPr>
          <w:rFonts w:eastAsiaTheme="minorEastAsia"/>
          <w:b w:val="0"/>
          <w:caps w:val="0"/>
          <w:noProof/>
          <w:kern w:val="2"/>
          <w:sz w:val="24"/>
          <w:szCs w:val="24"/>
          <w:lang w:val="en-US" w:eastAsia="en-US" w:bidi="ar-SA"/>
          <w14:ligatures w14:val="standardContextual"/>
        </w:rPr>
      </w:pPr>
      <w:hyperlink w:anchor="_Toc182411221" w:history="1">
        <w:r w:rsidRPr="00041F0B">
          <w:rPr>
            <w:rStyle w:val="Hyperlink"/>
            <w:noProof/>
          </w:rPr>
          <w:t>Общие условия</w:t>
        </w:r>
        <w:r>
          <w:rPr>
            <w:noProof/>
            <w:webHidden/>
          </w:rPr>
          <w:tab/>
        </w:r>
        <w:r>
          <w:rPr>
            <w:noProof/>
            <w:webHidden/>
          </w:rPr>
          <w:fldChar w:fldCharType="begin"/>
        </w:r>
        <w:r>
          <w:rPr>
            <w:noProof/>
            <w:webHidden/>
          </w:rPr>
          <w:instrText xml:space="preserve"> PAGEREF _Toc182411221 \h </w:instrText>
        </w:r>
        <w:r>
          <w:rPr>
            <w:noProof/>
            <w:webHidden/>
          </w:rPr>
        </w:r>
        <w:r>
          <w:rPr>
            <w:noProof/>
            <w:webHidden/>
          </w:rPr>
          <w:fldChar w:fldCharType="separate"/>
        </w:r>
        <w:r>
          <w:rPr>
            <w:noProof/>
            <w:webHidden/>
          </w:rPr>
          <w:t>5</w:t>
        </w:r>
        <w:r>
          <w:rPr>
            <w:noProof/>
            <w:webHidden/>
          </w:rPr>
          <w:fldChar w:fldCharType="end"/>
        </w:r>
      </w:hyperlink>
    </w:p>
    <w:p w14:paraId="059F483B" w14:textId="5EF4DFA8" w:rsidR="00B848A0" w:rsidRDefault="00B848A0">
      <w:pPr>
        <w:pStyle w:val="TOC1"/>
        <w:rPr>
          <w:rFonts w:eastAsiaTheme="minorEastAsia"/>
          <w:b w:val="0"/>
          <w:caps w:val="0"/>
          <w:noProof/>
          <w:kern w:val="2"/>
          <w:sz w:val="24"/>
          <w:szCs w:val="24"/>
          <w:lang w:val="en-US" w:eastAsia="en-US" w:bidi="ar-SA"/>
          <w14:ligatures w14:val="standardContextual"/>
        </w:rPr>
      </w:pPr>
      <w:hyperlink w:anchor="_Toc182411222" w:history="1">
        <w:r w:rsidRPr="00041F0B">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_Toc182411222 \h </w:instrText>
        </w:r>
        <w:r>
          <w:rPr>
            <w:noProof/>
            <w:webHidden/>
          </w:rPr>
        </w:r>
        <w:r>
          <w:rPr>
            <w:noProof/>
            <w:webHidden/>
          </w:rPr>
          <w:fldChar w:fldCharType="separate"/>
        </w:r>
        <w:r>
          <w:rPr>
            <w:noProof/>
            <w:webHidden/>
          </w:rPr>
          <w:t>7</w:t>
        </w:r>
        <w:r>
          <w:rPr>
            <w:noProof/>
            <w:webHidden/>
          </w:rPr>
          <w:fldChar w:fldCharType="end"/>
        </w:r>
      </w:hyperlink>
    </w:p>
    <w:p w14:paraId="4AA2B47C" w14:textId="6382E8E2" w:rsidR="00B848A0" w:rsidRDefault="00B848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11223" w:history="1">
        <w:r w:rsidRPr="00041F0B">
          <w:rPr>
            <w:rStyle w:val="Hyperlink"/>
            <w:noProof/>
          </w:rPr>
          <w:t>Microsoft Dynamics 365</w:t>
        </w:r>
        <w:r>
          <w:rPr>
            <w:noProof/>
            <w:webHidden/>
          </w:rPr>
          <w:tab/>
        </w:r>
        <w:r>
          <w:rPr>
            <w:noProof/>
            <w:webHidden/>
          </w:rPr>
          <w:fldChar w:fldCharType="begin"/>
        </w:r>
        <w:r>
          <w:rPr>
            <w:noProof/>
            <w:webHidden/>
          </w:rPr>
          <w:instrText xml:space="preserve"> PAGEREF _Toc182411223 \h </w:instrText>
        </w:r>
        <w:r>
          <w:rPr>
            <w:noProof/>
            <w:webHidden/>
          </w:rPr>
        </w:r>
        <w:r>
          <w:rPr>
            <w:noProof/>
            <w:webHidden/>
          </w:rPr>
          <w:fldChar w:fldCharType="separate"/>
        </w:r>
        <w:r>
          <w:rPr>
            <w:noProof/>
            <w:webHidden/>
          </w:rPr>
          <w:t>7</w:t>
        </w:r>
        <w:r>
          <w:rPr>
            <w:noProof/>
            <w:webHidden/>
          </w:rPr>
          <w:fldChar w:fldCharType="end"/>
        </w:r>
      </w:hyperlink>
    </w:p>
    <w:p w14:paraId="5EF2C399" w14:textId="3AAAD598" w:rsidR="00B848A0" w:rsidRDefault="00B848A0">
      <w:pPr>
        <w:pStyle w:val="TOC4"/>
        <w:rPr>
          <w:rFonts w:eastAsiaTheme="minorEastAsia"/>
          <w:smallCaps w:val="0"/>
          <w:noProof/>
          <w:kern w:val="2"/>
          <w:sz w:val="24"/>
          <w:szCs w:val="24"/>
          <w:lang w:val="en-US" w:eastAsia="en-US" w:bidi="ar-SA"/>
          <w14:ligatures w14:val="standardContextual"/>
        </w:rPr>
      </w:pPr>
      <w:hyperlink w:anchor="_Toc182411224" w:history="1">
        <w:r w:rsidRPr="00041F0B">
          <w:rPr>
            <w:rStyle w:val="Hyperlink"/>
            <w:noProof/>
          </w:rPr>
          <w:t>Dynamics 365 Business Central</w:t>
        </w:r>
        <w:r>
          <w:rPr>
            <w:noProof/>
            <w:webHidden/>
          </w:rPr>
          <w:tab/>
        </w:r>
        <w:r>
          <w:rPr>
            <w:noProof/>
            <w:webHidden/>
          </w:rPr>
          <w:fldChar w:fldCharType="begin"/>
        </w:r>
        <w:r>
          <w:rPr>
            <w:noProof/>
            <w:webHidden/>
          </w:rPr>
          <w:instrText xml:space="preserve"> PAGEREF _Toc182411224 \h </w:instrText>
        </w:r>
        <w:r>
          <w:rPr>
            <w:noProof/>
            <w:webHidden/>
          </w:rPr>
        </w:r>
        <w:r>
          <w:rPr>
            <w:noProof/>
            <w:webHidden/>
          </w:rPr>
          <w:fldChar w:fldCharType="separate"/>
        </w:r>
        <w:r>
          <w:rPr>
            <w:noProof/>
            <w:webHidden/>
          </w:rPr>
          <w:t>7</w:t>
        </w:r>
        <w:r>
          <w:rPr>
            <w:noProof/>
            <w:webHidden/>
          </w:rPr>
          <w:fldChar w:fldCharType="end"/>
        </w:r>
      </w:hyperlink>
    </w:p>
    <w:p w14:paraId="2246BA85" w14:textId="113ACE05" w:rsidR="00B848A0" w:rsidRDefault="00B848A0">
      <w:pPr>
        <w:pStyle w:val="TOC4"/>
        <w:rPr>
          <w:rFonts w:eastAsiaTheme="minorEastAsia"/>
          <w:smallCaps w:val="0"/>
          <w:noProof/>
          <w:kern w:val="2"/>
          <w:sz w:val="24"/>
          <w:szCs w:val="24"/>
          <w:lang w:val="en-US" w:eastAsia="en-US" w:bidi="ar-SA"/>
          <w14:ligatures w14:val="standardContextual"/>
        </w:rPr>
      </w:pPr>
      <w:hyperlink w:anchor="_Toc182411225" w:history="1">
        <w:r w:rsidRPr="00041F0B">
          <w:rPr>
            <w:rStyle w:val="Hyperlink"/>
            <w:noProof/>
          </w:rPr>
          <w:t>Dynamics 365 Commerce</w:t>
        </w:r>
        <w:r>
          <w:rPr>
            <w:noProof/>
            <w:webHidden/>
          </w:rPr>
          <w:tab/>
        </w:r>
        <w:r>
          <w:rPr>
            <w:noProof/>
            <w:webHidden/>
          </w:rPr>
          <w:fldChar w:fldCharType="begin"/>
        </w:r>
        <w:r>
          <w:rPr>
            <w:noProof/>
            <w:webHidden/>
          </w:rPr>
          <w:instrText xml:space="preserve"> PAGEREF _Toc182411225 \h </w:instrText>
        </w:r>
        <w:r>
          <w:rPr>
            <w:noProof/>
            <w:webHidden/>
          </w:rPr>
        </w:r>
        <w:r>
          <w:rPr>
            <w:noProof/>
            <w:webHidden/>
          </w:rPr>
          <w:fldChar w:fldCharType="separate"/>
        </w:r>
        <w:r>
          <w:rPr>
            <w:noProof/>
            <w:webHidden/>
          </w:rPr>
          <w:t>7</w:t>
        </w:r>
        <w:r>
          <w:rPr>
            <w:noProof/>
            <w:webHidden/>
          </w:rPr>
          <w:fldChar w:fldCharType="end"/>
        </w:r>
      </w:hyperlink>
    </w:p>
    <w:p w14:paraId="0E6E566A" w14:textId="69528495" w:rsidR="00B848A0" w:rsidRDefault="00B848A0">
      <w:pPr>
        <w:pStyle w:val="TOC4"/>
        <w:rPr>
          <w:rFonts w:eastAsiaTheme="minorEastAsia"/>
          <w:smallCaps w:val="0"/>
          <w:noProof/>
          <w:kern w:val="2"/>
          <w:sz w:val="24"/>
          <w:szCs w:val="24"/>
          <w:lang w:val="en-US" w:eastAsia="en-US" w:bidi="ar-SA"/>
          <w14:ligatures w14:val="standardContextual"/>
        </w:rPr>
      </w:pPr>
      <w:hyperlink w:anchor="_Toc182411226" w:history="1">
        <w:r w:rsidRPr="00041F0B">
          <w:rPr>
            <w:rStyle w:val="Hyperlink"/>
            <w:noProof/>
          </w:rPr>
          <w:t>Dynamics 365 Customer Insights</w:t>
        </w:r>
        <w:r>
          <w:rPr>
            <w:noProof/>
            <w:webHidden/>
          </w:rPr>
          <w:tab/>
        </w:r>
        <w:r>
          <w:rPr>
            <w:noProof/>
            <w:webHidden/>
          </w:rPr>
          <w:fldChar w:fldCharType="begin"/>
        </w:r>
        <w:r>
          <w:rPr>
            <w:noProof/>
            <w:webHidden/>
          </w:rPr>
          <w:instrText xml:space="preserve"> PAGEREF _Toc182411226 \h </w:instrText>
        </w:r>
        <w:r>
          <w:rPr>
            <w:noProof/>
            <w:webHidden/>
          </w:rPr>
        </w:r>
        <w:r>
          <w:rPr>
            <w:noProof/>
            <w:webHidden/>
          </w:rPr>
          <w:fldChar w:fldCharType="separate"/>
        </w:r>
        <w:r>
          <w:rPr>
            <w:noProof/>
            <w:webHidden/>
          </w:rPr>
          <w:t>8</w:t>
        </w:r>
        <w:r>
          <w:rPr>
            <w:noProof/>
            <w:webHidden/>
          </w:rPr>
          <w:fldChar w:fldCharType="end"/>
        </w:r>
      </w:hyperlink>
    </w:p>
    <w:p w14:paraId="39F5C8AC" w14:textId="2E0703B4" w:rsidR="00B848A0" w:rsidRDefault="00B848A0">
      <w:pPr>
        <w:pStyle w:val="TOC4"/>
        <w:rPr>
          <w:rFonts w:eastAsiaTheme="minorEastAsia"/>
          <w:smallCaps w:val="0"/>
          <w:noProof/>
          <w:kern w:val="2"/>
          <w:sz w:val="24"/>
          <w:szCs w:val="24"/>
          <w:lang w:val="en-US" w:eastAsia="en-US" w:bidi="ar-SA"/>
          <w14:ligatures w14:val="standardContextual"/>
        </w:rPr>
      </w:pPr>
      <w:hyperlink w:anchor="_Toc182411227" w:history="1">
        <w:r w:rsidRPr="00041F0B">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_Toc182411227 \h </w:instrText>
        </w:r>
        <w:r>
          <w:rPr>
            <w:noProof/>
            <w:webHidden/>
          </w:rPr>
        </w:r>
        <w:r>
          <w:rPr>
            <w:noProof/>
            <w:webHidden/>
          </w:rPr>
          <w:fldChar w:fldCharType="separate"/>
        </w:r>
        <w:r>
          <w:rPr>
            <w:noProof/>
            <w:webHidden/>
          </w:rPr>
          <w:t>9</w:t>
        </w:r>
        <w:r>
          <w:rPr>
            <w:noProof/>
            <w:webHidden/>
          </w:rPr>
          <w:fldChar w:fldCharType="end"/>
        </w:r>
      </w:hyperlink>
    </w:p>
    <w:p w14:paraId="25202FC0" w14:textId="36F4469C" w:rsidR="00B848A0" w:rsidRDefault="00B848A0">
      <w:pPr>
        <w:pStyle w:val="TOC4"/>
        <w:rPr>
          <w:rFonts w:eastAsiaTheme="minorEastAsia"/>
          <w:smallCaps w:val="0"/>
          <w:noProof/>
          <w:kern w:val="2"/>
          <w:sz w:val="24"/>
          <w:szCs w:val="24"/>
          <w:lang w:val="en-US" w:eastAsia="en-US" w:bidi="ar-SA"/>
          <w14:ligatures w14:val="standardContextual"/>
        </w:rPr>
      </w:pPr>
      <w:hyperlink w:anchor="_Toc182411228" w:history="1">
        <w:r w:rsidRPr="00041F0B">
          <w:rPr>
            <w:rStyle w:val="Hyperlink"/>
            <w:noProof/>
          </w:rPr>
          <w:t>Dynamics 365 Fraud Protection</w:t>
        </w:r>
        <w:r>
          <w:rPr>
            <w:noProof/>
            <w:webHidden/>
          </w:rPr>
          <w:tab/>
        </w:r>
        <w:r>
          <w:rPr>
            <w:noProof/>
            <w:webHidden/>
          </w:rPr>
          <w:fldChar w:fldCharType="begin"/>
        </w:r>
        <w:r>
          <w:rPr>
            <w:noProof/>
            <w:webHidden/>
          </w:rPr>
          <w:instrText xml:space="preserve"> PAGEREF _Toc182411228 \h </w:instrText>
        </w:r>
        <w:r>
          <w:rPr>
            <w:noProof/>
            <w:webHidden/>
          </w:rPr>
        </w:r>
        <w:r>
          <w:rPr>
            <w:noProof/>
            <w:webHidden/>
          </w:rPr>
          <w:fldChar w:fldCharType="separate"/>
        </w:r>
        <w:r>
          <w:rPr>
            <w:noProof/>
            <w:webHidden/>
          </w:rPr>
          <w:t>9</w:t>
        </w:r>
        <w:r>
          <w:rPr>
            <w:noProof/>
            <w:webHidden/>
          </w:rPr>
          <w:fldChar w:fldCharType="end"/>
        </w:r>
      </w:hyperlink>
    </w:p>
    <w:p w14:paraId="5ED4943E" w14:textId="608E19C8" w:rsidR="00B848A0" w:rsidRDefault="00B848A0">
      <w:pPr>
        <w:pStyle w:val="TOC4"/>
        <w:rPr>
          <w:rFonts w:eastAsiaTheme="minorEastAsia"/>
          <w:smallCaps w:val="0"/>
          <w:noProof/>
          <w:kern w:val="2"/>
          <w:sz w:val="24"/>
          <w:szCs w:val="24"/>
          <w:lang w:val="en-US" w:eastAsia="en-US" w:bidi="ar-SA"/>
          <w14:ligatures w14:val="standardContextual"/>
        </w:rPr>
      </w:pPr>
      <w:hyperlink w:anchor="_Toc182411229" w:history="1">
        <w:r w:rsidRPr="00041F0B">
          <w:rPr>
            <w:rStyle w:val="Hyperlink"/>
            <w:noProof/>
          </w:rPr>
          <w:t>Руководства Dynamics 365</w:t>
        </w:r>
        <w:r>
          <w:rPr>
            <w:noProof/>
            <w:webHidden/>
          </w:rPr>
          <w:tab/>
        </w:r>
        <w:r>
          <w:rPr>
            <w:noProof/>
            <w:webHidden/>
          </w:rPr>
          <w:fldChar w:fldCharType="begin"/>
        </w:r>
        <w:r>
          <w:rPr>
            <w:noProof/>
            <w:webHidden/>
          </w:rPr>
          <w:instrText xml:space="preserve"> PAGEREF _Toc182411229 \h </w:instrText>
        </w:r>
        <w:r>
          <w:rPr>
            <w:noProof/>
            <w:webHidden/>
          </w:rPr>
        </w:r>
        <w:r>
          <w:rPr>
            <w:noProof/>
            <w:webHidden/>
          </w:rPr>
          <w:fldChar w:fldCharType="separate"/>
        </w:r>
        <w:r>
          <w:rPr>
            <w:noProof/>
            <w:webHidden/>
          </w:rPr>
          <w:t>9</w:t>
        </w:r>
        <w:r>
          <w:rPr>
            <w:noProof/>
            <w:webHidden/>
          </w:rPr>
          <w:fldChar w:fldCharType="end"/>
        </w:r>
      </w:hyperlink>
    </w:p>
    <w:p w14:paraId="1C47F0E8" w14:textId="0430F0DB" w:rsidR="00B848A0" w:rsidRDefault="00B848A0">
      <w:pPr>
        <w:pStyle w:val="TOC4"/>
        <w:rPr>
          <w:rFonts w:eastAsiaTheme="minorEastAsia"/>
          <w:smallCaps w:val="0"/>
          <w:noProof/>
          <w:kern w:val="2"/>
          <w:sz w:val="24"/>
          <w:szCs w:val="24"/>
          <w:lang w:val="en-US" w:eastAsia="en-US" w:bidi="ar-SA"/>
          <w14:ligatures w14:val="standardContextual"/>
        </w:rPr>
      </w:pPr>
      <w:hyperlink w:anchor="_Toc182411230" w:history="1">
        <w:r w:rsidRPr="00041F0B">
          <w:rPr>
            <w:rStyle w:val="Hyperlink"/>
            <w:noProof/>
          </w:rPr>
          <w:t>Dynamics 365 Human Resources</w:t>
        </w:r>
        <w:r>
          <w:rPr>
            <w:noProof/>
            <w:webHidden/>
          </w:rPr>
          <w:tab/>
        </w:r>
        <w:r>
          <w:rPr>
            <w:noProof/>
            <w:webHidden/>
          </w:rPr>
          <w:fldChar w:fldCharType="begin"/>
        </w:r>
        <w:r>
          <w:rPr>
            <w:noProof/>
            <w:webHidden/>
          </w:rPr>
          <w:instrText xml:space="preserve"> PAGEREF _Toc182411230 \h </w:instrText>
        </w:r>
        <w:r>
          <w:rPr>
            <w:noProof/>
            <w:webHidden/>
          </w:rPr>
        </w:r>
        <w:r>
          <w:rPr>
            <w:noProof/>
            <w:webHidden/>
          </w:rPr>
          <w:fldChar w:fldCharType="separate"/>
        </w:r>
        <w:r>
          <w:rPr>
            <w:noProof/>
            <w:webHidden/>
          </w:rPr>
          <w:t>10</w:t>
        </w:r>
        <w:r>
          <w:rPr>
            <w:noProof/>
            <w:webHidden/>
          </w:rPr>
          <w:fldChar w:fldCharType="end"/>
        </w:r>
      </w:hyperlink>
    </w:p>
    <w:p w14:paraId="0EF1BAB8" w14:textId="1F84583B" w:rsidR="00B848A0" w:rsidRDefault="00B848A0">
      <w:pPr>
        <w:pStyle w:val="TOC4"/>
        <w:rPr>
          <w:rFonts w:eastAsiaTheme="minorEastAsia"/>
          <w:smallCaps w:val="0"/>
          <w:noProof/>
          <w:kern w:val="2"/>
          <w:sz w:val="24"/>
          <w:szCs w:val="24"/>
          <w:lang w:val="en-US" w:eastAsia="en-US" w:bidi="ar-SA"/>
          <w14:ligatures w14:val="standardContextual"/>
        </w:rPr>
      </w:pPr>
      <w:hyperlink w:anchor="_Toc182411231" w:history="1">
        <w:r w:rsidRPr="00041F0B">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_Toc182411231 \h </w:instrText>
        </w:r>
        <w:r>
          <w:rPr>
            <w:noProof/>
            <w:webHidden/>
          </w:rPr>
        </w:r>
        <w:r>
          <w:rPr>
            <w:noProof/>
            <w:webHidden/>
          </w:rPr>
          <w:fldChar w:fldCharType="separate"/>
        </w:r>
        <w:r>
          <w:rPr>
            <w:noProof/>
            <w:webHidden/>
          </w:rPr>
          <w:t>10</w:t>
        </w:r>
        <w:r>
          <w:rPr>
            <w:noProof/>
            <w:webHidden/>
          </w:rPr>
          <w:fldChar w:fldCharType="end"/>
        </w:r>
      </w:hyperlink>
    </w:p>
    <w:p w14:paraId="6A94CE6D" w14:textId="55CE812E" w:rsidR="00B848A0" w:rsidRDefault="00B848A0">
      <w:pPr>
        <w:pStyle w:val="TOC4"/>
        <w:rPr>
          <w:rFonts w:eastAsiaTheme="minorEastAsia"/>
          <w:smallCaps w:val="0"/>
          <w:noProof/>
          <w:kern w:val="2"/>
          <w:sz w:val="24"/>
          <w:szCs w:val="24"/>
          <w:lang w:val="en-US" w:eastAsia="en-US" w:bidi="ar-SA"/>
          <w14:ligatures w14:val="standardContextual"/>
        </w:rPr>
      </w:pPr>
      <w:hyperlink w:anchor="_Toc182411232" w:history="1">
        <w:r w:rsidRPr="00041F0B">
          <w:rPr>
            <w:rStyle w:val="Hyperlink"/>
            <w:noProof/>
          </w:rPr>
          <w:t>Dynamics 365 Remote Assist</w:t>
        </w:r>
        <w:r>
          <w:rPr>
            <w:noProof/>
            <w:webHidden/>
          </w:rPr>
          <w:tab/>
        </w:r>
        <w:r>
          <w:rPr>
            <w:noProof/>
            <w:webHidden/>
          </w:rPr>
          <w:fldChar w:fldCharType="begin"/>
        </w:r>
        <w:r>
          <w:rPr>
            <w:noProof/>
            <w:webHidden/>
          </w:rPr>
          <w:instrText xml:space="preserve"> PAGEREF _Toc182411232 \h </w:instrText>
        </w:r>
        <w:r>
          <w:rPr>
            <w:noProof/>
            <w:webHidden/>
          </w:rPr>
        </w:r>
        <w:r>
          <w:rPr>
            <w:noProof/>
            <w:webHidden/>
          </w:rPr>
          <w:fldChar w:fldCharType="separate"/>
        </w:r>
        <w:r>
          <w:rPr>
            <w:noProof/>
            <w:webHidden/>
          </w:rPr>
          <w:t>11</w:t>
        </w:r>
        <w:r>
          <w:rPr>
            <w:noProof/>
            <w:webHidden/>
          </w:rPr>
          <w:fldChar w:fldCharType="end"/>
        </w:r>
      </w:hyperlink>
    </w:p>
    <w:p w14:paraId="69C02488" w14:textId="1A3AA27C" w:rsidR="00B848A0" w:rsidRDefault="00B848A0">
      <w:pPr>
        <w:pStyle w:val="TOC4"/>
        <w:rPr>
          <w:rFonts w:eastAsiaTheme="minorEastAsia"/>
          <w:smallCaps w:val="0"/>
          <w:noProof/>
          <w:kern w:val="2"/>
          <w:sz w:val="24"/>
          <w:szCs w:val="24"/>
          <w:lang w:val="en-US" w:eastAsia="en-US" w:bidi="ar-SA"/>
          <w14:ligatures w14:val="standardContextual"/>
        </w:rPr>
      </w:pPr>
      <w:hyperlink w:anchor="_Toc182411233" w:history="1">
        <w:r w:rsidRPr="00041F0B">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_Toc182411233 \h </w:instrText>
        </w:r>
        <w:r>
          <w:rPr>
            <w:noProof/>
            <w:webHidden/>
          </w:rPr>
        </w:r>
        <w:r>
          <w:rPr>
            <w:noProof/>
            <w:webHidden/>
          </w:rPr>
          <w:fldChar w:fldCharType="separate"/>
        </w:r>
        <w:r>
          <w:rPr>
            <w:noProof/>
            <w:webHidden/>
          </w:rPr>
          <w:t>11</w:t>
        </w:r>
        <w:r>
          <w:rPr>
            <w:noProof/>
            <w:webHidden/>
          </w:rPr>
          <w:fldChar w:fldCharType="end"/>
        </w:r>
      </w:hyperlink>
    </w:p>
    <w:p w14:paraId="0B4655B1" w14:textId="766F1858" w:rsidR="00B848A0" w:rsidRDefault="00B848A0">
      <w:pPr>
        <w:pStyle w:val="TOC4"/>
        <w:rPr>
          <w:rFonts w:eastAsiaTheme="minorEastAsia"/>
          <w:smallCaps w:val="0"/>
          <w:noProof/>
          <w:kern w:val="2"/>
          <w:sz w:val="24"/>
          <w:szCs w:val="24"/>
          <w:lang w:val="en-US" w:eastAsia="en-US" w:bidi="ar-SA"/>
          <w14:ligatures w14:val="standardContextual"/>
        </w:rPr>
      </w:pPr>
      <w:hyperlink w:anchor="_Toc182411234" w:history="1">
        <w:r w:rsidRPr="00041F0B">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_Toc182411234 \h </w:instrText>
        </w:r>
        <w:r>
          <w:rPr>
            <w:noProof/>
            <w:webHidden/>
          </w:rPr>
        </w:r>
        <w:r>
          <w:rPr>
            <w:noProof/>
            <w:webHidden/>
          </w:rPr>
          <w:fldChar w:fldCharType="separate"/>
        </w:r>
        <w:r>
          <w:rPr>
            <w:noProof/>
            <w:webHidden/>
          </w:rPr>
          <w:t>11</w:t>
        </w:r>
        <w:r>
          <w:rPr>
            <w:noProof/>
            <w:webHidden/>
          </w:rPr>
          <w:fldChar w:fldCharType="end"/>
        </w:r>
      </w:hyperlink>
    </w:p>
    <w:p w14:paraId="24522A70" w14:textId="0DA9699D" w:rsidR="00B848A0" w:rsidRDefault="00B848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11235" w:history="1">
        <w:r w:rsidRPr="00041F0B">
          <w:rPr>
            <w:rStyle w:val="Hyperlink"/>
            <w:noProof/>
          </w:rPr>
          <w:t>Службы Office 365</w:t>
        </w:r>
        <w:r>
          <w:rPr>
            <w:noProof/>
            <w:webHidden/>
          </w:rPr>
          <w:tab/>
        </w:r>
        <w:r>
          <w:rPr>
            <w:noProof/>
            <w:webHidden/>
          </w:rPr>
          <w:fldChar w:fldCharType="begin"/>
        </w:r>
        <w:r>
          <w:rPr>
            <w:noProof/>
            <w:webHidden/>
          </w:rPr>
          <w:instrText xml:space="preserve"> PAGEREF _Toc182411235 \h </w:instrText>
        </w:r>
        <w:r>
          <w:rPr>
            <w:noProof/>
            <w:webHidden/>
          </w:rPr>
        </w:r>
        <w:r>
          <w:rPr>
            <w:noProof/>
            <w:webHidden/>
          </w:rPr>
          <w:fldChar w:fldCharType="separate"/>
        </w:r>
        <w:r>
          <w:rPr>
            <w:noProof/>
            <w:webHidden/>
          </w:rPr>
          <w:t>12</w:t>
        </w:r>
        <w:r>
          <w:rPr>
            <w:noProof/>
            <w:webHidden/>
          </w:rPr>
          <w:fldChar w:fldCharType="end"/>
        </w:r>
      </w:hyperlink>
    </w:p>
    <w:p w14:paraId="7F32DAEF" w14:textId="4A03B3B5" w:rsidR="00B848A0" w:rsidRDefault="00B848A0">
      <w:pPr>
        <w:pStyle w:val="TOC4"/>
        <w:rPr>
          <w:rFonts w:eastAsiaTheme="minorEastAsia"/>
          <w:smallCaps w:val="0"/>
          <w:noProof/>
          <w:kern w:val="2"/>
          <w:sz w:val="24"/>
          <w:szCs w:val="24"/>
          <w:lang w:val="en-US" w:eastAsia="en-US" w:bidi="ar-SA"/>
          <w14:ligatures w14:val="standardContextual"/>
        </w:rPr>
      </w:pPr>
      <w:hyperlink w:anchor="_Toc182411236" w:history="1">
        <w:r w:rsidRPr="00041F0B">
          <w:rPr>
            <w:rStyle w:val="Hyperlink"/>
            <w:noProof/>
          </w:rPr>
          <w:t>Duet Enterprise Online</w:t>
        </w:r>
        <w:r>
          <w:rPr>
            <w:noProof/>
            <w:webHidden/>
          </w:rPr>
          <w:tab/>
        </w:r>
        <w:r>
          <w:rPr>
            <w:noProof/>
            <w:webHidden/>
          </w:rPr>
          <w:fldChar w:fldCharType="begin"/>
        </w:r>
        <w:r>
          <w:rPr>
            <w:noProof/>
            <w:webHidden/>
          </w:rPr>
          <w:instrText xml:space="preserve"> PAGEREF _Toc182411236 \h </w:instrText>
        </w:r>
        <w:r>
          <w:rPr>
            <w:noProof/>
            <w:webHidden/>
          </w:rPr>
        </w:r>
        <w:r>
          <w:rPr>
            <w:noProof/>
            <w:webHidden/>
          </w:rPr>
          <w:fldChar w:fldCharType="separate"/>
        </w:r>
        <w:r>
          <w:rPr>
            <w:noProof/>
            <w:webHidden/>
          </w:rPr>
          <w:t>12</w:t>
        </w:r>
        <w:r>
          <w:rPr>
            <w:noProof/>
            <w:webHidden/>
          </w:rPr>
          <w:fldChar w:fldCharType="end"/>
        </w:r>
      </w:hyperlink>
    </w:p>
    <w:p w14:paraId="5D05F144" w14:textId="661C32E7" w:rsidR="00B848A0" w:rsidRDefault="00B848A0">
      <w:pPr>
        <w:pStyle w:val="TOC4"/>
        <w:rPr>
          <w:rFonts w:eastAsiaTheme="minorEastAsia"/>
          <w:smallCaps w:val="0"/>
          <w:noProof/>
          <w:kern w:val="2"/>
          <w:sz w:val="24"/>
          <w:szCs w:val="24"/>
          <w:lang w:val="en-US" w:eastAsia="en-US" w:bidi="ar-SA"/>
          <w14:ligatures w14:val="standardContextual"/>
        </w:rPr>
      </w:pPr>
      <w:hyperlink w:anchor="_Toc182411237" w:history="1">
        <w:r w:rsidRPr="00041F0B">
          <w:rPr>
            <w:rStyle w:val="Hyperlink"/>
            <w:noProof/>
          </w:rPr>
          <w:t>Exchange Online</w:t>
        </w:r>
        <w:r>
          <w:rPr>
            <w:noProof/>
            <w:webHidden/>
          </w:rPr>
          <w:tab/>
        </w:r>
        <w:r>
          <w:rPr>
            <w:noProof/>
            <w:webHidden/>
          </w:rPr>
          <w:fldChar w:fldCharType="begin"/>
        </w:r>
        <w:r>
          <w:rPr>
            <w:noProof/>
            <w:webHidden/>
          </w:rPr>
          <w:instrText xml:space="preserve"> PAGEREF _Toc182411237 \h </w:instrText>
        </w:r>
        <w:r>
          <w:rPr>
            <w:noProof/>
            <w:webHidden/>
          </w:rPr>
        </w:r>
        <w:r>
          <w:rPr>
            <w:noProof/>
            <w:webHidden/>
          </w:rPr>
          <w:fldChar w:fldCharType="separate"/>
        </w:r>
        <w:r>
          <w:rPr>
            <w:noProof/>
            <w:webHidden/>
          </w:rPr>
          <w:t>13</w:t>
        </w:r>
        <w:r>
          <w:rPr>
            <w:noProof/>
            <w:webHidden/>
          </w:rPr>
          <w:fldChar w:fldCharType="end"/>
        </w:r>
      </w:hyperlink>
    </w:p>
    <w:p w14:paraId="4805B404" w14:textId="3991449A" w:rsidR="00B848A0" w:rsidRDefault="00B848A0">
      <w:pPr>
        <w:pStyle w:val="TOC4"/>
        <w:rPr>
          <w:rFonts w:eastAsiaTheme="minorEastAsia"/>
          <w:smallCaps w:val="0"/>
          <w:noProof/>
          <w:kern w:val="2"/>
          <w:sz w:val="24"/>
          <w:szCs w:val="24"/>
          <w:lang w:val="en-US" w:eastAsia="en-US" w:bidi="ar-SA"/>
          <w14:ligatures w14:val="standardContextual"/>
        </w:rPr>
      </w:pPr>
      <w:hyperlink w:anchor="_Toc182411238" w:history="1">
        <w:r w:rsidRPr="00041F0B">
          <w:rPr>
            <w:rStyle w:val="Hyperlink"/>
            <w:noProof/>
          </w:rPr>
          <w:t>Exchange Online Archiving</w:t>
        </w:r>
        <w:r>
          <w:rPr>
            <w:noProof/>
            <w:webHidden/>
          </w:rPr>
          <w:tab/>
        </w:r>
        <w:r>
          <w:rPr>
            <w:noProof/>
            <w:webHidden/>
          </w:rPr>
          <w:fldChar w:fldCharType="begin"/>
        </w:r>
        <w:r>
          <w:rPr>
            <w:noProof/>
            <w:webHidden/>
          </w:rPr>
          <w:instrText xml:space="preserve"> PAGEREF _Toc182411238 \h </w:instrText>
        </w:r>
        <w:r>
          <w:rPr>
            <w:noProof/>
            <w:webHidden/>
          </w:rPr>
        </w:r>
        <w:r>
          <w:rPr>
            <w:noProof/>
            <w:webHidden/>
          </w:rPr>
          <w:fldChar w:fldCharType="separate"/>
        </w:r>
        <w:r>
          <w:rPr>
            <w:noProof/>
            <w:webHidden/>
          </w:rPr>
          <w:t>15</w:t>
        </w:r>
        <w:r>
          <w:rPr>
            <w:noProof/>
            <w:webHidden/>
          </w:rPr>
          <w:fldChar w:fldCharType="end"/>
        </w:r>
      </w:hyperlink>
    </w:p>
    <w:p w14:paraId="1DD7D007" w14:textId="56102997" w:rsidR="00B848A0" w:rsidRDefault="00B848A0">
      <w:pPr>
        <w:pStyle w:val="TOC4"/>
        <w:rPr>
          <w:rFonts w:eastAsiaTheme="minorEastAsia"/>
          <w:smallCaps w:val="0"/>
          <w:noProof/>
          <w:kern w:val="2"/>
          <w:sz w:val="24"/>
          <w:szCs w:val="24"/>
          <w:lang w:val="en-US" w:eastAsia="en-US" w:bidi="ar-SA"/>
          <w14:ligatures w14:val="standardContextual"/>
        </w:rPr>
      </w:pPr>
      <w:hyperlink w:anchor="_Toc182411239" w:history="1">
        <w:r w:rsidRPr="00041F0B">
          <w:rPr>
            <w:rStyle w:val="Hyperlink"/>
            <w:noProof/>
          </w:rPr>
          <w:t>Защита Exchange Online</w:t>
        </w:r>
        <w:r>
          <w:rPr>
            <w:noProof/>
            <w:webHidden/>
          </w:rPr>
          <w:tab/>
        </w:r>
        <w:r>
          <w:rPr>
            <w:noProof/>
            <w:webHidden/>
          </w:rPr>
          <w:fldChar w:fldCharType="begin"/>
        </w:r>
        <w:r>
          <w:rPr>
            <w:noProof/>
            <w:webHidden/>
          </w:rPr>
          <w:instrText xml:space="preserve"> PAGEREF _Toc182411239 \h </w:instrText>
        </w:r>
        <w:r>
          <w:rPr>
            <w:noProof/>
            <w:webHidden/>
          </w:rPr>
        </w:r>
        <w:r>
          <w:rPr>
            <w:noProof/>
            <w:webHidden/>
          </w:rPr>
          <w:fldChar w:fldCharType="separate"/>
        </w:r>
        <w:r>
          <w:rPr>
            <w:noProof/>
            <w:webHidden/>
          </w:rPr>
          <w:t>15</w:t>
        </w:r>
        <w:r>
          <w:rPr>
            <w:noProof/>
            <w:webHidden/>
          </w:rPr>
          <w:fldChar w:fldCharType="end"/>
        </w:r>
      </w:hyperlink>
    </w:p>
    <w:p w14:paraId="7B545676" w14:textId="116FEB05" w:rsidR="00B848A0" w:rsidRDefault="00B848A0">
      <w:pPr>
        <w:pStyle w:val="TOC4"/>
        <w:rPr>
          <w:rFonts w:eastAsiaTheme="minorEastAsia"/>
          <w:smallCaps w:val="0"/>
          <w:noProof/>
          <w:kern w:val="2"/>
          <w:sz w:val="24"/>
          <w:szCs w:val="24"/>
          <w:lang w:val="en-US" w:eastAsia="en-US" w:bidi="ar-SA"/>
          <w14:ligatures w14:val="standardContextual"/>
        </w:rPr>
      </w:pPr>
      <w:hyperlink w:anchor="_Toc182411240" w:history="1">
        <w:r w:rsidRPr="00041F0B">
          <w:rPr>
            <w:rStyle w:val="Hyperlink"/>
            <w:noProof/>
          </w:rPr>
          <w:t>Microsoft MyAnalytics</w:t>
        </w:r>
        <w:r>
          <w:rPr>
            <w:noProof/>
            <w:webHidden/>
          </w:rPr>
          <w:tab/>
        </w:r>
        <w:r>
          <w:rPr>
            <w:noProof/>
            <w:webHidden/>
          </w:rPr>
          <w:fldChar w:fldCharType="begin"/>
        </w:r>
        <w:r>
          <w:rPr>
            <w:noProof/>
            <w:webHidden/>
          </w:rPr>
          <w:instrText xml:space="preserve"> PAGEREF _Toc182411240 \h </w:instrText>
        </w:r>
        <w:r>
          <w:rPr>
            <w:noProof/>
            <w:webHidden/>
          </w:rPr>
        </w:r>
        <w:r>
          <w:rPr>
            <w:noProof/>
            <w:webHidden/>
          </w:rPr>
          <w:fldChar w:fldCharType="separate"/>
        </w:r>
        <w:r>
          <w:rPr>
            <w:noProof/>
            <w:webHidden/>
          </w:rPr>
          <w:t>16</w:t>
        </w:r>
        <w:r>
          <w:rPr>
            <w:noProof/>
            <w:webHidden/>
          </w:rPr>
          <w:fldChar w:fldCharType="end"/>
        </w:r>
      </w:hyperlink>
    </w:p>
    <w:p w14:paraId="6D85D65D" w14:textId="28087299" w:rsidR="00B848A0" w:rsidRDefault="00B848A0">
      <w:pPr>
        <w:pStyle w:val="TOC4"/>
        <w:rPr>
          <w:rFonts w:eastAsiaTheme="minorEastAsia"/>
          <w:smallCaps w:val="0"/>
          <w:noProof/>
          <w:kern w:val="2"/>
          <w:sz w:val="24"/>
          <w:szCs w:val="24"/>
          <w:lang w:val="en-US" w:eastAsia="en-US" w:bidi="ar-SA"/>
          <w14:ligatures w14:val="standardContextual"/>
        </w:rPr>
      </w:pPr>
      <w:hyperlink w:anchor="_Toc182411241" w:history="1">
        <w:r w:rsidRPr="00041F0B">
          <w:rPr>
            <w:rStyle w:val="Hyperlink"/>
            <w:noProof/>
          </w:rPr>
          <w:t>Microsoft Stream (Classic)</w:t>
        </w:r>
        <w:r>
          <w:rPr>
            <w:noProof/>
            <w:webHidden/>
          </w:rPr>
          <w:tab/>
        </w:r>
        <w:r>
          <w:rPr>
            <w:noProof/>
            <w:webHidden/>
          </w:rPr>
          <w:fldChar w:fldCharType="begin"/>
        </w:r>
        <w:r>
          <w:rPr>
            <w:noProof/>
            <w:webHidden/>
          </w:rPr>
          <w:instrText xml:space="preserve"> PAGEREF _Toc182411241 \h </w:instrText>
        </w:r>
        <w:r>
          <w:rPr>
            <w:noProof/>
            <w:webHidden/>
          </w:rPr>
        </w:r>
        <w:r>
          <w:rPr>
            <w:noProof/>
            <w:webHidden/>
          </w:rPr>
          <w:fldChar w:fldCharType="separate"/>
        </w:r>
        <w:r>
          <w:rPr>
            <w:noProof/>
            <w:webHidden/>
          </w:rPr>
          <w:t>16</w:t>
        </w:r>
        <w:r>
          <w:rPr>
            <w:noProof/>
            <w:webHidden/>
          </w:rPr>
          <w:fldChar w:fldCharType="end"/>
        </w:r>
      </w:hyperlink>
    </w:p>
    <w:p w14:paraId="427DA466" w14:textId="6B9A7AC2" w:rsidR="00B848A0" w:rsidRDefault="00B848A0">
      <w:pPr>
        <w:pStyle w:val="TOC4"/>
        <w:rPr>
          <w:rFonts w:eastAsiaTheme="minorEastAsia"/>
          <w:smallCaps w:val="0"/>
          <w:noProof/>
          <w:kern w:val="2"/>
          <w:sz w:val="24"/>
          <w:szCs w:val="24"/>
          <w:lang w:val="en-US" w:eastAsia="en-US" w:bidi="ar-SA"/>
          <w14:ligatures w14:val="standardContextual"/>
        </w:rPr>
      </w:pPr>
      <w:hyperlink w:anchor="_Toc182411242" w:history="1">
        <w:r w:rsidRPr="00041F0B">
          <w:rPr>
            <w:rStyle w:val="Hyperlink"/>
            <w:noProof/>
          </w:rPr>
          <w:t>Microsoft Teams</w:t>
        </w:r>
        <w:r>
          <w:rPr>
            <w:noProof/>
            <w:webHidden/>
          </w:rPr>
          <w:tab/>
        </w:r>
        <w:r>
          <w:rPr>
            <w:noProof/>
            <w:webHidden/>
          </w:rPr>
          <w:fldChar w:fldCharType="begin"/>
        </w:r>
        <w:r>
          <w:rPr>
            <w:noProof/>
            <w:webHidden/>
          </w:rPr>
          <w:instrText xml:space="preserve"> PAGEREF _Toc182411242 \h </w:instrText>
        </w:r>
        <w:r>
          <w:rPr>
            <w:noProof/>
            <w:webHidden/>
          </w:rPr>
        </w:r>
        <w:r>
          <w:rPr>
            <w:noProof/>
            <w:webHidden/>
          </w:rPr>
          <w:fldChar w:fldCharType="separate"/>
        </w:r>
        <w:r>
          <w:rPr>
            <w:noProof/>
            <w:webHidden/>
          </w:rPr>
          <w:t>17</w:t>
        </w:r>
        <w:r>
          <w:rPr>
            <w:noProof/>
            <w:webHidden/>
          </w:rPr>
          <w:fldChar w:fldCharType="end"/>
        </w:r>
      </w:hyperlink>
    </w:p>
    <w:p w14:paraId="6918A535" w14:textId="3B83F8AD" w:rsidR="00B848A0" w:rsidRDefault="00B848A0">
      <w:pPr>
        <w:pStyle w:val="TOC4"/>
        <w:rPr>
          <w:rFonts w:eastAsiaTheme="minorEastAsia"/>
          <w:smallCaps w:val="0"/>
          <w:noProof/>
          <w:kern w:val="2"/>
          <w:sz w:val="24"/>
          <w:szCs w:val="24"/>
          <w:lang w:val="en-US" w:eastAsia="en-US" w:bidi="ar-SA"/>
          <w14:ligatures w14:val="standardContextual"/>
        </w:rPr>
      </w:pPr>
      <w:hyperlink w:anchor="_Toc182411243" w:history="1">
        <w:r w:rsidRPr="00041F0B">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_Toc182411243 \h </w:instrText>
        </w:r>
        <w:r>
          <w:rPr>
            <w:noProof/>
            <w:webHidden/>
          </w:rPr>
        </w:r>
        <w:r>
          <w:rPr>
            <w:noProof/>
            <w:webHidden/>
          </w:rPr>
          <w:fldChar w:fldCharType="separate"/>
        </w:r>
        <w:r>
          <w:rPr>
            <w:noProof/>
            <w:webHidden/>
          </w:rPr>
          <w:t>17</w:t>
        </w:r>
        <w:r>
          <w:rPr>
            <w:noProof/>
            <w:webHidden/>
          </w:rPr>
          <w:fldChar w:fldCharType="end"/>
        </w:r>
      </w:hyperlink>
    </w:p>
    <w:p w14:paraId="7186DF62" w14:textId="5256A695" w:rsidR="00B848A0" w:rsidRDefault="00B848A0">
      <w:pPr>
        <w:pStyle w:val="TOC4"/>
        <w:rPr>
          <w:rFonts w:eastAsiaTheme="minorEastAsia"/>
          <w:smallCaps w:val="0"/>
          <w:noProof/>
          <w:kern w:val="2"/>
          <w:sz w:val="24"/>
          <w:szCs w:val="24"/>
          <w:lang w:val="en-US" w:eastAsia="en-US" w:bidi="ar-SA"/>
          <w14:ligatures w14:val="standardContextual"/>
        </w:rPr>
      </w:pPr>
      <w:hyperlink w:anchor="_Toc182411244" w:history="1">
        <w:r w:rsidRPr="00041F0B">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_Toc182411244 \h </w:instrText>
        </w:r>
        <w:r>
          <w:rPr>
            <w:noProof/>
            <w:webHidden/>
          </w:rPr>
        </w:r>
        <w:r>
          <w:rPr>
            <w:noProof/>
            <w:webHidden/>
          </w:rPr>
          <w:fldChar w:fldCharType="separate"/>
        </w:r>
        <w:r>
          <w:rPr>
            <w:noProof/>
            <w:webHidden/>
          </w:rPr>
          <w:t>17</w:t>
        </w:r>
        <w:r>
          <w:rPr>
            <w:noProof/>
            <w:webHidden/>
          </w:rPr>
          <w:fldChar w:fldCharType="end"/>
        </w:r>
      </w:hyperlink>
    </w:p>
    <w:p w14:paraId="5E34997A" w14:textId="3B53CD34" w:rsidR="00B848A0" w:rsidRDefault="00B848A0">
      <w:pPr>
        <w:pStyle w:val="TOC4"/>
        <w:rPr>
          <w:rFonts w:eastAsiaTheme="minorEastAsia"/>
          <w:smallCaps w:val="0"/>
          <w:noProof/>
          <w:kern w:val="2"/>
          <w:sz w:val="24"/>
          <w:szCs w:val="24"/>
          <w:lang w:val="en-US" w:eastAsia="en-US" w:bidi="ar-SA"/>
          <w14:ligatures w14:val="standardContextual"/>
        </w:rPr>
      </w:pPr>
      <w:hyperlink w:anchor="_Toc182411245" w:history="1">
        <w:r w:rsidRPr="00041F0B">
          <w:rPr>
            <w:rStyle w:val="Hyperlink"/>
            <w:noProof/>
          </w:rPr>
          <w:t>Office 365 Advanced Compliance</w:t>
        </w:r>
        <w:r>
          <w:rPr>
            <w:noProof/>
            <w:webHidden/>
          </w:rPr>
          <w:tab/>
        </w:r>
        <w:r>
          <w:rPr>
            <w:noProof/>
            <w:webHidden/>
          </w:rPr>
          <w:fldChar w:fldCharType="begin"/>
        </w:r>
        <w:r>
          <w:rPr>
            <w:noProof/>
            <w:webHidden/>
          </w:rPr>
          <w:instrText xml:space="preserve"> PAGEREF _Toc182411245 \h </w:instrText>
        </w:r>
        <w:r>
          <w:rPr>
            <w:noProof/>
            <w:webHidden/>
          </w:rPr>
        </w:r>
        <w:r>
          <w:rPr>
            <w:noProof/>
            <w:webHidden/>
          </w:rPr>
          <w:fldChar w:fldCharType="separate"/>
        </w:r>
        <w:r>
          <w:rPr>
            <w:noProof/>
            <w:webHidden/>
          </w:rPr>
          <w:t>18</w:t>
        </w:r>
        <w:r>
          <w:rPr>
            <w:noProof/>
            <w:webHidden/>
          </w:rPr>
          <w:fldChar w:fldCharType="end"/>
        </w:r>
      </w:hyperlink>
    </w:p>
    <w:p w14:paraId="22F0C64C" w14:textId="7CF7F3B2" w:rsidR="00B848A0" w:rsidRDefault="00B848A0">
      <w:pPr>
        <w:pStyle w:val="TOC4"/>
        <w:rPr>
          <w:rFonts w:eastAsiaTheme="minorEastAsia"/>
          <w:smallCaps w:val="0"/>
          <w:noProof/>
          <w:kern w:val="2"/>
          <w:sz w:val="24"/>
          <w:szCs w:val="24"/>
          <w:lang w:val="en-US" w:eastAsia="en-US" w:bidi="ar-SA"/>
          <w14:ligatures w14:val="standardContextual"/>
        </w:rPr>
      </w:pPr>
      <w:hyperlink w:anchor="_Toc182411246" w:history="1">
        <w:r w:rsidRPr="00041F0B">
          <w:rPr>
            <w:rStyle w:val="Hyperlink"/>
            <w:noProof/>
          </w:rPr>
          <w:t>Office Online</w:t>
        </w:r>
        <w:r>
          <w:rPr>
            <w:noProof/>
            <w:webHidden/>
          </w:rPr>
          <w:tab/>
        </w:r>
        <w:r>
          <w:rPr>
            <w:noProof/>
            <w:webHidden/>
          </w:rPr>
          <w:fldChar w:fldCharType="begin"/>
        </w:r>
        <w:r>
          <w:rPr>
            <w:noProof/>
            <w:webHidden/>
          </w:rPr>
          <w:instrText xml:space="preserve"> PAGEREF _Toc182411246 \h </w:instrText>
        </w:r>
        <w:r>
          <w:rPr>
            <w:noProof/>
            <w:webHidden/>
          </w:rPr>
        </w:r>
        <w:r>
          <w:rPr>
            <w:noProof/>
            <w:webHidden/>
          </w:rPr>
          <w:fldChar w:fldCharType="separate"/>
        </w:r>
        <w:r>
          <w:rPr>
            <w:noProof/>
            <w:webHidden/>
          </w:rPr>
          <w:t>18</w:t>
        </w:r>
        <w:r>
          <w:rPr>
            <w:noProof/>
            <w:webHidden/>
          </w:rPr>
          <w:fldChar w:fldCharType="end"/>
        </w:r>
      </w:hyperlink>
    </w:p>
    <w:p w14:paraId="09F41772" w14:textId="6D4ACF20" w:rsidR="00B848A0" w:rsidRDefault="00B848A0">
      <w:pPr>
        <w:pStyle w:val="TOC4"/>
        <w:rPr>
          <w:rFonts w:eastAsiaTheme="minorEastAsia"/>
          <w:smallCaps w:val="0"/>
          <w:noProof/>
          <w:kern w:val="2"/>
          <w:sz w:val="24"/>
          <w:szCs w:val="24"/>
          <w:lang w:val="en-US" w:eastAsia="en-US" w:bidi="ar-SA"/>
          <w14:ligatures w14:val="standardContextual"/>
        </w:rPr>
      </w:pPr>
      <w:hyperlink w:anchor="_Toc182411247" w:history="1">
        <w:r w:rsidRPr="00041F0B">
          <w:rPr>
            <w:rStyle w:val="Hyperlink"/>
            <w:noProof/>
          </w:rPr>
          <w:t>Office 365 Video</w:t>
        </w:r>
        <w:r>
          <w:rPr>
            <w:noProof/>
            <w:webHidden/>
          </w:rPr>
          <w:tab/>
        </w:r>
        <w:r>
          <w:rPr>
            <w:noProof/>
            <w:webHidden/>
          </w:rPr>
          <w:fldChar w:fldCharType="begin"/>
        </w:r>
        <w:r>
          <w:rPr>
            <w:noProof/>
            <w:webHidden/>
          </w:rPr>
          <w:instrText xml:space="preserve"> PAGEREF _Toc182411247 \h </w:instrText>
        </w:r>
        <w:r>
          <w:rPr>
            <w:noProof/>
            <w:webHidden/>
          </w:rPr>
        </w:r>
        <w:r>
          <w:rPr>
            <w:noProof/>
            <w:webHidden/>
          </w:rPr>
          <w:fldChar w:fldCharType="separate"/>
        </w:r>
        <w:r>
          <w:rPr>
            <w:noProof/>
            <w:webHidden/>
          </w:rPr>
          <w:t>18</w:t>
        </w:r>
        <w:r>
          <w:rPr>
            <w:noProof/>
            <w:webHidden/>
          </w:rPr>
          <w:fldChar w:fldCharType="end"/>
        </w:r>
      </w:hyperlink>
    </w:p>
    <w:p w14:paraId="74342EFA" w14:textId="13AD1EE7" w:rsidR="00B848A0" w:rsidRDefault="00B848A0">
      <w:pPr>
        <w:pStyle w:val="TOC4"/>
        <w:rPr>
          <w:rFonts w:eastAsiaTheme="minorEastAsia"/>
          <w:smallCaps w:val="0"/>
          <w:noProof/>
          <w:kern w:val="2"/>
          <w:sz w:val="24"/>
          <w:szCs w:val="24"/>
          <w:lang w:val="en-US" w:eastAsia="en-US" w:bidi="ar-SA"/>
          <w14:ligatures w14:val="standardContextual"/>
        </w:rPr>
      </w:pPr>
      <w:hyperlink w:anchor="_Toc182411248" w:history="1">
        <w:r w:rsidRPr="00041F0B">
          <w:rPr>
            <w:rStyle w:val="Hyperlink"/>
            <w:noProof/>
          </w:rPr>
          <w:t>OneDrive для бизнеса</w:t>
        </w:r>
        <w:r>
          <w:rPr>
            <w:noProof/>
            <w:webHidden/>
          </w:rPr>
          <w:tab/>
        </w:r>
        <w:r>
          <w:rPr>
            <w:noProof/>
            <w:webHidden/>
          </w:rPr>
          <w:fldChar w:fldCharType="begin"/>
        </w:r>
        <w:r>
          <w:rPr>
            <w:noProof/>
            <w:webHidden/>
          </w:rPr>
          <w:instrText xml:space="preserve"> PAGEREF _Toc182411248 \h </w:instrText>
        </w:r>
        <w:r>
          <w:rPr>
            <w:noProof/>
            <w:webHidden/>
          </w:rPr>
        </w:r>
        <w:r>
          <w:rPr>
            <w:noProof/>
            <w:webHidden/>
          </w:rPr>
          <w:fldChar w:fldCharType="separate"/>
        </w:r>
        <w:r>
          <w:rPr>
            <w:noProof/>
            <w:webHidden/>
          </w:rPr>
          <w:t>19</w:t>
        </w:r>
        <w:r>
          <w:rPr>
            <w:noProof/>
            <w:webHidden/>
          </w:rPr>
          <w:fldChar w:fldCharType="end"/>
        </w:r>
      </w:hyperlink>
    </w:p>
    <w:p w14:paraId="10FB205D" w14:textId="2BC327E6" w:rsidR="00B848A0" w:rsidRDefault="00B848A0">
      <w:pPr>
        <w:pStyle w:val="TOC4"/>
        <w:rPr>
          <w:rFonts w:eastAsiaTheme="minorEastAsia"/>
          <w:smallCaps w:val="0"/>
          <w:noProof/>
          <w:kern w:val="2"/>
          <w:sz w:val="24"/>
          <w:szCs w:val="24"/>
          <w:lang w:val="en-US" w:eastAsia="en-US" w:bidi="ar-SA"/>
          <w14:ligatures w14:val="standardContextual"/>
        </w:rPr>
      </w:pPr>
      <w:hyperlink w:anchor="_Toc182411249" w:history="1">
        <w:r w:rsidRPr="00041F0B">
          <w:rPr>
            <w:rStyle w:val="Hyperlink"/>
            <w:noProof/>
          </w:rPr>
          <w:t>Project</w:t>
        </w:r>
        <w:r>
          <w:rPr>
            <w:noProof/>
            <w:webHidden/>
          </w:rPr>
          <w:tab/>
        </w:r>
        <w:r>
          <w:rPr>
            <w:noProof/>
            <w:webHidden/>
          </w:rPr>
          <w:fldChar w:fldCharType="begin"/>
        </w:r>
        <w:r>
          <w:rPr>
            <w:noProof/>
            <w:webHidden/>
          </w:rPr>
          <w:instrText xml:space="preserve"> PAGEREF _Toc182411249 \h </w:instrText>
        </w:r>
        <w:r>
          <w:rPr>
            <w:noProof/>
            <w:webHidden/>
          </w:rPr>
        </w:r>
        <w:r>
          <w:rPr>
            <w:noProof/>
            <w:webHidden/>
          </w:rPr>
          <w:fldChar w:fldCharType="separate"/>
        </w:r>
        <w:r>
          <w:rPr>
            <w:noProof/>
            <w:webHidden/>
          </w:rPr>
          <w:t>19</w:t>
        </w:r>
        <w:r>
          <w:rPr>
            <w:noProof/>
            <w:webHidden/>
          </w:rPr>
          <w:fldChar w:fldCharType="end"/>
        </w:r>
      </w:hyperlink>
    </w:p>
    <w:p w14:paraId="0D1546DC" w14:textId="7852FDA9" w:rsidR="00B848A0" w:rsidRDefault="00B848A0">
      <w:pPr>
        <w:pStyle w:val="TOC4"/>
        <w:rPr>
          <w:rFonts w:eastAsiaTheme="minorEastAsia"/>
          <w:smallCaps w:val="0"/>
          <w:noProof/>
          <w:kern w:val="2"/>
          <w:sz w:val="24"/>
          <w:szCs w:val="24"/>
          <w:lang w:val="en-US" w:eastAsia="en-US" w:bidi="ar-SA"/>
          <w14:ligatures w14:val="standardContextual"/>
        </w:rPr>
      </w:pPr>
      <w:hyperlink w:anchor="_Toc182411250" w:history="1">
        <w:r w:rsidRPr="00041F0B">
          <w:rPr>
            <w:rStyle w:val="Hyperlink"/>
            <w:noProof/>
          </w:rPr>
          <w:t>SharePoint Online</w:t>
        </w:r>
        <w:r>
          <w:rPr>
            <w:noProof/>
            <w:webHidden/>
          </w:rPr>
          <w:tab/>
        </w:r>
        <w:r>
          <w:rPr>
            <w:noProof/>
            <w:webHidden/>
          </w:rPr>
          <w:fldChar w:fldCharType="begin"/>
        </w:r>
        <w:r>
          <w:rPr>
            <w:noProof/>
            <w:webHidden/>
          </w:rPr>
          <w:instrText xml:space="preserve"> PAGEREF _Toc182411250 \h </w:instrText>
        </w:r>
        <w:r>
          <w:rPr>
            <w:noProof/>
            <w:webHidden/>
          </w:rPr>
        </w:r>
        <w:r>
          <w:rPr>
            <w:noProof/>
            <w:webHidden/>
          </w:rPr>
          <w:fldChar w:fldCharType="separate"/>
        </w:r>
        <w:r>
          <w:rPr>
            <w:noProof/>
            <w:webHidden/>
          </w:rPr>
          <w:t>19</w:t>
        </w:r>
        <w:r>
          <w:rPr>
            <w:noProof/>
            <w:webHidden/>
          </w:rPr>
          <w:fldChar w:fldCharType="end"/>
        </w:r>
      </w:hyperlink>
    </w:p>
    <w:p w14:paraId="044C2CCF" w14:textId="61BE06E4" w:rsidR="00B848A0" w:rsidRDefault="00B848A0">
      <w:pPr>
        <w:pStyle w:val="TOC4"/>
        <w:rPr>
          <w:rFonts w:eastAsiaTheme="minorEastAsia"/>
          <w:smallCaps w:val="0"/>
          <w:noProof/>
          <w:kern w:val="2"/>
          <w:sz w:val="24"/>
          <w:szCs w:val="24"/>
          <w:lang w:val="en-US" w:eastAsia="en-US" w:bidi="ar-SA"/>
          <w14:ligatures w14:val="standardContextual"/>
        </w:rPr>
      </w:pPr>
      <w:hyperlink w:anchor="_Toc182411251" w:history="1">
        <w:r w:rsidRPr="00041F0B">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_Toc182411251 \h </w:instrText>
        </w:r>
        <w:r>
          <w:rPr>
            <w:noProof/>
            <w:webHidden/>
          </w:rPr>
        </w:r>
        <w:r>
          <w:rPr>
            <w:noProof/>
            <w:webHidden/>
          </w:rPr>
          <w:fldChar w:fldCharType="separate"/>
        </w:r>
        <w:r>
          <w:rPr>
            <w:noProof/>
            <w:webHidden/>
          </w:rPr>
          <w:t>20</w:t>
        </w:r>
        <w:r>
          <w:rPr>
            <w:noProof/>
            <w:webHidden/>
          </w:rPr>
          <w:fldChar w:fldCharType="end"/>
        </w:r>
      </w:hyperlink>
    </w:p>
    <w:p w14:paraId="795FAE3A" w14:textId="1DB9F38C" w:rsidR="00B848A0" w:rsidRDefault="00B848A0">
      <w:pPr>
        <w:pStyle w:val="TOC4"/>
        <w:rPr>
          <w:rFonts w:eastAsiaTheme="minorEastAsia"/>
          <w:smallCaps w:val="0"/>
          <w:noProof/>
          <w:kern w:val="2"/>
          <w:sz w:val="24"/>
          <w:szCs w:val="24"/>
          <w:lang w:val="en-US" w:eastAsia="en-US" w:bidi="ar-SA"/>
          <w14:ligatures w14:val="standardContextual"/>
        </w:rPr>
      </w:pPr>
      <w:hyperlink w:anchor="_Toc182411252" w:history="1">
        <w:r w:rsidRPr="00041F0B">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_Toc182411252 \h </w:instrText>
        </w:r>
        <w:r>
          <w:rPr>
            <w:noProof/>
            <w:webHidden/>
          </w:rPr>
        </w:r>
        <w:r>
          <w:rPr>
            <w:noProof/>
            <w:webHidden/>
          </w:rPr>
          <w:fldChar w:fldCharType="separate"/>
        </w:r>
        <w:r>
          <w:rPr>
            <w:noProof/>
            <w:webHidden/>
          </w:rPr>
          <w:t>20</w:t>
        </w:r>
        <w:r>
          <w:rPr>
            <w:noProof/>
            <w:webHidden/>
          </w:rPr>
          <w:fldChar w:fldCharType="end"/>
        </w:r>
      </w:hyperlink>
    </w:p>
    <w:p w14:paraId="66ABEDA4" w14:textId="0406D548" w:rsidR="00B848A0" w:rsidRDefault="00B848A0">
      <w:pPr>
        <w:pStyle w:val="TOC4"/>
        <w:rPr>
          <w:rFonts w:eastAsiaTheme="minorEastAsia"/>
          <w:smallCaps w:val="0"/>
          <w:noProof/>
          <w:kern w:val="2"/>
          <w:sz w:val="24"/>
          <w:szCs w:val="24"/>
          <w:lang w:val="en-US" w:eastAsia="en-US" w:bidi="ar-SA"/>
          <w14:ligatures w14:val="standardContextual"/>
        </w:rPr>
      </w:pPr>
      <w:hyperlink w:anchor="_Toc182411253" w:history="1">
        <w:r w:rsidRPr="00041F0B">
          <w:rPr>
            <w:rStyle w:val="Hyperlink"/>
            <w:noProof/>
          </w:rPr>
          <w:t>Workplace Analytics</w:t>
        </w:r>
        <w:r>
          <w:rPr>
            <w:noProof/>
            <w:webHidden/>
          </w:rPr>
          <w:tab/>
        </w:r>
        <w:r>
          <w:rPr>
            <w:noProof/>
            <w:webHidden/>
          </w:rPr>
          <w:fldChar w:fldCharType="begin"/>
        </w:r>
        <w:r>
          <w:rPr>
            <w:noProof/>
            <w:webHidden/>
          </w:rPr>
          <w:instrText xml:space="preserve"> PAGEREF _Toc182411253 \h </w:instrText>
        </w:r>
        <w:r>
          <w:rPr>
            <w:noProof/>
            <w:webHidden/>
          </w:rPr>
        </w:r>
        <w:r>
          <w:rPr>
            <w:noProof/>
            <w:webHidden/>
          </w:rPr>
          <w:fldChar w:fldCharType="separate"/>
        </w:r>
        <w:r>
          <w:rPr>
            <w:noProof/>
            <w:webHidden/>
          </w:rPr>
          <w:t>21</w:t>
        </w:r>
        <w:r>
          <w:rPr>
            <w:noProof/>
            <w:webHidden/>
          </w:rPr>
          <w:fldChar w:fldCharType="end"/>
        </w:r>
      </w:hyperlink>
    </w:p>
    <w:p w14:paraId="6CC88F1B" w14:textId="5C6DDCD1" w:rsidR="00B848A0" w:rsidRDefault="00B848A0">
      <w:pPr>
        <w:pStyle w:val="TOC4"/>
        <w:rPr>
          <w:rFonts w:eastAsiaTheme="minorEastAsia"/>
          <w:smallCaps w:val="0"/>
          <w:noProof/>
          <w:kern w:val="2"/>
          <w:sz w:val="24"/>
          <w:szCs w:val="24"/>
          <w:lang w:val="en-US" w:eastAsia="en-US" w:bidi="ar-SA"/>
          <w14:ligatures w14:val="standardContextual"/>
        </w:rPr>
      </w:pPr>
      <w:hyperlink w:anchor="_Toc182411254" w:history="1">
        <w:r w:rsidRPr="00041F0B">
          <w:rPr>
            <w:rStyle w:val="Hyperlink"/>
            <w:noProof/>
          </w:rPr>
          <w:t>Yammer Enterprise</w:t>
        </w:r>
        <w:r>
          <w:rPr>
            <w:noProof/>
            <w:webHidden/>
          </w:rPr>
          <w:tab/>
        </w:r>
        <w:r>
          <w:rPr>
            <w:noProof/>
            <w:webHidden/>
          </w:rPr>
          <w:fldChar w:fldCharType="begin"/>
        </w:r>
        <w:r>
          <w:rPr>
            <w:noProof/>
            <w:webHidden/>
          </w:rPr>
          <w:instrText xml:space="preserve"> PAGEREF _Toc182411254 \h </w:instrText>
        </w:r>
        <w:r>
          <w:rPr>
            <w:noProof/>
            <w:webHidden/>
          </w:rPr>
        </w:r>
        <w:r>
          <w:rPr>
            <w:noProof/>
            <w:webHidden/>
          </w:rPr>
          <w:fldChar w:fldCharType="separate"/>
        </w:r>
        <w:r>
          <w:rPr>
            <w:noProof/>
            <w:webHidden/>
          </w:rPr>
          <w:t>21</w:t>
        </w:r>
        <w:r>
          <w:rPr>
            <w:noProof/>
            <w:webHidden/>
          </w:rPr>
          <w:fldChar w:fldCharType="end"/>
        </w:r>
      </w:hyperlink>
    </w:p>
    <w:p w14:paraId="6526F98A" w14:textId="3340208B" w:rsidR="00B848A0" w:rsidRDefault="00B848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11255" w:history="1">
        <w:r w:rsidRPr="00041F0B">
          <w:rPr>
            <w:rStyle w:val="Hyperlink"/>
            <w:noProof/>
          </w:rPr>
          <w:t>Microsoft Azure Службы и планы</w:t>
        </w:r>
        <w:r>
          <w:rPr>
            <w:noProof/>
            <w:webHidden/>
          </w:rPr>
          <w:tab/>
        </w:r>
        <w:r>
          <w:rPr>
            <w:noProof/>
            <w:webHidden/>
          </w:rPr>
          <w:fldChar w:fldCharType="begin"/>
        </w:r>
        <w:r>
          <w:rPr>
            <w:noProof/>
            <w:webHidden/>
          </w:rPr>
          <w:instrText xml:space="preserve"> PAGEREF _Toc182411255 \h </w:instrText>
        </w:r>
        <w:r>
          <w:rPr>
            <w:noProof/>
            <w:webHidden/>
          </w:rPr>
        </w:r>
        <w:r>
          <w:rPr>
            <w:noProof/>
            <w:webHidden/>
          </w:rPr>
          <w:fldChar w:fldCharType="separate"/>
        </w:r>
        <w:r>
          <w:rPr>
            <w:noProof/>
            <w:webHidden/>
          </w:rPr>
          <w:t>21</w:t>
        </w:r>
        <w:r>
          <w:rPr>
            <w:noProof/>
            <w:webHidden/>
          </w:rPr>
          <w:fldChar w:fldCharType="end"/>
        </w:r>
      </w:hyperlink>
    </w:p>
    <w:p w14:paraId="2340115B" w14:textId="6835F8AE" w:rsidR="00B848A0" w:rsidRDefault="00B848A0">
      <w:pPr>
        <w:pStyle w:val="TOC4"/>
        <w:rPr>
          <w:rFonts w:eastAsiaTheme="minorEastAsia"/>
          <w:smallCaps w:val="0"/>
          <w:noProof/>
          <w:kern w:val="2"/>
          <w:sz w:val="24"/>
          <w:szCs w:val="24"/>
          <w:lang w:val="en-US" w:eastAsia="en-US" w:bidi="ar-SA"/>
          <w14:ligatures w14:val="standardContextual"/>
        </w:rPr>
      </w:pPr>
      <w:hyperlink w:anchor="_Toc182411256" w:history="1">
        <w:r w:rsidRPr="00041F0B">
          <w:rPr>
            <w:rStyle w:val="Hyperlink"/>
            <w:noProof/>
            <w:lang w:val="en-US"/>
          </w:rPr>
          <w:t>Microsoft Entra ID</w:t>
        </w:r>
        <w:r>
          <w:rPr>
            <w:noProof/>
            <w:webHidden/>
          </w:rPr>
          <w:tab/>
        </w:r>
        <w:r>
          <w:rPr>
            <w:noProof/>
            <w:webHidden/>
          </w:rPr>
          <w:fldChar w:fldCharType="begin"/>
        </w:r>
        <w:r>
          <w:rPr>
            <w:noProof/>
            <w:webHidden/>
          </w:rPr>
          <w:instrText xml:space="preserve"> PAGEREF _Toc182411256 \h </w:instrText>
        </w:r>
        <w:r>
          <w:rPr>
            <w:noProof/>
            <w:webHidden/>
          </w:rPr>
        </w:r>
        <w:r>
          <w:rPr>
            <w:noProof/>
            <w:webHidden/>
          </w:rPr>
          <w:fldChar w:fldCharType="separate"/>
        </w:r>
        <w:r>
          <w:rPr>
            <w:noProof/>
            <w:webHidden/>
          </w:rPr>
          <w:t>21</w:t>
        </w:r>
        <w:r>
          <w:rPr>
            <w:noProof/>
            <w:webHidden/>
          </w:rPr>
          <w:fldChar w:fldCharType="end"/>
        </w:r>
      </w:hyperlink>
    </w:p>
    <w:p w14:paraId="6BE68AF3" w14:textId="70A23DAF" w:rsidR="00B848A0" w:rsidRDefault="00B848A0">
      <w:pPr>
        <w:pStyle w:val="TOC4"/>
        <w:rPr>
          <w:rFonts w:eastAsiaTheme="minorEastAsia"/>
          <w:smallCaps w:val="0"/>
          <w:noProof/>
          <w:kern w:val="2"/>
          <w:sz w:val="24"/>
          <w:szCs w:val="24"/>
          <w:lang w:val="en-US" w:eastAsia="en-US" w:bidi="ar-SA"/>
          <w14:ligatures w14:val="standardContextual"/>
        </w:rPr>
      </w:pPr>
      <w:hyperlink w:anchor="_Toc182411257" w:history="1">
        <w:r w:rsidRPr="00041F0B">
          <w:rPr>
            <w:rStyle w:val="Hyperlink"/>
            <w:noProof/>
          </w:rPr>
          <w:t>Azure Active Directory B2C</w:t>
        </w:r>
        <w:r>
          <w:rPr>
            <w:noProof/>
            <w:webHidden/>
          </w:rPr>
          <w:tab/>
        </w:r>
        <w:r>
          <w:rPr>
            <w:noProof/>
            <w:webHidden/>
          </w:rPr>
          <w:fldChar w:fldCharType="begin"/>
        </w:r>
        <w:r>
          <w:rPr>
            <w:noProof/>
            <w:webHidden/>
          </w:rPr>
          <w:instrText xml:space="preserve"> PAGEREF _Toc182411257 \h </w:instrText>
        </w:r>
        <w:r>
          <w:rPr>
            <w:noProof/>
            <w:webHidden/>
          </w:rPr>
        </w:r>
        <w:r>
          <w:rPr>
            <w:noProof/>
            <w:webHidden/>
          </w:rPr>
          <w:fldChar w:fldCharType="separate"/>
        </w:r>
        <w:r>
          <w:rPr>
            <w:noProof/>
            <w:webHidden/>
          </w:rPr>
          <w:t>22</w:t>
        </w:r>
        <w:r>
          <w:rPr>
            <w:noProof/>
            <w:webHidden/>
          </w:rPr>
          <w:fldChar w:fldCharType="end"/>
        </w:r>
      </w:hyperlink>
    </w:p>
    <w:p w14:paraId="066D83A4" w14:textId="00E4DCAF" w:rsidR="00B848A0" w:rsidRDefault="00B848A0">
      <w:pPr>
        <w:pStyle w:val="TOC4"/>
        <w:rPr>
          <w:rFonts w:eastAsiaTheme="minorEastAsia"/>
          <w:smallCaps w:val="0"/>
          <w:noProof/>
          <w:kern w:val="2"/>
          <w:sz w:val="24"/>
          <w:szCs w:val="24"/>
          <w:lang w:val="en-US" w:eastAsia="en-US" w:bidi="ar-SA"/>
          <w14:ligatures w14:val="standardContextual"/>
        </w:rPr>
      </w:pPr>
      <w:hyperlink w:anchor="_Toc182411258" w:history="1">
        <w:r w:rsidRPr="00041F0B">
          <w:rPr>
            <w:rStyle w:val="Hyperlink"/>
            <w:noProof/>
          </w:rPr>
          <w:t xml:space="preserve">Доменные службы </w:t>
        </w:r>
        <w:r w:rsidRPr="00041F0B">
          <w:rPr>
            <w:rStyle w:val="Hyperlink"/>
            <w:noProof/>
            <w:lang w:val="en-US"/>
          </w:rPr>
          <w:t>Microsoft Entra</w:t>
        </w:r>
        <w:r>
          <w:rPr>
            <w:noProof/>
            <w:webHidden/>
          </w:rPr>
          <w:tab/>
        </w:r>
        <w:r>
          <w:rPr>
            <w:noProof/>
            <w:webHidden/>
          </w:rPr>
          <w:fldChar w:fldCharType="begin"/>
        </w:r>
        <w:r>
          <w:rPr>
            <w:noProof/>
            <w:webHidden/>
          </w:rPr>
          <w:instrText xml:space="preserve"> PAGEREF _Toc182411258 \h </w:instrText>
        </w:r>
        <w:r>
          <w:rPr>
            <w:noProof/>
            <w:webHidden/>
          </w:rPr>
        </w:r>
        <w:r>
          <w:rPr>
            <w:noProof/>
            <w:webHidden/>
          </w:rPr>
          <w:fldChar w:fldCharType="separate"/>
        </w:r>
        <w:r>
          <w:rPr>
            <w:noProof/>
            <w:webHidden/>
          </w:rPr>
          <w:t>22</w:t>
        </w:r>
        <w:r>
          <w:rPr>
            <w:noProof/>
            <w:webHidden/>
          </w:rPr>
          <w:fldChar w:fldCharType="end"/>
        </w:r>
      </w:hyperlink>
    </w:p>
    <w:p w14:paraId="325FEBB1" w14:textId="093090F3" w:rsidR="00B848A0" w:rsidRDefault="00B848A0">
      <w:pPr>
        <w:pStyle w:val="TOC4"/>
        <w:rPr>
          <w:rFonts w:eastAsiaTheme="minorEastAsia"/>
          <w:smallCaps w:val="0"/>
          <w:noProof/>
          <w:kern w:val="2"/>
          <w:sz w:val="24"/>
          <w:szCs w:val="24"/>
          <w:lang w:val="en-US" w:eastAsia="en-US" w:bidi="ar-SA"/>
          <w14:ligatures w14:val="standardContextual"/>
        </w:rPr>
      </w:pPr>
      <w:hyperlink w:anchor="_Toc182411259" w:history="1">
        <w:r w:rsidRPr="00041F0B">
          <w:rPr>
            <w:rStyle w:val="Hyperlink"/>
            <w:noProof/>
          </w:rPr>
          <w:t>Службы Analysis Services</w:t>
        </w:r>
        <w:r>
          <w:rPr>
            <w:noProof/>
            <w:webHidden/>
          </w:rPr>
          <w:tab/>
        </w:r>
        <w:r>
          <w:rPr>
            <w:noProof/>
            <w:webHidden/>
          </w:rPr>
          <w:fldChar w:fldCharType="begin"/>
        </w:r>
        <w:r>
          <w:rPr>
            <w:noProof/>
            <w:webHidden/>
          </w:rPr>
          <w:instrText xml:space="preserve"> PAGEREF _Toc182411259 \h </w:instrText>
        </w:r>
        <w:r>
          <w:rPr>
            <w:noProof/>
            <w:webHidden/>
          </w:rPr>
        </w:r>
        <w:r>
          <w:rPr>
            <w:noProof/>
            <w:webHidden/>
          </w:rPr>
          <w:fldChar w:fldCharType="separate"/>
        </w:r>
        <w:r>
          <w:rPr>
            <w:noProof/>
            <w:webHidden/>
          </w:rPr>
          <w:t>23</w:t>
        </w:r>
        <w:r>
          <w:rPr>
            <w:noProof/>
            <w:webHidden/>
          </w:rPr>
          <w:fldChar w:fldCharType="end"/>
        </w:r>
      </w:hyperlink>
    </w:p>
    <w:p w14:paraId="24E1B939" w14:textId="641B2D18" w:rsidR="00B848A0" w:rsidRDefault="00B848A0">
      <w:pPr>
        <w:pStyle w:val="TOC4"/>
        <w:rPr>
          <w:rFonts w:eastAsiaTheme="minorEastAsia"/>
          <w:smallCaps w:val="0"/>
          <w:noProof/>
          <w:kern w:val="2"/>
          <w:sz w:val="24"/>
          <w:szCs w:val="24"/>
          <w:lang w:val="en-US" w:eastAsia="en-US" w:bidi="ar-SA"/>
          <w14:ligatures w14:val="standardContextual"/>
        </w:rPr>
      </w:pPr>
      <w:hyperlink w:anchor="_Toc182411260" w:history="1">
        <w:r w:rsidRPr="00041F0B">
          <w:rPr>
            <w:rStyle w:val="Hyperlink"/>
            <w:noProof/>
          </w:rPr>
          <w:t>Azure API для FHIR</w:t>
        </w:r>
        <w:r>
          <w:rPr>
            <w:noProof/>
            <w:webHidden/>
          </w:rPr>
          <w:tab/>
        </w:r>
        <w:r>
          <w:rPr>
            <w:noProof/>
            <w:webHidden/>
          </w:rPr>
          <w:fldChar w:fldCharType="begin"/>
        </w:r>
        <w:r>
          <w:rPr>
            <w:noProof/>
            <w:webHidden/>
          </w:rPr>
          <w:instrText xml:space="preserve"> PAGEREF _Toc182411260 \h </w:instrText>
        </w:r>
        <w:r>
          <w:rPr>
            <w:noProof/>
            <w:webHidden/>
          </w:rPr>
        </w:r>
        <w:r>
          <w:rPr>
            <w:noProof/>
            <w:webHidden/>
          </w:rPr>
          <w:fldChar w:fldCharType="separate"/>
        </w:r>
        <w:r>
          <w:rPr>
            <w:noProof/>
            <w:webHidden/>
          </w:rPr>
          <w:t>23</w:t>
        </w:r>
        <w:r>
          <w:rPr>
            <w:noProof/>
            <w:webHidden/>
          </w:rPr>
          <w:fldChar w:fldCharType="end"/>
        </w:r>
      </w:hyperlink>
    </w:p>
    <w:p w14:paraId="028B83F9" w14:textId="65656F8F" w:rsidR="00B848A0" w:rsidRDefault="00B848A0">
      <w:pPr>
        <w:pStyle w:val="TOC4"/>
        <w:rPr>
          <w:rFonts w:eastAsiaTheme="minorEastAsia"/>
          <w:smallCaps w:val="0"/>
          <w:noProof/>
          <w:kern w:val="2"/>
          <w:sz w:val="24"/>
          <w:szCs w:val="24"/>
          <w:lang w:val="en-US" w:eastAsia="en-US" w:bidi="ar-SA"/>
          <w14:ligatures w14:val="standardContextual"/>
        </w:rPr>
      </w:pPr>
      <w:hyperlink w:anchor="_Toc182411261" w:history="1">
        <w:r w:rsidRPr="00041F0B">
          <w:rPr>
            <w:rStyle w:val="Hyperlink"/>
            <w:noProof/>
            <w:lang w:val="en-US"/>
          </w:rPr>
          <w:t>API Center Services</w:t>
        </w:r>
        <w:r>
          <w:rPr>
            <w:noProof/>
            <w:webHidden/>
          </w:rPr>
          <w:tab/>
        </w:r>
        <w:r>
          <w:rPr>
            <w:noProof/>
            <w:webHidden/>
          </w:rPr>
          <w:fldChar w:fldCharType="begin"/>
        </w:r>
        <w:r>
          <w:rPr>
            <w:noProof/>
            <w:webHidden/>
          </w:rPr>
          <w:instrText xml:space="preserve"> PAGEREF _Toc182411261 \h </w:instrText>
        </w:r>
        <w:r>
          <w:rPr>
            <w:noProof/>
            <w:webHidden/>
          </w:rPr>
        </w:r>
        <w:r>
          <w:rPr>
            <w:noProof/>
            <w:webHidden/>
          </w:rPr>
          <w:fldChar w:fldCharType="separate"/>
        </w:r>
        <w:r>
          <w:rPr>
            <w:noProof/>
            <w:webHidden/>
          </w:rPr>
          <w:t>23</w:t>
        </w:r>
        <w:r>
          <w:rPr>
            <w:noProof/>
            <w:webHidden/>
          </w:rPr>
          <w:fldChar w:fldCharType="end"/>
        </w:r>
      </w:hyperlink>
    </w:p>
    <w:p w14:paraId="3D5286C7" w14:textId="75ED5687" w:rsidR="00B848A0" w:rsidRDefault="00B848A0">
      <w:pPr>
        <w:pStyle w:val="TOC4"/>
        <w:rPr>
          <w:rFonts w:eastAsiaTheme="minorEastAsia"/>
          <w:smallCaps w:val="0"/>
          <w:noProof/>
          <w:kern w:val="2"/>
          <w:sz w:val="24"/>
          <w:szCs w:val="24"/>
          <w:lang w:val="en-US" w:eastAsia="en-US" w:bidi="ar-SA"/>
          <w14:ligatures w14:val="standardContextual"/>
        </w:rPr>
      </w:pPr>
      <w:hyperlink w:anchor="_Toc182411262" w:history="1">
        <w:r w:rsidRPr="00041F0B">
          <w:rPr>
            <w:rStyle w:val="Hyperlink"/>
            <w:noProof/>
          </w:rPr>
          <w:t>API Management Services</w:t>
        </w:r>
        <w:r>
          <w:rPr>
            <w:noProof/>
            <w:webHidden/>
          </w:rPr>
          <w:tab/>
        </w:r>
        <w:r>
          <w:rPr>
            <w:noProof/>
            <w:webHidden/>
          </w:rPr>
          <w:fldChar w:fldCharType="begin"/>
        </w:r>
        <w:r>
          <w:rPr>
            <w:noProof/>
            <w:webHidden/>
          </w:rPr>
          <w:instrText xml:space="preserve"> PAGEREF _Toc182411262 \h </w:instrText>
        </w:r>
        <w:r>
          <w:rPr>
            <w:noProof/>
            <w:webHidden/>
          </w:rPr>
        </w:r>
        <w:r>
          <w:rPr>
            <w:noProof/>
            <w:webHidden/>
          </w:rPr>
          <w:fldChar w:fldCharType="separate"/>
        </w:r>
        <w:r>
          <w:rPr>
            <w:noProof/>
            <w:webHidden/>
          </w:rPr>
          <w:t>24</w:t>
        </w:r>
        <w:r>
          <w:rPr>
            <w:noProof/>
            <w:webHidden/>
          </w:rPr>
          <w:fldChar w:fldCharType="end"/>
        </w:r>
      </w:hyperlink>
    </w:p>
    <w:p w14:paraId="2209574A" w14:textId="47B90C9E" w:rsidR="00B848A0" w:rsidRDefault="00B848A0">
      <w:pPr>
        <w:pStyle w:val="TOC4"/>
        <w:rPr>
          <w:rFonts w:eastAsiaTheme="minorEastAsia"/>
          <w:smallCaps w:val="0"/>
          <w:noProof/>
          <w:kern w:val="2"/>
          <w:sz w:val="24"/>
          <w:szCs w:val="24"/>
          <w:lang w:val="en-US" w:eastAsia="en-US" w:bidi="ar-SA"/>
          <w14:ligatures w14:val="standardContextual"/>
        </w:rPr>
      </w:pPr>
      <w:hyperlink w:anchor="_Toc182411263" w:history="1">
        <w:r w:rsidRPr="00041F0B">
          <w:rPr>
            <w:rStyle w:val="Hyperlink"/>
            <w:noProof/>
          </w:rPr>
          <w:t>Центр приложений</w:t>
        </w:r>
        <w:r>
          <w:rPr>
            <w:noProof/>
            <w:webHidden/>
          </w:rPr>
          <w:tab/>
        </w:r>
        <w:r>
          <w:rPr>
            <w:noProof/>
            <w:webHidden/>
          </w:rPr>
          <w:fldChar w:fldCharType="begin"/>
        </w:r>
        <w:r>
          <w:rPr>
            <w:noProof/>
            <w:webHidden/>
          </w:rPr>
          <w:instrText xml:space="preserve"> PAGEREF _Toc182411263 \h </w:instrText>
        </w:r>
        <w:r>
          <w:rPr>
            <w:noProof/>
            <w:webHidden/>
          </w:rPr>
        </w:r>
        <w:r>
          <w:rPr>
            <w:noProof/>
            <w:webHidden/>
          </w:rPr>
          <w:fldChar w:fldCharType="separate"/>
        </w:r>
        <w:r>
          <w:rPr>
            <w:noProof/>
            <w:webHidden/>
          </w:rPr>
          <w:t>24</w:t>
        </w:r>
        <w:r>
          <w:rPr>
            <w:noProof/>
            <w:webHidden/>
          </w:rPr>
          <w:fldChar w:fldCharType="end"/>
        </w:r>
      </w:hyperlink>
    </w:p>
    <w:p w14:paraId="5B6677F0" w14:textId="6B80F07C" w:rsidR="00B848A0" w:rsidRDefault="00B848A0">
      <w:pPr>
        <w:pStyle w:val="TOC4"/>
        <w:rPr>
          <w:rFonts w:eastAsiaTheme="minorEastAsia"/>
          <w:smallCaps w:val="0"/>
          <w:noProof/>
          <w:kern w:val="2"/>
          <w:sz w:val="24"/>
          <w:szCs w:val="24"/>
          <w:lang w:val="en-US" w:eastAsia="en-US" w:bidi="ar-SA"/>
          <w14:ligatures w14:val="standardContextual"/>
        </w:rPr>
      </w:pPr>
      <w:hyperlink w:anchor="_Toc182411264" w:history="1">
        <w:r w:rsidRPr="00041F0B">
          <w:rPr>
            <w:rStyle w:val="Hyperlink"/>
            <w:noProof/>
          </w:rPr>
          <w:t>Конфигурация приложений</w:t>
        </w:r>
        <w:r>
          <w:rPr>
            <w:noProof/>
            <w:webHidden/>
          </w:rPr>
          <w:tab/>
        </w:r>
        <w:r>
          <w:rPr>
            <w:noProof/>
            <w:webHidden/>
          </w:rPr>
          <w:fldChar w:fldCharType="begin"/>
        </w:r>
        <w:r>
          <w:rPr>
            <w:noProof/>
            <w:webHidden/>
          </w:rPr>
          <w:instrText xml:space="preserve"> PAGEREF _Toc182411264 \h </w:instrText>
        </w:r>
        <w:r>
          <w:rPr>
            <w:noProof/>
            <w:webHidden/>
          </w:rPr>
        </w:r>
        <w:r>
          <w:rPr>
            <w:noProof/>
            <w:webHidden/>
          </w:rPr>
          <w:fldChar w:fldCharType="separate"/>
        </w:r>
        <w:r>
          <w:rPr>
            <w:noProof/>
            <w:webHidden/>
          </w:rPr>
          <w:t>26</w:t>
        </w:r>
        <w:r>
          <w:rPr>
            <w:noProof/>
            <w:webHidden/>
          </w:rPr>
          <w:fldChar w:fldCharType="end"/>
        </w:r>
      </w:hyperlink>
    </w:p>
    <w:p w14:paraId="05142C06" w14:textId="3336FD67" w:rsidR="00B848A0" w:rsidRDefault="00B848A0">
      <w:pPr>
        <w:pStyle w:val="TOC4"/>
        <w:rPr>
          <w:rFonts w:eastAsiaTheme="minorEastAsia"/>
          <w:smallCaps w:val="0"/>
          <w:noProof/>
          <w:kern w:val="2"/>
          <w:sz w:val="24"/>
          <w:szCs w:val="24"/>
          <w:lang w:val="en-US" w:eastAsia="en-US" w:bidi="ar-SA"/>
          <w14:ligatures w14:val="standardContextual"/>
        </w:rPr>
      </w:pPr>
      <w:hyperlink w:anchor="_Toc182411265" w:history="1">
        <w:r w:rsidRPr="00041F0B">
          <w:rPr>
            <w:rStyle w:val="Hyperlink"/>
            <w:noProof/>
          </w:rPr>
          <w:t>Служба приложений</w:t>
        </w:r>
        <w:r>
          <w:rPr>
            <w:noProof/>
            <w:webHidden/>
          </w:rPr>
          <w:tab/>
        </w:r>
        <w:r>
          <w:rPr>
            <w:noProof/>
            <w:webHidden/>
          </w:rPr>
          <w:fldChar w:fldCharType="begin"/>
        </w:r>
        <w:r>
          <w:rPr>
            <w:noProof/>
            <w:webHidden/>
          </w:rPr>
          <w:instrText xml:space="preserve"> PAGEREF _Toc182411265 \h </w:instrText>
        </w:r>
        <w:r>
          <w:rPr>
            <w:noProof/>
            <w:webHidden/>
          </w:rPr>
        </w:r>
        <w:r>
          <w:rPr>
            <w:noProof/>
            <w:webHidden/>
          </w:rPr>
          <w:fldChar w:fldCharType="separate"/>
        </w:r>
        <w:r>
          <w:rPr>
            <w:noProof/>
            <w:webHidden/>
          </w:rPr>
          <w:t>26</w:t>
        </w:r>
        <w:r>
          <w:rPr>
            <w:noProof/>
            <w:webHidden/>
          </w:rPr>
          <w:fldChar w:fldCharType="end"/>
        </w:r>
      </w:hyperlink>
    </w:p>
    <w:p w14:paraId="71E9A2FD" w14:textId="72BA4F66" w:rsidR="00B848A0" w:rsidRDefault="00B848A0">
      <w:pPr>
        <w:pStyle w:val="TOC4"/>
        <w:rPr>
          <w:rFonts w:eastAsiaTheme="minorEastAsia"/>
          <w:smallCaps w:val="0"/>
          <w:noProof/>
          <w:kern w:val="2"/>
          <w:sz w:val="24"/>
          <w:szCs w:val="24"/>
          <w:lang w:val="en-US" w:eastAsia="en-US" w:bidi="ar-SA"/>
          <w14:ligatures w14:val="standardContextual"/>
        </w:rPr>
      </w:pPr>
      <w:hyperlink w:anchor="_Toc182411266" w:history="1">
        <w:r w:rsidRPr="00041F0B">
          <w:rPr>
            <w:rStyle w:val="Hyperlink"/>
            <w:noProof/>
          </w:rPr>
          <w:t>Шлюз приложений</w:t>
        </w:r>
        <w:r>
          <w:rPr>
            <w:noProof/>
            <w:webHidden/>
          </w:rPr>
          <w:tab/>
        </w:r>
        <w:r>
          <w:rPr>
            <w:noProof/>
            <w:webHidden/>
          </w:rPr>
          <w:fldChar w:fldCharType="begin"/>
        </w:r>
        <w:r>
          <w:rPr>
            <w:noProof/>
            <w:webHidden/>
          </w:rPr>
          <w:instrText xml:space="preserve"> PAGEREF _Toc182411266 \h </w:instrText>
        </w:r>
        <w:r>
          <w:rPr>
            <w:noProof/>
            <w:webHidden/>
          </w:rPr>
        </w:r>
        <w:r>
          <w:rPr>
            <w:noProof/>
            <w:webHidden/>
          </w:rPr>
          <w:fldChar w:fldCharType="separate"/>
        </w:r>
        <w:r>
          <w:rPr>
            <w:noProof/>
            <w:webHidden/>
          </w:rPr>
          <w:t>27</w:t>
        </w:r>
        <w:r>
          <w:rPr>
            <w:noProof/>
            <w:webHidden/>
          </w:rPr>
          <w:fldChar w:fldCharType="end"/>
        </w:r>
      </w:hyperlink>
    </w:p>
    <w:p w14:paraId="2B1EC8AF" w14:textId="4AC02F0B" w:rsidR="00B848A0" w:rsidRDefault="00B848A0">
      <w:pPr>
        <w:pStyle w:val="TOC4"/>
        <w:rPr>
          <w:rFonts w:eastAsiaTheme="minorEastAsia"/>
          <w:smallCaps w:val="0"/>
          <w:noProof/>
          <w:kern w:val="2"/>
          <w:sz w:val="24"/>
          <w:szCs w:val="24"/>
          <w:lang w:val="en-US" w:eastAsia="en-US" w:bidi="ar-SA"/>
          <w14:ligatures w14:val="standardContextual"/>
        </w:rPr>
      </w:pPr>
      <w:hyperlink w:anchor="_Toc182411267" w:history="1">
        <w:r w:rsidRPr="00041F0B">
          <w:rPr>
            <w:rStyle w:val="Hyperlink"/>
            <w:noProof/>
          </w:rPr>
          <w:t>Шлюз приложений</w:t>
        </w:r>
        <w:r w:rsidRPr="00041F0B">
          <w:rPr>
            <w:rStyle w:val="Hyperlink"/>
            <w:noProof/>
            <w:lang w:val="en-US"/>
          </w:rPr>
          <w:t xml:space="preserve"> </w:t>
        </w:r>
        <w:r w:rsidRPr="00041F0B">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_Toc182411267 \h </w:instrText>
        </w:r>
        <w:r>
          <w:rPr>
            <w:noProof/>
            <w:webHidden/>
          </w:rPr>
        </w:r>
        <w:r>
          <w:rPr>
            <w:noProof/>
            <w:webHidden/>
          </w:rPr>
          <w:fldChar w:fldCharType="separate"/>
        </w:r>
        <w:r>
          <w:rPr>
            <w:noProof/>
            <w:webHidden/>
          </w:rPr>
          <w:t>28</w:t>
        </w:r>
        <w:r>
          <w:rPr>
            <w:noProof/>
            <w:webHidden/>
          </w:rPr>
          <w:fldChar w:fldCharType="end"/>
        </w:r>
      </w:hyperlink>
    </w:p>
    <w:p w14:paraId="5705B651" w14:textId="75C04A70" w:rsidR="00B848A0" w:rsidRDefault="00B848A0">
      <w:pPr>
        <w:pStyle w:val="TOC4"/>
        <w:rPr>
          <w:rFonts w:eastAsiaTheme="minorEastAsia"/>
          <w:smallCaps w:val="0"/>
          <w:noProof/>
          <w:kern w:val="2"/>
          <w:sz w:val="24"/>
          <w:szCs w:val="24"/>
          <w:lang w:val="en-US" w:eastAsia="en-US" w:bidi="ar-SA"/>
          <w14:ligatures w14:val="standardContextual"/>
        </w:rPr>
      </w:pPr>
      <w:hyperlink w:anchor="_Toc182411268" w:history="1">
        <w:r w:rsidRPr="00041F0B">
          <w:rPr>
            <w:rStyle w:val="Hyperlink"/>
            <w:noProof/>
          </w:rPr>
          <w:t>Application Insights</w:t>
        </w:r>
        <w:r>
          <w:rPr>
            <w:noProof/>
            <w:webHidden/>
          </w:rPr>
          <w:tab/>
        </w:r>
        <w:r>
          <w:rPr>
            <w:noProof/>
            <w:webHidden/>
          </w:rPr>
          <w:fldChar w:fldCharType="begin"/>
        </w:r>
        <w:r>
          <w:rPr>
            <w:noProof/>
            <w:webHidden/>
          </w:rPr>
          <w:instrText xml:space="preserve"> PAGEREF _Toc182411268 \h </w:instrText>
        </w:r>
        <w:r>
          <w:rPr>
            <w:noProof/>
            <w:webHidden/>
          </w:rPr>
        </w:r>
        <w:r>
          <w:rPr>
            <w:noProof/>
            <w:webHidden/>
          </w:rPr>
          <w:fldChar w:fldCharType="separate"/>
        </w:r>
        <w:r>
          <w:rPr>
            <w:noProof/>
            <w:webHidden/>
          </w:rPr>
          <w:t>28</w:t>
        </w:r>
        <w:r>
          <w:rPr>
            <w:noProof/>
            <w:webHidden/>
          </w:rPr>
          <w:fldChar w:fldCharType="end"/>
        </w:r>
      </w:hyperlink>
    </w:p>
    <w:p w14:paraId="11302BFA" w14:textId="2384E486" w:rsidR="00B848A0" w:rsidRDefault="00B848A0">
      <w:pPr>
        <w:pStyle w:val="TOC4"/>
        <w:rPr>
          <w:rFonts w:eastAsiaTheme="minorEastAsia"/>
          <w:smallCaps w:val="0"/>
          <w:noProof/>
          <w:kern w:val="2"/>
          <w:sz w:val="24"/>
          <w:szCs w:val="24"/>
          <w:lang w:val="en-US" w:eastAsia="en-US" w:bidi="ar-SA"/>
          <w14:ligatures w14:val="standardContextual"/>
        </w:rPr>
      </w:pPr>
      <w:hyperlink w:anchor="_Toc182411269" w:history="1">
        <w:r w:rsidRPr="00041F0B">
          <w:rPr>
            <w:rStyle w:val="Hyperlink"/>
            <w:noProof/>
          </w:rPr>
          <w:t>Прикладные службы искусственного интеллекта Azure</w:t>
        </w:r>
        <w:r>
          <w:rPr>
            <w:noProof/>
            <w:webHidden/>
          </w:rPr>
          <w:tab/>
        </w:r>
        <w:r>
          <w:rPr>
            <w:noProof/>
            <w:webHidden/>
          </w:rPr>
          <w:fldChar w:fldCharType="begin"/>
        </w:r>
        <w:r>
          <w:rPr>
            <w:noProof/>
            <w:webHidden/>
          </w:rPr>
          <w:instrText xml:space="preserve"> PAGEREF _Toc182411269 \h </w:instrText>
        </w:r>
        <w:r>
          <w:rPr>
            <w:noProof/>
            <w:webHidden/>
          </w:rPr>
        </w:r>
        <w:r>
          <w:rPr>
            <w:noProof/>
            <w:webHidden/>
          </w:rPr>
          <w:fldChar w:fldCharType="separate"/>
        </w:r>
        <w:r>
          <w:rPr>
            <w:noProof/>
            <w:webHidden/>
          </w:rPr>
          <w:t>29</w:t>
        </w:r>
        <w:r>
          <w:rPr>
            <w:noProof/>
            <w:webHidden/>
          </w:rPr>
          <w:fldChar w:fldCharType="end"/>
        </w:r>
      </w:hyperlink>
    </w:p>
    <w:p w14:paraId="0013D48A" w14:textId="64C720B7" w:rsidR="00B848A0" w:rsidRDefault="00B848A0">
      <w:pPr>
        <w:pStyle w:val="TOC4"/>
        <w:rPr>
          <w:rFonts w:eastAsiaTheme="minorEastAsia"/>
          <w:smallCaps w:val="0"/>
          <w:noProof/>
          <w:kern w:val="2"/>
          <w:sz w:val="24"/>
          <w:szCs w:val="24"/>
          <w:lang w:val="en-US" w:eastAsia="en-US" w:bidi="ar-SA"/>
          <w14:ligatures w14:val="standardContextual"/>
        </w:rPr>
      </w:pPr>
      <w:hyperlink w:anchor="_Toc182411270" w:history="1">
        <w:r w:rsidRPr="00041F0B">
          <w:rPr>
            <w:rStyle w:val="Hyperlink"/>
            <w:noProof/>
          </w:rPr>
          <w:t>Azure Arc</w:t>
        </w:r>
        <w:r>
          <w:rPr>
            <w:noProof/>
            <w:webHidden/>
          </w:rPr>
          <w:tab/>
        </w:r>
        <w:r>
          <w:rPr>
            <w:noProof/>
            <w:webHidden/>
          </w:rPr>
          <w:fldChar w:fldCharType="begin"/>
        </w:r>
        <w:r>
          <w:rPr>
            <w:noProof/>
            <w:webHidden/>
          </w:rPr>
          <w:instrText xml:space="preserve"> PAGEREF _Toc182411270 \h </w:instrText>
        </w:r>
        <w:r>
          <w:rPr>
            <w:noProof/>
            <w:webHidden/>
          </w:rPr>
        </w:r>
        <w:r>
          <w:rPr>
            <w:noProof/>
            <w:webHidden/>
          </w:rPr>
          <w:fldChar w:fldCharType="separate"/>
        </w:r>
        <w:r>
          <w:rPr>
            <w:noProof/>
            <w:webHidden/>
          </w:rPr>
          <w:t>29</w:t>
        </w:r>
        <w:r>
          <w:rPr>
            <w:noProof/>
            <w:webHidden/>
          </w:rPr>
          <w:fldChar w:fldCharType="end"/>
        </w:r>
      </w:hyperlink>
    </w:p>
    <w:p w14:paraId="13CD66E3" w14:textId="0EF51BB6" w:rsidR="00B848A0" w:rsidRDefault="00B848A0">
      <w:pPr>
        <w:pStyle w:val="TOC4"/>
        <w:rPr>
          <w:rFonts w:eastAsiaTheme="minorEastAsia"/>
          <w:smallCaps w:val="0"/>
          <w:noProof/>
          <w:kern w:val="2"/>
          <w:sz w:val="24"/>
          <w:szCs w:val="24"/>
          <w:lang w:val="en-US" w:eastAsia="en-US" w:bidi="ar-SA"/>
          <w14:ligatures w14:val="standardContextual"/>
        </w:rPr>
      </w:pPr>
      <w:hyperlink w:anchor="_Toc182411271" w:history="1">
        <w:r w:rsidRPr="00041F0B">
          <w:rPr>
            <w:rStyle w:val="Hyperlink"/>
            <w:noProof/>
          </w:rPr>
          <w:t>Служба автоматизации</w:t>
        </w:r>
        <w:r>
          <w:rPr>
            <w:noProof/>
            <w:webHidden/>
          </w:rPr>
          <w:tab/>
        </w:r>
        <w:r>
          <w:rPr>
            <w:noProof/>
            <w:webHidden/>
          </w:rPr>
          <w:fldChar w:fldCharType="begin"/>
        </w:r>
        <w:r>
          <w:rPr>
            <w:noProof/>
            <w:webHidden/>
          </w:rPr>
          <w:instrText xml:space="preserve"> PAGEREF _Toc182411271 \h </w:instrText>
        </w:r>
        <w:r>
          <w:rPr>
            <w:noProof/>
            <w:webHidden/>
          </w:rPr>
        </w:r>
        <w:r>
          <w:rPr>
            <w:noProof/>
            <w:webHidden/>
          </w:rPr>
          <w:fldChar w:fldCharType="separate"/>
        </w:r>
        <w:r>
          <w:rPr>
            <w:noProof/>
            <w:webHidden/>
          </w:rPr>
          <w:t>29</w:t>
        </w:r>
        <w:r>
          <w:rPr>
            <w:noProof/>
            <w:webHidden/>
          </w:rPr>
          <w:fldChar w:fldCharType="end"/>
        </w:r>
      </w:hyperlink>
    </w:p>
    <w:p w14:paraId="49F0C125" w14:textId="5A892141" w:rsidR="00B848A0" w:rsidRDefault="00B848A0">
      <w:pPr>
        <w:pStyle w:val="TOC4"/>
        <w:rPr>
          <w:rFonts w:eastAsiaTheme="minorEastAsia"/>
          <w:smallCaps w:val="0"/>
          <w:noProof/>
          <w:kern w:val="2"/>
          <w:sz w:val="24"/>
          <w:szCs w:val="24"/>
          <w:lang w:val="en-US" w:eastAsia="en-US" w:bidi="ar-SA"/>
          <w14:ligatures w14:val="standardContextual"/>
        </w:rPr>
      </w:pPr>
      <w:hyperlink w:anchor="_Toc182411272" w:history="1">
        <w:r w:rsidRPr="00041F0B">
          <w:rPr>
            <w:rStyle w:val="Hyperlink"/>
            <w:noProof/>
          </w:rPr>
          <w:t>Резервное копирование Azure</w:t>
        </w:r>
        <w:r>
          <w:rPr>
            <w:noProof/>
            <w:webHidden/>
          </w:rPr>
          <w:tab/>
        </w:r>
        <w:r>
          <w:rPr>
            <w:noProof/>
            <w:webHidden/>
          </w:rPr>
          <w:fldChar w:fldCharType="begin"/>
        </w:r>
        <w:r>
          <w:rPr>
            <w:noProof/>
            <w:webHidden/>
          </w:rPr>
          <w:instrText xml:space="preserve"> PAGEREF _Toc182411272 \h </w:instrText>
        </w:r>
        <w:r>
          <w:rPr>
            <w:noProof/>
            <w:webHidden/>
          </w:rPr>
        </w:r>
        <w:r>
          <w:rPr>
            <w:noProof/>
            <w:webHidden/>
          </w:rPr>
          <w:fldChar w:fldCharType="separate"/>
        </w:r>
        <w:r>
          <w:rPr>
            <w:noProof/>
            <w:webHidden/>
          </w:rPr>
          <w:t>30</w:t>
        </w:r>
        <w:r>
          <w:rPr>
            <w:noProof/>
            <w:webHidden/>
          </w:rPr>
          <w:fldChar w:fldCharType="end"/>
        </w:r>
      </w:hyperlink>
    </w:p>
    <w:p w14:paraId="342E9628" w14:textId="20BC2C14" w:rsidR="00B848A0" w:rsidRDefault="00B848A0">
      <w:pPr>
        <w:pStyle w:val="TOC4"/>
        <w:rPr>
          <w:rFonts w:eastAsiaTheme="minorEastAsia"/>
          <w:smallCaps w:val="0"/>
          <w:noProof/>
          <w:kern w:val="2"/>
          <w:sz w:val="24"/>
          <w:szCs w:val="24"/>
          <w:lang w:val="en-US" w:eastAsia="en-US" w:bidi="ar-SA"/>
          <w14:ligatures w14:val="standardContextual"/>
        </w:rPr>
      </w:pPr>
      <w:hyperlink w:anchor="_Toc182411273" w:history="1">
        <w:r w:rsidRPr="00041F0B">
          <w:rPr>
            <w:rStyle w:val="Hyperlink"/>
            <w:noProof/>
          </w:rPr>
          <w:t>Бастион Azure</w:t>
        </w:r>
        <w:r>
          <w:rPr>
            <w:noProof/>
            <w:webHidden/>
          </w:rPr>
          <w:tab/>
        </w:r>
        <w:r>
          <w:rPr>
            <w:noProof/>
            <w:webHidden/>
          </w:rPr>
          <w:fldChar w:fldCharType="begin"/>
        </w:r>
        <w:r>
          <w:rPr>
            <w:noProof/>
            <w:webHidden/>
          </w:rPr>
          <w:instrText xml:space="preserve"> PAGEREF _Toc182411273 \h </w:instrText>
        </w:r>
        <w:r>
          <w:rPr>
            <w:noProof/>
            <w:webHidden/>
          </w:rPr>
        </w:r>
        <w:r>
          <w:rPr>
            <w:noProof/>
            <w:webHidden/>
          </w:rPr>
          <w:fldChar w:fldCharType="separate"/>
        </w:r>
        <w:r>
          <w:rPr>
            <w:noProof/>
            <w:webHidden/>
          </w:rPr>
          <w:t>31</w:t>
        </w:r>
        <w:r>
          <w:rPr>
            <w:noProof/>
            <w:webHidden/>
          </w:rPr>
          <w:fldChar w:fldCharType="end"/>
        </w:r>
      </w:hyperlink>
    </w:p>
    <w:p w14:paraId="7A434B81" w14:textId="2589ADB7" w:rsidR="00B848A0" w:rsidRDefault="00B848A0">
      <w:pPr>
        <w:pStyle w:val="TOC4"/>
        <w:rPr>
          <w:rFonts w:eastAsiaTheme="minorEastAsia"/>
          <w:smallCaps w:val="0"/>
          <w:noProof/>
          <w:kern w:val="2"/>
          <w:sz w:val="24"/>
          <w:szCs w:val="24"/>
          <w:lang w:val="en-US" w:eastAsia="en-US" w:bidi="ar-SA"/>
          <w14:ligatures w14:val="standardContextual"/>
        </w:rPr>
      </w:pPr>
      <w:hyperlink w:anchor="_Toc182411274" w:history="1">
        <w:r w:rsidRPr="00041F0B">
          <w:rPr>
            <w:rStyle w:val="Hyperlink"/>
            <w:noProof/>
          </w:rPr>
          <w:t>Пакет</w:t>
        </w:r>
        <w:r>
          <w:rPr>
            <w:noProof/>
            <w:webHidden/>
          </w:rPr>
          <w:tab/>
        </w:r>
        <w:r>
          <w:rPr>
            <w:noProof/>
            <w:webHidden/>
          </w:rPr>
          <w:fldChar w:fldCharType="begin"/>
        </w:r>
        <w:r>
          <w:rPr>
            <w:noProof/>
            <w:webHidden/>
          </w:rPr>
          <w:instrText xml:space="preserve"> PAGEREF _Toc182411274 \h </w:instrText>
        </w:r>
        <w:r>
          <w:rPr>
            <w:noProof/>
            <w:webHidden/>
          </w:rPr>
        </w:r>
        <w:r>
          <w:rPr>
            <w:noProof/>
            <w:webHidden/>
          </w:rPr>
          <w:fldChar w:fldCharType="separate"/>
        </w:r>
        <w:r>
          <w:rPr>
            <w:noProof/>
            <w:webHidden/>
          </w:rPr>
          <w:t>31</w:t>
        </w:r>
        <w:r>
          <w:rPr>
            <w:noProof/>
            <w:webHidden/>
          </w:rPr>
          <w:fldChar w:fldCharType="end"/>
        </w:r>
      </w:hyperlink>
    </w:p>
    <w:p w14:paraId="02B47EF1" w14:textId="7F7F6E59" w:rsidR="00B848A0" w:rsidRDefault="00B848A0">
      <w:pPr>
        <w:pStyle w:val="TOC4"/>
        <w:rPr>
          <w:rFonts w:eastAsiaTheme="minorEastAsia"/>
          <w:smallCaps w:val="0"/>
          <w:noProof/>
          <w:kern w:val="2"/>
          <w:sz w:val="24"/>
          <w:szCs w:val="24"/>
          <w:lang w:val="en-US" w:eastAsia="en-US" w:bidi="ar-SA"/>
          <w14:ligatures w14:val="standardContextual"/>
        </w:rPr>
      </w:pPr>
      <w:hyperlink w:anchor="_Toc182411275" w:history="1">
        <w:r w:rsidRPr="00041F0B">
          <w:rPr>
            <w:rStyle w:val="Hyperlink"/>
            <w:noProof/>
          </w:rPr>
          <w:t>Службы BizTalk</w:t>
        </w:r>
        <w:r>
          <w:rPr>
            <w:noProof/>
            <w:webHidden/>
          </w:rPr>
          <w:tab/>
        </w:r>
        <w:r>
          <w:rPr>
            <w:noProof/>
            <w:webHidden/>
          </w:rPr>
          <w:fldChar w:fldCharType="begin"/>
        </w:r>
        <w:r>
          <w:rPr>
            <w:noProof/>
            <w:webHidden/>
          </w:rPr>
          <w:instrText xml:space="preserve"> PAGEREF _Toc182411275 \h </w:instrText>
        </w:r>
        <w:r>
          <w:rPr>
            <w:noProof/>
            <w:webHidden/>
          </w:rPr>
        </w:r>
        <w:r>
          <w:rPr>
            <w:noProof/>
            <w:webHidden/>
          </w:rPr>
          <w:fldChar w:fldCharType="separate"/>
        </w:r>
        <w:r>
          <w:rPr>
            <w:noProof/>
            <w:webHidden/>
          </w:rPr>
          <w:t>32</w:t>
        </w:r>
        <w:r>
          <w:rPr>
            <w:noProof/>
            <w:webHidden/>
          </w:rPr>
          <w:fldChar w:fldCharType="end"/>
        </w:r>
      </w:hyperlink>
    </w:p>
    <w:p w14:paraId="61768664" w14:textId="393F6CCF" w:rsidR="00B848A0" w:rsidRDefault="00B848A0">
      <w:pPr>
        <w:pStyle w:val="TOC4"/>
        <w:rPr>
          <w:rFonts w:eastAsiaTheme="minorEastAsia"/>
          <w:smallCaps w:val="0"/>
          <w:noProof/>
          <w:kern w:val="2"/>
          <w:sz w:val="24"/>
          <w:szCs w:val="24"/>
          <w:lang w:val="en-US" w:eastAsia="en-US" w:bidi="ar-SA"/>
          <w14:ligatures w14:val="standardContextual"/>
        </w:rPr>
      </w:pPr>
      <w:hyperlink w:anchor="_Toc182411276" w:history="1">
        <w:r w:rsidRPr="00041F0B">
          <w:rPr>
            <w:rStyle w:val="Hyperlink"/>
            <w:noProof/>
          </w:rPr>
          <w:t>Служба Azure Bot</w:t>
        </w:r>
        <w:r>
          <w:rPr>
            <w:noProof/>
            <w:webHidden/>
          </w:rPr>
          <w:tab/>
        </w:r>
        <w:r>
          <w:rPr>
            <w:noProof/>
            <w:webHidden/>
          </w:rPr>
          <w:fldChar w:fldCharType="begin"/>
        </w:r>
        <w:r>
          <w:rPr>
            <w:noProof/>
            <w:webHidden/>
          </w:rPr>
          <w:instrText xml:space="preserve"> PAGEREF _Toc182411276 \h </w:instrText>
        </w:r>
        <w:r>
          <w:rPr>
            <w:noProof/>
            <w:webHidden/>
          </w:rPr>
        </w:r>
        <w:r>
          <w:rPr>
            <w:noProof/>
            <w:webHidden/>
          </w:rPr>
          <w:fldChar w:fldCharType="separate"/>
        </w:r>
        <w:r>
          <w:rPr>
            <w:noProof/>
            <w:webHidden/>
          </w:rPr>
          <w:t>32</w:t>
        </w:r>
        <w:r>
          <w:rPr>
            <w:noProof/>
            <w:webHidden/>
          </w:rPr>
          <w:fldChar w:fldCharType="end"/>
        </w:r>
      </w:hyperlink>
    </w:p>
    <w:p w14:paraId="1B0E95EE" w14:textId="0312E634" w:rsidR="00B848A0" w:rsidRDefault="00B848A0">
      <w:pPr>
        <w:pStyle w:val="TOC4"/>
        <w:rPr>
          <w:rFonts w:eastAsiaTheme="minorEastAsia"/>
          <w:smallCaps w:val="0"/>
          <w:noProof/>
          <w:kern w:val="2"/>
          <w:sz w:val="24"/>
          <w:szCs w:val="24"/>
          <w:lang w:val="en-US" w:eastAsia="en-US" w:bidi="ar-SA"/>
          <w14:ligatures w14:val="standardContextual"/>
        </w:rPr>
      </w:pPr>
      <w:hyperlink w:anchor="_Toc182411277" w:history="1">
        <w:r w:rsidRPr="00041F0B">
          <w:rPr>
            <w:rStyle w:val="Hyperlink"/>
            <w:noProof/>
          </w:rPr>
          <w:t>Кэш Azure для Redis</w:t>
        </w:r>
        <w:r>
          <w:rPr>
            <w:noProof/>
            <w:webHidden/>
          </w:rPr>
          <w:tab/>
        </w:r>
        <w:r>
          <w:rPr>
            <w:noProof/>
            <w:webHidden/>
          </w:rPr>
          <w:fldChar w:fldCharType="begin"/>
        </w:r>
        <w:r>
          <w:rPr>
            <w:noProof/>
            <w:webHidden/>
          </w:rPr>
          <w:instrText xml:space="preserve"> PAGEREF _Toc182411277 \h </w:instrText>
        </w:r>
        <w:r>
          <w:rPr>
            <w:noProof/>
            <w:webHidden/>
          </w:rPr>
        </w:r>
        <w:r>
          <w:rPr>
            <w:noProof/>
            <w:webHidden/>
          </w:rPr>
          <w:fldChar w:fldCharType="separate"/>
        </w:r>
        <w:r>
          <w:rPr>
            <w:noProof/>
            <w:webHidden/>
          </w:rPr>
          <w:t>33</w:t>
        </w:r>
        <w:r>
          <w:rPr>
            <w:noProof/>
            <w:webHidden/>
          </w:rPr>
          <w:fldChar w:fldCharType="end"/>
        </w:r>
      </w:hyperlink>
    </w:p>
    <w:p w14:paraId="199A8FA6" w14:textId="433B88F9" w:rsidR="00B848A0" w:rsidRDefault="00B848A0">
      <w:pPr>
        <w:pStyle w:val="TOC4"/>
        <w:rPr>
          <w:rFonts w:eastAsiaTheme="minorEastAsia"/>
          <w:smallCaps w:val="0"/>
          <w:noProof/>
          <w:kern w:val="2"/>
          <w:sz w:val="24"/>
          <w:szCs w:val="24"/>
          <w:lang w:val="en-US" w:eastAsia="en-US" w:bidi="ar-SA"/>
          <w14:ligatures w14:val="standardContextual"/>
        </w:rPr>
      </w:pPr>
      <w:hyperlink w:anchor="_Toc182411278" w:history="1">
        <w:r w:rsidRPr="00041F0B">
          <w:rPr>
            <w:rStyle w:val="Hyperlink"/>
            <w:noProof/>
            <w:lang w:val="en-US"/>
          </w:rPr>
          <w:t>Azure Chaos Studio</w:t>
        </w:r>
        <w:r>
          <w:rPr>
            <w:noProof/>
            <w:webHidden/>
          </w:rPr>
          <w:tab/>
        </w:r>
        <w:r>
          <w:rPr>
            <w:noProof/>
            <w:webHidden/>
          </w:rPr>
          <w:fldChar w:fldCharType="begin"/>
        </w:r>
        <w:r>
          <w:rPr>
            <w:noProof/>
            <w:webHidden/>
          </w:rPr>
          <w:instrText xml:space="preserve"> PAGEREF _Toc182411278 \h </w:instrText>
        </w:r>
        <w:r>
          <w:rPr>
            <w:noProof/>
            <w:webHidden/>
          </w:rPr>
        </w:r>
        <w:r>
          <w:rPr>
            <w:noProof/>
            <w:webHidden/>
          </w:rPr>
          <w:fldChar w:fldCharType="separate"/>
        </w:r>
        <w:r>
          <w:rPr>
            <w:noProof/>
            <w:webHidden/>
          </w:rPr>
          <w:t>34</w:t>
        </w:r>
        <w:r>
          <w:rPr>
            <w:noProof/>
            <w:webHidden/>
          </w:rPr>
          <w:fldChar w:fldCharType="end"/>
        </w:r>
      </w:hyperlink>
    </w:p>
    <w:p w14:paraId="59859205" w14:textId="75F25368" w:rsidR="00B848A0" w:rsidRDefault="00B848A0">
      <w:pPr>
        <w:pStyle w:val="TOC4"/>
        <w:rPr>
          <w:rFonts w:eastAsiaTheme="minorEastAsia"/>
          <w:smallCaps w:val="0"/>
          <w:noProof/>
          <w:kern w:val="2"/>
          <w:sz w:val="24"/>
          <w:szCs w:val="24"/>
          <w:lang w:val="en-US" w:eastAsia="en-US" w:bidi="ar-SA"/>
          <w14:ligatures w14:val="standardContextual"/>
        </w:rPr>
      </w:pPr>
      <w:hyperlink w:anchor="_Toc182411279" w:history="1">
        <w:r w:rsidRPr="00041F0B">
          <w:rPr>
            <w:rStyle w:val="Hyperlink"/>
            <w:noProof/>
          </w:rPr>
          <w:t>Облачные службы</w:t>
        </w:r>
        <w:r>
          <w:rPr>
            <w:noProof/>
            <w:webHidden/>
          </w:rPr>
          <w:tab/>
        </w:r>
        <w:r>
          <w:rPr>
            <w:noProof/>
            <w:webHidden/>
          </w:rPr>
          <w:fldChar w:fldCharType="begin"/>
        </w:r>
        <w:r>
          <w:rPr>
            <w:noProof/>
            <w:webHidden/>
          </w:rPr>
          <w:instrText xml:space="preserve"> PAGEREF _Toc182411279 \h </w:instrText>
        </w:r>
        <w:r>
          <w:rPr>
            <w:noProof/>
            <w:webHidden/>
          </w:rPr>
        </w:r>
        <w:r>
          <w:rPr>
            <w:noProof/>
            <w:webHidden/>
          </w:rPr>
          <w:fldChar w:fldCharType="separate"/>
        </w:r>
        <w:r>
          <w:rPr>
            <w:noProof/>
            <w:webHidden/>
          </w:rPr>
          <w:t>34</w:t>
        </w:r>
        <w:r>
          <w:rPr>
            <w:noProof/>
            <w:webHidden/>
          </w:rPr>
          <w:fldChar w:fldCharType="end"/>
        </w:r>
      </w:hyperlink>
    </w:p>
    <w:p w14:paraId="743FA4ED" w14:textId="5B603623" w:rsidR="00B848A0" w:rsidRDefault="00B848A0">
      <w:pPr>
        <w:pStyle w:val="TOC4"/>
        <w:rPr>
          <w:rFonts w:eastAsiaTheme="minorEastAsia"/>
          <w:smallCaps w:val="0"/>
          <w:noProof/>
          <w:kern w:val="2"/>
          <w:sz w:val="24"/>
          <w:szCs w:val="24"/>
          <w:lang w:val="en-US" w:eastAsia="en-US" w:bidi="ar-SA"/>
          <w14:ligatures w14:val="standardContextual"/>
        </w:rPr>
      </w:pPr>
      <w:hyperlink w:anchor="_Toc182411280" w:history="1">
        <w:r w:rsidRPr="00041F0B">
          <w:rPr>
            <w:rStyle w:val="Hyperlink"/>
            <w:noProof/>
            <w:lang w:val="en-US"/>
          </w:rPr>
          <w:t>AI</w:t>
        </w:r>
        <w:r w:rsidRPr="00041F0B">
          <w:rPr>
            <w:rStyle w:val="Hyperlink"/>
            <w:noProof/>
          </w:rPr>
          <w:t xml:space="preserve"> поиск в Azure</w:t>
        </w:r>
        <w:r>
          <w:rPr>
            <w:noProof/>
            <w:webHidden/>
          </w:rPr>
          <w:tab/>
        </w:r>
        <w:r>
          <w:rPr>
            <w:noProof/>
            <w:webHidden/>
          </w:rPr>
          <w:fldChar w:fldCharType="begin"/>
        </w:r>
        <w:r>
          <w:rPr>
            <w:noProof/>
            <w:webHidden/>
          </w:rPr>
          <w:instrText xml:space="preserve"> PAGEREF _Toc182411280 \h </w:instrText>
        </w:r>
        <w:r>
          <w:rPr>
            <w:noProof/>
            <w:webHidden/>
          </w:rPr>
        </w:r>
        <w:r>
          <w:rPr>
            <w:noProof/>
            <w:webHidden/>
          </w:rPr>
          <w:fldChar w:fldCharType="separate"/>
        </w:r>
        <w:r>
          <w:rPr>
            <w:noProof/>
            <w:webHidden/>
          </w:rPr>
          <w:t>35</w:t>
        </w:r>
        <w:r>
          <w:rPr>
            <w:noProof/>
            <w:webHidden/>
          </w:rPr>
          <w:fldChar w:fldCharType="end"/>
        </w:r>
      </w:hyperlink>
    </w:p>
    <w:p w14:paraId="48A71381" w14:textId="2D043BCC" w:rsidR="00B848A0" w:rsidRDefault="00B848A0">
      <w:pPr>
        <w:pStyle w:val="TOC4"/>
        <w:rPr>
          <w:rFonts w:eastAsiaTheme="minorEastAsia"/>
          <w:smallCaps w:val="0"/>
          <w:noProof/>
          <w:kern w:val="2"/>
          <w:sz w:val="24"/>
          <w:szCs w:val="24"/>
          <w:lang w:val="en-US" w:eastAsia="en-US" w:bidi="ar-SA"/>
          <w14:ligatures w14:val="standardContextual"/>
        </w:rPr>
      </w:pPr>
      <w:hyperlink w:anchor="_Toc182411281" w:history="1">
        <w:r w:rsidRPr="00041F0B">
          <w:rPr>
            <w:rStyle w:val="Hyperlink"/>
            <w:noProof/>
          </w:rPr>
          <w:t>Когнитивные службы Azure</w:t>
        </w:r>
        <w:r>
          <w:rPr>
            <w:noProof/>
            <w:webHidden/>
          </w:rPr>
          <w:tab/>
        </w:r>
        <w:r>
          <w:rPr>
            <w:noProof/>
            <w:webHidden/>
          </w:rPr>
          <w:fldChar w:fldCharType="begin"/>
        </w:r>
        <w:r>
          <w:rPr>
            <w:noProof/>
            <w:webHidden/>
          </w:rPr>
          <w:instrText xml:space="preserve"> PAGEREF _Toc182411281 \h </w:instrText>
        </w:r>
        <w:r>
          <w:rPr>
            <w:noProof/>
            <w:webHidden/>
          </w:rPr>
        </w:r>
        <w:r>
          <w:rPr>
            <w:noProof/>
            <w:webHidden/>
          </w:rPr>
          <w:fldChar w:fldCharType="separate"/>
        </w:r>
        <w:r>
          <w:rPr>
            <w:noProof/>
            <w:webHidden/>
          </w:rPr>
          <w:t>35</w:t>
        </w:r>
        <w:r>
          <w:rPr>
            <w:noProof/>
            <w:webHidden/>
          </w:rPr>
          <w:fldChar w:fldCharType="end"/>
        </w:r>
      </w:hyperlink>
    </w:p>
    <w:p w14:paraId="4CA41BFF" w14:textId="54FFC0BB" w:rsidR="00B848A0" w:rsidRDefault="00B848A0">
      <w:pPr>
        <w:pStyle w:val="TOC4"/>
        <w:rPr>
          <w:rFonts w:eastAsiaTheme="minorEastAsia"/>
          <w:smallCaps w:val="0"/>
          <w:noProof/>
          <w:kern w:val="2"/>
          <w:sz w:val="24"/>
          <w:szCs w:val="24"/>
          <w:lang w:val="en-US" w:eastAsia="en-US" w:bidi="ar-SA"/>
          <w14:ligatures w14:val="standardContextual"/>
        </w:rPr>
      </w:pPr>
      <w:hyperlink w:anchor="_Toc182411282" w:history="1">
        <w:r w:rsidRPr="00041F0B">
          <w:rPr>
            <w:rStyle w:val="Hyperlink"/>
            <w:noProof/>
          </w:rPr>
          <w:t>Коммуникационный шлюз Azure</w:t>
        </w:r>
        <w:r>
          <w:rPr>
            <w:noProof/>
            <w:webHidden/>
          </w:rPr>
          <w:tab/>
        </w:r>
        <w:r>
          <w:rPr>
            <w:noProof/>
            <w:webHidden/>
          </w:rPr>
          <w:fldChar w:fldCharType="begin"/>
        </w:r>
        <w:r>
          <w:rPr>
            <w:noProof/>
            <w:webHidden/>
          </w:rPr>
          <w:instrText xml:space="preserve"> PAGEREF _Toc182411282 \h </w:instrText>
        </w:r>
        <w:r>
          <w:rPr>
            <w:noProof/>
            <w:webHidden/>
          </w:rPr>
        </w:r>
        <w:r>
          <w:rPr>
            <w:noProof/>
            <w:webHidden/>
          </w:rPr>
          <w:fldChar w:fldCharType="separate"/>
        </w:r>
        <w:r>
          <w:rPr>
            <w:noProof/>
            <w:webHidden/>
          </w:rPr>
          <w:t>36</w:t>
        </w:r>
        <w:r>
          <w:rPr>
            <w:noProof/>
            <w:webHidden/>
          </w:rPr>
          <w:fldChar w:fldCharType="end"/>
        </w:r>
      </w:hyperlink>
    </w:p>
    <w:p w14:paraId="4ED2E133" w14:textId="24BA84AE" w:rsidR="00B848A0" w:rsidRDefault="00B848A0">
      <w:pPr>
        <w:pStyle w:val="TOC4"/>
        <w:rPr>
          <w:rFonts w:eastAsiaTheme="minorEastAsia"/>
          <w:smallCaps w:val="0"/>
          <w:noProof/>
          <w:kern w:val="2"/>
          <w:sz w:val="24"/>
          <w:szCs w:val="24"/>
          <w:lang w:val="en-US" w:eastAsia="en-US" w:bidi="ar-SA"/>
          <w14:ligatures w14:val="standardContextual"/>
        </w:rPr>
      </w:pPr>
      <w:hyperlink w:anchor="_Toc182411283" w:history="1">
        <w:r w:rsidRPr="00041F0B">
          <w:rPr>
            <w:rStyle w:val="Hyperlink"/>
            <w:noProof/>
          </w:rPr>
          <w:t>Службы коммуникации Azure</w:t>
        </w:r>
        <w:r>
          <w:rPr>
            <w:noProof/>
            <w:webHidden/>
          </w:rPr>
          <w:tab/>
        </w:r>
        <w:r>
          <w:rPr>
            <w:noProof/>
            <w:webHidden/>
          </w:rPr>
          <w:fldChar w:fldCharType="begin"/>
        </w:r>
        <w:r>
          <w:rPr>
            <w:noProof/>
            <w:webHidden/>
          </w:rPr>
          <w:instrText xml:space="preserve"> PAGEREF _Toc182411283 \h </w:instrText>
        </w:r>
        <w:r>
          <w:rPr>
            <w:noProof/>
            <w:webHidden/>
          </w:rPr>
        </w:r>
        <w:r>
          <w:rPr>
            <w:noProof/>
            <w:webHidden/>
          </w:rPr>
          <w:fldChar w:fldCharType="separate"/>
        </w:r>
        <w:r>
          <w:rPr>
            <w:noProof/>
            <w:webHidden/>
          </w:rPr>
          <w:t>36</w:t>
        </w:r>
        <w:r>
          <w:rPr>
            <w:noProof/>
            <w:webHidden/>
          </w:rPr>
          <w:fldChar w:fldCharType="end"/>
        </w:r>
      </w:hyperlink>
    </w:p>
    <w:p w14:paraId="0B163A05" w14:textId="535F202C" w:rsidR="00B848A0" w:rsidRDefault="00B848A0">
      <w:pPr>
        <w:pStyle w:val="TOC4"/>
        <w:rPr>
          <w:rFonts w:eastAsiaTheme="minorEastAsia"/>
          <w:smallCaps w:val="0"/>
          <w:noProof/>
          <w:kern w:val="2"/>
          <w:sz w:val="24"/>
          <w:szCs w:val="24"/>
          <w:lang w:val="en-US" w:eastAsia="en-US" w:bidi="ar-SA"/>
          <w14:ligatures w14:val="standardContextual"/>
        </w:rPr>
      </w:pPr>
      <w:hyperlink w:anchor="_Toc182411284" w:history="1">
        <w:r w:rsidRPr="00041F0B">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_Toc182411284 \h </w:instrText>
        </w:r>
        <w:r>
          <w:rPr>
            <w:noProof/>
            <w:webHidden/>
          </w:rPr>
        </w:r>
        <w:r>
          <w:rPr>
            <w:noProof/>
            <w:webHidden/>
          </w:rPr>
          <w:fldChar w:fldCharType="separate"/>
        </w:r>
        <w:r>
          <w:rPr>
            <w:noProof/>
            <w:webHidden/>
          </w:rPr>
          <w:t>37</w:t>
        </w:r>
        <w:r>
          <w:rPr>
            <w:noProof/>
            <w:webHidden/>
          </w:rPr>
          <w:fldChar w:fldCharType="end"/>
        </w:r>
      </w:hyperlink>
    </w:p>
    <w:p w14:paraId="6EBC9925" w14:textId="3C6C810C" w:rsidR="00B848A0" w:rsidRDefault="00B848A0">
      <w:pPr>
        <w:pStyle w:val="TOC4"/>
        <w:rPr>
          <w:rFonts w:eastAsiaTheme="minorEastAsia"/>
          <w:smallCaps w:val="0"/>
          <w:noProof/>
          <w:kern w:val="2"/>
          <w:sz w:val="24"/>
          <w:szCs w:val="24"/>
          <w:lang w:val="en-US" w:eastAsia="en-US" w:bidi="ar-SA"/>
          <w14:ligatures w14:val="standardContextual"/>
        </w:rPr>
      </w:pPr>
      <w:hyperlink w:anchor="_Toc182411285" w:history="1">
        <w:r w:rsidRPr="00041F0B">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_Toc182411285 \h </w:instrText>
        </w:r>
        <w:r>
          <w:rPr>
            <w:noProof/>
            <w:webHidden/>
          </w:rPr>
        </w:r>
        <w:r>
          <w:rPr>
            <w:noProof/>
            <w:webHidden/>
          </w:rPr>
          <w:fldChar w:fldCharType="separate"/>
        </w:r>
        <w:r>
          <w:rPr>
            <w:noProof/>
            <w:webHidden/>
          </w:rPr>
          <w:t>37</w:t>
        </w:r>
        <w:r>
          <w:rPr>
            <w:noProof/>
            <w:webHidden/>
          </w:rPr>
          <w:fldChar w:fldCharType="end"/>
        </w:r>
      </w:hyperlink>
    </w:p>
    <w:p w14:paraId="544C1DA5" w14:textId="74913A5F" w:rsidR="00B848A0" w:rsidRDefault="00B848A0">
      <w:pPr>
        <w:pStyle w:val="TOC4"/>
        <w:rPr>
          <w:rFonts w:eastAsiaTheme="minorEastAsia"/>
          <w:smallCaps w:val="0"/>
          <w:noProof/>
          <w:kern w:val="2"/>
          <w:sz w:val="24"/>
          <w:szCs w:val="24"/>
          <w:lang w:val="en-US" w:eastAsia="en-US" w:bidi="ar-SA"/>
          <w14:ligatures w14:val="standardContextual"/>
        </w:rPr>
      </w:pPr>
      <w:hyperlink w:anchor="_Toc182411286" w:history="1">
        <w:r w:rsidRPr="00041F0B">
          <w:rPr>
            <w:rStyle w:val="Hyperlink"/>
            <w:noProof/>
          </w:rPr>
          <w:t>Экземпляры контейнеров Azure</w:t>
        </w:r>
        <w:r>
          <w:rPr>
            <w:noProof/>
            <w:webHidden/>
          </w:rPr>
          <w:tab/>
        </w:r>
        <w:r>
          <w:rPr>
            <w:noProof/>
            <w:webHidden/>
          </w:rPr>
          <w:fldChar w:fldCharType="begin"/>
        </w:r>
        <w:r>
          <w:rPr>
            <w:noProof/>
            <w:webHidden/>
          </w:rPr>
          <w:instrText xml:space="preserve"> PAGEREF _Toc182411286 \h </w:instrText>
        </w:r>
        <w:r>
          <w:rPr>
            <w:noProof/>
            <w:webHidden/>
          </w:rPr>
        </w:r>
        <w:r>
          <w:rPr>
            <w:noProof/>
            <w:webHidden/>
          </w:rPr>
          <w:fldChar w:fldCharType="separate"/>
        </w:r>
        <w:r>
          <w:rPr>
            <w:noProof/>
            <w:webHidden/>
          </w:rPr>
          <w:t>38</w:t>
        </w:r>
        <w:r>
          <w:rPr>
            <w:noProof/>
            <w:webHidden/>
          </w:rPr>
          <w:fldChar w:fldCharType="end"/>
        </w:r>
      </w:hyperlink>
    </w:p>
    <w:p w14:paraId="071A30DD" w14:textId="472F81A6" w:rsidR="00B848A0" w:rsidRDefault="00B848A0">
      <w:pPr>
        <w:pStyle w:val="TOC4"/>
        <w:rPr>
          <w:rFonts w:eastAsiaTheme="minorEastAsia"/>
          <w:smallCaps w:val="0"/>
          <w:noProof/>
          <w:kern w:val="2"/>
          <w:sz w:val="24"/>
          <w:szCs w:val="24"/>
          <w:lang w:val="en-US" w:eastAsia="en-US" w:bidi="ar-SA"/>
          <w14:ligatures w14:val="standardContextual"/>
        </w:rPr>
      </w:pPr>
      <w:hyperlink w:anchor="_Toc182411287" w:history="1">
        <w:r w:rsidRPr="00041F0B">
          <w:rPr>
            <w:rStyle w:val="Hyperlink"/>
            <w:noProof/>
          </w:rPr>
          <w:t>Реестр контейнеров Azure</w:t>
        </w:r>
        <w:r>
          <w:rPr>
            <w:noProof/>
            <w:webHidden/>
          </w:rPr>
          <w:tab/>
        </w:r>
        <w:r>
          <w:rPr>
            <w:noProof/>
            <w:webHidden/>
          </w:rPr>
          <w:fldChar w:fldCharType="begin"/>
        </w:r>
        <w:r>
          <w:rPr>
            <w:noProof/>
            <w:webHidden/>
          </w:rPr>
          <w:instrText xml:space="preserve"> PAGEREF _Toc182411287 \h </w:instrText>
        </w:r>
        <w:r>
          <w:rPr>
            <w:noProof/>
            <w:webHidden/>
          </w:rPr>
        </w:r>
        <w:r>
          <w:rPr>
            <w:noProof/>
            <w:webHidden/>
          </w:rPr>
          <w:fldChar w:fldCharType="separate"/>
        </w:r>
        <w:r>
          <w:rPr>
            <w:noProof/>
            <w:webHidden/>
          </w:rPr>
          <w:t>38</w:t>
        </w:r>
        <w:r>
          <w:rPr>
            <w:noProof/>
            <w:webHidden/>
          </w:rPr>
          <w:fldChar w:fldCharType="end"/>
        </w:r>
      </w:hyperlink>
    </w:p>
    <w:p w14:paraId="12D153AC" w14:textId="623A95D1" w:rsidR="00B848A0" w:rsidRDefault="00B848A0">
      <w:pPr>
        <w:pStyle w:val="TOC4"/>
        <w:rPr>
          <w:rFonts w:eastAsiaTheme="minorEastAsia"/>
          <w:smallCaps w:val="0"/>
          <w:noProof/>
          <w:kern w:val="2"/>
          <w:sz w:val="24"/>
          <w:szCs w:val="24"/>
          <w:lang w:val="en-US" w:eastAsia="en-US" w:bidi="ar-SA"/>
          <w14:ligatures w14:val="standardContextual"/>
        </w:rPr>
      </w:pPr>
      <w:hyperlink w:anchor="_Toc182411288" w:history="1">
        <w:r w:rsidRPr="00041F0B">
          <w:rPr>
            <w:rStyle w:val="Hyperlink"/>
            <w:noProof/>
          </w:rPr>
          <w:t>Сеть доставки содержимого (CDN)</w:t>
        </w:r>
        <w:r>
          <w:rPr>
            <w:noProof/>
            <w:webHidden/>
          </w:rPr>
          <w:tab/>
        </w:r>
        <w:r>
          <w:rPr>
            <w:noProof/>
            <w:webHidden/>
          </w:rPr>
          <w:fldChar w:fldCharType="begin"/>
        </w:r>
        <w:r>
          <w:rPr>
            <w:noProof/>
            <w:webHidden/>
          </w:rPr>
          <w:instrText xml:space="preserve"> PAGEREF _Toc182411288 \h </w:instrText>
        </w:r>
        <w:r>
          <w:rPr>
            <w:noProof/>
            <w:webHidden/>
          </w:rPr>
        </w:r>
        <w:r>
          <w:rPr>
            <w:noProof/>
            <w:webHidden/>
          </w:rPr>
          <w:fldChar w:fldCharType="separate"/>
        </w:r>
        <w:r>
          <w:rPr>
            <w:noProof/>
            <w:webHidden/>
          </w:rPr>
          <w:t>39</w:t>
        </w:r>
        <w:r>
          <w:rPr>
            <w:noProof/>
            <w:webHidden/>
          </w:rPr>
          <w:fldChar w:fldCharType="end"/>
        </w:r>
      </w:hyperlink>
    </w:p>
    <w:p w14:paraId="0383A89B" w14:textId="64923E8E" w:rsidR="00B848A0" w:rsidRDefault="00B848A0">
      <w:pPr>
        <w:pStyle w:val="TOC4"/>
        <w:rPr>
          <w:rFonts w:eastAsiaTheme="minorEastAsia"/>
          <w:smallCaps w:val="0"/>
          <w:noProof/>
          <w:kern w:val="2"/>
          <w:sz w:val="24"/>
          <w:szCs w:val="24"/>
          <w:lang w:val="en-US" w:eastAsia="en-US" w:bidi="ar-SA"/>
          <w14:ligatures w14:val="standardContextual"/>
        </w:rPr>
      </w:pPr>
      <w:hyperlink w:anchor="_Toc182411289" w:history="1">
        <w:r w:rsidRPr="00041F0B">
          <w:rPr>
            <w:rStyle w:val="Hyperlink"/>
            <w:noProof/>
          </w:rPr>
          <w:t>Azure Cosmos DB</w:t>
        </w:r>
        <w:r>
          <w:rPr>
            <w:noProof/>
            <w:webHidden/>
          </w:rPr>
          <w:tab/>
        </w:r>
        <w:r>
          <w:rPr>
            <w:noProof/>
            <w:webHidden/>
          </w:rPr>
          <w:fldChar w:fldCharType="begin"/>
        </w:r>
        <w:r>
          <w:rPr>
            <w:noProof/>
            <w:webHidden/>
          </w:rPr>
          <w:instrText xml:space="preserve"> PAGEREF _Toc182411289 \h </w:instrText>
        </w:r>
        <w:r>
          <w:rPr>
            <w:noProof/>
            <w:webHidden/>
          </w:rPr>
        </w:r>
        <w:r>
          <w:rPr>
            <w:noProof/>
            <w:webHidden/>
          </w:rPr>
          <w:fldChar w:fldCharType="separate"/>
        </w:r>
        <w:r>
          <w:rPr>
            <w:noProof/>
            <w:webHidden/>
          </w:rPr>
          <w:t>39</w:t>
        </w:r>
        <w:r>
          <w:rPr>
            <w:noProof/>
            <w:webHidden/>
          </w:rPr>
          <w:fldChar w:fldCharType="end"/>
        </w:r>
      </w:hyperlink>
    </w:p>
    <w:p w14:paraId="6CE801D8" w14:textId="09746453" w:rsidR="00B848A0" w:rsidRDefault="00B848A0">
      <w:pPr>
        <w:pStyle w:val="TOC4"/>
        <w:rPr>
          <w:rFonts w:eastAsiaTheme="minorEastAsia"/>
          <w:smallCaps w:val="0"/>
          <w:noProof/>
          <w:kern w:val="2"/>
          <w:sz w:val="24"/>
          <w:szCs w:val="24"/>
          <w:lang w:val="en-US" w:eastAsia="en-US" w:bidi="ar-SA"/>
          <w14:ligatures w14:val="standardContextual"/>
        </w:rPr>
      </w:pPr>
      <w:hyperlink w:anchor="_Toc182411290" w:history="1">
        <w:r w:rsidRPr="00041F0B">
          <w:rPr>
            <w:rStyle w:val="Hyperlink"/>
            <w:noProof/>
          </w:rPr>
          <w:t>Каталог данных</w:t>
        </w:r>
        <w:r>
          <w:rPr>
            <w:noProof/>
            <w:webHidden/>
          </w:rPr>
          <w:tab/>
        </w:r>
        <w:r>
          <w:rPr>
            <w:noProof/>
            <w:webHidden/>
          </w:rPr>
          <w:fldChar w:fldCharType="begin"/>
        </w:r>
        <w:r>
          <w:rPr>
            <w:noProof/>
            <w:webHidden/>
          </w:rPr>
          <w:instrText xml:space="preserve"> PAGEREF _Toc182411290 \h </w:instrText>
        </w:r>
        <w:r>
          <w:rPr>
            <w:noProof/>
            <w:webHidden/>
          </w:rPr>
        </w:r>
        <w:r>
          <w:rPr>
            <w:noProof/>
            <w:webHidden/>
          </w:rPr>
          <w:fldChar w:fldCharType="separate"/>
        </w:r>
        <w:r>
          <w:rPr>
            <w:noProof/>
            <w:webHidden/>
          </w:rPr>
          <w:t>44</w:t>
        </w:r>
        <w:r>
          <w:rPr>
            <w:noProof/>
            <w:webHidden/>
          </w:rPr>
          <w:fldChar w:fldCharType="end"/>
        </w:r>
      </w:hyperlink>
    </w:p>
    <w:p w14:paraId="1B9BBCDF" w14:textId="30960388" w:rsidR="00B848A0" w:rsidRDefault="00B848A0">
      <w:pPr>
        <w:pStyle w:val="TOC4"/>
        <w:rPr>
          <w:rFonts w:eastAsiaTheme="minorEastAsia"/>
          <w:smallCaps w:val="0"/>
          <w:noProof/>
          <w:kern w:val="2"/>
          <w:sz w:val="24"/>
          <w:szCs w:val="24"/>
          <w:lang w:val="en-US" w:eastAsia="en-US" w:bidi="ar-SA"/>
          <w14:ligatures w14:val="standardContextual"/>
        </w:rPr>
      </w:pPr>
      <w:hyperlink w:anchor="_Toc182411291" w:history="1">
        <w:r w:rsidRPr="00041F0B">
          <w:rPr>
            <w:rStyle w:val="Hyperlink"/>
            <w:noProof/>
          </w:rPr>
          <w:t>Обозреватель данных Azure (Kusto)</w:t>
        </w:r>
        <w:r>
          <w:rPr>
            <w:noProof/>
            <w:webHidden/>
          </w:rPr>
          <w:tab/>
        </w:r>
        <w:r>
          <w:rPr>
            <w:noProof/>
            <w:webHidden/>
          </w:rPr>
          <w:fldChar w:fldCharType="begin"/>
        </w:r>
        <w:r>
          <w:rPr>
            <w:noProof/>
            <w:webHidden/>
          </w:rPr>
          <w:instrText xml:space="preserve"> PAGEREF _Toc182411291 \h </w:instrText>
        </w:r>
        <w:r>
          <w:rPr>
            <w:noProof/>
            <w:webHidden/>
          </w:rPr>
        </w:r>
        <w:r>
          <w:rPr>
            <w:noProof/>
            <w:webHidden/>
          </w:rPr>
          <w:fldChar w:fldCharType="separate"/>
        </w:r>
        <w:r>
          <w:rPr>
            <w:noProof/>
            <w:webHidden/>
          </w:rPr>
          <w:t>44</w:t>
        </w:r>
        <w:r>
          <w:rPr>
            <w:noProof/>
            <w:webHidden/>
          </w:rPr>
          <w:fldChar w:fldCharType="end"/>
        </w:r>
      </w:hyperlink>
    </w:p>
    <w:p w14:paraId="40A9852A" w14:textId="471AAB89" w:rsidR="00B848A0" w:rsidRDefault="00B848A0">
      <w:pPr>
        <w:pStyle w:val="TOC4"/>
        <w:rPr>
          <w:rFonts w:eastAsiaTheme="minorEastAsia"/>
          <w:smallCaps w:val="0"/>
          <w:noProof/>
          <w:kern w:val="2"/>
          <w:sz w:val="24"/>
          <w:szCs w:val="24"/>
          <w:lang w:val="en-US" w:eastAsia="en-US" w:bidi="ar-SA"/>
          <w14:ligatures w14:val="standardContextual"/>
        </w:rPr>
      </w:pPr>
      <w:hyperlink w:anchor="_Toc182411292" w:history="1">
        <w:r w:rsidRPr="00041F0B">
          <w:rPr>
            <w:rStyle w:val="Hyperlink"/>
            <w:noProof/>
          </w:rPr>
          <w:t>Фабрика данных Azure</w:t>
        </w:r>
        <w:r>
          <w:rPr>
            <w:noProof/>
            <w:webHidden/>
          </w:rPr>
          <w:tab/>
        </w:r>
        <w:r>
          <w:rPr>
            <w:noProof/>
            <w:webHidden/>
          </w:rPr>
          <w:fldChar w:fldCharType="begin"/>
        </w:r>
        <w:r>
          <w:rPr>
            <w:noProof/>
            <w:webHidden/>
          </w:rPr>
          <w:instrText xml:space="preserve"> PAGEREF _Toc182411292 \h </w:instrText>
        </w:r>
        <w:r>
          <w:rPr>
            <w:noProof/>
            <w:webHidden/>
          </w:rPr>
        </w:r>
        <w:r>
          <w:rPr>
            <w:noProof/>
            <w:webHidden/>
          </w:rPr>
          <w:fldChar w:fldCharType="separate"/>
        </w:r>
        <w:r>
          <w:rPr>
            <w:noProof/>
            <w:webHidden/>
          </w:rPr>
          <w:t>45</w:t>
        </w:r>
        <w:r>
          <w:rPr>
            <w:noProof/>
            <w:webHidden/>
          </w:rPr>
          <w:fldChar w:fldCharType="end"/>
        </w:r>
      </w:hyperlink>
    </w:p>
    <w:p w14:paraId="4266610B" w14:textId="6D734F52" w:rsidR="00B848A0" w:rsidRDefault="00B848A0">
      <w:pPr>
        <w:pStyle w:val="TOC4"/>
        <w:rPr>
          <w:rFonts w:eastAsiaTheme="minorEastAsia"/>
          <w:smallCaps w:val="0"/>
          <w:noProof/>
          <w:kern w:val="2"/>
          <w:sz w:val="24"/>
          <w:szCs w:val="24"/>
          <w:lang w:val="en-US" w:eastAsia="en-US" w:bidi="ar-SA"/>
          <w14:ligatures w14:val="standardContextual"/>
        </w:rPr>
      </w:pPr>
      <w:hyperlink w:anchor="_Toc182411293" w:history="1">
        <w:r w:rsidRPr="00041F0B">
          <w:rPr>
            <w:rStyle w:val="Hyperlink"/>
            <w:noProof/>
          </w:rPr>
          <w:t>Data Lake Analytics</w:t>
        </w:r>
        <w:r>
          <w:rPr>
            <w:noProof/>
            <w:webHidden/>
          </w:rPr>
          <w:tab/>
        </w:r>
        <w:r>
          <w:rPr>
            <w:noProof/>
            <w:webHidden/>
          </w:rPr>
          <w:fldChar w:fldCharType="begin"/>
        </w:r>
        <w:r>
          <w:rPr>
            <w:noProof/>
            <w:webHidden/>
          </w:rPr>
          <w:instrText xml:space="preserve"> PAGEREF _Toc182411293 \h </w:instrText>
        </w:r>
        <w:r>
          <w:rPr>
            <w:noProof/>
            <w:webHidden/>
          </w:rPr>
        </w:r>
        <w:r>
          <w:rPr>
            <w:noProof/>
            <w:webHidden/>
          </w:rPr>
          <w:fldChar w:fldCharType="separate"/>
        </w:r>
        <w:r>
          <w:rPr>
            <w:noProof/>
            <w:webHidden/>
          </w:rPr>
          <w:t>45</w:t>
        </w:r>
        <w:r>
          <w:rPr>
            <w:noProof/>
            <w:webHidden/>
          </w:rPr>
          <w:fldChar w:fldCharType="end"/>
        </w:r>
      </w:hyperlink>
    </w:p>
    <w:p w14:paraId="6CA5B318" w14:textId="1FA7C555" w:rsidR="00B848A0" w:rsidRDefault="00B848A0">
      <w:pPr>
        <w:pStyle w:val="TOC4"/>
        <w:rPr>
          <w:rFonts w:eastAsiaTheme="minorEastAsia"/>
          <w:smallCaps w:val="0"/>
          <w:noProof/>
          <w:kern w:val="2"/>
          <w:sz w:val="24"/>
          <w:szCs w:val="24"/>
          <w:lang w:val="en-US" w:eastAsia="en-US" w:bidi="ar-SA"/>
          <w14:ligatures w14:val="standardContextual"/>
        </w:rPr>
      </w:pPr>
      <w:hyperlink w:anchor="_Toc182411294" w:history="1">
        <w:r w:rsidRPr="00041F0B">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_Toc182411294 \h </w:instrText>
        </w:r>
        <w:r>
          <w:rPr>
            <w:noProof/>
            <w:webHidden/>
          </w:rPr>
        </w:r>
        <w:r>
          <w:rPr>
            <w:noProof/>
            <w:webHidden/>
          </w:rPr>
          <w:fldChar w:fldCharType="separate"/>
        </w:r>
        <w:r>
          <w:rPr>
            <w:noProof/>
            <w:webHidden/>
          </w:rPr>
          <w:t>46</w:t>
        </w:r>
        <w:r>
          <w:rPr>
            <w:noProof/>
            <w:webHidden/>
          </w:rPr>
          <w:fldChar w:fldCharType="end"/>
        </w:r>
      </w:hyperlink>
    </w:p>
    <w:p w14:paraId="2BD4803A" w14:textId="3A02A5E8" w:rsidR="00B848A0" w:rsidRDefault="00B848A0">
      <w:pPr>
        <w:pStyle w:val="TOC4"/>
        <w:rPr>
          <w:rFonts w:eastAsiaTheme="minorEastAsia"/>
          <w:smallCaps w:val="0"/>
          <w:noProof/>
          <w:kern w:val="2"/>
          <w:sz w:val="24"/>
          <w:szCs w:val="24"/>
          <w:lang w:val="en-US" w:eastAsia="en-US" w:bidi="ar-SA"/>
          <w14:ligatures w14:val="standardContextual"/>
        </w:rPr>
      </w:pPr>
      <w:hyperlink w:anchor="_Toc182411295" w:history="1">
        <w:r w:rsidRPr="00041F0B">
          <w:rPr>
            <w:rStyle w:val="Hyperlink"/>
            <w:noProof/>
          </w:rPr>
          <w:t>База данных Azure для MariaDB</w:t>
        </w:r>
        <w:r>
          <w:rPr>
            <w:noProof/>
            <w:webHidden/>
          </w:rPr>
          <w:tab/>
        </w:r>
        <w:r>
          <w:rPr>
            <w:noProof/>
            <w:webHidden/>
          </w:rPr>
          <w:fldChar w:fldCharType="begin"/>
        </w:r>
        <w:r>
          <w:rPr>
            <w:noProof/>
            <w:webHidden/>
          </w:rPr>
          <w:instrText xml:space="preserve"> PAGEREF _Toc182411295 \h </w:instrText>
        </w:r>
        <w:r>
          <w:rPr>
            <w:noProof/>
            <w:webHidden/>
          </w:rPr>
        </w:r>
        <w:r>
          <w:rPr>
            <w:noProof/>
            <w:webHidden/>
          </w:rPr>
          <w:fldChar w:fldCharType="separate"/>
        </w:r>
        <w:r>
          <w:rPr>
            <w:noProof/>
            <w:webHidden/>
          </w:rPr>
          <w:t>46</w:t>
        </w:r>
        <w:r>
          <w:rPr>
            <w:noProof/>
            <w:webHidden/>
          </w:rPr>
          <w:fldChar w:fldCharType="end"/>
        </w:r>
      </w:hyperlink>
    </w:p>
    <w:p w14:paraId="1248091D" w14:textId="4F31905F" w:rsidR="00B848A0" w:rsidRDefault="00B848A0">
      <w:pPr>
        <w:pStyle w:val="TOC4"/>
        <w:rPr>
          <w:rFonts w:eastAsiaTheme="minorEastAsia"/>
          <w:smallCaps w:val="0"/>
          <w:noProof/>
          <w:kern w:val="2"/>
          <w:sz w:val="24"/>
          <w:szCs w:val="24"/>
          <w:lang w:val="en-US" w:eastAsia="en-US" w:bidi="ar-SA"/>
          <w14:ligatures w14:val="standardContextual"/>
        </w:rPr>
      </w:pPr>
      <w:hyperlink w:anchor="_Toc182411296" w:history="1">
        <w:r w:rsidRPr="00041F0B">
          <w:rPr>
            <w:rStyle w:val="Hyperlink"/>
            <w:noProof/>
          </w:rPr>
          <w:t>База данных Azure для MySQL</w:t>
        </w:r>
        <w:r>
          <w:rPr>
            <w:noProof/>
            <w:webHidden/>
          </w:rPr>
          <w:tab/>
        </w:r>
        <w:r>
          <w:rPr>
            <w:noProof/>
            <w:webHidden/>
          </w:rPr>
          <w:fldChar w:fldCharType="begin"/>
        </w:r>
        <w:r>
          <w:rPr>
            <w:noProof/>
            <w:webHidden/>
          </w:rPr>
          <w:instrText xml:space="preserve"> PAGEREF _Toc182411296 \h </w:instrText>
        </w:r>
        <w:r>
          <w:rPr>
            <w:noProof/>
            <w:webHidden/>
          </w:rPr>
        </w:r>
        <w:r>
          <w:rPr>
            <w:noProof/>
            <w:webHidden/>
          </w:rPr>
          <w:fldChar w:fldCharType="separate"/>
        </w:r>
        <w:r>
          <w:rPr>
            <w:noProof/>
            <w:webHidden/>
          </w:rPr>
          <w:t>47</w:t>
        </w:r>
        <w:r>
          <w:rPr>
            <w:noProof/>
            <w:webHidden/>
          </w:rPr>
          <w:fldChar w:fldCharType="end"/>
        </w:r>
      </w:hyperlink>
    </w:p>
    <w:p w14:paraId="7092616B" w14:textId="3C570446" w:rsidR="00B848A0" w:rsidRDefault="00B848A0">
      <w:pPr>
        <w:pStyle w:val="TOC4"/>
        <w:rPr>
          <w:rFonts w:eastAsiaTheme="minorEastAsia"/>
          <w:smallCaps w:val="0"/>
          <w:noProof/>
          <w:kern w:val="2"/>
          <w:sz w:val="24"/>
          <w:szCs w:val="24"/>
          <w:lang w:val="en-US" w:eastAsia="en-US" w:bidi="ar-SA"/>
          <w14:ligatures w14:val="standardContextual"/>
        </w:rPr>
      </w:pPr>
      <w:hyperlink w:anchor="_Toc182411297" w:history="1">
        <w:r w:rsidRPr="00041F0B">
          <w:rPr>
            <w:rStyle w:val="Hyperlink"/>
            <w:noProof/>
          </w:rPr>
          <w:t>База данных Azure для PostgreSQL</w:t>
        </w:r>
        <w:r>
          <w:rPr>
            <w:noProof/>
            <w:webHidden/>
          </w:rPr>
          <w:tab/>
        </w:r>
        <w:r>
          <w:rPr>
            <w:noProof/>
            <w:webHidden/>
          </w:rPr>
          <w:fldChar w:fldCharType="begin"/>
        </w:r>
        <w:r>
          <w:rPr>
            <w:noProof/>
            <w:webHidden/>
          </w:rPr>
          <w:instrText xml:space="preserve"> PAGEREF _Toc182411297 \h </w:instrText>
        </w:r>
        <w:r>
          <w:rPr>
            <w:noProof/>
            <w:webHidden/>
          </w:rPr>
        </w:r>
        <w:r>
          <w:rPr>
            <w:noProof/>
            <w:webHidden/>
          </w:rPr>
          <w:fldChar w:fldCharType="separate"/>
        </w:r>
        <w:r>
          <w:rPr>
            <w:noProof/>
            <w:webHidden/>
          </w:rPr>
          <w:t>48</w:t>
        </w:r>
        <w:r>
          <w:rPr>
            <w:noProof/>
            <w:webHidden/>
          </w:rPr>
          <w:fldChar w:fldCharType="end"/>
        </w:r>
      </w:hyperlink>
    </w:p>
    <w:p w14:paraId="3AB03571" w14:textId="23E045D1" w:rsidR="00B848A0" w:rsidRDefault="00B848A0">
      <w:pPr>
        <w:pStyle w:val="TOC4"/>
        <w:rPr>
          <w:rFonts w:eastAsiaTheme="minorEastAsia"/>
          <w:smallCaps w:val="0"/>
          <w:noProof/>
          <w:kern w:val="2"/>
          <w:sz w:val="24"/>
          <w:szCs w:val="24"/>
          <w:lang w:val="en-US" w:eastAsia="en-US" w:bidi="ar-SA"/>
          <w14:ligatures w14:val="standardContextual"/>
        </w:rPr>
      </w:pPr>
      <w:hyperlink w:anchor="_Toc182411298" w:history="1">
        <w:r w:rsidRPr="00041F0B">
          <w:rPr>
            <w:rStyle w:val="Hyperlink"/>
            <w:noProof/>
          </w:rPr>
          <w:t>Azure Databricks</w:t>
        </w:r>
        <w:r>
          <w:rPr>
            <w:noProof/>
            <w:webHidden/>
          </w:rPr>
          <w:tab/>
        </w:r>
        <w:r>
          <w:rPr>
            <w:noProof/>
            <w:webHidden/>
          </w:rPr>
          <w:fldChar w:fldCharType="begin"/>
        </w:r>
        <w:r>
          <w:rPr>
            <w:noProof/>
            <w:webHidden/>
          </w:rPr>
          <w:instrText xml:space="preserve"> PAGEREF _Toc182411298 \h </w:instrText>
        </w:r>
        <w:r>
          <w:rPr>
            <w:noProof/>
            <w:webHidden/>
          </w:rPr>
        </w:r>
        <w:r>
          <w:rPr>
            <w:noProof/>
            <w:webHidden/>
          </w:rPr>
          <w:fldChar w:fldCharType="separate"/>
        </w:r>
        <w:r>
          <w:rPr>
            <w:noProof/>
            <w:webHidden/>
          </w:rPr>
          <w:t>49</w:t>
        </w:r>
        <w:r>
          <w:rPr>
            <w:noProof/>
            <w:webHidden/>
          </w:rPr>
          <w:fldChar w:fldCharType="end"/>
        </w:r>
      </w:hyperlink>
    </w:p>
    <w:p w14:paraId="14FEF55D" w14:textId="702C7EBE" w:rsidR="00B848A0" w:rsidRDefault="00B848A0">
      <w:pPr>
        <w:pStyle w:val="TOC4"/>
        <w:rPr>
          <w:rFonts w:eastAsiaTheme="minorEastAsia"/>
          <w:smallCaps w:val="0"/>
          <w:noProof/>
          <w:kern w:val="2"/>
          <w:sz w:val="24"/>
          <w:szCs w:val="24"/>
          <w:lang w:val="en-US" w:eastAsia="en-US" w:bidi="ar-SA"/>
          <w14:ligatures w14:val="standardContextual"/>
        </w:rPr>
      </w:pPr>
      <w:hyperlink w:anchor="_Toc182411299" w:history="1">
        <w:r w:rsidRPr="00041F0B">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_Toc182411299 \h </w:instrText>
        </w:r>
        <w:r>
          <w:rPr>
            <w:noProof/>
            <w:webHidden/>
          </w:rPr>
        </w:r>
        <w:r>
          <w:rPr>
            <w:noProof/>
            <w:webHidden/>
          </w:rPr>
          <w:fldChar w:fldCharType="separate"/>
        </w:r>
        <w:r>
          <w:rPr>
            <w:noProof/>
            <w:webHidden/>
          </w:rPr>
          <w:t>49</w:t>
        </w:r>
        <w:r>
          <w:rPr>
            <w:noProof/>
            <w:webHidden/>
          </w:rPr>
          <w:fldChar w:fldCharType="end"/>
        </w:r>
      </w:hyperlink>
    </w:p>
    <w:p w14:paraId="1417A4F0" w14:textId="37269742" w:rsidR="00B848A0" w:rsidRDefault="00B848A0">
      <w:pPr>
        <w:pStyle w:val="TOC4"/>
        <w:rPr>
          <w:rFonts w:eastAsiaTheme="minorEastAsia"/>
          <w:smallCaps w:val="0"/>
          <w:noProof/>
          <w:kern w:val="2"/>
          <w:sz w:val="24"/>
          <w:szCs w:val="24"/>
          <w:lang w:val="en-US" w:eastAsia="en-US" w:bidi="ar-SA"/>
          <w14:ligatures w14:val="standardContextual"/>
        </w:rPr>
      </w:pPr>
      <w:hyperlink w:anchor="_Toc182411300" w:history="1">
        <w:r w:rsidRPr="00041F0B">
          <w:rPr>
            <w:rStyle w:val="Hyperlink"/>
            <w:noProof/>
          </w:rPr>
          <w:t>Защита Azure от DDoS-атак</w:t>
        </w:r>
        <w:r>
          <w:rPr>
            <w:noProof/>
            <w:webHidden/>
          </w:rPr>
          <w:tab/>
        </w:r>
        <w:r>
          <w:rPr>
            <w:noProof/>
            <w:webHidden/>
          </w:rPr>
          <w:fldChar w:fldCharType="begin"/>
        </w:r>
        <w:r>
          <w:rPr>
            <w:noProof/>
            <w:webHidden/>
          </w:rPr>
          <w:instrText xml:space="preserve"> PAGEREF _Toc182411300 \h </w:instrText>
        </w:r>
        <w:r>
          <w:rPr>
            <w:noProof/>
            <w:webHidden/>
          </w:rPr>
        </w:r>
        <w:r>
          <w:rPr>
            <w:noProof/>
            <w:webHidden/>
          </w:rPr>
          <w:fldChar w:fldCharType="separate"/>
        </w:r>
        <w:r>
          <w:rPr>
            <w:noProof/>
            <w:webHidden/>
          </w:rPr>
          <w:t>50</w:t>
        </w:r>
        <w:r>
          <w:rPr>
            <w:noProof/>
            <w:webHidden/>
          </w:rPr>
          <w:fldChar w:fldCharType="end"/>
        </w:r>
      </w:hyperlink>
    </w:p>
    <w:p w14:paraId="6A1F4ED8" w14:textId="49FD4B92" w:rsidR="00B848A0" w:rsidRDefault="00B848A0">
      <w:pPr>
        <w:pStyle w:val="TOC4"/>
        <w:rPr>
          <w:rFonts w:eastAsiaTheme="minorEastAsia"/>
          <w:smallCaps w:val="0"/>
          <w:noProof/>
          <w:kern w:val="2"/>
          <w:sz w:val="24"/>
          <w:szCs w:val="24"/>
          <w:lang w:val="en-US" w:eastAsia="en-US" w:bidi="ar-SA"/>
          <w14:ligatures w14:val="standardContextual"/>
        </w:rPr>
      </w:pPr>
      <w:hyperlink w:anchor="_Toc182411301" w:history="1">
        <w:r w:rsidRPr="00041F0B">
          <w:rPr>
            <w:rStyle w:val="Hyperlink"/>
            <w:noProof/>
          </w:rPr>
          <w:t>Azure Defender</w:t>
        </w:r>
        <w:r>
          <w:rPr>
            <w:noProof/>
            <w:webHidden/>
          </w:rPr>
          <w:tab/>
        </w:r>
        <w:r>
          <w:rPr>
            <w:noProof/>
            <w:webHidden/>
          </w:rPr>
          <w:fldChar w:fldCharType="begin"/>
        </w:r>
        <w:r>
          <w:rPr>
            <w:noProof/>
            <w:webHidden/>
          </w:rPr>
          <w:instrText xml:space="preserve"> PAGEREF _Toc182411301 \h </w:instrText>
        </w:r>
        <w:r>
          <w:rPr>
            <w:noProof/>
            <w:webHidden/>
          </w:rPr>
        </w:r>
        <w:r>
          <w:rPr>
            <w:noProof/>
            <w:webHidden/>
          </w:rPr>
          <w:fldChar w:fldCharType="separate"/>
        </w:r>
        <w:r>
          <w:rPr>
            <w:noProof/>
            <w:webHidden/>
          </w:rPr>
          <w:t>50</w:t>
        </w:r>
        <w:r>
          <w:rPr>
            <w:noProof/>
            <w:webHidden/>
          </w:rPr>
          <w:fldChar w:fldCharType="end"/>
        </w:r>
      </w:hyperlink>
    </w:p>
    <w:p w14:paraId="4E20B57F" w14:textId="2EE06288" w:rsidR="00B848A0" w:rsidRDefault="00B848A0">
      <w:pPr>
        <w:pStyle w:val="TOC4"/>
        <w:rPr>
          <w:rFonts w:eastAsiaTheme="minorEastAsia"/>
          <w:smallCaps w:val="0"/>
          <w:noProof/>
          <w:kern w:val="2"/>
          <w:sz w:val="24"/>
          <w:szCs w:val="24"/>
          <w:lang w:val="en-US" w:eastAsia="en-US" w:bidi="ar-SA"/>
          <w14:ligatures w14:val="standardContextual"/>
        </w:rPr>
      </w:pPr>
      <w:hyperlink w:anchor="_Toc182411302" w:history="1">
        <w:r w:rsidRPr="00041F0B">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_Toc182411302 \h </w:instrText>
        </w:r>
        <w:r>
          <w:rPr>
            <w:noProof/>
            <w:webHidden/>
          </w:rPr>
        </w:r>
        <w:r>
          <w:rPr>
            <w:noProof/>
            <w:webHidden/>
          </w:rPr>
          <w:fldChar w:fldCharType="separate"/>
        </w:r>
        <w:r>
          <w:rPr>
            <w:noProof/>
            <w:webHidden/>
          </w:rPr>
          <w:t>51</w:t>
        </w:r>
        <w:r>
          <w:rPr>
            <w:noProof/>
            <w:webHidden/>
          </w:rPr>
          <w:fldChar w:fldCharType="end"/>
        </w:r>
      </w:hyperlink>
    </w:p>
    <w:p w14:paraId="57DF9ABC" w14:textId="07C9CC5F" w:rsidR="00B848A0" w:rsidRDefault="00B848A0">
      <w:pPr>
        <w:pStyle w:val="TOC4"/>
        <w:rPr>
          <w:rFonts w:eastAsiaTheme="minorEastAsia"/>
          <w:smallCaps w:val="0"/>
          <w:noProof/>
          <w:kern w:val="2"/>
          <w:sz w:val="24"/>
          <w:szCs w:val="24"/>
          <w:lang w:val="en-US" w:eastAsia="en-US" w:bidi="ar-SA"/>
          <w14:ligatures w14:val="standardContextual"/>
        </w:rPr>
      </w:pPr>
      <w:hyperlink w:anchor="_Toc182411303" w:history="1">
        <w:r w:rsidRPr="00041F0B">
          <w:rPr>
            <w:rStyle w:val="Hyperlink"/>
            <w:noProof/>
          </w:rPr>
          <w:t>Azure Dev Ops</w:t>
        </w:r>
        <w:r>
          <w:rPr>
            <w:noProof/>
            <w:webHidden/>
          </w:rPr>
          <w:tab/>
        </w:r>
        <w:r>
          <w:rPr>
            <w:noProof/>
            <w:webHidden/>
          </w:rPr>
          <w:fldChar w:fldCharType="begin"/>
        </w:r>
        <w:r>
          <w:rPr>
            <w:noProof/>
            <w:webHidden/>
          </w:rPr>
          <w:instrText xml:space="preserve"> PAGEREF _Toc182411303 \h </w:instrText>
        </w:r>
        <w:r>
          <w:rPr>
            <w:noProof/>
            <w:webHidden/>
          </w:rPr>
        </w:r>
        <w:r>
          <w:rPr>
            <w:noProof/>
            <w:webHidden/>
          </w:rPr>
          <w:fldChar w:fldCharType="separate"/>
        </w:r>
        <w:r>
          <w:rPr>
            <w:noProof/>
            <w:webHidden/>
          </w:rPr>
          <w:t>51</w:t>
        </w:r>
        <w:r>
          <w:rPr>
            <w:noProof/>
            <w:webHidden/>
          </w:rPr>
          <w:fldChar w:fldCharType="end"/>
        </w:r>
      </w:hyperlink>
    </w:p>
    <w:p w14:paraId="383FF0B8" w14:textId="5C5809F6" w:rsidR="00B848A0" w:rsidRDefault="00B848A0">
      <w:pPr>
        <w:pStyle w:val="TOC4"/>
        <w:rPr>
          <w:rFonts w:eastAsiaTheme="minorEastAsia"/>
          <w:smallCaps w:val="0"/>
          <w:noProof/>
          <w:kern w:val="2"/>
          <w:sz w:val="24"/>
          <w:szCs w:val="24"/>
          <w:lang w:val="en-US" w:eastAsia="en-US" w:bidi="ar-SA"/>
          <w14:ligatures w14:val="standardContextual"/>
        </w:rPr>
      </w:pPr>
      <w:hyperlink w:anchor="_Toc182411304" w:history="1">
        <w:r w:rsidRPr="00041F0B">
          <w:rPr>
            <w:rStyle w:val="Hyperlink"/>
            <w:noProof/>
          </w:rPr>
          <w:t>Microsoft Dev Box</w:t>
        </w:r>
        <w:r>
          <w:rPr>
            <w:noProof/>
            <w:webHidden/>
          </w:rPr>
          <w:tab/>
        </w:r>
        <w:r>
          <w:rPr>
            <w:noProof/>
            <w:webHidden/>
          </w:rPr>
          <w:fldChar w:fldCharType="begin"/>
        </w:r>
        <w:r>
          <w:rPr>
            <w:noProof/>
            <w:webHidden/>
          </w:rPr>
          <w:instrText xml:space="preserve"> PAGEREF _Toc182411304 \h </w:instrText>
        </w:r>
        <w:r>
          <w:rPr>
            <w:noProof/>
            <w:webHidden/>
          </w:rPr>
        </w:r>
        <w:r>
          <w:rPr>
            <w:noProof/>
            <w:webHidden/>
          </w:rPr>
          <w:fldChar w:fldCharType="separate"/>
        </w:r>
        <w:r>
          <w:rPr>
            <w:noProof/>
            <w:webHidden/>
          </w:rPr>
          <w:t>52</w:t>
        </w:r>
        <w:r>
          <w:rPr>
            <w:noProof/>
            <w:webHidden/>
          </w:rPr>
          <w:fldChar w:fldCharType="end"/>
        </w:r>
      </w:hyperlink>
    </w:p>
    <w:p w14:paraId="08029532" w14:textId="5E7D42A0" w:rsidR="00B848A0" w:rsidRDefault="00B848A0">
      <w:pPr>
        <w:pStyle w:val="TOC4"/>
        <w:rPr>
          <w:rFonts w:eastAsiaTheme="minorEastAsia"/>
          <w:smallCaps w:val="0"/>
          <w:noProof/>
          <w:kern w:val="2"/>
          <w:sz w:val="24"/>
          <w:szCs w:val="24"/>
          <w:lang w:val="en-US" w:eastAsia="en-US" w:bidi="ar-SA"/>
          <w14:ligatures w14:val="standardContextual"/>
        </w:rPr>
      </w:pPr>
      <w:hyperlink w:anchor="_Toc182411305" w:history="1">
        <w:r w:rsidRPr="00041F0B">
          <w:rPr>
            <w:rStyle w:val="Hyperlink"/>
            <w:noProof/>
          </w:rPr>
          <w:t>Azure Digital Twins</w:t>
        </w:r>
        <w:r>
          <w:rPr>
            <w:noProof/>
            <w:webHidden/>
          </w:rPr>
          <w:tab/>
        </w:r>
        <w:r>
          <w:rPr>
            <w:noProof/>
            <w:webHidden/>
          </w:rPr>
          <w:fldChar w:fldCharType="begin"/>
        </w:r>
        <w:r>
          <w:rPr>
            <w:noProof/>
            <w:webHidden/>
          </w:rPr>
          <w:instrText xml:space="preserve"> PAGEREF _Toc182411305 \h </w:instrText>
        </w:r>
        <w:r>
          <w:rPr>
            <w:noProof/>
            <w:webHidden/>
          </w:rPr>
        </w:r>
        <w:r>
          <w:rPr>
            <w:noProof/>
            <w:webHidden/>
          </w:rPr>
          <w:fldChar w:fldCharType="separate"/>
        </w:r>
        <w:r>
          <w:rPr>
            <w:noProof/>
            <w:webHidden/>
          </w:rPr>
          <w:t>53</w:t>
        </w:r>
        <w:r>
          <w:rPr>
            <w:noProof/>
            <w:webHidden/>
          </w:rPr>
          <w:fldChar w:fldCharType="end"/>
        </w:r>
      </w:hyperlink>
    </w:p>
    <w:p w14:paraId="6622442D" w14:textId="76161577" w:rsidR="00B848A0" w:rsidRDefault="00B848A0">
      <w:pPr>
        <w:pStyle w:val="TOC4"/>
        <w:rPr>
          <w:rFonts w:eastAsiaTheme="minorEastAsia"/>
          <w:smallCaps w:val="0"/>
          <w:noProof/>
          <w:kern w:val="2"/>
          <w:sz w:val="24"/>
          <w:szCs w:val="24"/>
          <w:lang w:val="en-US" w:eastAsia="en-US" w:bidi="ar-SA"/>
          <w14:ligatures w14:val="standardContextual"/>
        </w:rPr>
      </w:pPr>
      <w:hyperlink w:anchor="_Toc182411306" w:history="1">
        <w:r w:rsidRPr="00041F0B">
          <w:rPr>
            <w:rStyle w:val="Hyperlink"/>
            <w:noProof/>
          </w:rPr>
          <w:t>Azure DNS</w:t>
        </w:r>
        <w:r>
          <w:rPr>
            <w:noProof/>
            <w:webHidden/>
          </w:rPr>
          <w:tab/>
        </w:r>
        <w:r>
          <w:rPr>
            <w:noProof/>
            <w:webHidden/>
          </w:rPr>
          <w:fldChar w:fldCharType="begin"/>
        </w:r>
        <w:r>
          <w:rPr>
            <w:noProof/>
            <w:webHidden/>
          </w:rPr>
          <w:instrText xml:space="preserve"> PAGEREF _Toc182411306 \h </w:instrText>
        </w:r>
        <w:r>
          <w:rPr>
            <w:noProof/>
            <w:webHidden/>
          </w:rPr>
        </w:r>
        <w:r>
          <w:rPr>
            <w:noProof/>
            <w:webHidden/>
          </w:rPr>
          <w:fldChar w:fldCharType="separate"/>
        </w:r>
        <w:r>
          <w:rPr>
            <w:noProof/>
            <w:webHidden/>
          </w:rPr>
          <w:t>53</w:t>
        </w:r>
        <w:r>
          <w:rPr>
            <w:noProof/>
            <w:webHidden/>
          </w:rPr>
          <w:fldChar w:fldCharType="end"/>
        </w:r>
      </w:hyperlink>
    </w:p>
    <w:p w14:paraId="4B9E6836" w14:textId="1D9CA901" w:rsidR="00B848A0" w:rsidRDefault="00B848A0">
      <w:pPr>
        <w:pStyle w:val="TOC4"/>
        <w:rPr>
          <w:rFonts w:eastAsiaTheme="minorEastAsia"/>
          <w:smallCaps w:val="0"/>
          <w:noProof/>
          <w:kern w:val="2"/>
          <w:sz w:val="24"/>
          <w:szCs w:val="24"/>
          <w:lang w:val="en-US" w:eastAsia="en-US" w:bidi="ar-SA"/>
          <w14:ligatures w14:val="standardContextual"/>
        </w:rPr>
      </w:pPr>
      <w:hyperlink w:anchor="_Toc182411307" w:history="1">
        <w:r w:rsidRPr="00041F0B">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_Toc182411307 \h </w:instrText>
        </w:r>
        <w:r>
          <w:rPr>
            <w:noProof/>
            <w:webHidden/>
          </w:rPr>
        </w:r>
        <w:r>
          <w:rPr>
            <w:noProof/>
            <w:webHidden/>
          </w:rPr>
          <w:fldChar w:fldCharType="separate"/>
        </w:r>
        <w:r>
          <w:rPr>
            <w:noProof/>
            <w:webHidden/>
          </w:rPr>
          <w:t>54</w:t>
        </w:r>
        <w:r>
          <w:rPr>
            <w:noProof/>
            <w:webHidden/>
          </w:rPr>
          <w:fldChar w:fldCharType="end"/>
        </w:r>
      </w:hyperlink>
    </w:p>
    <w:p w14:paraId="1710AEBF" w14:textId="2ECBE6D7" w:rsidR="00B848A0" w:rsidRDefault="00B848A0">
      <w:pPr>
        <w:pStyle w:val="TOC4"/>
        <w:rPr>
          <w:rFonts w:eastAsiaTheme="minorEastAsia"/>
          <w:smallCaps w:val="0"/>
          <w:noProof/>
          <w:kern w:val="2"/>
          <w:sz w:val="24"/>
          <w:szCs w:val="24"/>
          <w:lang w:val="en-US" w:eastAsia="en-US" w:bidi="ar-SA"/>
          <w14:ligatures w14:val="standardContextual"/>
        </w:rPr>
      </w:pPr>
      <w:hyperlink w:anchor="_Toc182411308" w:history="1">
        <w:r w:rsidRPr="00041F0B">
          <w:rPr>
            <w:rStyle w:val="Hyperlink"/>
            <w:noProof/>
            <w:lang w:val="en-US"/>
          </w:rPr>
          <w:t>Cor</w:t>
        </w:r>
        <w:r w:rsidRPr="00041F0B">
          <w:rPr>
            <w:rStyle w:val="Hyperlink"/>
            <w:rFonts w:ascii="Calibri Light" w:hAnsi="Calibri Light" w:cs="Calibri Light"/>
            <w:noProof/>
          </w:rPr>
          <w:t>лашение</w:t>
        </w:r>
        <w:r w:rsidRPr="00041F0B">
          <w:rPr>
            <w:rStyle w:val="Hyperlink"/>
            <w:rFonts w:ascii="Calibri Light" w:hAnsi="Calibri Light" w:cs="Calibri Light"/>
            <w:noProof/>
            <w:lang w:val="en-US"/>
          </w:rPr>
          <w:t xml:space="preserve"> </w:t>
        </w:r>
        <w:r w:rsidRPr="00041F0B">
          <w:rPr>
            <w:rStyle w:val="Hyperlink"/>
            <w:rFonts w:ascii="Calibri Light" w:hAnsi="Calibri Light" w:cs="Calibri Light"/>
            <w:noProof/>
          </w:rPr>
          <w:t>об уровне обслуживания</w:t>
        </w:r>
        <w:r w:rsidRPr="00041F0B">
          <w:rPr>
            <w:rStyle w:val="Hyperlink"/>
            <w:noProof/>
            <w:lang w:val="en-US"/>
          </w:rPr>
          <w:t xml:space="preserve"> Elastic SAN</w:t>
        </w:r>
        <w:r>
          <w:rPr>
            <w:noProof/>
            <w:webHidden/>
          </w:rPr>
          <w:tab/>
        </w:r>
        <w:r>
          <w:rPr>
            <w:noProof/>
            <w:webHidden/>
          </w:rPr>
          <w:fldChar w:fldCharType="begin"/>
        </w:r>
        <w:r>
          <w:rPr>
            <w:noProof/>
            <w:webHidden/>
          </w:rPr>
          <w:instrText xml:space="preserve"> PAGEREF _Toc182411308 \h </w:instrText>
        </w:r>
        <w:r>
          <w:rPr>
            <w:noProof/>
            <w:webHidden/>
          </w:rPr>
        </w:r>
        <w:r>
          <w:rPr>
            <w:noProof/>
            <w:webHidden/>
          </w:rPr>
          <w:fldChar w:fldCharType="separate"/>
        </w:r>
        <w:r>
          <w:rPr>
            <w:noProof/>
            <w:webHidden/>
          </w:rPr>
          <w:t>54</w:t>
        </w:r>
        <w:r>
          <w:rPr>
            <w:noProof/>
            <w:webHidden/>
          </w:rPr>
          <w:fldChar w:fldCharType="end"/>
        </w:r>
      </w:hyperlink>
    </w:p>
    <w:p w14:paraId="760C81AB" w14:textId="3ACC179A" w:rsidR="00B848A0" w:rsidRDefault="00B848A0">
      <w:pPr>
        <w:pStyle w:val="TOC4"/>
        <w:rPr>
          <w:rFonts w:eastAsiaTheme="minorEastAsia"/>
          <w:smallCaps w:val="0"/>
          <w:noProof/>
          <w:kern w:val="2"/>
          <w:sz w:val="24"/>
          <w:szCs w:val="24"/>
          <w:lang w:val="en-US" w:eastAsia="en-US" w:bidi="ar-SA"/>
          <w14:ligatures w14:val="standardContextual"/>
        </w:rPr>
      </w:pPr>
      <w:hyperlink w:anchor="_Toc182411309" w:history="1">
        <w:r w:rsidRPr="00041F0B">
          <w:rPr>
            <w:rStyle w:val="Hyperlink"/>
            <w:noProof/>
          </w:rPr>
          <w:t>Сетка событий</w:t>
        </w:r>
        <w:r>
          <w:rPr>
            <w:noProof/>
            <w:webHidden/>
          </w:rPr>
          <w:tab/>
        </w:r>
        <w:r>
          <w:rPr>
            <w:noProof/>
            <w:webHidden/>
          </w:rPr>
          <w:fldChar w:fldCharType="begin"/>
        </w:r>
        <w:r>
          <w:rPr>
            <w:noProof/>
            <w:webHidden/>
          </w:rPr>
          <w:instrText xml:space="preserve"> PAGEREF _Toc182411309 \h </w:instrText>
        </w:r>
        <w:r>
          <w:rPr>
            <w:noProof/>
            <w:webHidden/>
          </w:rPr>
        </w:r>
        <w:r>
          <w:rPr>
            <w:noProof/>
            <w:webHidden/>
          </w:rPr>
          <w:fldChar w:fldCharType="separate"/>
        </w:r>
        <w:r>
          <w:rPr>
            <w:noProof/>
            <w:webHidden/>
          </w:rPr>
          <w:t>55</w:t>
        </w:r>
        <w:r>
          <w:rPr>
            <w:noProof/>
            <w:webHidden/>
          </w:rPr>
          <w:fldChar w:fldCharType="end"/>
        </w:r>
      </w:hyperlink>
    </w:p>
    <w:p w14:paraId="58D7645F" w14:textId="6CB89552" w:rsidR="00B848A0" w:rsidRDefault="00B848A0">
      <w:pPr>
        <w:pStyle w:val="TOC4"/>
        <w:rPr>
          <w:rFonts w:eastAsiaTheme="minorEastAsia"/>
          <w:smallCaps w:val="0"/>
          <w:noProof/>
          <w:kern w:val="2"/>
          <w:sz w:val="24"/>
          <w:szCs w:val="24"/>
          <w:lang w:val="en-US" w:eastAsia="en-US" w:bidi="ar-SA"/>
          <w14:ligatures w14:val="standardContextual"/>
        </w:rPr>
      </w:pPr>
      <w:hyperlink w:anchor="_Toc182411310" w:history="1">
        <w:r w:rsidRPr="00041F0B">
          <w:rPr>
            <w:rStyle w:val="Hyperlink"/>
            <w:noProof/>
          </w:rPr>
          <w:t>Концентраторы событий</w:t>
        </w:r>
        <w:r>
          <w:rPr>
            <w:noProof/>
            <w:webHidden/>
          </w:rPr>
          <w:tab/>
        </w:r>
        <w:r>
          <w:rPr>
            <w:noProof/>
            <w:webHidden/>
          </w:rPr>
          <w:fldChar w:fldCharType="begin"/>
        </w:r>
        <w:r>
          <w:rPr>
            <w:noProof/>
            <w:webHidden/>
          </w:rPr>
          <w:instrText xml:space="preserve"> PAGEREF _Toc182411310 \h </w:instrText>
        </w:r>
        <w:r>
          <w:rPr>
            <w:noProof/>
            <w:webHidden/>
          </w:rPr>
        </w:r>
        <w:r>
          <w:rPr>
            <w:noProof/>
            <w:webHidden/>
          </w:rPr>
          <w:fldChar w:fldCharType="separate"/>
        </w:r>
        <w:r>
          <w:rPr>
            <w:noProof/>
            <w:webHidden/>
          </w:rPr>
          <w:t>55</w:t>
        </w:r>
        <w:r>
          <w:rPr>
            <w:noProof/>
            <w:webHidden/>
          </w:rPr>
          <w:fldChar w:fldCharType="end"/>
        </w:r>
      </w:hyperlink>
    </w:p>
    <w:p w14:paraId="5A32760A" w14:textId="0E96DB60" w:rsidR="00B848A0" w:rsidRDefault="00B848A0">
      <w:pPr>
        <w:pStyle w:val="TOC4"/>
        <w:rPr>
          <w:rFonts w:eastAsiaTheme="minorEastAsia"/>
          <w:smallCaps w:val="0"/>
          <w:noProof/>
          <w:kern w:val="2"/>
          <w:sz w:val="24"/>
          <w:szCs w:val="24"/>
          <w:lang w:val="en-US" w:eastAsia="en-US" w:bidi="ar-SA"/>
          <w14:ligatures w14:val="standardContextual"/>
        </w:rPr>
      </w:pPr>
      <w:hyperlink w:anchor="_Toc182411311" w:history="1">
        <w:r w:rsidRPr="00041F0B">
          <w:rPr>
            <w:rStyle w:val="Hyperlink"/>
            <w:noProof/>
          </w:rPr>
          <w:t>Azure ExpressRoute</w:t>
        </w:r>
        <w:r>
          <w:rPr>
            <w:noProof/>
            <w:webHidden/>
          </w:rPr>
          <w:tab/>
        </w:r>
        <w:r>
          <w:rPr>
            <w:noProof/>
            <w:webHidden/>
          </w:rPr>
          <w:fldChar w:fldCharType="begin"/>
        </w:r>
        <w:r>
          <w:rPr>
            <w:noProof/>
            <w:webHidden/>
          </w:rPr>
          <w:instrText xml:space="preserve"> PAGEREF _Toc182411311 \h </w:instrText>
        </w:r>
        <w:r>
          <w:rPr>
            <w:noProof/>
            <w:webHidden/>
          </w:rPr>
        </w:r>
        <w:r>
          <w:rPr>
            <w:noProof/>
            <w:webHidden/>
          </w:rPr>
          <w:fldChar w:fldCharType="separate"/>
        </w:r>
        <w:r>
          <w:rPr>
            <w:noProof/>
            <w:webHidden/>
          </w:rPr>
          <w:t>56</w:t>
        </w:r>
        <w:r>
          <w:rPr>
            <w:noProof/>
            <w:webHidden/>
          </w:rPr>
          <w:fldChar w:fldCharType="end"/>
        </w:r>
      </w:hyperlink>
    </w:p>
    <w:p w14:paraId="5CE73C31" w14:textId="243B5BE1" w:rsidR="00B848A0" w:rsidRDefault="00B848A0">
      <w:pPr>
        <w:pStyle w:val="TOC4"/>
        <w:rPr>
          <w:rFonts w:eastAsiaTheme="minorEastAsia"/>
          <w:smallCaps w:val="0"/>
          <w:noProof/>
          <w:kern w:val="2"/>
          <w:sz w:val="24"/>
          <w:szCs w:val="24"/>
          <w:lang w:val="en-US" w:eastAsia="en-US" w:bidi="ar-SA"/>
          <w14:ligatures w14:val="standardContextual"/>
        </w:rPr>
      </w:pPr>
      <w:hyperlink w:anchor="_Toc182411312" w:history="1">
        <w:r w:rsidRPr="00041F0B">
          <w:rPr>
            <w:rStyle w:val="Hyperlink"/>
            <w:rFonts w:cstheme="majorHAnsi"/>
            <w:noProof/>
          </w:rPr>
          <w:t>Служба сбора данных трафика</w:t>
        </w:r>
        <w:r w:rsidRPr="00041F0B">
          <w:rPr>
            <w:rStyle w:val="Hyperlink"/>
            <w:rFonts w:ascii="Calibri" w:hAnsi="Calibri" w:cs="Calibri"/>
            <w:noProof/>
          </w:rPr>
          <w:t xml:space="preserve"> </w:t>
        </w:r>
        <w:r w:rsidRPr="00041F0B">
          <w:rPr>
            <w:rStyle w:val="Hyperlink"/>
            <w:noProof/>
          </w:rPr>
          <w:t>Azure ExpressRoute</w:t>
        </w:r>
        <w:r>
          <w:rPr>
            <w:noProof/>
            <w:webHidden/>
          </w:rPr>
          <w:tab/>
        </w:r>
        <w:r>
          <w:rPr>
            <w:noProof/>
            <w:webHidden/>
          </w:rPr>
          <w:fldChar w:fldCharType="begin"/>
        </w:r>
        <w:r>
          <w:rPr>
            <w:noProof/>
            <w:webHidden/>
          </w:rPr>
          <w:instrText xml:space="preserve"> PAGEREF _Toc182411312 \h </w:instrText>
        </w:r>
        <w:r>
          <w:rPr>
            <w:noProof/>
            <w:webHidden/>
          </w:rPr>
        </w:r>
        <w:r>
          <w:rPr>
            <w:noProof/>
            <w:webHidden/>
          </w:rPr>
          <w:fldChar w:fldCharType="separate"/>
        </w:r>
        <w:r>
          <w:rPr>
            <w:noProof/>
            <w:webHidden/>
          </w:rPr>
          <w:t>57</w:t>
        </w:r>
        <w:r>
          <w:rPr>
            <w:noProof/>
            <w:webHidden/>
          </w:rPr>
          <w:fldChar w:fldCharType="end"/>
        </w:r>
      </w:hyperlink>
    </w:p>
    <w:p w14:paraId="2DFD067C" w14:textId="29F53EBE" w:rsidR="00B848A0" w:rsidRDefault="00B848A0">
      <w:pPr>
        <w:pStyle w:val="TOC4"/>
        <w:rPr>
          <w:rFonts w:eastAsiaTheme="minorEastAsia"/>
          <w:smallCaps w:val="0"/>
          <w:noProof/>
          <w:kern w:val="2"/>
          <w:sz w:val="24"/>
          <w:szCs w:val="24"/>
          <w:lang w:val="en-US" w:eastAsia="en-US" w:bidi="ar-SA"/>
          <w14:ligatures w14:val="standardContextual"/>
        </w:rPr>
      </w:pPr>
      <w:hyperlink w:anchor="_Toc182411313" w:history="1">
        <w:r w:rsidRPr="00041F0B">
          <w:rPr>
            <w:rStyle w:val="Hyperlink"/>
            <w:noProof/>
          </w:rPr>
          <w:t xml:space="preserve">Уровень Premium </w:t>
        </w:r>
        <w:r w:rsidRPr="00041F0B">
          <w:rPr>
            <w:rStyle w:val="Hyperlink"/>
            <w:noProof/>
            <w:lang w:val="en-US"/>
          </w:rPr>
          <w:t>Azure files</w:t>
        </w:r>
        <w:r>
          <w:rPr>
            <w:noProof/>
            <w:webHidden/>
          </w:rPr>
          <w:tab/>
        </w:r>
        <w:r>
          <w:rPr>
            <w:noProof/>
            <w:webHidden/>
          </w:rPr>
          <w:fldChar w:fldCharType="begin"/>
        </w:r>
        <w:r>
          <w:rPr>
            <w:noProof/>
            <w:webHidden/>
          </w:rPr>
          <w:instrText xml:space="preserve"> PAGEREF _Toc182411313 \h </w:instrText>
        </w:r>
        <w:r>
          <w:rPr>
            <w:noProof/>
            <w:webHidden/>
          </w:rPr>
        </w:r>
        <w:r>
          <w:rPr>
            <w:noProof/>
            <w:webHidden/>
          </w:rPr>
          <w:fldChar w:fldCharType="separate"/>
        </w:r>
        <w:r>
          <w:rPr>
            <w:noProof/>
            <w:webHidden/>
          </w:rPr>
          <w:t>57</w:t>
        </w:r>
        <w:r>
          <w:rPr>
            <w:noProof/>
            <w:webHidden/>
          </w:rPr>
          <w:fldChar w:fldCharType="end"/>
        </w:r>
      </w:hyperlink>
    </w:p>
    <w:p w14:paraId="5EEE7EFD" w14:textId="3EA52EB1" w:rsidR="00B848A0" w:rsidRDefault="00B848A0">
      <w:pPr>
        <w:pStyle w:val="TOC4"/>
        <w:rPr>
          <w:rFonts w:eastAsiaTheme="minorEastAsia"/>
          <w:smallCaps w:val="0"/>
          <w:noProof/>
          <w:kern w:val="2"/>
          <w:sz w:val="24"/>
          <w:szCs w:val="24"/>
          <w:lang w:val="en-US" w:eastAsia="en-US" w:bidi="ar-SA"/>
          <w14:ligatures w14:val="standardContextual"/>
        </w:rPr>
      </w:pPr>
      <w:hyperlink w:anchor="_Toc182411314" w:history="1">
        <w:r w:rsidRPr="00041F0B">
          <w:rPr>
            <w:rStyle w:val="Hyperlink"/>
            <w:noProof/>
          </w:rPr>
          <w:t>Брандмауэр Azure</w:t>
        </w:r>
        <w:r>
          <w:rPr>
            <w:noProof/>
            <w:webHidden/>
          </w:rPr>
          <w:tab/>
        </w:r>
        <w:r>
          <w:rPr>
            <w:noProof/>
            <w:webHidden/>
          </w:rPr>
          <w:fldChar w:fldCharType="begin"/>
        </w:r>
        <w:r>
          <w:rPr>
            <w:noProof/>
            <w:webHidden/>
          </w:rPr>
          <w:instrText xml:space="preserve"> PAGEREF _Toc182411314 \h </w:instrText>
        </w:r>
        <w:r>
          <w:rPr>
            <w:noProof/>
            <w:webHidden/>
          </w:rPr>
        </w:r>
        <w:r>
          <w:rPr>
            <w:noProof/>
            <w:webHidden/>
          </w:rPr>
          <w:fldChar w:fldCharType="separate"/>
        </w:r>
        <w:r>
          <w:rPr>
            <w:noProof/>
            <w:webHidden/>
          </w:rPr>
          <w:t>58</w:t>
        </w:r>
        <w:r>
          <w:rPr>
            <w:noProof/>
            <w:webHidden/>
          </w:rPr>
          <w:fldChar w:fldCharType="end"/>
        </w:r>
      </w:hyperlink>
    </w:p>
    <w:p w14:paraId="7E8A95BC" w14:textId="5DD186A6" w:rsidR="00B848A0" w:rsidRDefault="00B848A0">
      <w:pPr>
        <w:pStyle w:val="TOC4"/>
        <w:rPr>
          <w:rFonts w:eastAsiaTheme="minorEastAsia"/>
          <w:smallCaps w:val="0"/>
          <w:noProof/>
          <w:kern w:val="2"/>
          <w:sz w:val="24"/>
          <w:szCs w:val="24"/>
          <w:lang w:val="en-US" w:eastAsia="en-US" w:bidi="ar-SA"/>
          <w14:ligatures w14:val="standardContextual"/>
        </w:rPr>
      </w:pPr>
      <w:hyperlink w:anchor="_Toc182411315" w:history="1">
        <w:r w:rsidRPr="00041F0B">
          <w:rPr>
            <w:rStyle w:val="Hyperlink"/>
            <w:noProof/>
          </w:rPr>
          <w:t>Ретранслятор Azure Fluid</w:t>
        </w:r>
        <w:r>
          <w:rPr>
            <w:noProof/>
            <w:webHidden/>
          </w:rPr>
          <w:tab/>
        </w:r>
        <w:r>
          <w:rPr>
            <w:noProof/>
            <w:webHidden/>
          </w:rPr>
          <w:fldChar w:fldCharType="begin"/>
        </w:r>
        <w:r>
          <w:rPr>
            <w:noProof/>
            <w:webHidden/>
          </w:rPr>
          <w:instrText xml:space="preserve"> PAGEREF _Toc182411315 \h </w:instrText>
        </w:r>
        <w:r>
          <w:rPr>
            <w:noProof/>
            <w:webHidden/>
          </w:rPr>
        </w:r>
        <w:r>
          <w:rPr>
            <w:noProof/>
            <w:webHidden/>
          </w:rPr>
          <w:fldChar w:fldCharType="separate"/>
        </w:r>
        <w:r>
          <w:rPr>
            <w:noProof/>
            <w:webHidden/>
          </w:rPr>
          <w:t>59</w:t>
        </w:r>
        <w:r>
          <w:rPr>
            <w:noProof/>
            <w:webHidden/>
          </w:rPr>
          <w:fldChar w:fldCharType="end"/>
        </w:r>
      </w:hyperlink>
    </w:p>
    <w:p w14:paraId="259F47BB" w14:textId="06A3277A" w:rsidR="00B848A0" w:rsidRDefault="00B848A0">
      <w:pPr>
        <w:pStyle w:val="TOC4"/>
        <w:rPr>
          <w:rFonts w:eastAsiaTheme="minorEastAsia"/>
          <w:smallCaps w:val="0"/>
          <w:noProof/>
          <w:kern w:val="2"/>
          <w:sz w:val="24"/>
          <w:szCs w:val="24"/>
          <w:lang w:val="en-US" w:eastAsia="en-US" w:bidi="ar-SA"/>
          <w14:ligatures w14:val="standardContextual"/>
        </w:rPr>
      </w:pPr>
      <w:hyperlink w:anchor="_Toc182411316" w:history="1">
        <w:r w:rsidRPr="00041F0B">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_Toc182411316 \h </w:instrText>
        </w:r>
        <w:r>
          <w:rPr>
            <w:noProof/>
            <w:webHidden/>
          </w:rPr>
        </w:r>
        <w:r>
          <w:rPr>
            <w:noProof/>
            <w:webHidden/>
          </w:rPr>
          <w:fldChar w:fldCharType="separate"/>
        </w:r>
        <w:r>
          <w:rPr>
            <w:noProof/>
            <w:webHidden/>
          </w:rPr>
          <w:t>59</w:t>
        </w:r>
        <w:r>
          <w:rPr>
            <w:noProof/>
            <w:webHidden/>
          </w:rPr>
          <w:fldChar w:fldCharType="end"/>
        </w:r>
      </w:hyperlink>
    </w:p>
    <w:p w14:paraId="6A8FA347" w14:textId="5FD5F8A7" w:rsidR="00B848A0" w:rsidRDefault="00B848A0">
      <w:pPr>
        <w:pStyle w:val="TOC4"/>
        <w:rPr>
          <w:rFonts w:eastAsiaTheme="minorEastAsia"/>
          <w:smallCaps w:val="0"/>
          <w:noProof/>
          <w:kern w:val="2"/>
          <w:sz w:val="24"/>
          <w:szCs w:val="24"/>
          <w:lang w:val="en-US" w:eastAsia="en-US" w:bidi="ar-SA"/>
          <w14:ligatures w14:val="standardContextual"/>
        </w:rPr>
      </w:pPr>
      <w:hyperlink w:anchor="_Toc182411317" w:history="1">
        <w:r w:rsidRPr="00041F0B">
          <w:rPr>
            <w:rStyle w:val="Hyperlink"/>
            <w:noProof/>
          </w:rPr>
          <w:t>Функции Azure</w:t>
        </w:r>
        <w:r>
          <w:rPr>
            <w:noProof/>
            <w:webHidden/>
          </w:rPr>
          <w:tab/>
        </w:r>
        <w:r>
          <w:rPr>
            <w:noProof/>
            <w:webHidden/>
          </w:rPr>
          <w:fldChar w:fldCharType="begin"/>
        </w:r>
        <w:r>
          <w:rPr>
            <w:noProof/>
            <w:webHidden/>
          </w:rPr>
          <w:instrText xml:space="preserve"> PAGEREF _Toc182411317 \h </w:instrText>
        </w:r>
        <w:r>
          <w:rPr>
            <w:noProof/>
            <w:webHidden/>
          </w:rPr>
        </w:r>
        <w:r>
          <w:rPr>
            <w:noProof/>
            <w:webHidden/>
          </w:rPr>
          <w:fldChar w:fldCharType="separate"/>
        </w:r>
        <w:r>
          <w:rPr>
            <w:noProof/>
            <w:webHidden/>
          </w:rPr>
          <w:t>60</w:t>
        </w:r>
        <w:r>
          <w:rPr>
            <w:noProof/>
            <w:webHidden/>
          </w:rPr>
          <w:fldChar w:fldCharType="end"/>
        </w:r>
      </w:hyperlink>
    </w:p>
    <w:p w14:paraId="2377CC89" w14:textId="4E0D0FF3" w:rsidR="00B848A0" w:rsidRDefault="00B848A0">
      <w:pPr>
        <w:pStyle w:val="TOC4"/>
        <w:rPr>
          <w:rFonts w:eastAsiaTheme="minorEastAsia"/>
          <w:smallCaps w:val="0"/>
          <w:noProof/>
          <w:kern w:val="2"/>
          <w:sz w:val="24"/>
          <w:szCs w:val="24"/>
          <w:lang w:val="en-US" w:eastAsia="en-US" w:bidi="ar-SA"/>
          <w14:ligatures w14:val="standardContextual"/>
        </w:rPr>
      </w:pPr>
      <w:hyperlink w:anchor="_Toc182411318" w:history="1">
        <w:r w:rsidRPr="00041F0B">
          <w:rPr>
            <w:rStyle w:val="Hyperlink"/>
            <w:noProof/>
          </w:rPr>
          <w:t>Служба HDInsight</w:t>
        </w:r>
        <w:r>
          <w:rPr>
            <w:noProof/>
            <w:webHidden/>
          </w:rPr>
          <w:tab/>
        </w:r>
        <w:r>
          <w:rPr>
            <w:noProof/>
            <w:webHidden/>
          </w:rPr>
          <w:fldChar w:fldCharType="begin"/>
        </w:r>
        <w:r>
          <w:rPr>
            <w:noProof/>
            <w:webHidden/>
          </w:rPr>
          <w:instrText xml:space="preserve"> PAGEREF _Toc182411318 \h </w:instrText>
        </w:r>
        <w:r>
          <w:rPr>
            <w:noProof/>
            <w:webHidden/>
          </w:rPr>
        </w:r>
        <w:r>
          <w:rPr>
            <w:noProof/>
            <w:webHidden/>
          </w:rPr>
          <w:fldChar w:fldCharType="separate"/>
        </w:r>
        <w:r>
          <w:rPr>
            <w:noProof/>
            <w:webHidden/>
          </w:rPr>
          <w:t>60</w:t>
        </w:r>
        <w:r>
          <w:rPr>
            <w:noProof/>
            <w:webHidden/>
          </w:rPr>
          <w:fldChar w:fldCharType="end"/>
        </w:r>
      </w:hyperlink>
    </w:p>
    <w:p w14:paraId="45EE7345" w14:textId="44BFAB65" w:rsidR="00B848A0" w:rsidRDefault="00B848A0">
      <w:pPr>
        <w:pStyle w:val="TOC4"/>
        <w:rPr>
          <w:rFonts w:eastAsiaTheme="minorEastAsia"/>
          <w:smallCaps w:val="0"/>
          <w:noProof/>
          <w:kern w:val="2"/>
          <w:sz w:val="24"/>
          <w:szCs w:val="24"/>
          <w:lang w:val="en-US" w:eastAsia="en-US" w:bidi="ar-SA"/>
          <w14:ligatures w14:val="standardContextual"/>
        </w:rPr>
      </w:pPr>
      <w:hyperlink w:anchor="_Toc182411319" w:history="1">
        <w:r w:rsidRPr="00041F0B">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_Toc182411319 \h </w:instrText>
        </w:r>
        <w:r>
          <w:rPr>
            <w:noProof/>
            <w:webHidden/>
          </w:rPr>
        </w:r>
        <w:r>
          <w:rPr>
            <w:noProof/>
            <w:webHidden/>
          </w:rPr>
          <w:fldChar w:fldCharType="separate"/>
        </w:r>
        <w:r>
          <w:rPr>
            <w:noProof/>
            <w:webHidden/>
          </w:rPr>
          <w:t>61</w:t>
        </w:r>
        <w:r>
          <w:rPr>
            <w:noProof/>
            <w:webHidden/>
          </w:rPr>
          <w:fldChar w:fldCharType="end"/>
        </w:r>
      </w:hyperlink>
    </w:p>
    <w:p w14:paraId="67C8ED30" w14:textId="626FEB25" w:rsidR="00B848A0" w:rsidRDefault="00B848A0">
      <w:pPr>
        <w:pStyle w:val="TOC4"/>
        <w:rPr>
          <w:rFonts w:eastAsiaTheme="minorEastAsia"/>
          <w:smallCaps w:val="0"/>
          <w:noProof/>
          <w:kern w:val="2"/>
          <w:sz w:val="24"/>
          <w:szCs w:val="24"/>
          <w:lang w:val="en-US" w:eastAsia="en-US" w:bidi="ar-SA"/>
          <w14:ligatures w14:val="standardContextual"/>
        </w:rPr>
      </w:pPr>
      <w:hyperlink w:anchor="_Toc182411320" w:history="1">
        <w:r w:rsidRPr="00041F0B">
          <w:rPr>
            <w:rStyle w:val="Hyperlink"/>
            <w:noProof/>
          </w:rPr>
          <w:t>Health Bot</w:t>
        </w:r>
        <w:r>
          <w:rPr>
            <w:noProof/>
            <w:webHidden/>
          </w:rPr>
          <w:tab/>
        </w:r>
        <w:r>
          <w:rPr>
            <w:noProof/>
            <w:webHidden/>
          </w:rPr>
          <w:fldChar w:fldCharType="begin"/>
        </w:r>
        <w:r>
          <w:rPr>
            <w:noProof/>
            <w:webHidden/>
          </w:rPr>
          <w:instrText xml:space="preserve"> PAGEREF _Toc182411320 \h </w:instrText>
        </w:r>
        <w:r>
          <w:rPr>
            <w:noProof/>
            <w:webHidden/>
          </w:rPr>
        </w:r>
        <w:r>
          <w:rPr>
            <w:noProof/>
            <w:webHidden/>
          </w:rPr>
          <w:fldChar w:fldCharType="separate"/>
        </w:r>
        <w:r>
          <w:rPr>
            <w:noProof/>
            <w:webHidden/>
          </w:rPr>
          <w:t>61</w:t>
        </w:r>
        <w:r>
          <w:rPr>
            <w:noProof/>
            <w:webHidden/>
          </w:rPr>
          <w:fldChar w:fldCharType="end"/>
        </w:r>
      </w:hyperlink>
    </w:p>
    <w:p w14:paraId="22404373" w14:textId="1F55C6F2" w:rsidR="00B848A0" w:rsidRDefault="00B848A0">
      <w:pPr>
        <w:pStyle w:val="TOC4"/>
        <w:rPr>
          <w:rFonts w:eastAsiaTheme="minorEastAsia"/>
          <w:smallCaps w:val="0"/>
          <w:noProof/>
          <w:kern w:val="2"/>
          <w:sz w:val="24"/>
          <w:szCs w:val="24"/>
          <w:lang w:val="en-US" w:eastAsia="en-US" w:bidi="ar-SA"/>
          <w14:ligatures w14:val="standardContextual"/>
        </w:rPr>
      </w:pPr>
      <w:hyperlink w:anchor="_Toc182411321" w:history="1">
        <w:r w:rsidRPr="00041F0B">
          <w:rPr>
            <w:rStyle w:val="Hyperlink"/>
            <w:noProof/>
          </w:rPr>
          <w:t>Azure Information Protection</w:t>
        </w:r>
        <w:r>
          <w:rPr>
            <w:noProof/>
            <w:webHidden/>
          </w:rPr>
          <w:tab/>
        </w:r>
        <w:r>
          <w:rPr>
            <w:noProof/>
            <w:webHidden/>
          </w:rPr>
          <w:fldChar w:fldCharType="begin"/>
        </w:r>
        <w:r>
          <w:rPr>
            <w:noProof/>
            <w:webHidden/>
          </w:rPr>
          <w:instrText xml:space="preserve"> PAGEREF _Toc182411321 \h </w:instrText>
        </w:r>
        <w:r>
          <w:rPr>
            <w:noProof/>
            <w:webHidden/>
          </w:rPr>
        </w:r>
        <w:r>
          <w:rPr>
            <w:noProof/>
            <w:webHidden/>
          </w:rPr>
          <w:fldChar w:fldCharType="separate"/>
        </w:r>
        <w:r>
          <w:rPr>
            <w:noProof/>
            <w:webHidden/>
          </w:rPr>
          <w:t>62</w:t>
        </w:r>
        <w:r>
          <w:rPr>
            <w:noProof/>
            <w:webHidden/>
          </w:rPr>
          <w:fldChar w:fldCharType="end"/>
        </w:r>
      </w:hyperlink>
    </w:p>
    <w:p w14:paraId="166853AB" w14:textId="73677C55" w:rsidR="00B848A0" w:rsidRDefault="00B848A0">
      <w:pPr>
        <w:pStyle w:val="TOC4"/>
        <w:rPr>
          <w:rFonts w:eastAsiaTheme="minorEastAsia"/>
          <w:smallCaps w:val="0"/>
          <w:noProof/>
          <w:kern w:val="2"/>
          <w:sz w:val="24"/>
          <w:szCs w:val="24"/>
          <w:lang w:val="en-US" w:eastAsia="en-US" w:bidi="ar-SA"/>
          <w14:ligatures w14:val="standardContextual"/>
        </w:rPr>
      </w:pPr>
      <w:hyperlink w:anchor="_Toc182411322" w:history="1">
        <w:r w:rsidRPr="00041F0B">
          <w:rPr>
            <w:rStyle w:val="Hyperlink"/>
            <w:noProof/>
          </w:rPr>
          <w:t>Azure IoT Central</w:t>
        </w:r>
        <w:r>
          <w:rPr>
            <w:noProof/>
            <w:webHidden/>
          </w:rPr>
          <w:tab/>
        </w:r>
        <w:r>
          <w:rPr>
            <w:noProof/>
            <w:webHidden/>
          </w:rPr>
          <w:fldChar w:fldCharType="begin"/>
        </w:r>
        <w:r>
          <w:rPr>
            <w:noProof/>
            <w:webHidden/>
          </w:rPr>
          <w:instrText xml:space="preserve"> PAGEREF _Toc182411322 \h </w:instrText>
        </w:r>
        <w:r>
          <w:rPr>
            <w:noProof/>
            <w:webHidden/>
          </w:rPr>
        </w:r>
        <w:r>
          <w:rPr>
            <w:noProof/>
            <w:webHidden/>
          </w:rPr>
          <w:fldChar w:fldCharType="separate"/>
        </w:r>
        <w:r>
          <w:rPr>
            <w:noProof/>
            <w:webHidden/>
          </w:rPr>
          <w:t>62</w:t>
        </w:r>
        <w:r>
          <w:rPr>
            <w:noProof/>
            <w:webHidden/>
          </w:rPr>
          <w:fldChar w:fldCharType="end"/>
        </w:r>
      </w:hyperlink>
    </w:p>
    <w:p w14:paraId="3B5E8623" w14:textId="5F784200" w:rsidR="00B848A0" w:rsidRDefault="00B848A0">
      <w:pPr>
        <w:pStyle w:val="TOC4"/>
        <w:rPr>
          <w:rFonts w:eastAsiaTheme="minorEastAsia"/>
          <w:smallCaps w:val="0"/>
          <w:noProof/>
          <w:kern w:val="2"/>
          <w:sz w:val="24"/>
          <w:szCs w:val="24"/>
          <w:lang w:val="en-US" w:eastAsia="en-US" w:bidi="ar-SA"/>
          <w14:ligatures w14:val="standardContextual"/>
        </w:rPr>
      </w:pPr>
      <w:hyperlink w:anchor="_Toc182411323" w:history="1">
        <w:r w:rsidRPr="00041F0B">
          <w:rPr>
            <w:rStyle w:val="Hyperlink"/>
            <w:noProof/>
          </w:rPr>
          <w:t>Центр Интернета вещей (IoT) Azure</w:t>
        </w:r>
        <w:r>
          <w:rPr>
            <w:noProof/>
            <w:webHidden/>
          </w:rPr>
          <w:tab/>
        </w:r>
        <w:r>
          <w:rPr>
            <w:noProof/>
            <w:webHidden/>
          </w:rPr>
          <w:fldChar w:fldCharType="begin"/>
        </w:r>
        <w:r>
          <w:rPr>
            <w:noProof/>
            <w:webHidden/>
          </w:rPr>
          <w:instrText xml:space="preserve"> PAGEREF _Toc182411323 \h </w:instrText>
        </w:r>
        <w:r>
          <w:rPr>
            <w:noProof/>
            <w:webHidden/>
          </w:rPr>
        </w:r>
        <w:r>
          <w:rPr>
            <w:noProof/>
            <w:webHidden/>
          </w:rPr>
          <w:fldChar w:fldCharType="separate"/>
        </w:r>
        <w:r>
          <w:rPr>
            <w:noProof/>
            <w:webHidden/>
          </w:rPr>
          <w:t>63</w:t>
        </w:r>
        <w:r>
          <w:rPr>
            <w:noProof/>
            <w:webHidden/>
          </w:rPr>
          <w:fldChar w:fldCharType="end"/>
        </w:r>
      </w:hyperlink>
    </w:p>
    <w:p w14:paraId="344CBD57" w14:textId="229DE3D7" w:rsidR="00B848A0" w:rsidRDefault="00B848A0">
      <w:pPr>
        <w:pStyle w:val="TOC4"/>
        <w:rPr>
          <w:rFonts w:eastAsiaTheme="minorEastAsia"/>
          <w:smallCaps w:val="0"/>
          <w:noProof/>
          <w:kern w:val="2"/>
          <w:sz w:val="24"/>
          <w:szCs w:val="24"/>
          <w:lang w:val="en-US" w:eastAsia="en-US" w:bidi="ar-SA"/>
          <w14:ligatures w14:val="standardContextual"/>
        </w:rPr>
      </w:pPr>
      <w:hyperlink w:anchor="_Toc182411324" w:history="1">
        <w:r w:rsidRPr="00041F0B">
          <w:rPr>
            <w:rStyle w:val="Hyperlink"/>
            <w:noProof/>
          </w:rPr>
          <w:t>Хранилище ключей</w:t>
        </w:r>
        <w:r>
          <w:rPr>
            <w:noProof/>
            <w:webHidden/>
          </w:rPr>
          <w:tab/>
        </w:r>
        <w:r>
          <w:rPr>
            <w:noProof/>
            <w:webHidden/>
          </w:rPr>
          <w:fldChar w:fldCharType="begin"/>
        </w:r>
        <w:r>
          <w:rPr>
            <w:noProof/>
            <w:webHidden/>
          </w:rPr>
          <w:instrText xml:space="preserve"> PAGEREF _Toc182411324 \h </w:instrText>
        </w:r>
        <w:r>
          <w:rPr>
            <w:noProof/>
            <w:webHidden/>
          </w:rPr>
        </w:r>
        <w:r>
          <w:rPr>
            <w:noProof/>
            <w:webHidden/>
          </w:rPr>
          <w:fldChar w:fldCharType="separate"/>
        </w:r>
        <w:r>
          <w:rPr>
            <w:noProof/>
            <w:webHidden/>
          </w:rPr>
          <w:t>64</w:t>
        </w:r>
        <w:r>
          <w:rPr>
            <w:noProof/>
            <w:webHidden/>
          </w:rPr>
          <w:fldChar w:fldCharType="end"/>
        </w:r>
      </w:hyperlink>
    </w:p>
    <w:p w14:paraId="7F087729" w14:textId="128E089B" w:rsidR="00B848A0" w:rsidRDefault="00B848A0">
      <w:pPr>
        <w:pStyle w:val="TOC4"/>
        <w:rPr>
          <w:rFonts w:eastAsiaTheme="minorEastAsia"/>
          <w:smallCaps w:val="0"/>
          <w:noProof/>
          <w:kern w:val="2"/>
          <w:sz w:val="24"/>
          <w:szCs w:val="24"/>
          <w:lang w:val="en-US" w:eastAsia="en-US" w:bidi="ar-SA"/>
          <w14:ligatures w14:val="standardContextual"/>
        </w:rPr>
      </w:pPr>
      <w:hyperlink w:anchor="_Toc182411325" w:history="1">
        <w:r w:rsidRPr="00041F0B">
          <w:rPr>
            <w:rStyle w:val="Hyperlink"/>
            <w:noProof/>
          </w:rPr>
          <w:t>Azure Key Vault – Управляемый HSM</w:t>
        </w:r>
        <w:r>
          <w:rPr>
            <w:noProof/>
            <w:webHidden/>
          </w:rPr>
          <w:tab/>
        </w:r>
        <w:r>
          <w:rPr>
            <w:noProof/>
            <w:webHidden/>
          </w:rPr>
          <w:fldChar w:fldCharType="begin"/>
        </w:r>
        <w:r>
          <w:rPr>
            <w:noProof/>
            <w:webHidden/>
          </w:rPr>
          <w:instrText xml:space="preserve"> PAGEREF _Toc182411325 \h </w:instrText>
        </w:r>
        <w:r>
          <w:rPr>
            <w:noProof/>
            <w:webHidden/>
          </w:rPr>
        </w:r>
        <w:r>
          <w:rPr>
            <w:noProof/>
            <w:webHidden/>
          </w:rPr>
          <w:fldChar w:fldCharType="separate"/>
        </w:r>
        <w:r>
          <w:rPr>
            <w:noProof/>
            <w:webHidden/>
          </w:rPr>
          <w:t>64</w:t>
        </w:r>
        <w:r>
          <w:rPr>
            <w:noProof/>
            <w:webHidden/>
          </w:rPr>
          <w:fldChar w:fldCharType="end"/>
        </w:r>
      </w:hyperlink>
    </w:p>
    <w:p w14:paraId="02D067D2" w14:textId="4ACA4A79" w:rsidR="00B848A0" w:rsidRDefault="00B848A0">
      <w:pPr>
        <w:pStyle w:val="TOC4"/>
        <w:rPr>
          <w:rFonts w:eastAsiaTheme="minorEastAsia"/>
          <w:smallCaps w:val="0"/>
          <w:noProof/>
          <w:kern w:val="2"/>
          <w:sz w:val="24"/>
          <w:szCs w:val="24"/>
          <w:lang w:val="en-US" w:eastAsia="en-US" w:bidi="ar-SA"/>
          <w14:ligatures w14:val="standardContextual"/>
        </w:rPr>
      </w:pPr>
      <w:hyperlink w:anchor="_Toc182411326" w:history="1">
        <w:r w:rsidRPr="00041F0B">
          <w:rPr>
            <w:rStyle w:val="Hyperlink"/>
            <w:noProof/>
          </w:rPr>
          <w:t>Служба Azure Kubernetes (AKS)</w:t>
        </w:r>
        <w:r>
          <w:rPr>
            <w:noProof/>
            <w:webHidden/>
          </w:rPr>
          <w:tab/>
        </w:r>
        <w:r>
          <w:rPr>
            <w:noProof/>
            <w:webHidden/>
          </w:rPr>
          <w:fldChar w:fldCharType="begin"/>
        </w:r>
        <w:r>
          <w:rPr>
            <w:noProof/>
            <w:webHidden/>
          </w:rPr>
          <w:instrText xml:space="preserve"> PAGEREF _Toc182411326 \h </w:instrText>
        </w:r>
        <w:r>
          <w:rPr>
            <w:noProof/>
            <w:webHidden/>
          </w:rPr>
        </w:r>
        <w:r>
          <w:rPr>
            <w:noProof/>
            <w:webHidden/>
          </w:rPr>
          <w:fldChar w:fldCharType="separate"/>
        </w:r>
        <w:r>
          <w:rPr>
            <w:noProof/>
            <w:webHidden/>
          </w:rPr>
          <w:t>65</w:t>
        </w:r>
        <w:r>
          <w:rPr>
            <w:noProof/>
            <w:webHidden/>
          </w:rPr>
          <w:fldChar w:fldCharType="end"/>
        </w:r>
      </w:hyperlink>
    </w:p>
    <w:p w14:paraId="102B8396" w14:textId="6FF004C6" w:rsidR="00B848A0" w:rsidRDefault="00B848A0">
      <w:pPr>
        <w:pStyle w:val="TOC4"/>
        <w:rPr>
          <w:rFonts w:eastAsiaTheme="minorEastAsia"/>
          <w:smallCaps w:val="0"/>
          <w:noProof/>
          <w:kern w:val="2"/>
          <w:sz w:val="24"/>
          <w:szCs w:val="24"/>
          <w:lang w:val="en-US" w:eastAsia="en-US" w:bidi="ar-SA"/>
          <w14:ligatures w14:val="standardContextual"/>
        </w:rPr>
      </w:pPr>
      <w:hyperlink w:anchor="_Toc182411327" w:history="1">
        <w:r w:rsidRPr="00041F0B">
          <w:rPr>
            <w:rStyle w:val="Hyperlink"/>
            <w:noProof/>
          </w:rPr>
          <w:t>Службы лабораторий Azure</w:t>
        </w:r>
        <w:r>
          <w:rPr>
            <w:noProof/>
            <w:webHidden/>
          </w:rPr>
          <w:tab/>
        </w:r>
        <w:r>
          <w:rPr>
            <w:noProof/>
            <w:webHidden/>
          </w:rPr>
          <w:fldChar w:fldCharType="begin"/>
        </w:r>
        <w:r>
          <w:rPr>
            <w:noProof/>
            <w:webHidden/>
          </w:rPr>
          <w:instrText xml:space="preserve"> PAGEREF _Toc182411327 \h </w:instrText>
        </w:r>
        <w:r>
          <w:rPr>
            <w:noProof/>
            <w:webHidden/>
          </w:rPr>
        </w:r>
        <w:r>
          <w:rPr>
            <w:noProof/>
            <w:webHidden/>
          </w:rPr>
          <w:fldChar w:fldCharType="separate"/>
        </w:r>
        <w:r>
          <w:rPr>
            <w:noProof/>
            <w:webHidden/>
          </w:rPr>
          <w:t>65</w:t>
        </w:r>
        <w:r>
          <w:rPr>
            <w:noProof/>
            <w:webHidden/>
          </w:rPr>
          <w:fldChar w:fldCharType="end"/>
        </w:r>
      </w:hyperlink>
    </w:p>
    <w:p w14:paraId="7063CFFB" w14:textId="0162FE0E" w:rsidR="00B848A0" w:rsidRDefault="00B848A0">
      <w:pPr>
        <w:pStyle w:val="TOC4"/>
        <w:rPr>
          <w:rFonts w:eastAsiaTheme="minorEastAsia"/>
          <w:smallCaps w:val="0"/>
          <w:noProof/>
          <w:kern w:val="2"/>
          <w:sz w:val="24"/>
          <w:szCs w:val="24"/>
          <w:lang w:val="en-US" w:eastAsia="en-US" w:bidi="ar-SA"/>
          <w14:ligatures w14:val="standardContextual"/>
        </w:rPr>
      </w:pPr>
      <w:hyperlink w:anchor="_Toc182411328" w:history="1">
        <w:r w:rsidRPr="00041F0B">
          <w:rPr>
            <w:rStyle w:val="Hyperlink"/>
            <w:noProof/>
          </w:rPr>
          <w:t>Azure Load Balancer</w:t>
        </w:r>
        <w:r>
          <w:rPr>
            <w:noProof/>
            <w:webHidden/>
          </w:rPr>
          <w:tab/>
        </w:r>
        <w:r>
          <w:rPr>
            <w:noProof/>
            <w:webHidden/>
          </w:rPr>
          <w:fldChar w:fldCharType="begin"/>
        </w:r>
        <w:r>
          <w:rPr>
            <w:noProof/>
            <w:webHidden/>
          </w:rPr>
          <w:instrText xml:space="preserve"> PAGEREF _Toc182411328 \h </w:instrText>
        </w:r>
        <w:r>
          <w:rPr>
            <w:noProof/>
            <w:webHidden/>
          </w:rPr>
        </w:r>
        <w:r>
          <w:rPr>
            <w:noProof/>
            <w:webHidden/>
          </w:rPr>
          <w:fldChar w:fldCharType="separate"/>
        </w:r>
        <w:r>
          <w:rPr>
            <w:noProof/>
            <w:webHidden/>
          </w:rPr>
          <w:t>66</w:t>
        </w:r>
        <w:r>
          <w:rPr>
            <w:noProof/>
            <w:webHidden/>
          </w:rPr>
          <w:fldChar w:fldCharType="end"/>
        </w:r>
      </w:hyperlink>
    </w:p>
    <w:p w14:paraId="402ED3C2" w14:textId="24B8ED7D" w:rsidR="00B848A0" w:rsidRDefault="00B848A0">
      <w:pPr>
        <w:pStyle w:val="TOC4"/>
        <w:rPr>
          <w:rFonts w:eastAsiaTheme="minorEastAsia"/>
          <w:smallCaps w:val="0"/>
          <w:noProof/>
          <w:kern w:val="2"/>
          <w:sz w:val="24"/>
          <w:szCs w:val="24"/>
          <w:lang w:val="en-US" w:eastAsia="en-US" w:bidi="ar-SA"/>
          <w14:ligatures w14:val="standardContextual"/>
        </w:rPr>
      </w:pPr>
      <w:hyperlink w:anchor="_Toc182411329" w:history="1">
        <w:r w:rsidRPr="00041F0B">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_Toc182411329 \h </w:instrText>
        </w:r>
        <w:r>
          <w:rPr>
            <w:noProof/>
            <w:webHidden/>
          </w:rPr>
        </w:r>
        <w:r>
          <w:rPr>
            <w:noProof/>
            <w:webHidden/>
          </w:rPr>
          <w:fldChar w:fldCharType="separate"/>
        </w:r>
        <w:r>
          <w:rPr>
            <w:noProof/>
            <w:webHidden/>
          </w:rPr>
          <w:t>66</w:t>
        </w:r>
        <w:r>
          <w:rPr>
            <w:noProof/>
            <w:webHidden/>
          </w:rPr>
          <w:fldChar w:fldCharType="end"/>
        </w:r>
      </w:hyperlink>
    </w:p>
    <w:p w14:paraId="5F7E91D1" w14:textId="411F083D" w:rsidR="00B848A0" w:rsidRDefault="00B848A0">
      <w:pPr>
        <w:pStyle w:val="TOC4"/>
        <w:rPr>
          <w:rFonts w:eastAsiaTheme="minorEastAsia"/>
          <w:smallCaps w:val="0"/>
          <w:noProof/>
          <w:kern w:val="2"/>
          <w:sz w:val="24"/>
          <w:szCs w:val="24"/>
          <w:lang w:val="en-US" w:eastAsia="en-US" w:bidi="ar-SA"/>
          <w14:ligatures w14:val="standardContextual"/>
        </w:rPr>
      </w:pPr>
      <w:hyperlink w:anchor="_Toc182411330" w:history="1">
        <w:r w:rsidRPr="00041F0B">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_Toc182411330 \h </w:instrText>
        </w:r>
        <w:r>
          <w:rPr>
            <w:noProof/>
            <w:webHidden/>
          </w:rPr>
        </w:r>
        <w:r>
          <w:rPr>
            <w:noProof/>
            <w:webHidden/>
          </w:rPr>
          <w:fldChar w:fldCharType="separate"/>
        </w:r>
        <w:r>
          <w:rPr>
            <w:noProof/>
            <w:webHidden/>
          </w:rPr>
          <w:t>67</w:t>
        </w:r>
        <w:r>
          <w:rPr>
            <w:noProof/>
            <w:webHidden/>
          </w:rPr>
          <w:fldChar w:fldCharType="end"/>
        </w:r>
      </w:hyperlink>
    </w:p>
    <w:p w14:paraId="15ACDEB0" w14:textId="31427575" w:rsidR="00B848A0" w:rsidRDefault="00B848A0">
      <w:pPr>
        <w:pStyle w:val="TOC4"/>
        <w:rPr>
          <w:rFonts w:eastAsiaTheme="minorEastAsia"/>
          <w:smallCaps w:val="0"/>
          <w:noProof/>
          <w:kern w:val="2"/>
          <w:sz w:val="24"/>
          <w:szCs w:val="24"/>
          <w:lang w:val="en-US" w:eastAsia="en-US" w:bidi="ar-SA"/>
          <w14:ligatures w14:val="standardContextual"/>
        </w:rPr>
      </w:pPr>
      <w:hyperlink w:anchor="_Toc182411331" w:history="1">
        <w:r w:rsidRPr="00041F0B">
          <w:rPr>
            <w:rStyle w:val="Hyperlink"/>
            <w:noProof/>
          </w:rPr>
          <w:t>Приложения логики</w:t>
        </w:r>
        <w:r>
          <w:rPr>
            <w:noProof/>
            <w:webHidden/>
          </w:rPr>
          <w:tab/>
        </w:r>
        <w:r>
          <w:rPr>
            <w:noProof/>
            <w:webHidden/>
          </w:rPr>
          <w:fldChar w:fldCharType="begin"/>
        </w:r>
        <w:r>
          <w:rPr>
            <w:noProof/>
            <w:webHidden/>
          </w:rPr>
          <w:instrText xml:space="preserve"> PAGEREF _Toc182411331 \h </w:instrText>
        </w:r>
        <w:r>
          <w:rPr>
            <w:noProof/>
            <w:webHidden/>
          </w:rPr>
        </w:r>
        <w:r>
          <w:rPr>
            <w:noProof/>
            <w:webHidden/>
          </w:rPr>
          <w:fldChar w:fldCharType="separate"/>
        </w:r>
        <w:r>
          <w:rPr>
            <w:noProof/>
            <w:webHidden/>
          </w:rPr>
          <w:t>67</w:t>
        </w:r>
        <w:r>
          <w:rPr>
            <w:noProof/>
            <w:webHidden/>
          </w:rPr>
          <w:fldChar w:fldCharType="end"/>
        </w:r>
      </w:hyperlink>
    </w:p>
    <w:p w14:paraId="23E7BEA9" w14:textId="561ABCD0" w:rsidR="00B848A0" w:rsidRDefault="00B848A0">
      <w:pPr>
        <w:pStyle w:val="TOC4"/>
        <w:rPr>
          <w:rFonts w:eastAsiaTheme="minorEastAsia"/>
          <w:smallCaps w:val="0"/>
          <w:noProof/>
          <w:kern w:val="2"/>
          <w:sz w:val="24"/>
          <w:szCs w:val="24"/>
          <w:lang w:val="en-US" w:eastAsia="en-US" w:bidi="ar-SA"/>
          <w14:ligatures w14:val="standardContextual"/>
        </w:rPr>
      </w:pPr>
      <w:hyperlink w:anchor="_Toc182411332" w:history="1">
        <w:r w:rsidRPr="00041F0B">
          <w:rPr>
            <w:rStyle w:val="Hyperlink"/>
            <w:noProof/>
          </w:rPr>
          <w:t>Машинное обучение Azure</w:t>
        </w:r>
        <w:r>
          <w:rPr>
            <w:noProof/>
            <w:webHidden/>
          </w:rPr>
          <w:tab/>
        </w:r>
        <w:r>
          <w:rPr>
            <w:noProof/>
            <w:webHidden/>
          </w:rPr>
          <w:fldChar w:fldCharType="begin"/>
        </w:r>
        <w:r>
          <w:rPr>
            <w:noProof/>
            <w:webHidden/>
          </w:rPr>
          <w:instrText xml:space="preserve"> PAGEREF _Toc182411332 \h </w:instrText>
        </w:r>
        <w:r>
          <w:rPr>
            <w:noProof/>
            <w:webHidden/>
          </w:rPr>
        </w:r>
        <w:r>
          <w:rPr>
            <w:noProof/>
            <w:webHidden/>
          </w:rPr>
          <w:fldChar w:fldCharType="separate"/>
        </w:r>
        <w:r>
          <w:rPr>
            <w:noProof/>
            <w:webHidden/>
          </w:rPr>
          <w:t>68</w:t>
        </w:r>
        <w:r>
          <w:rPr>
            <w:noProof/>
            <w:webHidden/>
          </w:rPr>
          <w:fldChar w:fldCharType="end"/>
        </w:r>
      </w:hyperlink>
    </w:p>
    <w:p w14:paraId="0C8A2021" w14:textId="50F8C821" w:rsidR="00B848A0" w:rsidRDefault="00B848A0">
      <w:pPr>
        <w:pStyle w:val="TOC4"/>
        <w:rPr>
          <w:rFonts w:eastAsiaTheme="minorEastAsia"/>
          <w:smallCaps w:val="0"/>
          <w:noProof/>
          <w:kern w:val="2"/>
          <w:sz w:val="24"/>
          <w:szCs w:val="24"/>
          <w:lang w:val="en-US" w:eastAsia="en-US" w:bidi="ar-SA"/>
          <w14:ligatures w14:val="standardContextual"/>
        </w:rPr>
      </w:pPr>
      <w:hyperlink w:anchor="_Toc182411333" w:history="1">
        <w:r w:rsidRPr="00041F0B">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_Toc182411333 \h </w:instrText>
        </w:r>
        <w:r>
          <w:rPr>
            <w:noProof/>
            <w:webHidden/>
          </w:rPr>
        </w:r>
        <w:r>
          <w:rPr>
            <w:noProof/>
            <w:webHidden/>
          </w:rPr>
          <w:fldChar w:fldCharType="separate"/>
        </w:r>
        <w:r>
          <w:rPr>
            <w:noProof/>
            <w:webHidden/>
          </w:rPr>
          <w:t>68</w:t>
        </w:r>
        <w:r>
          <w:rPr>
            <w:noProof/>
            <w:webHidden/>
          </w:rPr>
          <w:fldChar w:fldCharType="end"/>
        </w:r>
      </w:hyperlink>
    </w:p>
    <w:p w14:paraId="29FF5773" w14:textId="558ED29E" w:rsidR="00B848A0" w:rsidRDefault="00B848A0">
      <w:pPr>
        <w:pStyle w:val="TOC4"/>
        <w:rPr>
          <w:rFonts w:eastAsiaTheme="minorEastAsia"/>
          <w:smallCaps w:val="0"/>
          <w:noProof/>
          <w:kern w:val="2"/>
          <w:sz w:val="24"/>
          <w:szCs w:val="24"/>
          <w:lang w:val="en-US" w:eastAsia="en-US" w:bidi="ar-SA"/>
          <w14:ligatures w14:val="standardContextual"/>
        </w:rPr>
      </w:pPr>
      <w:hyperlink w:anchor="_Toc182411334" w:history="1">
        <w:r w:rsidRPr="00041F0B">
          <w:rPr>
            <w:rStyle w:val="Hyperlink"/>
            <w:noProof/>
            <w:lang w:val="en-US"/>
          </w:rPr>
          <w:t xml:space="preserve">Grafana, </w:t>
        </w:r>
        <w:r w:rsidRPr="00041F0B">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_Toc182411334 \h </w:instrText>
        </w:r>
        <w:r>
          <w:rPr>
            <w:noProof/>
            <w:webHidden/>
          </w:rPr>
        </w:r>
        <w:r>
          <w:rPr>
            <w:noProof/>
            <w:webHidden/>
          </w:rPr>
          <w:fldChar w:fldCharType="separate"/>
        </w:r>
        <w:r>
          <w:rPr>
            <w:noProof/>
            <w:webHidden/>
          </w:rPr>
          <w:t>69</w:t>
        </w:r>
        <w:r>
          <w:rPr>
            <w:noProof/>
            <w:webHidden/>
          </w:rPr>
          <w:fldChar w:fldCharType="end"/>
        </w:r>
      </w:hyperlink>
    </w:p>
    <w:p w14:paraId="43CA98DD" w14:textId="3623F290" w:rsidR="00B848A0" w:rsidRDefault="00B848A0">
      <w:pPr>
        <w:pStyle w:val="TOC4"/>
        <w:rPr>
          <w:rFonts w:eastAsiaTheme="minorEastAsia"/>
          <w:smallCaps w:val="0"/>
          <w:noProof/>
          <w:kern w:val="2"/>
          <w:sz w:val="24"/>
          <w:szCs w:val="24"/>
          <w:lang w:val="en-US" w:eastAsia="en-US" w:bidi="ar-SA"/>
          <w14:ligatures w14:val="standardContextual"/>
        </w:rPr>
      </w:pPr>
      <w:hyperlink w:anchor="_Toc182411335" w:history="1">
        <w:r w:rsidRPr="00041F0B">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_Toc182411335 \h </w:instrText>
        </w:r>
        <w:r>
          <w:rPr>
            <w:noProof/>
            <w:webHidden/>
          </w:rPr>
        </w:r>
        <w:r>
          <w:rPr>
            <w:noProof/>
            <w:webHidden/>
          </w:rPr>
          <w:fldChar w:fldCharType="separate"/>
        </w:r>
        <w:r>
          <w:rPr>
            <w:noProof/>
            <w:webHidden/>
          </w:rPr>
          <w:t>70</w:t>
        </w:r>
        <w:r>
          <w:rPr>
            <w:noProof/>
            <w:webHidden/>
          </w:rPr>
          <w:fldChar w:fldCharType="end"/>
        </w:r>
      </w:hyperlink>
    </w:p>
    <w:p w14:paraId="4E573811" w14:textId="3C5A9C70" w:rsidR="00B848A0" w:rsidRDefault="00B848A0">
      <w:pPr>
        <w:pStyle w:val="TOC4"/>
        <w:rPr>
          <w:rFonts w:eastAsiaTheme="minorEastAsia"/>
          <w:smallCaps w:val="0"/>
          <w:noProof/>
          <w:kern w:val="2"/>
          <w:sz w:val="24"/>
          <w:szCs w:val="24"/>
          <w:lang w:val="en-US" w:eastAsia="en-US" w:bidi="ar-SA"/>
          <w14:ligatures w14:val="standardContextual"/>
        </w:rPr>
      </w:pPr>
      <w:hyperlink w:anchor="_Toc182411336" w:history="1">
        <w:r w:rsidRPr="00041F0B">
          <w:rPr>
            <w:rStyle w:val="Hyperlink"/>
            <w:noProof/>
          </w:rPr>
          <w:t>Azure Maps</w:t>
        </w:r>
        <w:r>
          <w:rPr>
            <w:noProof/>
            <w:webHidden/>
          </w:rPr>
          <w:tab/>
        </w:r>
        <w:r>
          <w:rPr>
            <w:noProof/>
            <w:webHidden/>
          </w:rPr>
          <w:fldChar w:fldCharType="begin"/>
        </w:r>
        <w:r>
          <w:rPr>
            <w:noProof/>
            <w:webHidden/>
          </w:rPr>
          <w:instrText xml:space="preserve"> PAGEREF _Toc182411336 \h </w:instrText>
        </w:r>
        <w:r>
          <w:rPr>
            <w:noProof/>
            <w:webHidden/>
          </w:rPr>
        </w:r>
        <w:r>
          <w:rPr>
            <w:noProof/>
            <w:webHidden/>
          </w:rPr>
          <w:fldChar w:fldCharType="separate"/>
        </w:r>
        <w:r>
          <w:rPr>
            <w:noProof/>
            <w:webHidden/>
          </w:rPr>
          <w:t>71</w:t>
        </w:r>
        <w:r>
          <w:rPr>
            <w:noProof/>
            <w:webHidden/>
          </w:rPr>
          <w:fldChar w:fldCharType="end"/>
        </w:r>
      </w:hyperlink>
    </w:p>
    <w:p w14:paraId="030EBF98" w14:textId="47854094" w:rsidR="00B848A0" w:rsidRDefault="00B848A0">
      <w:pPr>
        <w:pStyle w:val="TOC4"/>
        <w:rPr>
          <w:rFonts w:eastAsiaTheme="minorEastAsia"/>
          <w:smallCaps w:val="0"/>
          <w:noProof/>
          <w:kern w:val="2"/>
          <w:sz w:val="24"/>
          <w:szCs w:val="24"/>
          <w:lang w:val="en-US" w:eastAsia="en-US" w:bidi="ar-SA"/>
          <w14:ligatures w14:val="standardContextual"/>
        </w:rPr>
      </w:pPr>
      <w:hyperlink w:anchor="_Toc182411337" w:history="1">
        <w:r w:rsidRPr="00041F0B">
          <w:rPr>
            <w:rStyle w:val="Hyperlink"/>
            <w:noProof/>
          </w:rPr>
          <w:t>Службы мультимедиа</w:t>
        </w:r>
        <w:r>
          <w:rPr>
            <w:noProof/>
            <w:webHidden/>
          </w:rPr>
          <w:tab/>
        </w:r>
        <w:r>
          <w:rPr>
            <w:noProof/>
            <w:webHidden/>
          </w:rPr>
          <w:fldChar w:fldCharType="begin"/>
        </w:r>
        <w:r>
          <w:rPr>
            <w:noProof/>
            <w:webHidden/>
          </w:rPr>
          <w:instrText xml:space="preserve"> PAGEREF _Toc182411337 \h </w:instrText>
        </w:r>
        <w:r>
          <w:rPr>
            <w:noProof/>
            <w:webHidden/>
          </w:rPr>
        </w:r>
        <w:r>
          <w:rPr>
            <w:noProof/>
            <w:webHidden/>
          </w:rPr>
          <w:fldChar w:fldCharType="separate"/>
        </w:r>
        <w:r>
          <w:rPr>
            <w:noProof/>
            <w:webHidden/>
          </w:rPr>
          <w:t>71</w:t>
        </w:r>
        <w:r>
          <w:rPr>
            <w:noProof/>
            <w:webHidden/>
          </w:rPr>
          <w:fldChar w:fldCharType="end"/>
        </w:r>
      </w:hyperlink>
    </w:p>
    <w:p w14:paraId="67D8CE68" w14:textId="021E028F" w:rsidR="00B848A0" w:rsidRDefault="00B848A0">
      <w:pPr>
        <w:pStyle w:val="TOC4"/>
        <w:rPr>
          <w:rFonts w:eastAsiaTheme="minorEastAsia"/>
          <w:smallCaps w:val="0"/>
          <w:noProof/>
          <w:kern w:val="2"/>
          <w:sz w:val="24"/>
          <w:szCs w:val="24"/>
          <w:lang w:val="en-US" w:eastAsia="en-US" w:bidi="ar-SA"/>
          <w14:ligatures w14:val="standardContextual"/>
        </w:rPr>
      </w:pPr>
      <w:hyperlink w:anchor="_Toc182411338" w:history="1">
        <w:r w:rsidRPr="00041F0B">
          <w:rPr>
            <w:rStyle w:val="Hyperlink"/>
            <w:noProof/>
          </w:rPr>
          <w:t>Служба MedTech</w:t>
        </w:r>
        <w:r>
          <w:rPr>
            <w:noProof/>
            <w:webHidden/>
          </w:rPr>
          <w:tab/>
        </w:r>
        <w:r>
          <w:rPr>
            <w:noProof/>
            <w:webHidden/>
          </w:rPr>
          <w:fldChar w:fldCharType="begin"/>
        </w:r>
        <w:r>
          <w:rPr>
            <w:noProof/>
            <w:webHidden/>
          </w:rPr>
          <w:instrText xml:space="preserve"> PAGEREF _Toc182411338 \h </w:instrText>
        </w:r>
        <w:r>
          <w:rPr>
            <w:noProof/>
            <w:webHidden/>
          </w:rPr>
        </w:r>
        <w:r>
          <w:rPr>
            <w:noProof/>
            <w:webHidden/>
          </w:rPr>
          <w:fldChar w:fldCharType="separate"/>
        </w:r>
        <w:r>
          <w:rPr>
            <w:noProof/>
            <w:webHidden/>
          </w:rPr>
          <w:t>74</w:t>
        </w:r>
        <w:r>
          <w:rPr>
            <w:noProof/>
            <w:webHidden/>
          </w:rPr>
          <w:fldChar w:fldCharType="end"/>
        </w:r>
      </w:hyperlink>
    </w:p>
    <w:p w14:paraId="037361BA" w14:textId="17941656" w:rsidR="00B848A0" w:rsidRDefault="00B848A0">
      <w:pPr>
        <w:pStyle w:val="TOC4"/>
        <w:rPr>
          <w:rFonts w:eastAsiaTheme="minorEastAsia"/>
          <w:smallCaps w:val="0"/>
          <w:noProof/>
          <w:kern w:val="2"/>
          <w:sz w:val="24"/>
          <w:szCs w:val="24"/>
          <w:lang w:val="en-US" w:eastAsia="en-US" w:bidi="ar-SA"/>
          <w14:ligatures w14:val="standardContextual"/>
        </w:rPr>
      </w:pPr>
      <w:hyperlink w:anchor="_Toc182411339" w:history="1">
        <w:r w:rsidRPr="00041F0B">
          <w:rPr>
            <w:rStyle w:val="Hyperlink"/>
            <w:noProof/>
          </w:rPr>
          <w:t>Управление затратами Microsoft</w:t>
        </w:r>
        <w:r>
          <w:rPr>
            <w:noProof/>
            <w:webHidden/>
          </w:rPr>
          <w:tab/>
        </w:r>
        <w:r>
          <w:rPr>
            <w:noProof/>
            <w:webHidden/>
          </w:rPr>
          <w:fldChar w:fldCharType="begin"/>
        </w:r>
        <w:r>
          <w:rPr>
            <w:noProof/>
            <w:webHidden/>
          </w:rPr>
          <w:instrText xml:space="preserve"> PAGEREF _Toc182411339 \h </w:instrText>
        </w:r>
        <w:r>
          <w:rPr>
            <w:noProof/>
            <w:webHidden/>
          </w:rPr>
        </w:r>
        <w:r>
          <w:rPr>
            <w:noProof/>
            <w:webHidden/>
          </w:rPr>
          <w:fldChar w:fldCharType="separate"/>
        </w:r>
        <w:r>
          <w:rPr>
            <w:noProof/>
            <w:webHidden/>
          </w:rPr>
          <w:t>74</w:t>
        </w:r>
        <w:r>
          <w:rPr>
            <w:noProof/>
            <w:webHidden/>
          </w:rPr>
          <w:fldChar w:fldCharType="end"/>
        </w:r>
      </w:hyperlink>
    </w:p>
    <w:p w14:paraId="7C78BCF0" w14:textId="43773BEA" w:rsidR="00B848A0" w:rsidRDefault="00B848A0">
      <w:pPr>
        <w:pStyle w:val="TOC4"/>
        <w:rPr>
          <w:rFonts w:eastAsiaTheme="minorEastAsia"/>
          <w:smallCaps w:val="0"/>
          <w:noProof/>
          <w:kern w:val="2"/>
          <w:sz w:val="24"/>
          <w:szCs w:val="24"/>
          <w:lang w:val="en-US" w:eastAsia="en-US" w:bidi="ar-SA"/>
          <w14:ligatures w14:val="standardContextual"/>
        </w:rPr>
      </w:pPr>
      <w:hyperlink w:anchor="_Toc182411340" w:history="1">
        <w:r w:rsidRPr="00041F0B">
          <w:rPr>
            <w:rStyle w:val="Hyperlink"/>
            <w:noProof/>
            <w:lang w:val="en-US"/>
          </w:rPr>
          <w:t>Microsoft Fabric</w:t>
        </w:r>
        <w:r>
          <w:rPr>
            <w:noProof/>
            <w:webHidden/>
          </w:rPr>
          <w:tab/>
        </w:r>
        <w:r>
          <w:rPr>
            <w:noProof/>
            <w:webHidden/>
          </w:rPr>
          <w:fldChar w:fldCharType="begin"/>
        </w:r>
        <w:r>
          <w:rPr>
            <w:noProof/>
            <w:webHidden/>
          </w:rPr>
          <w:instrText xml:space="preserve"> PAGEREF _Toc182411340 \h </w:instrText>
        </w:r>
        <w:r>
          <w:rPr>
            <w:noProof/>
            <w:webHidden/>
          </w:rPr>
        </w:r>
        <w:r>
          <w:rPr>
            <w:noProof/>
            <w:webHidden/>
          </w:rPr>
          <w:fldChar w:fldCharType="separate"/>
        </w:r>
        <w:r>
          <w:rPr>
            <w:noProof/>
            <w:webHidden/>
          </w:rPr>
          <w:t>74</w:t>
        </w:r>
        <w:r>
          <w:rPr>
            <w:noProof/>
            <w:webHidden/>
          </w:rPr>
          <w:fldChar w:fldCharType="end"/>
        </w:r>
      </w:hyperlink>
    </w:p>
    <w:p w14:paraId="3EF52F02" w14:textId="636CFD02" w:rsidR="00B848A0" w:rsidRDefault="00B848A0">
      <w:pPr>
        <w:pStyle w:val="TOC4"/>
        <w:rPr>
          <w:rFonts w:eastAsiaTheme="minorEastAsia"/>
          <w:smallCaps w:val="0"/>
          <w:noProof/>
          <w:kern w:val="2"/>
          <w:sz w:val="24"/>
          <w:szCs w:val="24"/>
          <w:lang w:val="en-US" w:eastAsia="en-US" w:bidi="ar-SA"/>
          <w14:ligatures w14:val="standardContextual"/>
        </w:rPr>
      </w:pPr>
      <w:hyperlink w:anchor="_Toc182411341" w:history="1">
        <w:r w:rsidRPr="00041F0B">
          <w:rPr>
            <w:rStyle w:val="Hyperlink"/>
            <w:noProof/>
          </w:rPr>
          <w:t>Microsoft Genomics</w:t>
        </w:r>
        <w:r>
          <w:rPr>
            <w:noProof/>
            <w:webHidden/>
          </w:rPr>
          <w:tab/>
        </w:r>
        <w:r>
          <w:rPr>
            <w:noProof/>
            <w:webHidden/>
          </w:rPr>
          <w:fldChar w:fldCharType="begin"/>
        </w:r>
        <w:r>
          <w:rPr>
            <w:noProof/>
            <w:webHidden/>
          </w:rPr>
          <w:instrText xml:space="preserve"> PAGEREF _Toc182411341 \h </w:instrText>
        </w:r>
        <w:r>
          <w:rPr>
            <w:noProof/>
            <w:webHidden/>
          </w:rPr>
        </w:r>
        <w:r>
          <w:rPr>
            <w:noProof/>
            <w:webHidden/>
          </w:rPr>
          <w:fldChar w:fldCharType="separate"/>
        </w:r>
        <w:r>
          <w:rPr>
            <w:noProof/>
            <w:webHidden/>
          </w:rPr>
          <w:t>75</w:t>
        </w:r>
        <w:r>
          <w:rPr>
            <w:noProof/>
            <w:webHidden/>
          </w:rPr>
          <w:fldChar w:fldCharType="end"/>
        </w:r>
      </w:hyperlink>
    </w:p>
    <w:p w14:paraId="5F194840" w14:textId="47C47C84" w:rsidR="00B848A0" w:rsidRDefault="00B848A0">
      <w:pPr>
        <w:pStyle w:val="TOC4"/>
        <w:rPr>
          <w:rFonts w:eastAsiaTheme="minorEastAsia"/>
          <w:smallCaps w:val="0"/>
          <w:noProof/>
          <w:kern w:val="2"/>
          <w:sz w:val="24"/>
          <w:szCs w:val="24"/>
          <w:lang w:val="en-US" w:eastAsia="en-US" w:bidi="ar-SA"/>
          <w14:ligatures w14:val="standardContextual"/>
        </w:rPr>
      </w:pPr>
      <w:hyperlink w:anchor="_Toc182411342" w:history="1">
        <w:r w:rsidRPr="00041F0B">
          <w:rPr>
            <w:rStyle w:val="Hyperlink"/>
            <w:noProof/>
          </w:rPr>
          <w:t>Microsoft Sentinel</w:t>
        </w:r>
        <w:r>
          <w:rPr>
            <w:noProof/>
            <w:webHidden/>
          </w:rPr>
          <w:tab/>
        </w:r>
        <w:r>
          <w:rPr>
            <w:noProof/>
            <w:webHidden/>
          </w:rPr>
          <w:fldChar w:fldCharType="begin"/>
        </w:r>
        <w:r>
          <w:rPr>
            <w:noProof/>
            <w:webHidden/>
          </w:rPr>
          <w:instrText xml:space="preserve"> PAGEREF _Toc182411342 \h </w:instrText>
        </w:r>
        <w:r>
          <w:rPr>
            <w:noProof/>
            <w:webHidden/>
          </w:rPr>
        </w:r>
        <w:r>
          <w:rPr>
            <w:noProof/>
            <w:webHidden/>
          </w:rPr>
          <w:fldChar w:fldCharType="separate"/>
        </w:r>
        <w:r>
          <w:rPr>
            <w:noProof/>
            <w:webHidden/>
          </w:rPr>
          <w:t>76</w:t>
        </w:r>
        <w:r>
          <w:rPr>
            <w:noProof/>
            <w:webHidden/>
          </w:rPr>
          <w:fldChar w:fldCharType="end"/>
        </w:r>
      </w:hyperlink>
    </w:p>
    <w:p w14:paraId="67F5A7FF" w14:textId="76CEBC20" w:rsidR="00B848A0" w:rsidRDefault="00B848A0">
      <w:pPr>
        <w:pStyle w:val="TOC4"/>
        <w:rPr>
          <w:rFonts w:eastAsiaTheme="minorEastAsia"/>
          <w:smallCaps w:val="0"/>
          <w:noProof/>
          <w:kern w:val="2"/>
          <w:sz w:val="24"/>
          <w:szCs w:val="24"/>
          <w:lang w:val="en-US" w:eastAsia="en-US" w:bidi="ar-SA"/>
          <w14:ligatures w14:val="standardContextual"/>
        </w:rPr>
      </w:pPr>
      <w:hyperlink w:anchor="_Toc182411343" w:history="1">
        <w:r w:rsidRPr="00041F0B">
          <w:rPr>
            <w:rStyle w:val="Hyperlink"/>
            <w:noProof/>
          </w:rPr>
          <w:t>Мобильные службы</w:t>
        </w:r>
        <w:r>
          <w:rPr>
            <w:noProof/>
            <w:webHidden/>
          </w:rPr>
          <w:tab/>
        </w:r>
        <w:r>
          <w:rPr>
            <w:noProof/>
            <w:webHidden/>
          </w:rPr>
          <w:fldChar w:fldCharType="begin"/>
        </w:r>
        <w:r>
          <w:rPr>
            <w:noProof/>
            <w:webHidden/>
          </w:rPr>
          <w:instrText xml:space="preserve"> PAGEREF _Toc182411343 \h </w:instrText>
        </w:r>
        <w:r>
          <w:rPr>
            <w:noProof/>
            <w:webHidden/>
          </w:rPr>
        </w:r>
        <w:r>
          <w:rPr>
            <w:noProof/>
            <w:webHidden/>
          </w:rPr>
          <w:fldChar w:fldCharType="separate"/>
        </w:r>
        <w:r>
          <w:rPr>
            <w:noProof/>
            <w:webHidden/>
          </w:rPr>
          <w:t>76</w:t>
        </w:r>
        <w:r>
          <w:rPr>
            <w:noProof/>
            <w:webHidden/>
          </w:rPr>
          <w:fldChar w:fldCharType="end"/>
        </w:r>
      </w:hyperlink>
    </w:p>
    <w:p w14:paraId="563ADF4A" w14:textId="1EC84487" w:rsidR="00B848A0" w:rsidRDefault="00B848A0">
      <w:pPr>
        <w:pStyle w:val="TOC4"/>
        <w:rPr>
          <w:rFonts w:eastAsiaTheme="minorEastAsia"/>
          <w:smallCaps w:val="0"/>
          <w:noProof/>
          <w:kern w:val="2"/>
          <w:sz w:val="24"/>
          <w:szCs w:val="24"/>
          <w:lang w:val="en-US" w:eastAsia="en-US" w:bidi="ar-SA"/>
          <w14:ligatures w14:val="standardContextual"/>
        </w:rPr>
      </w:pPr>
      <w:hyperlink w:anchor="_Toc182411344" w:history="1">
        <w:r w:rsidRPr="00041F0B">
          <w:rPr>
            <w:rStyle w:val="Hyperlink"/>
            <w:noProof/>
          </w:rPr>
          <w:t>Azure Monitor</w:t>
        </w:r>
        <w:r>
          <w:rPr>
            <w:noProof/>
            <w:webHidden/>
          </w:rPr>
          <w:tab/>
        </w:r>
        <w:r>
          <w:rPr>
            <w:noProof/>
            <w:webHidden/>
          </w:rPr>
          <w:fldChar w:fldCharType="begin"/>
        </w:r>
        <w:r>
          <w:rPr>
            <w:noProof/>
            <w:webHidden/>
          </w:rPr>
          <w:instrText xml:space="preserve"> PAGEREF _Toc182411344 \h </w:instrText>
        </w:r>
        <w:r>
          <w:rPr>
            <w:noProof/>
            <w:webHidden/>
          </w:rPr>
        </w:r>
        <w:r>
          <w:rPr>
            <w:noProof/>
            <w:webHidden/>
          </w:rPr>
          <w:fldChar w:fldCharType="separate"/>
        </w:r>
        <w:r>
          <w:rPr>
            <w:noProof/>
            <w:webHidden/>
          </w:rPr>
          <w:t>76</w:t>
        </w:r>
        <w:r>
          <w:rPr>
            <w:noProof/>
            <w:webHidden/>
          </w:rPr>
          <w:fldChar w:fldCharType="end"/>
        </w:r>
      </w:hyperlink>
    </w:p>
    <w:p w14:paraId="2B950B2D" w14:textId="2BDF0A59" w:rsidR="00B848A0" w:rsidRDefault="00B848A0">
      <w:pPr>
        <w:pStyle w:val="TOC4"/>
        <w:rPr>
          <w:rFonts w:eastAsiaTheme="minorEastAsia"/>
          <w:smallCaps w:val="0"/>
          <w:noProof/>
          <w:kern w:val="2"/>
          <w:sz w:val="24"/>
          <w:szCs w:val="24"/>
          <w:lang w:val="en-US" w:eastAsia="en-US" w:bidi="ar-SA"/>
          <w14:ligatures w14:val="standardContextual"/>
        </w:rPr>
      </w:pPr>
      <w:hyperlink w:anchor="_Toc182411345" w:history="1">
        <w:r w:rsidRPr="00041F0B">
          <w:rPr>
            <w:rStyle w:val="Hyperlink"/>
            <w:noProof/>
          </w:rPr>
          <w:t>Файлы Azure NetApp</w:t>
        </w:r>
        <w:r>
          <w:rPr>
            <w:noProof/>
            <w:webHidden/>
          </w:rPr>
          <w:tab/>
        </w:r>
        <w:r>
          <w:rPr>
            <w:noProof/>
            <w:webHidden/>
          </w:rPr>
          <w:fldChar w:fldCharType="begin"/>
        </w:r>
        <w:r>
          <w:rPr>
            <w:noProof/>
            <w:webHidden/>
          </w:rPr>
          <w:instrText xml:space="preserve"> PAGEREF _Toc182411345 \h </w:instrText>
        </w:r>
        <w:r>
          <w:rPr>
            <w:noProof/>
            <w:webHidden/>
          </w:rPr>
        </w:r>
        <w:r>
          <w:rPr>
            <w:noProof/>
            <w:webHidden/>
          </w:rPr>
          <w:fldChar w:fldCharType="separate"/>
        </w:r>
        <w:r>
          <w:rPr>
            <w:noProof/>
            <w:webHidden/>
          </w:rPr>
          <w:t>78</w:t>
        </w:r>
        <w:r>
          <w:rPr>
            <w:noProof/>
            <w:webHidden/>
          </w:rPr>
          <w:fldChar w:fldCharType="end"/>
        </w:r>
      </w:hyperlink>
    </w:p>
    <w:p w14:paraId="0FDA8967" w14:textId="236F6A99" w:rsidR="00B848A0" w:rsidRDefault="00B848A0">
      <w:pPr>
        <w:pStyle w:val="TOC4"/>
        <w:rPr>
          <w:rFonts w:eastAsiaTheme="minorEastAsia"/>
          <w:smallCaps w:val="0"/>
          <w:noProof/>
          <w:kern w:val="2"/>
          <w:sz w:val="24"/>
          <w:szCs w:val="24"/>
          <w:lang w:val="en-US" w:eastAsia="en-US" w:bidi="ar-SA"/>
          <w14:ligatures w14:val="standardContextual"/>
        </w:rPr>
      </w:pPr>
      <w:hyperlink w:anchor="_Toc182411346" w:history="1">
        <w:r w:rsidRPr="00041F0B">
          <w:rPr>
            <w:rStyle w:val="Hyperlink"/>
            <w:noProof/>
          </w:rPr>
          <w:t>Наблюдатель за сетями</w:t>
        </w:r>
        <w:r>
          <w:rPr>
            <w:noProof/>
            <w:webHidden/>
          </w:rPr>
          <w:tab/>
        </w:r>
        <w:r>
          <w:rPr>
            <w:noProof/>
            <w:webHidden/>
          </w:rPr>
          <w:fldChar w:fldCharType="begin"/>
        </w:r>
        <w:r>
          <w:rPr>
            <w:noProof/>
            <w:webHidden/>
          </w:rPr>
          <w:instrText xml:space="preserve"> PAGEREF _Toc182411346 \h </w:instrText>
        </w:r>
        <w:r>
          <w:rPr>
            <w:noProof/>
            <w:webHidden/>
          </w:rPr>
        </w:r>
        <w:r>
          <w:rPr>
            <w:noProof/>
            <w:webHidden/>
          </w:rPr>
          <w:fldChar w:fldCharType="separate"/>
        </w:r>
        <w:r>
          <w:rPr>
            <w:noProof/>
            <w:webHidden/>
          </w:rPr>
          <w:t>78</w:t>
        </w:r>
        <w:r>
          <w:rPr>
            <w:noProof/>
            <w:webHidden/>
          </w:rPr>
          <w:fldChar w:fldCharType="end"/>
        </w:r>
      </w:hyperlink>
    </w:p>
    <w:p w14:paraId="4DD5F5E8" w14:textId="24F9FB8D" w:rsidR="00B848A0" w:rsidRDefault="00B848A0">
      <w:pPr>
        <w:pStyle w:val="TOC4"/>
        <w:rPr>
          <w:rFonts w:eastAsiaTheme="minorEastAsia"/>
          <w:smallCaps w:val="0"/>
          <w:noProof/>
          <w:kern w:val="2"/>
          <w:sz w:val="24"/>
          <w:szCs w:val="24"/>
          <w:lang w:val="en-US" w:eastAsia="en-US" w:bidi="ar-SA"/>
          <w14:ligatures w14:val="standardContextual"/>
        </w:rPr>
      </w:pPr>
      <w:hyperlink w:anchor="_Toc182411347" w:history="1">
        <w:r w:rsidRPr="00041F0B">
          <w:rPr>
            <w:rStyle w:val="Hyperlink"/>
            <w:noProof/>
          </w:rPr>
          <w:t>Концентраторы уведомлений</w:t>
        </w:r>
        <w:r>
          <w:rPr>
            <w:noProof/>
            <w:webHidden/>
          </w:rPr>
          <w:tab/>
        </w:r>
        <w:r>
          <w:rPr>
            <w:noProof/>
            <w:webHidden/>
          </w:rPr>
          <w:fldChar w:fldCharType="begin"/>
        </w:r>
        <w:r>
          <w:rPr>
            <w:noProof/>
            <w:webHidden/>
          </w:rPr>
          <w:instrText xml:space="preserve"> PAGEREF _Toc182411347 \h </w:instrText>
        </w:r>
        <w:r>
          <w:rPr>
            <w:noProof/>
            <w:webHidden/>
          </w:rPr>
        </w:r>
        <w:r>
          <w:rPr>
            <w:noProof/>
            <w:webHidden/>
          </w:rPr>
          <w:fldChar w:fldCharType="separate"/>
        </w:r>
        <w:r>
          <w:rPr>
            <w:noProof/>
            <w:webHidden/>
          </w:rPr>
          <w:t>79</w:t>
        </w:r>
        <w:r>
          <w:rPr>
            <w:noProof/>
            <w:webHidden/>
          </w:rPr>
          <w:fldChar w:fldCharType="end"/>
        </w:r>
      </w:hyperlink>
    </w:p>
    <w:p w14:paraId="244795AE" w14:textId="6E77B29D" w:rsidR="00B848A0" w:rsidRDefault="00B848A0">
      <w:pPr>
        <w:pStyle w:val="TOC4"/>
        <w:rPr>
          <w:rFonts w:eastAsiaTheme="minorEastAsia"/>
          <w:smallCaps w:val="0"/>
          <w:noProof/>
          <w:kern w:val="2"/>
          <w:sz w:val="24"/>
          <w:szCs w:val="24"/>
          <w:lang w:val="en-US" w:eastAsia="en-US" w:bidi="ar-SA"/>
          <w14:ligatures w14:val="standardContextual"/>
        </w:rPr>
      </w:pPr>
      <w:hyperlink w:anchor="_Toc182411348" w:history="1">
        <w:r w:rsidRPr="00041F0B">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_Toc182411348 \h </w:instrText>
        </w:r>
        <w:r>
          <w:rPr>
            <w:noProof/>
            <w:webHidden/>
          </w:rPr>
        </w:r>
        <w:r>
          <w:rPr>
            <w:noProof/>
            <w:webHidden/>
          </w:rPr>
          <w:fldChar w:fldCharType="separate"/>
        </w:r>
        <w:r>
          <w:rPr>
            <w:noProof/>
            <w:webHidden/>
          </w:rPr>
          <w:t>79</w:t>
        </w:r>
        <w:r>
          <w:rPr>
            <w:noProof/>
            <w:webHidden/>
          </w:rPr>
          <w:fldChar w:fldCharType="end"/>
        </w:r>
      </w:hyperlink>
    </w:p>
    <w:p w14:paraId="69460A3A" w14:textId="4FBB3DA7" w:rsidR="00B848A0" w:rsidRDefault="00B848A0">
      <w:pPr>
        <w:pStyle w:val="TOC4"/>
        <w:rPr>
          <w:rFonts w:eastAsiaTheme="minorEastAsia"/>
          <w:smallCaps w:val="0"/>
          <w:noProof/>
          <w:kern w:val="2"/>
          <w:sz w:val="24"/>
          <w:szCs w:val="24"/>
          <w:lang w:val="en-US" w:eastAsia="en-US" w:bidi="ar-SA"/>
          <w14:ligatures w14:val="standardContextual"/>
        </w:rPr>
      </w:pPr>
      <w:hyperlink w:anchor="_Toc182411349" w:history="1">
        <w:r w:rsidRPr="00041F0B">
          <w:rPr>
            <w:rStyle w:val="Hyperlink"/>
            <w:noProof/>
          </w:rPr>
          <w:t>Служба Azure OpenAI</w:t>
        </w:r>
        <w:r>
          <w:rPr>
            <w:noProof/>
            <w:webHidden/>
          </w:rPr>
          <w:tab/>
        </w:r>
        <w:r>
          <w:rPr>
            <w:noProof/>
            <w:webHidden/>
          </w:rPr>
          <w:fldChar w:fldCharType="begin"/>
        </w:r>
        <w:r>
          <w:rPr>
            <w:noProof/>
            <w:webHidden/>
          </w:rPr>
          <w:instrText xml:space="preserve"> PAGEREF _Toc182411349 \h </w:instrText>
        </w:r>
        <w:r>
          <w:rPr>
            <w:noProof/>
            <w:webHidden/>
          </w:rPr>
        </w:r>
        <w:r>
          <w:rPr>
            <w:noProof/>
            <w:webHidden/>
          </w:rPr>
          <w:fldChar w:fldCharType="separate"/>
        </w:r>
        <w:r>
          <w:rPr>
            <w:noProof/>
            <w:webHidden/>
          </w:rPr>
          <w:t>80</w:t>
        </w:r>
        <w:r>
          <w:rPr>
            <w:noProof/>
            <w:webHidden/>
          </w:rPr>
          <w:fldChar w:fldCharType="end"/>
        </w:r>
      </w:hyperlink>
    </w:p>
    <w:p w14:paraId="3F0340FE" w14:textId="220DB49F" w:rsidR="00B848A0" w:rsidRDefault="00B848A0">
      <w:pPr>
        <w:pStyle w:val="TOC4"/>
        <w:rPr>
          <w:rFonts w:eastAsiaTheme="minorEastAsia"/>
          <w:smallCaps w:val="0"/>
          <w:noProof/>
          <w:kern w:val="2"/>
          <w:sz w:val="24"/>
          <w:szCs w:val="24"/>
          <w:lang w:val="en-US" w:eastAsia="en-US" w:bidi="ar-SA"/>
          <w14:ligatures w14:val="standardContextual"/>
        </w:rPr>
      </w:pPr>
      <w:hyperlink w:anchor="_Toc182411350" w:history="1">
        <w:r w:rsidRPr="00041F0B">
          <w:rPr>
            <w:rStyle w:val="Hyperlink"/>
            <w:noProof/>
            <w:lang w:val="en-US"/>
          </w:rPr>
          <w:t>Azure Operator Insights</w:t>
        </w:r>
        <w:r>
          <w:rPr>
            <w:noProof/>
            <w:webHidden/>
          </w:rPr>
          <w:tab/>
        </w:r>
        <w:r>
          <w:rPr>
            <w:noProof/>
            <w:webHidden/>
          </w:rPr>
          <w:fldChar w:fldCharType="begin"/>
        </w:r>
        <w:r>
          <w:rPr>
            <w:noProof/>
            <w:webHidden/>
          </w:rPr>
          <w:instrText xml:space="preserve"> PAGEREF _Toc182411350 \h </w:instrText>
        </w:r>
        <w:r>
          <w:rPr>
            <w:noProof/>
            <w:webHidden/>
          </w:rPr>
        </w:r>
        <w:r>
          <w:rPr>
            <w:noProof/>
            <w:webHidden/>
          </w:rPr>
          <w:fldChar w:fldCharType="separate"/>
        </w:r>
        <w:r>
          <w:rPr>
            <w:noProof/>
            <w:webHidden/>
          </w:rPr>
          <w:t>81</w:t>
        </w:r>
        <w:r>
          <w:rPr>
            <w:noProof/>
            <w:webHidden/>
          </w:rPr>
          <w:fldChar w:fldCharType="end"/>
        </w:r>
      </w:hyperlink>
    </w:p>
    <w:p w14:paraId="7AE115A7" w14:textId="7944BD16" w:rsidR="00B848A0" w:rsidRDefault="00B848A0">
      <w:pPr>
        <w:pStyle w:val="TOC4"/>
        <w:rPr>
          <w:rFonts w:eastAsiaTheme="minorEastAsia"/>
          <w:smallCaps w:val="0"/>
          <w:noProof/>
          <w:kern w:val="2"/>
          <w:sz w:val="24"/>
          <w:szCs w:val="24"/>
          <w:lang w:val="en-US" w:eastAsia="en-US" w:bidi="ar-SA"/>
          <w14:ligatures w14:val="standardContextual"/>
        </w:rPr>
      </w:pPr>
      <w:hyperlink w:anchor="_Toc182411351" w:history="1">
        <w:r w:rsidRPr="00041F0B">
          <w:rPr>
            <w:rStyle w:val="Hyperlink"/>
            <w:noProof/>
            <w:lang w:val="en-US"/>
          </w:rPr>
          <w:t>Azure Operator Service Manager</w:t>
        </w:r>
        <w:r>
          <w:rPr>
            <w:noProof/>
            <w:webHidden/>
          </w:rPr>
          <w:tab/>
        </w:r>
        <w:r>
          <w:rPr>
            <w:noProof/>
            <w:webHidden/>
          </w:rPr>
          <w:fldChar w:fldCharType="begin"/>
        </w:r>
        <w:r>
          <w:rPr>
            <w:noProof/>
            <w:webHidden/>
          </w:rPr>
          <w:instrText xml:space="preserve"> PAGEREF _Toc182411351 \h </w:instrText>
        </w:r>
        <w:r>
          <w:rPr>
            <w:noProof/>
            <w:webHidden/>
          </w:rPr>
        </w:r>
        <w:r>
          <w:rPr>
            <w:noProof/>
            <w:webHidden/>
          </w:rPr>
          <w:fldChar w:fldCharType="separate"/>
        </w:r>
        <w:r>
          <w:rPr>
            <w:noProof/>
            <w:webHidden/>
          </w:rPr>
          <w:t>82</w:t>
        </w:r>
        <w:r>
          <w:rPr>
            <w:noProof/>
            <w:webHidden/>
          </w:rPr>
          <w:fldChar w:fldCharType="end"/>
        </w:r>
      </w:hyperlink>
    </w:p>
    <w:p w14:paraId="2808AF84" w14:textId="4C1B8EC1" w:rsidR="00B848A0" w:rsidRDefault="00B848A0">
      <w:pPr>
        <w:pStyle w:val="TOC4"/>
        <w:rPr>
          <w:rFonts w:eastAsiaTheme="minorEastAsia"/>
          <w:smallCaps w:val="0"/>
          <w:noProof/>
          <w:kern w:val="2"/>
          <w:sz w:val="24"/>
          <w:szCs w:val="24"/>
          <w:lang w:val="en-US" w:eastAsia="en-US" w:bidi="ar-SA"/>
          <w14:ligatures w14:val="standardContextual"/>
        </w:rPr>
      </w:pPr>
      <w:hyperlink w:anchor="_Toc182411352" w:history="1">
        <w:r w:rsidRPr="00041F0B">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_Toc182411352 \h </w:instrText>
        </w:r>
        <w:r>
          <w:rPr>
            <w:noProof/>
            <w:webHidden/>
          </w:rPr>
        </w:r>
        <w:r>
          <w:rPr>
            <w:noProof/>
            <w:webHidden/>
          </w:rPr>
          <w:fldChar w:fldCharType="separate"/>
        </w:r>
        <w:r>
          <w:rPr>
            <w:noProof/>
            <w:webHidden/>
          </w:rPr>
          <w:t>83</w:t>
        </w:r>
        <w:r>
          <w:rPr>
            <w:noProof/>
            <w:webHidden/>
          </w:rPr>
          <w:fldChar w:fldCharType="end"/>
        </w:r>
      </w:hyperlink>
    </w:p>
    <w:p w14:paraId="70421A91" w14:textId="67F0BBEA" w:rsidR="00B848A0" w:rsidRDefault="00B848A0">
      <w:pPr>
        <w:pStyle w:val="TOC4"/>
        <w:rPr>
          <w:rFonts w:eastAsiaTheme="minorEastAsia"/>
          <w:smallCaps w:val="0"/>
          <w:noProof/>
          <w:kern w:val="2"/>
          <w:sz w:val="24"/>
          <w:szCs w:val="24"/>
          <w:lang w:val="en-US" w:eastAsia="en-US" w:bidi="ar-SA"/>
          <w14:ligatures w14:val="standardContextual"/>
        </w:rPr>
      </w:pPr>
      <w:hyperlink w:anchor="_Toc182411353" w:history="1">
        <w:r w:rsidRPr="00041F0B">
          <w:rPr>
            <w:rStyle w:val="Hyperlink"/>
            <w:noProof/>
          </w:rPr>
          <w:t>Azure Private 5G Core</w:t>
        </w:r>
        <w:r>
          <w:rPr>
            <w:noProof/>
            <w:webHidden/>
          </w:rPr>
          <w:tab/>
        </w:r>
        <w:r>
          <w:rPr>
            <w:noProof/>
            <w:webHidden/>
          </w:rPr>
          <w:fldChar w:fldCharType="begin"/>
        </w:r>
        <w:r>
          <w:rPr>
            <w:noProof/>
            <w:webHidden/>
          </w:rPr>
          <w:instrText xml:space="preserve"> PAGEREF _Toc182411353 \h </w:instrText>
        </w:r>
        <w:r>
          <w:rPr>
            <w:noProof/>
            <w:webHidden/>
          </w:rPr>
        </w:r>
        <w:r>
          <w:rPr>
            <w:noProof/>
            <w:webHidden/>
          </w:rPr>
          <w:fldChar w:fldCharType="separate"/>
        </w:r>
        <w:r>
          <w:rPr>
            <w:noProof/>
            <w:webHidden/>
          </w:rPr>
          <w:t>83</w:t>
        </w:r>
        <w:r>
          <w:rPr>
            <w:noProof/>
            <w:webHidden/>
          </w:rPr>
          <w:fldChar w:fldCharType="end"/>
        </w:r>
      </w:hyperlink>
    </w:p>
    <w:p w14:paraId="33020EAF" w14:textId="0AC67A91" w:rsidR="00B848A0" w:rsidRDefault="00B848A0">
      <w:pPr>
        <w:pStyle w:val="TOC4"/>
        <w:rPr>
          <w:rFonts w:eastAsiaTheme="minorEastAsia"/>
          <w:smallCaps w:val="0"/>
          <w:noProof/>
          <w:kern w:val="2"/>
          <w:sz w:val="24"/>
          <w:szCs w:val="24"/>
          <w:lang w:val="en-US" w:eastAsia="en-US" w:bidi="ar-SA"/>
          <w14:ligatures w14:val="standardContextual"/>
        </w:rPr>
      </w:pPr>
      <w:hyperlink w:anchor="_Toc182411354" w:history="1">
        <w:r w:rsidRPr="00041F0B">
          <w:rPr>
            <w:rStyle w:val="Hyperlink"/>
            <w:noProof/>
          </w:rPr>
          <w:t>Приватный канал Azure</w:t>
        </w:r>
        <w:r>
          <w:rPr>
            <w:noProof/>
            <w:webHidden/>
          </w:rPr>
          <w:tab/>
        </w:r>
        <w:r>
          <w:rPr>
            <w:noProof/>
            <w:webHidden/>
          </w:rPr>
          <w:fldChar w:fldCharType="begin"/>
        </w:r>
        <w:r>
          <w:rPr>
            <w:noProof/>
            <w:webHidden/>
          </w:rPr>
          <w:instrText xml:space="preserve"> PAGEREF _Toc182411354 \h </w:instrText>
        </w:r>
        <w:r>
          <w:rPr>
            <w:noProof/>
            <w:webHidden/>
          </w:rPr>
        </w:r>
        <w:r>
          <w:rPr>
            <w:noProof/>
            <w:webHidden/>
          </w:rPr>
          <w:fldChar w:fldCharType="separate"/>
        </w:r>
        <w:r>
          <w:rPr>
            <w:noProof/>
            <w:webHidden/>
          </w:rPr>
          <w:t>84</w:t>
        </w:r>
        <w:r>
          <w:rPr>
            <w:noProof/>
            <w:webHidden/>
          </w:rPr>
          <w:fldChar w:fldCharType="end"/>
        </w:r>
      </w:hyperlink>
    </w:p>
    <w:p w14:paraId="70FA1987" w14:textId="66902413" w:rsidR="00B848A0" w:rsidRDefault="00B848A0">
      <w:pPr>
        <w:pStyle w:val="TOC4"/>
        <w:rPr>
          <w:rFonts w:eastAsiaTheme="minorEastAsia"/>
          <w:smallCaps w:val="0"/>
          <w:noProof/>
          <w:kern w:val="2"/>
          <w:sz w:val="24"/>
          <w:szCs w:val="24"/>
          <w:lang w:val="en-US" w:eastAsia="en-US" w:bidi="ar-SA"/>
          <w14:ligatures w14:val="standardContextual"/>
        </w:rPr>
      </w:pPr>
      <w:hyperlink w:anchor="_Toc182411355" w:history="1">
        <w:r w:rsidRPr="00041F0B">
          <w:rPr>
            <w:rStyle w:val="Hyperlink"/>
            <w:noProof/>
          </w:rPr>
          <w:t>Microsoft Purview</w:t>
        </w:r>
        <w:r>
          <w:rPr>
            <w:noProof/>
            <w:webHidden/>
          </w:rPr>
          <w:tab/>
        </w:r>
        <w:r>
          <w:rPr>
            <w:noProof/>
            <w:webHidden/>
          </w:rPr>
          <w:fldChar w:fldCharType="begin"/>
        </w:r>
        <w:r>
          <w:rPr>
            <w:noProof/>
            <w:webHidden/>
          </w:rPr>
          <w:instrText xml:space="preserve"> PAGEREF _Toc182411355 \h </w:instrText>
        </w:r>
        <w:r>
          <w:rPr>
            <w:noProof/>
            <w:webHidden/>
          </w:rPr>
        </w:r>
        <w:r>
          <w:rPr>
            <w:noProof/>
            <w:webHidden/>
          </w:rPr>
          <w:fldChar w:fldCharType="separate"/>
        </w:r>
        <w:r>
          <w:rPr>
            <w:noProof/>
            <w:webHidden/>
          </w:rPr>
          <w:t>85</w:t>
        </w:r>
        <w:r>
          <w:rPr>
            <w:noProof/>
            <w:webHidden/>
          </w:rPr>
          <w:fldChar w:fldCharType="end"/>
        </w:r>
      </w:hyperlink>
    </w:p>
    <w:p w14:paraId="45B23499" w14:textId="5571E3DA" w:rsidR="00B848A0" w:rsidRDefault="00B848A0">
      <w:pPr>
        <w:pStyle w:val="TOC4"/>
        <w:rPr>
          <w:rFonts w:eastAsiaTheme="minorEastAsia"/>
          <w:smallCaps w:val="0"/>
          <w:noProof/>
          <w:kern w:val="2"/>
          <w:sz w:val="24"/>
          <w:szCs w:val="24"/>
          <w:lang w:val="en-US" w:eastAsia="en-US" w:bidi="ar-SA"/>
          <w14:ligatures w14:val="standardContextual"/>
        </w:rPr>
      </w:pPr>
      <w:hyperlink w:anchor="_Toc182411356" w:history="1">
        <w:r w:rsidRPr="00041F0B">
          <w:rPr>
            <w:rStyle w:val="Hyperlink"/>
            <w:noProof/>
          </w:rPr>
          <w:t>Azure Red Hat OpenShift</w:t>
        </w:r>
        <w:r>
          <w:rPr>
            <w:noProof/>
            <w:webHidden/>
          </w:rPr>
          <w:tab/>
        </w:r>
        <w:r>
          <w:rPr>
            <w:noProof/>
            <w:webHidden/>
          </w:rPr>
          <w:fldChar w:fldCharType="begin"/>
        </w:r>
        <w:r>
          <w:rPr>
            <w:noProof/>
            <w:webHidden/>
          </w:rPr>
          <w:instrText xml:space="preserve"> PAGEREF _Toc182411356 \h </w:instrText>
        </w:r>
        <w:r>
          <w:rPr>
            <w:noProof/>
            <w:webHidden/>
          </w:rPr>
        </w:r>
        <w:r>
          <w:rPr>
            <w:noProof/>
            <w:webHidden/>
          </w:rPr>
          <w:fldChar w:fldCharType="separate"/>
        </w:r>
        <w:r>
          <w:rPr>
            <w:noProof/>
            <w:webHidden/>
          </w:rPr>
          <w:t>85</w:t>
        </w:r>
        <w:r>
          <w:rPr>
            <w:noProof/>
            <w:webHidden/>
          </w:rPr>
          <w:fldChar w:fldCharType="end"/>
        </w:r>
      </w:hyperlink>
    </w:p>
    <w:p w14:paraId="6098A26E" w14:textId="389514E3" w:rsidR="00B848A0" w:rsidRDefault="00B848A0">
      <w:pPr>
        <w:pStyle w:val="TOC4"/>
        <w:rPr>
          <w:rFonts w:eastAsiaTheme="minorEastAsia"/>
          <w:smallCaps w:val="0"/>
          <w:noProof/>
          <w:kern w:val="2"/>
          <w:sz w:val="24"/>
          <w:szCs w:val="24"/>
          <w:lang w:val="en-US" w:eastAsia="en-US" w:bidi="ar-SA"/>
          <w14:ligatures w14:val="standardContextual"/>
        </w:rPr>
      </w:pPr>
      <w:hyperlink w:anchor="_Toc182411357" w:history="1">
        <w:r w:rsidRPr="00041F0B">
          <w:rPr>
            <w:rStyle w:val="Hyperlink"/>
            <w:noProof/>
          </w:rPr>
          <w:t>Удаленный рендеринг</w:t>
        </w:r>
        <w:r>
          <w:rPr>
            <w:noProof/>
            <w:webHidden/>
          </w:rPr>
          <w:tab/>
        </w:r>
        <w:r>
          <w:rPr>
            <w:noProof/>
            <w:webHidden/>
          </w:rPr>
          <w:fldChar w:fldCharType="begin"/>
        </w:r>
        <w:r>
          <w:rPr>
            <w:noProof/>
            <w:webHidden/>
          </w:rPr>
          <w:instrText xml:space="preserve"> PAGEREF _Toc182411357 \h </w:instrText>
        </w:r>
        <w:r>
          <w:rPr>
            <w:noProof/>
            <w:webHidden/>
          </w:rPr>
        </w:r>
        <w:r>
          <w:rPr>
            <w:noProof/>
            <w:webHidden/>
          </w:rPr>
          <w:fldChar w:fldCharType="separate"/>
        </w:r>
        <w:r>
          <w:rPr>
            <w:noProof/>
            <w:webHidden/>
          </w:rPr>
          <w:t>86</w:t>
        </w:r>
        <w:r>
          <w:rPr>
            <w:noProof/>
            <w:webHidden/>
          </w:rPr>
          <w:fldChar w:fldCharType="end"/>
        </w:r>
      </w:hyperlink>
    </w:p>
    <w:p w14:paraId="5A9C2F6D" w14:textId="30C164C1" w:rsidR="00B848A0" w:rsidRDefault="00B848A0">
      <w:pPr>
        <w:pStyle w:val="TOC4"/>
        <w:rPr>
          <w:rFonts w:eastAsiaTheme="minorEastAsia"/>
          <w:smallCaps w:val="0"/>
          <w:noProof/>
          <w:kern w:val="2"/>
          <w:sz w:val="24"/>
          <w:szCs w:val="24"/>
          <w:lang w:val="en-US" w:eastAsia="en-US" w:bidi="ar-SA"/>
          <w14:ligatures w14:val="standardContextual"/>
        </w:rPr>
      </w:pPr>
      <w:hyperlink w:anchor="_Toc182411358" w:history="1">
        <w:r w:rsidRPr="00041F0B">
          <w:rPr>
            <w:rStyle w:val="Hyperlink"/>
            <w:noProof/>
          </w:rPr>
          <w:t>Сервер маршрутов Azure</w:t>
        </w:r>
        <w:r>
          <w:rPr>
            <w:noProof/>
            <w:webHidden/>
          </w:rPr>
          <w:tab/>
        </w:r>
        <w:r>
          <w:rPr>
            <w:noProof/>
            <w:webHidden/>
          </w:rPr>
          <w:fldChar w:fldCharType="begin"/>
        </w:r>
        <w:r>
          <w:rPr>
            <w:noProof/>
            <w:webHidden/>
          </w:rPr>
          <w:instrText xml:space="preserve"> PAGEREF _Toc182411358 \h </w:instrText>
        </w:r>
        <w:r>
          <w:rPr>
            <w:noProof/>
            <w:webHidden/>
          </w:rPr>
        </w:r>
        <w:r>
          <w:rPr>
            <w:noProof/>
            <w:webHidden/>
          </w:rPr>
          <w:fldChar w:fldCharType="separate"/>
        </w:r>
        <w:r>
          <w:rPr>
            <w:noProof/>
            <w:webHidden/>
          </w:rPr>
          <w:t>87</w:t>
        </w:r>
        <w:r>
          <w:rPr>
            <w:noProof/>
            <w:webHidden/>
          </w:rPr>
          <w:fldChar w:fldCharType="end"/>
        </w:r>
      </w:hyperlink>
    </w:p>
    <w:p w14:paraId="34D43DCB" w14:textId="0D45599C" w:rsidR="00B848A0" w:rsidRDefault="00B848A0">
      <w:pPr>
        <w:pStyle w:val="TOC4"/>
        <w:rPr>
          <w:rFonts w:eastAsiaTheme="minorEastAsia"/>
          <w:smallCaps w:val="0"/>
          <w:noProof/>
          <w:kern w:val="2"/>
          <w:sz w:val="24"/>
          <w:szCs w:val="24"/>
          <w:lang w:val="en-US" w:eastAsia="en-US" w:bidi="ar-SA"/>
          <w14:ligatures w14:val="standardContextual"/>
        </w:rPr>
      </w:pPr>
      <w:hyperlink w:anchor="_Toc182411359" w:history="1">
        <w:r w:rsidRPr="00041F0B">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_Toc182411359 \h </w:instrText>
        </w:r>
        <w:r>
          <w:rPr>
            <w:noProof/>
            <w:webHidden/>
          </w:rPr>
        </w:r>
        <w:r>
          <w:rPr>
            <w:noProof/>
            <w:webHidden/>
          </w:rPr>
          <w:fldChar w:fldCharType="separate"/>
        </w:r>
        <w:r>
          <w:rPr>
            <w:noProof/>
            <w:webHidden/>
          </w:rPr>
          <w:t>87</w:t>
        </w:r>
        <w:r>
          <w:rPr>
            <w:noProof/>
            <w:webHidden/>
          </w:rPr>
          <w:fldChar w:fldCharType="end"/>
        </w:r>
      </w:hyperlink>
    </w:p>
    <w:p w14:paraId="4D535C61" w14:textId="49343D73" w:rsidR="00B848A0" w:rsidRDefault="00B848A0">
      <w:pPr>
        <w:pStyle w:val="TOC4"/>
        <w:rPr>
          <w:rFonts w:eastAsiaTheme="minorEastAsia"/>
          <w:smallCaps w:val="0"/>
          <w:noProof/>
          <w:kern w:val="2"/>
          <w:sz w:val="24"/>
          <w:szCs w:val="24"/>
          <w:lang w:val="en-US" w:eastAsia="en-US" w:bidi="ar-SA"/>
          <w14:ligatures w14:val="standardContextual"/>
        </w:rPr>
      </w:pPr>
      <w:hyperlink w:anchor="_Toc182411360" w:history="1">
        <w:r w:rsidRPr="00041F0B">
          <w:rPr>
            <w:rStyle w:val="Hyperlink"/>
            <w:noProof/>
          </w:rPr>
          <w:t>Планировщик</w:t>
        </w:r>
        <w:r>
          <w:rPr>
            <w:noProof/>
            <w:webHidden/>
          </w:rPr>
          <w:tab/>
        </w:r>
        <w:r>
          <w:rPr>
            <w:noProof/>
            <w:webHidden/>
          </w:rPr>
          <w:fldChar w:fldCharType="begin"/>
        </w:r>
        <w:r>
          <w:rPr>
            <w:noProof/>
            <w:webHidden/>
          </w:rPr>
          <w:instrText xml:space="preserve"> PAGEREF _Toc182411360 \h </w:instrText>
        </w:r>
        <w:r>
          <w:rPr>
            <w:noProof/>
            <w:webHidden/>
          </w:rPr>
        </w:r>
        <w:r>
          <w:rPr>
            <w:noProof/>
            <w:webHidden/>
          </w:rPr>
          <w:fldChar w:fldCharType="separate"/>
        </w:r>
        <w:r>
          <w:rPr>
            <w:noProof/>
            <w:webHidden/>
          </w:rPr>
          <w:t>88</w:t>
        </w:r>
        <w:r>
          <w:rPr>
            <w:noProof/>
            <w:webHidden/>
          </w:rPr>
          <w:fldChar w:fldCharType="end"/>
        </w:r>
      </w:hyperlink>
    </w:p>
    <w:p w14:paraId="120BC198" w14:textId="702DDAB5" w:rsidR="00B848A0" w:rsidRDefault="00B848A0">
      <w:pPr>
        <w:pStyle w:val="TOC4"/>
        <w:rPr>
          <w:rFonts w:eastAsiaTheme="minorEastAsia"/>
          <w:smallCaps w:val="0"/>
          <w:noProof/>
          <w:kern w:val="2"/>
          <w:sz w:val="24"/>
          <w:szCs w:val="24"/>
          <w:lang w:val="en-US" w:eastAsia="en-US" w:bidi="ar-SA"/>
          <w14:ligatures w14:val="standardContextual"/>
        </w:rPr>
      </w:pPr>
      <w:hyperlink w:anchor="_Toc182411361" w:history="1">
        <w:r w:rsidRPr="00041F0B">
          <w:rPr>
            <w:rStyle w:val="Hyperlink"/>
            <w:noProof/>
          </w:rPr>
          <w:t>Служебная шина</w:t>
        </w:r>
        <w:r>
          <w:rPr>
            <w:noProof/>
            <w:webHidden/>
          </w:rPr>
          <w:tab/>
        </w:r>
        <w:r>
          <w:rPr>
            <w:noProof/>
            <w:webHidden/>
          </w:rPr>
          <w:fldChar w:fldCharType="begin"/>
        </w:r>
        <w:r>
          <w:rPr>
            <w:noProof/>
            <w:webHidden/>
          </w:rPr>
          <w:instrText xml:space="preserve"> PAGEREF _Toc182411361 \h </w:instrText>
        </w:r>
        <w:r>
          <w:rPr>
            <w:noProof/>
            <w:webHidden/>
          </w:rPr>
        </w:r>
        <w:r>
          <w:rPr>
            <w:noProof/>
            <w:webHidden/>
          </w:rPr>
          <w:fldChar w:fldCharType="separate"/>
        </w:r>
        <w:r>
          <w:rPr>
            <w:noProof/>
            <w:webHidden/>
          </w:rPr>
          <w:t>88</w:t>
        </w:r>
        <w:r>
          <w:rPr>
            <w:noProof/>
            <w:webHidden/>
          </w:rPr>
          <w:fldChar w:fldCharType="end"/>
        </w:r>
      </w:hyperlink>
    </w:p>
    <w:p w14:paraId="680E9B37" w14:textId="2021C7BB" w:rsidR="00B848A0" w:rsidRDefault="00B848A0">
      <w:pPr>
        <w:pStyle w:val="TOC4"/>
        <w:rPr>
          <w:rFonts w:eastAsiaTheme="minorEastAsia"/>
          <w:smallCaps w:val="0"/>
          <w:noProof/>
          <w:kern w:val="2"/>
          <w:sz w:val="24"/>
          <w:szCs w:val="24"/>
          <w:lang w:val="en-US" w:eastAsia="en-US" w:bidi="ar-SA"/>
          <w14:ligatures w14:val="standardContextual"/>
        </w:rPr>
      </w:pPr>
      <w:hyperlink w:anchor="_Toc182411362" w:history="1">
        <w:r w:rsidRPr="00041F0B">
          <w:rPr>
            <w:rStyle w:val="Hyperlink"/>
            <w:noProof/>
          </w:rPr>
          <w:t>Служба Azure SignalR</w:t>
        </w:r>
        <w:r>
          <w:rPr>
            <w:noProof/>
            <w:webHidden/>
          </w:rPr>
          <w:tab/>
        </w:r>
        <w:r>
          <w:rPr>
            <w:noProof/>
            <w:webHidden/>
          </w:rPr>
          <w:fldChar w:fldCharType="begin"/>
        </w:r>
        <w:r>
          <w:rPr>
            <w:noProof/>
            <w:webHidden/>
          </w:rPr>
          <w:instrText xml:space="preserve"> PAGEREF _Toc182411362 \h </w:instrText>
        </w:r>
        <w:r>
          <w:rPr>
            <w:noProof/>
            <w:webHidden/>
          </w:rPr>
        </w:r>
        <w:r>
          <w:rPr>
            <w:noProof/>
            <w:webHidden/>
          </w:rPr>
          <w:fldChar w:fldCharType="separate"/>
        </w:r>
        <w:r>
          <w:rPr>
            <w:noProof/>
            <w:webHidden/>
          </w:rPr>
          <w:t>90</w:t>
        </w:r>
        <w:r>
          <w:rPr>
            <w:noProof/>
            <w:webHidden/>
          </w:rPr>
          <w:fldChar w:fldCharType="end"/>
        </w:r>
      </w:hyperlink>
    </w:p>
    <w:p w14:paraId="13657343" w14:textId="448FB231" w:rsidR="00B848A0" w:rsidRDefault="00B848A0">
      <w:pPr>
        <w:pStyle w:val="TOC4"/>
        <w:rPr>
          <w:rFonts w:eastAsiaTheme="minorEastAsia"/>
          <w:smallCaps w:val="0"/>
          <w:noProof/>
          <w:kern w:val="2"/>
          <w:sz w:val="24"/>
          <w:szCs w:val="24"/>
          <w:lang w:val="en-US" w:eastAsia="en-US" w:bidi="ar-SA"/>
          <w14:ligatures w14:val="standardContextual"/>
        </w:rPr>
      </w:pPr>
      <w:hyperlink w:anchor="_Toc182411363" w:history="1">
        <w:r w:rsidRPr="00041F0B">
          <w:rPr>
            <w:rStyle w:val="Hyperlink"/>
            <w:noProof/>
          </w:rPr>
          <w:t>Восстановление веб-сайта Azure</w:t>
        </w:r>
        <w:r>
          <w:rPr>
            <w:noProof/>
            <w:webHidden/>
          </w:rPr>
          <w:tab/>
        </w:r>
        <w:r>
          <w:rPr>
            <w:noProof/>
            <w:webHidden/>
          </w:rPr>
          <w:fldChar w:fldCharType="begin"/>
        </w:r>
        <w:r>
          <w:rPr>
            <w:noProof/>
            <w:webHidden/>
          </w:rPr>
          <w:instrText xml:space="preserve"> PAGEREF _Toc182411363 \h </w:instrText>
        </w:r>
        <w:r>
          <w:rPr>
            <w:noProof/>
            <w:webHidden/>
          </w:rPr>
        </w:r>
        <w:r>
          <w:rPr>
            <w:noProof/>
            <w:webHidden/>
          </w:rPr>
          <w:fldChar w:fldCharType="separate"/>
        </w:r>
        <w:r>
          <w:rPr>
            <w:noProof/>
            <w:webHidden/>
          </w:rPr>
          <w:t>90</w:t>
        </w:r>
        <w:r>
          <w:rPr>
            <w:noProof/>
            <w:webHidden/>
          </w:rPr>
          <w:fldChar w:fldCharType="end"/>
        </w:r>
      </w:hyperlink>
    </w:p>
    <w:p w14:paraId="3603827E" w14:textId="66F1C8F8" w:rsidR="00B848A0" w:rsidRDefault="00B848A0">
      <w:pPr>
        <w:pStyle w:val="TOC4"/>
        <w:rPr>
          <w:rFonts w:eastAsiaTheme="minorEastAsia"/>
          <w:smallCaps w:val="0"/>
          <w:noProof/>
          <w:kern w:val="2"/>
          <w:sz w:val="24"/>
          <w:szCs w:val="24"/>
          <w:lang w:val="en-US" w:eastAsia="en-US" w:bidi="ar-SA"/>
          <w14:ligatures w14:val="standardContextual"/>
        </w:rPr>
      </w:pPr>
      <w:hyperlink w:anchor="_Toc182411364" w:history="1">
        <w:r w:rsidRPr="00041F0B">
          <w:rPr>
            <w:rStyle w:val="Hyperlink"/>
            <w:noProof/>
          </w:rPr>
          <w:t>Пространственные привязки</w:t>
        </w:r>
        <w:r>
          <w:rPr>
            <w:noProof/>
            <w:webHidden/>
          </w:rPr>
          <w:tab/>
        </w:r>
        <w:r>
          <w:rPr>
            <w:noProof/>
            <w:webHidden/>
          </w:rPr>
          <w:fldChar w:fldCharType="begin"/>
        </w:r>
        <w:r>
          <w:rPr>
            <w:noProof/>
            <w:webHidden/>
          </w:rPr>
          <w:instrText xml:space="preserve"> PAGEREF _Toc182411364 \h </w:instrText>
        </w:r>
        <w:r>
          <w:rPr>
            <w:noProof/>
            <w:webHidden/>
          </w:rPr>
        </w:r>
        <w:r>
          <w:rPr>
            <w:noProof/>
            <w:webHidden/>
          </w:rPr>
          <w:fldChar w:fldCharType="separate"/>
        </w:r>
        <w:r>
          <w:rPr>
            <w:noProof/>
            <w:webHidden/>
          </w:rPr>
          <w:t>91</w:t>
        </w:r>
        <w:r>
          <w:rPr>
            <w:noProof/>
            <w:webHidden/>
          </w:rPr>
          <w:fldChar w:fldCharType="end"/>
        </w:r>
      </w:hyperlink>
    </w:p>
    <w:p w14:paraId="3FB1FB9B" w14:textId="6B916723" w:rsidR="00B848A0" w:rsidRDefault="00B848A0">
      <w:pPr>
        <w:pStyle w:val="TOC4"/>
        <w:rPr>
          <w:rFonts w:eastAsiaTheme="minorEastAsia"/>
          <w:smallCaps w:val="0"/>
          <w:noProof/>
          <w:kern w:val="2"/>
          <w:sz w:val="24"/>
          <w:szCs w:val="24"/>
          <w:lang w:val="en-US" w:eastAsia="en-US" w:bidi="ar-SA"/>
          <w14:ligatures w14:val="standardContextual"/>
        </w:rPr>
      </w:pPr>
      <w:hyperlink w:anchor="_Toc182411365" w:history="1">
        <w:r w:rsidRPr="00041F0B">
          <w:rPr>
            <w:rStyle w:val="Hyperlink"/>
            <w:noProof/>
          </w:rPr>
          <w:t>Приложения Azure Spring</w:t>
        </w:r>
        <w:r>
          <w:rPr>
            <w:noProof/>
            <w:webHidden/>
          </w:rPr>
          <w:tab/>
        </w:r>
        <w:r>
          <w:rPr>
            <w:noProof/>
            <w:webHidden/>
          </w:rPr>
          <w:fldChar w:fldCharType="begin"/>
        </w:r>
        <w:r>
          <w:rPr>
            <w:noProof/>
            <w:webHidden/>
          </w:rPr>
          <w:instrText xml:space="preserve"> PAGEREF _Toc182411365 \h </w:instrText>
        </w:r>
        <w:r>
          <w:rPr>
            <w:noProof/>
            <w:webHidden/>
          </w:rPr>
        </w:r>
        <w:r>
          <w:rPr>
            <w:noProof/>
            <w:webHidden/>
          </w:rPr>
          <w:fldChar w:fldCharType="separate"/>
        </w:r>
        <w:r>
          <w:rPr>
            <w:noProof/>
            <w:webHidden/>
          </w:rPr>
          <w:t>92</w:t>
        </w:r>
        <w:r>
          <w:rPr>
            <w:noProof/>
            <w:webHidden/>
          </w:rPr>
          <w:fldChar w:fldCharType="end"/>
        </w:r>
      </w:hyperlink>
    </w:p>
    <w:p w14:paraId="2A0E4F5D" w14:textId="6323C50E" w:rsidR="00B848A0" w:rsidRDefault="00B848A0">
      <w:pPr>
        <w:pStyle w:val="TOC4"/>
        <w:rPr>
          <w:rFonts w:eastAsiaTheme="minorEastAsia"/>
          <w:smallCaps w:val="0"/>
          <w:noProof/>
          <w:kern w:val="2"/>
          <w:sz w:val="24"/>
          <w:szCs w:val="24"/>
          <w:lang w:val="en-US" w:eastAsia="en-US" w:bidi="ar-SA"/>
          <w14:ligatures w14:val="standardContextual"/>
        </w:rPr>
      </w:pPr>
      <w:hyperlink w:anchor="_Toc182411366" w:history="1">
        <w:r w:rsidRPr="00041F0B">
          <w:rPr>
            <w:rStyle w:val="Hyperlink"/>
            <w:noProof/>
          </w:rPr>
          <w:t>База данных SQL Azure</w:t>
        </w:r>
        <w:r>
          <w:rPr>
            <w:noProof/>
            <w:webHidden/>
          </w:rPr>
          <w:tab/>
        </w:r>
        <w:r>
          <w:rPr>
            <w:noProof/>
            <w:webHidden/>
          </w:rPr>
          <w:fldChar w:fldCharType="begin"/>
        </w:r>
        <w:r>
          <w:rPr>
            <w:noProof/>
            <w:webHidden/>
          </w:rPr>
          <w:instrText xml:space="preserve"> PAGEREF _Toc182411366 \h </w:instrText>
        </w:r>
        <w:r>
          <w:rPr>
            <w:noProof/>
            <w:webHidden/>
          </w:rPr>
        </w:r>
        <w:r>
          <w:rPr>
            <w:noProof/>
            <w:webHidden/>
          </w:rPr>
          <w:fldChar w:fldCharType="separate"/>
        </w:r>
        <w:r>
          <w:rPr>
            <w:noProof/>
            <w:webHidden/>
          </w:rPr>
          <w:t>92</w:t>
        </w:r>
        <w:r>
          <w:rPr>
            <w:noProof/>
            <w:webHidden/>
          </w:rPr>
          <w:fldChar w:fldCharType="end"/>
        </w:r>
      </w:hyperlink>
    </w:p>
    <w:p w14:paraId="02076567" w14:textId="7F4B8CFC" w:rsidR="00B848A0" w:rsidRDefault="00B848A0">
      <w:pPr>
        <w:pStyle w:val="TOC4"/>
        <w:rPr>
          <w:rFonts w:eastAsiaTheme="minorEastAsia"/>
          <w:smallCaps w:val="0"/>
          <w:noProof/>
          <w:kern w:val="2"/>
          <w:sz w:val="24"/>
          <w:szCs w:val="24"/>
          <w:lang w:val="en-US" w:eastAsia="en-US" w:bidi="ar-SA"/>
          <w14:ligatures w14:val="standardContextual"/>
        </w:rPr>
      </w:pPr>
      <w:hyperlink w:anchor="_Toc182411367" w:history="1">
        <w:r w:rsidRPr="00041F0B">
          <w:rPr>
            <w:rStyle w:val="Hyperlink"/>
            <w:noProof/>
          </w:rPr>
          <w:t>Управляемый экземпляр Azure SQL</w:t>
        </w:r>
        <w:r>
          <w:rPr>
            <w:noProof/>
            <w:webHidden/>
          </w:rPr>
          <w:tab/>
        </w:r>
        <w:r>
          <w:rPr>
            <w:noProof/>
            <w:webHidden/>
          </w:rPr>
          <w:fldChar w:fldCharType="begin"/>
        </w:r>
        <w:r>
          <w:rPr>
            <w:noProof/>
            <w:webHidden/>
          </w:rPr>
          <w:instrText xml:space="preserve"> PAGEREF _Toc182411367 \h </w:instrText>
        </w:r>
        <w:r>
          <w:rPr>
            <w:noProof/>
            <w:webHidden/>
          </w:rPr>
        </w:r>
        <w:r>
          <w:rPr>
            <w:noProof/>
            <w:webHidden/>
          </w:rPr>
          <w:fldChar w:fldCharType="separate"/>
        </w:r>
        <w:r>
          <w:rPr>
            <w:noProof/>
            <w:webHidden/>
          </w:rPr>
          <w:t>94</w:t>
        </w:r>
        <w:r>
          <w:rPr>
            <w:noProof/>
            <w:webHidden/>
          </w:rPr>
          <w:fldChar w:fldCharType="end"/>
        </w:r>
      </w:hyperlink>
    </w:p>
    <w:p w14:paraId="70C9BFE3" w14:textId="5D739778" w:rsidR="00B848A0" w:rsidRDefault="00B848A0">
      <w:pPr>
        <w:pStyle w:val="TOC4"/>
        <w:rPr>
          <w:rFonts w:eastAsiaTheme="minorEastAsia"/>
          <w:smallCaps w:val="0"/>
          <w:noProof/>
          <w:kern w:val="2"/>
          <w:sz w:val="24"/>
          <w:szCs w:val="24"/>
          <w:lang w:val="en-US" w:eastAsia="en-US" w:bidi="ar-SA"/>
          <w14:ligatures w14:val="standardContextual"/>
        </w:rPr>
      </w:pPr>
      <w:hyperlink w:anchor="_Toc182411368" w:history="1">
        <w:r w:rsidRPr="00041F0B">
          <w:rPr>
            <w:rStyle w:val="Hyperlink"/>
            <w:noProof/>
          </w:rPr>
          <w:t>SQL Server Stretch Database</w:t>
        </w:r>
        <w:r>
          <w:rPr>
            <w:noProof/>
            <w:webHidden/>
          </w:rPr>
          <w:tab/>
        </w:r>
        <w:r>
          <w:rPr>
            <w:noProof/>
            <w:webHidden/>
          </w:rPr>
          <w:fldChar w:fldCharType="begin"/>
        </w:r>
        <w:r>
          <w:rPr>
            <w:noProof/>
            <w:webHidden/>
          </w:rPr>
          <w:instrText xml:space="preserve"> PAGEREF _Toc182411368 \h </w:instrText>
        </w:r>
        <w:r>
          <w:rPr>
            <w:noProof/>
            <w:webHidden/>
          </w:rPr>
        </w:r>
        <w:r>
          <w:rPr>
            <w:noProof/>
            <w:webHidden/>
          </w:rPr>
          <w:fldChar w:fldCharType="separate"/>
        </w:r>
        <w:r>
          <w:rPr>
            <w:noProof/>
            <w:webHidden/>
          </w:rPr>
          <w:t>95</w:t>
        </w:r>
        <w:r>
          <w:rPr>
            <w:noProof/>
            <w:webHidden/>
          </w:rPr>
          <w:fldChar w:fldCharType="end"/>
        </w:r>
      </w:hyperlink>
    </w:p>
    <w:p w14:paraId="06D34C66" w14:textId="57078B93" w:rsidR="00B848A0" w:rsidRDefault="00B848A0">
      <w:pPr>
        <w:pStyle w:val="TOC4"/>
        <w:rPr>
          <w:rFonts w:eastAsiaTheme="minorEastAsia"/>
          <w:smallCaps w:val="0"/>
          <w:noProof/>
          <w:kern w:val="2"/>
          <w:sz w:val="24"/>
          <w:szCs w:val="24"/>
          <w:lang w:val="en-US" w:eastAsia="en-US" w:bidi="ar-SA"/>
          <w14:ligatures w14:val="standardContextual"/>
        </w:rPr>
      </w:pPr>
      <w:hyperlink w:anchor="_Toc182411369" w:history="1">
        <w:r w:rsidRPr="00041F0B">
          <w:rPr>
            <w:rStyle w:val="Hyperlink"/>
            <w:noProof/>
          </w:rPr>
          <w:t>Статические веб-приложения</w:t>
        </w:r>
        <w:r>
          <w:rPr>
            <w:noProof/>
            <w:webHidden/>
          </w:rPr>
          <w:tab/>
        </w:r>
        <w:r>
          <w:rPr>
            <w:noProof/>
            <w:webHidden/>
          </w:rPr>
          <w:fldChar w:fldCharType="begin"/>
        </w:r>
        <w:r>
          <w:rPr>
            <w:noProof/>
            <w:webHidden/>
          </w:rPr>
          <w:instrText xml:space="preserve"> PAGEREF _Toc182411369 \h </w:instrText>
        </w:r>
        <w:r>
          <w:rPr>
            <w:noProof/>
            <w:webHidden/>
          </w:rPr>
        </w:r>
        <w:r>
          <w:rPr>
            <w:noProof/>
            <w:webHidden/>
          </w:rPr>
          <w:fldChar w:fldCharType="separate"/>
        </w:r>
        <w:r>
          <w:rPr>
            <w:noProof/>
            <w:webHidden/>
          </w:rPr>
          <w:t>95</w:t>
        </w:r>
        <w:r>
          <w:rPr>
            <w:noProof/>
            <w:webHidden/>
          </w:rPr>
          <w:fldChar w:fldCharType="end"/>
        </w:r>
      </w:hyperlink>
    </w:p>
    <w:p w14:paraId="7326A2DE" w14:textId="07B4A70E" w:rsidR="00B848A0" w:rsidRDefault="00B848A0">
      <w:pPr>
        <w:pStyle w:val="TOC4"/>
        <w:rPr>
          <w:rFonts w:eastAsiaTheme="minorEastAsia"/>
          <w:smallCaps w:val="0"/>
          <w:noProof/>
          <w:kern w:val="2"/>
          <w:sz w:val="24"/>
          <w:szCs w:val="24"/>
          <w:lang w:val="en-US" w:eastAsia="en-US" w:bidi="ar-SA"/>
          <w14:ligatures w14:val="standardContextual"/>
        </w:rPr>
      </w:pPr>
      <w:hyperlink w:anchor="_Toc182411370" w:history="1">
        <w:r w:rsidRPr="00041F0B">
          <w:rPr>
            <w:rStyle w:val="Hyperlink"/>
            <w:noProof/>
          </w:rPr>
          <w:t>Учетные записи хранилища</w:t>
        </w:r>
        <w:r>
          <w:rPr>
            <w:noProof/>
            <w:webHidden/>
          </w:rPr>
          <w:tab/>
        </w:r>
        <w:r>
          <w:rPr>
            <w:noProof/>
            <w:webHidden/>
          </w:rPr>
          <w:fldChar w:fldCharType="begin"/>
        </w:r>
        <w:r>
          <w:rPr>
            <w:noProof/>
            <w:webHidden/>
          </w:rPr>
          <w:instrText xml:space="preserve"> PAGEREF _Toc182411370 \h </w:instrText>
        </w:r>
        <w:r>
          <w:rPr>
            <w:noProof/>
            <w:webHidden/>
          </w:rPr>
        </w:r>
        <w:r>
          <w:rPr>
            <w:noProof/>
            <w:webHidden/>
          </w:rPr>
          <w:fldChar w:fldCharType="separate"/>
        </w:r>
        <w:r>
          <w:rPr>
            <w:noProof/>
            <w:webHidden/>
          </w:rPr>
          <w:t>96</w:t>
        </w:r>
        <w:r>
          <w:rPr>
            <w:noProof/>
            <w:webHidden/>
          </w:rPr>
          <w:fldChar w:fldCharType="end"/>
        </w:r>
      </w:hyperlink>
    </w:p>
    <w:p w14:paraId="2C43193C" w14:textId="3B183966" w:rsidR="00B848A0" w:rsidRDefault="00B848A0">
      <w:pPr>
        <w:pStyle w:val="TOC4"/>
        <w:rPr>
          <w:rFonts w:eastAsiaTheme="minorEastAsia"/>
          <w:smallCaps w:val="0"/>
          <w:noProof/>
          <w:kern w:val="2"/>
          <w:sz w:val="24"/>
          <w:szCs w:val="24"/>
          <w:lang w:val="en-US" w:eastAsia="en-US" w:bidi="ar-SA"/>
          <w14:ligatures w14:val="standardContextual"/>
        </w:rPr>
      </w:pPr>
      <w:hyperlink w:anchor="_Toc182411371" w:history="1">
        <w:r w:rsidRPr="00041F0B">
          <w:rPr>
            <w:rStyle w:val="Hyperlink"/>
            <w:noProof/>
          </w:rPr>
          <w:t>Служба StorSimple</w:t>
        </w:r>
        <w:r>
          <w:rPr>
            <w:noProof/>
            <w:webHidden/>
          </w:rPr>
          <w:tab/>
        </w:r>
        <w:r>
          <w:rPr>
            <w:noProof/>
            <w:webHidden/>
          </w:rPr>
          <w:fldChar w:fldCharType="begin"/>
        </w:r>
        <w:r>
          <w:rPr>
            <w:noProof/>
            <w:webHidden/>
          </w:rPr>
          <w:instrText xml:space="preserve"> PAGEREF _Toc182411371 \h </w:instrText>
        </w:r>
        <w:r>
          <w:rPr>
            <w:noProof/>
            <w:webHidden/>
          </w:rPr>
        </w:r>
        <w:r>
          <w:rPr>
            <w:noProof/>
            <w:webHidden/>
          </w:rPr>
          <w:fldChar w:fldCharType="separate"/>
        </w:r>
        <w:r>
          <w:rPr>
            <w:noProof/>
            <w:webHidden/>
          </w:rPr>
          <w:t>98</w:t>
        </w:r>
        <w:r>
          <w:rPr>
            <w:noProof/>
            <w:webHidden/>
          </w:rPr>
          <w:fldChar w:fldCharType="end"/>
        </w:r>
      </w:hyperlink>
    </w:p>
    <w:p w14:paraId="252BCC92" w14:textId="642EE1E2" w:rsidR="00B848A0" w:rsidRDefault="00B848A0">
      <w:pPr>
        <w:pStyle w:val="TOC4"/>
        <w:rPr>
          <w:rFonts w:eastAsiaTheme="minorEastAsia"/>
          <w:smallCaps w:val="0"/>
          <w:noProof/>
          <w:kern w:val="2"/>
          <w:sz w:val="24"/>
          <w:szCs w:val="24"/>
          <w:lang w:val="en-US" w:eastAsia="en-US" w:bidi="ar-SA"/>
          <w14:ligatures w14:val="standardContextual"/>
        </w:rPr>
      </w:pPr>
      <w:hyperlink w:anchor="_Toc182411372" w:history="1">
        <w:r w:rsidRPr="00041F0B">
          <w:rPr>
            <w:rStyle w:val="Hyperlink"/>
            <w:noProof/>
          </w:rPr>
          <w:t>Потоковая аналитика Azure</w:t>
        </w:r>
        <w:r>
          <w:rPr>
            <w:noProof/>
            <w:webHidden/>
          </w:rPr>
          <w:tab/>
        </w:r>
        <w:r>
          <w:rPr>
            <w:noProof/>
            <w:webHidden/>
          </w:rPr>
          <w:fldChar w:fldCharType="begin"/>
        </w:r>
        <w:r>
          <w:rPr>
            <w:noProof/>
            <w:webHidden/>
          </w:rPr>
          <w:instrText xml:space="preserve"> PAGEREF _Toc182411372 \h </w:instrText>
        </w:r>
        <w:r>
          <w:rPr>
            <w:noProof/>
            <w:webHidden/>
          </w:rPr>
        </w:r>
        <w:r>
          <w:rPr>
            <w:noProof/>
            <w:webHidden/>
          </w:rPr>
          <w:fldChar w:fldCharType="separate"/>
        </w:r>
        <w:r>
          <w:rPr>
            <w:noProof/>
            <w:webHidden/>
          </w:rPr>
          <w:t>99</w:t>
        </w:r>
        <w:r>
          <w:rPr>
            <w:noProof/>
            <w:webHidden/>
          </w:rPr>
          <w:fldChar w:fldCharType="end"/>
        </w:r>
      </w:hyperlink>
    </w:p>
    <w:p w14:paraId="1C53B23E" w14:textId="1E23B634" w:rsidR="00B848A0" w:rsidRDefault="00B848A0">
      <w:pPr>
        <w:pStyle w:val="TOC4"/>
        <w:rPr>
          <w:rFonts w:eastAsiaTheme="minorEastAsia"/>
          <w:smallCaps w:val="0"/>
          <w:noProof/>
          <w:kern w:val="2"/>
          <w:sz w:val="24"/>
          <w:szCs w:val="24"/>
          <w:lang w:val="en-US" w:eastAsia="en-US" w:bidi="ar-SA"/>
          <w14:ligatures w14:val="standardContextual"/>
        </w:rPr>
      </w:pPr>
      <w:hyperlink w:anchor="_Toc182411373" w:history="1">
        <w:r w:rsidRPr="00041F0B">
          <w:rPr>
            <w:rStyle w:val="Hyperlink"/>
            <w:noProof/>
          </w:rPr>
          <w:t>Azure Synapse Analytics</w:t>
        </w:r>
        <w:r>
          <w:rPr>
            <w:noProof/>
            <w:webHidden/>
          </w:rPr>
          <w:tab/>
        </w:r>
        <w:r>
          <w:rPr>
            <w:noProof/>
            <w:webHidden/>
          </w:rPr>
          <w:fldChar w:fldCharType="begin"/>
        </w:r>
        <w:r>
          <w:rPr>
            <w:noProof/>
            <w:webHidden/>
          </w:rPr>
          <w:instrText xml:space="preserve"> PAGEREF _Toc182411373 \h </w:instrText>
        </w:r>
        <w:r>
          <w:rPr>
            <w:noProof/>
            <w:webHidden/>
          </w:rPr>
        </w:r>
        <w:r>
          <w:rPr>
            <w:noProof/>
            <w:webHidden/>
          </w:rPr>
          <w:fldChar w:fldCharType="separate"/>
        </w:r>
        <w:r>
          <w:rPr>
            <w:noProof/>
            <w:webHidden/>
          </w:rPr>
          <w:t>99</w:t>
        </w:r>
        <w:r>
          <w:rPr>
            <w:noProof/>
            <w:webHidden/>
          </w:rPr>
          <w:fldChar w:fldCharType="end"/>
        </w:r>
      </w:hyperlink>
    </w:p>
    <w:p w14:paraId="51E9A6A6" w14:textId="5D0F81FA" w:rsidR="00B848A0" w:rsidRDefault="00B848A0">
      <w:pPr>
        <w:pStyle w:val="TOC4"/>
        <w:rPr>
          <w:rFonts w:eastAsiaTheme="minorEastAsia"/>
          <w:smallCaps w:val="0"/>
          <w:noProof/>
          <w:kern w:val="2"/>
          <w:sz w:val="24"/>
          <w:szCs w:val="24"/>
          <w:lang w:val="en-US" w:eastAsia="en-US" w:bidi="ar-SA"/>
          <w14:ligatures w14:val="standardContextual"/>
        </w:rPr>
      </w:pPr>
      <w:hyperlink w:anchor="_Toc182411374" w:history="1">
        <w:r w:rsidRPr="00041F0B">
          <w:rPr>
            <w:rStyle w:val="Hyperlink"/>
            <w:noProof/>
          </w:rPr>
          <w:t>Анализ временных рядов Azure</w:t>
        </w:r>
        <w:r>
          <w:rPr>
            <w:noProof/>
            <w:webHidden/>
          </w:rPr>
          <w:tab/>
        </w:r>
        <w:r>
          <w:rPr>
            <w:noProof/>
            <w:webHidden/>
          </w:rPr>
          <w:fldChar w:fldCharType="begin"/>
        </w:r>
        <w:r>
          <w:rPr>
            <w:noProof/>
            <w:webHidden/>
          </w:rPr>
          <w:instrText xml:space="preserve"> PAGEREF _Toc182411374 \h </w:instrText>
        </w:r>
        <w:r>
          <w:rPr>
            <w:noProof/>
            <w:webHidden/>
          </w:rPr>
        </w:r>
        <w:r>
          <w:rPr>
            <w:noProof/>
            <w:webHidden/>
          </w:rPr>
          <w:fldChar w:fldCharType="separate"/>
        </w:r>
        <w:r>
          <w:rPr>
            <w:noProof/>
            <w:webHidden/>
          </w:rPr>
          <w:t>100</w:t>
        </w:r>
        <w:r>
          <w:rPr>
            <w:noProof/>
            <w:webHidden/>
          </w:rPr>
          <w:fldChar w:fldCharType="end"/>
        </w:r>
      </w:hyperlink>
    </w:p>
    <w:p w14:paraId="0BAB1C01" w14:textId="6A8FFD01" w:rsidR="00B848A0" w:rsidRDefault="00B848A0">
      <w:pPr>
        <w:pStyle w:val="TOC4"/>
        <w:rPr>
          <w:rFonts w:eastAsiaTheme="minorEastAsia"/>
          <w:smallCaps w:val="0"/>
          <w:noProof/>
          <w:kern w:val="2"/>
          <w:sz w:val="24"/>
          <w:szCs w:val="24"/>
          <w:lang w:val="en-US" w:eastAsia="en-US" w:bidi="ar-SA"/>
          <w14:ligatures w14:val="standardContextual"/>
        </w:rPr>
      </w:pPr>
      <w:hyperlink w:anchor="_Toc182411375" w:history="1">
        <w:r w:rsidRPr="00041F0B">
          <w:rPr>
            <w:rStyle w:val="Hyperlink"/>
            <w:noProof/>
          </w:rPr>
          <w:t>Служба диспетчера трафика</w:t>
        </w:r>
        <w:r>
          <w:rPr>
            <w:noProof/>
            <w:webHidden/>
          </w:rPr>
          <w:tab/>
        </w:r>
        <w:r>
          <w:rPr>
            <w:noProof/>
            <w:webHidden/>
          </w:rPr>
          <w:fldChar w:fldCharType="begin"/>
        </w:r>
        <w:r>
          <w:rPr>
            <w:noProof/>
            <w:webHidden/>
          </w:rPr>
          <w:instrText xml:space="preserve"> PAGEREF _Toc182411375 \h </w:instrText>
        </w:r>
        <w:r>
          <w:rPr>
            <w:noProof/>
            <w:webHidden/>
          </w:rPr>
        </w:r>
        <w:r>
          <w:rPr>
            <w:noProof/>
            <w:webHidden/>
          </w:rPr>
          <w:fldChar w:fldCharType="separate"/>
        </w:r>
        <w:r>
          <w:rPr>
            <w:noProof/>
            <w:webHidden/>
          </w:rPr>
          <w:t>101</w:t>
        </w:r>
        <w:r>
          <w:rPr>
            <w:noProof/>
            <w:webHidden/>
          </w:rPr>
          <w:fldChar w:fldCharType="end"/>
        </w:r>
      </w:hyperlink>
    </w:p>
    <w:p w14:paraId="3E5E02D8" w14:textId="665604D9" w:rsidR="00B848A0" w:rsidRDefault="00B848A0">
      <w:pPr>
        <w:pStyle w:val="TOC4"/>
        <w:rPr>
          <w:rFonts w:eastAsiaTheme="minorEastAsia"/>
          <w:smallCaps w:val="0"/>
          <w:noProof/>
          <w:kern w:val="2"/>
          <w:sz w:val="24"/>
          <w:szCs w:val="24"/>
          <w:lang w:val="en-US" w:eastAsia="en-US" w:bidi="ar-SA"/>
          <w14:ligatures w14:val="standardContextual"/>
        </w:rPr>
      </w:pPr>
      <w:hyperlink w:anchor="_Toc182411376" w:history="1">
        <w:r w:rsidRPr="00041F0B">
          <w:rPr>
            <w:rStyle w:val="Hyperlink"/>
            <w:noProof/>
          </w:rPr>
          <w:t>Виртуальные машины</w:t>
        </w:r>
        <w:r>
          <w:rPr>
            <w:noProof/>
            <w:webHidden/>
          </w:rPr>
          <w:tab/>
        </w:r>
        <w:r>
          <w:rPr>
            <w:noProof/>
            <w:webHidden/>
          </w:rPr>
          <w:fldChar w:fldCharType="begin"/>
        </w:r>
        <w:r>
          <w:rPr>
            <w:noProof/>
            <w:webHidden/>
          </w:rPr>
          <w:instrText xml:space="preserve"> PAGEREF _Toc182411376 \h </w:instrText>
        </w:r>
        <w:r>
          <w:rPr>
            <w:noProof/>
            <w:webHidden/>
          </w:rPr>
        </w:r>
        <w:r>
          <w:rPr>
            <w:noProof/>
            <w:webHidden/>
          </w:rPr>
          <w:fldChar w:fldCharType="separate"/>
        </w:r>
        <w:r>
          <w:rPr>
            <w:noProof/>
            <w:webHidden/>
          </w:rPr>
          <w:t>101</w:t>
        </w:r>
        <w:r>
          <w:rPr>
            <w:noProof/>
            <w:webHidden/>
          </w:rPr>
          <w:fldChar w:fldCharType="end"/>
        </w:r>
      </w:hyperlink>
    </w:p>
    <w:p w14:paraId="379FDFF4" w14:textId="246EEF95" w:rsidR="00B848A0" w:rsidRDefault="00B848A0">
      <w:pPr>
        <w:pStyle w:val="TOC4"/>
        <w:rPr>
          <w:rFonts w:eastAsiaTheme="minorEastAsia"/>
          <w:smallCaps w:val="0"/>
          <w:noProof/>
          <w:kern w:val="2"/>
          <w:sz w:val="24"/>
          <w:szCs w:val="24"/>
          <w:lang w:val="en-US" w:eastAsia="en-US" w:bidi="ar-SA"/>
          <w14:ligatures w14:val="standardContextual"/>
        </w:rPr>
      </w:pPr>
      <w:hyperlink w:anchor="_Toc182411377" w:history="1">
        <w:r w:rsidRPr="00041F0B">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_Toc182411377 \h </w:instrText>
        </w:r>
        <w:r>
          <w:rPr>
            <w:noProof/>
            <w:webHidden/>
          </w:rPr>
        </w:r>
        <w:r>
          <w:rPr>
            <w:noProof/>
            <w:webHidden/>
          </w:rPr>
          <w:fldChar w:fldCharType="separate"/>
        </w:r>
        <w:r>
          <w:rPr>
            <w:noProof/>
            <w:webHidden/>
          </w:rPr>
          <w:t>103</w:t>
        </w:r>
        <w:r>
          <w:rPr>
            <w:noProof/>
            <w:webHidden/>
          </w:rPr>
          <w:fldChar w:fldCharType="end"/>
        </w:r>
      </w:hyperlink>
    </w:p>
    <w:p w14:paraId="0B5F520F" w14:textId="399C76D0" w:rsidR="00B848A0" w:rsidRDefault="00B848A0">
      <w:pPr>
        <w:pStyle w:val="TOC4"/>
        <w:rPr>
          <w:rFonts w:eastAsiaTheme="minorEastAsia"/>
          <w:smallCaps w:val="0"/>
          <w:noProof/>
          <w:kern w:val="2"/>
          <w:sz w:val="24"/>
          <w:szCs w:val="24"/>
          <w:lang w:val="en-US" w:eastAsia="en-US" w:bidi="ar-SA"/>
          <w14:ligatures w14:val="standardContextual"/>
        </w:rPr>
      </w:pPr>
      <w:hyperlink w:anchor="_Toc182411378" w:history="1">
        <w:r w:rsidRPr="00041F0B">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_Toc182411378 \h </w:instrText>
        </w:r>
        <w:r>
          <w:rPr>
            <w:noProof/>
            <w:webHidden/>
          </w:rPr>
        </w:r>
        <w:r>
          <w:rPr>
            <w:noProof/>
            <w:webHidden/>
          </w:rPr>
          <w:fldChar w:fldCharType="separate"/>
        </w:r>
        <w:r>
          <w:rPr>
            <w:noProof/>
            <w:webHidden/>
          </w:rPr>
          <w:t>103</w:t>
        </w:r>
        <w:r>
          <w:rPr>
            <w:noProof/>
            <w:webHidden/>
          </w:rPr>
          <w:fldChar w:fldCharType="end"/>
        </w:r>
      </w:hyperlink>
    </w:p>
    <w:p w14:paraId="62DBC8B0" w14:textId="46AC72DF" w:rsidR="00B848A0" w:rsidRDefault="00B848A0">
      <w:pPr>
        <w:pStyle w:val="TOC4"/>
        <w:rPr>
          <w:rFonts w:eastAsiaTheme="minorEastAsia"/>
          <w:smallCaps w:val="0"/>
          <w:noProof/>
          <w:kern w:val="2"/>
          <w:sz w:val="24"/>
          <w:szCs w:val="24"/>
          <w:lang w:val="en-US" w:eastAsia="en-US" w:bidi="ar-SA"/>
          <w14:ligatures w14:val="standardContextual"/>
        </w:rPr>
      </w:pPr>
      <w:hyperlink w:anchor="_Toc182411379" w:history="1">
        <w:r w:rsidRPr="00041F0B">
          <w:rPr>
            <w:rStyle w:val="Hyperlink"/>
            <w:noProof/>
          </w:rPr>
          <w:t>Решение Azure VMware</w:t>
        </w:r>
        <w:r>
          <w:rPr>
            <w:noProof/>
            <w:webHidden/>
          </w:rPr>
          <w:tab/>
        </w:r>
        <w:r>
          <w:rPr>
            <w:noProof/>
            <w:webHidden/>
          </w:rPr>
          <w:fldChar w:fldCharType="begin"/>
        </w:r>
        <w:r>
          <w:rPr>
            <w:noProof/>
            <w:webHidden/>
          </w:rPr>
          <w:instrText xml:space="preserve"> PAGEREF _Toc182411379 \h </w:instrText>
        </w:r>
        <w:r>
          <w:rPr>
            <w:noProof/>
            <w:webHidden/>
          </w:rPr>
        </w:r>
        <w:r>
          <w:rPr>
            <w:noProof/>
            <w:webHidden/>
          </w:rPr>
          <w:fldChar w:fldCharType="separate"/>
        </w:r>
        <w:r>
          <w:rPr>
            <w:noProof/>
            <w:webHidden/>
          </w:rPr>
          <w:t>104</w:t>
        </w:r>
        <w:r>
          <w:rPr>
            <w:noProof/>
            <w:webHidden/>
          </w:rPr>
          <w:fldChar w:fldCharType="end"/>
        </w:r>
      </w:hyperlink>
    </w:p>
    <w:p w14:paraId="24AEED78" w14:textId="7D70369C" w:rsidR="00B848A0" w:rsidRDefault="00B848A0">
      <w:pPr>
        <w:pStyle w:val="TOC4"/>
        <w:rPr>
          <w:rFonts w:eastAsiaTheme="minorEastAsia"/>
          <w:smallCaps w:val="0"/>
          <w:noProof/>
          <w:kern w:val="2"/>
          <w:sz w:val="24"/>
          <w:szCs w:val="24"/>
          <w:lang w:val="en-US" w:eastAsia="en-US" w:bidi="ar-SA"/>
          <w14:ligatures w14:val="standardContextual"/>
        </w:rPr>
      </w:pPr>
      <w:hyperlink w:anchor="_Toc182411380" w:history="1">
        <w:r w:rsidRPr="00041F0B">
          <w:rPr>
            <w:rStyle w:val="Hyperlink"/>
            <w:noProof/>
          </w:rPr>
          <w:t>Решение Azure VMware от CloudSimple</w:t>
        </w:r>
        <w:r>
          <w:rPr>
            <w:noProof/>
            <w:webHidden/>
          </w:rPr>
          <w:tab/>
        </w:r>
        <w:r>
          <w:rPr>
            <w:noProof/>
            <w:webHidden/>
          </w:rPr>
          <w:fldChar w:fldCharType="begin"/>
        </w:r>
        <w:r>
          <w:rPr>
            <w:noProof/>
            <w:webHidden/>
          </w:rPr>
          <w:instrText xml:space="preserve"> PAGEREF _Toc182411380 \h </w:instrText>
        </w:r>
        <w:r>
          <w:rPr>
            <w:noProof/>
            <w:webHidden/>
          </w:rPr>
        </w:r>
        <w:r>
          <w:rPr>
            <w:noProof/>
            <w:webHidden/>
          </w:rPr>
          <w:fldChar w:fldCharType="separate"/>
        </w:r>
        <w:r>
          <w:rPr>
            <w:noProof/>
            <w:webHidden/>
          </w:rPr>
          <w:t>105</w:t>
        </w:r>
        <w:r>
          <w:rPr>
            <w:noProof/>
            <w:webHidden/>
          </w:rPr>
          <w:fldChar w:fldCharType="end"/>
        </w:r>
      </w:hyperlink>
    </w:p>
    <w:p w14:paraId="65D8CCCA" w14:textId="5F77BE74" w:rsidR="00B848A0" w:rsidRDefault="00B848A0">
      <w:pPr>
        <w:pStyle w:val="TOC4"/>
        <w:rPr>
          <w:rFonts w:eastAsiaTheme="minorEastAsia"/>
          <w:smallCaps w:val="0"/>
          <w:noProof/>
          <w:kern w:val="2"/>
          <w:sz w:val="24"/>
          <w:szCs w:val="24"/>
          <w:lang w:val="en-US" w:eastAsia="en-US" w:bidi="ar-SA"/>
          <w14:ligatures w14:val="standardContextual"/>
        </w:rPr>
      </w:pPr>
      <w:hyperlink w:anchor="_Toc182411381" w:history="1">
        <w:r w:rsidRPr="00041F0B">
          <w:rPr>
            <w:rStyle w:val="Hyperlink"/>
            <w:noProof/>
          </w:rPr>
          <w:t>Azure VNet NAT</w:t>
        </w:r>
        <w:r>
          <w:rPr>
            <w:noProof/>
            <w:webHidden/>
          </w:rPr>
          <w:tab/>
        </w:r>
        <w:r>
          <w:rPr>
            <w:noProof/>
            <w:webHidden/>
          </w:rPr>
          <w:fldChar w:fldCharType="begin"/>
        </w:r>
        <w:r>
          <w:rPr>
            <w:noProof/>
            <w:webHidden/>
          </w:rPr>
          <w:instrText xml:space="preserve"> PAGEREF _Toc182411381 \h </w:instrText>
        </w:r>
        <w:r>
          <w:rPr>
            <w:noProof/>
            <w:webHidden/>
          </w:rPr>
        </w:r>
        <w:r>
          <w:rPr>
            <w:noProof/>
            <w:webHidden/>
          </w:rPr>
          <w:fldChar w:fldCharType="separate"/>
        </w:r>
        <w:r>
          <w:rPr>
            <w:noProof/>
            <w:webHidden/>
          </w:rPr>
          <w:t>105</w:t>
        </w:r>
        <w:r>
          <w:rPr>
            <w:noProof/>
            <w:webHidden/>
          </w:rPr>
          <w:fldChar w:fldCharType="end"/>
        </w:r>
      </w:hyperlink>
    </w:p>
    <w:p w14:paraId="49354410" w14:textId="46CF4825" w:rsidR="00B848A0" w:rsidRDefault="00B848A0">
      <w:pPr>
        <w:pStyle w:val="TOC4"/>
        <w:rPr>
          <w:rFonts w:eastAsiaTheme="minorEastAsia"/>
          <w:smallCaps w:val="0"/>
          <w:noProof/>
          <w:kern w:val="2"/>
          <w:sz w:val="24"/>
          <w:szCs w:val="24"/>
          <w:lang w:val="en-US" w:eastAsia="en-US" w:bidi="ar-SA"/>
          <w14:ligatures w14:val="standardContextual"/>
        </w:rPr>
      </w:pPr>
      <w:hyperlink w:anchor="_Toc182411382" w:history="1">
        <w:r w:rsidRPr="00041F0B">
          <w:rPr>
            <w:rStyle w:val="Hyperlink"/>
            <w:noProof/>
          </w:rPr>
          <w:t>Шлюз виртуальной сети</w:t>
        </w:r>
        <w:r>
          <w:rPr>
            <w:noProof/>
            <w:webHidden/>
          </w:rPr>
          <w:tab/>
        </w:r>
        <w:r>
          <w:rPr>
            <w:noProof/>
            <w:webHidden/>
          </w:rPr>
          <w:fldChar w:fldCharType="begin"/>
        </w:r>
        <w:r>
          <w:rPr>
            <w:noProof/>
            <w:webHidden/>
          </w:rPr>
          <w:instrText xml:space="preserve"> PAGEREF _Toc182411382 \h </w:instrText>
        </w:r>
        <w:r>
          <w:rPr>
            <w:noProof/>
            <w:webHidden/>
          </w:rPr>
        </w:r>
        <w:r>
          <w:rPr>
            <w:noProof/>
            <w:webHidden/>
          </w:rPr>
          <w:fldChar w:fldCharType="separate"/>
        </w:r>
        <w:r>
          <w:rPr>
            <w:noProof/>
            <w:webHidden/>
          </w:rPr>
          <w:t>106</w:t>
        </w:r>
        <w:r>
          <w:rPr>
            <w:noProof/>
            <w:webHidden/>
          </w:rPr>
          <w:fldChar w:fldCharType="end"/>
        </w:r>
      </w:hyperlink>
    </w:p>
    <w:p w14:paraId="1B80FC1F" w14:textId="3D570C4C" w:rsidR="00B848A0" w:rsidRDefault="00B848A0">
      <w:pPr>
        <w:pStyle w:val="TOC4"/>
        <w:rPr>
          <w:rFonts w:eastAsiaTheme="minorEastAsia"/>
          <w:smallCaps w:val="0"/>
          <w:noProof/>
          <w:kern w:val="2"/>
          <w:sz w:val="24"/>
          <w:szCs w:val="24"/>
          <w:lang w:val="en-US" w:eastAsia="en-US" w:bidi="ar-SA"/>
          <w14:ligatures w14:val="standardContextual"/>
        </w:rPr>
      </w:pPr>
      <w:hyperlink w:anchor="_Toc182411383" w:history="1">
        <w:r w:rsidRPr="00041F0B">
          <w:rPr>
            <w:rStyle w:val="Hyperlink"/>
            <w:noProof/>
          </w:rPr>
          <w:t>Azure Web PubSub</w:t>
        </w:r>
        <w:r>
          <w:rPr>
            <w:noProof/>
            <w:webHidden/>
          </w:rPr>
          <w:tab/>
        </w:r>
        <w:r>
          <w:rPr>
            <w:noProof/>
            <w:webHidden/>
          </w:rPr>
          <w:fldChar w:fldCharType="begin"/>
        </w:r>
        <w:r>
          <w:rPr>
            <w:noProof/>
            <w:webHidden/>
          </w:rPr>
          <w:instrText xml:space="preserve"> PAGEREF _Toc182411383 \h </w:instrText>
        </w:r>
        <w:r>
          <w:rPr>
            <w:noProof/>
            <w:webHidden/>
          </w:rPr>
        </w:r>
        <w:r>
          <w:rPr>
            <w:noProof/>
            <w:webHidden/>
          </w:rPr>
          <w:fldChar w:fldCharType="separate"/>
        </w:r>
        <w:r>
          <w:rPr>
            <w:noProof/>
            <w:webHidden/>
          </w:rPr>
          <w:t>106</w:t>
        </w:r>
        <w:r>
          <w:rPr>
            <w:noProof/>
            <w:webHidden/>
          </w:rPr>
          <w:fldChar w:fldCharType="end"/>
        </w:r>
      </w:hyperlink>
    </w:p>
    <w:p w14:paraId="3E54F0BA" w14:textId="13D8E392" w:rsidR="00B848A0" w:rsidRDefault="00B848A0">
      <w:pPr>
        <w:pStyle w:val="TOC4"/>
        <w:rPr>
          <w:rFonts w:eastAsiaTheme="minorEastAsia"/>
          <w:smallCaps w:val="0"/>
          <w:noProof/>
          <w:kern w:val="2"/>
          <w:sz w:val="24"/>
          <w:szCs w:val="24"/>
          <w:lang w:val="en-US" w:eastAsia="en-US" w:bidi="ar-SA"/>
          <w14:ligatures w14:val="standardContextual"/>
        </w:rPr>
      </w:pPr>
      <w:hyperlink w:anchor="_Toc182411384" w:history="1">
        <w:r w:rsidRPr="00041F0B">
          <w:rPr>
            <w:rStyle w:val="Hyperlink"/>
            <w:noProof/>
          </w:rPr>
          <w:t>Службы Windows 10 IoT Core</w:t>
        </w:r>
        <w:r>
          <w:rPr>
            <w:noProof/>
            <w:webHidden/>
          </w:rPr>
          <w:tab/>
        </w:r>
        <w:r>
          <w:rPr>
            <w:noProof/>
            <w:webHidden/>
          </w:rPr>
          <w:fldChar w:fldCharType="begin"/>
        </w:r>
        <w:r>
          <w:rPr>
            <w:noProof/>
            <w:webHidden/>
          </w:rPr>
          <w:instrText xml:space="preserve"> PAGEREF _Toc182411384 \h </w:instrText>
        </w:r>
        <w:r>
          <w:rPr>
            <w:noProof/>
            <w:webHidden/>
          </w:rPr>
        </w:r>
        <w:r>
          <w:rPr>
            <w:noProof/>
            <w:webHidden/>
          </w:rPr>
          <w:fldChar w:fldCharType="separate"/>
        </w:r>
        <w:r>
          <w:rPr>
            <w:noProof/>
            <w:webHidden/>
          </w:rPr>
          <w:t>107</w:t>
        </w:r>
        <w:r>
          <w:rPr>
            <w:noProof/>
            <w:webHidden/>
          </w:rPr>
          <w:fldChar w:fldCharType="end"/>
        </w:r>
      </w:hyperlink>
    </w:p>
    <w:p w14:paraId="5BA3E3A3" w14:textId="2CB2AE66" w:rsidR="00B848A0" w:rsidRDefault="00B848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11385" w:history="1">
        <w:r w:rsidRPr="00041F0B">
          <w:rPr>
            <w:rStyle w:val="Hyperlink"/>
            <w:noProof/>
          </w:rPr>
          <w:t>Другие Веб-службы</w:t>
        </w:r>
        <w:r>
          <w:rPr>
            <w:noProof/>
            <w:webHidden/>
          </w:rPr>
          <w:tab/>
        </w:r>
        <w:r>
          <w:rPr>
            <w:noProof/>
            <w:webHidden/>
          </w:rPr>
          <w:fldChar w:fldCharType="begin"/>
        </w:r>
        <w:r>
          <w:rPr>
            <w:noProof/>
            <w:webHidden/>
          </w:rPr>
          <w:instrText xml:space="preserve"> PAGEREF _Toc182411385 \h </w:instrText>
        </w:r>
        <w:r>
          <w:rPr>
            <w:noProof/>
            <w:webHidden/>
          </w:rPr>
        </w:r>
        <w:r>
          <w:rPr>
            <w:noProof/>
            <w:webHidden/>
          </w:rPr>
          <w:fldChar w:fldCharType="separate"/>
        </w:r>
        <w:r>
          <w:rPr>
            <w:noProof/>
            <w:webHidden/>
          </w:rPr>
          <w:t>107</w:t>
        </w:r>
        <w:r>
          <w:rPr>
            <w:noProof/>
            <w:webHidden/>
          </w:rPr>
          <w:fldChar w:fldCharType="end"/>
        </w:r>
      </w:hyperlink>
    </w:p>
    <w:p w14:paraId="3960DCC6" w14:textId="1D26E76B" w:rsidR="00B848A0" w:rsidRDefault="00B848A0">
      <w:pPr>
        <w:pStyle w:val="TOC4"/>
        <w:rPr>
          <w:rFonts w:eastAsiaTheme="minorEastAsia"/>
          <w:smallCaps w:val="0"/>
          <w:noProof/>
          <w:kern w:val="2"/>
          <w:sz w:val="24"/>
          <w:szCs w:val="24"/>
          <w:lang w:val="en-US" w:eastAsia="en-US" w:bidi="ar-SA"/>
          <w14:ligatures w14:val="standardContextual"/>
        </w:rPr>
      </w:pPr>
      <w:hyperlink w:anchor="_Toc182411386" w:history="1">
        <w:r w:rsidRPr="00041F0B">
          <w:rPr>
            <w:rStyle w:val="Hyperlink"/>
            <w:noProof/>
          </w:rPr>
          <w:t>Microsoft Defender для удостоверений</w:t>
        </w:r>
        <w:r>
          <w:rPr>
            <w:noProof/>
            <w:webHidden/>
          </w:rPr>
          <w:tab/>
        </w:r>
        <w:r>
          <w:rPr>
            <w:noProof/>
            <w:webHidden/>
          </w:rPr>
          <w:fldChar w:fldCharType="begin"/>
        </w:r>
        <w:r>
          <w:rPr>
            <w:noProof/>
            <w:webHidden/>
          </w:rPr>
          <w:instrText xml:space="preserve"> PAGEREF _Toc182411386 \h </w:instrText>
        </w:r>
        <w:r>
          <w:rPr>
            <w:noProof/>
            <w:webHidden/>
          </w:rPr>
        </w:r>
        <w:r>
          <w:rPr>
            <w:noProof/>
            <w:webHidden/>
          </w:rPr>
          <w:fldChar w:fldCharType="separate"/>
        </w:r>
        <w:r>
          <w:rPr>
            <w:noProof/>
            <w:webHidden/>
          </w:rPr>
          <w:t>107</w:t>
        </w:r>
        <w:r>
          <w:rPr>
            <w:noProof/>
            <w:webHidden/>
          </w:rPr>
          <w:fldChar w:fldCharType="end"/>
        </w:r>
      </w:hyperlink>
    </w:p>
    <w:p w14:paraId="54027BBC" w14:textId="6F20C058" w:rsidR="00B848A0" w:rsidRDefault="00B848A0">
      <w:pPr>
        <w:pStyle w:val="TOC4"/>
        <w:rPr>
          <w:rFonts w:eastAsiaTheme="minorEastAsia"/>
          <w:smallCaps w:val="0"/>
          <w:noProof/>
          <w:kern w:val="2"/>
          <w:sz w:val="24"/>
          <w:szCs w:val="24"/>
          <w:lang w:val="en-US" w:eastAsia="en-US" w:bidi="ar-SA"/>
          <w14:ligatures w14:val="standardContextual"/>
        </w:rPr>
      </w:pPr>
      <w:hyperlink w:anchor="_Toc182411387" w:history="1">
        <w:r w:rsidRPr="00041F0B">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_Toc182411387 \h </w:instrText>
        </w:r>
        <w:r>
          <w:rPr>
            <w:noProof/>
            <w:webHidden/>
          </w:rPr>
        </w:r>
        <w:r>
          <w:rPr>
            <w:noProof/>
            <w:webHidden/>
          </w:rPr>
          <w:fldChar w:fldCharType="separate"/>
        </w:r>
        <w:r>
          <w:rPr>
            <w:noProof/>
            <w:webHidden/>
          </w:rPr>
          <w:t>108</w:t>
        </w:r>
        <w:r>
          <w:rPr>
            <w:noProof/>
            <w:webHidden/>
          </w:rPr>
          <w:fldChar w:fldCharType="end"/>
        </w:r>
      </w:hyperlink>
    </w:p>
    <w:p w14:paraId="7E51B309" w14:textId="5F11BE15" w:rsidR="00B848A0" w:rsidRDefault="00B848A0">
      <w:pPr>
        <w:pStyle w:val="TOC4"/>
        <w:rPr>
          <w:rFonts w:eastAsiaTheme="minorEastAsia"/>
          <w:smallCaps w:val="0"/>
          <w:noProof/>
          <w:kern w:val="2"/>
          <w:sz w:val="24"/>
          <w:szCs w:val="24"/>
          <w:lang w:val="en-US" w:eastAsia="en-US" w:bidi="ar-SA"/>
          <w14:ligatures w14:val="standardContextual"/>
        </w:rPr>
      </w:pPr>
      <w:hyperlink w:anchor="_Toc182411388" w:history="1">
        <w:r w:rsidRPr="00041F0B">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_Toc182411388 \h </w:instrText>
        </w:r>
        <w:r>
          <w:rPr>
            <w:noProof/>
            <w:webHidden/>
          </w:rPr>
        </w:r>
        <w:r>
          <w:rPr>
            <w:noProof/>
            <w:webHidden/>
          </w:rPr>
          <w:fldChar w:fldCharType="separate"/>
        </w:r>
        <w:r>
          <w:rPr>
            <w:noProof/>
            <w:webHidden/>
          </w:rPr>
          <w:t>108</w:t>
        </w:r>
        <w:r>
          <w:rPr>
            <w:noProof/>
            <w:webHidden/>
          </w:rPr>
          <w:fldChar w:fldCharType="end"/>
        </w:r>
      </w:hyperlink>
    </w:p>
    <w:p w14:paraId="1F4E5503" w14:textId="235D89B0" w:rsidR="00B848A0" w:rsidRDefault="00B848A0">
      <w:pPr>
        <w:pStyle w:val="TOC4"/>
        <w:rPr>
          <w:rFonts w:eastAsiaTheme="minorEastAsia"/>
          <w:smallCaps w:val="0"/>
          <w:noProof/>
          <w:kern w:val="2"/>
          <w:sz w:val="24"/>
          <w:szCs w:val="24"/>
          <w:lang w:val="en-US" w:eastAsia="en-US" w:bidi="ar-SA"/>
          <w14:ligatures w14:val="standardContextual"/>
        </w:rPr>
      </w:pPr>
      <w:hyperlink w:anchor="_Toc182411389" w:history="1">
        <w:r w:rsidRPr="00041F0B">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_Toc182411389 \h </w:instrText>
        </w:r>
        <w:r>
          <w:rPr>
            <w:noProof/>
            <w:webHidden/>
          </w:rPr>
        </w:r>
        <w:r>
          <w:rPr>
            <w:noProof/>
            <w:webHidden/>
          </w:rPr>
          <w:fldChar w:fldCharType="separate"/>
        </w:r>
        <w:r>
          <w:rPr>
            <w:noProof/>
            <w:webHidden/>
          </w:rPr>
          <w:t>109</w:t>
        </w:r>
        <w:r>
          <w:rPr>
            <w:noProof/>
            <w:webHidden/>
          </w:rPr>
          <w:fldChar w:fldCharType="end"/>
        </w:r>
      </w:hyperlink>
    </w:p>
    <w:p w14:paraId="1B200791" w14:textId="683CE50A" w:rsidR="00B848A0" w:rsidRDefault="00B848A0">
      <w:pPr>
        <w:pStyle w:val="TOC4"/>
        <w:rPr>
          <w:rFonts w:eastAsiaTheme="minorEastAsia"/>
          <w:smallCaps w:val="0"/>
          <w:noProof/>
          <w:kern w:val="2"/>
          <w:sz w:val="24"/>
          <w:szCs w:val="24"/>
          <w:lang w:val="en-US" w:eastAsia="en-US" w:bidi="ar-SA"/>
          <w14:ligatures w14:val="standardContextual"/>
        </w:rPr>
      </w:pPr>
      <w:hyperlink w:anchor="_Toc182411390" w:history="1">
        <w:r w:rsidRPr="00041F0B">
          <w:rPr>
            <w:rStyle w:val="Hyperlink"/>
            <w:noProof/>
          </w:rPr>
          <w:t>Microsoft Cloud App Security</w:t>
        </w:r>
        <w:r>
          <w:rPr>
            <w:noProof/>
            <w:webHidden/>
          </w:rPr>
          <w:tab/>
        </w:r>
        <w:r>
          <w:rPr>
            <w:noProof/>
            <w:webHidden/>
          </w:rPr>
          <w:fldChar w:fldCharType="begin"/>
        </w:r>
        <w:r>
          <w:rPr>
            <w:noProof/>
            <w:webHidden/>
          </w:rPr>
          <w:instrText xml:space="preserve"> PAGEREF _Toc182411390 \h </w:instrText>
        </w:r>
        <w:r>
          <w:rPr>
            <w:noProof/>
            <w:webHidden/>
          </w:rPr>
        </w:r>
        <w:r>
          <w:rPr>
            <w:noProof/>
            <w:webHidden/>
          </w:rPr>
          <w:fldChar w:fldCharType="separate"/>
        </w:r>
        <w:r>
          <w:rPr>
            <w:noProof/>
            <w:webHidden/>
          </w:rPr>
          <w:t>109</w:t>
        </w:r>
        <w:r>
          <w:rPr>
            <w:noProof/>
            <w:webHidden/>
          </w:rPr>
          <w:fldChar w:fldCharType="end"/>
        </w:r>
      </w:hyperlink>
    </w:p>
    <w:p w14:paraId="36CF1759" w14:textId="01D53474" w:rsidR="00B848A0" w:rsidRDefault="00B848A0">
      <w:pPr>
        <w:pStyle w:val="TOC4"/>
        <w:rPr>
          <w:rFonts w:eastAsiaTheme="minorEastAsia"/>
          <w:smallCaps w:val="0"/>
          <w:noProof/>
          <w:kern w:val="2"/>
          <w:sz w:val="24"/>
          <w:szCs w:val="24"/>
          <w:lang w:val="en-US" w:eastAsia="en-US" w:bidi="ar-SA"/>
          <w14:ligatures w14:val="standardContextual"/>
        </w:rPr>
      </w:pPr>
      <w:hyperlink w:anchor="_Toc182411391" w:history="1">
        <w:r w:rsidRPr="00041F0B">
          <w:rPr>
            <w:rStyle w:val="Hyperlink"/>
            <w:noProof/>
          </w:rPr>
          <w:t>Microsoft Power Automate</w:t>
        </w:r>
        <w:r>
          <w:rPr>
            <w:noProof/>
            <w:webHidden/>
          </w:rPr>
          <w:tab/>
        </w:r>
        <w:r>
          <w:rPr>
            <w:noProof/>
            <w:webHidden/>
          </w:rPr>
          <w:fldChar w:fldCharType="begin"/>
        </w:r>
        <w:r>
          <w:rPr>
            <w:noProof/>
            <w:webHidden/>
          </w:rPr>
          <w:instrText xml:space="preserve"> PAGEREF _Toc182411391 \h </w:instrText>
        </w:r>
        <w:r>
          <w:rPr>
            <w:noProof/>
            <w:webHidden/>
          </w:rPr>
        </w:r>
        <w:r>
          <w:rPr>
            <w:noProof/>
            <w:webHidden/>
          </w:rPr>
          <w:fldChar w:fldCharType="separate"/>
        </w:r>
        <w:r>
          <w:rPr>
            <w:noProof/>
            <w:webHidden/>
          </w:rPr>
          <w:t>109</w:t>
        </w:r>
        <w:r>
          <w:rPr>
            <w:noProof/>
            <w:webHidden/>
          </w:rPr>
          <w:fldChar w:fldCharType="end"/>
        </w:r>
      </w:hyperlink>
    </w:p>
    <w:p w14:paraId="41BF8AB9" w14:textId="30C59630" w:rsidR="00B848A0" w:rsidRDefault="00B848A0">
      <w:pPr>
        <w:pStyle w:val="TOC4"/>
        <w:rPr>
          <w:rFonts w:eastAsiaTheme="minorEastAsia"/>
          <w:smallCaps w:val="0"/>
          <w:noProof/>
          <w:kern w:val="2"/>
          <w:sz w:val="24"/>
          <w:szCs w:val="24"/>
          <w:lang w:val="en-US" w:eastAsia="en-US" w:bidi="ar-SA"/>
          <w14:ligatures w14:val="standardContextual"/>
        </w:rPr>
      </w:pPr>
      <w:hyperlink w:anchor="_Toc182411392" w:history="1">
        <w:r w:rsidRPr="00041F0B">
          <w:rPr>
            <w:rStyle w:val="Hyperlink"/>
            <w:noProof/>
          </w:rPr>
          <w:t xml:space="preserve">Microsoft Power </w:t>
        </w:r>
        <w:r w:rsidRPr="00041F0B">
          <w:rPr>
            <w:rStyle w:val="Hyperlink"/>
            <w:noProof/>
            <w:lang w:val="en-US"/>
          </w:rPr>
          <w:t>Pages</w:t>
        </w:r>
        <w:r>
          <w:rPr>
            <w:noProof/>
            <w:webHidden/>
          </w:rPr>
          <w:tab/>
        </w:r>
        <w:r>
          <w:rPr>
            <w:noProof/>
            <w:webHidden/>
          </w:rPr>
          <w:fldChar w:fldCharType="begin"/>
        </w:r>
        <w:r>
          <w:rPr>
            <w:noProof/>
            <w:webHidden/>
          </w:rPr>
          <w:instrText xml:space="preserve"> PAGEREF _Toc182411392 \h </w:instrText>
        </w:r>
        <w:r>
          <w:rPr>
            <w:noProof/>
            <w:webHidden/>
          </w:rPr>
        </w:r>
        <w:r>
          <w:rPr>
            <w:noProof/>
            <w:webHidden/>
          </w:rPr>
          <w:fldChar w:fldCharType="separate"/>
        </w:r>
        <w:r>
          <w:rPr>
            <w:noProof/>
            <w:webHidden/>
          </w:rPr>
          <w:t>110</w:t>
        </w:r>
        <w:r>
          <w:rPr>
            <w:noProof/>
            <w:webHidden/>
          </w:rPr>
          <w:fldChar w:fldCharType="end"/>
        </w:r>
      </w:hyperlink>
    </w:p>
    <w:p w14:paraId="6C39A96E" w14:textId="4EAD2A90" w:rsidR="00B848A0" w:rsidRDefault="00B848A0">
      <w:pPr>
        <w:pStyle w:val="TOC4"/>
        <w:rPr>
          <w:rFonts w:eastAsiaTheme="minorEastAsia"/>
          <w:smallCaps w:val="0"/>
          <w:noProof/>
          <w:kern w:val="2"/>
          <w:sz w:val="24"/>
          <w:szCs w:val="24"/>
          <w:lang w:val="en-US" w:eastAsia="en-US" w:bidi="ar-SA"/>
          <w14:ligatures w14:val="standardContextual"/>
        </w:rPr>
      </w:pPr>
      <w:hyperlink w:anchor="_Toc182411393" w:history="1">
        <w:r w:rsidRPr="00041F0B">
          <w:rPr>
            <w:rStyle w:val="Hyperlink"/>
            <w:noProof/>
          </w:rPr>
          <w:t>Microsoft Intune</w:t>
        </w:r>
        <w:r>
          <w:rPr>
            <w:noProof/>
            <w:webHidden/>
          </w:rPr>
          <w:tab/>
        </w:r>
        <w:r>
          <w:rPr>
            <w:noProof/>
            <w:webHidden/>
          </w:rPr>
          <w:fldChar w:fldCharType="begin"/>
        </w:r>
        <w:r>
          <w:rPr>
            <w:noProof/>
            <w:webHidden/>
          </w:rPr>
          <w:instrText xml:space="preserve"> PAGEREF _Toc182411393 \h </w:instrText>
        </w:r>
        <w:r>
          <w:rPr>
            <w:noProof/>
            <w:webHidden/>
          </w:rPr>
        </w:r>
        <w:r>
          <w:rPr>
            <w:noProof/>
            <w:webHidden/>
          </w:rPr>
          <w:fldChar w:fldCharType="separate"/>
        </w:r>
        <w:r>
          <w:rPr>
            <w:noProof/>
            <w:webHidden/>
          </w:rPr>
          <w:t>110</w:t>
        </w:r>
        <w:r>
          <w:rPr>
            <w:noProof/>
            <w:webHidden/>
          </w:rPr>
          <w:fldChar w:fldCharType="end"/>
        </w:r>
      </w:hyperlink>
    </w:p>
    <w:p w14:paraId="7B25D313" w14:textId="00B1C703" w:rsidR="00B848A0" w:rsidRDefault="00B848A0">
      <w:pPr>
        <w:pStyle w:val="TOC4"/>
        <w:rPr>
          <w:rFonts w:eastAsiaTheme="minorEastAsia"/>
          <w:smallCaps w:val="0"/>
          <w:noProof/>
          <w:kern w:val="2"/>
          <w:sz w:val="24"/>
          <w:szCs w:val="24"/>
          <w:lang w:val="en-US" w:eastAsia="en-US" w:bidi="ar-SA"/>
          <w14:ligatures w14:val="standardContextual"/>
        </w:rPr>
      </w:pPr>
      <w:hyperlink w:anchor="_Toc182411394" w:history="1">
        <w:r w:rsidRPr="00041F0B">
          <w:rPr>
            <w:rStyle w:val="Hyperlink"/>
            <w:noProof/>
          </w:rPr>
          <w:t>Microsoft Kaizala Pro</w:t>
        </w:r>
        <w:r>
          <w:rPr>
            <w:noProof/>
            <w:webHidden/>
          </w:rPr>
          <w:tab/>
        </w:r>
        <w:r>
          <w:rPr>
            <w:noProof/>
            <w:webHidden/>
          </w:rPr>
          <w:fldChar w:fldCharType="begin"/>
        </w:r>
        <w:r>
          <w:rPr>
            <w:noProof/>
            <w:webHidden/>
          </w:rPr>
          <w:instrText xml:space="preserve"> PAGEREF _Toc182411394 \h </w:instrText>
        </w:r>
        <w:r>
          <w:rPr>
            <w:noProof/>
            <w:webHidden/>
          </w:rPr>
        </w:r>
        <w:r>
          <w:rPr>
            <w:noProof/>
            <w:webHidden/>
          </w:rPr>
          <w:fldChar w:fldCharType="separate"/>
        </w:r>
        <w:r>
          <w:rPr>
            <w:noProof/>
            <w:webHidden/>
          </w:rPr>
          <w:t>111</w:t>
        </w:r>
        <w:r>
          <w:rPr>
            <w:noProof/>
            <w:webHidden/>
          </w:rPr>
          <w:fldChar w:fldCharType="end"/>
        </w:r>
      </w:hyperlink>
    </w:p>
    <w:p w14:paraId="751F7251" w14:textId="30B6FDA1" w:rsidR="00B848A0" w:rsidRDefault="00B848A0">
      <w:pPr>
        <w:pStyle w:val="TOC4"/>
        <w:rPr>
          <w:rFonts w:eastAsiaTheme="minorEastAsia"/>
          <w:smallCaps w:val="0"/>
          <w:noProof/>
          <w:kern w:val="2"/>
          <w:sz w:val="24"/>
          <w:szCs w:val="24"/>
          <w:lang w:val="en-US" w:eastAsia="en-US" w:bidi="ar-SA"/>
          <w14:ligatures w14:val="standardContextual"/>
        </w:rPr>
      </w:pPr>
      <w:hyperlink w:anchor="_Toc182411395" w:history="1">
        <w:r w:rsidRPr="00041F0B">
          <w:rPr>
            <w:rStyle w:val="Hyperlink"/>
            <w:noProof/>
          </w:rPr>
          <w:t>Microsoft Power Apps</w:t>
        </w:r>
        <w:r>
          <w:rPr>
            <w:noProof/>
            <w:webHidden/>
          </w:rPr>
          <w:tab/>
        </w:r>
        <w:r>
          <w:rPr>
            <w:noProof/>
            <w:webHidden/>
          </w:rPr>
          <w:fldChar w:fldCharType="begin"/>
        </w:r>
        <w:r>
          <w:rPr>
            <w:noProof/>
            <w:webHidden/>
          </w:rPr>
          <w:instrText xml:space="preserve"> PAGEREF _Toc182411395 \h </w:instrText>
        </w:r>
        <w:r>
          <w:rPr>
            <w:noProof/>
            <w:webHidden/>
          </w:rPr>
        </w:r>
        <w:r>
          <w:rPr>
            <w:noProof/>
            <w:webHidden/>
          </w:rPr>
          <w:fldChar w:fldCharType="separate"/>
        </w:r>
        <w:r>
          <w:rPr>
            <w:noProof/>
            <w:webHidden/>
          </w:rPr>
          <w:t>111</w:t>
        </w:r>
        <w:r>
          <w:rPr>
            <w:noProof/>
            <w:webHidden/>
          </w:rPr>
          <w:fldChar w:fldCharType="end"/>
        </w:r>
      </w:hyperlink>
    </w:p>
    <w:p w14:paraId="5271755A" w14:textId="7ACDE9D2" w:rsidR="00B848A0" w:rsidRDefault="00B848A0">
      <w:pPr>
        <w:pStyle w:val="TOC4"/>
        <w:rPr>
          <w:rFonts w:eastAsiaTheme="minorEastAsia"/>
          <w:smallCaps w:val="0"/>
          <w:noProof/>
          <w:kern w:val="2"/>
          <w:sz w:val="24"/>
          <w:szCs w:val="24"/>
          <w:lang w:val="en-US" w:eastAsia="en-US" w:bidi="ar-SA"/>
          <w14:ligatures w14:val="standardContextual"/>
        </w:rPr>
      </w:pPr>
      <w:hyperlink w:anchor="_Toc182411396" w:history="1">
        <w:r w:rsidRPr="00041F0B">
          <w:rPr>
            <w:rStyle w:val="Hyperlink"/>
            <w:noProof/>
          </w:rPr>
          <w:t>Microsoft Copilot Studio</w:t>
        </w:r>
        <w:r>
          <w:rPr>
            <w:noProof/>
            <w:webHidden/>
          </w:rPr>
          <w:tab/>
        </w:r>
        <w:r>
          <w:rPr>
            <w:noProof/>
            <w:webHidden/>
          </w:rPr>
          <w:fldChar w:fldCharType="begin"/>
        </w:r>
        <w:r>
          <w:rPr>
            <w:noProof/>
            <w:webHidden/>
          </w:rPr>
          <w:instrText xml:space="preserve"> PAGEREF _Toc182411396 \h </w:instrText>
        </w:r>
        <w:r>
          <w:rPr>
            <w:noProof/>
            <w:webHidden/>
          </w:rPr>
        </w:r>
        <w:r>
          <w:rPr>
            <w:noProof/>
            <w:webHidden/>
          </w:rPr>
          <w:fldChar w:fldCharType="separate"/>
        </w:r>
        <w:r>
          <w:rPr>
            <w:noProof/>
            <w:webHidden/>
          </w:rPr>
          <w:t>111</w:t>
        </w:r>
        <w:r>
          <w:rPr>
            <w:noProof/>
            <w:webHidden/>
          </w:rPr>
          <w:fldChar w:fldCharType="end"/>
        </w:r>
      </w:hyperlink>
    </w:p>
    <w:p w14:paraId="65AFD522" w14:textId="62D76132" w:rsidR="00B848A0" w:rsidRDefault="00B848A0">
      <w:pPr>
        <w:pStyle w:val="TOC4"/>
        <w:rPr>
          <w:rFonts w:eastAsiaTheme="minorEastAsia"/>
          <w:smallCaps w:val="0"/>
          <w:noProof/>
          <w:kern w:val="2"/>
          <w:sz w:val="24"/>
          <w:szCs w:val="24"/>
          <w:lang w:val="en-US" w:eastAsia="en-US" w:bidi="ar-SA"/>
          <w14:ligatures w14:val="standardContextual"/>
        </w:rPr>
      </w:pPr>
      <w:hyperlink w:anchor="_Toc182411397" w:history="1">
        <w:r w:rsidRPr="00041F0B">
          <w:rPr>
            <w:rStyle w:val="Hyperlink"/>
            <w:noProof/>
          </w:rPr>
          <w:t>Microsoft Sustainability Manager</w:t>
        </w:r>
        <w:r>
          <w:rPr>
            <w:noProof/>
            <w:webHidden/>
          </w:rPr>
          <w:tab/>
        </w:r>
        <w:r>
          <w:rPr>
            <w:noProof/>
            <w:webHidden/>
          </w:rPr>
          <w:fldChar w:fldCharType="begin"/>
        </w:r>
        <w:r>
          <w:rPr>
            <w:noProof/>
            <w:webHidden/>
          </w:rPr>
          <w:instrText xml:space="preserve"> PAGEREF _Toc182411397 \h </w:instrText>
        </w:r>
        <w:r>
          <w:rPr>
            <w:noProof/>
            <w:webHidden/>
          </w:rPr>
        </w:r>
        <w:r>
          <w:rPr>
            <w:noProof/>
            <w:webHidden/>
          </w:rPr>
          <w:fldChar w:fldCharType="separate"/>
        </w:r>
        <w:r>
          <w:rPr>
            <w:noProof/>
            <w:webHidden/>
          </w:rPr>
          <w:t>112</w:t>
        </w:r>
        <w:r>
          <w:rPr>
            <w:noProof/>
            <w:webHidden/>
          </w:rPr>
          <w:fldChar w:fldCharType="end"/>
        </w:r>
      </w:hyperlink>
    </w:p>
    <w:p w14:paraId="25907895" w14:textId="3F426A91" w:rsidR="00B848A0" w:rsidRDefault="00B848A0">
      <w:pPr>
        <w:pStyle w:val="TOC4"/>
        <w:rPr>
          <w:rFonts w:eastAsiaTheme="minorEastAsia"/>
          <w:smallCaps w:val="0"/>
          <w:noProof/>
          <w:kern w:val="2"/>
          <w:sz w:val="24"/>
          <w:szCs w:val="24"/>
          <w:lang w:val="en-US" w:eastAsia="en-US" w:bidi="ar-SA"/>
          <w14:ligatures w14:val="standardContextual"/>
        </w:rPr>
      </w:pPr>
      <w:hyperlink w:anchor="_Toc182411398" w:history="1">
        <w:r w:rsidRPr="00041F0B">
          <w:rPr>
            <w:rStyle w:val="Hyperlink"/>
            <w:noProof/>
          </w:rPr>
          <w:t>Minecraft: Education Edition</w:t>
        </w:r>
        <w:r>
          <w:rPr>
            <w:noProof/>
            <w:webHidden/>
          </w:rPr>
          <w:tab/>
        </w:r>
        <w:r>
          <w:rPr>
            <w:noProof/>
            <w:webHidden/>
          </w:rPr>
          <w:fldChar w:fldCharType="begin"/>
        </w:r>
        <w:r>
          <w:rPr>
            <w:noProof/>
            <w:webHidden/>
          </w:rPr>
          <w:instrText xml:space="preserve"> PAGEREF _Toc182411398 \h </w:instrText>
        </w:r>
        <w:r>
          <w:rPr>
            <w:noProof/>
            <w:webHidden/>
          </w:rPr>
        </w:r>
        <w:r>
          <w:rPr>
            <w:noProof/>
            <w:webHidden/>
          </w:rPr>
          <w:fldChar w:fldCharType="separate"/>
        </w:r>
        <w:r>
          <w:rPr>
            <w:noProof/>
            <w:webHidden/>
          </w:rPr>
          <w:t>112</w:t>
        </w:r>
        <w:r>
          <w:rPr>
            <w:noProof/>
            <w:webHidden/>
          </w:rPr>
          <w:fldChar w:fldCharType="end"/>
        </w:r>
      </w:hyperlink>
    </w:p>
    <w:p w14:paraId="326EAFF1" w14:textId="3E9DAA09" w:rsidR="00B848A0" w:rsidRDefault="00B848A0">
      <w:pPr>
        <w:pStyle w:val="TOC4"/>
        <w:rPr>
          <w:rFonts w:eastAsiaTheme="minorEastAsia"/>
          <w:smallCaps w:val="0"/>
          <w:noProof/>
          <w:kern w:val="2"/>
          <w:sz w:val="24"/>
          <w:szCs w:val="24"/>
          <w:lang w:val="en-US" w:eastAsia="en-US" w:bidi="ar-SA"/>
          <w14:ligatures w14:val="standardContextual"/>
        </w:rPr>
      </w:pPr>
      <w:hyperlink w:anchor="_Toc182411399" w:history="1">
        <w:r w:rsidRPr="00041F0B">
          <w:rPr>
            <w:rStyle w:val="Hyperlink"/>
            <w:noProof/>
          </w:rPr>
          <w:t>Power BI Embedded</w:t>
        </w:r>
        <w:r>
          <w:rPr>
            <w:noProof/>
            <w:webHidden/>
          </w:rPr>
          <w:tab/>
        </w:r>
        <w:r>
          <w:rPr>
            <w:noProof/>
            <w:webHidden/>
          </w:rPr>
          <w:fldChar w:fldCharType="begin"/>
        </w:r>
        <w:r>
          <w:rPr>
            <w:noProof/>
            <w:webHidden/>
          </w:rPr>
          <w:instrText xml:space="preserve"> PAGEREF _Toc182411399 \h </w:instrText>
        </w:r>
        <w:r>
          <w:rPr>
            <w:noProof/>
            <w:webHidden/>
          </w:rPr>
        </w:r>
        <w:r>
          <w:rPr>
            <w:noProof/>
            <w:webHidden/>
          </w:rPr>
          <w:fldChar w:fldCharType="separate"/>
        </w:r>
        <w:r>
          <w:rPr>
            <w:noProof/>
            <w:webHidden/>
          </w:rPr>
          <w:t>112</w:t>
        </w:r>
        <w:r>
          <w:rPr>
            <w:noProof/>
            <w:webHidden/>
          </w:rPr>
          <w:fldChar w:fldCharType="end"/>
        </w:r>
      </w:hyperlink>
    </w:p>
    <w:p w14:paraId="5B6072C9" w14:textId="29D22F58" w:rsidR="00B848A0" w:rsidRDefault="00B848A0">
      <w:pPr>
        <w:pStyle w:val="TOC4"/>
        <w:rPr>
          <w:rFonts w:eastAsiaTheme="minorEastAsia"/>
          <w:smallCaps w:val="0"/>
          <w:noProof/>
          <w:kern w:val="2"/>
          <w:sz w:val="24"/>
          <w:szCs w:val="24"/>
          <w:lang w:val="en-US" w:eastAsia="en-US" w:bidi="ar-SA"/>
          <w14:ligatures w14:val="standardContextual"/>
        </w:rPr>
      </w:pPr>
      <w:hyperlink w:anchor="_Toc182411400" w:history="1">
        <w:r w:rsidRPr="00041F0B">
          <w:rPr>
            <w:rStyle w:val="Hyperlink"/>
            <w:noProof/>
          </w:rPr>
          <w:t>Power BI Premium</w:t>
        </w:r>
        <w:r>
          <w:rPr>
            <w:noProof/>
            <w:webHidden/>
          </w:rPr>
          <w:tab/>
        </w:r>
        <w:r>
          <w:rPr>
            <w:noProof/>
            <w:webHidden/>
          </w:rPr>
          <w:fldChar w:fldCharType="begin"/>
        </w:r>
        <w:r>
          <w:rPr>
            <w:noProof/>
            <w:webHidden/>
          </w:rPr>
          <w:instrText xml:space="preserve"> PAGEREF _Toc182411400 \h </w:instrText>
        </w:r>
        <w:r>
          <w:rPr>
            <w:noProof/>
            <w:webHidden/>
          </w:rPr>
        </w:r>
        <w:r>
          <w:rPr>
            <w:noProof/>
            <w:webHidden/>
          </w:rPr>
          <w:fldChar w:fldCharType="separate"/>
        </w:r>
        <w:r>
          <w:rPr>
            <w:noProof/>
            <w:webHidden/>
          </w:rPr>
          <w:t>113</w:t>
        </w:r>
        <w:r>
          <w:rPr>
            <w:noProof/>
            <w:webHidden/>
          </w:rPr>
          <w:fldChar w:fldCharType="end"/>
        </w:r>
      </w:hyperlink>
    </w:p>
    <w:p w14:paraId="1E2078BD" w14:textId="3AC772ED" w:rsidR="00B848A0" w:rsidRDefault="00B848A0">
      <w:pPr>
        <w:pStyle w:val="TOC4"/>
        <w:rPr>
          <w:rFonts w:eastAsiaTheme="minorEastAsia"/>
          <w:smallCaps w:val="0"/>
          <w:noProof/>
          <w:kern w:val="2"/>
          <w:sz w:val="24"/>
          <w:szCs w:val="24"/>
          <w:lang w:val="en-US" w:eastAsia="en-US" w:bidi="ar-SA"/>
          <w14:ligatures w14:val="standardContextual"/>
        </w:rPr>
      </w:pPr>
      <w:hyperlink w:anchor="_Toc182411401" w:history="1">
        <w:r w:rsidRPr="00041F0B">
          <w:rPr>
            <w:rStyle w:val="Hyperlink"/>
            <w:noProof/>
          </w:rPr>
          <w:t>Power BI Pro</w:t>
        </w:r>
        <w:r>
          <w:rPr>
            <w:noProof/>
            <w:webHidden/>
          </w:rPr>
          <w:tab/>
        </w:r>
        <w:r>
          <w:rPr>
            <w:noProof/>
            <w:webHidden/>
          </w:rPr>
          <w:fldChar w:fldCharType="begin"/>
        </w:r>
        <w:r>
          <w:rPr>
            <w:noProof/>
            <w:webHidden/>
          </w:rPr>
          <w:instrText xml:space="preserve"> PAGEREF _Toc182411401 \h </w:instrText>
        </w:r>
        <w:r>
          <w:rPr>
            <w:noProof/>
            <w:webHidden/>
          </w:rPr>
        </w:r>
        <w:r>
          <w:rPr>
            <w:noProof/>
            <w:webHidden/>
          </w:rPr>
          <w:fldChar w:fldCharType="separate"/>
        </w:r>
        <w:r>
          <w:rPr>
            <w:noProof/>
            <w:webHidden/>
          </w:rPr>
          <w:t>113</w:t>
        </w:r>
        <w:r>
          <w:rPr>
            <w:noProof/>
            <w:webHidden/>
          </w:rPr>
          <w:fldChar w:fldCharType="end"/>
        </w:r>
      </w:hyperlink>
    </w:p>
    <w:p w14:paraId="5EC4BDD4" w14:textId="4AB1D0CA" w:rsidR="00B848A0" w:rsidRDefault="00B848A0">
      <w:pPr>
        <w:pStyle w:val="TOC4"/>
        <w:rPr>
          <w:rFonts w:eastAsiaTheme="minorEastAsia"/>
          <w:smallCaps w:val="0"/>
          <w:noProof/>
          <w:kern w:val="2"/>
          <w:sz w:val="24"/>
          <w:szCs w:val="24"/>
          <w:lang w:val="en-US" w:eastAsia="en-US" w:bidi="ar-SA"/>
          <w14:ligatures w14:val="standardContextual"/>
        </w:rPr>
      </w:pPr>
      <w:hyperlink w:anchor="_Toc182411402" w:history="1">
        <w:r w:rsidRPr="00041F0B">
          <w:rPr>
            <w:rStyle w:val="Hyperlink"/>
            <w:noProof/>
          </w:rPr>
          <w:t>Translator API</w:t>
        </w:r>
        <w:r>
          <w:rPr>
            <w:noProof/>
            <w:webHidden/>
          </w:rPr>
          <w:tab/>
        </w:r>
        <w:r>
          <w:rPr>
            <w:noProof/>
            <w:webHidden/>
          </w:rPr>
          <w:fldChar w:fldCharType="begin"/>
        </w:r>
        <w:r>
          <w:rPr>
            <w:noProof/>
            <w:webHidden/>
          </w:rPr>
          <w:instrText xml:space="preserve"> PAGEREF _Toc182411402 \h </w:instrText>
        </w:r>
        <w:r>
          <w:rPr>
            <w:noProof/>
            <w:webHidden/>
          </w:rPr>
        </w:r>
        <w:r>
          <w:rPr>
            <w:noProof/>
            <w:webHidden/>
          </w:rPr>
          <w:fldChar w:fldCharType="separate"/>
        </w:r>
        <w:r>
          <w:rPr>
            <w:noProof/>
            <w:webHidden/>
          </w:rPr>
          <w:t>114</w:t>
        </w:r>
        <w:r>
          <w:rPr>
            <w:noProof/>
            <w:webHidden/>
          </w:rPr>
          <w:fldChar w:fldCharType="end"/>
        </w:r>
      </w:hyperlink>
    </w:p>
    <w:p w14:paraId="3CB35FAF" w14:textId="0FD72302" w:rsidR="00B848A0" w:rsidRDefault="00B848A0">
      <w:pPr>
        <w:pStyle w:val="TOC4"/>
        <w:rPr>
          <w:rFonts w:eastAsiaTheme="minorEastAsia"/>
          <w:smallCaps w:val="0"/>
          <w:noProof/>
          <w:kern w:val="2"/>
          <w:sz w:val="24"/>
          <w:szCs w:val="24"/>
          <w:lang w:val="en-US" w:eastAsia="en-US" w:bidi="ar-SA"/>
          <w14:ligatures w14:val="standardContextual"/>
        </w:rPr>
      </w:pPr>
      <w:hyperlink w:anchor="_Toc182411403" w:history="1">
        <w:r w:rsidRPr="00041F0B">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_Toc182411403 \h </w:instrText>
        </w:r>
        <w:r>
          <w:rPr>
            <w:noProof/>
            <w:webHidden/>
          </w:rPr>
        </w:r>
        <w:r>
          <w:rPr>
            <w:noProof/>
            <w:webHidden/>
          </w:rPr>
          <w:fldChar w:fldCharType="separate"/>
        </w:r>
        <w:r>
          <w:rPr>
            <w:noProof/>
            <w:webHidden/>
          </w:rPr>
          <w:t>114</w:t>
        </w:r>
        <w:r>
          <w:rPr>
            <w:noProof/>
            <w:webHidden/>
          </w:rPr>
          <w:fldChar w:fldCharType="end"/>
        </w:r>
      </w:hyperlink>
    </w:p>
    <w:p w14:paraId="486A851B" w14:textId="6D2DB86B" w:rsidR="00B848A0" w:rsidRDefault="00B848A0">
      <w:pPr>
        <w:pStyle w:val="TOC4"/>
        <w:rPr>
          <w:rFonts w:eastAsiaTheme="minorEastAsia"/>
          <w:smallCaps w:val="0"/>
          <w:noProof/>
          <w:kern w:val="2"/>
          <w:sz w:val="24"/>
          <w:szCs w:val="24"/>
          <w:lang w:val="en-US" w:eastAsia="en-US" w:bidi="ar-SA"/>
          <w14:ligatures w14:val="standardContextual"/>
        </w:rPr>
      </w:pPr>
      <w:hyperlink w:anchor="_Toc182411404" w:history="1">
        <w:r w:rsidRPr="00041F0B">
          <w:rPr>
            <w:rStyle w:val="Hyperlink"/>
            <w:noProof/>
          </w:rPr>
          <w:t>Универсальная печать</w:t>
        </w:r>
        <w:r>
          <w:rPr>
            <w:noProof/>
            <w:webHidden/>
          </w:rPr>
          <w:tab/>
        </w:r>
        <w:r>
          <w:rPr>
            <w:noProof/>
            <w:webHidden/>
          </w:rPr>
          <w:fldChar w:fldCharType="begin"/>
        </w:r>
        <w:r>
          <w:rPr>
            <w:noProof/>
            <w:webHidden/>
          </w:rPr>
          <w:instrText xml:space="preserve"> PAGEREF _Toc182411404 \h </w:instrText>
        </w:r>
        <w:r>
          <w:rPr>
            <w:noProof/>
            <w:webHidden/>
          </w:rPr>
        </w:r>
        <w:r>
          <w:rPr>
            <w:noProof/>
            <w:webHidden/>
          </w:rPr>
          <w:fldChar w:fldCharType="separate"/>
        </w:r>
        <w:r>
          <w:rPr>
            <w:noProof/>
            <w:webHidden/>
          </w:rPr>
          <w:t>114</w:t>
        </w:r>
        <w:r>
          <w:rPr>
            <w:noProof/>
            <w:webHidden/>
          </w:rPr>
          <w:fldChar w:fldCharType="end"/>
        </w:r>
      </w:hyperlink>
    </w:p>
    <w:p w14:paraId="3981300E" w14:textId="35C69D12" w:rsidR="00B848A0" w:rsidRDefault="00B848A0">
      <w:pPr>
        <w:pStyle w:val="TOC4"/>
        <w:rPr>
          <w:rFonts w:eastAsiaTheme="minorEastAsia"/>
          <w:smallCaps w:val="0"/>
          <w:noProof/>
          <w:kern w:val="2"/>
          <w:sz w:val="24"/>
          <w:szCs w:val="24"/>
          <w:lang w:val="en-US" w:eastAsia="en-US" w:bidi="ar-SA"/>
          <w14:ligatures w14:val="standardContextual"/>
        </w:rPr>
      </w:pPr>
      <w:hyperlink w:anchor="_Toc182411405" w:history="1">
        <w:r w:rsidRPr="00041F0B">
          <w:rPr>
            <w:rStyle w:val="Hyperlink"/>
            <w:noProof/>
          </w:rPr>
          <w:t>Windows 365</w:t>
        </w:r>
        <w:r>
          <w:rPr>
            <w:noProof/>
            <w:webHidden/>
          </w:rPr>
          <w:tab/>
        </w:r>
        <w:r>
          <w:rPr>
            <w:noProof/>
            <w:webHidden/>
          </w:rPr>
          <w:fldChar w:fldCharType="begin"/>
        </w:r>
        <w:r>
          <w:rPr>
            <w:noProof/>
            <w:webHidden/>
          </w:rPr>
          <w:instrText xml:space="preserve"> PAGEREF _Toc182411405 \h </w:instrText>
        </w:r>
        <w:r>
          <w:rPr>
            <w:noProof/>
            <w:webHidden/>
          </w:rPr>
        </w:r>
        <w:r>
          <w:rPr>
            <w:noProof/>
            <w:webHidden/>
          </w:rPr>
          <w:fldChar w:fldCharType="separate"/>
        </w:r>
        <w:r>
          <w:rPr>
            <w:noProof/>
            <w:webHidden/>
          </w:rPr>
          <w:t>115</w:t>
        </w:r>
        <w:r>
          <w:rPr>
            <w:noProof/>
            <w:webHidden/>
          </w:rPr>
          <w:fldChar w:fldCharType="end"/>
        </w:r>
      </w:hyperlink>
    </w:p>
    <w:p w14:paraId="2C1D5B5C" w14:textId="55A97E09" w:rsidR="00B848A0" w:rsidRDefault="00B848A0">
      <w:pPr>
        <w:pStyle w:val="TOC1"/>
        <w:rPr>
          <w:rFonts w:eastAsiaTheme="minorEastAsia"/>
          <w:b w:val="0"/>
          <w:caps w:val="0"/>
          <w:noProof/>
          <w:kern w:val="2"/>
          <w:sz w:val="24"/>
          <w:szCs w:val="24"/>
          <w:lang w:val="en-US" w:eastAsia="en-US" w:bidi="ar-SA"/>
          <w14:ligatures w14:val="standardContextual"/>
        </w:rPr>
      </w:pPr>
      <w:hyperlink w:anchor="_Toc182411406" w:history="1">
        <w:r w:rsidRPr="00041F0B">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_Toc182411406 \h </w:instrText>
        </w:r>
        <w:r>
          <w:rPr>
            <w:noProof/>
            <w:webHidden/>
          </w:rPr>
        </w:r>
        <w:r>
          <w:rPr>
            <w:noProof/>
            <w:webHidden/>
          </w:rPr>
          <w:fldChar w:fldCharType="separate"/>
        </w:r>
        <w:r>
          <w:rPr>
            <w:noProof/>
            <w:webHidden/>
          </w:rPr>
          <w:t>116</w:t>
        </w:r>
        <w:r>
          <w:rPr>
            <w:noProof/>
            <w:webHidden/>
          </w:rPr>
          <w:fldChar w:fldCharType="end"/>
        </w:r>
      </w:hyperlink>
    </w:p>
    <w:p w14:paraId="7D469CD4" w14:textId="67353D34" w:rsidR="00B848A0" w:rsidRDefault="00B848A0">
      <w:pPr>
        <w:pStyle w:val="TOC1"/>
        <w:rPr>
          <w:rFonts w:eastAsiaTheme="minorEastAsia"/>
          <w:b w:val="0"/>
          <w:caps w:val="0"/>
          <w:noProof/>
          <w:kern w:val="2"/>
          <w:sz w:val="24"/>
          <w:szCs w:val="24"/>
          <w:lang w:val="en-US" w:eastAsia="en-US" w:bidi="ar-SA"/>
          <w14:ligatures w14:val="standardContextual"/>
        </w:rPr>
      </w:pPr>
      <w:hyperlink w:anchor="_Toc182411407" w:history="1">
        <w:r w:rsidRPr="00041F0B">
          <w:rPr>
            <w:rStyle w:val="Hyperlink"/>
            <w:noProof/>
          </w:rPr>
          <w:t>Приложение Б — Обязательства по уровню обслуживания в отношении времени безотказной работы</w:t>
        </w:r>
        <w:r>
          <w:rPr>
            <w:noProof/>
            <w:webHidden/>
          </w:rPr>
          <w:tab/>
        </w:r>
        <w:r>
          <w:rPr>
            <w:noProof/>
            <w:webHidden/>
          </w:rPr>
          <w:fldChar w:fldCharType="begin"/>
        </w:r>
        <w:r>
          <w:rPr>
            <w:noProof/>
            <w:webHidden/>
          </w:rPr>
          <w:instrText xml:space="preserve"> PAGEREF _Toc182411407 \h </w:instrText>
        </w:r>
        <w:r>
          <w:rPr>
            <w:noProof/>
            <w:webHidden/>
          </w:rPr>
        </w:r>
        <w:r>
          <w:rPr>
            <w:noProof/>
            <w:webHidden/>
          </w:rPr>
          <w:fldChar w:fldCharType="separate"/>
        </w:r>
        <w:r>
          <w:rPr>
            <w:noProof/>
            <w:webHidden/>
          </w:rPr>
          <w:t>118</w:t>
        </w:r>
        <w:r>
          <w:rPr>
            <w:noProof/>
            <w:webHidden/>
          </w:rPr>
          <w:fldChar w:fldCharType="end"/>
        </w:r>
      </w:hyperlink>
    </w:p>
    <w:p w14:paraId="16ED5D8F" w14:textId="18FB6B0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2411220"/>
      <w:bookmarkStart w:id="10" w:name="Introduction"/>
      <w:r>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7C7A40" w:rsidRPr="003650D0" w14:paraId="3558FE37" w14:textId="77777777" w:rsidTr="00903596">
        <w:trPr>
          <w:tblHeader/>
        </w:trPr>
        <w:tc>
          <w:tcPr>
            <w:tcW w:w="5573" w:type="dxa"/>
            <w:shd w:val="clear" w:color="auto" w:fill="auto"/>
          </w:tcPr>
          <w:p w14:paraId="334E8649" w14:textId="7B651DA9" w:rsidR="007C7A40" w:rsidRDefault="007C7A40" w:rsidP="007C7A40">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217" w:type="dxa"/>
            <w:shd w:val="clear" w:color="auto" w:fill="auto"/>
          </w:tcPr>
          <w:p w14:paraId="668271EA" w14:textId="77777777" w:rsidR="007C7A40" w:rsidRPr="00771E0B" w:rsidRDefault="007C7A40" w:rsidP="007C7A40">
            <w:pPr>
              <w:pStyle w:val="ProductList-Body"/>
            </w:pPr>
          </w:p>
        </w:tc>
      </w:tr>
      <w:tr w:rsidR="007C7A40" w:rsidRPr="003650D0" w14:paraId="354FF4B6" w14:textId="77777777" w:rsidTr="00903596">
        <w:trPr>
          <w:tblHeader/>
        </w:trPr>
        <w:tc>
          <w:tcPr>
            <w:tcW w:w="5573" w:type="dxa"/>
            <w:shd w:val="clear" w:color="auto" w:fill="auto"/>
          </w:tcPr>
          <w:p w14:paraId="64AC59E6" w14:textId="51F864E1" w:rsidR="007C7A40" w:rsidRDefault="007C7A40" w:rsidP="007C7A40">
            <w:pPr>
              <w:pStyle w:val="ProductList-OfferingBody"/>
              <w:rPr>
                <w:rFonts w:ascii="Calibri" w:hAnsi="Calibri" w:cs="Calibri"/>
                <w:color w:val="000000" w:themeColor="text1"/>
              </w:rPr>
            </w:pPr>
            <w:r>
              <w:rPr>
                <w:rFonts w:ascii="Calibri" w:hAnsi="Calibri" w:cs="Calibri"/>
                <w:color w:val="000000" w:themeColor="text1"/>
                <w:szCs w:val="16"/>
              </w:rPr>
              <w:t>Функции Azure (добавлена функция Гибкого использования)</w:t>
            </w:r>
          </w:p>
        </w:tc>
        <w:tc>
          <w:tcPr>
            <w:tcW w:w="5217" w:type="dxa"/>
            <w:shd w:val="clear" w:color="auto" w:fill="auto"/>
          </w:tcPr>
          <w:p w14:paraId="4301C0D8" w14:textId="77777777" w:rsidR="007C7A40" w:rsidRPr="00771E0B" w:rsidRDefault="007C7A40" w:rsidP="007C7A40">
            <w:pPr>
              <w:pStyle w:val="ProductList-Body"/>
            </w:pPr>
          </w:p>
        </w:tc>
      </w:tr>
      <w:tr w:rsidR="007C7A40" w:rsidRPr="003650D0" w14:paraId="0A5D2D29" w14:textId="77777777" w:rsidTr="00903596">
        <w:trPr>
          <w:tblHeader/>
        </w:trPr>
        <w:tc>
          <w:tcPr>
            <w:tcW w:w="5573" w:type="dxa"/>
            <w:shd w:val="clear" w:color="auto" w:fill="auto"/>
          </w:tcPr>
          <w:p w14:paraId="087B2788" w14:textId="4142F95C" w:rsidR="007C7A40" w:rsidRDefault="007C7A40" w:rsidP="007C7A40">
            <w:pPr>
              <w:pStyle w:val="ProductList-OfferingBody"/>
              <w:rPr>
                <w:rFonts w:ascii="Calibri" w:hAnsi="Calibri" w:cs="Calibri"/>
                <w:color w:val="000000" w:themeColor="text1"/>
                <w:szCs w:val="16"/>
              </w:rPr>
            </w:pPr>
            <w:r>
              <w:rPr>
                <w:rFonts w:ascii="Calibri" w:hAnsi="Calibri" w:cs="Calibri"/>
                <w:color w:val="000000" w:themeColor="text1"/>
                <w:szCs w:val="16"/>
              </w:rPr>
              <w:t>Служба Azure OpenAI</w:t>
            </w:r>
          </w:p>
        </w:tc>
        <w:tc>
          <w:tcPr>
            <w:tcW w:w="5217" w:type="dxa"/>
            <w:shd w:val="clear" w:color="auto" w:fill="auto"/>
          </w:tcPr>
          <w:p w14:paraId="77A83098" w14:textId="77777777" w:rsidR="007C7A40" w:rsidRPr="00771E0B" w:rsidRDefault="007C7A40" w:rsidP="007C7A40">
            <w:pPr>
              <w:pStyle w:val="ProductList-Body"/>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2411221"/>
      <w:bookmarkStart w:id="19" w:name="GeneralTerms"/>
      <w:r>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82411222"/>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2411223"/>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241122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2411225"/>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2411226"/>
      <w:r>
        <w:t>Dynamics 365 Customer Insights</w:t>
      </w:r>
      <w:bookmarkEnd w:id="43"/>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F985972" w14:textId="77777777" w:rsidR="00D50DE8" w:rsidRPr="00330748" w:rsidRDefault="00D50DE8" w:rsidP="00D50DE8">
      <w:pPr>
        <w:pStyle w:val="ProductList-Body"/>
        <w:rPr>
          <w:sz w:val="12"/>
          <w:szCs w:val="12"/>
        </w:rPr>
      </w:pP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26267D" w14:textId="77777777" w:rsidR="007C7A40" w:rsidRDefault="007C7A40">
      <w:pPr>
        <w:rPr>
          <w:rFonts w:asciiTheme="majorHAnsi" w:hAnsiTheme="majorHAnsi"/>
          <w:b/>
          <w:color w:val="0072C6"/>
          <w:spacing w:val="-2"/>
          <w:sz w:val="28"/>
          <w:lang w:val="en-US"/>
        </w:rPr>
      </w:pPr>
      <w:r>
        <w:rPr>
          <w:spacing w:val="-2"/>
          <w:lang w:val="en-US"/>
        </w:rPr>
        <w:br w:type="page"/>
      </w:r>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4" w:name="_Toc182411227"/>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5" w:name="_Hlk51044693"/>
      <w:r w:rsidRPr="00794444">
        <w:rPr>
          <w:spacing w:val="-2"/>
          <w:lang w:val="en-US"/>
        </w:rPr>
        <w:t xml:space="preserve">; </w:t>
      </w:r>
      <w:bookmarkStart w:id="46" w:name="_Hlk51044489"/>
      <w:r w:rsidRPr="00794444">
        <w:rPr>
          <w:spacing w:val="-2"/>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B2DD7C5" w14:textId="77777777" w:rsidR="00657A3A" w:rsidRPr="00330748" w:rsidRDefault="00657A3A" w:rsidP="001A6663">
      <w:pPr>
        <w:pStyle w:val="ProductList-Body"/>
        <w:rPr>
          <w:b/>
          <w:color w:val="00188F"/>
          <w:sz w:val="12"/>
          <w:szCs w:val="12"/>
        </w:rPr>
      </w:pP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2411228"/>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795BA9A" w14:textId="77777777" w:rsidR="007150E4" w:rsidRPr="00EF7CF9" w:rsidRDefault="007150E4" w:rsidP="007150E4">
      <w:pPr>
        <w:pStyle w:val="ProductList-Body"/>
      </w:pPr>
    </w:p>
    <w:p w14:paraId="66247538" w14:textId="0F456A19"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в месяц — количество #минут, когда служба DFP была недоступна</m:t>
              </m:r>
            </m:num>
            <m:den>
              <m:r>
                <m:rPr>
                  <m:nor/>
                </m:rPr>
                <w:rPr>
                  <w:rFonts w:ascii="Cambria Math" w:hAnsi="Cambria Math" w:cs="Calibri"/>
                  <w:i/>
                  <w:sz w:val="18"/>
                  <w:szCs w:val="18"/>
                </w:rPr>
                <m:t>#минуты в месяц</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rPr>
          <w:lang w:val="en-US"/>
        </w:rPr>
      </w:pPr>
      <w: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3616CAD2" w14:textId="77777777" w:rsidR="007C7A40" w:rsidRPr="007C7A40" w:rsidRDefault="007C7A40" w:rsidP="007150E4">
      <w:pPr>
        <w:pStyle w:val="ProductList-Body"/>
        <w:rPr>
          <w:lang w:val="en-US"/>
        </w:rPr>
      </w:pPr>
    </w:p>
    <w:p w14:paraId="465B95F0" w14:textId="77777777" w:rsidR="007150E4" w:rsidRPr="00EF7CF9" w:rsidRDefault="007150E4" w:rsidP="007150E4">
      <w:pPr>
        <w:pStyle w:val="ProductList-Body"/>
      </w:pPr>
      <w:r>
        <w:rPr>
          <w:b/>
          <w:color w:val="00188F"/>
        </w:rPr>
        <w:t>Компенсация за обслуживание</w:t>
      </w:r>
      <w:r w:rsidRPr="00043D74">
        <w:rPr>
          <w:b/>
          <w:color w:val="00188F"/>
        </w:rPr>
        <w:t>:</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7150E4" w:rsidRPr="00B44CF9" w14:paraId="15A87565" w14:textId="77777777" w:rsidTr="0005604B">
        <w:trPr>
          <w:tblHeader/>
        </w:trPr>
        <w:tc>
          <w:tcPr>
            <w:tcW w:w="526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Компенсация за обслуживание</w:t>
            </w:r>
          </w:p>
        </w:tc>
      </w:tr>
      <w:tr w:rsidR="007150E4" w:rsidRPr="00B44CF9" w14:paraId="0205B926" w14:textId="77777777" w:rsidTr="0005604B">
        <w:tc>
          <w:tcPr>
            <w:tcW w:w="5260" w:type="dxa"/>
          </w:tcPr>
          <w:p w14:paraId="7AAC6E2B" w14:textId="77777777" w:rsidR="007150E4" w:rsidRPr="00EF7CF9" w:rsidRDefault="007150E4" w:rsidP="00CC3273">
            <w:pPr>
              <w:pStyle w:val="ProductList-OfferingBody"/>
              <w:jc w:val="center"/>
            </w:pPr>
            <w:r>
              <w:t>&lt; 99,9 %</w:t>
            </w:r>
          </w:p>
        </w:tc>
        <w:tc>
          <w:tcPr>
            <w:tcW w:w="5522"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05604B">
        <w:tc>
          <w:tcPr>
            <w:tcW w:w="5260" w:type="dxa"/>
          </w:tcPr>
          <w:p w14:paraId="309C9590" w14:textId="77777777" w:rsidR="007150E4" w:rsidRPr="00EF7CF9" w:rsidRDefault="007150E4" w:rsidP="00CC3273">
            <w:pPr>
              <w:pStyle w:val="ProductList-OfferingBody"/>
              <w:jc w:val="center"/>
            </w:pPr>
            <w:r>
              <w:t>&lt; 99 %</w:t>
            </w:r>
          </w:p>
        </w:tc>
        <w:tc>
          <w:tcPr>
            <w:tcW w:w="5522"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05604B">
        <w:tc>
          <w:tcPr>
            <w:tcW w:w="5260" w:type="dxa"/>
          </w:tcPr>
          <w:p w14:paraId="5EC73A88" w14:textId="77777777" w:rsidR="007150E4" w:rsidRPr="00EF7CF9" w:rsidRDefault="007150E4" w:rsidP="00CC3273">
            <w:pPr>
              <w:pStyle w:val="ProductList-OfferingBody"/>
              <w:jc w:val="center"/>
            </w:pPr>
            <w:r>
              <w:t>&lt; 95 %</w:t>
            </w:r>
          </w:p>
        </w:tc>
        <w:tc>
          <w:tcPr>
            <w:tcW w:w="5522" w:type="dxa"/>
          </w:tcPr>
          <w:p w14:paraId="1C1D4EBF" w14:textId="77777777" w:rsidR="007150E4" w:rsidRPr="00EF7CF9" w:rsidRDefault="007150E4" w:rsidP="00CC3273">
            <w:pPr>
              <w:pStyle w:val="ProductList-OfferingBody"/>
              <w:jc w:val="center"/>
            </w:pPr>
            <w:r>
              <w:t>100 %</w:t>
            </w:r>
          </w:p>
        </w:tc>
      </w:tr>
    </w:tbl>
    <w:p w14:paraId="055EFC28" w14:textId="39AF25C7" w:rsidR="007150E4" w:rsidRPr="00EF7CF9" w:rsidRDefault="0099083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2411229"/>
      <w:r>
        <w:t>Руководства Dynamics 365</w:t>
      </w:r>
      <w:bookmarkEnd w:id="52"/>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59DDBD73" w14:textId="77777777" w:rsidR="00053629" w:rsidRPr="00D05BDB" w:rsidRDefault="00053629" w:rsidP="00053629">
      <w:pPr>
        <w:pStyle w:val="ProductList-Body"/>
        <w:rPr>
          <w:sz w:val="12"/>
          <w:szCs w:val="12"/>
        </w:rPr>
      </w:pP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3" w:name="_Toc182411230"/>
      <w:r>
        <w:t>Dynamics 365 Human Resources</w:t>
      </w:r>
      <w:bookmarkEnd w:id="53"/>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36C65182" w14:textId="77777777" w:rsidR="00657A3A" w:rsidRPr="00D05BDB" w:rsidRDefault="00657A3A" w:rsidP="00D50DE8">
      <w:pPr>
        <w:pStyle w:val="ProductList-Body"/>
        <w:rPr>
          <w:b/>
          <w:color w:val="00188F"/>
          <w:sz w:val="12"/>
          <w:szCs w:val="12"/>
        </w:rPr>
      </w:pP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82411231"/>
      <w:bookmarkStart w:id="56" w:name="_Toc45621200"/>
      <w:r>
        <w:t>Интеллектуальное управление заказами Dynamics 365</w:t>
      </w:r>
      <w:bookmarkEnd w:id="54"/>
      <w:bookmarkEnd w:id="55"/>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7EBEAD5" w14:textId="77777777" w:rsidR="007D56EB" w:rsidRPr="00D05BDB" w:rsidRDefault="007D56EB" w:rsidP="007D56EB">
      <w:pPr>
        <w:pStyle w:val="ProductList-Body"/>
        <w:rPr>
          <w:sz w:val="12"/>
          <w:szCs w:val="12"/>
        </w:rPr>
      </w:pP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2411232"/>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2411233"/>
      <w:r>
        <w:t>Dynamics 365 Sales Enterprise; Dynamics 365 Sales Professional</w:t>
      </w:r>
      <w:bookmarkEnd w:id="58"/>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9" w:name="_Toc182411234"/>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2411235"/>
      <w:bookmarkEnd w:id="62"/>
      <w:bookmarkEnd w:id="63"/>
      <w:r>
        <w:t>Службы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2411236"/>
      <w:r>
        <w:t>Duet Enterprise Online</w:t>
      </w:r>
      <w:bookmarkEnd w:id="66"/>
      <w:bookmarkEnd w:id="67"/>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8"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9" w:name="_Toc182411237"/>
      <w:r>
        <w:t>Exchange Online</w:t>
      </w:r>
      <w:bookmarkEnd w:id="68"/>
      <w:bookmarkEnd w:id="69"/>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2AE281E7" w14:textId="77777777" w:rsidR="00415DCF" w:rsidRPr="00F9236E" w:rsidRDefault="00415DCF" w:rsidP="00415DCF">
      <w:pPr>
        <w:pStyle w:val="ProductList-Body"/>
        <w:rPr>
          <w:rFonts w:ascii="Calibri" w:hAnsi="Calibri" w:cs="Calibri"/>
        </w:rPr>
      </w:pP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29D0578A" w14:textId="77777777" w:rsidR="00415DCF" w:rsidRPr="00EF7CF9" w:rsidRDefault="00415DCF" w:rsidP="00415DCF">
      <w:pPr>
        <w:pStyle w:val="ProductList-Body"/>
      </w:pPr>
    </w:p>
    <w:p w14:paraId="38BB1A35" w14:textId="77777777" w:rsidR="00415DCF" w:rsidRPr="00EF7CF9" w:rsidRDefault="00000000" w:rsidP="00415DC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30AD9F9E" w14:textId="77777777" w:rsidR="00E36D8F" w:rsidRPr="00D81517" w:rsidRDefault="00E36D8F" w:rsidP="00E36D8F">
      <w:pPr>
        <w:pStyle w:val="ProductList-Body"/>
        <w:rPr>
          <w:rFonts w:ascii="Calibri" w:hAnsi="Calibri" w:cs="Calibri"/>
          <w:b/>
          <w:color w:val="00188F"/>
        </w:rPr>
      </w:pPr>
      <w:bookmarkStart w:id="70"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6A1A1A29" w14:textId="77777777" w:rsidR="00DA7331" w:rsidRPr="00DA7331" w:rsidRDefault="00DA7331" w:rsidP="006709F9">
      <w:pPr>
        <w:pStyle w:val="ProductList-Body"/>
        <w:rPr>
          <w:rFonts w:ascii="Calibri" w:hAnsi="Calibri" w:cs="Calibri"/>
          <w:szCs w:val="18"/>
          <w:lang w:val="en-US"/>
        </w:rPr>
      </w:pP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p w14:paraId="24482ABB" w14:textId="77777777" w:rsidR="00DA54DB" w:rsidRPr="00DA54DB" w:rsidRDefault="00DA54DB" w:rsidP="006709F9">
      <w:pPr>
        <w:pStyle w:val="ProductList-Body"/>
        <w:rPr>
          <w:rFonts w:ascii="Calibri" w:hAnsi="Calibri" w:cs="Calibri"/>
          <w:szCs w:val="18"/>
          <w:lang w:val="en-US"/>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77777777"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минут в месяц – Затронутые сообщения </m:t>
              </m:r>
            </m:num>
            <m:den>
              <m:r>
                <m:rPr>
                  <m:nor/>
                </m:rPr>
                <w:rPr>
                  <w:rFonts w:ascii="Cambria Math" w:hAnsi="Cambria Math" w:cs="Calibri"/>
                  <w:i/>
                </w:rPr>
                <m:t>Общее количество минут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1" w:name="_Toc182411238"/>
      <w:r>
        <w:t>Exchange Online Archiving</w:t>
      </w:r>
      <w:bookmarkEnd w:id="70"/>
      <w:bookmarkEnd w:id="71"/>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2"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3" w:name="_Toc182411239"/>
      <w:r>
        <w:t>Защита Exchange Online</w:t>
      </w:r>
      <w:bookmarkEnd w:id="72"/>
      <w:bookmarkEnd w:id="73"/>
    </w:p>
    <w:p w14:paraId="5F043877" w14:textId="1B6C5693" w:rsidR="008C5EDB" w:rsidRPr="00EF7CF9" w:rsidRDefault="008C5EDB" w:rsidP="002A586E">
      <w:pPr>
        <w:pStyle w:val="ProductList-Body"/>
      </w:pPr>
      <w:r>
        <w:rPr>
          <w:b/>
          <w:color w:val="00188F"/>
        </w:rPr>
        <w:t>Время простоя</w:t>
      </w:r>
      <w:r>
        <w:t> — Любой период, когда сеть была неспособна получать и обрабатывать сообщения электронной почты. Для этой Службы нет Времени запланированного простоя.</w:t>
      </w:r>
    </w:p>
    <w:p w14:paraId="05FECAE0" w14:textId="1F11E110"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97DC44" w14:textId="77777777" w:rsidR="001A6663" w:rsidRPr="00EF7CF9" w:rsidRDefault="001A6663" w:rsidP="002A586E">
      <w:pPr>
        <w:pStyle w:val="ProductList-Body"/>
      </w:pPr>
    </w:p>
    <w:p w14:paraId="5E2077ED" w14:textId="404FE496"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EA5B915" w14:textId="24316967" w:rsidR="008C5EDB" w:rsidRPr="00D76587" w:rsidRDefault="00AC48A7" w:rsidP="002A586E">
      <w:pPr>
        <w:pStyle w:val="ProductList-Body"/>
        <w:rPr>
          <w:spacing w:val="-2"/>
        </w:rPr>
      </w:pPr>
      <w:r w:rsidRPr="00D7658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285D95">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A9DF485" w14:textId="77777777" w:rsidTr="00285D95">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285D95">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285D95">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Дополнительные условия</w:t>
      </w:r>
      <w:r w:rsidRPr="00043D74">
        <w:rPr>
          <w:b/>
          <w:color w:val="00188F"/>
        </w:rPr>
        <w:t xml:space="preserve">. </w:t>
      </w:r>
      <w:r>
        <w:t>См. (i) Приложение 1. Обязательства по уровню обслуживания для обнаружения и блокировки вирусов, эффективности защиты от нежелательной почты или ложных срабатываний и (ii) Приложение 2. Обязательства по уровню обслуживания для времени безотказной работы и доставки электронной почты.</w:t>
      </w:r>
    </w:p>
    <w:bookmarkStart w:id="74" w:name="_Toc526859624"/>
    <w:bookmarkStart w:id="75" w:name="_Toc457821516"/>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6" w:name="_Toc182411240"/>
      <w:r>
        <w:t>Microsoft MyAnalytics</w:t>
      </w:r>
      <w:bookmarkEnd w:id="74"/>
      <w:bookmarkEnd w:id="76"/>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9" w:name="_Toc182411241"/>
      <w:r>
        <w:t>Microsoft Stream (Classic)</w:t>
      </w:r>
      <w:bookmarkEnd w:id="79"/>
    </w:p>
    <w:bookmarkEnd w:id="77"/>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80" w:name="_Toc182411242"/>
      <w:r>
        <w:t>Microsoft Teams</w:t>
      </w:r>
      <w:bookmarkEnd w:id="78"/>
      <w:bookmarkEnd w:id="80"/>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1" w:name="_Hlk37926720"/>
      <w:bookmarkStart w:id="82" w:name="_Toc182411243"/>
      <w:bookmarkEnd w:id="75"/>
      <w:r>
        <w:t>Приложения Microsoft 365 для бизнеса</w:t>
      </w:r>
      <w:bookmarkEnd w:id="81"/>
      <w:bookmarkEnd w:id="82"/>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4" w:name="_Hlk37926721"/>
      <w:bookmarkStart w:id="85" w:name="_Toc182411244"/>
      <w:bookmarkEnd w:id="83"/>
      <w:r>
        <w:t>Приложения Microsoft 365 для предприятий</w:t>
      </w:r>
      <w:bookmarkEnd w:id="84"/>
      <w:bookmarkEnd w:id="85"/>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7" w:name="_Toc182411245"/>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8" w:name="_Toc182411246"/>
      <w:r>
        <w:t>Office Online</w:t>
      </w:r>
      <w:bookmarkEnd w:id="86"/>
      <w:bookmarkEnd w:id="88"/>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5742A099" w14:textId="77777777" w:rsidR="000C13D4" w:rsidRPr="00EF7CF9" w:rsidRDefault="000C13D4" w:rsidP="002A586E">
      <w:pPr>
        <w:pStyle w:val="ProductList-Body"/>
      </w:pPr>
    </w:p>
    <w:p w14:paraId="3217F941" w14:textId="06A842C1"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90" w:name="_Toc182411247"/>
      <w:r>
        <w:t>Office 365 Video</w:t>
      </w:r>
      <w:bookmarkEnd w:id="89"/>
      <w:bookmarkEnd w:id="90"/>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03C3EA53" w14:textId="77777777" w:rsidR="000027C0" w:rsidRDefault="000027C0" w:rsidP="002A586E">
      <w:pPr>
        <w:pStyle w:val="ProductList-Body"/>
        <w:rPr>
          <w:b/>
          <w:color w:val="00188F"/>
          <w:lang w:val="en-US"/>
        </w:rPr>
      </w:pP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F823C6F" w14:textId="77777777" w:rsidR="000C13D4" w:rsidRPr="00EF7CF9" w:rsidRDefault="000C13D4" w:rsidP="002A586E">
      <w:pPr>
        <w:pStyle w:val="ProductList-Body"/>
      </w:pPr>
    </w:p>
    <w:p w14:paraId="12553895" w14:textId="001598EB"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2" w:name="_Toc182411248"/>
      <w:r>
        <w:t>OneDrive для бизнеса</w:t>
      </w:r>
      <w:bookmarkEnd w:id="91"/>
      <w:bookmarkEnd w:id="92"/>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66E8318" w14:textId="77777777" w:rsidR="001A6663" w:rsidRPr="00EF7CF9" w:rsidRDefault="001A6663" w:rsidP="00076BC8">
      <w:pPr>
        <w:pStyle w:val="ProductList-Body"/>
        <w:keepNext/>
        <w:keepLines/>
      </w:pPr>
    </w:p>
    <w:p w14:paraId="76BB190F" w14:textId="579828B1" w:rsidR="000C13D4"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5750250" w14:textId="4BB04D05" w:rsidR="00C86427" w:rsidRPr="00EF7CF9" w:rsidRDefault="00C86427" w:rsidP="00BA33EB">
      <w:pPr>
        <w:pStyle w:val="ProductList-Offering2Heading"/>
        <w:outlineLvl w:val="2"/>
      </w:pPr>
      <w:bookmarkStart w:id="94" w:name="_Toc182411249"/>
      <w:r>
        <w:t>Project</w:t>
      </w:r>
      <w:bookmarkEnd w:id="93"/>
      <w:bookmarkEnd w:id="94"/>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6" w:name="_Toc182411250"/>
      <w:r>
        <w:t>SharePoint Online</w:t>
      </w:r>
      <w:bookmarkEnd w:id="95"/>
      <w:bookmarkEnd w:id="96"/>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8" w:name="_Toc457821525"/>
      <w:bookmarkStart w:id="99" w:name="_Toc526859637"/>
      <w:bookmarkStart w:id="100" w:name="_Toc182411251"/>
      <w:bookmarkEnd w:id="97"/>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2" w:name="_Toc182411252"/>
      <w:r>
        <w:t>Microsoft Teams: качество голосовой связи</w:t>
      </w:r>
      <w:bookmarkEnd w:id="101"/>
      <w:bookmarkEnd w:id="102"/>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4" w:name="_Toc182411253"/>
      <w:r>
        <w:t>Workplace Analytics</w:t>
      </w:r>
      <w:bookmarkEnd w:id="104"/>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5B566C3E" w:rsidR="00C86427" w:rsidRPr="00EF7CF9" w:rsidRDefault="00C86427" w:rsidP="002A586E">
      <w:pPr>
        <w:pStyle w:val="ProductList-Offering2Heading"/>
        <w:outlineLvl w:val="2"/>
      </w:pPr>
      <w:bookmarkStart w:id="105" w:name="_Toc182411254"/>
      <w:r>
        <w:t>Yammer Enterprise</w:t>
      </w:r>
      <w:bookmarkEnd w:id="103"/>
      <w:bookmarkEnd w:id="105"/>
    </w:p>
    <w:p w14:paraId="2A669564" w14:textId="3A9E370A" w:rsidR="00C86427" w:rsidRPr="00EF7CF9" w:rsidRDefault="00C86427" w:rsidP="002A586E">
      <w:pPr>
        <w:pStyle w:val="ProductList-Body"/>
      </w:pPr>
      <w:r>
        <w:rPr>
          <w:b/>
          <w:color w:val="00188F"/>
        </w:rPr>
        <w:t>Время простоя</w:t>
      </w:r>
      <w:r>
        <w:t xml:space="preserve"> — </w:t>
      </w:r>
      <w:r>
        <w:rPr>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Yammer,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82411255"/>
      <w:bookmarkStart w:id="109" w:name="MicrosoftAzureServices"/>
      <w:bookmarkEnd w:id="106"/>
      <w:r>
        <w:t>Microsoft Azure</w:t>
      </w:r>
      <w:bookmarkEnd w:id="107"/>
      <w:r>
        <w:t xml:space="preserve"> Службы и планы</w:t>
      </w:r>
      <w:bookmarkEnd w:id="108"/>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10" w:name="_Toc182411256"/>
      <w:bookmarkStart w:id="111" w:name="_Toc52348916"/>
      <w:bookmarkStart w:id="112" w:name="_Toc457821535"/>
      <w:bookmarkStart w:id="113" w:name="_Toc457821591"/>
      <w:bookmarkEnd w:id="109"/>
      <w:r>
        <w:rPr>
          <w:lang w:val="en-US"/>
        </w:rPr>
        <w:t>Microsoft Entra ID</w:t>
      </w:r>
      <w:bookmarkEnd w:id="110"/>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82411257"/>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8" w:name="_Toc182411258"/>
      <w:bookmarkEnd w:id="117"/>
      <w:r>
        <w:t xml:space="preserve">Доменные службы </w:t>
      </w:r>
      <w:bookmarkEnd w:id="111"/>
      <w:r w:rsidR="00E31E79">
        <w:rPr>
          <w:lang w:val="en-US"/>
        </w:rPr>
        <w:t>Microsoft Entra</w:t>
      </w:r>
      <w:bookmarkEnd w:id="118"/>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p w14:paraId="5F6EC7BE" w14:textId="77777777" w:rsidR="000027C0" w:rsidRPr="000027C0" w:rsidRDefault="000027C0" w:rsidP="00571B18">
      <w:pPr>
        <w:pStyle w:val="ProductList-Body"/>
        <w:rPr>
          <w:rFonts w:ascii="Calibri" w:hAnsi="Calibri" w:cs="Calibri"/>
          <w:lang w:val="en-US"/>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2411259"/>
      <w:r>
        <w:t>Службы Analysis Services</w:t>
      </w:r>
      <w:bookmarkEnd w:id="119"/>
      <w:bookmarkEnd w:id="120"/>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359192A7" w14:textId="77777777" w:rsidR="004005AF" w:rsidRPr="00EF7CF9" w:rsidRDefault="004005AF" w:rsidP="004005AF">
      <w:pPr>
        <w:pStyle w:val="ProductList-Body"/>
      </w:pPr>
    </w:p>
    <w:p w14:paraId="2CB3F24D" w14:textId="5D5BC7B5"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2411260"/>
      <w:bookmarkStart w:id="122" w:name="_Toc52348918"/>
      <w:r>
        <w:t>Azure API для FHIR</w:t>
      </w:r>
      <w:bookmarkEnd w:id="121"/>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49D1985D" w14:textId="77777777" w:rsidR="00BE5E98" w:rsidRPr="0015344A" w:rsidRDefault="00BE5E98" w:rsidP="00BE5E98">
      <w:pPr>
        <w:pStyle w:val="ProductList-Body"/>
        <w:rPr>
          <w:sz w:val="12"/>
          <w:szCs w:val="12"/>
        </w:rPr>
      </w:pP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0855EA9C" w14:textId="77777777" w:rsidR="00BE5E98" w:rsidRPr="0015344A"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3" w:name="_Toc182411261"/>
      <w:r>
        <w:rPr>
          <w:lang w:val="en-US"/>
        </w:rPr>
        <w:t>API Center Services</w:t>
      </w:r>
      <w:bookmarkEnd w:id="123"/>
    </w:p>
    <w:p w14:paraId="6FCA69E3" w14:textId="77777777" w:rsidR="001A5EA4" w:rsidRPr="0018346E" w:rsidRDefault="001A5EA4" w:rsidP="001A5EA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Дополнительные определения: </w:t>
      </w:r>
    </w:p>
    <w:p w14:paraId="434D16A3"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 </w:t>
      </w:r>
    </w:p>
    <w:p w14:paraId="7F6A37B7"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 </w:t>
      </w:r>
    </w:p>
    <w:p w14:paraId="28E852C8"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 </w:t>
      </w:r>
    </w:p>
    <w:p w14:paraId="73BC7A53"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 </w:t>
      </w:r>
    </w:p>
    <w:p w14:paraId="20ADC0C9"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 </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4" w:name="_Toc182411262"/>
      <w:r>
        <w:t>API Management Services</w:t>
      </w:r>
      <w:bookmarkEnd w:id="112"/>
      <w:bookmarkEnd w:id="122"/>
      <w:bookmarkEnd w:id="124"/>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82411263"/>
      <w:bookmarkStart w:id="128" w:name="_Toc52348996"/>
      <w:bookmarkStart w:id="129" w:name="_Toc52348919"/>
      <w:r>
        <w:t>Центр приложений</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076BC8">
      <w:pPr>
        <w:pStyle w:val="ProductList-Body"/>
        <w:keepNext/>
        <w:keepLines/>
        <w:spacing w:before="120"/>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6B7C92" w:rsidRDefault="004F4126" w:rsidP="004F4126">
      <w:pPr>
        <w:pStyle w:val="ProductList-Body"/>
        <w:rPr>
          <w:sz w:val="12"/>
          <w:szCs w:val="12"/>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FC237F">
      <w:pPr>
        <w:spacing w:after="12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0FF1AC7" w14:textId="77777777" w:rsidR="004F4126" w:rsidRPr="00EF7CF9" w:rsidRDefault="004F4126" w:rsidP="004F4126">
      <w:pPr>
        <w:pStyle w:val="ProductList-Body"/>
      </w:pPr>
    </w:p>
    <w:p w14:paraId="75B31A28" w14:textId="77111E7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4D806370" w14:textId="77777777" w:rsidR="004F4126" w:rsidRPr="00FC237F"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9FB9F8B" w14:textId="77777777" w:rsidR="004F4126" w:rsidRPr="006B7C92" w:rsidRDefault="004F4126" w:rsidP="004F4126">
      <w:pPr>
        <w:pStyle w:val="ProductList-Body"/>
        <w:rPr>
          <w:sz w:val="12"/>
          <w:szCs w:val="12"/>
        </w:rPr>
      </w:pPr>
    </w:p>
    <w:p w14:paraId="35245E4E" w14:textId="66CB169E"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4A6AF72B" w14:textId="77777777" w:rsidR="004F4126" w:rsidRPr="00FC237F"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30" w:name="_Toc182411264"/>
      <w:r>
        <w:t>Конфигурация приложений</w:t>
      </w:r>
      <w:bookmarkEnd w:id="130"/>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012F9F">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852CBF">
      <w:pPr>
        <w:pStyle w:val="ProductList-Body"/>
        <w:spacing w:before="120"/>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012F9F">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012F9F">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012F9F">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012F9F">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4B481D5" w14:textId="77777777" w:rsidR="003940E8" w:rsidRPr="00FC237F" w:rsidRDefault="003940E8" w:rsidP="003940E8">
      <w:pPr>
        <w:pStyle w:val="ProductList-Body"/>
        <w:rPr>
          <w:sz w:val="12"/>
          <w:szCs w:val="12"/>
        </w:rPr>
      </w:pPr>
    </w:p>
    <w:p w14:paraId="3BE596FB" w14:textId="182FA59C" w:rsidR="003940E8" w:rsidRPr="00727ABC"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82411265"/>
      <w:r>
        <w:t>Служба приложений</w:t>
      </w:r>
      <w:bookmarkEnd w:id="126"/>
      <w:bookmarkEnd w:id="129"/>
      <w:bookmarkEnd w:id="131"/>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0724B6D7" w14:textId="77777777" w:rsidR="00D75318" w:rsidRPr="009A5BC1" w:rsidRDefault="00D75318" w:rsidP="00D75318">
      <w:pPr>
        <w:pStyle w:val="ProductList-Body"/>
        <w:rPr>
          <w:sz w:val="12"/>
          <w:szCs w:val="12"/>
        </w:rPr>
      </w:pPr>
    </w:p>
    <w:p w14:paraId="26871246" w14:textId="77777777" w:rsidR="00D75318" w:rsidRPr="00EF7CF9" w:rsidRDefault="00000000" w:rsidP="00D7531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3" w:name="_Toc52348920"/>
      <w:bookmarkStart w:id="134" w:name="_Toc182411266"/>
      <w:r>
        <w:t>Шлюз приложений</w:t>
      </w:r>
      <w:bookmarkEnd w:id="132"/>
      <w:bookmarkEnd w:id="133"/>
      <w:bookmarkEnd w:id="134"/>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4005AF">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4005AF">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6596BA4" w14:textId="77777777" w:rsidR="004005AF" w:rsidRPr="00EF7CF9" w:rsidRDefault="004005AF" w:rsidP="004005AF">
      <w:pPr>
        <w:pStyle w:val="ProductList-Body"/>
      </w:pPr>
    </w:p>
    <w:p w14:paraId="7F8325E7" w14:textId="18D7E38A"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2E30A94" w14:textId="77777777" w:rsidR="000315D8" w:rsidRDefault="000315D8" w:rsidP="004005AF">
      <w:pPr>
        <w:pStyle w:val="ProductList-Body"/>
        <w:rPr>
          <w:b/>
          <w:color w:val="00188F"/>
          <w:lang w:val="en-US"/>
        </w:rPr>
      </w:pPr>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9" w:name="_Toc182411267"/>
      <w:bookmarkStart w:id="140" w:name="_Toc52348921"/>
      <w:r>
        <w:t>Шлюз приложений</w:t>
      </w:r>
      <w:r w:rsidR="00BA5544">
        <w:rPr>
          <w:lang w:val="en-US"/>
        </w:rPr>
        <w:t xml:space="preserve"> </w:t>
      </w:r>
      <w:r w:rsidR="00BA5544">
        <w:rPr>
          <w:rFonts w:ascii="Calibri Light" w:hAnsi="Calibri Light" w:cs="Calibri Light"/>
        </w:rPr>
        <w:t>для контейнеров</w:t>
      </w:r>
      <w:bookmarkEnd w:id="139"/>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3B0F82D4" w14:textId="77777777" w:rsidR="00E82742" w:rsidRDefault="00E82742" w:rsidP="00E82742">
      <w:pPr>
        <w:pStyle w:val="ProductList-Body"/>
      </w:pPr>
    </w:p>
    <w:p w14:paraId="5D1AD4A8" w14:textId="77777777" w:rsidR="00E82742" w:rsidRPr="0088591D" w:rsidRDefault="00000000" w:rsidP="00D75318">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80C3B83" w14:textId="7C481EB0" w:rsidR="004005AF" w:rsidRPr="00EF7CF9" w:rsidRDefault="004005AF" w:rsidP="000315D8">
      <w:pPr>
        <w:pStyle w:val="ProductList-Offering2Heading"/>
        <w:tabs>
          <w:tab w:val="clear" w:pos="360"/>
          <w:tab w:val="clear" w:pos="720"/>
          <w:tab w:val="clear" w:pos="1080"/>
        </w:tabs>
        <w:outlineLvl w:val="2"/>
      </w:pPr>
      <w:bookmarkStart w:id="141" w:name="_Toc182411268"/>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82411269"/>
      <w:bookmarkStart w:id="143" w:name="_Toc52348922"/>
      <w:r>
        <w:t>Прикладные службы искусственного интеллекта Azure</w:t>
      </w:r>
      <w:bookmarkEnd w:id="142"/>
    </w:p>
    <w:p w14:paraId="67BFCB87" w14:textId="77777777" w:rsidR="00D421F3" w:rsidRPr="00D421F3" w:rsidRDefault="00D421F3" w:rsidP="00FD5737">
      <w:pPr>
        <w:pStyle w:val="ProductList-Body"/>
        <w:keepNext/>
        <w:rPr>
          <w:b/>
          <w:color w:val="00188F"/>
        </w:rPr>
      </w:pPr>
      <w:r>
        <w:rPr>
          <w:b/>
          <w:color w:val="00188F"/>
        </w:rPr>
        <w:t>Дополнительные определения</w:t>
      </w:r>
    </w:p>
    <w:p w14:paraId="43EFDA7A" w14:textId="3A9BD8EE" w:rsidR="00D421F3" w:rsidRPr="00076BC8" w:rsidRDefault="00D421F3" w:rsidP="00D421F3">
      <w:pPr>
        <w:pStyle w:val="ProductList-Body"/>
        <w:rPr>
          <w:spacing w:val="-2"/>
        </w:rPr>
      </w:pPr>
      <w:r w:rsidRPr="00076BC8">
        <w:rPr>
          <w:spacing w:val="-2"/>
        </w:rPr>
        <w:t>«</w:t>
      </w:r>
      <w:r w:rsidRPr="00076BC8">
        <w:rPr>
          <w:b/>
          <w:bCs/>
          <w:color w:val="00188F"/>
          <w:spacing w:val="-2"/>
        </w:rPr>
        <w:t>Общее число попыток транзакции</w:t>
      </w:r>
      <w:r w:rsidRPr="00076BC8">
        <w:rPr>
          <w:spacing w:val="-2"/>
        </w:rPr>
        <w:t>» — это общее количество запросов API с проверкой подлинности, которые Клиент осуществил в течение Применимого периода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246229B3" w14:textId="77777777" w:rsidR="00D421F3" w:rsidRDefault="00D421F3" w:rsidP="00D421F3">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9EA40AD" w14:textId="07DDFC01" w:rsidR="00D421F3" w:rsidRPr="00D421F3" w:rsidRDefault="00EE6E3C" w:rsidP="00D421F3">
      <w:pPr>
        <w:pStyle w:val="ProductList-Body"/>
        <w:spacing w:before="120"/>
        <w:rPr>
          <w:b/>
          <w:bCs/>
          <w:color w:val="00188F"/>
        </w:rPr>
      </w:pPr>
      <w:r>
        <w:rPr>
          <w:b/>
          <w:bCs/>
          <w:color w:val="00188F"/>
        </w:rPr>
        <w:t>Расчет времени доступности</w:t>
      </w:r>
    </w:p>
    <w:p w14:paraId="2AC01500" w14:textId="6CE5104A" w:rsidR="00D421F3" w:rsidRDefault="00D421F3" w:rsidP="00D421F3">
      <w:pPr>
        <w:pStyle w:val="ProductList-Body"/>
      </w:pPr>
      <w:r>
        <w:t>«</w:t>
      </w:r>
      <w:r>
        <w:rPr>
          <w:b/>
          <w:bCs/>
          <w:color w:val="00188F"/>
        </w:rPr>
        <w:t>Процент времени доступности</w:t>
      </w:r>
      <w:r>
        <w:t>» 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Процент времени доступности представлен следующей формулой:</w:t>
      </w:r>
    </w:p>
    <w:p w14:paraId="380F3BBD" w14:textId="77777777" w:rsidR="00D421F3" w:rsidRPr="00EF7CF9" w:rsidRDefault="00D421F3" w:rsidP="00D421F3">
      <w:pPr>
        <w:pStyle w:val="ProductList-Body"/>
      </w:pPr>
    </w:p>
    <w:p w14:paraId="3B739F3F" w14:textId="2B49EFC7" w:rsidR="00D421F3" w:rsidRPr="008E47A2"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3F404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Компенсация за обслуживание</w:t>
            </w:r>
          </w:p>
        </w:tc>
      </w:tr>
      <w:tr w:rsidR="00D421F3" w:rsidRPr="00B44CF9" w14:paraId="68F741D8" w14:textId="77777777" w:rsidTr="003F404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3F404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FDC08D3" w:rsidR="00D421F3" w:rsidRPr="00EF7CF9" w:rsidRDefault="00990838"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4" w:name="_Toc182411270"/>
      <w:r>
        <w:t>Azure Arc</w:t>
      </w:r>
      <w:bookmarkEnd w:id="144"/>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1DD65488" w14:textId="77777777" w:rsidR="002B6211" w:rsidRPr="00EF7CF9" w:rsidRDefault="002B6211" w:rsidP="002B6211">
      <w:pPr>
        <w:pStyle w:val="ProductList-Body"/>
      </w:pPr>
    </w:p>
    <w:p w14:paraId="4275B73A" w14:textId="4E806BF3" w:rsidR="002B6211" w:rsidRPr="00727ABC"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5" w:name="_Toc182411271"/>
      <w:r>
        <w:t>Служба автоматизации</w:t>
      </w:r>
      <w:bookmarkEnd w:id="138"/>
      <w:bookmarkEnd w:id="143"/>
      <w:bookmarkEnd w:id="145"/>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4005AF">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4005AF">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4005AF">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27FF1FE9" w14:textId="77777777" w:rsidR="004005AF" w:rsidRPr="00EF7CF9" w:rsidRDefault="004005AF" w:rsidP="004005AF">
      <w:pPr>
        <w:pStyle w:val="ProductList-Body"/>
      </w:pPr>
    </w:p>
    <w:p w14:paraId="0177F4D5" w14:textId="2FBA2E22"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6"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A2087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6"/>
    <w:p w14:paraId="026B0EC1"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4005AF">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4005AF">
      <w:pPr>
        <w:pStyle w:val="ProductList-Body"/>
        <w:spacing w:after="40"/>
      </w:pPr>
      <w:r>
        <w:t>«</w:t>
      </w:r>
      <w:r>
        <w:rPr>
          <w:b/>
          <w:color w:val="00188F"/>
        </w:rPr>
        <w:t>Задание</w:t>
      </w:r>
      <w:r>
        <w:t>» означает выполнение программы Runbook.</w:t>
      </w:r>
    </w:p>
    <w:p w14:paraId="169C5A0E" w14:textId="77777777" w:rsidR="004005AF" w:rsidRPr="00EF7CF9" w:rsidRDefault="004005AF" w:rsidP="004005AF">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4005AF">
      <w:pPr>
        <w:pStyle w:val="ProductList-Body"/>
        <w:spacing w:after="40"/>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4005AF">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77B98FD" w14:textId="77777777" w:rsidR="004005AF" w:rsidRPr="00EF7CF9" w:rsidRDefault="004005AF" w:rsidP="004005AF">
      <w:pPr>
        <w:pStyle w:val="ProductList-Body"/>
      </w:pPr>
    </w:p>
    <w:p w14:paraId="1BA8E08E" w14:textId="0F38E731" w:rsidR="004005AF" w:rsidRPr="00EF7CF9" w:rsidRDefault="00000000" w:rsidP="006B765F">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82411272"/>
      <w:bookmarkStart w:id="154" w:name="_Toc52348924"/>
      <w:bookmarkEnd w:id="147"/>
      <w:r>
        <w:t>Резервное копирование Azure</w:t>
      </w:r>
      <w:bookmarkEnd w:id="152"/>
      <w:bookmarkEnd w:id="153"/>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82411273"/>
      <w:r>
        <w:t>Бастион Azure</w:t>
      </w:r>
      <w:bookmarkEnd w:id="155"/>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82411274"/>
      <w:r>
        <w:t>Пакет</w:t>
      </w:r>
      <w:bookmarkEnd w:id="156"/>
      <w:bookmarkEnd w:id="157"/>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82411275"/>
      <w:bookmarkEnd w:id="158"/>
      <w:bookmarkEnd w:id="159"/>
      <w:r>
        <w:t>Службы BizTalk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EE07E3">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EE07E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EE07E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EE07E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EE07E3">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EE07E3">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BB05F7C" w14:textId="77777777" w:rsidR="00EE07E3" w:rsidRPr="00EF7CF9" w:rsidRDefault="00EE07E3" w:rsidP="00EE07E3">
      <w:pPr>
        <w:pStyle w:val="ProductList-Body"/>
      </w:pPr>
    </w:p>
    <w:p w14:paraId="684C104E" w14:textId="1BDB0F6E" w:rsidR="00EE07E3" w:rsidRPr="00727ABC" w:rsidRDefault="00000000" w:rsidP="006B765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82411276"/>
      <w:r>
        <w:t>Служба Azure Bot</w:t>
      </w:r>
      <w:bookmarkEnd w:id="154"/>
      <w:bookmarkEnd w:id="163"/>
    </w:p>
    <w:bookmarkEnd w:id="148"/>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6B765F">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6B765F">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6B765F">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6B765F">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6B765F">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845D31">
      <w:pPr>
        <w:pStyle w:val="ProductList-Body"/>
        <w:spacing w:before="120"/>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6B765F">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6B765F">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6B765F">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6" w:name="_Toc457821543"/>
      <w:bookmarkStart w:id="167" w:name="_Toc52348944"/>
      <w:bookmarkStart w:id="168" w:name="_Toc182411277"/>
      <w:bookmarkStart w:id="169" w:name="_Toc52348925"/>
      <w:r>
        <w:t xml:space="preserve">Кэш Azure </w:t>
      </w:r>
      <w:bookmarkEnd w:id="166"/>
      <w:bookmarkEnd w:id="167"/>
      <w:r>
        <w:t>для Redis</w:t>
      </w:r>
      <w:bookmarkEnd w:id="168"/>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845D31">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845D31">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845D31">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845D31">
      <w:pPr>
        <w:pStyle w:val="ProductList-Body"/>
        <w:spacing w:before="120" w:after="40"/>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04685C">
      <w:pPr>
        <w:pStyle w:val="ProductList-Body"/>
        <w:spacing w:after="40"/>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04685C">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04685C">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04685C">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443A778" w14:textId="77777777" w:rsidR="0004685C" w:rsidRPr="00EF7CF9" w:rsidRDefault="0004685C" w:rsidP="0004685C">
      <w:pPr>
        <w:pStyle w:val="ProductList-Body"/>
      </w:pPr>
    </w:p>
    <w:p w14:paraId="527C77E4" w14:textId="7A23F6EB" w:rsidR="0004685C" w:rsidRPr="00727ABC"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71" w:name="_Toc182411278"/>
      <w:bookmarkStart w:id="172" w:name="_Toc52348946"/>
      <w:bookmarkEnd w:id="170"/>
      <w:r>
        <w:rPr>
          <w:lang w:val="en-US"/>
        </w:rPr>
        <w:t>Azure Chaos Studio</w:t>
      </w:r>
      <w:bookmarkEnd w:id="171"/>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6736C7D7" w14:textId="43226632" w:rsidR="004941E3" w:rsidRPr="00845D31" w:rsidRDefault="00000000" w:rsidP="00845D31">
      <w:pPr>
        <w:ind w:left="720"/>
        <w:contextualSpacing/>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3" w:name="_Toc182411279"/>
      <w:r>
        <w:t>Облачные службы</w:t>
      </w:r>
      <w:bookmarkEnd w:id="172"/>
      <w:bookmarkEnd w:id="173"/>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78168D59" w14:textId="77777777" w:rsidR="00845D31" w:rsidRPr="00845D31" w:rsidRDefault="00845D31" w:rsidP="00FA4844">
      <w:pPr>
        <w:pStyle w:val="ProductList-Body"/>
        <w:rPr>
          <w:lang w:val="en-US"/>
        </w:rPr>
      </w:pP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913D2C">
      <w:pPr>
        <w:pStyle w:val="ProductList-Offering2Heading"/>
        <w:keepNext/>
        <w:keepLines/>
        <w:tabs>
          <w:tab w:val="clear" w:pos="360"/>
          <w:tab w:val="clear" w:pos="720"/>
          <w:tab w:val="clear" w:pos="1080"/>
        </w:tabs>
        <w:outlineLvl w:val="2"/>
      </w:pPr>
      <w:bookmarkStart w:id="174" w:name="_Toc52348980"/>
      <w:bookmarkStart w:id="175" w:name="_Toc182411280"/>
      <w:r>
        <w:rPr>
          <w:lang w:val="en-US"/>
        </w:rPr>
        <w:t>AI</w:t>
      </w:r>
      <w:r w:rsidR="00014752">
        <w:t xml:space="preserve"> поиск в Azure</w:t>
      </w:r>
      <w:bookmarkEnd w:id="174"/>
      <w:bookmarkEnd w:id="175"/>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6C66E6D" w14:textId="316C3DC8" w:rsidR="00014752" w:rsidRPr="00EF7CF9" w:rsidRDefault="00014752" w:rsidP="003E1AC4">
      <w:pPr>
        <w:pStyle w:val="ProductList-Body"/>
        <w:keepNext/>
        <w:keepLines/>
      </w:pPr>
      <w:r>
        <w:t>«</w:t>
      </w:r>
      <w:r>
        <w:rPr>
          <w:b/>
          <w:color w:val="00188F"/>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587402F" w14:textId="77777777" w:rsidR="00014752" w:rsidRPr="00EF7CF9" w:rsidRDefault="00014752" w:rsidP="003E1AC4">
      <w:pPr>
        <w:pStyle w:val="ProductList-Body"/>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10B63D31" w14:textId="77777777" w:rsidR="00014752" w:rsidRPr="00EF7CF9" w:rsidRDefault="00014752" w:rsidP="003E1AC4">
      <w:pPr>
        <w:pStyle w:val="ProductList-Body"/>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3A564CC7" w14:textId="77777777" w:rsidR="00014752" w:rsidRPr="00EF7CF9" w:rsidRDefault="00014752" w:rsidP="003E1AC4">
      <w:pPr>
        <w:pStyle w:val="ProductList-Body"/>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1BCC4F2E" w14:textId="77777777" w:rsidR="00014752" w:rsidRPr="00EF7CF9" w:rsidRDefault="00014752" w:rsidP="003E1AC4">
      <w:pPr>
        <w:pStyle w:val="ProductList-Body"/>
      </w:pPr>
      <w:r>
        <w:t>«</w:t>
      </w:r>
      <w:r>
        <w:rPr>
          <w:b/>
          <w:color w:val="00188F"/>
        </w:rPr>
        <w:t>Реплика</w:t>
      </w:r>
      <w:r>
        <w:t>» — копия индекса поиска в Экземпляре службы поиска.</w:t>
      </w:r>
    </w:p>
    <w:p w14:paraId="080645DF" w14:textId="77777777" w:rsidR="00014752" w:rsidRPr="00EF7CF9" w:rsidRDefault="00014752" w:rsidP="003E1AC4">
      <w:pPr>
        <w:pStyle w:val="ProductList-Body"/>
      </w:pPr>
      <w:r>
        <w:t>«</w:t>
      </w:r>
      <w:r>
        <w:rPr>
          <w:b/>
          <w:color w:val="00188F"/>
        </w:rPr>
        <w:t>Экземпляр службы поиска</w:t>
      </w:r>
      <w:r>
        <w:t>» — экземпляр службы поиска Azure, содержащий один или несколько индексов поиска.</w:t>
      </w:r>
    </w:p>
    <w:p w14:paraId="73B32B4A" w14:textId="208ADFD9" w:rsidR="00014752" w:rsidRPr="00EF7CF9" w:rsidRDefault="00014752" w:rsidP="003E1AC4">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течение Применимого периода в рамках определенной подписки на Azure.</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A7C0952" w14:textId="77777777" w:rsidR="00862059" w:rsidRPr="00862059" w:rsidRDefault="00862059" w:rsidP="00014752">
      <w:pPr>
        <w:pStyle w:val="ProductList-Body"/>
        <w:rPr>
          <w:lang w:val="en-US"/>
        </w:rPr>
      </w:pP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2411281"/>
      <w:r>
        <w:t>Когнитивные службы Azure</w:t>
      </w:r>
      <w:bookmarkEnd w:id="176"/>
      <w:bookmarkEnd w:id="177"/>
      <w:bookmarkEnd w:id="178"/>
      <w:bookmarkEnd w:id="179"/>
    </w:p>
    <w:p w14:paraId="42DC8CF4" w14:textId="77777777" w:rsidR="00FE45CF" w:rsidRPr="00EF7CF9" w:rsidRDefault="00FE45CF" w:rsidP="00FE45CF">
      <w:pPr>
        <w:pStyle w:val="ProductList-Body"/>
      </w:pPr>
      <w:r>
        <w:rPr>
          <w:b/>
          <w:color w:val="00188F"/>
        </w:rPr>
        <w:t>Дополнительные определения</w:t>
      </w:r>
      <w:r w:rsidRPr="00043D74">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Процент времени доступности представлен следующей формулой</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3E50D456" w:rsidR="00FE45CF" w:rsidRPr="00EF7CF9" w:rsidRDefault="00913D2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число попыток транзакции – Невыполненные транзакции)</m:t>
              </m:r>
            </m:num>
            <m:den>
              <m:r>
                <m:rPr>
                  <m:nor/>
                </m:rPr>
                <w:rPr>
                  <w:rFonts w:ascii="Cambria Math" w:hAnsi="Cambria Math" w:cs="Tahoma"/>
                  <w:i/>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1909AEF3" w14:textId="77777777" w:rsidR="00735A02" w:rsidRDefault="00735A02" w:rsidP="00FE45CF">
      <w:pPr>
        <w:pStyle w:val="NormalWeb"/>
        <w:spacing w:before="0" w:beforeAutospacing="0" w:after="0" w:afterAutospacing="0"/>
        <w:rPr>
          <w:rFonts w:asciiTheme="minorHAnsi" w:hAnsiTheme="minorHAnsi" w:cstheme="minorHAnsi"/>
          <w:b/>
          <w:color w:val="00188F"/>
          <w:sz w:val="18"/>
          <w:szCs w:val="18"/>
          <w:lang w:val="en-US"/>
        </w:rPr>
      </w:pPr>
    </w:p>
    <w:p w14:paraId="511DD8A5" w14:textId="56626D58"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Компенсация за обслуживание</w:t>
      </w:r>
    </w:p>
    <w:p w14:paraId="010D099D" w14:textId="59D5FA8F" w:rsidR="00FE45CF"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lang w:val="en-US"/>
        </w:rPr>
      </w:pPr>
      <w:r w:rsidRPr="0081100E">
        <w:rPr>
          <w:rFonts w:asciiTheme="minorHAnsi" w:eastAsiaTheme="minorHAnsi" w:hAnsiTheme="minorHAnsi" w:cstheme="minorBidi"/>
          <w:b/>
          <w:bCs/>
          <w:color w:val="00188F"/>
          <w:sz w:val="18"/>
          <w:szCs w:val="22"/>
        </w:rPr>
        <w:t>Для API служб Cognitive Services применяются следующие Уровни обслуживания и Компенсации за обслуживание (за исключением Azure</w:t>
      </w:r>
      <w:r w:rsidR="00913D2C" w:rsidRPr="0081100E">
        <w:rPr>
          <w:rFonts w:asciiTheme="minorHAnsi" w:eastAsiaTheme="minorHAnsi" w:hAnsiTheme="minorHAnsi" w:cstheme="minorBidi"/>
          <w:b/>
          <w:bCs/>
          <w:color w:val="00188F"/>
          <w:sz w:val="18"/>
          <w:szCs w:val="22"/>
        </w:rPr>
        <w:t> </w:t>
      </w:r>
      <w:r w:rsidRPr="0081100E">
        <w:rPr>
          <w:rFonts w:asciiTheme="minorHAnsi" w:eastAsiaTheme="minorHAnsi" w:hAnsiTheme="minorHAnsi" w:cstheme="minorBidi"/>
          <w:b/>
          <w:bCs/>
          <w:color w:val="00188F"/>
          <w:sz w:val="18"/>
          <w:szCs w:val="22"/>
        </w:rPr>
        <w:t xml:space="preserve">OpenAI): </w:t>
      </w:r>
    </w:p>
    <w:p w14:paraId="679836B0" w14:textId="77777777" w:rsidR="00735A02" w:rsidRPr="00735A02" w:rsidRDefault="00735A02" w:rsidP="00FE45CF">
      <w:pPr>
        <w:pStyle w:val="NormalWeb"/>
        <w:spacing w:before="0" w:beforeAutospacing="0" w:after="0" w:afterAutospacing="0"/>
        <w:rPr>
          <w:rFonts w:asciiTheme="minorHAnsi" w:eastAsiaTheme="minorHAnsi" w:hAnsiTheme="minorHAnsi" w:cstheme="minorBidi"/>
          <w:b/>
          <w:bCs/>
          <w:color w:val="00188F"/>
          <w:sz w:val="18"/>
          <w:szCs w:val="22"/>
          <w:lang w:val="en-US"/>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0" w:name="_Toc182411282"/>
      <w:r>
        <w:t>Коммуникационный шлюз Azure</w:t>
      </w:r>
      <w:bookmarkEnd w:id="180"/>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7D644209" w14:textId="77777777" w:rsidR="00845D31" w:rsidRPr="00845D31" w:rsidRDefault="00845D31"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2C9FFC3D" w14:textId="77777777" w:rsidR="000C5AB4" w:rsidRDefault="000C5AB4" w:rsidP="00B2013C">
      <w:pPr>
        <w:pStyle w:val="ProductList-Body"/>
        <w:keepNext/>
        <w:rPr>
          <w:b/>
          <w:bCs/>
          <w:color w:val="00188F"/>
          <w:lang w:val="en-US"/>
        </w:rPr>
      </w:pPr>
    </w:p>
    <w:p w14:paraId="3D411D07" w14:textId="056C73B8"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1" w:name="_Toc182411283"/>
      <w:r>
        <w:t>Службы коммуникации Azure</w:t>
      </w:r>
      <w:bookmarkEnd w:id="181"/>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CA3D371" w14:textId="77777777" w:rsidR="00B6541B" w:rsidRDefault="00B6541B" w:rsidP="00B6541B">
      <w:pPr>
        <w:pStyle w:val="ProductList-Body"/>
      </w:pPr>
    </w:p>
    <w:p w14:paraId="63F391E8" w14:textId="7242F519" w:rsidR="00B6541B" w:rsidRPr="00727ABC"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2411284"/>
      <w:r>
        <w:t>Конфиденциальная бухгалтерия Azure</w:t>
      </w:r>
      <w:bookmarkEnd w:id="182"/>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C2DF121" w14:textId="737E6734"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3" w:name="_Toc182411285"/>
      <w:r>
        <w:t>Приложения для контейнеров Azure</w:t>
      </w:r>
      <w:bookmarkEnd w:id="183"/>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074A37" w:rsidRDefault="000B24EC" w:rsidP="000B24EC">
      <w:pPr>
        <w:pStyle w:val="ProductList-Body"/>
        <w:rPr>
          <w:sz w:val="12"/>
          <w:szCs w:val="12"/>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28C3D2" w14:textId="77777777" w:rsidR="00735A02" w:rsidRDefault="00735A02" w:rsidP="0009720F">
      <w:pPr>
        <w:pStyle w:val="ProductList-Body"/>
        <w:keepNext/>
        <w:rPr>
          <w:b/>
          <w:bCs/>
          <w:color w:val="00188F"/>
          <w:lang w:val="en-US"/>
        </w:rPr>
      </w:pPr>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82411286"/>
      <w:r>
        <w:t>Экземпляры контейнеров Azure</w:t>
      </w:r>
      <w:bookmarkEnd w:id="164"/>
      <w:bookmarkEnd w:id="169"/>
      <w:bookmarkEnd w:id="184"/>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52E1066" w14:textId="77777777" w:rsidR="004005AF" w:rsidRPr="00074A37" w:rsidRDefault="004005AF" w:rsidP="004005AF">
      <w:pPr>
        <w:pStyle w:val="ProductList-Body"/>
        <w:rPr>
          <w:sz w:val="12"/>
          <w:szCs w:val="12"/>
        </w:rPr>
      </w:pPr>
    </w:p>
    <w:p w14:paraId="63380865" w14:textId="3E1CC3AC"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2411287"/>
      <w:bookmarkStart w:id="187" w:name="_Toc52348926"/>
      <w:bookmarkStart w:id="188" w:name="AzureCosmosDB"/>
      <w:r>
        <w:t>Реестр контейнеров Azure</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69F02848" w14:textId="77777777" w:rsidR="00491D0A" w:rsidRPr="00EF7CF9" w:rsidRDefault="00491D0A" w:rsidP="00491D0A">
      <w:pPr>
        <w:pStyle w:val="ProductList-Body"/>
        <w:rPr>
          <w:rFonts w:eastAsia="Calibri" w:cstheme="minorHAnsi"/>
          <w:szCs w:val="18"/>
        </w:rPr>
      </w:pPr>
    </w:p>
    <w:p w14:paraId="3D465282" w14:textId="7DDEE1EA" w:rsidR="00491D0A" w:rsidRPr="00EF7CF9" w:rsidRDefault="00913D2C" w:rsidP="00906619">
      <w:pPr>
        <w:spacing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9" w:name="_Toc182411288"/>
      <w:r>
        <w:t>Сеть доставки содержимого (CDN)</w:t>
      </w:r>
      <w:bookmarkEnd w:id="189"/>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B3B2A15" w14:textId="77777777" w:rsidR="00491D0A" w:rsidRPr="006405C8" w:rsidRDefault="00491D0A" w:rsidP="00491D0A">
      <w:pPr>
        <w:pStyle w:val="ProductList-Body"/>
        <w:rPr>
          <w:sz w:val="6"/>
          <w:szCs w:val="6"/>
        </w:rPr>
      </w:pP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0B6B6337" w14:textId="77777777" w:rsidR="00491D0A" w:rsidRPr="006405C8" w:rsidRDefault="00491D0A" w:rsidP="00491D0A">
      <w:pPr>
        <w:pStyle w:val="ProductList-Body"/>
        <w:rPr>
          <w:sz w:val="6"/>
          <w:szCs w:val="6"/>
        </w:rPr>
      </w:pP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2" w:name="_Toc182411289"/>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82411290"/>
      <w:bookmarkStart w:id="198" w:name="_Toc52348927"/>
      <w:r>
        <w:t>Каталог данных</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000000" w:rsidP="008500E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0" w:name="_Toc182411291"/>
      <w:bookmarkStart w:id="201" w:name="_Toc52348949"/>
      <w:r>
        <w:t>Обозреватель данных Azure (Kusto)</w:t>
      </w:r>
      <w:bookmarkEnd w:id="200"/>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77519043" w14:textId="77777777" w:rsidR="00F240D4" w:rsidRDefault="00F240D4" w:rsidP="00F240D4">
      <w:pPr>
        <w:pStyle w:val="ProductList-Body"/>
      </w:pPr>
    </w:p>
    <w:p w14:paraId="0F184916" w14:textId="39483377" w:rsidR="00F240D4" w:rsidRPr="00B22835"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31B89674" w14:textId="77777777" w:rsidR="00F240D4" w:rsidRPr="008500EC"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82411292"/>
      <w:r>
        <w:t>Фабрика данных Azure</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2F5792DB" w14:textId="77777777" w:rsidR="00AA02E4" w:rsidRPr="00EF7CF9" w:rsidRDefault="00AA02E4" w:rsidP="00AA02E4">
      <w:pPr>
        <w:pStyle w:val="ProductList-Body"/>
      </w:pPr>
    </w:p>
    <w:p w14:paraId="4DA9AF41" w14:textId="6E9E07E2"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82411293"/>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82411294"/>
      <w:r>
        <w:t>Хранилище озера данных 1-го поколения</w:t>
      </w:r>
      <w:bookmarkEnd w:id="207"/>
      <w:bookmarkEnd w:id="208"/>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8D0C190" w14:textId="77777777" w:rsidR="00AA02E4" w:rsidRPr="002328CF" w:rsidRDefault="00AA02E4" w:rsidP="00AA02E4">
      <w:pPr>
        <w:pStyle w:val="ProductList-Body"/>
        <w:rPr>
          <w:sz w:val="12"/>
          <w:szCs w:val="12"/>
        </w:rPr>
      </w:pP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2411295"/>
      <w:r>
        <w:t>База данных Azure для MariaDB</w:t>
      </w:r>
      <w:bookmarkEnd w:id="209"/>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05B37320" w14:textId="77777777" w:rsidR="00C71243" w:rsidRDefault="00C71243" w:rsidP="00C71243">
      <w:pPr>
        <w:pStyle w:val="ProductList-Body"/>
      </w:pPr>
    </w:p>
    <w:p w14:paraId="505452FD" w14:textId="49D8A290" w:rsidR="00C71243" w:rsidRPr="00B22835"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2411296"/>
      <w:r>
        <w:t>База данных Azure для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555C2C74" w14:textId="77777777" w:rsidR="00A245F5" w:rsidRPr="00A245F5" w:rsidRDefault="00A245F5" w:rsidP="004005AF">
      <w:pPr>
        <w:pStyle w:val="ProductList-Body"/>
        <w:rPr>
          <w:lang w:val="en-US"/>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1"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041511F4" w14:textId="77777777" w:rsidR="00A245F5" w:rsidRPr="00A245F5" w:rsidRDefault="00A245F5" w:rsidP="004005AF">
      <w:pPr>
        <w:pStyle w:val="ProductList-Body"/>
        <w:tabs>
          <w:tab w:val="clear" w:pos="360"/>
          <w:tab w:val="clear" w:pos="720"/>
          <w:tab w:val="clear" w:pos="1080"/>
        </w:tabs>
        <w:rPr>
          <w:lang w:val="en-US"/>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82411297"/>
      <w:r>
        <w:t>База данных Azure для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4"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2411298"/>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CD240F">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CD240F">
      <w:pPr>
        <w:pStyle w:val="ProductList-Body"/>
        <w:spacing w:before="120"/>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CD240F">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CD240F">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CD240F">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2411299"/>
      <w:r>
        <w:t>Диспетчер данных Microsoft Azure for Energy</w:t>
      </w:r>
      <w:bookmarkEnd w:id="217"/>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100984" w14:textId="77777777" w:rsidR="00CF3328" w:rsidRDefault="00CF3328" w:rsidP="007B7A97">
      <w:pPr>
        <w:spacing w:after="0"/>
        <w:rPr>
          <w:b/>
          <w:bCs/>
          <w:color w:val="2E74B5" w:themeColor="accent1" w:themeShade="BF"/>
          <w:sz w:val="18"/>
          <w:szCs w:val="18"/>
          <w:lang w:val="en-US"/>
        </w:rPr>
      </w:pPr>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82411300"/>
      <w:r>
        <w:t>Защита Azure от DDoS-атак</w:t>
      </w:r>
      <w:bookmarkEnd w:id="214"/>
      <w:bookmarkEnd w:id="216"/>
      <w:bookmarkEnd w:id="218"/>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5E124CF" w14:textId="77777777" w:rsidR="00F36CC9" w:rsidRPr="00F36CC9" w:rsidRDefault="00F36CC9" w:rsidP="004005AF">
      <w:pPr>
        <w:pStyle w:val="ProductList-Body"/>
        <w:rPr>
          <w:lang w:val="en-US"/>
        </w:rPr>
      </w:pP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2411301"/>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5BF23B77" w14:textId="77777777" w:rsidR="007C2C37" w:rsidRPr="007C2C37" w:rsidRDefault="007C2C37" w:rsidP="00DE24F0">
      <w:pPr>
        <w:pStyle w:val="ProductList-Body"/>
        <w:rPr>
          <w:lang w:val="en-US"/>
        </w:rPr>
      </w:pP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2411302"/>
      <w:r>
        <w:t>Управление внешней поверхностью атак Defender</w:t>
      </w:r>
      <w:bookmarkEnd w:id="223"/>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82411303"/>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C66B25">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C66B25">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C66B25">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C66B25">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C66B25">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C66B25">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Pr="00CF3328" w:rsidRDefault="00C66B25" w:rsidP="00C66B25">
      <w:pPr>
        <w:pStyle w:val="ProductList-Body"/>
        <w:rPr>
          <w:b/>
          <w:color w:val="00188F"/>
          <w:lang w:val="en-US"/>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1A3936B5" w14:textId="77777777" w:rsidR="00605CB8" w:rsidRDefault="00605CB8" w:rsidP="004C2FB8">
      <w:pPr>
        <w:pStyle w:val="ProductList-Body"/>
        <w:tabs>
          <w:tab w:val="clear" w:pos="360"/>
          <w:tab w:val="clear" w:pos="720"/>
          <w:tab w:val="clear" w:pos="1080"/>
        </w:tabs>
        <w:rPr>
          <w:b/>
          <w:bCs/>
          <w:color w:val="00188F"/>
          <w:lang w:val="en-US"/>
        </w:rPr>
      </w:pPr>
      <w:bookmarkStart w:id="227" w:name="_Toc457821589"/>
      <w:bookmarkStart w:id="228" w:name="_Toc526859726"/>
      <w:bookmarkStart w:id="229" w:name="_Toc524384538"/>
      <w:bookmarkStart w:id="230" w:name="VisualStudioTeamServices_LoadTestService"/>
    </w:p>
    <w:p w14:paraId="383C6DD9" w14:textId="033EC5DC" w:rsidR="00C66B25" w:rsidRPr="00ED4527" w:rsidRDefault="00EE6E3C" w:rsidP="004C2FB8">
      <w:pPr>
        <w:pStyle w:val="ProductList-Body"/>
        <w:tabs>
          <w:tab w:val="clear" w:pos="360"/>
          <w:tab w:val="clear" w:pos="720"/>
          <w:tab w:val="clear" w:pos="1080"/>
        </w:tabs>
        <w:rPr>
          <w:b/>
          <w:bCs/>
          <w:color w:val="00188F"/>
        </w:rPr>
      </w:pPr>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1" w:name="_Toc182411304"/>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2411305"/>
      <w:r>
        <w:t>Azure Digital Twins</w:t>
      </w:r>
      <w:bookmarkEnd w:id="232"/>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3" w:name="_Toc182411306"/>
      <w:r>
        <w:t>Azure DNS</w:t>
      </w:r>
      <w:bookmarkEnd w:id="219"/>
      <w:bookmarkEnd w:id="222"/>
      <w:bookmarkEnd w:id="233"/>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2D2720D" w14:textId="77777777" w:rsidR="004005AF" w:rsidRPr="00EF7CF9" w:rsidRDefault="004005AF" w:rsidP="004005AF">
      <w:pPr>
        <w:pStyle w:val="ProductList-Body"/>
      </w:pPr>
    </w:p>
    <w:p w14:paraId="4E6E3CDB" w14:textId="6777856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5" w:name="_Toc182411307"/>
      <w:bookmarkStart w:id="236" w:name="_Toc505679756"/>
      <w:bookmarkStart w:id="237" w:name="_Toc52348953"/>
      <w:bookmarkStart w:id="238" w:name="_Toc52348931"/>
      <w:r w:rsidRPr="00E33E19">
        <w:rPr>
          <w:rFonts w:cstheme="majorHAnsi"/>
        </w:rPr>
        <w:t>Частный сопоставитель DNS Azure</w:t>
      </w:r>
      <w:bookmarkEnd w:id="235"/>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6B264D19" w14:textId="77777777" w:rsidR="0009403F" w:rsidRPr="000127EC" w:rsidRDefault="0009403F" w:rsidP="0009403F">
      <w:pPr>
        <w:pStyle w:val="ProductList-Body"/>
        <w:rPr>
          <w:rFonts w:cstheme="minorHAnsi"/>
        </w:rPr>
      </w:pP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5114C9D" w14:textId="77777777" w:rsidR="0009403F" w:rsidRPr="00EF7CF9" w:rsidRDefault="0009403F" w:rsidP="0009403F">
      <w:pPr>
        <w:pStyle w:val="ProductList-Body"/>
      </w:pPr>
    </w:p>
    <w:p w14:paraId="43B4EAAB" w14:textId="77777777" w:rsidR="0009403F" w:rsidRPr="00EF7CF9" w:rsidRDefault="00000000" w:rsidP="0009403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5A095B9E" w:rsidR="008E47EB" w:rsidRDefault="00CD0087" w:rsidP="00CE29C1">
      <w:pPr>
        <w:pStyle w:val="ProductList-Offering2Heading"/>
        <w:keepNext/>
        <w:tabs>
          <w:tab w:val="clear" w:pos="360"/>
          <w:tab w:val="clear" w:pos="720"/>
          <w:tab w:val="clear" w:pos="1080"/>
        </w:tabs>
        <w:outlineLvl w:val="2"/>
        <w:rPr>
          <w:lang w:val="en-US"/>
        </w:rPr>
      </w:pPr>
      <w:bookmarkStart w:id="239" w:name="_Toc182411308"/>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39"/>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0" w:name="_Toc178263264"/>
            <w:r w:rsidRPr="00F22100">
              <w:rPr>
                <w:rFonts w:cstheme="minorHAnsi"/>
                <w:color w:val="FFFFFF" w:themeColor="background1"/>
              </w:rPr>
              <w:t>Процент времени работоспособности за месяц (на том):</w:t>
            </w:r>
            <w:bookmarkEnd w:id="240"/>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1" w:name="_Toc178263265"/>
            <w:r w:rsidRPr="00F22100">
              <w:rPr>
                <w:rFonts w:cstheme="minorHAnsi"/>
                <w:color w:val="FFFFFF" w:themeColor="background1"/>
              </w:rPr>
              <w:t>Компенсация за обслуживание (на основе месячного использования Elastic SAN)</w:t>
            </w:r>
            <w:bookmarkEnd w:id="241"/>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2" w:name="_Toc178263266"/>
            <w:r w:rsidRPr="00F22100">
              <w:rPr>
                <w:rFonts w:cstheme="minorHAnsi"/>
              </w:rPr>
              <w:t>&lt; 99,99 %</w:t>
            </w:r>
            <w:bookmarkEnd w:id="242"/>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3" w:name="_Toc178263267"/>
            <w:r w:rsidRPr="00F22100">
              <w:rPr>
                <w:rFonts w:cstheme="minorHAnsi"/>
              </w:rPr>
              <w:t>5 %</w:t>
            </w:r>
            <w:bookmarkEnd w:id="243"/>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4" w:name="_Toc178263268"/>
            <w:r w:rsidRPr="00F22100">
              <w:rPr>
                <w:rFonts w:cstheme="minorHAnsi"/>
              </w:rPr>
              <w:t>&lt; 99 %</w:t>
            </w:r>
            <w:bookmarkEnd w:id="244"/>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45" w:name="_Toc178263269"/>
            <w:r w:rsidRPr="00F22100">
              <w:rPr>
                <w:rFonts w:cstheme="minorHAnsi"/>
              </w:rPr>
              <w:t>10 %</w:t>
            </w:r>
            <w:bookmarkEnd w:id="245"/>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46" w:name="_Toc178263270"/>
            <w:r w:rsidRPr="00F22100">
              <w:rPr>
                <w:rFonts w:cstheme="minorHAnsi"/>
                <w:color w:val="FFFFFF" w:themeColor="background1"/>
              </w:rPr>
              <w:t>Процент времени работоспособности за месяц (на том):</w:t>
            </w:r>
            <w:bookmarkEnd w:id="246"/>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47" w:name="_Toc178263271"/>
            <w:r w:rsidRPr="00F22100">
              <w:rPr>
                <w:rFonts w:cstheme="minorHAnsi"/>
                <w:color w:val="FFFFFF" w:themeColor="background1"/>
              </w:rPr>
              <w:t>Компенсация за обслуживание</w:t>
            </w:r>
            <w:bookmarkEnd w:id="247"/>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48" w:name="_Toc178263272"/>
            <w:r w:rsidRPr="00F22100">
              <w:rPr>
                <w:rFonts w:cstheme="minorHAnsi"/>
              </w:rPr>
              <w:t>&lt; 99,99 %</w:t>
            </w:r>
            <w:bookmarkEnd w:id="248"/>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49" w:name="_Toc178263273"/>
            <w:r w:rsidRPr="00F22100">
              <w:rPr>
                <w:rFonts w:cstheme="minorHAnsi"/>
              </w:rPr>
              <w:t>10 %</w:t>
            </w:r>
            <w:bookmarkEnd w:id="249"/>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0" w:name="_Toc178263274"/>
            <w:r w:rsidRPr="00F22100">
              <w:rPr>
                <w:rFonts w:cstheme="minorHAnsi"/>
              </w:rPr>
              <w:t>&lt; 99 %</w:t>
            </w:r>
            <w:bookmarkEnd w:id="250"/>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1" w:name="_Toc178263275"/>
            <w:r w:rsidRPr="00F22100">
              <w:rPr>
                <w:rFonts w:cstheme="minorHAnsi"/>
              </w:rPr>
              <w:t>30 %</w:t>
            </w:r>
            <w:bookmarkEnd w:id="251"/>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2" w:name="_Toc178263276"/>
            <w:r w:rsidRPr="00F22100">
              <w:rPr>
                <w:rFonts w:cstheme="minorHAnsi"/>
                <w:color w:val="FFFFFF" w:themeColor="background1"/>
              </w:rPr>
              <w:t>Процент времени работоспособности за месяц (на том):</w:t>
            </w:r>
            <w:bookmarkEnd w:id="252"/>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3" w:name="_Toc178263277"/>
            <w:r w:rsidRPr="00F22100">
              <w:rPr>
                <w:rFonts w:cstheme="minorHAnsi"/>
                <w:color w:val="FFFFFF" w:themeColor="background1"/>
              </w:rPr>
              <w:t>Компенсация за обслуживание</w:t>
            </w:r>
            <w:bookmarkEnd w:id="253"/>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4" w:name="_Toc178263278"/>
            <w:r w:rsidRPr="00F22100">
              <w:rPr>
                <w:rFonts w:cstheme="minorHAnsi"/>
              </w:rPr>
              <w:t>&lt; 95 %</w:t>
            </w:r>
            <w:bookmarkEnd w:id="254"/>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55" w:name="_Toc178263279"/>
            <w:r w:rsidRPr="00F22100">
              <w:rPr>
                <w:rFonts w:cstheme="minorHAnsi"/>
              </w:rPr>
              <w:t>10 %</w:t>
            </w:r>
            <w:bookmarkEnd w:id="255"/>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56" w:name="_Toc178263280"/>
            <w:r w:rsidRPr="00F22100">
              <w:rPr>
                <w:rFonts w:cstheme="minorHAnsi"/>
              </w:rPr>
              <w:t>&lt; 90 %</w:t>
            </w:r>
            <w:bookmarkEnd w:id="256"/>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57" w:name="_Toc178263281"/>
            <w:r w:rsidRPr="00F22100">
              <w:rPr>
                <w:rFonts w:cstheme="minorHAnsi"/>
              </w:rPr>
              <w:t>30 %</w:t>
            </w:r>
            <w:bookmarkEnd w:id="257"/>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58" w:name="_Toc182411309"/>
      <w:r>
        <w:t>Сетка событий</w:t>
      </w:r>
      <w:bookmarkEnd w:id="236"/>
      <w:bookmarkEnd w:id="237"/>
      <w:bookmarkEnd w:id="258"/>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82411310"/>
      <w:r>
        <w:t>Концентраторы событий</w:t>
      </w:r>
      <w:bookmarkEnd w:id="259"/>
      <w:bookmarkEnd w:id="260"/>
      <w:bookmarkEnd w:id="261"/>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457821550"/>
      <w:bookmarkStart w:id="263" w:name="_Toc52348954"/>
      <w:bookmarkStart w:id="264" w:name="_Toc182411311"/>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4F9E1B9D" w14:textId="77777777" w:rsidTr="0042174F">
        <w:trPr>
          <w:tblHeader/>
        </w:trPr>
        <w:tc>
          <w:tcPr>
            <w:tcW w:w="5400"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42174F">
        <w:tc>
          <w:tcPr>
            <w:tcW w:w="5400"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42174F">
        <w:tc>
          <w:tcPr>
            <w:tcW w:w="5400"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6BC0DCF0" w14:textId="77777777" w:rsidTr="0042174F">
        <w:trPr>
          <w:tblHeader/>
        </w:trPr>
        <w:tc>
          <w:tcPr>
            <w:tcW w:w="5400"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42174F">
        <w:tc>
          <w:tcPr>
            <w:tcW w:w="5400"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42174F">
        <w:tc>
          <w:tcPr>
            <w:tcW w:w="5400"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4F059E09" w14:textId="77777777" w:rsidTr="0042174F">
        <w:trPr>
          <w:tblHeader/>
        </w:trPr>
        <w:tc>
          <w:tcPr>
            <w:tcW w:w="5400"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42174F">
        <w:tc>
          <w:tcPr>
            <w:tcW w:w="5400"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42174F">
        <w:tc>
          <w:tcPr>
            <w:tcW w:w="5400"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77777777" w:rsidR="009604A6" w:rsidRDefault="009604A6" w:rsidP="009604A6">
      <w:pPr>
        <w:pStyle w:val="ProductList-Offering2Heading"/>
        <w:widowControl w:val="0"/>
        <w:tabs>
          <w:tab w:val="clear" w:pos="360"/>
          <w:tab w:val="clear" w:pos="720"/>
          <w:tab w:val="clear" w:pos="1080"/>
        </w:tabs>
        <w:outlineLvl w:val="2"/>
      </w:pPr>
      <w:bookmarkStart w:id="266" w:name="_Toc182411312"/>
      <w:r w:rsidRPr="00E33E19">
        <w:rPr>
          <w:rFonts w:cstheme="majorHAnsi"/>
        </w:rPr>
        <w:t>Служба сбора данных трафика</w:t>
      </w:r>
      <w:r>
        <w:rPr>
          <w:rFonts w:ascii="Calibri" w:hAnsi="Calibri" w:cs="Calibri"/>
        </w:rPr>
        <w:t xml:space="preserve"> </w:t>
      </w:r>
      <w:r>
        <w:t>Azure ExpressRoute</w:t>
      </w:r>
      <w:bookmarkEnd w:id="266"/>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9604A6">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EE51DE6" w14:textId="77777777" w:rsidR="009604A6" w:rsidRPr="005C673D" w:rsidRDefault="009604A6" w:rsidP="009604A6">
      <w:pPr>
        <w:pStyle w:val="ProductList-Body"/>
        <w:rPr>
          <w:rFonts w:ascii="Calibri" w:hAnsi="Calibri" w:cs="Calibri"/>
        </w:rPr>
      </w:pPr>
    </w:p>
    <w:p w14:paraId="26B8C6FD" w14:textId="77777777" w:rsidR="009604A6" w:rsidRPr="00EF7CF9" w:rsidRDefault="00000000" w:rsidP="009604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67" w:name="_Toc182411313"/>
      <w:r w:rsidRPr="002472E9">
        <w:t xml:space="preserve">Уровень Premium </w:t>
      </w:r>
      <w:r>
        <w:rPr>
          <w:lang w:val="en-US"/>
        </w:rPr>
        <w:t>Azure files</w:t>
      </w:r>
      <w:bookmarkEnd w:id="267"/>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68"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68"/>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69" w:name="_Toc182411314"/>
      <w:r>
        <w:t>Брандмауэр Azure</w:t>
      </w:r>
      <w:bookmarkEnd w:id="234"/>
      <w:bookmarkEnd w:id="238"/>
      <w:bookmarkEnd w:id="269"/>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0" w:name="_Toc182411315"/>
      <w:bookmarkStart w:id="271" w:name="_Toc52348932"/>
      <w:r>
        <w:t>Ретранслятор Azure Fluid</w:t>
      </w:r>
      <w:bookmarkEnd w:id="270"/>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46C7A6A1" w14:textId="77777777" w:rsidR="00E76FE2" w:rsidRDefault="00E76FE2" w:rsidP="00E76FE2">
      <w:pPr>
        <w:pStyle w:val="ProductList-Body"/>
        <w:tabs>
          <w:tab w:val="clear" w:pos="360"/>
          <w:tab w:val="clear" w:pos="720"/>
          <w:tab w:val="clear" w:pos="1080"/>
        </w:tabs>
      </w:pPr>
    </w:p>
    <w:p w14:paraId="74504FF8" w14:textId="34BF9B72" w:rsidR="00E76FE2" w:rsidRPr="00B22835"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82411316"/>
      <w:r>
        <w:t>Azure Front Door и Azure Front Door (классическая версия)</w:t>
      </w:r>
      <w:bookmarkEnd w:id="272"/>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E8029E" w14:textId="77777777" w:rsidR="00177EE8" w:rsidRDefault="00177EE8">
      <w:pPr>
        <w:rPr>
          <w:rFonts w:asciiTheme="majorHAnsi" w:hAnsiTheme="majorHAnsi"/>
          <w:b/>
          <w:color w:val="0072C6"/>
          <w:sz w:val="28"/>
        </w:rPr>
      </w:pPr>
      <w:r>
        <w:br w:type="page"/>
      </w:r>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3" w:name="_Toc182411317"/>
      <w:r>
        <w:t>Функции Azure</w:t>
      </w:r>
      <w:bookmarkEnd w:id="273"/>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BA2AC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BA2ACE">
      <w:pPr>
        <w:pStyle w:val="ProductList-Body"/>
        <w:spacing w:before="120"/>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BA2AC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BA2AC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BA2ACE">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4AACB329" w14:textId="77777777" w:rsidR="00BA2ACE" w:rsidRPr="00ED4527" w:rsidRDefault="00BA2ACE" w:rsidP="00BA2ACE">
      <w:pPr>
        <w:spacing w:after="0"/>
        <w:rPr>
          <w:color w:val="000000" w:themeColor="text1"/>
          <w:sz w:val="18"/>
        </w:rPr>
      </w:pPr>
    </w:p>
    <w:p w14:paraId="293767FF" w14:textId="740E901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2504F270" w:rsidR="00C02802" w:rsidRPr="00EF7CF9" w:rsidRDefault="00C02802" w:rsidP="008936D5">
      <w:pPr>
        <w:pStyle w:val="ProductList-Offering2Heading"/>
        <w:tabs>
          <w:tab w:val="clear" w:pos="360"/>
          <w:tab w:val="clear" w:pos="720"/>
          <w:tab w:val="clear" w:pos="1080"/>
        </w:tabs>
        <w:outlineLvl w:val="2"/>
      </w:pPr>
      <w:bookmarkStart w:id="274" w:name="_Toc457821551"/>
      <w:bookmarkStart w:id="275" w:name="_Toc52348957"/>
      <w:bookmarkStart w:id="276" w:name="_Toc182411318"/>
      <w:r>
        <w:t>Служба HDInsight</w:t>
      </w:r>
      <w:bookmarkEnd w:id="274"/>
      <w:bookmarkEnd w:id="275"/>
      <w:bookmarkEnd w:id="276"/>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C02802">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5A44F5">
      <w:pPr>
        <w:pStyle w:val="ProductList-Body"/>
        <w:spacing w:after="40"/>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C02802">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C02802">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C02802">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78" w:name="_Toc182411319"/>
      <w:bookmarkEnd w:id="277"/>
      <w:r>
        <w:t>Azure Health Data Services (за исключением службы MedTech)</w:t>
      </w:r>
      <w:bookmarkEnd w:id="278"/>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2E565FBD" w14:textId="77777777" w:rsidR="00E92C40" w:rsidRPr="00CD18A6" w:rsidRDefault="00E92C40" w:rsidP="00E92C40">
      <w:pPr>
        <w:pStyle w:val="ProductList-Body"/>
        <w:rPr>
          <w:sz w:val="6"/>
          <w:szCs w:val="6"/>
        </w:rPr>
      </w:pP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79" w:name="_Toc182411320"/>
      <w:r>
        <w:t>Health Bot</w:t>
      </w:r>
      <w:bookmarkEnd w:id="279"/>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0" w:name="_Toc457821532"/>
      <w:bookmarkStart w:id="281" w:name="_Toc52349006"/>
      <w:bookmarkStart w:id="282" w:name="_Toc182411321"/>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84" w:name="_Toc526859685"/>
      <w:bookmarkStart w:id="285" w:name="_Toc52348959"/>
      <w:bookmarkStart w:id="286" w:name="_Toc182411322"/>
      <w:r>
        <w:t>Azure IoT Central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7B07A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7B07A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7B07A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7B07AE">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7B07A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7B07AE">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88AA47" w14:textId="77777777" w:rsidR="007B07AE" w:rsidRPr="00EF7CF9" w:rsidRDefault="007B07AE" w:rsidP="007B07AE">
      <w:pPr>
        <w:pStyle w:val="ProductList-Body"/>
      </w:pPr>
    </w:p>
    <w:p w14:paraId="12F9185F" w14:textId="18821882" w:rsidR="007B07AE" w:rsidRPr="00B22835"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7" w:name="_Toc457821553"/>
      <w:bookmarkStart w:id="288" w:name="_Toc52348960"/>
      <w:bookmarkStart w:id="289" w:name="_Toc182411323"/>
      <w:bookmarkStart w:id="290" w:name="IoTHub"/>
      <w:r>
        <w:t>Центр Интернета вещей (IoT) Azure</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A33D05">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A33D05">
      <w:pPr>
        <w:pStyle w:val="ProductList-Body"/>
        <w:spacing w:after="40"/>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A33D05">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A33D05">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A33D05">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A33D05">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82411324"/>
      <w:r>
        <w:t>Хранилище ключей</w:t>
      </w:r>
      <w:bookmarkEnd w:id="291"/>
      <w:bookmarkEnd w:id="292"/>
      <w:bookmarkEnd w:id="293"/>
    </w:p>
    <w:p w14:paraId="636EF3C5" w14:textId="77777777" w:rsidR="00C46F26" w:rsidRPr="00EF7CF9" w:rsidRDefault="00C46F26" w:rsidP="00BC5957">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2D6E01">
      <w:pPr>
        <w:pStyle w:val="ProductList-Body"/>
        <w:spacing w:after="40"/>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2D6E01">
      <w:pPr>
        <w:pStyle w:val="ProductList-Body"/>
        <w:spacing w:after="40"/>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2D6E01">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2D6E01">
      <w:pPr>
        <w:pStyle w:val="ProductList-Body"/>
        <w:spacing w:after="40"/>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92D4ADF" w14:textId="77777777" w:rsidR="00C46F26" w:rsidRPr="00EF7CF9" w:rsidRDefault="00C46F26" w:rsidP="00C46F26">
      <w:pPr>
        <w:pStyle w:val="ProductList-Body"/>
      </w:pPr>
    </w:p>
    <w:p w14:paraId="499E0B21" w14:textId="5833D43B" w:rsidR="00C46F26" w:rsidRPr="00B22835"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8" w:name="_Toc182411325"/>
      <w:bookmarkEnd w:id="294"/>
      <w:bookmarkEnd w:id="295"/>
      <w:bookmarkEnd w:id="296"/>
      <w:bookmarkEnd w:id="297"/>
      <w:r>
        <w:t>Azure Key Vault – Управляемый HSM</w:t>
      </w:r>
      <w:bookmarkEnd w:id="298"/>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8B11648" w14:textId="77777777" w:rsidR="00660E55" w:rsidRPr="00B0788A" w:rsidRDefault="00660E55" w:rsidP="00660E55">
      <w:pPr>
        <w:pStyle w:val="ProductList-Body"/>
        <w:rPr>
          <w:sz w:val="12"/>
          <w:szCs w:val="12"/>
        </w:rPr>
      </w:pPr>
    </w:p>
    <w:p w14:paraId="2CB08560" w14:textId="5761CD8C" w:rsidR="00660E55" w:rsidRPr="00B22835"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99083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7F089788" w:rsidR="00F82DA2" w:rsidRPr="00F82DA2" w:rsidRDefault="00F82DA2" w:rsidP="005A44F5">
      <w:pPr>
        <w:pStyle w:val="ProductList-Offering2Heading"/>
        <w:keepNext/>
        <w:tabs>
          <w:tab w:val="clear" w:pos="360"/>
          <w:tab w:val="clear" w:pos="720"/>
          <w:tab w:val="clear" w:pos="1080"/>
        </w:tabs>
        <w:outlineLvl w:val="2"/>
      </w:pPr>
      <w:bookmarkStart w:id="299" w:name="_Toc182411326"/>
      <w:r>
        <w:t>Служба Azure Kubernetes (AKS)</w:t>
      </w:r>
      <w:bookmarkEnd w:id="299"/>
    </w:p>
    <w:p w14:paraId="61A85984" w14:textId="77777777" w:rsidR="00F82DA2" w:rsidRPr="005A1265" w:rsidRDefault="00F82DA2" w:rsidP="005A44F5">
      <w:pPr>
        <w:pStyle w:val="ProductList-Body"/>
        <w:keepNext/>
        <w:rPr>
          <w:b/>
          <w:bCs/>
          <w:color w:val="00188F"/>
        </w:rPr>
      </w:pPr>
      <w:r>
        <w:rPr>
          <w:b/>
          <w:bCs/>
          <w:color w:val="00188F"/>
        </w:rPr>
        <w:t>Дополнительные определения</w:t>
      </w:r>
    </w:p>
    <w:p w14:paraId="127F0781" w14:textId="77777777" w:rsidR="00F82DA2" w:rsidRDefault="00F82DA2" w:rsidP="005A44F5">
      <w:pPr>
        <w:pStyle w:val="ProductList-Body"/>
        <w:keepNext/>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5A44F5">
      <w:pPr>
        <w:pStyle w:val="ProductList-Body"/>
        <w:keepNext/>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1929FA" w14:textId="77777777" w:rsidR="007E7727" w:rsidRPr="00B0788A" w:rsidRDefault="007E7727" w:rsidP="007E7727">
      <w:pPr>
        <w:pStyle w:val="ProductList-Body"/>
        <w:rPr>
          <w:sz w:val="12"/>
          <w:szCs w:val="12"/>
        </w:rPr>
      </w:pPr>
    </w:p>
    <w:p w14:paraId="656C265F" w14:textId="20F0DC8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02C74AA" w14:textId="77777777" w:rsidR="007E7727" w:rsidRPr="00EF7CF9" w:rsidRDefault="007E7727" w:rsidP="007E7727">
      <w:pPr>
        <w:pStyle w:val="ProductList-Body"/>
      </w:pPr>
    </w:p>
    <w:p w14:paraId="14845F17" w14:textId="5347CE2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0" w:name="_Toc5018197"/>
      <w:bookmarkStart w:id="301" w:name="_Toc52348933"/>
      <w:bookmarkStart w:id="302" w:name="_Toc182411327"/>
      <w:bookmarkStart w:id="303" w:name="_Toc510793664"/>
      <w:bookmarkStart w:id="304" w:name="_Toc484160665"/>
      <w:bookmarkEnd w:id="271"/>
      <w:r>
        <w:t>Службы лабораторий Azure</w:t>
      </w:r>
      <w:bookmarkEnd w:id="300"/>
      <w:bookmarkEnd w:id="301"/>
      <w:bookmarkEnd w:id="30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82411328"/>
      <w:r>
        <w:t>Azure Load Balancer</w:t>
      </w:r>
      <w:bookmarkEnd w:id="303"/>
      <w:bookmarkEnd w:id="305"/>
      <w:bookmarkEnd w:id="306"/>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07" w:name="_Toc513395515"/>
    <w:bookmarkStart w:id="308"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09" w:name="_Toc182411329"/>
      <w:bookmarkStart w:id="310" w:name="_Toc457806469"/>
      <w:bookmarkStart w:id="311" w:name="_Toc457821556"/>
      <w:bookmarkStart w:id="312" w:name="_Toc52348963"/>
      <w:bookmarkStart w:id="313" w:name="_Toc52348935"/>
      <w:r>
        <w:t>Нагрузочное тестирование Azure Load Testing</w:t>
      </w:r>
      <w:bookmarkEnd w:id="309"/>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14" w:name="_Toc52348962"/>
      <w:bookmarkStart w:id="315" w:name="_Toc182411330"/>
      <w:r>
        <w:t>Log Analytics (Соглашение об уровне обслуживания «Доступно по запросу»)</w:t>
      </w:r>
      <w:bookmarkEnd w:id="314"/>
      <w:bookmarkEnd w:id="315"/>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39A45B09" w14:textId="77777777" w:rsidR="00C215C5" w:rsidRDefault="00C215C5" w:rsidP="00C215C5">
      <w:pPr>
        <w:pStyle w:val="ProductList-Body"/>
      </w:pPr>
    </w:p>
    <w:p w14:paraId="71453A9D" w14:textId="62CB19D1" w:rsidR="00C215C5" w:rsidRPr="00B2283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6" w:name="_Toc182411331"/>
      <w:r>
        <w:t>Приложения логики</w:t>
      </w:r>
      <w:bookmarkEnd w:id="310"/>
      <w:bookmarkEnd w:id="311"/>
      <w:bookmarkEnd w:id="312"/>
      <w:bookmarkEnd w:id="316"/>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61620653" w14:textId="77777777" w:rsidR="003A7C63" w:rsidRPr="003A7C63" w:rsidRDefault="003A7C63" w:rsidP="0018185B">
      <w:pPr>
        <w:pStyle w:val="ProductList-Body"/>
        <w:rPr>
          <w:lang w:val="en-US"/>
        </w:rPr>
      </w:pPr>
    </w:p>
    <w:p w14:paraId="1BD740A8" w14:textId="24AA5CCA" w:rsidR="0018185B" w:rsidRPr="00B22835"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7" w:name="_Toc182411332"/>
      <w:r>
        <w:t>Машинное обучение Azure</w:t>
      </w:r>
      <w:bookmarkEnd w:id="317"/>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401236A" w14:textId="77777777" w:rsidR="003A7C63" w:rsidRPr="003A7C63" w:rsidRDefault="003A7C63" w:rsidP="00AD6527">
      <w:pPr>
        <w:pStyle w:val="ProductList-Body"/>
        <w:rPr>
          <w:lang w:val="en-US"/>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77777777" w:rsidR="00F91892" w:rsidRPr="00EF7CF9" w:rsidRDefault="00F91892" w:rsidP="00497C5C">
      <w:pPr>
        <w:pStyle w:val="ProductList-Offering2Heading"/>
        <w:tabs>
          <w:tab w:val="clear" w:pos="360"/>
          <w:tab w:val="clear" w:pos="720"/>
          <w:tab w:val="clear" w:pos="1080"/>
        </w:tabs>
        <w:outlineLvl w:val="2"/>
      </w:pPr>
      <w:bookmarkStart w:id="318" w:name="_Toc412532194"/>
      <w:bookmarkStart w:id="319" w:name="_Toc457821557"/>
      <w:bookmarkStart w:id="320" w:name="_Toc52348964"/>
      <w:bookmarkStart w:id="321" w:name="_Toc182411333"/>
      <w:bookmarkStart w:id="322" w:name="MachineLearningStudio_BES"/>
      <w:r>
        <w:t>Студия машинного обучения Azure (классическая версия)</w:t>
      </w:r>
      <w:bookmarkEnd w:id="318"/>
      <w:bookmarkEnd w:id="319"/>
      <w:bookmarkEnd w:id="320"/>
      <w:bookmarkEnd w:id="321"/>
    </w:p>
    <w:bookmarkEnd w:id="322"/>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25" w:name="_Toc182411334"/>
      <w:bookmarkStart w:id="326" w:name="_Toc136456117"/>
      <w:bookmarkEnd w:id="323"/>
      <w:bookmarkEnd w:id="324"/>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25"/>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10E82B1A" w:rsidR="00D142DF" w:rsidRDefault="00D142DF" w:rsidP="00D142DF">
      <w:pPr>
        <w:pStyle w:val="ProductList-Offering2Heading"/>
        <w:keepNext/>
        <w:tabs>
          <w:tab w:val="clear" w:pos="360"/>
        </w:tabs>
        <w:outlineLvl w:val="2"/>
      </w:pPr>
      <w:bookmarkStart w:id="327" w:name="_Toc182411335"/>
      <w:r>
        <w:t>Управляемый экземпляр Azure для Apache Cassandra</w:t>
      </w:r>
      <w:bookmarkEnd w:id="326"/>
      <w:bookmarkEnd w:id="327"/>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15A126A2" w14:textId="77777777"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8" w:name="_Toc182411336"/>
      <w:r>
        <w:t>Azure Maps</w:t>
      </w:r>
      <w:bookmarkEnd w:id="307"/>
      <w:bookmarkEnd w:id="313"/>
      <w:bookmarkEnd w:id="328"/>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08"/>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77777777" w:rsidR="0005465C" w:rsidRPr="00EF7CF9" w:rsidRDefault="0005465C" w:rsidP="00FD434F">
      <w:pPr>
        <w:pStyle w:val="ProductList-Offering2Heading"/>
        <w:keepNext/>
        <w:tabs>
          <w:tab w:val="clear" w:pos="360"/>
          <w:tab w:val="clear" w:pos="720"/>
          <w:tab w:val="clear" w:pos="1080"/>
        </w:tabs>
        <w:outlineLvl w:val="2"/>
      </w:pPr>
      <w:bookmarkStart w:id="329" w:name="_Toc457821559"/>
      <w:bookmarkStart w:id="330" w:name="_Toc52348966"/>
      <w:bookmarkStart w:id="331" w:name="_Toc182411337"/>
      <w:bookmarkStart w:id="332" w:name="_Toc52348936"/>
      <w:r>
        <w:t>Службы мультимедиа</w:t>
      </w:r>
      <w:bookmarkEnd w:id="329"/>
      <w:bookmarkEnd w:id="330"/>
      <w:bookmarkEnd w:id="331"/>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49FA9F03" w14:textId="77777777" w:rsidR="00350419" w:rsidRPr="00350419" w:rsidRDefault="00350419" w:rsidP="0005465C">
      <w:pPr>
        <w:pStyle w:val="ProductList-Body"/>
        <w:rPr>
          <w:lang w:val="en-US"/>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542BD127" w14:textId="77777777" w:rsidR="0005465C" w:rsidRPr="00EF7CF9" w:rsidRDefault="0005465C" w:rsidP="0005465C">
      <w:pPr>
        <w:pStyle w:val="ProductList-Body"/>
      </w:pPr>
    </w:p>
    <w:p w14:paraId="30039B30" w14:textId="2A790464" w:rsidR="0005465C" w:rsidRPr="00B22835"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4" w:name="_Toc182411338"/>
      <w:bookmarkEnd w:id="333"/>
      <w:r>
        <w:t>Служба MedTech</w:t>
      </w:r>
      <w:bookmarkEnd w:id="334"/>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5" w:name="_Toc182411339"/>
      <w:r>
        <w:t>Управление затратами Microsoft</w:t>
      </w:r>
      <w:bookmarkEnd w:id="335"/>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FD434F">
      <w:pPr>
        <w:pStyle w:val="ProductList-Body"/>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36" w:name="_Toc182411340"/>
      <w:bookmarkStart w:id="337" w:name="_Toc52348973"/>
      <w:bookmarkStart w:id="338" w:name="_Toc457821565"/>
      <w:r>
        <w:rPr>
          <w:lang w:val="en-US"/>
        </w:rPr>
        <w:t>Microsoft Fabric</w:t>
      </w:r>
      <w:bookmarkEnd w:id="336"/>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7DFE3712" w14:textId="77777777" w:rsidR="00CA34D7"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34DC266" w14:textId="77777777" w:rsidR="00856F3A" w:rsidRPr="00856F3A" w:rsidRDefault="00856F3A" w:rsidP="00CA34D7">
      <w:pPr>
        <w:pStyle w:val="ProductList-Body"/>
        <w:rPr>
          <w:rFonts w:ascii="Calibri" w:hAnsi="Calibri" w:cs="Calibri"/>
          <w:lang w:val="en-US"/>
        </w:rPr>
      </w:pP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39" w:name="_Toc182411341"/>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000000" w:rsidP="005C7F51">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182411342"/>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09EFDC90" w14:textId="6D2996FB" w:rsidR="00D066A8" w:rsidRPr="006F4DFE"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28292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2D21D2B4" w14:textId="470EA037" w:rsidR="00D066A8" w:rsidRPr="006F4DFE" w:rsidRDefault="00D066A8" w:rsidP="00282926">
      <w:pPr>
        <w:keepNext/>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43" w:name="_Toc182411343"/>
      <w:r>
        <w:t>М</w:t>
      </w:r>
      <w:bookmarkStart w:id="344" w:name="ServiceSpecificTerms_Azure_MobileServ"/>
      <w:bookmarkEnd w:id="344"/>
      <w:r>
        <w:t>обильные службы</w:t>
      </w:r>
      <w:bookmarkEnd w:id="341"/>
      <w:bookmarkEnd w:id="342"/>
      <w:bookmarkEnd w:id="343"/>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02E8C000" w14:textId="77777777" w:rsidR="00CA66E5" w:rsidRPr="006F4DFE" w:rsidRDefault="00CA66E5" w:rsidP="00CA66E5">
      <w:pPr>
        <w:pStyle w:val="ProductList-Body"/>
        <w:rPr>
          <w:sz w:val="12"/>
          <w:szCs w:val="12"/>
        </w:rPr>
      </w:pP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5BF1E5EA" w14:textId="77777777" w:rsidR="00856F3A" w:rsidRPr="00856F3A" w:rsidRDefault="00856F3A" w:rsidP="00CA66E5">
      <w:pPr>
        <w:pStyle w:val="ProductList-Body"/>
        <w:rPr>
          <w:lang w:val="en-US"/>
        </w:rPr>
      </w:pPr>
    </w:p>
    <w:p w14:paraId="097EAC56" w14:textId="20AC25B3" w:rsidR="00CA66E5" w:rsidRPr="008E47A2" w:rsidRDefault="00000000"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45" w:name="_Toc182411344"/>
      <w:r>
        <w:t>Azure Monitor</w:t>
      </w:r>
      <w:bookmarkEnd w:id="304"/>
      <w:bookmarkEnd w:id="332"/>
      <w:bookmarkEnd w:id="345"/>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1FDD34C2" w14:textId="77777777" w:rsidR="004005AF" w:rsidRDefault="004005AF" w:rsidP="004005AF">
      <w:pPr>
        <w:pStyle w:val="ProductList-Body"/>
        <w:rPr>
          <w:bCs/>
          <w:color w:val="000000" w:themeColor="text1"/>
        </w:rPr>
      </w:pPr>
    </w:p>
    <w:p w14:paraId="043DA7C9" w14:textId="072F1A3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70F5F960" w14:textId="77777777" w:rsidR="004005AF" w:rsidRPr="00EF7CF9" w:rsidRDefault="004005AF" w:rsidP="004005AF">
      <w:pPr>
        <w:pStyle w:val="ProductList-Body"/>
      </w:pPr>
    </w:p>
    <w:p w14:paraId="276CBE14" w14:textId="350CC5A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E525126" w14:textId="77777777" w:rsidR="004005AF" w:rsidRPr="000C3499"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2FEEF9E" w14:textId="77777777" w:rsidR="00AA0FE3" w:rsidRDefault="00AA0FE3" w:rsidP="00AA0FE3">
      <w:pPr>
        <w:spacing w:after="0" w:line="240" w:lineRule="auto"/>
        <w:rPr>
          <w:sz w:val="18"/>
        </w:rPr>
      </w:pPr>
    </w:p>
    <w:p w14:paraId="293B336D" w14:textId="77777777" w:rsidR="00AA0FE3" w:rsidRDefault="00000000" w:rsidP="00AA0F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46"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182411345"/>
      <w:bookmarkStart w:id="348" w:name="_Toc526859666"/>
      <w:bookmarkStart w:id="349" w:name="_Toc52348940"/>
      <w:bookmarkStart w:id="350" w:name="_Toc457821541"/>
      <w:bookmarkEnd w:id="150"/>
      <w:bookmarkEnd w:id="151"/>
      <w:bookmarkEnd w:id="346"/>
      <w:r>
        <w:t>Файлы Azure NetApp</w:t>
      </w:r>
      <w:bookmarkEnd w:id="347"/>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025F4CC5" w14:textId="77777777" w:rsidR="005642C9" w:rsidRPr="00EF7CF9" w:rsidRDefault="005642C9" w:rsidP="005642C9">
      <w:pPr>
        <w:pStyle w:val="ProductList-Body"/>
      </w:pPr>
    </w:p>
    <w:p w14:paraId="1D10D425" w14:textId="4607A189" w:rsidR="005642C9" w:rsidRPr="00B22835"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182411346"/>
      <w:bookmarkStart w:id="353" w:name="NetworkWatcher"/>
      <w:bookmarkStart w:id="354" w:name="_Toc457821568"/>
      <w:r>
        <w:t>Наблюдатель за сетями</w:t>
      </w:r>
      <w:bookmarkEnd w:id="351"/>
      <w:bookmarkEnd w:id="352"/>
    </w:p>
    <w:bookmarkEnd w:id="353"/>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114D92F5" w14:textId="77777777" w:rsidR="00430979" w:rsidRPr="00EF7CF9" w:rsidRDefault="00430979" w:rsidP="00430979">
      <w:pPr>
        <w:spacing w:after="0" w:line="240" w:lineRule="auto"/>
        <w:rPr>
          <w:rFonts w:cstheme="minorHAnsi"/>
          <w:sz w:val="18"/>
          <w:szCs w:val="18"/>
        </w:rPr>
      </w:pPr>
    </w:p>
    <w:p w14:paraId="680B8244" w14:textId="1F39578F"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66A7AD7" w14:textId="77777777" w:rsidR="00EA7AF1" w:rsidRDefault="00EA7AF1">
      <w:pPr>
        <w:rPr>
          <w:rFonts w:asciiTheme="majorHAnsi" w:hAnsiTheme="majorHAnsi"/>
          <w:b/>
          <w:color w:val="0072C6"/>
          <w:sz w:val="28"/>
        </w:rPr>
      </w:pPr>
      <w:bookmarkStart w:id="355" w:name="_Toc457821572"/>
      <w:bookmarkStart w:id="356" w:name="_Toc52348982"/>
      <w:bookmarkEnd w:id="354"/>
      <w:r>
        <w:br w:type="page"/>
      </w:r>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57" w:name="_Toc182411347"/>
      <w:r>
        <w:t>Концентраторы уведомлений</w:t>
      </w:r>
      <w:bookmarkEnd w:id="355"/>
      <w:bookmarkEnd w:id="356"/>
      <w:bookmarkEnd w:id="357"/>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58"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9" w:name="_Toc182411348"/>
      <w:bookmarkEnd w:id="358"/>
      <w:r w:rsidRPr="009679F8">
        <w:t>Резервирование мощностей по требованию для виртуальных машин Azure</w:t>
      </w:r>
      <w:bookmarkEnd w:id="359"/>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0" w:name="_Toc182411349"/>
      <w:r>
        <w:t>Служба Azure OpenAI</w:t>
      </w:r>
      <w:bookmarkEnd w:id="360"/>
    </w:p>
    <w:p w14:paraId="3508B5C0"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доступности и Уровни обслуживания для службы Azure OpenAI</w:t>
      </w:r>
    </w:p>
    <w:p w14:paraId="416D8862"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2215F6EA" w14:textId="77777777" w:rsidR="00B9225A" w:rsidRPr="003C7AB9" w:rsidRDefault="00B9225A" w:rsidP="00B9225A">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«Ресурс Azure OpenAI»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ресурс Azure типа Azure OpenAI, созданный в регионе Azure в рамках подписки Microsoft Azure.</w:t>
      </w:r>
    </w:p>
    <w:p w14:paraId="3FAE2448" w14:textId="77777777" w:rsidR="00B9225A" w:rsidRPr="003C7AB9" w:rsidRDefault="00B9225A" w:rsidP="00B9225A">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«Развертывание»</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это конечная точка модели, развернутая в ресурсе Azure OpenAI.</w:t>
      </w:r>
    </w:p>
    <w:p w14:paraId="16B2BD9E" w14:textId="77777777" w:rsidR="00B9225A" w:rsidRPr="008C05A2" w:rsidRDefault="00B9225A" w:rsidP="00B9225A">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«Запрос»</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является вызовом API для Развертывания.</w:t>
      </w:r>
      <w:r>
        <w:br/>
      </w:r>
      <w:r>
        <w:rPr>
          <w:rFonts w:ascii="Calibri" w:eastAsia="Times New Roman" w:hAnsi="Calibri" w:cs="Calibri"/>
          <w:b/>
          <w:bCs/>
          <w:color w:val="00188F"/>
          <w:sz w:val="18"/>
          <w:szCs w:val="18"/>
          <w:bdr w:val="none" w:sz="0" w:space="0" w:color="auto" w:frame="1"/>
        </w:rPr>
        <w:t>«Максимум доступных минут»</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общее количество минут, в течение которых данное Развертывание было развернуто клиентом в</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ресурсе Azure OpenAI в течение Применимого периода.</w:t>
      </w:r>
    </w:p>
    <w:p w14:paraId="6221199B" w14:textId="77777777" w:rsidR="00B9225A" w:rsidRPr="003C7AB9" w:rsidRDefault="00B9225A" w:rsidP="00B9225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«Время простоя»</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общее количество минут в пределах Максимума доступных минут, в течение которых Развертывание недоступно. Минута считается недоступной, если &gt; 0,01 % запросов к развертыванию за эту минуту возвращает код ошибки. Если в данную минуту не</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было сделано ни одного запроса, предполагается, что эта минута доступна на 100 %.</w:t>
      </w:r>
    </w:p>
    <w:p w14:paraId="2AE04CE4" w14:textId="77777777" w:rsidR="00B9225A" w:rsidRPr="003C7AB9" w:rsidRDefault="00B9225A" w:rsidP="00B9225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79F28AC9" w14:textId="77777777" w:rsidR="00B9225A" w:rsidRPr="003C7AB9" w:rsidRDefault="00B9225A" w:rsidP="00B9225A">
      <w:pPr>
        <w:shd w:val="clear" w:color="auto" w:fill="FFFFFF"/>
        <w:spacing w:after="0" w:line="240" w:lineRule="auto"/>
        <w:rPr>
          <w:rFonts w:ascii="Calibri" w:eastAsia="Times New Roman" w:hAnsi="Calibri" w:cs="Calibri"/>
          <w:color w:val="000000"/>
          <w:sz w:val="12"/>
          <w:szCs w:val="12"/>
        </w:rPr>
      </w:pPr>
    </w:p>
    <w:p w14:paraId="68C3378E" w14:textId="77777777" w:rsidR="00B9225A" w:rsidRPr="003C7AB9" w:rsidRDefault="00000000" w:rsidP="00B9225A">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Максимум доступных минут – Время простоя </m:t>
              </m:r>
            </m:num>
            <m:den>
              <m:r>
                <w:rPr>
                  <w:rFonts w:ascii="Cambria Math" w:eastAsia="Calibri" w:hAnsi="Cambria Math" w:cs="Calibri"/>
                  <w:sz w:val="18"/>
                  <w:szCs w:val="18"/>
                </w:rPr>
                <m:t>Максимум доступных минут</m:t>
              </m:r>
            </m:den>
          </m:f>
          <m:r>
            <w:rPr>
              <w:rFonts w:ascii="Cambria Math" w:eastAsia="Calibri" w:hAnsi="Cambria Math" w:cs="Calibri"/>
              <w:sz w:val="18"/>
              <w:szCs w:val="18"/>
            </w:rPr>
            <m:t xml:space="preserve"> x 100</m:t>
          </m:r>
        </m:oMath>
      </m:oMathPara>
    </w:p>
    <w:p w14:paraId="24372A37" w14:textId="77777777" w:rsidR="00B9225A" w:rsidRPr="003C7AB9" w:rsidRDefault="00B9225A" w:rsidP="00B9225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76391C">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9225A" w14:paraId="0226971E"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B3B79"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0E057357"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9225A" w14:paraId="1724E285"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00A74"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41DD298"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B9225A" w14:paraId="1AEAD3D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12BEDC"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331071D"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DCE36C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2B173473"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Задержки и Уровни обслуживания для Управляемых развертываний Azure OpenAI с предоставленной пропускной способностью</w:t>
      </w:r>
    </w:p>
    <w:p w14:paraId="2CA6ECC6" w14:textId="77777777" w:rsidR="00B9225A" w:rsidRPr="00D341E4"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1AD62ED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Развертывание Azure OpenAI</w:t>
      </w:r>
      <w:r>
        <w:rPr>
          <w:rFonts w:ascii="Calibri" w:eastAsia="Times New Roman" w:hAnsi="Calibri" w:cs="Calibri"/>
          <w:color w:val="000000"/>
          <w:sz w:val="18"/>
          <w:szCs w:val="18"/>
          <w:bdr w:val="none" w:sz="0" w:space="0" w:color="auto" w:frame="1"/>
        </w:rPr>
        <w:t xml:space="preserve">» — развертывание модели Azure OpenAI для применимой модели в рамках ресурса Azure OpenAI. </w:t>
      </w:r>
    </w:p>
    <w:p w14:paraId="25CEB4F6"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Управляемое развертывание Azure OpenAI с предоставленной пропускной способностью</w:t>
      </w:r>
      <w:r>
        <w:rPr>
          <w:rFonts w:ascii="Calibri" w:eastAsia="Times New Roman" w:hAnsi="Calibri" w:cs="Calibri"/>
          <w:color w:val="000000"/>
          <w:sz w:val="18"/>
          <w:szCs w:val="18"/>
          <w:bdr w:val="none" w:sz="0" w:space="0" w:color="auto" w:frame="1"/>
        </w:rPr>
        <w:t xml:space="preserve">» — развертывание модели Azure OpenAI, настроенное на использование предоставленных управляемых возможностей, предлагающих зарезервированную вычислительную мощность модели с целевым значением задержки согласно Соглашению об уровне обслуживания (SLA), указанным в </w:t>
      </w:r>
      <w:hyperlink r:id="rId25" w:anchor="how-much-throughput-per-ptu-you-get-for-each-model" w:history="1">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hyperlink>
      <w:r>
        <w:rPr>
          <w:rFonts w:ascii="Calibri" w:eastAsia="Times New Roman" w:hAnsi="Calibri" w:cs="Calibri"/>
          <w:color w:val="000000"/>
          <w:sz w:val="18"/>
          <w:szCs w:val="18"/>
          <w:bdr w:val="none" w:sz="0" w:space="0" w:color="auto" w:frame="1"/>
        </w:rPr>
        <w:t xml:space="preserve">. </w:t>
      </w:r>
    </w:p>
    <w:p w14:paraId="0600FB37"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Максимальный размер запроса</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Azure OpenAI, как указано в </w:t>
      </w:r>
      <w:hyperlink r:id="rId26" w:history="1">
        <w:r>
          <w:rPr>
            <w:rFonts w:ascii="Calibri" w:eastAsia="Times New Roman" w:hAnsi="Calibri" w:cs="Calibri"/>
            <w:color w:val="0563C1"/>
            <w:sz w:val="18"/>
            <w:szCs w:val="18"/>
            <w:u w:val="single"/>
            <w:bdr w:val="none" w:sz="0" w:space="0" w:color="auto" w:frame="1"/>
          </w:rPr>
          <w:t>документации по Моделям Azure OpenAI</w:t>
        </w:r>
      </w:hyperlink>
      <w:r>
        <w:rPr>
          <w:rFonts w:ascii="Calibri" w:eastAsia="Times New Roman" w:hAnsi="Calibri" w:cs="Calibri"/>
          <w:color w:val="000000"/>
          <w:sz w:val="18"/>
          <w:szCs w:val="18"/>
          <w:bdr w:val="none" w:sz="0" w:space="0" w:color="auto" w:frame="1"/>
        </w:rPr>
        <w:t xml:space="preserve">. </w:t>
      </w:r>
    </w:p>
    <w:p w14:paraId="6EB229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 количество успешных запросов, выполненных в адрес Управляемого развертывания Azure OpenAI с предоставленной пропускной способностью, с максимальным размером запроса, который меньше или равен предельному значению, предусмотренному для указанной модели Azure OpenAI в течение заданной минуты. </w:t>
      </w:r>
    </w:p>
    <w:p w14:paraId="43E16B2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Токены в секунду</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определенного ответа модели Azure OpenAI.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39D96534" w14:textId="77777777" w:rsidR="00B9225A" w:rsidRPr="00D341E4"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Целевое значение задержки согласно SLA</w:t>
      </w:r>
      <w:r>
        <w:rPr>
          <w:rFonts w:ascii="Calibri" w:eastAsia="Times New Roman" w:hAnsi="Calibri" w:cs="Calibri"/>
          <w:color w:val="000000"/>
          <w:sz w:val="18"/>
          <w:szCs w:val="18"/>
          <w:bdr w:val="none" w:sz="0" w:space="0" w:color="auto" w:frame="1"/>
        </w:rPr>
        <w:t>» — целевое значение задержки в Токенах в секунду для заданной модели, указанное в</w:t>
      </w:r>
      <w:r>
        <w:rPr>
          <w:rFonts w:ascii="Calibri" w:eastAsia="Times New Roman" w:hAnsi="Calibri" w:cs="Calibri"/>
          <w:color w:val="000000"/>
          <w:sz w:val="18"/>
          <w:szCs w:val="18"/>
          <w:bdr w:val="none" w:sz="0" w:space="0" w:color="auto" w:frame="1"/>
          <w:lang w:val="en-US"/>
        </w:rPr>
        <w:t> </w:t>
      </w:r>
      <w:hyperlink r:id="rId27" w:anchor="how-much-throughput-per-ptu-you-get-for-each-model" w:history="1">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hyperlink>
      <w:r>
        <w:rPr>
          <w:rFonts w:ascii="Calibri" w:eastAsia="Times New Roman" w:hAnsi="Calibri" w:cs="Calibri"/>
          <w:color w:val="000000"/>
          <w:sz w:val="18"/>
          <w:szCs w:val="18"/>
          <w:bdr w:val="none" w:sz="0" w:space="0" w:color="auto" w:frame="1"/>
        </w:rPr>
        <w:t xml:space="preserve">. </w:t>
      </w:r>
    </w:p>
    <w:p w14:paraId="640C5D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 время отклика в N, которое соответствует следующим критериям и определяется следующим образом: </w:t>
      </w:r>
    </w:p>
    <w:p w14:paraId="495E4BCD"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Значение количества Токенов в секунду для вызовов, генерирующих количество токенов, которое больше целевого значения задержки согласно SLA, ИЛИ занимающих более 1 секунды для генерирования всех токенов ответа. </w:t>
      </w:r>
    </w:p>
    <w:p w14:paraId="418EDEE0"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Целевое значение задержки согласно SLA для вызовов, генерирующих количество токенов, которое меньше или равно целевому значению задержки согласно SLA, И занимающих менее 1 секунды для генерирования всех токенов ответа. </w:t>
      </w:r>
    </w:p>
    <w:p w14:paraId="21090454"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для всех вызовов, генерирующих 1 токен или меньше. </w:t>
      </w:r>
    </w:p>
    <w:p w14:paraId="71F7D2E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Среднее количество токенов в секунду</w:t>
      </w:r>
      <w:r>
        <w:rPr>
          <w:rFonts w:ascii="Calibri" w:eastAsia="Times New Roman" w:hAnsi="Calibri" w:cs="Calibri"/>
          <w:color w:val="000000"/>
          <w:sz w:val="18"/>
          <w:szCs w:val="18"/>
          <w:bdr w:val="none" w:sz="0" w:space="0" w:color="auto" w:frame="1"/>
        </w:rPr>
        <w:t xml:space="preserve">» — среднее значение количества Токенов в секунду для всех S в течение заданной минуты. </w:t>
      </w:r>
    </w:p>
    <w:p w14:paraId="4B6286D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Минуты чрезмерной задержки</w:t>
      </w:r>
      <w:r>
        <w:rPr>
          <w:rFonts w:ascii="Calibri" w:eastAsia="Times New Roman" w:hAnsi="Calibri" w:cs="Calibri"/>
          <w:color w:val="000000"/>
          <w:sz w:val="18"/>
          <w:szCs w:val="18"/>
          <w:bdr w:val="none" w:sz="0" w:space="0" w:color="auto" w:frame="1"/>
        </w:rPr>
        <w:t>» — общее количество одноминутных интервалов, в течение которых Среднее количество токенов в</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секунду меньше Целевого значения задержки согласно SLA. Если значение N равно нулю, то количество Минут чрезмерной задержки для</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этого интервала равно 0. </w:t>
      </w:r>
    </w:p>
    <w:p w14:paraId="1DDCA6E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Средняя частота избыточной задержки</w:t>
      </w:r>
      <w:r>
        <w:rPr>
          <w:rFonts w:ascii="Calibri" w:eastAsia="Times New Roman" w:hAnsi="Calibri" w:cs="Calibri"/>
          <w:color w:val="000000"/>
          <w:sz w:val="18"/>
          <w:szCs w:val="18"/>
          <w:bdr w:val="none" w:sz="0" w:space="0" w:color="auto" w:frame="1"/>
        </w:rPr>
        <w:t xml:space="preserve">» в течение Применимого периода — это сумма Минут избыточной задержки, разделенная на общее число минут в Применимом периоде. </w:t>
      </w:r>
    </w:p>
    <w:p w14:paraId="34FAAA01"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Средний процент соответствия</w:t>
      </w:r>
      <w:r>
        <w:rPr>
          <w:rFonts w:ascii="Calibri" w:eastAsia="Times New Roman" w:hAnsi="Calibri" w:cs="Calibri"/>
          <w:color w:val="000000"/>
          <w:sz w:val="18"/>
          <w:szCs w:val="18"/>
          <w:bdr w:val="none" w:sz="0" w:space="0" w:color="auto" w:frame="1"/>
        </w:rPr>
        <w:t>» — для определенного Управляемого развертывания Azure OpenAI с предоставленной пропускной способностью рассчитывается путем вычитания из 100 % Средней частоты избыточной задержки для заданного ресурса Azure OpenAI за</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Применимый период. </w:t>
      </w:r>
    </w:p>
    <w:p w14:paraId="0F58BEE9"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5AA09C4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Процент соответствия задержки времени между токенами представляется следующей формулой:</w:t>
      </w:r>
    </w:p>
    <w:p w14:paraId="5E973883"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6A5FDDB1"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Средняя частота избыточной задержки</m:t>
          </m:r>
        </m:oMath>
      </m:oMathPara>
    </w:p>
    <w:p w14:paraId="7AC8C2E9"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w:p>
    <w:p w14:paraId="02EA6F44"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Компенсация за обслуживание для Управляемых развертываний Azure OpenAI с предоставленной пропускной способностью</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25A" w14:paraId="756232E1" w14:textId="77777777" w:rsidTr="00085EF8">
        <w:trPr>
          <w:tblHeader/>
        </w:trPr>
        <w:tc>
          <w:tcPr>
            <w:tcW w:w="5400" w:type="dxa"/>
            <w:shd w:val="clear" w:color="auto" w:fill="0072C6"/>
          </w:tcPr>
          <w:p w14:paraId="76BB38A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Средний процент соответствия</w:t>
            </w:r>
          </w:p>
        </w:tc>
        <w:tc>
          <w:tcPr>
            <w:tcW w:w="5400" w:type="dxa"/>
            <w:shd w:val="clear" w:color="auto" w:fill="0072C6"/>
          </w:tcPr>
          <w:p w14:paraId="077A2EC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9225A" w14:paraId="14458B2D" w14:textId="77777777" w:rsidTr="00085EF8">
        <w:tc>
          <w:tcPr>
            <w:tcW w:w="5400" w:type="dxa"/>
          </w:tcPr>
          <w:p w14:paraId="5346DBB8"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6816F4"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38147D" w14:textId="5DA96EF1" w:rsidR="002529E5" w:rsidRDefault="00FF5B82" w:rsidP="000146AE">
      <w:pPr>
        <w:pStyle w:val="ProductList-Offering2Heading"/>
        <w:keepNext/>
        <w:tabs>
          <w:tab w:val="clear" w:pos="360"/>
          <w:tab w:val="clear" w:pos="720"/>
          <w:tab w:val="clear" w:pos="1080"/>
        </w:tabs>
        <w:outlineLvl w:val="2"/>
        <w:rPr>
          <w:lang w:val="en-US"/>
        </w:rPr>
      </w:pPr>
      <w:bookmarkStart w:id="361" w:name="_Toc182411350"/>
      <w:r>
        <w:rPr>
          <w:lang w:val="en-US"/>
        </w:rPr>
        <w:t>Azure Operator Insights</w:t>
      </w:r>
      <w:bookmarkEnd w:id="361"/>
    </w:p>
    <w:p w14:paraId="230DFBD8" w14:textId="77777777" w:rsidR="00565FE6" w:rsidRPr="00FE11F7" w:rsidRDefault="00565FE6" w:rsidP="00565F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Дополнительные определения</w:t>
      </w:r>
      <w:r w:rsidRPr="002C5898">
        <w:rPr>
          <w:rFonts w:ascii="Calibri" w:eastAsia="Times New Roman" w:hAnsi="Calibri" w:cs="Calibri"/>
          <w:b/>
          <w:color w:val="00188F"/>
          <w:sz w:val="18"/>
          <w:szCs w:val="18"/>
          <w:bdr w:val="none" w:sz="0" w:space="0" w:color="auto" w:frame="1"/>
        </w:rPr>
        <w:t>:</w:t>
      </w:r>
    </w:p>
    <w:p w14:paraId="6A835F10" w14:textId="77777777" w:rsidR="00565FE6" w:rsidRPr="00FE11F7" w:rsidRDefault="00565FE6" w:rsidP="00565FE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Исключенные транзакции</w:t>
      </w:r>
      <w:r>
        <w:rPr>
          <w:rFonts w:ascii="Calibri" w:eastAsia="Calibri" w:hAnsi="Calibri" w:cs="Calibri"/>
          <w:sz w:val="18"/>
        </w:rPr>
        <w:t xml:space="preserve"> — </w:t>
      </w:r>
      <w:r>
        <w:rPr>
          <w:rFonts w:ascii="Calibri" w:eastAsia="Calibri" w:hAnsi="Calibri" w:cs="Calibri"/>
          <w:sz w:val="18"/>
          <w:szCs w:val="18"/>
        </w:rPr>
        <w:t>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w:t>
      </w:r>
      <w:r>
        <w:rPr>
          <w:rFonts w:ascii="Calibri" w:eastAsia="Calibri" w:hAnsi="Calibri" w:cs="Calibri"/>
          <w:sz w:val="18"/>
          <w:szCs w:val="18"/>
          <w:lang w:val="en-US"/>
        </w:rPr>
        <w:t> </w:t>
      </w:r>
      <w:r>
        <w:rPr>
          <w:rFonts w:ascii="Calibri" w:eastAsia="Calibri" w:hAnsi="Calibri" w:cs="Calibri"/>
          <w:sz w:val="18"/>
          <w:szCs w:val="18"/>
        </w:rPr>
        <w:t>файлов между учетными записями хранения.</w:t>
      </w:r>
    </w:p>
    <w:p w14:paraId="4CE2E199" w14:textId="77777777" w:rsidR="00565FE6" w:rsidRPr="00041DB7" w:rsidRDefault="00565FE6" w:rsidP="00565FE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загрузки данных</w:t>
      </w:r>
      <w:r>
        <w:rPr>
          <w:rFonts w:ascii="Calibri" w:eastAsia="Calibri" w:hAnsi="Calibri" w:cs="Calibri"/>
          <w:color w:val="00188F"/>
          <w:sz w:val="18"/>
          <w:szCs w:val="18"/>
          <w:shd w:val="clear" w:color="auto" w:fill="FFFFFF"/>
        </w:rPr>
        <w:t> </w:t>
      </w:r>
      <w:r>
        <w:rPr>
          <w:rFonts w:ascii="Calibri" w:eastAsia="Calibri" w:hAnsi="Calibri" w:cs="Calibri"/>
          <w:color w:val="000000"/>
          <w:sz w:val="18"/>
          <w:szCs w:val="18"/>
          <w:shd w:val="clear" w:color="auto" w:fill="FFFFFF"/>
        </w:rPr>
        <w:t>— это API BLOB-объектов ADLS, связанный непосредственно с учетной записью хранения входящих данных.</w:t>
      </w:r>
    </w:p>
    <w:p w14:paraId="36F57CEE"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Общее число транзакций с хранилищем</w:t>
      </w:r>
      <w:r>
        <w:rPr>
          <w:rFonts w:ascii="Calibri" w:eastAsia="Calibri" w:hAnsi="Calibri" w:cs="Calibri"/>
          <w:color w:val="00188F"/>
          <w:sz w:val="18"/>
          <w:szCs w:val="18"/>
        </w:rPr>
        <w:t> </w:t>
      </w:r>
      <w:r>
        <w:rPr>
          <w:rFonts w:ascii="Calibri" w:eastAsia="Calibri" w:hAnsi="Calibri" w:cs="Calibri"/>
          <w:sz w:val="18"/>
          <w:szCs w:val="18"/>
        </w:rPr>
        <w:t>— общее количество прошедших проверку подлинности запросов REST API по сравнению с API загрузки данных, не включающее Исключенные транзакции.</w:t>
      </w:r>
    </w:p>
    <w:p w14:paraId="02C681D8"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Невыполненные транзакции с хранилищем</w:t>
      </w:r>
      <w:r>
        <w:rPr>
          <w:rFonts w:ascii="Calibri" w:eastAsia="Calibri" w:hAnsi="Calibri" w:cs="Calibri"/>
          <w:color w:val="00188F"/>
          <w:sz w:val="18"/>
          <w:szCs w:val="18"/>
        </w:rPr>
        <w:t> </w:t>
      </w:r>
      <w:r>
        <w:rPr>
          <w:rFonts w:ascii="Calibri" w:eastAsia="Calibri" w:hAnsi="Calibri" w:cs="Calibri"/>
          <w:sz w:val="18"/>
          <w:szCs w:val="18"/>
        </w:rPr>
        <w:t>—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w:t>
      </w:r>
      <w:r>
        <w:rPr>
          <w:rFonts w:ascii="Calibri" w:eastAsia="Calibri" w:hAnsi="Calibri" w:cs="Calibri"/>
          <w:sz w:val="18"/>
          <w:szCs w:val="18"/>
          <w:lang w:val="en-US"/>
        </w:rPr>
        <w:t> </w:t>
      </w:r>
      <w:r>
        <w:rPr>
          <w:rFonts w:ascii="Calibri" w:eastAsia="Calibri" w:hAnsi="Calibri" w:cs="Calibri"/>
          <w:sz w:val="18"/>
          <w:szCs w:val="18"/>
        </w:rPr>
        <w:t>не</w:t>
      </w:r>
      <w:r>
        <w:rPr>
          <w:rFonts w:ascii="Calibri" w:eastAsia="Calibri" w:hAnsi="Calibri" w:cs="Calibri"/>
          <w:sz w:val="18"/>
          <w:szCs w:val="18"/>
          <w:lang w:val="en-US"/>
        </w:rPr>
        <w:t> </w:t>
      </w:r>
      <w:r>
        <w:rPr>
          <w:rFonts w:ascii="Calibri" w:eastAsia="Calibri" w:hAnsi="Calibri" w:cs="Calibri"/>
          <w:sz w:val="18"/>
          <w:szCs w:val="18"/>
        </w:rPr>
        <w:t>включает время, затраченное на передачу запроса в Службу хранилища или из нее.</w:t>
      </w:r>
    </w:p>
    <w:p w14:paraId="146FE49B" w14:textId="77777777" w:rsidR="00565FE6" w:rsidRPr="00565FE6" w:rsidRDefault="00565FE6" w:rsidP="00565FE6">
      <w:pPr>
        <w:spacing w:after="0" w:line="240" w:lineRule="auto"/>
        <w:rPr>
          <w:rFonts w:ascii="Calibri" w:eastAsia="Calibri" w:hAnsi="Calibri" w:cs="Calibri"/>
          <w:sz w:val="12"/>
          <w:szCs w:val="12"/>
        </w:rPr>
      </w:pP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34CF32A5" w14:textId="77777777" w:rsidTr="00FA4FCB">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A1DD70"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Типы транзакций</w:t>
            </w:r>
          </w:p>
        </w:tc>
        <w:tc>
          <w:tcPr>
            <w:tcW w:w="5509" w:type="dxa"/>
            <w:tcBorders>
              <w:top w:val="single" w:sz="8" w:space="0" w:color="000000"/>
              <w:left w:val="nil"/>
              <w:bottom w:val="single" w:sz="8" w:space="0" w:color="000000"/>
              <w:right w:val="single" w:sz="8" w:space="0" w:color="000000"/>
            </w:tcBorders>
            <w:shd w:val="clear" w:color="auto" w:fill="0072C6"/>
            <w:hideMark/>
          </w:tcPr>
          <w:p w14:paraId="13B8D4FA"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Максимальное время обработки</w:t>
            </w:r>
          </w:p>
        </w:tc>
      </w:tr>
      <w:tr w:rsidR="00565FE6" w:rsidRPr="00FE11F7" w14:paraId="3252AED9"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0BD6A3C9"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и GetBlob (включает блоки и страницы)</w:t>
            </w:r>
            <w:r>
              <w:br/>
            </w:r>
            <w:r>
              <w:rPr>
                <w:rFonts w:ascii="Calibri" w:eastAsia="Calibri" w:hAnsi="Calibri" w:cs="Calibri"/>
                <w:sz w:val="16"/>
                <w:szCs w:val="16"/>
              </w:rPr>
              <w:t>Получение допустимых диапазонов страничных BLOB-объектов</w:t>
            </w:r>
          </w:p>
        </w:tc>
        <w:tc>
          <w:tcPr>
            <w:tcW w:w="5509" w:type="dxa"/>
            <w:tcBorders>
              <w:top w:val="nil"/>
              <w:left w:val="nil"/>
              <w:bottom w:val="single" w:sz="8" w:space="0" w:color="000000"/>
              <w:right w:val="single" w:sz="8" w:space="0" w:color="000000"/>
            </w:tcBorders>
            <w:shd w:val="clear" w:color="auto" w:fill="FFFFFF"/>
          </w:tcPr>
          <w:p w14:paraId="44560034"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r w:rsidR="00565FE6" w:rsidRPr="00FE11F7" w14:paraId="29DBD6A1"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290A7A26"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и GetFile</w:t>
            </w:r>
          </w:p>
        </w:tc>
        <w:tc>
          <w:tcPr>
            <w:tcW w:w="5509" w:type="dxa"/>
            <w:tcBorders>
              <w:top w:val="nil"/>
              <w:left w:val="nil"/>
              <w:bottom w:val="single" w:sz="8" w:space="0" w:color="000000"/>
              <w:right w:val="single" w:sz="8" w:space="0" w:color="000000"/>
            </w:tcBorders>
            <w:shd w:val="clear" w:color="auto" w:fill="FFFFFF"/>
          </w:tcPr>
          <w:p w14:paraId="11FCC9F1"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bl>
    <w:p w14:paraId="71C59B2D" w14:textId="77777777" w:rsidR="00565FE6" w:rsidRPr="00FE11F7" w:rsidRDefault="00565FE6" w:rsidP="00565FE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Данные цифры выражают максимальное время обработки. Ожидается, что значения фактического и среднего времени будут значительно меньше.</w:t>
      </w:r>
    </w:p>
    <w:p w14:paraId="44DF127F" w14:textId="77777777" w:rsidR="00565FE6" w:rsidRPr="00565FE6" w:rsidRDefault="00565FE6" w:rsidP="00565FE6">
      <w:pPr>
        <w:spacing w:after="0" w:line="240" w:lineRule="auto"/>
        <w:contextualSpacing/>
        <w:rPr>
          <w:rFonts w:ascii="Calibri" w:eastAsia="Calibri" w:hAnsi="Calibri" w:cs="Calibri"/>
          <w:sz w:val="12"/>
          <w:szCs w:val="12"/>
        </w:rPr>
      </w:pPr>
    </w:p>
    <w:p w14:paraId="3CD5636F"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Невыполненные транзакции с хранилищем не включают следующее.</w:t>
      </w:r>
    </w:p>
    <w:p w14:paraId="6154763C"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регулируемые Службой хранилища вследствие невыполнения установленных принципов перехода в</w:t>
      </w:r>
      <w:r>
        <w:rPr>
          <w:rFonts w:ascii="Calibri" w:eastAsia="Calibri" w:hAnsi="Calibri" w:cs="Calibri"/>
          <w:sz w:val="18"/>
          <w:szCs w:val="18"/>
          <w:lang w:val="en-US"/>
        </w:rPr>
        <w:t> </w:t>
      </w:r>
      <w:r>
        <w:rPr>
          <w:rFonts w:ascii="Calibri" w:eastAsia="Calibri" w:hAnsi="Calibri" w:cs="Calibri"/>
          <w:sz w:val="18"/>
          <w:szCs w:val="18"/>
        </w:rPr>
        <w:t>пассивный режим.</w:t>
      </w:r>
    </w:p>
    <w:p w14:paraId="0048BEA2"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для которых установлены значения времени ожидания ниже соответствующих значений Максимального времени обработки, указанных выше.</w:t>
      </w:r>
    </w:p>
    <w:p w14:paraId="01C5F05F"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Частота ошибок</w:t>
      </w:r>
      <w:r>
        <w:rPr>
          <w:rFonts w:ascii="Calibri" w:eastAsia="Calibri" w:hAnsi="Calibri" w:cs="Calibri"/>
          <w:color w:val="00188F"/>
          <w:sz w:val="18"/>
          <w:szCs w:val="18"/>
        </w:rPr>
        <w:t> </w:t>
      </w:r>
      <w:r>
        <w:rPr>
          <w:rFonts w:ascii="Calibri" w:eastAsia="Calibri" w:hAnsi="Calibri" w:cs="Calibri"/>
          <w:sz w:val="18"/>
          <w:szCs w:val="18"/>
        </w:rPr>
        <w:t>— общее число Невыполненных транзакций с хранилищем, разделенное на Общее число транзакций с хранилищем в</w:t>
      </w:r>
      <w:r>
        <w:rPr>
          <w:rFonts w:ascii="Calibri" w:eastAsia="Calibri" w:hAnsi="Calibri" w:cs="Calibri"/>
          <w:sz w:val="18"/>
          <w:szCs w:val="18"/>
          <w:lang w:val="en-US"/>
        </w:rPr>
        <w:t> </w:t>
      </w:r>
      <w:r>
        <w:rPr>
          <w:rFonts w:ascii="Calibri" w:eastAsia="Calibri" w:hAnsi="Calibri" w:cs="Calibri"/>
          <w:sz w:val="18"/>
          <w:szCs w:val="18"/>
        </w:rPr>
        <w:t>установленный отрезок времени (в настоящее время — один час). Если Общее число транзакций с хранилищем в конкретный отрезок</w:t>
      </w:r>
      <w:r>
        <w:rPr>
          <w:rFonts w:ascii="Calibri" w:eastAsia="Calibri" w:hAnsi="Calibri" w:cs="Calibri"/>
          <w:sz w:val="18"/>
          <w:szCs w:val="18"/>
          <w:lang w:val="en-US"/>
        </w:rPr>
        <w:t> </w:t>
      </w:r>
      <w:r>
        <w:rPr>
          <w:rFonts w:ascii="Calibri" w:eastAsia="Calibri" w:hAnsi="Calibri" w:cs="Calibri"/>
          <w:sz w:val="18"/>
          <w:szCs w:val="18"/>
        </w:rPr>
        <w:t>времени продолжительностью в один час равняется нулю, то частота ошибок для этого отрезка времени составляет 0 %.</w:t>
      </w:r>
    </w:p>
    <w:p w14:paraId="21A323BD"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Средняя частота ошибок</w:t>
      </w:r>
      <w:r>
        <w:rPr>
          <w:rFonts w:ascii="Calibri" w:eastAsia="Calibri" w:hAnsi="Calibri" w:cs="Calibri"/>
          <w:color w:val="00188F"/>
          <w:sz w:val="18"/>
          <w:szCs w:val="18"/>
        </w:rPr>
        <w:t xml:space="preserve"> </w:t>
      </w:r>
      <w:r>
        <w:rPr>
          <w:rFonts w:ascii="Calibri" w:eastAsia="Calibri" w:hAnsi="Calibri" w:cs="Calibri"/>
          <w:sz w:val="18"/>
          <w:szCs w:val="18"/>
        </w:rPr>
        <w:t>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A9EC67E"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При использовании Клиентом службы Azure Operator Insights применяются приведенные ниже Уровни обслуживания и Компенсации за</w:t>
      </w:r>
      <w:r>
        <w:rPr>
          <w:rFonts w:ascii="Calibri" w:eastAsia="Calibri" w:hAnsi="Calibri" w:cs="Calibri"/>
          <w:sz w:val="18"/>
          <w:szCs w:val="18"/>
          <w:lang w:val="en-US"/>
        </w:rPr>
        <w:t> </w:t>
      </w:r>
      <w:r>
        <w:rPr>
          <w:rFonts w:ascii="Calibri" w:eastAsia="Calibri" w:hAnsi="Calibri" w:cs="Calibri"/>
          <w:sz w:val="18"/>
          <w:szCs w:val="18"/>
        </w:rPr>
        <w:t>обслуживание.</w:t>
      </w:r>
    </w:p>
    <w:p w14:paraId="0831963F" w14:textId="77777777" w:rsidR="00565FE6" w:rsidRDefault="00565FE6" w:rsidP="00565FE6">
      <w:pPr>
        <w:spacing w:after="0" w:line="240" w:lineRule="auto"/>
        <w:rPr>
          <w:rFonts w:ascii="Calibri" w:eastAsia="Calibri" w:hAnsi="Calibri" w:cs="Calibri"/>
          <w:sz w:val="18"/>
          <w:szCs w:val="18"/>
          <w:lang w:val="en-US"/>
        </w:rPr>
      </w:pPr>
      <w:r>
        <w:rPr>
          <w:rFonts w:ascii="Calibri" w:eastAsia="Calibri" w:hAnsi="Calibri" w:cs="Calibri"/>
          <w:sz w:val="18"/>
          <w:szCs w:val="18"/>
        </w:rPr>
        <w:t>Процент времени доступности. Процент времени доступности вычисляется по следующей формуле:</w:t>
      </w:r>
    </w:p>
    <w:p w14:paraId="3FF24632" w14:textId="77777777" w:rsidR="005207AB" w:rsidRPr="005207AB" w:rsidRDefault="005207AB" w:rsidP="00565FE6">
      <w:pPr>
        <w:spacing w:after="0" w:line="240" w:lineRule="auto"/>
        <w:rPr>
          <w:rFonts w:ascii="Calibri" w:eastAsia="Calibri" w:hAnsi="Calibri" w:cs="Calibri"/>
          <w:sz w:val="18"/>
          <w:szCs w:val="18"/>
          <w:lang w:val="en-US"/>
        </w:rPr>
      </w:pPr>
    </w:p>
    <w:p w14:paraId="715DAF23" w14:textId="77777777" w:rsidR="00565FE6" w:rsidRPr="00FE11F7" w:rsidRDefault="00565FE6" w:rsidP="00565FE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D4529D">
        <w:rPr>
          <w:rFonts w:ascii="Cambria Math" w:eastAsia="Calibri" w:hAnsi="Cambria Math" w:cs="Cambria Math"/>
          <w:i/>
          <w:sz w:val="18"/>
          <w:szCs w:val="18"/>
          <w:lang w:val="en-US" w:eastAsia="en-US" w:bidi="ar-SA"/>
        </w:rPr>
        <w:t>средняя частота ошибок</w:t>
      </w:r>
    </w:p>
    <w:p w14:paraId="3214B568" w14:textId="4C7BBD50" w:rsidR="00565FE6" w:rsidRPr="00FE11F7" w:rsidRDefault="00565FE6" w:rsidP="00565FE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Компенсация за обслуживание</w:t>
      </w:r>
      <w:r w:rsidRPr="00C71ABC">
        <w:rPr>
          <w:rFonts w:ascii="Calibri" w:eastAsia="Times New Roman" w:hAnsi="Calibri" w:cs="Calibri"/>
          <w:b/>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1BC256E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F80375D"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w:t>
            </w:r>
          </w:p>
        </w:tc>
        <w:tc>
          <w:tcPr>
            <w:tcW w:w="5509" w:type="dxa"/>
            <w:tcBorders>
              <w:top w:val="single" w:sz="8" w:space="0" w:color="000000"/>
              <w:left w:val="nil"/>
              <w:bottom w:val="single" w:sz="8" w:space="0" w:color="000000"/>
              <w:right w:val="single" w:sz="8" w:space="0" w:color="000000"/>
            </w:tcBorders>
            <w:shd w:val="clear" w:color="auto" w:fill="0072C6"/>
            <w:hideMark/>
          </w:tcPr>
          <w:p w14:paraId="54D8C9CB"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65FE6" w:rsidRPr="00FE11F7" w14:paraId="49C341C9" w14:textId="77777777" w:rsidTr="00060FED">
        <w:trPr>
          <w:trHeight w:val="178"/>
        </w:trPr>
        <w:tc>
          <w:tcPr>
            <w:tcW w:w="5291" w:type="dxa"/>
            <w:tcBorders>
              <w:top w:val="nil"/>
              <w:left w:val="single" w:sz="8" w:space="0" w:color="000000"/>
              <w:bottom w:val="single" w:sz="8" w:space="0" w:color="000000"/>
              <w:right w:val="single" w:sz="8" w:space="0" w:color="000000"/>
            </w:tcBorders>
            <w:shd w:val="clear" w:color="auto" w:fill="FFFFFF"/>
            <w:hideMark/>
          </w:tcPr>
          <w:p w14:paraId="098B98F5"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4B77B0B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65FE6" w:rsidRPr="00FE11F7" w14:paraId="5F9F4A39" w14:textId="77777777" w:rsidTr="00060FED">
        <w:trPr>
          <w:trHeight w:val="97"/>
        </w:trPr>
        <w:tc>
          <w:tcPr>
            <w:tcW w:w="5291" w:type="dxa"/>
            <w:tcBorders>
              <w:top w:val="nil"/>
              <w:left w:val="single" w:sz="8" w:space="0" w:color="000000"/>
              <w:bottom w:val="single" w:sz="8" w:space="0" w:color="000000"/>
              <w:right w:val="single" w:sz="8" w:space="0" w:color="000000"/>
            </w:tcBorders>
            <w:shd w:val="clear" w:color="auto" w:fill="FFFFFF"/>
            <w:hideMark/>
          </w:tcPr>
          <w:p w14:paraId="62BF85AC"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6878068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CEF5D19" w14:textId="77777777" w:rsidR="00565FE6" w:rsidRPr="00CF77C2" w:rsidRDefault="00565FE6" w:rsidP="00565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62" w:name="_Toc182411351"/>
      <w:r>
        <w:rPr>
          <w:lang w:val="en-US"/>
        </w:rPr>
        <w:t>Azure Operator Service Manager</w:t>
      </w:r>
      <w:bookmarkEnd w:id="362"/>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63" w:name="_Toc182411352"/>
      <w:r>
        <w:t>Орбитальная наземная станция Azure</w:t>
      </w:r>
      <w:bookmarkEnd w:id="363"/>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491FC936"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A860B2">
      <w:pPr>
        <w:pStyle w:val="ProductList-Body"/>
        <w:spacing w:before="120"/>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3E16C3DD" w14:textId="77777777" w:rsidR="00A860B2" w:rsidRPr="00EF7CF9" w:rsidRDefault="00A860B2" w:rsidP="00A860B2">
      <w:pPr>
        <w:pStyle w:val="ProductList-Body"/>
      </w:pPr>
    </w:p>
    <w:p w14:paraId="0A64C922" w14:textId="459AFE4E" w:rsidR="00A860B2" w:rsidRPr="00EF7CF9" w:rsidRDefault="00000000" w:rsidP="00C0600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4" w:name="_Toc182411353"/>
      <w:r>
        <w:t>Azure Private 5G Core</w:t>
      </w:r>
      <w:bookmarkEnd w:id="364"/>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1A6F5F">
      <w:pPr>
        <w:pStyle w:val="ProductList-Body"/>
        <w:spacing w:before="120"/>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5" w:name="_Toc182411354"/>
      <w:r>
        <w:t>Приватный канал Azure</w:t>
      </w:r>
      <w:bookmarkEnd w:id="365"/>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6710826E" w14:textId="77777777" w:rsidR="00995A2A" w:rsidRPr="00EF7CF9" w:rsidRDefault="00995A2A" w:rsidP="00995A2A">
      <w:pPr>
        <w:pStyle w:val="ProductList-Body"/>
      </w:pPr>
    </w:p>
    <w:p w14:paraId="7F689305" w14:textId="6471CD1D" w:rsidR="00995A2A" w:rsidRPr="00B22835"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66" w:name="_Toc182411355"/>
      <w:r>
        <w:t>Microsoft Purview</w:t>
      </w:r>
      <w:bookmarkEnd w:id="366"/>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FC1DF8">
      <w:pPr>
        <w:pStyle w:val="ProductList-Body"/>
        <w:spacing w:after="40"/>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FC1DF8">
      <w:pPr>
        <w:pStyle w:val="ProductList-Body"/>
        <w:spacing w:after="40"/>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82926">
      <w:pPr>
        <w:pStyle w:val="ProductList-Body"/>
        <w:spacing w:after="40"/>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FC1DF8">
      <w:pPr>
        <w:pStyle w:val="ProductList-Body"/>
        <w:spacing w:after="40"/>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7" w:name="_Toc182411356"/>
      <w:r w:rsidRPr="001B5209">
        <w:t>Azure Red Hat OpenShift</w:t>
      </w:r>
      <w:bookmarkEnd w:id="367"/>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77777777" w:rsidR="00536BA9" w:rsidRPr="000C7D2A" w:rsidRDefault="00536BA9" w:rsidP="00F20E7C">
      <w:pPr>
        <w:pStyle w:val="ProductList-Offering2Heading"/>
        <w:keepNext/>
        <w:widowControl w:val="0"/>
        <w:tabs>
          <w:tab w:val="clear" w:pos="360"/>
          <w:tab w:val="clear" w:pos="720"/>
          <w:tab w:val="clear" w:pos="1080"/>
        </w:tabs>
        <w:outlineLvl w:val="2"/>
      </w:pPr>
      <w:bookmarkStart w:id="368" w:name="_Toc182411357"/>
      <w:r>
        <w:t>Удаленный рендеринг</w:t>
      </w:r>
      <w:bookmarkEnd w:id="368"/>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2D8131DE" w14:textId="77777777" w:rsidR="00536BA9" w:rsidRPr="00EF7CF9" w:rsidRDefault="00536BA9" w:rsidP="00536BA9">
      <w:pPr>
        <w:pStyle w:val="ProductList-Body"/>
      </w:pPr>
    </w:p>
    <w:p w14:paraId="5062E053" w14:textId="77777777" w:rsidR="00536BA9" w:rsidRPr="008E47A2" w:rsidRDefault="00000000" w:rsidP="00536BA9">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Pr="000C7D2A" w:rsidRDefault="00536BA9" w:rsidP="00536BA9">
      <w:pPr>
        <w:pStyle w:val="ProductList-Body"/>
        <w:rPr>
          <w:b/>
          <w:bCs/>
          <w:color w:val="00188F"/>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F20E7C">
      <w:pPr>
        <w:pStyle w:val="ProductList-Body"/>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0572ADC8" w14:textId="77777777" w:rsidR="00362F04" w:rsidRPr="00362F04" w:rsidRDefault="00362F04" w:rsidP="00536BA9">
      <w:pPr>
        <w:pStyle w:val="ProductList-Body"/>
        <w:rPr>
          <w:lang w:val="en-US"/>
        </w:rPr>
      </w:pPr>
    </w:p>
    <w:p w14:paraId="602B2A6C" w14:textId="77777777" w:rsidR="00362F04" w:rsidRPr="00B22835" w:rsidRDefault="00000000" w:rsidP="00362F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9" w:name="_Toc182411358"/>
      <w:r>
        <w:t>Сервер маршрутов Azure</w:t>
      </w:r>
      <w:bookmarkEnd w:id="369"/>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0" w:name="_Toc510793702"/>
      <w:bookmarkStart w:id="371" w:name="_Toc52348978"/>
      <w:bookmarkStart w:id="372" w:name="_Toc182411359"/>
      <w:r>
        <w:t>SAP HANA в</w:t>
      </w:r>
      <w:bookmarkEnd w:id="370"/>
      <w:bookmarkEnd w:id="371"/>
      <w:r>
        <w:t xml:space="preserve"> больших экземплярах Azure</w:t>
      </w:r>
      <w:bookmarkEnd w:id="372"/>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3" w:name="_Toc457821569"/>
      <w:bookmarkStart w:id="374" w:name="_Toc52348979"/>
      <w:bookmarkStart w:id="375" w:name="_Toc182411360"/>
      <w:r>
        <w:t>Планировщик</w:t>
      </w:r>
      <w:bookmarkEnd w:id="373"/>
      <w:bookmarkEnd w:id="374"/>
      <w:bookmarkEnd w:id="375"/>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76"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77" w:name="_Toc457821574"/>
      <w:bookmarkStart w:id="378" w:name="_Toc52348984"/>
      <w:bookmarkStart w:id="379" w:name="_Toc182411361"/>
      <w:bookmarkStart w:id="380" w:name="ServiceBusServiceRelays"/>
      <w:bookmarkEnd w:id="376"/>
      <w:r>
        <w:t>Служебная шина</w:t>
      </w:r>
      <w:bookmarkEnd w:id="377"/>
      <w:bookmarkEnd w:id="378"/>
      <w:bookmarkEnd w:id="379"/>
    </w:p>
    <w:bookmarkEnd w:id="380"/>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1" w:name="_Toc526859711"/>
      <w:bookmarkStart w:id="382"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CF6405" w14:textId="77777777" w:rsidR="00522E35" w:rsidRDefault="00522E35" w:rsidP="00845E37">
      <w:pPr>
        <w:tabs>
          <w:tab w:val="left" w:pos="360"/>
          <w:tab w:val="left" w:pos="720"/>
          <w:tab w:val="left" w:pos="1080"/>
        </w:tabs>
        <w:spacing w:after="0" w:line="240" w:lineRule="auto"/>
        <w:rPr>
          <w:rFonts w:ascii="Calibri" w:eastAsia="Calibri" w:hAnsi="Calibri" w:cs="Arial"/>
          <w:b/>
          <w:color w:val="00188F"/>
          <w:sz w:val="18"/>
          <w:lang w:val="en-US"/>
        </w:rPr>
      </w:pPr>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4406B2" w14:textId="77777777" w:rsidR="00522E35" w:rsidRDefault="00522E35" w:rsidP="00845E37">
      <w:pPr>
        <w:tabs>
          <w:tab w:val="left" w:pos="360"/>
          <w:tab w:val="left" w:pos="720"/>
          <w:tab w:val="left" w:pos="1080"/>
        </w:tabs>
        <w:spacing w:after="0" w:line="240" w:lineRule="auto"/>
        <w:rPr>
          <w:rFonts w:ascii="Calibri" w:eastAsia="Calibri" w:hAnsi="Calibri" w:cs="Arial"/>
          <w:b/>
          <w:color w:val="00188F"/>
          <w:sz w:val="18"/>
          <w:lang w:val="en-US"/>
        </w:rPr>
      </w:pPr>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2640BA">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3" w:name="_Toc52348985"/>
      <w:bookmarkStart w:id="384" w:name="_Toc182411362"/>
      <w:r>
        <w:t>Служба Azure SignalR</w:t>
      </w:r>
      <w:bookmarkEnd w:id="381"/>
      <w:bookmarkEnd w:id="383"/>
      <w:bookmarkEnd w:id="384"/>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5"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85"/>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86" w:name="AzureSiteRecoveryService_OnPremtoAzure"/>
      <w:bookmarkStart w:id="387" w:name="_Toc52349007"/>
      <w:bookmarkStart w:id="388" w:name="_Toc182411363"/>
      <w:bookmarkEnd w:id="382"/>
      <w:r>
        <w:t>Восстановление веб-сайта Azure</w:t>
      </w:r>
      <w:bookmarkEnd w:id="386"/>
      <w:bookmarkEnd w:id="387"/>
      <w:bookmarkEnd w:id="388"/>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8967F8">
      <w:pPr>
        <w:pStyle w:val="ProductList-Body"/>
        <w:keepNext/>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8967F8">
      <w:pPr>
        <w:pStyle w:val="ProductList-Body"/>
        <w:keepNext/>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312E65">
      <w:pPr>
        <w:pStyle w:val="ListParagraph"/>
        <w:keepNext/>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64136995"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9" w:name="_Toc182411364"/>
      <w:r>
        <w:t>Пространственные привязки</w:t>
      </w:r>
      <w:bookmarkEnd w:id="389"/>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0" w:name="_Toc182411365"/>
      <w:r>
        <w:t>Приложения Azure Spring</w:t>
      </w:r>
      <w:bookmarkEnd w:id="390"/>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1"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2" w:name="_Toc182411366"/>
      <w:r>
        <w:t>База данных SQL Azure</w:t>
      </w:r>
      <w:bookmarkEnd w:id="392"/>
      <w:r>
        <w:t xml:space="preserve"> </w:t>
      </w:r>
      <w:bookmarkEnd w:id="391"/>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93"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93"/>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4"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82411367"/>
      <w:bookmarkEnd w:id="394"/>
      <w:r>
        <w:t>Управляемый экземпляр Azure SQL</w:t>
      </w:r>
      <w:bookmarkEnd w:id="395"/>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B2150E0" w14:textId="77777777" w:rsidR="004157C4" w:rsidRPr="004157C4" w:rsidRDefault="004157C4" w:rsidP="007F34A9">
      <w:pPr>
        <w:pStyle w:val="ProductList-Body"/>
        <w:rPr>
          <w:lang w:val="en-US"/>
        </w:rPr>
      </w:pPr>
    </w:p>
    <w:p w14:paraId="0DCFCAC9" w14:textId="392C67EA" w:rsidR="007F34A9" w:rsidRPr="00B22835"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396" w:name="_Toc457821580"/>
      <w:bookmarkStart w:id="397" w:name="_Toc52348989"/>
      <w:bookmarkStart w:id="398" w:name="_Toc182411368"/>
      <w:bookmarkStart w:id="399" w:name="_Hlk119928622"/>
      <w:r>
        <w:t>SQL Server Stretch Database</w:t>
      </w:r>
      <w:bookmarkEnd w:id="396"/>
      <w:bookmarkEnd w:id="397"/>
      <w:bookmarkEnd w:id="398"/>
    </w:p>
    <w:bookmarkEnd w:id="399"/>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0" w:name="_Toc182411369"/>
      <w:r>
        <w:t>Статические веб-приложения</w:t>
      </w:r>
      <w:bookmarkEnd w:id="400"/>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6EAAD3" w14:textId="77777777" w:rsidR="004157C4" w:rsidRPr="004157C4" w:rsidRDefault="004157C4" w:rsidP="0017060C">
      <w:pPr>
        <w:pStyle w:val="ProductList-Body"/>
        <w:rPr>
          <w:lang w:val="en-US"/>
        </w:rPr>
      </w:pP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1" w:name="_Toc457821581"/>
      <w:bookmarkStart w:id="402" w:name="_Toc52348990"/>
      <w:bookmarkStart w:id="403" w:name="_Toc182411370"/>
      <w:bookmarkStart w:id="404" w:name="StorageService"/>
      <w:r>
        <w:t xml:space="preserve">Учетные записи </w:t>
      </w:r>
      <w:bookmarkEnd w:id="401"/>
      <w:bookmarkEnd w:id="402"/>
      <w:r>
        <w:t>хранилища</w:t>
      </w:r>
      <w:bookmarkEnd w:id="403"/>
    </w:p>
    <w:bookmarkEnd w:id="404"/>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7067EA23" w14:textId="5D448343" w:rsidR="00E96EE7" w:rsidRDefault="00AC48A7" w:rsidP="00E96EE7">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4B8A5A4" w14:textId="77777777" w:rsidR="004157C4" w:rsidRPr="004157C4" w:rsidRDefault="004157C4" w:rsidP="00E96EE7">
      <w:pPr>
        <w:pStyle w:val="ProductList-Body"/>
        <w:rPr>
          <w:lang w:val="en-US"/>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CA4CFD">
      <w:pPr>
        <w:pStyle w:val="ProductList-Offering2Heading"/>
        <w:tabs>
          <w:tab w:val="clear" w:pos="360"/>
          <w:tab w:val="clear" w:pos="720"/>
          <w:tab w:val="clear" w:pos="1080"/>
        </w:tabs>
        <w:outlineLvl w:val="2"/>
      </w:pPr>
      <w:bookmarkStart w:id="405" w:name="StorSimple"/>
      <w:bookmarkStart w:id="406" w:name="_Toc52349011"/>
      <w:bookmarkStart w:id="407" w:name="_Toc182411371"/>
      <w:r>
        <w:t>Служба StorSimple</w:t>
      </w:r>
      <w:bookmarkEnd w:id="405"/>
      <w:bookmarkEnd w:id="406"/>
      <w:bookmarkEnd w:id="407"/>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86EA7AD" w14:textId="77777777" w:rsidR="000F2B16" w:rsidRPr="00EF7CF9" w:rsidRDefault="000F2B16" w:rsidP="000F2B16">
      <w:pPr>
        <w:pStyle w:val="ProductList-Body"/>
      </w:pPr>
    </w:p>
    <w:p w14:paraId="48239E7E" w14:textId="7F7895ED"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6DF099D0" w14:textId="77777777" w:rsidR="000F2B16" w:rsidRPr="00EF7CF9" w:rsidRDefault="000F2B16" w:rsidP="000F2B16">
      <w:pPr>
        <w:pStyle w:val="ProductList-Body"/>
      </w:pPr>
    </w:p>
    <w:p w14:paraId="4249BC7E" w14:textId="501CA693"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7578C9">
      <w:pPr>
        <w:pStyle w:val="ProductList-Offering2Heading"/>
        <w:keepNext/>
        <w:widowControl w:val="0"/>
        <w:tabs>
          <w:tab w:val="clear" w:pos="360"/>
          <w:tab w:val="clear" w:pos="720"/>
          <w:tab w:val="clear" w:pos="1080"/>
        </w:tabs>
        <w:outlineLvl w:val="2"/>
      </w:pPr>
      <w:bookmarkStart w:id="408" w:name="_Toc182411372"/>
      <w:bookmarkStart w:id="409" w:name="_Toc457821583"/>
      <w:bookmarkStart w:id="410" w:name="_Toc52348991"/>
      <w:r>
        <w:t>Потоковая аналитика Azure</w:t>
      </w:r>
      <w:bookmarkEnd w:id="408"/>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0CF6B61" w14:textId="77777777" w:rsidR="00BF4042" w:rsidRPr="00EF7CF9" w:rsidRDefault="00BF4042" w:rsidP="00BF4042">
      <w:pPr>
        <w:pStyle w:val="ProductList-Body"/>
      </w:pPr>
    </w:p>
    <w:p w14:paraId="10575CC1" w14:textId="77777777" w:rsidR="00BF4042" w:rsidRPr="0058253A" w:rsidRDefault="00BF4042" w:rsidP="00BF4042">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68FB5552" w14:textId="77777777" w:rsidR="00BF4042" w:rsidRPr="00EF7CF9" w:rsidRDefault="00BF4042" w:rsidP="00BF4042">
      <w:pPr>
        <w:pStyle w:val="ProductList-Body"/>
        <w:tabs>
          <w:tab w:val="left" w:pos="0"/>
        </w:tabs>
        <w:jc w:val="both"/>
      </w:pPr>
    </w:p>
    <w:p w14:paraId="0D0521C7" w14:textId="77777777" w:rsidR="00BF4042" w:rsidRPr="00B22835" w:rsidRDefault="00000000" w:rsidP="00BF404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1" w:name="_Toc182411373"/>
      <w:bookmarkStart w:id="412" w:name="SQLDatabaseService_BasicStandardPremium"/>
      <w:bookmarkStart w:id="413" w:name="_Toc412532210"/>
      <w:bookmarkEnd w:id="409"/>
      <w:bookmarkEnd w:id="410"/>
      <w:r>
        <w:t>Azure Synapse Analytics</w:t>
      </w:r>
      <w:bookmarkEnd w:id="411"/>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14"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5" w:name="_Toc182411374"/>
      <w:bookmarkEnd w:id="412"/>
      <w:bookmarkEnd w:id="413"/>
      <w:bookmarkEnd w:id="414"/>
      <w:r>
        <w:t>Анализ временных рядов Azure</w:t>
      </w:r>
      <w:bookmarkEnd w:id="415"/>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7A448721" w14:textId="77777777" w:rsidR="00A37663" w:rsidRPr="00A37663" w:rsidRDefault="00A37663" w:rsidP="00A37663">
      <w:pPr>
        <w:pStyle w:val="ProductList-Body"/>
        <w:rPr>
          <w:spacing w:val="-2"/>
          <w:lang w:val="en-US"/>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6" w:name="_Toc412532214"/>
      <w:bookmarkStart w:id="417" w:name="_Toc457821585"/>
      <w:bookmarkStart w:id="418" w:name="_Toc52348993"/>
      <w:bookmarkStart w:id="419" w:name="_Toc182411375"/>
      <w:r>
        <w:t>Служба диспетчера трафика</w:t>
      </w:r>
      <w:bookmarkEnd w:id="416"/>
      <w:bookmarkEnd w:id="417"/>
      <w:bookmarkEnd w:id="418"/>
      <w:bookmarkEnd w:id="419"/>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550339F0" w14:textId="77777777" w:rsidR="00A37663" w:rsidRPr="00A37663" w:rsidRDefault="00A37663" w:rsidP="00895748">
      <w:pPr>
        <w:pStyle w:val="ProductList-Body"/>
        <w:rPr>
          <w:lang w:val="en-US"/>
        </w:rPr>
      </w:pPr>
    </w:p>
    <w:p w14:paraId="058F6251" w14:textId="3546C903" w:rsidR="00895748" w:rsidRPr="00B22835" w:rsidRDefault="00000000" w:rsidP="005951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6AF043AE"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03E16A40" w14:textId="77777777" w:rsidTr="00325022">
        <w:tc>
          <w:tcPr>
            <w:tcW w:w="5296" w:type="dxa"/>
          </w:tcPr>
          <w:p w14:paraId="1AA31257" w14:textId="77777777" w:rsidR="00895748" w:rsidRPr="00EF7CF9" w:rsidRDefault="00895748" w:rsidP="000F31B4">
            <w:pPr>
              <w:pStyle w:val="ProductList-OfferingBody"/>
              <w:jc w:val="center"/>
            </w:pPr>
            <w:r>
              <w:t>&lt; 99,99 %</w:t>
            </w:r>
          </w:p>
        </w:tc>
        <w:tc>
          <w:tcPr>
            <w:tcW w:w="5531"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77777777" w:rsidR="00895748" w:rsidRPr="00EF7CF9" w:rsidRDefault="00895748" w:rsidP="000F31B4">
            <w:pPr>
              <w:pStyle w:val="ProductList-OfferingBody"/>
              <w:jc w:val="center"/>
            </w:pPr>
            <w:r>
              <w:t>25 %</w:t>
            </w:r>
          </w:p>
        </w:tc>
      </w:tr>
    </w:tbl>
    <w:bookmarkStart w:id="420" w:name="_Toc412532215"/>
    <w:bookmarkStart w:id="421" w:name="_Toc457821586"/>
    <w:bookmarkStart w:id="422"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E6F79CE" w14:textId="235B0706" w:rsidR="00895748" w:rsidRPr="00EF7CF9" w:rsidRDefault="00895748" w:rsidP="00895748">
      <w:pPr>
        <w:pStyle w:val="ProductList-Offering2Heading"/>
        <w:tabs>
          <w:tab w:val="clear" w:pos="360"/>
          <w:tab w:val="clear" w:pos="720"/>
          <w:tab w:val="clear" w:pos="1080"/>
        </w:tabs>
        <w:outlineLvl w:val="2"/>
      </w:pPr>
      <w:bookmarkStart w:id="423" w:name="_Toc52348994"/>
      <w:bookmarkStart w:id="424" w:name="_Toc182411376"/>
      <w:r>
        <w:t>Виртуальные машины</w:t>
      </w:r>
      <w:bookmarkEnd w:id="420"/>
      <w:bookmarkEnd w:id="421"/>
      <w:bookmarkEnd w:id="422"/>
      <w:bookmarkEnd w:id="423"/>
      <w:bookmarkEnd w:id="424"/>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0017B28" w14:textId="77777777" w:rsidR="00A37663" w:rsidRPr="00A37663" w:rsidRDefault="00A37663" w:rsidP="00A37663">
      <w:pPr>
        <w:pStyle w:val="ProductList-Body"/>
        <w:keepNext/>
        <w:ind w:left="360"/>
        <w:rPr>
          <w:rFonts w:ascii="Calibri" w:hAnsi="Calibri" w:cs="Calibri"/>
          <w:lang w:val="en-US"/>
        </w:rPr>
      </w:pPr>
    </w:p>
    <w:p w14:paraId="6B7F08B2" w14:textId="77777777" w:rsidR="0059519F" w:rsidRPr="00EF7CF9" w:rsidRDefault="0059519F" w:rsidP="0014017D">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7F7EE027" w14:textId="77777777" w:rsidR="0014017D" w:rsidRPr="0014017D" w:rsidRDefault="0014017D" w:rsidP="0014017D">
      <w:pPr>
        <w:pStyle w:val="ProductList-Body"/>
        <w:keepNext/>
        <w:ind w:left="360"/>
        <w:rPr>
          <w:rFonts w:ascii="Calibri" w:hAnsi="Calibri" w:cs="Calibri"/>
          <w:lang w:val="en-US"/>
        </w:rPr>
      </w:pPr>
    </w:p>
    <w:p w14:paraId="40F68ADF" w14:textId="77777777" w:rsidR="0059519F" w:rsidRPr="00EF7CF9" w:rsidRDefault="0059519F" w:rsidP="0014017D">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p w14:paraId="459BFC63" w14:textId="77777777" w:rsidR="00E26986" w:rsidRPr="00E26986" w:rsidRDefault="00E26986" w:rsidP="0059519F">
      <w:pPr>
        <w:pStyle w:val="ProductList-Body"/>
        <w:ind w:left="360"/>
        <w:rPr>
          <w:rFonts w:ascii="Calibri" w:hAnsi="Calibri" w:cs="Calibr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28" w:name="_Toc182411377"/>
      <w:bookmarkEnd w:id="425"/>
      <w:bookmarkEnd w:id="426"/>
      <w:bookmarkEnd w:id="427"/>
      <w:r>
        <w:t>Диспетчер виртуальной сети Azure</w:t>
      </w:r>
      <w:bookmarkEnd w:id="428"/>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9" w:name="_Toc182411378"/>
      <w:r>
        <w:t>Виртуальная глобальная сеть Azure</w:t>
      </w:r>
      <w:bookmarkEnd w:id="348"/>
      <w:bookmarkEnd w:id="349"/>
      <w:bookmarkEnd w:id="429"/>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0DC0A9" w14:textId="77777777" w:rsidR="004005AF" w:rsidRPr="00EF7CF9" w:rsidRDefault="004005AF" w:rsidP="004005AF">
      <w:pPr>
        <w:pStyle w:val="ProductList-Body"/>
      </w:pPr>
    </w:p>
    <w:p w14:paraId="43A4F939" w14:textId="3EC5E6C5" w:rsidR="004005AF" w:rsidRPr="00B22835" w:rsidRDefault="00000000"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770C035" w14:textId="77777777" w:rsidR="00E26986" w:rsidRDefault="00E26986" w:rsidP="00AF7173">
      <w:pPr>
        <w:pStyle w:val="ProductList-Body"/>
        <w:rPr>
          <w:b/>
          <w:color w:val="00188F"/>
          <w:lang w:val="en-US"/>
        </w:rPr>
      </w:pPr>
    </w:p>
    <w:p w14:paraId="2AF9D3DA" w14:textId="0C2E4DF1"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30" w:name="_Toc182411379"/>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0"/>
      <w:r>
        <w:t>Решение Azure VMware</w:t>
      </w:r>
      <w:bookmarkEnd w:id="430"/>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8E539B" w14:textId="77777777" w:rsidR="00BC3B04" w:rsidRDefault="00BC3B04" w:rsidP="00BC3B04">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592A597E" w14:textId="77777777" w:rsidR="00BC3B04" w:rsidRDefault="00BC3B04" w:rsidP="00BC3B04">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48B81E19" w14:textId="77777777" w:rsidR="00BC3B04" w:rsidRDefault="00BC3B04" w:rsidP="00BC3B04">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5A67916D" w14:textId="77777777" w:rsidR="00BC3B04" w:rsidRDefault="00BC3B04" w:rsidP="00BC3B04">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5242F576" w14:textId="77777777" w:rsidR="00BC3B04" w:rsidRDefault="00BC3B04" w:rsidP="00BC3B04">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6DCF9B29" w14:textId="77777777" w:rsidR="00BC3B04" w:rsidRDefault="00BC3B04" w:rsidP="00BC3B04">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5080784B" w14:textId="77777777" w:rsidR="00BC3B04" w:rsidRDefault="00BC3B04" w:rsidP="00BC3B04">
      <w:pPr>
        <w:pStyle w:val="ProductList-Body"/>
      </w:pPr>
    </w:p>
    <w:p w14:paraId="6B93AD96" w14:textId="77777777" w:rsidR="00BC3B04" w:rsidRPr="003B335C" w:rsidRDefault="00BC3B04" w:rsidP="00BC3B04">
      <w:pPr>
        <w:pStyle w:val="ProductList-Body"/>
        <w:rPr>
          <w:b/>
          <w:bCs/>
          <w:color w:val="00188F"/>
        </w:rPr>
      </w:pPr>
      <w:r>
        <w:rPr>
          <w:b/>
          <w:bCs/>
          <w:color w:val="00188F"/>
        </w:rPr>
        <w:t>Дополнительные определения</w:t>
      </w:r>
    </w:p>
    <w:p w14:paraId="1B773341" w14:textId="77777777" w:rsidR="00BC3B04" w:rsidRPr="003B335C" w:rsidRDefault="00BC3B04" w:rsidP="00BC3B04">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Решения Azure VMware</w:t>
      </w:r>
    </w:p>
    <w:p w14:paraId="46F5FD7C" w14:textId="77777777" w:rsidR="00BC3B04" w:rsidRDefault="00BC3B04" w:rsidP="00BC3B04">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 был развернут в рамках подписки Microsoft Azure.</w:t>
      </w:r>
    </w:p>
    <w:p w14:paraId="660A52B7" w14:textId="77777777" w:rsidR="00BC3B04" w:rsidRPr="00585661" w:rsidRDefault="00BC3B04" w:rsidP="00BC3B04">
      <w:pPr>
        <w:pStyle w:val="ProductList-Body"/>
        <w:rPr>
          <w:spacing w:val="-2"/>
        </w:rPr>
      </w:pPr>
      <w:r w:rsidRPr="00585661">
        <w:rPr>
          <w:spacing w:val="-2"/>
        </w:rPr>
        <w:t>«</w:t>
      </w:r>
      <w:r w:rsidRPr="00585661">
        <w:rPr>
          <w:b/>
          <w:bCs/>
          <w:color w:val="00188F"/>
          <w:spacing w:val="-2"/>
        </w:rPr>
        <w:t>Время простоя</w:t>
      </w:r>
      <w:r w:rsidRPr="00585661">
        <w:rPr>
          <w:spacing w:val="-2"/>
        </w:rP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5141A10" w14:textId="77777777" w:rsidR="00BC3B04" w:rsidRDefault="00BC3B04" w:rsidP="00BC3B04">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5F389AA6" w14:textId="77777777" w:rsidR="00BC3B04" w:rsidRDefault="00BC3B04" w:rsidP="00BC3B04">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1991AD0C" w14:textId="77777777" w:rsidR="00BC3B04" w:rsidRDefault="00BC3B04" w:rsidP="00BC3B04">
      <w:pPr>
        <w:pStyle w:val="ProductList-Body"/>
        <w:numPr>
          <w:ilvl w:val="0"/>
          <w:numId w:val="25"/>
        </w:numPr>
      </w:pPr>
      <w:r>
        <w:t>Ни одна из Виртуальных машин не может быть запущена в течение четырех последовательных минут.</w:t>
      </w:r>
    </w:p>
    <w:p w14:paraId="04A85791" w14:textId="77777777" w:rsidR="00BC3B04" w:rsidRDefault="00BC3B04" w:rsidP="00BC3B04">
      <w:pPr>
        <w:pStyle w:val="ProductList-Body"/>
      </w:pPr>
      <w:r>
        <w:t>«</w:t>
      </w:r>
      <w:r>
        <w:rPr>
          <w:b/>
          <w:bCs/>
          <w:color w:val="00188F"/>
        </w:rPr>
        <w:t>Процент времени доступности</w:t>
      </w:r>
      <w:r>
        <w:t>» рассчитывается по следующей формуле:</w:t>
      </w:r>
    </w:p>
    <w:p w14:paraId="4933FD9D" w14:textId="77777777" w:rsidR="00BC3B04" w:rsidRPr="00EF7CF9" w:rsidRDefault="00BC3B04" w:rsidP="00BC3B04">
      <w:pPr>
        <w:pStyle w:val="ProductList-Body"/>
      </w:pPr>
    </w:p>
    <w:p w14:paraId="6A9542C1" w14:textId="77777777" w:rsidR="00BC3B04" w:rsidRPr="00B22835" w:rsidRDefault="00000000"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B2ED454" w14:textId="77777777" w:rsidR="00BC3B04" w:rsidRPr="0087490E" w:rsidRDefault="00BC3B04" w:rsidP="00BC3B04">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3B04" w:rsidRPr="00B44CF9" w14:paraId="6B449242" w14:textId="77777777" w:rsidTr="006F6E13">
        <w:trPr>
          <w:tblHeader/>
        </w:trPr>
        <w:tc>
          <w:tcPr>
            <w:tcW w:w="5287" w:type="dxa"/>
            <w:shd w:val="clear" w:color="auto" w:fill="0072C6"/>
          </w:tcPr>
          <w:p w14:paraId="4E94A223" w14:textId="77777777" w:rsidR="00BC3B04" w:rsidRPr="005A3C16" w:rsidRDefault="00BC3B04" w:rsidP="006F6E1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71CE9DD" w14:textId="77777777" w:rsidR="00BC3B04" w:rsidRPr="005A3C16" w:rsidRDefault="00BC3B04" w:rsidP="006F6E13">
            <w:pPr>
              <w:pStyle w:val="ProductList-OfferingBody"/>
              <w:jc w:val="center"/>
              <w:rPr>
                <w:color w:val="FFFFFF" w:themeColor="background1"/>
              </w:rPr>
            </w:pPr>
            <w:r>
              <w:rPr>
                <w:color w:val="FFFFFF" w:themeColor="background1"/>
              </w:rPr>
              <w:t>Компенсация за обслуживание</w:t>
            </w:r>
          </w:p>
        </w:tc>
      </w:tr>
      <w:tr w:rsidR="00BC3B04" w:rsidRPr="00B44CF9" w14:paraId="2C6EBFB2" w14:textId="77777777" w:rsidTr="006F6E13">
        <w:tc>
          <w:tcPr>
            <w:tcW w:w="5287" w:type="dxa"/>
          </w:tcPr>
          <w:p w14:paraId="40ABD90D" w14:textId="77777777" w:rsidR="00BC3B04" w:rsidRPr="005A3C16" w:rsidRDefault="00BC3B04" w:rsidP="006F6E13">
            <w:pPr>
              <w:pStyle w:val="ProductList-OfferingBody"/>
              <w:jc w:val="center"/>
            </w:pPr>
            <w:r>
              <w:t>&lt; 99,9 %</w:t>
            </w:r>
          </w:p>
        </w:tc>
        <w:tc>
          <w:tcPr>
            <w:tcW w:w="5522" w:type="dxa"/>
          </w:tcPr>
          <w:p w14:paraId="1BB290EE" w14:textId="77777777" w:rsidR="00BC3B04" w:rsidRPr="005A3C16" w:rsidRDefault="00BC3B04" w:rsidP="006F6E13">
            <w:pPr>
              <w:pStyle w:val="ProductList-OfferingBody"/>
              <w:jc w:val="center"/>
            </w:pPr>
            <w:r>
              <w:t>10 %</w:t>
            </w:r>
          </w:p>
        </w:tc>
      </w:tr>
      <w:tr w:rsidR="00BC3B04" w:rsidRPr="00B44CF9" w14:paraId="56B06158" w14:textId="77777777" w:rsidTr="006F6E13">
        <w:tc>
          <w:tcPr>
            <w:tcW w:w="5287" w:type="dxa"/>
          </w:tcPr>
          <w:p w14:paraId="2FBCE336" w14:textId="77777777" w:rsidR="00BC3B04" w:rsidRPr="005A3C16" w:rsidRDefault="00BC3B04" w:rsidP="006F6E13">
            <w:pPr>
              <w:pStyle w:val="ProductList-OfferingBody"/>
              <w:jc w:val="center"/>
            </w:pPr>
            <w:r>
              <w:t>&lt; 99 %</w:t>
            </w:r>
          </w:p>
        </w:tc>
        <w:tc>
          <w:tcPr>
            <w:tcW w:w="5522" w:type="dxa"/>
          </w:tcPr>
          <w:p w14:paraId="7C655665" w14:textId="77777777" w:rsidR="00BC3B04" w:rsidRPr="005A3C16" w:rsidRDefault="00BC3B04" w:rsidP="006F6E13">
            <w:pPr>
              <w:pStyle w:val="ProductList-OfferingBody"/>
              <w:jc w:val="center"/>
            </w:pPr>
            <w:r>
              <w:t>25 %</w:t>
            </w:r>
          </w:p>
        </w:tc>
      </w:tr>
    </w:tbl>
    <w:p w14:paraId="47934229" w14:textId="77777777" w:rsidR="00BC3B04" w:rsidRPr="0087490E" w:rsidRDefault="00BC3B04" w:rsidP="00BC3B04">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FFBBF3F" w14:textId="23317A3B" w:rsidR="003B335C" w:rsidRDefault="00BC3B04" w:rsidP="003B33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r w:rsidR="003B335C">
        <w:t>«</w:t>
      </w:r>
      <w:r w:rsidR="003B335C">
        <w:rPr>
          <w:b/>
          <w:bCs/>
          <w:color w:val="00188F"/>
        </w:rPr>
        <w:t>Время простоя</w:t>
      </w:r>
      <w:r w:rsidR="003B335C">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5B59A532" w14:textId="77777777" w:rsidR="003B335C" w:rsidRDefault="003B335C" w:rsidP="0087490E">
      <w:pPr>
        <w:pStyle w:val="ProductList-Body"/>
        <w:numPr>
          <w:ilvl w:val="0"/>
          <w:numId w:val="26"/>
        </w:numPr>
      </w:pPr>
      <w:r>
        <w:t>vCenter Server не имеет подключения в течение четырех последовательных минут.</w:t>
      </w:r>
    </w:p>
    <w:p w14:paraId="192367A7" w14:textId="77777777" w:rsidR="003B335C" w:rsidRDefault="003B335C" w:rsidP="0087490E">
      <w:pPr>
        <w:pStyle w:val="ProductList-Body"/>
        <w:numPr>
          <w:ilvl w:val="0"/>
          <w:numId w:val="26"/>
        </w:numPr>
      </w:pPr>
      <w:r>
        <w:t>NSX Manager не имеет подключения в течение четырех последовательных минут.</w:t>
      </w:r>
    </w:p>
    <w:p w14:paraId="13D5D603" w14:textId="77777777" w:rsidR="004642EB" w:rsidRDefault="004642EB" w:rsidP="003B335C">
      <w:pPr>
        <w:pStyle w:val="ProductList-Body"/>
        <w:rPr>
          <w:lang w:val="en-US"/>
        </w:rPr>
      </w:pP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3C1C2A8B" w14:textId="77777777" w:rsidR="0087490E" w:rsidRPr="00EF7CF9" w:rsidRDefault="0087490E" w:rsidP="0087490E">
      <w:pPr>
        <w:pStyle w:val="ProductList-Body"/>
      </w:pPr>
    </w:p>
    <w:p w14:paraId="1F98E7A5" w14:textId="3F54FCC7" w:rsidR="0087490E" w:rsidRPr="00B22835" w:rsidRDefault="00000000" w:rsidP="0059519F">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2BB27B1" w14:textId="77777777" w:rsidR="00E26986" w:rsidRDefault="00E26986">
      <w:pPr>
        <w:rPr>
          <w:rFonts w:asciiTheme="majorHAnsi" w:hAnsiTheme="majorHAnsi"/>
          <w:b/>
          <w:color w:val="0072C6"/>
          <w:sz w:val="28"/>
        </w:rPr>
      </w:pPr>
      <w:r>
        <w:br w:type="page"/>
      </w:r>
    </w:p>
    <w:p w14:paraId="2030F3AE" w14:textId="6B8AB127" w:rsidR="00111EE9" w:rsidRPr="00111EE9" w:rsidRDefault="00111EE9" w:rsidP="00111EE9">
      <w:pPr>
        <w:pStyle w:val="ProductList-Offering2Heading"/>
        <w:keepNext/>
        <w:outlineLvl w:val="2"/>
      </w:pPr>
      <w:bookmarkStart w:id="438" w:name="_Toc182411380"/>
      <w:r>
        <w:t>Решение Azure VMware от CloudSimple</w:t>
      </w:r>
      <w:bookmarkEnd w:id="438"/>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8"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000000" w:rsidP="007B479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E45CE6B"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39" w:name="_Toc182411381"/>
      <w:r>
        <w:t>Azure VNet NAT</w:t>
      </w:r>
      <w:bookmarkEnd w:id="439"/>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5F7BF50A" w14:textId="77777777" w:rsidR="00A46912" w:rsidRDefault="00A46912" w:rsidP="00C074BC">
      <w:pPr>
        <w:pStyle w:val="ProductList-Body"/>
        <w:rPr>
          <w:lang w:val="en-US"/>
        </w:rPr>
      </w:pP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000000"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0" w:name="_Toc182411382"/>
      <w:r>
        <w:t xml:space="preserve">Шлюз </w:t>
      </w:r>
      <w:bookmarkEnd w:id="431"/>
      <w:bookmarkEnd w:id="432"/>
      <w:r w:rsidR="00266644" w:rsidRPr="00266644">
        <w:t>виртуальной сети</w:t>
      </w:r>
      <w:bookmarkEnd w:id="440"/>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72074215"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2"/>
          <w:szCs w:val="12"/>
        </w:rPr>
      </w:pPr>
    </w:p>
    <w:p w14:paraId="1B7F0130" w14:textId="77777777" w:rsidR="009B0F09" w:rsidRPr="006F394A" w:rsidRDefault="00000000" w:rsidP="009B0F0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5D5518" w14:textId="77777777" w:rsidR="009B0F09" w:rsidRPr="006F394A" w:rsidRDefault="009B0F09" w:rsidP="009B0F09">
      <w:pPr>
        <w:tabs>
          <w:tab w:val="left" w:pos="360"/>
          <w:tab w:val="left" w:pos="720"/>
          <w:tab w:val="left" w:pos="1080"/>
        </w:tabs>
        <w:spacing w:after="0" w:line="240" w:lineRule="auto"/>
        <w:rPr>
          <w:rFonts w:ascii="Calibri" w:eastAsia="Calibri" w:hAnsi="Calibri" w:cs="Arial"/>
          <w:sz w:val="12"/>
          <w:szCs w:val="12"/>
        </w:rPr>
      </w:pPr>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1" w:name="_Toc182411383"/>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662E8" w:rsidRDefault="00A21B39" w:rsidP="00A21B39">
      <w:pPr>
        <w:pStyle w:val="ProductList-Body"/>
        <w:rPr>
          <w:sz w:val="12"/>
          <w:szCs w:val="12"/>
        </w:rPr>
      </w:pPr>
    </w:p>
    <w:p w14:paraId="062095F6" w14:textId="42030454" w:rsidR="00A21B39" w:rsidRPr="00B22835"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42" w:name="_Toc182411384"/>
      <w:r>
        <w:t>Службы Windows 10 IoT Core</w:t>
      </w:r>
      <w:bookmarkEnd w:id="442"/>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43" w:name="_Toc182411385"/>
      <w:r>
        <w:t>Другие Веб-службы</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82411386"/>
      <w:bookmarkStart w:id="446" w:name="MicrosoftDefenderforIdentity"/>
      <w:bookmarkStart w:id="447" w:name="_Toc457821592"/>
      <w:r>
        <w:t>Microsoft Defender для удостоверений</w:t>
      </w:r>
      <w:bookmarkEnd w:id="444"/>
      <w:bookmarkEnd w:id="445"/>
    </w:p>
    <w:bookmarkEnd w:id="446"/>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E662E8" w:rsidRDefault="00ED3A16" w:rsidP="00ED3A16">
      <w:pPr>
        <w:pStyle w:val="ProductList-Body"/>
        <w:rPr>
          <w:sz w:val="12"/>
          <w:szCs w:val="12"/>
        </w:rPr>
      </w:pPr>
    </w:p>
    <w:p w14:paraId="6E7DBA75" w14:textId="435BB377" w:rsidR="00ED3A16" w:rsidRPr="00727ABC"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48" w:name="_Toc182411387"/>
      <w:r>
        <w:t>Microsoft Defender для Интернета вещей</w:t>
      </w:r>
      <w:bookmarkEnd w:id="448"/>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439B1C19" w14:textId="77777777" w:rsidR="00004647" w:rsidRPr="00004647" w:rsidRDefault="00004647" w:rsidP="000248DE">
      <w:pPr>
        <w:pStyle w:val="ProductList-Body"/>
        <w:rPr>
          <w:lang w:val="en-US"/>
        </w:rPr>
      </w:pPr>
    </w:p>
    <w:p w14:paraId="18C4E21E" w14:textId="77777777" w:rsidR="000248DE" w:rsidRPr="00B22835" w:rsidRDefault="00000000" w:rsidP="0000464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0248DE">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6A7DB30" w:rsidR="003A16EB" w:rsidRPr="00EF7CF9" w:rsidRDefault="003A16EB" w:rsidP="002A586E">
      <w:pPr>
        <w:pStyle w:val="ProductList-Offering2Heading"/>
        <w:tabs>
          <w:tab w:val="clear" w:pos="360"/>
          <w:tab w:val="clear" w:pos="720"/>
          <w:tab w:val="clear" w:pos="1080"/>
        </w:tabs>
        <w:outlineLvl w:val="2"/>
      </w:pPr>
      <w:bookmarkStart w:id="449" w:name="_Toc182411388"/>
      <w:r>
        <w:t>Корпоративная платформа Карт Bing</w:t>
      </w:r>
      <w:bookmarkEnd w:id="447"/>
      <w:bookmarkEnd w:id="449"/>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000000" w:rsidP="00715AE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Pr="00A43C4C"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0" w:name="_Toc413421605"/>
    <w:bookmarkStart w:id="451"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52" w:name="_Toc182411389"/>
      <w:r>
        <w:t>Мобильная версия Карт Bing: управление лицензиями</w:t>
      </w:r>
      <w:bookmarkEnd w:id="450"/>
      <w:bookmarkEnd w:id="451"/>
      <w:bookmarkEnd w:id="452"/>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3" w:name="Intune"/>
    <w:bookmarkStart w:id="454"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77777777" w:rsidR="00F06C94" w:rsidRPr="00EF7CF9" w:rsidRDefault="00F06C94" w:rsidP="00E662E8">
      <w:pPr>
        <w:pStyle w:val="ProductList-Offering2Heading"/>
        <w:keepNext/>
        <w:tabs>
          <w:tab w:val="clear" w:pos="360"/>
          <w:tab w:val="clear" w:pos="720"/>
          <w:tab w:val="clear" w:pos="1080"/>
        </w:tabs>
        <w:outlineLvl w:val="2"/>
      </w:pPr>
      <w:bookmarkStart w:id="455" w:name="_Toc182411390"/>
      <w:r>
        <w:t>Microsoft Cloud App Security</w:t>
      </w:r>
      <w:bookmarkEnd w:id="455"/>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Pr="00A43C4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2D1DD28A" w:rsidR="005C2F5C" w:rsidRPr="00EF7CF9" w:rsidRDefault="005C2F5C" w:rsidP="00AC6479">
      <w:pPr>
        <w:pStyle w:val="ProductList-Offering2Heading"/>
        <w:keepNext/>
        <w:tabs>
          <w:tab w:val="clear" w:pos="360"/>
          <w:tab w:val="clear" w:pos="720"/>
          <w:tab w:val="clear" w:pos="1080"/>
        </w:tabs>
        <w:outlineLvl w:val="2"/>
      </w:pPr>
      <w:bookmarkStart w:id="456" w:name="_Toc182411391"/>
      <w:r>
        <w:t>Microsoft Power Automate</w:t>
      </w:r>
      <w:bookmarkEnd w:id="456"/>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Pr="00A43C4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57" w:name="_Toc182411392"/>
      <w:r>
        <w:t xml:space="preserve">Microsoft Power </w:t>
      </w:r>
      <w:r w:rsidR="00D56C14">
        <w:rPr>
          <w:lang w:val="en-US"/>
        </w:rPr>
        <w:t>Pages</w:t>
      </w:r>
      <w:bookmarkEnd w:id="457"/>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37661A47" w:rsidR="00040759" w:rsidRPr="00EF7CF9" w:rsidRDefault="00040759" w:rsidP="002A586E">
      <w:pPr>
        <w:pStyle w:val="ProductList-Offering2Heading"/>
        <w:tabs>
          <w:tab w:val="clear" w:pos="360"/>
          <w:tab w:val="clear" w:pos="720"/>
          <w:tab w:val="clear" w:pos="1080"/>
        </w:tabs>
        <w:outlineLvl w:val="2"/>
      </w:pPr>
      <w:bookmarkStart w:id="458" w:name="_Toc182411393"/>
      <w:r>
        <w:t>Microsoft Intune</w:t>
      </w:r>
      <w:bookmarkEnd w:id="453"/>
      <w:bookmarkEnd w:id="458"/>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Pr="00A43C4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59" w:name="_Toc182411394"/>
      <w:r>
        <w:t>Microsoft Kaizala Pro</w:t>
      </w:r>
      <w:bookmarkEnd w:id="459"/>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662E8" w:rsidRDefault="00B4740C" w:rsidP="002A586E">
      <w:pPr>
        <w:pStyle w:val="ProductList-Body"/>
        <w:rPr>
          <w:sz w:val="12"/>
          <w:szCs w:val="12"/>
        </w:rPr>
      </w:pPr>
    </w:p>
    <w:p w14:paraId="7E61F59D" w14:textId="745AE86A" w:rsidR="00B4740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0" w:name="_Toc182411395"/>
      <w:r>
        <w:t>Microsoft Power Apps</w:t>
      </w:r>
      <w:bookmarkEnd w:id="460"/>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76939DC" w14:textId="77777777" w:rsidR="00004647" w:rsidRPr="00004647" w:rsidRDefault="00004647" w:rsidP="002A586E">
      <w:pPr>
        <w:pStyle w:val="ProductList-Body"/>
        <w:rPr>
          <w:lang w:val="en-US"/>
        </w:rPr>
      </w:pPr>
    </w:p>
    <w:p w14:paraId="5AAB2FAD" w14:textId="2AC78FA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Pr="00A43C4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61" w:name="_Toc34826924"/>
      <w:bookmarkStart w:id="462" w:name="_Toc182411396"/>
      <w:r w:rsidRPr="00E87332">
        <w:t xml:space="preserve">Microsoft </w:t>
      </w:r>
      <w:bookmarkEnd w:id="461"/>
      <w:r w:rsidR="00E87332" w:rsidRPr="00E87332">
        <w:t>Copilot Studio</w:t>
      </w:r>
      <w:bookmarkEnd w:id="46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71F5FAB8" w14:textId="77777777" w:rsidR="00004647" w:rsidRPr="00004647" w:rsidRDefault="00004647" w:rsidP="00BF3499">
      <w:pPr>
        <w:tabs>
          <w:tab w:val="left" w:pos="360"/>
          <w:tab w:val="left" w:pos="720"/>
          <w:tab w:val="left" w:pos="1080"/>
        </w:tabs>
        <w:spacing w:after="0" w:line="240" w:lineRule="auto"/>
        <w:rPr>
          <w:rFonts w:ascii="Calibri" w:eastAsia="Calibri" w:hAnsi="Calibri" w:cs="Arial"/>
          <w:sz w:val="18"/>
          <w:lang w:val="en-US"/>
        </w:rPr>
      </w:pPr>
    </w:p>
    <w:p w14:paraId="5FEB8EB1" w14:textId="51AD73BC" w:rsidR="00657A3A" w:rsidRPr="00004647" w:rsidRDefault="00000000" w:rsidP="00004647">
      <w:pPr>
        <w:spacing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0F85A044" w14:textId="77777777" w:rsidR="00004647" w:rsidRDefault="00004647" w:rsidP="00EA1447">
      <w:pPr>
        <w:tabs>
          <w:tab w:val="left" w:pos="360"/>
          <w:tab w:val="left" w:pos="720"/>
          <w:tab w:val="left" w:pos="1080"/>
        </w:tabs>
        <w:spacing w:after="0" w:line="240" w:lineRule="auto"/>
        <w:rPr>
          <w:rFonts w:ascii="Calibri" w:eastAsia="Calibri" w:hAnsi="Calibri" w:cs="Arial"/>
          <w:b/>
          <w:color w:val="00188F"/>
          <w:sz w:val="18"/>
          <w:lang w:val="en-US"/>
        </w:rPr>
      </w:pPr>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BAEB8D5" w14:textId="77777777" w:rsidR="00E26986" w:rsidRDefault="00E26986">
      <w:pPr>
        <w:rPr>
          <w:rFonts w:asciiTheme="majorHAnsi" w:hAnsiTheme="majorHAnsi"/>
          <w:b/>
          <w:color w:val="0072C6"/>
          <w:sz w:val="28"/>
        </w:rPr>
      </w:pPr>
      <w:bookmarkStart w:id="463" w:name="_Toc102075655"/>
      <w:r>
        <w:br w:type="page"/>
      </w:r>
    </w:p>
    <w:p w14:paraId="41989FDF" w14:textId="0F07DCCF" w:rsidR="00F52BD7" w:rsidRPr="00EF7CF9" w:rsidRDefault="00F52BD7" w:rsidP="00F52BD7">
      <w:pPr>
        <w:pStyle w:val="ProductList-Offering2Heading"/>
        <w:tabs>
          <w:tab w:val="clear" w:pos="360"/>
          <w:tab w:val="clear" w:pos="720"/>
          <w:tab w:val="clear" w:pos="1080"/>
        </w:tabs>
        <w:outlineLvl w:val="2"/>
      </w:pPr>
      <w:bookmarkStart w:id="464" w:name="_Toc182411397"/>
      <w:r>
        <w:t>Microsoft Sustainability Manager</w:t>
      </w:r>
      <w:bookmarkEnd w:id="463"/>
      <w:bookmarkEnd w:id="464"/>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Pr="002F7EB6" w:rsidRDefault="00AC48A7" w:rsidP="00F52BD7">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5" w:name="_Toc182411398"/>
      <w:r>
        <w:t>Minecraft: Education Edition</w:t>
      </w:r>
      <w:bookmarkEnd w:id="465"/>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Pr="00A43C4C" w:rsidRDefault="00AC48A7" w:rsidP="002A586E">
      <w:pPr>
        <w:pStyle w:val="ProductList-Body"/>
        <w:rPr>
          <w:spacing w:val="-2"/>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67" w:name="_Toc182411399"/>
      <w:r>
        <w:t>Power BI Embedded</w:t>
      </w:r>
      <w:bookmarkEnd w:id="467"/>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74A68AF2" w14:textId="77777777" w:rsidR="006972C3" w:rsidRPr="00EF7CF9" w:rsidRDefault="006972C3" w:rsidP="006972C3">
      <w:pPr>
        <w:pStyle w:val="ProductList-Body"/>
      </w:pP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A3DDAE4" w14:textId="77777777" w:rsidR="006972C3" w:rsidRPr="00EF7CF9" w:rsidRDefault="006972C3" w:rsidP="006972C3">
      <w:pPr>
        <w:pStyle w:val="ProductList-Body"/>
        <w:keepNext/>
      </w:pPr>
    </w:p>
    <w:p w14:paraId="42034A60" w14:textId="77777777" w:rsidR="006972C3" w:rsidRPr="00EF7CF9" w:rsidRDefault="00000000" w:rsidP="00880E30">
      <w:pPr>
        <w:keepNext/>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68" w:name="_Toc182411400"/>
      <w:r>
        <w:t>Power BI Premium</w:t>
      </w:r>
      <w:bookmarkEnd w:id="468"/>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69" w:name="_Toc457821595"/>
      <w:bookmarkEnd w:id="466"/>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0" w:name="_Toc182411401"/>
      <w:r>
        <w:t>Power BI Pro</w:t>
      </w:r>
      <w:bookmarkEnd w:id="454"/>
      <w:bookmarkEnd w:id="469"/>
      <w:bookmarkEnd w:id="470"/>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2" w:name="_Toc182411402"/>
      <w:r>
        <w:t>Translator API</w:t>
      </w:r>
      <w:bookmarkEnd w:id="471"/>
      <w:bookmarkEnd w:id="472"/>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A614EB8" w14:textId="77777777"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77777777" w:rsidR="00657A3A" w:rsidRPr="00EF7CF9" w:rsidRDefault="00657A3A" w:rsidP="00A43C4C">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182411403"/>
      <w:bookmarkEnd w:id="473"/>
      <w:r>
        <w:t xml:space="preserve">Microsoft Defender </w:t>
      </w:r>
      <w:bookmarkEnd w:id="474"/>
      <w:bookmarkEnd w:id="475"/>
      <w:r>
        <w:t>для конечной точки</w:t>
      </w:r>
      <w:bookmarkEnd w:id="476"/>
      <w:bookmarkEnd w:id="477"/>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000000" w:rsidP="00D8695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P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8" w:name="_Toc182411404"/>
      <w:r>
        <w:t>Универсальная печать</w:t>
      </w:r>
      <w:bookmarkEnd w:id="478"/>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9F38E6">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4EA85D6B" w:rsidR="00347E88" w:rsidRPr="00EF7CF9" w:rsidRDefault="00347E88" w:rsidP="00F2381E">
      <w:pPr>
        <w:pStyle w:val="ProductList-Offering2Heading"/>
        <w:tabs>
          <w:tab w:val="clear" w:pos="360"/>
          <w:tab w:val="clear" w:pos="720"/>
          <w:tab w:val="clear" w:pos="1080"/>
        </w:tabs>
        <w:outlineLvl w:val="2"/>
      </w:pPr>
      <w:bookmarkStart w:id="479" w:name="_Toc182411405"/>
      <w:r>
        <w:t>Windows 365</w:t>
      </w:r>
      <w:bookmarkEnd w:id="479"/>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9B6FB1">
      <w:pPr>
        <w:pStyle w:val="ProductList-Body"/>
        <w:spacing w:before="120" w:after="12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B6FB1">
      <w:pPr>
        <w:pStyle w:val="ProductList-Body"/>
        <w:spacing w:before="120" w:after="120"/>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B6FB1">
      <w:pPr>
        <w:pStyle w:val="ProductList-Body"/>
        <w:tabs>
          <w:tab w:val="clear" w:pos="360"/>
          <w:tab w:val="clear" w:pos="720"/>
          <w:tab w:val="clear" w:pos="1080"/>
        </w:tabs>
        <w:spacing w:before="120" w:after="120"/>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9B6FB1">
      <w:pPr>
        <w:pStyle w:val="ProductList-Body"/>
        <w:spacing w:before="120" w:after="120"/>
      </w:pPr>
      <w:r>
        <w:rPr>
          <w:b/>
          <w:color w:val="00188F"/>
        </w:rPr>
        <w:t>Регион</w:t>
      </w:r>
      <w:r>
        <w:t xml:space="preserve"> — означает регионы, указанные по адресу: </w:t>
      </w:r>
      <w:hyperlink r:id="rId29" w:history="1">
        <w:r>
          <w:rPr>
            <w:rStyle w:val="Hyperlink"/>
          </w:rPr>
          <w:t>https://aka.ms/DSLARegionLink</w:t>
        </w:r>
      </w:hyperlink>
      <w:r>
        <w:t>.</w:t>
      </w:r>
    </w:p>
    <w:p w14:paraId="09A1D24F" w14:textId="7D7203C6" w:rsidR="00417DC1" w:rsidRDefault="00417DC1" w:rsidP="009B6FB1">
      <w:pPr>
        <w:pStyle w:val="ProductList-Body"/>
        <w:spacing w:before="120" w:after="120"/>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B6FB1">
      <w:pPr>
        <w:pStyle w:val="ProductList-Body"/>
        <w:spacing w:before="120" w:after="120"/>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B6FB1">
      <w:pPr>
        <w:pStyle w:val="ProductList-Body"/>
        <w:tabs>
          <w:tab w:val="clear" w:pos="360"/>
          <w:tab w:val="clear" w:pos="720"/>
          <w:tab w:val="clear" w:pos="1080"/>
        </w:tabs>
        <w:spacing w:before="120" w:after="120"/>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20EFEAC1" w14:textId="2C5483E3" w:rsidR="00EC2549" w:rsidRPr="00EF7CF9" w:rsidRDefault="00EC2549" w:rsidP="009B6FB1">
      <w:pPr>
        <w:pStyle w:val="ProductList-SectionHeading"/>
        <w:pageBreakBefore/>
        <w:tabs>
          <w:tab w:val="clear" w:pos="360"/>
          <w:tab w:val="clear" w:pos="720"/>
          <w:tab w:val="clear" w:pos="1080"/>
        </w:tabs>
        <w:outlineLvl w:val="0"/>
      </w:pPr>
      <w:bookmarkStart w:id="480" w:name="AppendixA"/>
      <w:bookmarkStart w:id="481" w:name="_Toc457821598"/>
      <w:bookmarkStart w:id="482" w:name="_Toc182411406"/>
      <w:r>
        <w:t>Приложение А</w:t>
      </w:r>
      <w:bookmarkEnd w:id="480"/>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C2E08">
          <w:footerReference w:type="default" r:id="rId30"/>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82411407"/>
      <w:r>
        <w:t>Приложение Б</w:t>
      </w:r>
      <w:bookmarkEnd w:id="483"/>
      <w:r>
        <w:t xml:space="preserve"> — Обязательства по уровню обслуживания в отношении времени безотказной работы</w:t>
      </w:r>
      <w:bookmarkEnd w:id="484"/>
      <w:bookmarkEnd w:id="485"/>
    </w:p>
    <w:p w14:paraId="73A17672" w14:textId="35D3A9FF" w:rsidR="00F575B8"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Работоспособности.</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Процент времени доступности</w:t>
      </w:r>
      <w:r w:rsidRPr="007D7AC3">
        <w:rPr>
          <w:b/>
          <w:color w:val="00188F"/>
        </w:rPr>
        <w:t>:</w:t>
      </w:r>
    </w:p>
    <w:p w14:paraId="1B335C9B" w14:textId="2173A791" w:rsidR="009677CB" w:rsidRPr="00EF7CF9" w:rsidRDefault="00F575B8" w:rsidP="009F4F1B">
      <w:pPr>
        <w:pStyle w:val="ProductList-Body"/>
        <w:tabs>
          <w:tab w:val="clear" w:pos="360"/>
          <w:tab w:val="clear" w:pos="720"/>
          <w:tab w:val="clear" w:pos="1080"/>
        </w:tabs>
      </w:pPr>
      <w:r>
        <w:t>Если процент Времени доступности подсистемы EOP за какой-либо Применимый период опускается ниже 99,999 %, вы можете получить право на следующую Компенсацию за обслуживание:</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F575B8" w:rsidRPr="00B44CF9" w14:paraId="1B79F8D0" w14:textId="77777777" w:rsidTr="00A3245A">
        <w:trPr>
          <w:tblHeader/>
        </w:trPr>
        <w:tc>
          <w:tcPr>
            <w:tcW w:w="2502"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Процент времени доступности</w:t>
            </w:r>
          </w:p>
        </w:tc>
        <w:tc>
          <w:tcPr>
            <w:tcW w:w="2498"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B44CF9" w14:paraId="21AE8FA2" w14:textId="77777777" w:rsidTr="00A3245A">
        <w:tc>
          <w:tcPr>
            <w:tcW w:w="2502" w:type="pct"/>
          </w:tcPr>
          <w:p w14:paraId="314AF2FE" w14:textId="640E7489" w:rsidR="00F575B8" w:rsidRPr="00EF7CF9" w:rsidRDefault="00F575B8" w:rsidP="00002CD6">
            <w:pPr>
              <w:pStyle w:val="ProductList-OfferingBody"/>
              <w:jc w:val="center"/>
            </w:pPr>
            <w:r>
              <w:t>&lt; 99,999 %</w:t>
            </w:r>
          </w:p>
        </w:tc>
        <w:tc>
          <w:tcPr>
            <w:tcW w:w="2498"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A3245A">
        <w:tc>
          <w:tcPr>
            <w:tcW w:w="2502" w:type="pct"/>
          </w:tcPr>
          <w:p w14:paraId="40C8F3D9" w14:textId="36226FBE" w:rsidR="00F575B8" w:rsidRPr="00EF7CF9" w:rsidRDefault="00F575B8" w:rsidP="00002CD6">
            <w:pPr>
              <w:pStyle w:val="ProductList-OfferingBody"/>
              <w:jc w:val="center"/>
            </w:pPr>
            <w:r>
              <w:t>&lt; 99,0 %</w:t>
            </w:r>
          </w:p>
        </w:tc>
        <w:tc>
          <w:tcPr>
            <w:tcW w:w="2498"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A3245A">
        <w:tc>
          <w:tcPr>
            <w:tcW w:w="2502" w:type="pct"/>
          </w:tcPr>
          <w:p w14:paraId="3EAEBFE2" w14:textId="5A13B88D" w:rsidR="00F575B8" w:rsidRPr="00EF7CF9" w:rsidRDefault="00F575B8" w:rsidP="00002CD6">
            <w:pPr>
              <w:pStyle w:val="ProductList-OfferingBody"/>
              <w:jc w:val="center"/>
            </w:pPr>
            <w:r>
              <w:t>&lt; 98,0 %</w:t>
            </w:r>
          </w:p>
        </w:tc>
        <w:tc>
          <w:tcPr>
            <w:tcW w:w="2498"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2E63" w14:textId="77777777" w:rsidR="0047330A" w:rsidRDefault="0047330A" w:rsidP="009A573F">
      <w:pPr>
        <w:spacing w:after="0" w:line="240" w:lineRule="auto"/>
      </w:pPr>
      <w:r>
        <w:separator/>
      </w:r>
    </w:p>
    <w:p w14:paraId="1AE75B17" w14:textId="77777777" w:rsidR="0047330A" w:rsidRDefault="0047330A"/>
    <w:p w14:paraId="389E5401" w14:textId="77777777" w:rsidR="0047330A" w:rsidRDefault="0047330A"/>
    <w:p w14:paraId="2D096B41" w14:textId="77777777" w:rsidR="0047330A" w:rsidRDefault="0047330A"/>
    <w:p w14:paraId="5D645BA0" w14:textId="77777777" w:rsidR="0047330A" w:rsidRDefault="0047330A"/>
  </w:endnote>
  <w:endnote w:type="continuationSeparator" w:id="0">
    <w:p w14:paraId="433D1D18" w14:textId="77777777" w:rsidR="0047330A" w:rsidRDefault="0047330A" w:rsidP="009A573F">
      <w:pPr>
        <w:spacing w:after="0" w:line="240" w:lineRule="auto"/>
      </w:pPr>
      <w:r>
        <w:continuationSeparator/>
      </w:r>
    </w:p>
    <w:p w14:paraId="1A92035A" w14:textId="77777777" w:rsidR="0047330A" w:rsidRDefault="0047330A"/>
    <w:p w14:paraId="6E97612B" w14:textId="77777777" w:rsidR="0047330A" w:rsidRDefault="0047330A"/>
    <w:p w14:paraId="4077A7C8" w14:textId="77777777" w:rsidR="0047330A" w:rsidRDefault="0047330A"/>
    <w:p w14:paraId="496C728E" w14:textId="77777777" w:rsidR="0047330A" w:rsidRDefault="0047330A"/>
  </w:endnote>
  <w:endnote w:type="continuationNotice" w:id="1">
    <w:p w14:paraId="4D42748D" w14:textId="77777777" w:rsidR="0047330A" w:rsidRDefault="0047330A">
      <w:pPr>
        <w:spacing w:after="0" w:line="240" w:lineRule="auto"/>
      </w:pPr>
    </w:p>
    <w:p w14:paraId="097E297B" w14:textId="77777777" w:rsidR="0047330A" w:rsidRDefault="0047330A"/>
    <w:p w14:paraId="480A0882" w14:textId="77777777" w:rsidR="0047330A" w:rsidRDefault="0047330A"/>
    <w:p w14:paraId="43F53F3D" w14:textId="77777777" w:rsidR="0047330A" w:rsidRDefault="0047330A"/>
    <w:p w14:paraId="3287E319" w14:textId="77777777" w:rsidR="0047330A" w:rsidRDefault="00473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D6F5D" w:rsidRPr="00C76DF3" w14:paraId="4DA458CC" w14:textId="77777777" w:rsidTr="00E95AD9">
      <w:tc>
        <w:tcPr>
          <w:tcW w:w="1975" w:type="dxa"/>
          <w:shd w:val="clear" w:color="auto" w:fill="F2F2F2" w:themeFill="background1" w:themeFillShade="F2"/>
          <w:vAlign w:val="center"/>
        </w:tcPr>
        <w:p w14:paraId="429DCA6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A6A25E3"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3C3ADA"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42AA7850"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D67AF8"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F3830C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B3C3A5"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654EC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98B3CB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4EF65AC" w14:textId="77777777" w:rsidR="003D6F5D" w:rsidRPr="00A45E01" w:rsidRDefault="003D6F5D" w:rsidP="003D6F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79EB8905" w14:textId="77777777" w:rsidTr="00A45E01">
      <w:tc>
        <w:tcPr>
          <w:tcW w:w="1975" w:type="dxa"/>
          <w:shd w:val="clear" w:color="auto" w:fill="F2F2F2" w:themeFill="background1" w:themeFillShade="F2"/>
          <w:vAlign w:val="center"/>
        </w:tcPr>
        <w:p w14:paraId="6CA5720B" w14:textId="7B7B7F9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2215118D" w14:textId="7873AAF1"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199785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7B573DD1" w14:textId="76E0817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23C375A"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4F868241" w14:textId="5CE854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7F067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09AC3CCF" w14:textId="2D8060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01708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4A06A767" w14:textId="77777777" w:rsidR="00546C88" w:rsidRPr="00A45E01" w:rsidRDefault="00546C8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0FA1" w14:textId="77777777" w:rsidR="0047330A" w:rsidRDefault="0047330A" w:rsidP="009A573F">
      <w:pPr>
        <w:spacing w:after="0" w:line="240" w:lineRule="auto"/>
      </w:pPr>
      <w:r>
        <w:separator/>
      </w:r>
    </w:p>
    <w:p w14:paraId="5A9A73B2" w14:textId="77777777" w:rsidR="0047330A" w:rsidRDefault="0047330A"/>
    <w:p w14:paraId="72555631" w14:textId="77777777" w:rsidR="0047330A" w:rsidRDefault="0047330A"/>
    <w:p w14:paraId="4ED89088" w14:textId="77777777" w:rsidR="0047330A" w:rsidRDefault="0047330A"/>
    <w:p w14:paraId="652D9FA0" w14:textId="77777777" w:rsidR="0047330A" w:rsidRDefault="0047330A"/>
  </w:footnote>
  <w:footnote w:type="continuationSeparator" w:id="0">
    <w:p w14:paraId="3035E69A" w14:textId="77777777" w:rsidR="0047330A" w:rsidRDefault="0047330A" w:rsidP="009A573F">
      <w:pPr>
        <w:spacing w:after="0" w:line="240" w:lineRule="auto"/>
      </w:pPr>
      <w:r>
        <w:continuationSeparator/>
      </w:r>
    </w:p>
    <w:p w14:paraId="1EDC62FC" w14:textId="77777777" w:rsidR="0047330A" w:rsidRDefault="0047330A"/>
    <w:p w14:paraId="07CE2A81" w14:textId="77777777" w:rsidR="0047330A" w:rsidRDefault="0047330A"/>
    <w:p w14:paraId="0B4138E2" w14:textId="77777777" w:rsidR="0047330A" w:rsidRDefault="0047330A"/>
    <w:p w14:paraId="602FFB69" w14:textId="77777777" w:rsidR="0047330A" w:rsidRDefault="0047330A"/>
  </w:footnote>
  <w:footnote w:type="continuationNotice" w:id="1">
    <w:p w14:paraId="69C7A80D" w14:textId="77777777" w:rsidR="0047330A" w:rsidRDefault="0047330A">
      <w:pPr>
        <w:spacing w:after="0" w:line="240" w:lineRule="auto"/>
      </w:pPr>
    </w:p>
    <w:p w14:paraId="2B86FBC0" w14:textId="77777777" w:rsidR="0047330A" w:rsidRDefault="0047330A"/>
    <w:p w14:paraId="7474C658" w14:textId="77777777" w:rsidR="0047330A" w:rsidRDefault="0047330A"/>
    <w:p w14:paraId="3EEA16C1" w14:textId="77777777" w:rsidR="0047330A" w:rsidRDefault="0047330A"/>
    <w:p w14:paraId="3577BC76" w14:textId="77777777" w:rsidR="0047330A" w:rsidRDefault="00473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3255F5C"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A86644">
          <w:rPr>
            <w:rFonts w:ascii="Calibri" w:hAnsi="Calibri" w:cs="Calibri"/>
            <w:sz w:val="16"/>
            <w:szCs w:val="16"/>
          </w:rPr>
          <w:t>ноября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BE60117"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A86644">
          <w:rPr>
            <w:rFonts w:ascii="Calibri" w:hAnsi="Calibri" w:cs="Calibri"/>
            <w:sz w:val="16"/>
            <w:szCs w:val="16"/>
          </w:rPr>
          <w:t>ноября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3"/>
  </w:num>
  <w:num w:numId="2" w16cid:durableId="429588610">
    <w:abstractNumId w:val="27"/>
  </w:num>
  <w:num w:numId="3" w16cid:durableId="1335182660">
    <w:abstractNumId w:val="16"/>
  </w:num>
  <w:num w:numId="4" w16cid:durableId="1919830322">
    <w:abstractNumId w:val="38"/>
  </w:num>
  <w:num w:numId="5" w16cid:durableId="1942568128">
    <w:abstractNumId w:val="1"/>
  </w:num>
  <w:num w:numId="6" w16cid:durableId="1388994806">
    <w:abstractNumId w:val="34"/>
  </w:num>
  <w:num w:numId="7" w16cid:durableId="660423517">
    <w:abstractNumId w:val="24"/>
  </w:num>
  <w:num w:numId="8" w16cid:durableId="847406803">
    <w:abstractNumId w:val="33"/>
  </w:num>
  <w:num w:numId="9" w16cid:durableId="1145775485">
    <w:abstractNumId w:val="29"/>
  </w:num>
  <w:num w:numId="10" w16cid:durableId="1181627080">
    <w:abstractNumId w:val="4"/>
  </w:num>
  <w:num w:numId="11" w16cid:durableId="343480072">
    <w:abstractNumId w:val="3"/>
  </w:num>
  <w:num w:numId="12" w16cid:durableId="1070274992">
    <w:abstractNumId w:val="7"/>
  </w:num>
  <w:num w:numId="13" w16cid:durableId="1718242426">
    <w:abstractNumId w:val="45"/>
  </w:num>
  <w:num w:numId="14" w16cid:durableId="111094702">
    <w:abstractNumId w:val="40"/>
  </w:num>
  <w:num w:numId="15" w16cid:durableId="926379933">
    <w:abstractNumId w:val="18"/>
  </w:num>
  <w:num w:numId="16" w16cid:durableId="1680156928">
    <w:abstractNumId w:val="26"/>
  </w:num>
  <w:num w:numId="17" w16cid:durableId="469177233">
    <w:abstractNumId w:val="28"/>
  </w:num>
  <w:num w:numId="18" w16cid:durableId="205678386">
    <w:abstractNumId w:val="42"/>
  </w:num>
  <w:num w:numId="19" w16cid:durableId="84115366">
    <w:abstractNumId w:val="6"/>
  </w:num>
  <w:num w:numId="20" w16cid:durableId="370956867">
    <w:abstractNumId w:val="12"/>
  </w:num>
  <w:num w:numId="21" w16cid:durableId="329062422">
    <w:abstractNumId w:val="25"/>
  </w:num>
  <w:num w:numId="22" w16cid:durableId="961809431">
    <w:abstractNumId w:val="22"/>
  </w:num>
  <w:num w:numId="23" w16cid:durableId="1670643747">
    <w:abstractNumId w:val="23"/>
  </w:num>
  <w:num w:numId="24" w16cid:durableId="159200019">
    <w:abstractNumId w:val="39"/>
  </w:num>
  <w:num w:numId="25" w16cid:durableId="1117144531">
    <w:abstractNumId w:val="0"/>
  </w:num>
  <w:num w:numId="26" w16cid:durableId="805051493">
    <w:abstractNumId w:val="2"/>
  </w:num>
  <w:num w:numId="27" w16cid:durableId="1469667333">
    <w:abstractNumId w:val="20"/>
  </w:num>
  <w:num w:numId="28" w16cid:durableId="1653947970">
    <w:abstractNumId w:val="44"/>
  </w:num>
  <w:num w:numId="29" w16cid:durableId="1078213599">
    <w:abstractNumId w:val="14"/>
  </w:num>
  <w:num w:numId="30" w16cid:durableId="1308436854">
    <w:abstractNumId w:val="17"/>
  </w:num>
  <w:num w:numId="31" w16cid:durableId="1195651819">
    <w:abstractNumId w:val="8"/>
  </w:num>
  <w:num w:numId="32" w16cid:durableId="187377024">
    <w:abstractNumId w:val="19"/>
  </w:num>
  <w:num w:numId="33" w16cid:durableId="332730877">
    <w:abstractNumId w:val="13"/>
  </w:num>
  <w:num w:numId="34" w16cid:durableId="1598058786">
    <w:abstractNumId w:val="31"/>
  </w:num>
  <w:num w:numId="35" w16cid:durableId="1140227973">
    <w:abstractNumId w:val="11"/>
  </w:num>
  <w:num w:numId="36" w16cid:durableId="6423938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1"/>
  </w:num>
  <w:num w:numId="38" w16cid:durableId="1097016701">
    <w:abstractNumId w:val="37"/>
  </w:num>
  <w:num w:numId="39" w16cid:durableId="281883770">
    <w:abstractNumId w:val="35"/>
  </w:num>
  <w:num w:numId="40" w16cid:durableId="1034231075">
    <w:abstractNumId w:val="5"/>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232281151">
    <w:abstractNumId w:val="9"/>
  </w:num>
  <w:num w:numId="47" w16cid:durableId="20291296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06fjJnwHv5gYDXYr46nd6zyAbh/RDzc1uFzvifnkADTY3mPRCbw54zhfUI0ilH6GzzsgYZd1inTOOjg1QWzprw==" w:salt="WYJhOKmcaLx0i1QdJnnWdQ=="/>
  <w:defaultTabStop w:val="720"/>
  <w:characterSpacingControl w:val="doNotCompress"/>
  <w:savePreviewPicture/>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A21"/>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745"/>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7B2"/>
    <w:rsid w:val="00242A7E"/>
    <w:rsid w:val="002435BF"/>
    <w:rsid w:val="00243627"/>
    <w:rsid w:val="002449E9"/>
    <w:rsid w:val="00244E5E"/>
    <w:rsid w:val="00245C71"/>
    <w:rsid w:val="0024659B"/>
    <w:rsid w:val="00246929"/>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6E31"/>
    <w:rsid w:val="003670BB"/>
    <w:rsid w:val="0036780D"/>
    <w:rsid w:val="00367A65"/>
    <w:rsid w:val="003702A6"/>
    <w:rsid w:val="00370619"/>
    <w:rsid w:val="00370875"/>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E8F"/>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7C63"/>
    <w:rsid w:val="003B0439"/>
    <w:rsid w:val="003B0869"/>
    <w:rsid w:val="003B0905"/>
    <w:rsid w:val="003B0EBA"/>
    <w:rsid w:val="003B14BC"/>
    <w:rsid w:val="003B1725"/>
    <w:rsid w:val="003B2041"/>
    <w:rsid w:val="003B269A"/>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ECD"/>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BD3"/>
    <w:rsid w:val="00467C95"/>
    <w:rsid w:val="00467ED4"/>
    <w:rsid w:val="004704B0"/>
    <w:rsid w:val="0047224F"/>
    <w:rsid w:val="00472DC2"/>
    <w:rsid w:val="00472FC6"/>
    <w:rsid w:val="004731F2"/>
    <w:rsid w:val="0047330A"/>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C5C"/>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4BEE"/>
    <w:rsid w:val="004B53BA"/>
    <w:rsid w:val="004B61B8"/>
    <w:rsid w:val="004B6CF4"/>
    <w:rsid w:val="004B6DAB"/>
    <w:rsid w:val="004B7539"/>
    <w:rsid w:val="004C13AE"/>
    <w:rsid w:val="004C13CC"/>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7B1D"/>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E54"/>
    <w:rsid w:val="005741AA"/>
    <w:rsid w:val="00574A83"/>
    <w:rsid w:val="00575105"/>
    <w:rsid w:val="0057545C"/>
    <w:rsid w:val="00575833"/>
    <w:rsid w:val="00576357"/>
    <w:rsid w:val="00576763"/>
    <w:rsid w:val="00577174"/>
    <w:rsid w:val="00577A42"/>
    <w:rsid w:val="00577E49"/>
    <w:rsid w:val="005801B7"/>
    <w:rsid w:val="00581323"/>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606"/>
    <w:rsid w:val="005E2B0B"/>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352"/>
    <w:rsid w:val="006357D4"/>
    <w:rsid w:val="00635EBE"/>
    <w:rsid w:val="00636C5B"/>
    <w:rsid w:val="00637350"/>
    <w:rsid w:val="006379B5"/>
    <w:rsid w:val="00637D9A"/>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7059"/>
    <w:rsid w:val="0085720F"/>
    <w:rsid w:val="008573BE"/>
    <w:rsid w:val="00860090"/>
    <w:rsid w:val="00861FEC"/>
    <w:rsid w:val="00862059"/>
    <w:rsid w:val="0086376D"/>
    <w:rsid w:val="0086405D"/>
    <w:rsid w:val="00864C0F"/>
    <w:rsid w:val="00864CF5"/>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36D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2AEE"/>
    <w:rsid w:val="008A2E96"/>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A52"/>
    <w:rsid w:val="008D27A0"/>
    <w:rsid w:val="008D2E91"/>
    <w:rsid w:val="008D38E9"/>
    <w:rsid w:val="008D41B8"/>
    <w:rsid w:val="008D4434"/>
    <w:rsid w:val="008D48C6"/>
    <w:rsid w:val="008D51E4"/>
    <w:rsid w:val="008D557B"/>
    <w:rsid w:val="008D6F21"/>
    <w:rsid w:val="008D71AC"/>
    <w:rsid w:val="008D7448"/>
    <w:rsid w:val="008D74AC"/>
    <w:rsid w:val="008D7AE7"/>
    <w:rsid w:val="008E0593"/>
    <w:rsid w:val="008E0BD4"/>
    <w:rsid w:val="008E15EC"/>
    <w:rsid w:val="008E1B94"/>
    <w:rsid w:val="008E2314"/>
    <w:rsid w:val="008E2E9E"/>
    <w:rsid w:val="008E31EF"/>
    <w:rsid w:val="008E36C0"/>
    <w:rsid w:val="008E36F2"/>
    <w:rsid w:val="008E3A77"/>
    <w:rsid w:val="008E450B"/>
    <w:rsid w:val="008E47A2"/>
    <w:rsid w:val="008E47EB"/>
    <w:rsid w:val="008E49F2"/>
    <w:rsid w:val="008E4C23"/>
    <w:rsid w:val="008E5959"/>
    <w:rsid w:val="008E667F"/>
    <w:rsid w:val="008E676F"/>
    <w:rsid w:val="008E6785"/>
    <w:rsid w:val="008E68F7"/>
    <w:rsid w:val="008E7251"/>
    <w:rsid w:val="008E76EF"/>
    <w:rsid w:val="008E7D7C"/>
    <w:rsid w:val="008F0097"/>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3E11"/>
    <w:rsid w:val="00963E43"/>
    <w:rsid w:val="009656FC"/>
    <w:rsid w:val="00965718"/>
    <w:rsid w:val="00965777"/>
    <w:rsid w:val="00966F48"/>
    <w:rsid w:val="009677CB"/>
    <w:rsid w:val="009679F8"/>
    <w:rsid w:val="009703A9"/>
    <w:rsid w:val="009708AE"/>
    <w:rsid w:val="00971220"/>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4C6"/>
    <w:rsid w:val="009A48E0"/>
    <w:rsid w:val="009A4B03"/>
    <w:rsid w:val="009A573F"/>
    <w:rsid w:val="009A72F9"/>
    <w:rsid w:val="009A7F90"/>
    <w:rsid w:val="009B0F09"/>
    <w:rsid w:val="009B0F82"/>
    <w:rsid w:val="009B1360"/>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37663"/>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65FA"/>
    <w:rsid w:val="00A77C9D"/>
    <w:rsid w:val="00A80AAC"/>
    <w:rsid w:val="00A81AF6"/>
    <w:rsid w:val="00A81D37"/>
    <w:rsid w:val="00A82CB1"/>
    <w:rsid w:val="00A82EA2"/>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E59"/>
    <w:rsid w:val="00AD0520"/>
    <w:rsid w:val="00AD0967"/>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10588"/>
    <w:rsid w:val="00B10B83"/>
    <w:rsid w:val="00B10E8D"/>
    <w:rsid w:val="00B124DF"/>
    <w:rsid w:val="00B127D2"/>
    <w:rsid w:val="00B12C95"/>
    <w:rsid w:val="00B13303"/>
    <w:rsid w:val="00B1333B"/>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9CB"/>
    <w:rsid w:val="00BB6E17"/>
    <w:rsid w:val="00BB72EA"/>
    <w:rsid w:val="00BC01B9"/>
    <w:rsid w:val="00BC068E"/>
    <w:rsid w:val="00BC0BD3"/>
    <w:rsid w:val="00BC0BEF"/>
    <w:rsid w:val="00BC0C31"/>
    <w:rsid w:val="00BC139A"/>
    <w:rsid w:val="00BC26A1"/>
    <w:rsid w:val="00BC2A9C"/>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22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DB"/>
    <w:rsid w:val="00CD3F90"/>
    <w:rsid w:val="00CD5187"/>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6160"/>
    <w:rsid w:val="00CF7038"/>
    <w:rsid w:val="00CF7488"/>
    <w:rsid w:val="00CF7A47"/>
    <w:rsid w:val="00CF7B6D"/>
    <w:rsid w:val="00CF7C6F"/>
    <w:rsid w:val="00CF7DD7"/>
    <w:rsid w:val="00D004A3"/>
    <w:rsid w:val="00D00A7E"/>
    <w:rsid w:val="00D00B94"/>
    <w:rsid w:val="00D015D2"/>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A12"/>
    <w:rsid w:val="00D8160E"/>
    <w:rsid w:val="00D8182E"/>
    <w:rsid w:val="00D8251F"/>
    <w:rsid w:val="00D83191"/>
    <w:rsid w:val="00D83D15"/>
    <w:rsid w:val="00D8466E"/>
    <w:rsid w:val="00D8533F"/>
    <w:rsid w:val="00D86163"/>
    <w:rsid w:val="00D866F6"/>
    <w:rsid w:val="00D86956"/>
    <w:rsid w:val="00D870BC"/>
    <w:rsid w:val="00D8788C"/>
    <w:rsid w:val="00D87D89"/>
    <w:rsid w:val="00D901EE"/>
    <w:rsid w:val="00D909A5"/>
    <w:rsid w:val="00D91814"/>
    <w:rsid w:val="00D919E8"/>
    <w:rsid w:val="00D91B17"/>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631"/>
    <w:rsid w:val="00DC097C"/>
    <w:rsid w:val="00DC1349"/>
    <w:rsid w:val="00DC19A2"/>
    <w:rsid w:val="00DC2685"/>
    <w:rsid w:val="00DC2CCC"/>
    <w:rsid w:val="00DC38ED"/>
    <w:rsid w:val="00DC40C2"/>
    <w:rsid w:val="00DC47E5"/>
    <w:rsid w:val="00DC66F8"/>
    <w:rsid w:val="00DC6F8F"/>
    <w:rsid w:val="00DC7ACC"/>
    <w:rsid w:val="00DC7CDF"/>
    <w:rsid w:val="00DC7D20"/>
    <w:rsid w:val="00DD00EC"/>
    <w:rsid w:val="00DD02FA"/>
    <w:rsid w:val="00DD0B85"/>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E02357"/>
    <w:rsid w:val="00E0289B"/>
    <w:rsid w:val="00E028E7"/>
    <w:rsid w:val="00E02A7B"/>
    <w:rsid w:val="00E03E25"/>
    <w:rsid w:val="00E04037"/>
    <w:rsid w:val="00E044E6"/>
    <w:rsid w:val="00E05DAC"/>
    <w:rsid w:val="00E05F95"/>
    <w:rsid w:val="00E0647C"/>
    <w:rsid w:val="00E07619"/>
    <w:rsid w:val="00E11454"/>
    <w:rsid w:val="00E11614"/>
    <w:rsid w:val="00E11DA2"/>
    <w:rsid w:val="00E1260A"/>
    <w:rsid w:val="00E12A9E"/>
    <w:rsid w:val="00E13FFE"/>
    <w:rsid w:val="00E15083"/>
    <w:rsid w:val="00E15C18"/>
    <w:rsid w:val="00E15D39"/>
    <w:rsid w:val="00E15FC0"/>
    <w:rsid w:val="00E1741C"/>
    <w:rsid w:val="00E1785C"/>
    <w:rsid w:val="00E21E81"/>
    <w:rsid w:val="00E22ED9"/>
    <w:rsid w:val="00E24565"/>
    <w:rsid w:val="00E25A96"/>
    <w:rsid w:val="00E25E0F"/>
    <w:rsid w:val="00E26986"/>
    <w:rsid w:val="00E3049A"/>
    <w:rsid w:val="00E310A0"/>
    <w:rsid w:val="00E31CE3"/>
    <w:rsid w:val="00E31E79"/>
    <w:rsid w:val="00E33E19"/>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B5A"/>
    <w:rsid w:val="00EB3F9F"/>
    <w:rsid w:val="00EB401F"/>
    <w:rsid w:val="00EB42C1"/>
    <w:rsid w:val="00EB43CC"/>
    <w:rsid w:val="00EB4400"/>
    <w:rsid w:val="00EB46C3"/>
    <w:rsid w:val="00EB4F08"/>
    <w:rsid w:val="00EB5DAD"/>
    <w:rsid w:val="00EB6087"/>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4BF"/>
    <w:rsid w:val="00F3669D"/>
    <w:rsid w:val="00F36CC9"/>
    <w:rsid w:val="00F36FB9"/>
    <w:rsid w:val="00F37CAF"/>
    <w:rsid w:val="00F37D2E"/>
    <w:rsid w:val="00F41EBE"/>
    <w:rsid w:val="00F4260E"/>
    <w:rsid w:val="00F4455B"/>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38CE"/>
    <w:rsid w:val="00F64628"/>
    <w:rsid w:val="00F6521D"/>
    <w:rsid w:val="00F6580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34A4"/>
    <w:rsid w:val="00FC3DF4"/>
    <w:rsid w:val="00FC3FF1"/>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B61"/>
    <w:rsid w:val="00FE237A"/>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2.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4.xml><?xml version="1.0" encoding="utf-8"?>
<ds:datastoreItem xmlns:ds="http://schemas.openxmlformats.org/officeDocument/2006/customXml" ds:itemID="{558826FA-49C1-4C74-A0A9-C5BAF516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61257</Words>
  <Characters>349167</Characters>
  <Application>Microsoft Office Word</Application>
  <DocSecurity>8</DocSecurity>
  <Lines>2909</Lines>
  <Paragraphs>819</Paragraphs>
  <ScaleCrop>false</ScaleCrop>
  <Company/>
  <LinksUpToDate>false</LinksUpToDate>
  <CharactersWithSpaces>409605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2024-11-14T21:38:00Z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