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CCF2534"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6B606D">
        <w:rPr>
          <w:rFonts w:ascii="Calibri Light" w:hAnsi="Calibri Light" w:cs="Calibri Light"/>
          <w:color w:val="FFFFFF" w:themeColor="background1"/>
          <w:sz w:val="72"/>
          <w:szCs w:val="72"/>
        </w:rPr>
        <w:t>сентября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876893"/>
      <w:r>
        <w:lastRenderedPageBreak/>
        <w:t>Оглавление</w:t>
      </w:r>
      <w:bookmarkEnd w:id="1"/>
      <w:bookmarkEnd w:id="2"/>
      <w:bookmarkEnd w:id="3"/>
      <w:bookmarkEnd w:id="4"/>
      <w:bookmarkEnd w:id="5"/>
    </w:p>
    <w:p w14:paraId="41981A57" w14:textId="2812EA51" w:rsidR="000F0AC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876893" w:history="1">
        <w:r w:rsidR="000F0ACF" w:rsidRPr="007A69BD">
          <w:rPr>
            <w:rStyle w:val="Hyperlink"/>
            <w:noProof/>
          </w:rPr>
          <w:t>Оглавление</w:t>
        </w:r>
        <w:r w:rsidR="000F0ACF">
          <w:rPr>
            <w:noProof/>
            <w:webHidden/>
          </w:rPr>
          <w:tab/>
        </w:r>
        <w:r w:rsidR="000F0ACF">
          <w:rPr>
            <w:noProof/>
            <w:webHidden/>
          </w:rPr>
          <w:fldChar w:fldCharType="begin"/>
        </w:r>
        <w:r w:rsidR="000F0ACF">
          <w:rPr>
            <w:noProof/>
            <w:webHidden/>
          </w:rPr>
          <w:instrText xml:space="preserve"> PAGEREF _Toc176876893 \h </w:instrText>
        </w:r>
        <w:r w:rsidR="000F0ACF">
          <w:rPr>
            <w:noProof/>
            <w:webHidden/>
          </w:rPr>
        </w:r>
        <w:r w:rsidR="000F0ACF">
          <w:rPr>
            <w:noProof/>
            <w:webHidden/>
          </w:rPr>
          <w:fldChar w:fldCharType="separate"/>
        </w:r>
        <w:r w:rsidR="000F0ACF">
          <w:rPr>
            <w:noProof/>
            <w:webHidden/>
          </w:rPr>
          <w:t>2</w:t>
        </w:r>
        <w:r w:rsidR="000F0ACF">
          <w:rPr>
            <w:noProof/>
            <w:webHidden/>
          </w:rPr>
          <w:fldChar w:fldCharType="end"/>
        </w:r>
      </w:hyperlink>
    </w:p>
    <w:p w14:paraId="0337652F" w14:textId="2362757A" w:rsidR="000F0ACF" w:rsidRDefault="000F0ACF">
      <w:pPr>
        <w:pStyle w:val="TOC1"/>
        <w:rPr>
          <w:rFonts w:eastAsiaTheme="minorEastAsia"/>
          <w:b w:val="0"/>
          <w:caps w:val="0"/>
          <w:noProof/>
          <w:kern w:val="2"/>
          <w:sz w:val="24"/>
          <w:szCs w:val="24"/>
          <w:lang w:val="en-US" w:eastAsia="en-US" w:bidi="ar-SA"/>
          <w14:ligatures w14:val="standardContextual"/>
        </w:rPr>
      </w:pPr>
      <w:hyperlink w:anchor="_Toc176876894" w:history="1">
        <w:r w:rsidRPr="007A69BD">
          <w:rPr>
            <w:rStyle w:val="Hyperlink"/>
            <w:noProof/>
          </w:rPr>
          <w:t>Введение</w:t>
        </w:r>
        <w:r>
          <w:rPr>
            <w:noProof/>
            <w:webHidden/>
          </w:rPr>
          <w:tab/>
        </w:r>
        <w:r>
          <w:rPr>
            <w:noProof/>
            <w:webHidden/>
          </w:rPr>
          <w:fldChar w:fldCharType="begin"/>
        </w:r>
        <w:r>
          <w:rPr>
            <w:noProof/>
            <w:webHidden/>
          </w:rPr>
          <w:instrText xml:space="preserve"> PAGEREF _Toc176876894 \h </w:instrText>
        </w:r>
        <w:r>
          <w:rPr>
            <w:noProof/>
            <w:webHidden/>
          </w:rPr>
        </w:r>
        <w:r>
          <w:rPr>
            <w:noProof/>
            <w:webHidden/>
          </w:rPr>
          <w:fldChar w:fldCharType="separate"/>
        </w:r>
        <w:r>
          <w:rPr>
            <w:noProof/>
            <w:webHidden/>
          </w:rPr>
          <w:t>4</w:t>
        </w:r>
        <w:r>
          <w:rPr>
            <w:noProof/>
            <w:webHidden/>
          </w:rPr>
          <w:fldChar w:fldCharType="end"/>
        </w:r>
      </w:hyperlink>
    </w:p>
    <w:p w14:paraId="7F316CED" w14:textId="189DC919" w:rsidR="000F0ACF" w:rsidRDefault="000F0ACF">
      <w:pPr>
        <w:pStyle w:val="TOC1"/>
        <w:rPr>
          <w:rFonts w:eastAsiaTheme="minorEastAsia"/>
          <w:b w:val="0"/>
          <w:caps w:val="0"/>
          <w:noProof/>
          <w:kern w:val="2"/>
          <w:sz w:val="24"/>
          <w:szCs w:val="24"/>
          <w:lang w:val="en-US" w:eastAsia="en-US" w:bidi="ar-SA"/>
          <w14:ligatures w14:val="standardContextual"/>
        </w:rPr>
      </w:pPr>
      <w:hyperlink w:anchor="_Toc176876895" w:history="1">
        <w:r w:rsidRPr="007A69BD">
          <w:rPr>
            <w:rStyle w:val="Hyperlink"/>
            <w:noProof/>
          </w:rPr>
          <w:t>Общие условия</w:t>
        </w:r>
        <w:r>
          <w:rPr>
            <w:noProof/>
            <w:webHidden/>
          </w:rPr>
          <w:tab/>
        </w:r>
        <w:r>
          <w:rPr>
            <w:noProof/>
            <w:webHidden/>
          </w:rPr>
          <w:fldChar w:fldCharType="begin"/>
        </w:r>
        <w:r>
          <w:rPr>
            <w:noProof/>
            <w:webHidden/>
          </w:rPr>
          <w:instrText xml:space="preserve"> PAGEREF _Toc176876895 \h </w:instrText>
        </w:r>
        <w:r>
          <w:rPr>
            <w:noProof/>
            <w:webHidden/>
          </w:rPr>
        </w:r>
        <w:r>
          <w:rPr>
            <w:noProof/>
            <w:webHidden/>
          </w:rPr>
          <w:fldChar w:fldCharType="separate"/>
        </w:r>
        <w:r>
          <w:rPr>
            <w:noProof/>
            <w:webHidden/>
          </w:rPr>
          <w:t>5</w:t>
        </w:r>
        <w:r>
          <w:rPr>
            <w:noProof/>
            <w:webHidden/>
          </w:rPr>
          <w:fldChar w:fldCharType="end"/>
        </w:r>
      </w:hyperlink>
    </w:p>
    <w:p w14:paraId="262CAA6D" w14:textId="23A41681" w:rsidR="000F0ACF" w:rsidRDefault="000F0ACF">
      <w:pPr>
        <w:pStyle w:val="TOC1"/>
        <w:rPr>
          <w:rFonts w:eastAsiaTheme="minorEastAsia"/>
          <w:b w:val="0"/>
          <w:caps w:val="0"/>
          <w:noProof/>
          <w:kern w:val="2"/>
          <w:sz w:val="24"/>
          <w:szCs w:val="24"/>
          <w:lang w:val="en-US" w:eastAsia="en-US" w:bidi="ar-SA"/>
          <w14:ligatures w14:val="standardContextual"/>
        </w:rPr>
      </w:pPr>
      <w:hyperlink w:anchor="_Toc176876896" w:history="1">
        <w:r w:rsidRPr="007A69BD">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_Toc176876896 \h </w:instrText>
        </w:r>
        <w:r>
          <w:rPr>
            <w:noProof/>
            <w:webHidden/>
          </w:rPr>
        </w:r>
        <w:r>
          <w:rPr>
            <w:noProof/>
            <w:webHidden/>
          </w:rPr>
          <w:fldChar w:fldCharType="separate"/>
        </w:r>
        <w:r>
          <w:rPr>
            <w:noProof/>
            <w:webHidden/>
          </w:rPr>
          <w:t>7</w:t>
        </w:r>
        <w:r>
          <w:rPr>
            <w:noProof/>
            <w:webHidden/>
          </w:rPr>
          <w:fldChar w:fldCharType="end"/>
        </w:r>
      </w:hyperlink>
    </w:p>
    <w:p w14:paraId="1A92D86A" w14:textId="1210B0BB" w:rsidR="000F0ACF" w:rsidRDefault="000F0AC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6897" w:history="1">
        <w:r w:rsidRPr="007A69BD">
          <w:rPr>
            <w:rStyle w:val="Hyperlink"/>
            <w:noProof/>
          </w:rPr>
          <w:t>Microsoft Dynamics 365</w:t>
        </w:r>
        <w:r>
          <w:rPr>
            <w:noProof/>
            <w:webHidden/>
          </w:rPr>
          <w:tab/>
        </w:r>
        <w:r>
          <w:rPr>
            <w:noProof/>
            <w:webHidden/>
          </w:rPr>
          <w:fldChar w:fldCharType="begin"/>
        </w:r>
        <w:r>
          <w:rPr>
            <w:noProof/>
            <w:webHidden/>
          </w:rPr>
          <w:instrText xml:space="preserve"> PAGEREF _Toc176876897 \h </w:instrText>
        </w:r>
        <w:r>
          <w:rPr>
            <w:noProof/>
            <w:webHidden/>
          </w:rPr>
        </w:r>
        <w:r>
          <w:rPr>
            <w:noProof/>
            <w:webHidden/>
          </w:rPr>
          <w:fldChar w:fldCharType="separate"/>
        </w:r>
        <w:r>
          <w:rPr>
            <w:noProof/>
            <w:webHidden/>
          </w:rPr>
          <w:t>7</w:t>
        </w:r>
        <w:r>
          <w:rPr>
            <w:noProof/>
            <w:webHidden/>
          </w:rPr>
          <w:fldChar w:fldCharType="end"/>
        </w:r>
      </w:hyperlink>
    </w:p>
    <w:p w14:paraId="0E85128F" w14:textId="132C6905" w:rsidR="000F0ACF" w:rsidRDefault="000F0ACF">
      <w:pPr>
        <w:pStyle w:val="TOC4"/>
        <w:rPr>
          <w:rFonts w:eastAsiaTheme="minorEastAsia"/>
          <w:smallCaps w:val="0"/>
          <w:noProof/>
          <w:kern w:val="2"/>
          <w:sz w:val="24"/>
          <w:szCs w:val="24"/>
          <w:lang w:val="en-US" w:eastAsia="en-US" w:bidi="ar-SA"/>
          <w14:ligatures w14:val="standardContextual"/>
        </w:rPr>
      </w:pPr>
      <w:hyperlink w:anchor="_Toc176876898" w:history="1">
        <w:r w:rsidRPr="007A69BD">
          <w:rPr>
            <w:rStyle w:val="Hyperlink"/>
            <w:noProof/>
          </w:rPr>
          <w:t>Dynamics 365 Business Central</w:t>
        </w:r>
        <w:r>
          <w:rPr>
            <w:noProof/>
            <w:webHidden/>
          </w:rPr>
          <w:tab/>
        </w:r>
        <w:r>
          <w:rPr>
            <w:noProof/>
            <w:webHidden/>
          </w:rPr>
          <w:fldChar w:fldCharType="begin"/>
        </w:r>
        <w:r>
          <w:rPr>
            <w:noProof/>
            <w:webHidden/>
          </w:rPr>
          <w:instrText xml:space="preserve"> PAGEREF _Toc176876898 \h </w:instrText>
        </w:r>
        <w:r>
          <w:rPr>
            <w:noProof/>
            <w:webHidden/>
          </w:rPr>
        </w:r>
        <w:r>
          <w:rPr>
            <w:noProof/>
            <w:webHidden/>
          </w:rPr>
          <w:fldChar w:fldCharType="separate"/>
        </w:r>
        <w:r>
          <w:rPr>
            <w:noProof/>
            <w:webHidden/>
          </w:rPr>
          <w:t>7</w:t>
        </w:r>
        <w:r>
          <w:rPr>
            <w:noProof/>
            <w:webHidden/>
          </w:rPr>
          <w:fldChar w:fldCharType="end"/>
        </w:r>
      </w:hyperlink>
    </w:p>
    <w:p w14:paraId="2225A655" w14:textId="3FD6AC26" w:rsidR="000F0ACF" w:rsidRDefault="000F0ACF">
      <w:pPr>
        <w:pStyle w:val="TOC4"/>
        <w:rPr>
          <w:rFonts w:eastAsiaTheme="minorEastAsia"/>
          <w:smallCaps w:val="0"/>
          <w:noProof/>
          <w:kern w:val="2"/>
          <w:sz w:val="24"/>
          <w:szCs w:val="24"/>
          <w:lang w:val="en-US" w:eastAsia="en-US" w:bidi="ar-SA"/>
          <w14:ligatures w14:val="standardContextual"/>
        </w:rPr>
      </w:pPr>
      <w:hyperlink w:anchor="_Toc176876899" w:history="1">
        <w:r w:rsidRPr="007A69BD">
          <w:rPr>
            <w:rStyle w:val="Hyperlink"/>
            <w:noProof/>
          </w:rPr>
          <w:t>Dynamics 365 Commerce</w:t>
        </w:r>
        <w:r>
          <w:rPr>
            <w:noProof/>
            <w:webHidden/>
          </w:rPr>
          <w:tab/>
        </w:r>
        <w:r>
          <w:rPr>
            <w:noProof/>
            <w:webHidden/>
          </w:rPr>
          <w:fldChar w:fldCharType="begin"/>
        </w:r>
        <w:r>
          <w:rPr>
            <w:noProof/>
            <w:webHidden/>
          </w:rPr>
          <w:instrText xml:space="preserve"> PAGEREF _Toc176876899 \h </w:instrText>
        </w:r>
        <w:r>
          <w:rPr>
            <w:noProof/>
            <w:webHidden/>
          </w:rPr>
        </w:r>
        <w:r>
          <w:rPr>
            <w:noProof/>
            <w:webHidden/>
          </w:rPr>
          <w:fldChar w:fldCharType="separate"/>
        </w:r>
        <w:r>
          <w:rPr>
            <w:noProof/>
            <w:webHidden/>
          </w:rPr>
          <w:t>7</w:t>
        </w:r>
        <w:r>
          <w:rPr>
            <w:noProof/>
            <w:webHidden/>
          </w:rPr>
          <w:fldChar w:fldCharType="end"/>
        </w:r>
      </w:hyperlink>
    </w:p>
    <w:p w14:paraId="196ACF11" w14:textId="6EB8EC5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0" w:history="1">
        <w:r w:rsidRPr="007A69BD">
          <w:rPr>
            <w:rStyle w:val="Hyperlink"/>
            <w:noProof/>
          </w:rPr>
          <w:t>Dynamics 365 Customer Insights</w:t>
        </w:r>
        <w:r>
          <w:rPr>
            <w:noProof/>
            <w:webHidden/>
          </w:rPr>
          <w:tab/>
        </w:r>
        <w:r>
          <w:rPr>
            <w:noProof/>
            <w:webHidden/>
          </w:rPr>
          <w:fldChar w:fldCharType="begin"/>
        </w:r>
        <w:r>
          <w:rPr>
            <w:noProof/>
            <w:webHidden/>
          </w:rPr>
          <w:instrText xml:space="preserve"> PAGEREF _Toc176876900 \h </w:instrText>
        </w:r>
        <w:r>
          <w:rPr>
            <w:noProof/>
            <w:webHidden/>
          </w:rPr>
        </w:r>
        <w:r>
          <w:rPr>
            <w:noProof/>
            <w:webHidden/>
          </w:rPr>
          <w:fldChar w:fldCharType="separate"/>
        </w:r>
        <w:r>
          <w:rPr>
            <w:noProof/>
            <w:webHidden/>
          </w:rPr>
          <w:t>8</w:t>
        </w:r>
        <w:r>
          <w:rPr>
            <w:noProof/>
            <w:webHidden/>
          </w:rPr>
          <w:fldChar w:fldCharType="end"/>
        </w:r>
      </w:hyperlink>
    </w:p>
    <w:p w14:paraId="31967DE4" w14:textId="7FA7BF9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1" w:history="1">
        <w:r w:rsidRPr="007A69BD">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_Toc176876901 \h </w:instrText>
        </w:r>
        <w:r>
          <w:rPr>
            <w:noProof/>
            <w:webHidden/>
          </w:rPr>
        </w:r>
        <w:r>
          <w:rPr>
            <w:noProof/>
            <w:webHidden/>
          </w:rPr>
          <w:fldChar w:fldCharType="separate"/>
        </w:r>
        <w:r>
          <w:rPr>
            <w:noProof/>
            <w:webHidden/>
          </w:rPr>
          <w:t>8</w:t>
        </w:r>
        <w:r>
          <w:rPr>
            <w:noProof/>
            <w:webHidden/>
          </w:rPr>
          <w:fldChar w:fldCharType="end"/>
        </w:r>
      </w:hyperlink>
    </w:p>
    <w:p w14:paraId="75686EF0" w14:textId="6E68ACF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2" w:history="1">
        <w:r w:rsidRPr="007A69BD">
          <w:rPr>
            <w:rStyle w:val="Hyperlink"/>
            <w:noProof/>
          </w:rPr>
          <w:t>Dynamics 365 Fraud Protection</w:t>
        </w:r>
        <w:r>
          <w:rPr>
            <w:noProof/>
            <w:webHidden/>
          </w:rPr>
          <w:tab/>
        </w:r>
        <w:r>
          <w:rPr>
            <w:noProof/>
            <w:webHidden/>
          </w:rPr>
          <w:fldChar w:fldCharType="begin"/>
        </w:r>
        <w:r>
          <w:rPr>
            <w:noProof/>
            <w:webHidden/>
          </w:rPr>
          <w:instrText xml:space="preserve"> PAGEREF _Toc176876902 \h </w:instrText>
        </w:r>
        <w:r>
          <w:rPr>
            <w:noProof/>
            <w:webHidden/>
          </w:rPr>
        </w:r>
        <w:r>
          <w:rPr>
            <w:noProof/>
            <w:webHidden/>
          </w:rPr>
          <w:fldChar w:fldCharType="separate"/>
        </w:r>
        <w:r>
          <w:rPr>
            <w:noProof/>
            <w:webHidden/>
          </w:rPr>
          <w:t>9</w:t>
        </w:r>
        <w:r>
          <w:rPr>
            <w:noProof/>
            <w:webHidden/>
          </w:rPr>
          <w:fldChar w:fldCharType="end"/>
        </w:r>
      </w:hyperlink>
    </w:p>
    <w:p w14:paraId="4274E898" w14:textId="39B7986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3" w:history="1">
        <w:r w:rsidRPr="007A69BD">
          <w:rPr>
            <w:rStyle w:val="Hyperlink"/>
            <w:noProof/>
          </w:rPr>
          <w:t>Руководства Dynamics 365</w:t>
        </w:r>
        <w:r>
          <w:rPr>
            <w:noProof/>
            <w:webHidden/>
          </w:rPr>
          <w:tab/>
        </w:r>
        <w:r>
          <w:rPr>
            <w:noProof/>
            <w:webHidden/>
          </w:rPr>
          <w:fldChar w:fldCharType="begin"/>
        </w:r>
        <w:r>
          <w:rPr>
            <w:noProof/>
            <w:webHidden/>
          </w:rPr>
          <w:instrText xml:space="preserve"> PAGEREF _Toc176876903 \h </w:instrText>
        </w:r>
        <w:r>
          <w:rPr>
            <w:noProof/>
            <w:webHidden/>
          </w:rPr>
        </w:r>
        <w:r>
          <w:rPr>
            <w:noProof/>
            <w:webHidden/>
          </w:rPr>
          <w:fldChar w:fldCharType="separate"/>
        </w:r>
        <w:r>
          <w:rPr>
            <w:noProof/>
            <w:webHidden/>
          </w:rPr>
          <w:t>9</w:t>
        </w:r>
        <w:r>
          <w:rPr>
            <w:noProof/>
            <w:webHidden/>
          </w:rPr>
          <w:fldChar w:fldCharType="end"/>
        </w:r>
      </w:hyperlink>
    </w:p>
    <w:p w14:paraId="1A0BEF5B" w14:textId="57F17C8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4" w:history="1">
        <w:r w:rsidRPr="007A69BD">
          <w:rPr>
            <w:rStyle w:val="Hyperlink"/>
            <w:noProof/>
          </w:rPr>
          <w:t>Dynamics 365 Human Resources</w:t>
        </w:r>
        <w:r>
          <w:rPr>
            <w:noProof/>
            <w:webHidden/>
          </w:rPr>
          <w:tab/>
        </w:r>
        <w:r>
          <w:rPr>
            <w:noProof/>
            <w:webHidden/>
          </w:rPr>
          <w:fldChar w:fldCharType="begin"/>
        </w:r>
        <w:r>
          <w:rPr>
            <w:noProof/>
            <w:webHidden/>
          </w:rPr>
          <w:instrText xml:space="preserve"> PAGEREF _Toc176876904 \h </w:instrText>
        </w:r>
        <w:r>
          <w:rPr>
            <w:noProof/>
            <w:webHidden/>
          </w:rPr>
        </w:r>
        <w:r>
          <w:rPr>
            <w:noProof/>
            <w:webHidden/>
          </w:rPr>
          <w:fldChar w:fldCharType="separate"/>
        </w:r>
        <w:r>
          <w:rPr>
            <w:noProof/>
            <w:webHidden/>
          </w:rPr>
          <w:t>9</w:t>
        </w:r>
        <w:r>
          <w:rPr>
            <w:noProof/>
            <w:webHidden/>
          </w:rPr>
          <w:fldChar w:fldCharType="end"/>
        </w:r>
      </w:hyperlink>
    </w:p>
    <w:p w14:paraId="56EA2B42" w14:textId="60F5100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5" w:history="1">
        <w:r w:rsidRPr="007A69BD">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_Toc176876905 \h </w:instrText>
        </w:r>
        <w:r>
          <w:rPr>
            <w:noProof/>
            <w:webHidden/>
          </w:rPr>
        </w:r>
        <w:r>
          <w:rPr>
            <w:noProof/>
            <w:webHidden/>
          </w:rPr>
          <w:fldChar w:fldCharType="separate"/>
        </w:r>
        <w:r>
          <w:rPr>
            <w:noProof/>
            <w:webHidden/>
          </w:rPr>
          <w:t>10</w:t>
        </w:r>
        <w:r>
          <w:rPr>
            <w:noProof/>
            <w:webHidden/>
          </w:rPr>
          <w:fldChar w:fldCharType="end"/>
        </w:r>
      </w:hyperlink>
    </w:p>
    <w:p w14:paraId="708A5B77" w14:textId="48432BD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6" w:history="1">
        <w:r w:rsidRPr="007A69BD">
          <w:rPr>
            <w:rStyle w:val="Hyperlink"/>
            <w:noProof/>
          </w:rPr>
          <w:t>Dynamics 365 Remote Assist</w:t>
        </w:r>
        <w:r>
          <w:rPr>
            <w:noProof/>
            <w:webHidden/>
          </w:rPr>
          <w:tab/>
        </w:r>
        <w:r>
          <w:rPr>
            <w:noProof/>
            <w:webHidden/>
          </w:rPr>
          <w:fldChar w:fldCharType="begin"/>
        </w:r>
        <w:r>
          <w:rPr>
            <w:noProof/>
            <w:webHidden/>
          </w:rPr>
          <w:instrText xml:space="preserve"> PAGEREF _Toc176876906 \h </w:instrText>
        </w:r>
        <w:r>
          <w:rPr>
            <w:noProof/>
            <w:webHidden/>
          </w:rPr>
        </w:r>
        <w:r>
          <w:rPr>
            <w:noProof/>
            <w:webHidden/>
          </w:rPr>
          <w:fldChar w:fldCharType="separate"/>
        </w:r>
        <w:r>
          <w:rPr>
            <w:noProof/>
            <w:webHidden/>
          </w:rPr>
          <w:t>10</w:t>
        </w:r>
        <w:r>
          <w:rPr>
            <w:noProof/>
            <w:webHidden/>
          </w:rPr>
          <w:fldChar w:fldCharType="end"/>
        </w:r>
      </w:hyperlink>
    </w:p>
    <w:p w14:paraId="06E3D1EE" w14:textId="190EF99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7" w:history="1">
        <w:r w:rsidRPr="007A69B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_Toc176876907 \h </w:instrText>
        </w:r>
        <w:r>
          <w:rPr>
            <w:noProof/>
            <w:webHidden/>
          </w:rPr>
        </w:r>
        <w:r>
          <w:rPr>
            <w:noProof/>
            <w:webHidden/>
          </w:rPr>
          <w:fldChar w:fldCharType="separate"/>
        </w:r>
        <w:r>
          <w:rPr>
            <w:noProof/>
            <w:webHidden/>
          </w:rPr>
          <w:t>11</w:t>
        </w:r>
        <w:r>
          <w:rPr>
            <w:noProof/>
            <w:webHidden/>
          </w:rPr>
          <w:fldChar w:fldCharType="end"/>
        </w:r>
      </w:hyperlink>
    </w:p>
    <w:p w14:paraId="6CF947F0" w14:textId="30DCEBA8" w:rsidR="000F0ACF" w:rsidRDefault="000F0ACF">
      <w:pPr>
        <w:pStyle w:val="TOC4"/>
        <w:rPr>
          <w:rFonts w:eastAsiaTheme="minorEastAsia"/>
          <w:smallCaps w:val="0"/>
          <w:noProof/>
          <w:kern w:val="2"/>
          <w:sz w:val="24"/>
          <w:szCs w:val="24"/>
          <w:lang w:val="en-US" w:eastAsia="en-US" w:bidi="ar-SA"/>
          <w14:ligatures w14:val="standardContextual"/>
        </w:rPr>
      </w:pPr>
      <w:hyperlink w:anchor="_Toc176876908" w:history="1">
        <w:r w:rsidRPr="007A69B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_Toc176876908 \h </w:instrText>
        </w:r>
        <w:r>
          <w:rPr>
            <w:noProof/>
            <w:webHidden/>
          </w:rPr>
        </w:r>
        <w:r>
          <w:rPr>
            <w:noProof/>
            <w:webHidden/>
          </w:rPr>
          <w:fldChar w:fldCharType="separate"/>
        </w:r>
        <w:r>
          <w:rPr>
            <w:noProof/>
            <w:webHidden/>
          </w:rPr>
          <w:t>11</w:t>
        </w:r>
        <w:r>
          <w:rPr>
            <w:noProof/>
            <w:webHidden/>
          </w:rPr>
          <w:fldChar w:fldCharType="end"/>
        </w:r>
      </w:hyperlink>
    </w:p>
    <w:p w14:paraId="3249B009" w14:textId="785C69B0" w:rsidR="000F0ACF" w:rsidRDefault="000F0AC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6909" w:history="1">
        <w:r w:rsidRPr="007A69BD">
          <w:rPr>
            <w:rStyle w:val="Hyperlink"/>
            <w:noProof/>
          </w:rPr>
          <w:t>Службы Office 365</w:t>
        </w:r>
        <w:r>
          <w:rPr>
            <w:noProof/>
            <w:webHidden/>
          </w:rPr>
          <w:tab/>
        </w:r>
        <w:r>
          <w:rPr>
            <w:noProof/>
            <w:webHidden/>
          </w:rPr>
          <w:fldChar w:fldCharType="begin"/>
        </w:r>
        <w:r>
          <w:rPr>
            <w:noProof/>
            <w:webHidden/>
          </w:rPr>
          <w:instrText xml:space="preserve"> PAGEREF _Toc176876909 \h </w:instrText>
        </w:r>
        <w:r>
          <w:rPr>
            <w:noProof/>
            <w:webHidden/>
          </w:rPr>
        </w:r>
        <w:r>
          <w:rPr>
            <w:noProof/>
            <w:webHidden/>
          </w:rPr>
          <w:fldChar w:fldCharType="separate"/>
        </w:r>
        <w:r>
          <w:rPr>
            <w:noProof/>
            <w:webHidden/>
          </w:rPr>
          <w:t>12</w:t>
        </w:r>
        <w:r>
          <w:rPr>
            <w:noProof/>
            <w:webHidden/>
          </w:rPr>
          <w:fldChar w:fldCharType="end"/>
        </w:r>
      </w:hyperlink>
    </w:p>
    <w:p w14:paraId="4FF307D6" w14:textId="340531A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0" w:history="1">
        <w:r w:rsidRPr="007A69BD">
          <w:rPr>
            <w:rStyle w:val="Hyperlink"/>
            <w:noProof/>
          </w:rPr>
          <w:t>Duet Enterprise Online</w:t>
        </w:r>
        <w:r>
          <w:rPr>
            <w:noProof/>
            <w:webHidden/>
          </w:rPr>
          <w:tab/>
        </w:r>
        <w:r>
          <w:rPr>
            <w:noProof/>
            <w:webHidden/>
          </w:rPr>
          <w:fldChar w:fldCharType="begin"/>
        </w:r>
        <w:r>
          <w:rPr>
            <w:noProof/>
            <w:webHidden/>
          </w:rPr>
          <w:instrText xml:space="preserve"> PAGEREF _Toc176876910 \h </w:instrText>
        </w:r>
        <w:r>
          <w:rPr>
            <w:noProof/>
            <w:webHidden/>
          </w:rPr>
        </w:r>
        <w:r>
          <w:rPr>
            <w:noProof/>
            <w:webHidden/>
          </w:rPr>
          <w:fldChar w:fldCharType="separate"/>
        </w:r>
        <w:r>
          <w:rPr>
            <w:noProof/>
            <w:webHidden/>
          </w:rPr>
          <w:t>12</w:t>
        </w:r>
        <w:r>
          <w:rPr>
            <w:noProof/>
            <w:webHidden/>
          </w:rPr>
          <w:fldChar w:fldCharType="end"/>
        </w:r>
      </w:hyperlink>
    </w:p>
    <w:p w14:paraId="398069EB" w14:textId="3B910AE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1" w:history="1">
        <w:r w:rsidRPr="007A69BD">
          <w:rPr>
            <w:rStyle w:val="Hyperlink"/>
            <w:noProof/>
          </w:rPr>
          <w:t>Exchange Online</w:t>
        </w:r>
        <w:r>
          <w:rPr>
            <w:noProof/>
            <w:webHidden/>
          </w:rPr>
          <w:tab/>
        </w:r>
        <w:r>
          <w:rPr>
            <w:noProof/>
            <w:webHidden/>
          </w:rPr>
          <w:fldChar w:fldCharType="begin"/>
        </w:r>
        <w:r>
          <w:rPr>
            <w:noProof/>
            <w:webHidden/>
          </w:rPr>
          <w:instrText xml:space="preserve"> PAGEREF _Toc176876911 \h </w:instrText>
        </w:r>
        <w:r>
          <w:rPr>
            <w:noProof/>
            <w:webHidden/>
          </w:rPr>
        </w:r>
        <w:r>
          <w:rPr>
            <w:noProof/>
            <w:webHidden/>
          </w:rPr>
          <w:fldChar w:fldCharType="separate"/>
        </w:r>
        <w:r>
          <w:rPr>
            <w:noProof/>
            <w:webHidden/>
          </w:rPr>
          <w:t>12</w:t>
        </w:r>
        <w:r>
          <w:rPr>
            <w:noProof/>
            <w:webHidden/>
          </w:rPr>
          <w:fldChar w:fldCharType="end"/>
        </w:r>
      </w:hyperlink>
    </w:p>
    <w:p w14:paraId="0E6C39A9" w14:textId="2695A8A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2" w:history="1">
        <w:r w:rsidRPr="007A69BD">
          <w:rPr>
            <w:rStyle w:val="Hyperlink"/>
            <w:noProof/>
          </w:rPr>
          <w:t>Exchange Online Archiving</w:t>
        </w:r>
        <w:r>
          <w:rPr>
            <w:noProof/>
            <w:webHidden/>
          </w:rPr>
          <w:tab/>
        </w:r>
        <w:r>
          <w:rPr>
            <w:noProof/>
            <w:webHidden/>
          </w:rPr>
          <w:fldChar w:fldCharType="begin"/>
        </w:r>
        <w:r>
          <w:rPr>
            <w:noProof/>
            <w:webHidden/>
          </w:rPr>
          <w:instrText xml:space="preserve"> PAGEREF _Toc176876912 \h </w:instrText>
        </w:r>
        <w:r>
          <w:rPr>
            <w:noProof/>
            <w:webHidden/>
          </w:rPr>
        </w:r>
        <w:r>
          <w:rPr>
            <w:noProof/>
            <w:webHidden/>
          </w:rPr>
          <w:fldChar w:fldCharType="separate"/>
        </w:r>
        <w:r>
          <w:rPr>
            <w:noProof/>
            <w:webHidden/>
          </w:rPr>
          <w:t>14</w:t>
        </w:r>
        <w:r>
          <w:rPr>
            <w:noProof/>
            <w:webHidden/>
          </w:rPr>
          <w:fldChar w:fldCharType="end"/>
        </w:r>
      </w:hyperlink>
    </w:p>
    <w:p w14:paraId="68ECC156" w14:textId="6CD13A07"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3" w:history="1">
        <w:r w:rsidRPr="007A69BD">
          <w:rPr>
            <w:rStyle w:val="Hyperlink"/>
            <w:noProof/>
          </w:rPr>
          <w:t>Защита Exchange Online</w:t>
        </w:r>
        <w:r>
          <w:rPr>
            <w:noProof/>
            <w:webHidden/>
          </w:rPr>
          <w:tab/>
        </w:r>
        <w:r>
          <w:rPr>
            <w:noProof/>
            <w:webHidden/>
          </w:rPr>
          <w:fldChar w:fldCharType="begin"/>
        </w:r>
        <w:r>
          <w:rPr>
            <w:noProof/>
            <w:webHidden/>
          </w:rPr>
          <w:instrText xml:space="preserve"> PAGEREF _Toc176876913 \h </w:instrText>
        </w:r>
        <w:r>
          <w:rPr>
            <w:noProof/>
            <w:webHidden/>
          </w:rPr>
        </w:r>
        <w:r>
          <w:rPr>
            <w:noProof/>
            <w:webHidden/>
          </w:rPr>
          <w:fldChar w:fldCharType="separate"/>
        </w:r>
        <w:r>
          <w:rPr>
            <w:noProof/>
            <w:webHidden/>
          </w:rPr>
          <w:t>14</w:t>
        </w:r>
        <w:r>
          <w:rPr>
            <w:noProof/>
            <w:webHidden/>
          </w:rPr>
          <w:fldChar w:fldCharType="end"/>
        </w:r>
      </w:hyperlink>
    </w:p>
    <w:p w14:paraId="5DC2023E" w14:textId="243DA01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4" w:history="1">
        <w:r w:rsidRPr="007A69BD">
          <w:rPr>
            <w:rStyle w:val="Hyperlink"/>
            <w:noProof/>
          </w:rPr>
          <w:t>Microsoft MyAnalytics</w:t>
        </w:r>
        <w:r>
          <w:rPr>
            <w:noProof/>
            <w:webHidden/>
          </w:rPr>
          <w:tab/>
        </w:r>
        <w:r>
          <w:rPr>
            <w:noProof/>
            <w:webHidden/>
          </w:rPr>
          <w:fldChar w:fldCharType="begin"/>
        </w:r>
        <w:r>
          <w:rPr>
            <w:noProof/>
            <w:webHidden/>
          </w:rPr>
          <w:instrText xml:space="preserve"> PAGEREF _Toc176876914 \h </w:instrText>
        </w:r>
        <w:r>
          <w:rPr>
            <w:noProof/>
            <w:webHidden/>
          </w:rPr>
        </w:r>
        <w:r>
          <w:rPr>
            <w:noProof/>
            <w:webHidden/>
          </w:rPr>
          <w:fldChar w:fldCharType="separate"/>
        </w:r>
        <w:r>
          <w:rPr>
            <w:noProof/>
            <w:webHidden/>
          </w:rPr>
          <w:t>15</w:t>
        </w:r>
        <w:r>
          <w:rPr>
            <w:noProof/>
            <w:webHidden/>
          </w:rPr>
          <w:fldChar w:fldCharType="end"/>
        </w:r>
      </w:hyperlink>
    </w:p>
    <w:p w14:paraId="76DCE3FB" w14:textId="6A650A7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5" w:history="1">
        <w:r w:rsidRPr="007A69BD">
          <w:rPr>
            <w:rStyle w:val="Hyperlink"/>
            <w:noProof/>
          </w:rPr>
          <w:t>Microsoft Stream (Classic)</w:t>
        </w:r>
        <w:r>
          <w:rPr>
            <w:noProof/>
            <w:webHidden/>
          </w:rPr>
          <w:tab/>
        </w:r>
        <w:r>
          <w:rPr>
            <w:noProof/>
            <w:webHidden/>
          </w:rPr>
          <w:fldChar w:fldCharType="begin"/>
        </w:r>
        <w:r>
          <w:rPr>
            <w:noProof/>
            <w:webHidden/>
          </w:rPr>
          <w:instrText xml:space="preserve"> PAGEREF _Toc176876915 \h </w:instrText>
        </w:r>
        <w:r>
          <w:rPr>
            <w:noProof/>
            <w:webHidden/>
          </w:rPr>
        </w:r>
        <w:r>
          <w:rPr>
            <w:noProof/>
            <w:webHidden/>
          </w:rPr>
          <w:fldChar w:fldCharType="separate"/>
        </w:r>
        <w:r>
          <w:rPr>
            <w:noProof/>
            <w:webHidden/>
          </w:rPr>
          <w:t>15</w:t>
        </w:r>
        <w:r>
          <w:rPr>
            <w:noProof/>
            <w:webHidden/>
          </w:rPr>
          <w:fldChar w:fldCharType="end"/>
        </w:r>
      </w:hyperlink>
    </w:p>
    <w:p w14:paraId="1322FDC3" w14:textId="52085A4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6" w:history="1">
        <w:r w:rsidRPr="007A69BD">
          <w:rPr>
            <w:rStyle w:val="Hyperlink"/>
            <w:noProof/>
          </w:rPr>
          <w:t>Microsoft Teams</w:t>
        </w:r>
        <w:r>
          <w:rPr>
            <w:noProof/>
            <w:webHidden/>
          </w:rPr>
          <w:tab/>
        </w:r>
        <w:r>
          <w:rPr>
            <w:noProof/>
            <w:webHidden/>
          </w:rPr>
          <w:fldChar w:fldCharType="begin"/>
        </w:r>
        <w:r>
          <w:rPr>
            <w:noProof/>
            <w:webHidden/>
          </w:rPr>
          <w:instrText xml:space="preserve"> PAGEREF _Toc176876916 \h </w:instrText>
        </w:r>
        <w:r>
          <w:rPr>
            <w:noProof/>
            <w:webHidden/>
          </w:rPr>
        </w:r>
        <w:r>
          <w:rPr>
            <w:noProof/>
            <w:webHidden/>
          </w:rPr>
          <w:fldChar w:fldCharType="separate"/>
        </w:r>
        <w:r>
          <w:rPr>
            <w:noProof/>
            <w:webHidden/>
          </w:rPr>
          <w:t>15</w:t>
        </w:r>
        <w:r>
          <w:rPr>
            <w:noProof/>
            <w:webHidden/>
          </w:rPr>
          <w:fldChar w:fldCharType="end"/>
        </w:r>
      </w:hyperlink>
    </w:p>
    <w:p w14:paraId="406DD2C5" w14:textId="17FBB5F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7" w:history="1">
        <w:r w:rsidRPr="007A69BD">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_Toc176876917 \h </w:instrText>
        </w:r>
        <w:r>
          <w:rPr>
            <w:noProof/>
            <w:webHidden/>
          </w:rPr>
        </w:r>
        <w:r>
          <w:rPr>
            <w:noProof/>
            <w:webHidden/>
          </w:rPr>
          <w:fldChar w:fldCharType="separate"/>
        </w:r>
        <w:r>
          <w:rPr>
            <w:noProof/>
            <w:webHidden/>
          </w:rPr>
          <w:t>16</w:t>
        </w:r>
        <w:r>
          <w:rPr>
            <w:noProof/>
            <w:webHidden/>
          </w:rPr>
          <w:fldChar w:fldCharType="end"/>
        </w:r>
      </w:hyperlink>
    </w:p>
    <w:p w14:paraId="503B9A7E" w14:textId="0AA49E4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8" w:history="1">
        <w:r w:rsidRPr="007A69BD">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_Toc176876918 \h </w:instrText>
        </w:r>
        <w:r>
          <w:rPr>
            <w:noProof/>
            <w:webHidden/>
          </w:rPr>
        </w:r>
        <w:r>
          <w:rPr>
            <w:noProof/>
            <w:webHidden/>
          </w:rPr>
          <w:fldChar w:fldCharType="separate"/>
        </w:r>
        <w:r>
          <w:rPr>
            <w:noProof/>
            <w:webHidden/>
          </w:rPr>
          <w:t>16</w:t>
        </w:r>
        <w:r>
          <w:rPr>
            <w:noProof/>
            <w:webHidden/>
          </w:rPr>
          <w:fldChar w:fldCharType="end"/>
        </w:r>
      </w:hyperlink>
    </w:p>
    <w:p w14:paraId="19A2C631" w14:textId="27FC5D64" w:rsidR="000F0ACF" w:rsidRDefault="000F0ACF">
      <w:pPr>
        <w:pStyle w:val="TOC4"/>
        <w:rPr>
          <w:rFonts w:eastAsiaTheme="minorEastAsia"/>
          <w:smallCaps w:val="0"/>
          <w:noProof/>
          <w:kern w:val="2"/>
          <w:sz w:val="24"/>
          <w:szCs w:val="24"/>
          <w:lang w:val="en-US" w:eastAsia="en-US" w:bidi="ar-SA"/>
          <w14:ligatures w14:val="standardContextual"/>
        </w:rPr>
      </w:pPr>
      <w:hyperlink w:anchor="_Toc176876919" w:history="1">
        <w:r w:rsidRPr="007A69BD">
          <w:rPr>
            <w:rStyle w:val="Hyperlink"/>
            <w:noProof/>
          </w:rPr>
          <w:t>Office 365 Advanced Compliance</w:t>
        </w:r>
        <w:r>
          <w:rPr>
            <w:noProof/>
            <w:webHidden/>
          </w:rPr>
          <w:tab/>
        </w:r>
        <w:r>
          <w:rPr>
            <w:noProof/>
            <w:webHidden/>
          </w:rPr>
          <w:fldChar w:fldCharType="begin"/>
        </w:r>
        <w:r>
          <w:rPr>
            <w:noProof/>
            <w:webHidden/>
          </w:rPr>
          <w:instrText xml:space="preserve"> PAGEREF _Toc176876919 \h </w:instrText>
        </w:r>
        <w:r>
          <w:rPr>
            <w:noProof/>
            <w:webHidden/>
          </w:rPr>
        </w:r>
        <w:r>
          <w:rPr>
            <w:noProof/>
            <w:webHidden/>
          </w:rPr>
          <w:fldChar w:fldCharType="separate"/>
        </w:r>
        <w:r>
          <w:rPr>
            <w:noProof/>
            <w:webHidden/>
          </w:rPr>
          <w:t>17</w:t>
        </w:r>
        <w:r>
          <w:rPr>
            <w:noProof/>
            <w:webHidden/>
          </w:rPr>
          <w:fldChar w:fldCharType="end"/>
        </w:r>
      </w:hyperlink>
    </w:p>
    <w:p w14:paraId="149A074B" w14:textId="5D7845E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0" w:history="1">
        <w:r w:rsidRPr="007A69BD">
          <w:rPr>
            <w:rStyle w:val="Hyperlink"/>
            <w:noProof/>
          </w:rPr>
          <w:t>Office Online</w:t>
        </w:r>
        <w:r>
          <w:rPr>
            <w:noProof/>
            <w:webHidden/>
          </w:rPr>
          <w:tab/>
        </w:r>
        <w:r>
          <w:rPr>
            <w:noProof/>
            <w:webHidden/>
          </w:rPr>
          <w:fldChar w:fldCharType="begin"/>
        </w:r>
        <w:r>
          <w:rPr>
            <w:noProof/>
            <w:webHidden/>
          </w:rPr>
          <w:instrText xml:space="preserve"> PAGEREF _Toc176876920 \h </w:instrText>
        </w:r>
        <w:r>
          <w:rPr>
            <w:noProof/>
            <w:webHidden/>
          </w:rPr>
        </w:r>
        <w:r>
          <w:rPr>
            <w:noProof/>
            <w:webHidden/>
          </w:rPr>
          <w:fldChar w:fldCharType="separate"/>
        </w:r>
        <w:r>
          <w:rPr>
            <w:noProof/>
            <w:webHidden/>
          </w:rPr>
          <w:t>17</w:t>
        </w:r>
        <w:r>
          <w:rPr>
            <w:noProof/>
            <w:webHidden/>
          </w:rPr>
          <w:fldChar w:fldCharType="end"/>
        </w:r>
      </w:hyperlink>
    </w:p>
    <w:p w14:paraId="74167247" w14:textId="047F50B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1" w:history="1">
        <w:r w:rsidRPr="007A69BD">
          <w:rPr>
            <w:rStyle w:val="Hyperlink"/>
            <w:noProof/>
          </w:rPr>
          <w:t>Office 365 Video</w:t>
        </w:r>
        <w:r>
          <w:rPr>
            <w:noProof/>
            <w:webHidden/>
          </w:rPr>
          <w:tab/>
        </w:r>
        <w:r>
          <w:rPr>
            <w:noProof/>
            <w:webHidden/>
          </w:rPr>
          <w:fldChar w:fldCharType="begin"/>
        </w:r>
        <w:r>
          <w:rPr>
            <w:noProof/>
            <w:webHidden/>
          </w:rPr>
          <w:instrText xml:space="preserve"> PAGEREF _Toc176876921 \h </w:instrText>
        </w:r>
        <w:r>
          <w:rPr>
            <w:noProof/>
            <w:webHidden/>
          </w:rPr>
        </w:r>
        <w:r>
          <w:rPr>
            <w:noProof/>
            <w:webHidden/>
          </w:rPr>
          <w:fldChar w:fldCharType="separate"/>
        </w:r>
        <w:r>
          <w:rPr>
            <w:noProof/>
            <w:webHidden/>
          </w:rPr>
          <w:t>17</w:t>
        </w:r>
        <w:r>
          <w:rPr>
            <w:noProof/>
            <w:webHidden/>
          </w:rPr>
          <w:fldChar w:fldCharType="end"/>
        </w:r>
      </w:hyperlink>
    </w:p>
    <w:p w14:paraId="1C2B0A2D" w14:textId="1B74274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2" w:history="1">
        <w:r w:rsidRPr="007A69BD">
          <w:rPr>
            <w:rStyle w:val="Hyperlink"/>
            <w:noProof/>
          </w:rPr>
          <w:t>OneDrive для бизнеса</w:t>
        </w:r>
        <w:r>
          <w:rPr>
            <w:noProof/>
            <w:webHidden/>
          </w:rPr>
          <w:tab/>
        </w:r>
        <w:r>
          <w:rPr>
            <w:noProof/>
            <w:webHidden/>
          </w:rPr>
          <w:fldChar w:fldCharType="begin"/>
        </w:r>
        <w:r>
          <w:rPr>
            <w:noProof/>
            <w:webHidden/>
          </w:rPr>
          <w:instrText xml:space="preserve"> PAGEREF _Toc176876922 \h </w:instrText>
        </w:r>
        <w:r>
          <w:rPr>
            <w:noProof/>
            <w:webHidden/>
          </w:rPr>
        </w:r>
        <w:r>
          <w:rPr>
            <w:noProof/>
            <w:webHidden/>
          </w:rPr>
          <w:fldChar w:fldCharType="separate"/>
        </w:r>
        <w:r>
          <w:rPr>
            <w:noProof/>
            <w:webHidden/>
          </w:rPr>
          <w:t>18</w:t>
        </w:r>
        <w:r>
          <w:rPr>
            <w:noProof/>
            <w:webHidden/>
          </w:rPr>
          <w:fldChar w:fldCharType="end"/>
        </w:r>
      </w:hyperlink>
    </w:p>
    <w:p w14:paraId="3A3227E8" w14:textId="5B3D1BC4"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3" w:history="1">
        <w:r w:rsidRPr="007A69BD">
          <w:rPr>
            <w:rStyle w:val="Hyperlink"/>
            <w:noProof/>
          </w:rPr>
          <w:t>Project</w:t>
        </w:r>
        <w:r>
          <w:rPr>
            <w:noProof/>
            <w:webHidden/>
          </w:rPr>
          <w:tab/>
        </w:r>
        <w:r>
          <w:rPr>
            <w:noProof/>
            <w:webHidden/>
          </w:rPr>
          <w:fldChar w:fldCharType="begin"/>
        </w:r>
        <w:r>
          <w:rPr>
            <w:noProof/>
            <w:webHidden/>
          </w:rPr>
          <w:instrText xml:space="preserve"> PAGEREF _Toc176876923 \h </w:instrText>
        </w:r>
        <w:r>
          <w:rPr>
            <w:noProof/>
            <w:webHidden/>
          </w:rPr>
        </w:r>
        <w:r>
          <w:rPr>
            <w:noProof/>
            <w:webHidden/>
          </w:rPr>
          <w:fldChar w:fldCharType="separate"/>
        </w:r>
        <w:r>
          <w:rPr>
            <w:noProof/>
            <w:webHidden/>
          </w:rPr>
          <w:t>18</w:t>
        </w:r>
        <w:r>
          <w:rPr>
            <w:noProof/>
            <w:webHidden/>
          </w:rPr>
          <w:fldChar w:fldCharType="end"/>
        </w:r>
      </w:hyperlink>
    </w:p>
    <w:p w14:paraId="3131B4AB" w14:textId="09B8D3C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4" w:history="1">
        <w:r w:rsidRPr="007A69BD">
          <w:rPr>
            <w:rStyle w:val="Hyperlink"/>
            <w:noProof/>
          </w:rPr>
          <w:t>SharePoint Online</w:t>
        </w:r>
        <w:r>
          <w:rPr>
            <w:noProof/>
            <w:webHidden/>
          </w:rPr>
          <w:tab/>
        </w:r>
        <w:r>
          <w:rPr>
            <w:noProof/>
            <w:webHidden/>
          </w:rPr>
          <w:fldChar w:fldCharType="begin"/>
        </w:r>
        <w:r>
          <w:rPr>
            <w:noProof/>
            <w:webHidden/>
          </w:rPr>
          <w:instrText xml:space="preserve"> PAGEREF _Toc176876924 \h </w:instrText>
        </w:r>
        <w:r>
          <w:rPr>
            <w:noProof/>
            <w:webHidden/>
          </w:rPr>
        </w:r>
        <w:r>
          <w:rPr>
            <w:noProof/>
            <w:webHidden/>
          </w:rPr>
          <w:fldChar w:fldCharType="separate"/>
        </w:r>
        <w:r>
          <w:rPr>
            <w:noProof/>
            <w:webHidden/>
          </w:rPr>
          <w:t>18</w:t>
        </w:r>
        <w:r>
          <w:rPr>
            <w:noProof/>
            <w:webHidden/>
          </w:rPr>
          <w:fldChar w:fldCharType="end"/>
        </w:r>
      </w:hyperlink>
    </w:p>
    <w:p w14:paraId="5AECBF3D" w14:textId="59A5C38E"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5" w:history="1">
        <w:r w:rsidRPr="007A69BD">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_Toc176876925 \h </w:instrText>
        </w:r>
        <w:r>
          <w:rPr>
            <w:noProof/>
            <w:webHidden/>
          </w:rPr>
        </w:r>
        <w:r>
          <w:rPr>
            <w:noProof/>
            <w:webHidden/>
          </w:rPr>
          <w:fldChar w:fldCharType="separate"/>
        </w:r>
        <w:r>
          <w:rPr>
            <w:noProof/>
            <w:webHidden/>
          </w:rPr>
          <w:t>19</w:t>
        </w:r>
        <w:r>
          <w:rPr>
            <w:noProof/>
            <w:webHidden/>
          </w:rPr>
          <w:fldChar w:fldCharType="end"/>
        </w:r>
      </w:hyperlink>
    </w:p>
    <w:p w14:paraId="47716D10" w14:textId="64684A0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6" w:history="1">
        <w:r w:rsidRPr="007A69BD">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_Toc176876926 \h </w:instrText>
        </w:r>
        <w:r>
          <w:rPr>
            <w:noProof/>
            <w:webHidden/>
          </w:rPr>
        </w:r>
        <w:r>
          <w:rPr>
            <w:noProof/>
            <w:webHidden/>
          </w:rPr>
          <w:fldChar w:fldCharType="separate"/>
        </w:r>
        <w:r>
          <w:rPr>
            <w:noProof/>
            <w:webHidden/>
          </w:rPr>
          <w:t>19</w:t>
        </w:r>
        <w:r>
          <w:rPr>
            <w:noProof/>
            <w:webHidden/>
          </w:rPr>
          <w:fldChar w:fldCharType="end"/>
        </w:r>
      </w:hyperlink>
    </w:p>
    <w:p w14:paraId="6571D9D9" w14:textId="76CCBFC5"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7" w:history="1">
        <w:r w:rsidRPr="007A69BD">
          <w:rPr>
            <w:rStyle w:val="Hyperlink"/>
            <w:noProof/>
          </w:rPr>
          <w:t>Workplace Analytics</w:t>
        </w:r>
        <w:r>
          <w:rPr>
            <w:noProof/>
            <w:webHidden/>
          </w:rPr>
          <w:tab/>
        </w:r>
        <w:r>
          <w:rPr>
            <w:noProof/>
            <w:webHidden/>
          </w:rPr>
          <w:fldChar w:fldCharType="begin"/>
        </w:r>
        <w:r>
          <w:rPr>
            <w:noProof/>
            <w:webHidden/>
          </w:rPr>
          <w:instrText xml:space="preserve"> PAGEREF _Toc176876927 \h </w:instrText>
        </w:r>
        <w:r>
          <w:rPr>
            <w:noProof/>
            <w:webHidden/>
          </w:rPr>
        </w:r>
        <w:r>
          <w:rPr>
            <w:noProof/>
            <w:webHidden/>
          </w:rPr>
          <w:fldChar w:fldCharType="separate"/>
        </w:r>
        <w:r>
          <w:rPr>
            <w:noProof/>
            <w:webHidden/>
          </w:rPr>
          <w:t>20</w:t>
        </w:r>
        <w:r>
          <w:rPr>
            <w:noProof/>
            <w:webHidden/>
          </w:rPr>
          <w:fldChar w:fldCharType="end"/>
        </w:r>
      </w:hyperlink>
    </w:p>
    <w:p w14:paraId="5BBF4E45" w14:textId="37691675" w:rsidR="000F0ACF" w:rsidRDefault="000F0ACF">
      <w:pPr>
        <w:pStyle w:val="TOC4"/>
        <w:rPr>
          <w:rFonts w:eastAsiaTheme="minorEastAsia"/>
          <w:smallCaps w:val="0"/>
          <w:noProof/>
          <w:kern w:val="2"/>
          <w:sz w:val="24"/>
          <w:szCs w:val="24"/>
          <w:lang w:val="en-US" w:eastAsia="en-US" w:bidi="ar-SA"/>
          <w14:ligatures w14:val="standardContextual"/>
        </w:rPr>
      </w:pPr>
      <w:hyperlink w:anchor="_Toc176876928" w:history="1">
        <w:r w:rsidRPr="007A69BD">
          <w:rPr>
            <w:rStyle w:val="Hyperlink"/>
            <w:noProof/>
          </w:rPr>
          <w:t>Yammer Enterprise</w:t>
        </w:r>
        <w:r>
          <w:rPr>
            <w:noProof/>
            <w:webHidden/>
          </w:rPr>
          <w:tab/>
        </w:r>
        <w:r>
          <w:rPr>
            <w:noProof/>
            <w:webHidden/>
          </w:rPr>
          <w:fldChar w:fldCharType="begin"/>
        </w:r>
        <w:r>
          <w:rPr>
            <w:noProof/>
            <w:webHidden/>
          </w:rPr>
          <w:instrText xml:space="preserve"> PAGEREF _Toc176876928 \h </w:instrText>
        </w:r>
        <w:r>
          <w:rPr>
            <w:noProof/>
            <w:webHidden/>
          </w:rPr>
        </w:r>
        <w:r>
          <w:rPr>
            <w:noProof/>
            <w:webHidden/>
          </w:rPr>
          <w:fldChar w:fldCharType="separate"/>
        </w:r>
        <w:r>
          <w:rPr>
            <w:noProof/>
            <w:webHidden/>
          </w:rPr>
          <w:t>20</w:t>
        </w:r>
        <w:r>
          <w:rPr>
            <w:noProof/>
            <w:webHidden/>
          </w:rPr>
          <w:fldChar w:fldCharType="end"/>
        </w:r>
      </w:hyperlink>
    </w:p>
    <w:p w14:paraId="552A913F" w14:textId="6C050BCC" w:rsidR="000F0ACF" w:rsidRDefault="000F0AC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6929" w:history="1">
        <w:r w:rsidRPr="007A69BD">
          <w:rPr>
            <w:rStyle w:val="Hyperlink"/>
            <w:noProof/>
          </w:rPr>
          <w:t>Microsoft Azure Службы и планы</w:t>
        </w:r>
        <w:r>
          <w:rPr>
            <w:noProof/>
            <w:webHidden/>
          </w:rPr>
          <w:tab/>
        </w:r>
        <w:r>
          <w:rPr>
            <w:noProof/>
            <w:webHidden/>
          </w:rPr>
          <w:fldChar w:fldCharType="begin"/>
        </w:r>
        <w:r>
          <w:rPr>
            <w:noProof/>
            <w:webHidden/>
          </w:rPr>
          <w:instrText xml:space="preserve"> PAGEREF _Toc176876929 \h </w:instrText>
        </w:r>
        <w:r>
          <w:rPr>
            <w:noProof/>
            <w:webHidden/>
          </w:rPr>
        </w:r>
        <w:r>
          <w:rPr>
            <w:noProof/>
            <w:webHidden/>
          </w:rPr>
          <w:fldChar w:fldCharType="separate"/>
        </w:r>
        <w:r>
          <w:rPr>
            <w:noProof/>
            <w:webHidden/>
          </w:rPr>
          <w:t>21</w:t>
        </w:r>
        <w:r>
          <w:rPr>
            <w:noProof/>
            <w:webHidden/>
          </w:rPr>
          <w:fldChar w:fldCharType="end"/>
        </w:r>
      </w:hyperlink>
    </w:p>
    <w:p w14:paraId="5D12F21B" w14:textId="45BBA29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0" w:history="1">
        <w:r w:rsidRPr="007A69BD">
          <w:rPr>
            <w:rStyle w:val="Hyperlink"/>
            <w:noProof/>
            <w:lang w:val="en-US"/>
          </w:rPr>
          <w:t>Microsoft Entra ID</w:t>
        </w:r>
        <w:r>
          <w:rPr>
            <w:noProof/>
            <w:webHidden/>
          </w:rPr>
          <w:tab/>
        </w:r>
        <w:r>
          <w:rPr>
            <w:noProof/>
            <w:webHidden/>
          </w:rPr>
          <w:fldChar w:fldCharType="begin"/>
        </w:r>
        <w:r>
          <w:rPr>
            <w:noProof/>
            <w:webHidden/>
          </w:rPr>
          <w:instrText xml:space="preserve"> PAGEREF _Toc176876930 \h </w:instrText>
        </w:r>
        <w:r>
          <w:rPr>
            <w:noProof/>
            <w:webHidden/>
          </w:rPr>
        </w:r>
        <w:r>
          <w:rPr>
            <w:noProof/>
            <w:webHidden/>
          </w:rPr>
          <w:fldChar w:fldCharType="separate"/>
        </w:r>
        <w:r>
          <w:rPr>
            <w:noProof/>
            <w:webHidden/>
          </w:rPr>
          <w:t>21</w:t>
        </w:r>
        <w:r>
          <w:rPr>
            <w:noProof/>
            <w:webHidden/>
          </w:rPr>
          <w:fldChar w:fldCharType="end"/>
        </w:r>
      </w:hyperlink>
    </w:p>
    <w:p w14:paraId="3ADED5F1" w14:textId="3E911FF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1" w:history="1">
        <w:r w:rsidRPr="007A69BD">
          <w:rPr>
            <w:rStyle w:val="Hyperlink"/>
            <w:noProof/>
          </w:rPr>
          <w:t>Azure Active Directory B2C</w:t>
        </w:r>
        <w:r>
          <w:rPr>
            <w:noProof/>
            <w:webHidden/>
          </w:rPr>
          <w:tab/>
        </w:r>
        <w:r>
          <w:rPr>
            <w:noProof/>
            <w:webHidden/>
          </w:rPr>
          <w:fldChar w:fldCharType="begin"/>
        </w:r>
        <w:r>
          <w:rPr>
            <w:noProof/>
            <w:webHidden/>
          </w:rPr>
          <w:instrText xml:space="preserve"> PAGEREF _Toc176876931 \h </w:instrText>
        </w:r>
        <w:r>
          <w:rPr>
            <w:noProof/>
            <w:webHidden/>
          </w:rPr>
        </w:r>
        <w:r>
          <w:rPr>
            <w:noProof/>
            <w:webHidden/>
          </w:rPr>
          <w:fldChar w:fldCharType="separate"/>
        </w:r>
        <w:r>
          <w:rPr>
            <w:noProof/>
            <w:webHidden/>
          </w:rPr>
          <w:t>21</w:t>
        </w:r>
        <w:r>
          <w:rPr>
            <w:noProof/>
            <w:webHidden/>
          </w:rPr>
          <w:fldChar w:fldCharType="end"/>
        </w:r>
      </w:hyperlink>
    </w:p>
    <w:p w14:paraId="11C25A1E" w14:textId="66C15CE7"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2" w:history="1">
        <w:r w:rsidRPr="007A69BD">
          <w:rPr>
            <w:rStyle w:val="Hyperlink"/>
            <w:noProof/>
          </w:rPr>
          <w:t xml:space="preserve">Доменные службы </w:t>
        </w:r>
        <w:r w:rsidRPr="007A69BD">
          <w:rPr>
            <w:rStyle w:val="Hyperlink"/>
            <w:noProof/>
            <w:lang w:val="en-US"/>
          </w:rPr>
          <w:t>Microsoft Entra</w:t>
        </w:r>
        <w:r>
          <w:rPr>
            <w:noProof/>
            <w:webHidden/>
          </w:rPr>
          <w:tab/>
        </w:r>
        <w:r>
          <w:rPr>
            <w:noProof/>
            <w:webHidden/>
          </w:rPr>
          <w:fldChar w:fldCharType="begin"/>
        </w:r>
        <w:r>
          <w:rPr>
            <w:noProof/>
            <w:webHidden/>
          </w:rPr>
          <w:instrText xml:space="preserve"> PAGEREF _Toc176876932 \h </w:instrText>
        </w:r>
        <w:r>
          <w:rPr>
            <w:noProof/>
            <w:webHidden/>
          </w:rPr>
        </w:r>
        <w:r>
          <w:rPr>
            <w:noProof/>
            <w:webHidden/>
          </w:rPr>
          <w:fldChar w:fldCharType="separate"/>
        </w:r>
        <w:r>
          <w:rPr>
            <w:noProof/>
            <w:webHidden/>
          </w:rPr>
          <w:t>21</w:t>
        </w:r>
        <w:r>
          <w:rPr>
            <w:noProof/>
            <w:webHidden/>
          </w:rPr>
          <w:fldChar w:fldCharType="end"/>
        </w:r>
      </w:hyperlink>
    </w:p>
    <w:p w14:paraId="6807E306" w14:textId="00FC3F5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3" w:history="1">
        <w:r w:rsidRPr="007A69BD">
          <w:rPr>
            <w:rStyle w:val="Hyperlink"/>
            <w:noProof/>
          </w:rPr>
          <w:t>Службы Analysis Services</w:t>
        </w:r>
        <w:r>
          <w:rPr>
            <w:noProof/>
            <w:webHidden/>
          </w:rPr>
          <w:tab/>
        </w:r>
        <w:r>
          <w:rPr>
            <w:noProof/>
            <w:webHidden/>
          </w:rPr>
          <w:fldChar w:fldCharType="begin"/>
        </w:r>
        <w:r>
          <w:rPr>
            <w:noProof/>
            <w:webHidden/>
          </w:rPr>
          <w:instrText xml:space="preserve"> PAGEREF _Toc176876933 \h </w:instrText>
        </w:r>
        <w:r>
          <w:rPr>
            <w:noProof/>
            <w:webHidden/>
          </w:rPr>
        </w:r>
        <w:r>
          <w:rPr>
            <w:noProof/>
            <w:webHidden/>
          </w:rPr>
          <w:fldChar w:fldCharType="separate"/>
        </w:r>
        <w:r>
          <w:rPr>
            <w:noProof/>
            <w:webHidden/>
          </w:rPr>
          <w:t>22</w:t>
        </w:r>
        <w:r>
          <w:rPr>
            <w:noProof/>
            <w:webHidden/>
          </w:rPr>
          <w:fldChar w:fldCharType="end"/>
        </w:r>
      </w:hyperlink>
    </w:p>
    <w:p w14:paraId="119D4AE1" w14:textId="7445861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4" w:history="1">
        <w:r w:rsidRPr="007A69BD">
          <w:rPr>
            <w:rStyle w:val="Hyperlink"/>
            <w:noProof/>
          </w:rPr>
          <w:t>Azure API для FHIR</w:t>
        </w:r>
        <w:r>
          <w:rPr>
            <w:noProof/>
            <w:webHidden/>
          </w:rPr>
          <w:tab/>
        </w:r>
        <w:r>
          <w:rPr>
            <w:noProof/>
            <w:webHidden/>
          </w:rPr>
          <w:fldChar w:fldCharType="begin"/>
        </w:r>
        <w:r>
          <w:rPr>
            <w:noProof/>
            <w:webHidden/>
          </w:rPr>
          <w:instrText xml:space="preserve"> PAGEREF _Toc176876934 \h </w:instrText>
        </w:r>
        <w:r>
          <w:rPr>
            <w:noProof/>
            <w:webHidden/>
          </w:rPr>
        </w:r>
        <w:r>
          <w:rPr>
            <w:noProof/>
            <w:webHidden/>
          </w:rPr>
          <w:fldChar w:fldCharType="separate"/>
        </w:r>
        <w:r>
          <w:rPr>
            <w:noProof/>
            <w:webHidden/>
          </w:rPr>
          <w:t>22</w:t>
        </w:r>
        <w:r>
          <w:rPr>
            <w:noProof/>
            <w:webHidden/>
          </w:rPr>
          <w:fldChar w:fldCharType="end"/>
        </w:r>
      </w:hyperlink>
    </w:p>
    <w:p w14:paraId="5A4E4A37" w14:textId="62333EF7"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5" w:history="1">
        <w:r w:rsidRPr="007A69BD">
          <w:rPr>
            <w:rStyle w:val="Hyperlink"/>
            <w:noProof/>
            <w:lang w:val="en-US"/>
          </w:rPr>
          <w:t>API Center Services</w:t>
        </w:r>
        <w:r>
          <w:rPr>
            <w:noProof/>
            <w:webHidden/>
          </w:rPr>
          <w:tab/>
        </w:r>
        <w:r>
          <w:rPr>
            <w:noProof/>
            <w:webHidden/>
          </w:rPr>
          <w:fldChar w:fldCharType="begin"/>
        </w:r>
        <w:r>
          <w:rPr>
            <w:noProof/>
            <w:webHidden/>
          </w:rPr>
          <w:instrText xml:space="preserve"> PAGEREF _Toc176876935 \h </w:instrText>
        </w:r>
        <w:r>
          <w:rPr>
            <w:noProof/>
            <w:webHidden/>
          </w:rPr>
        </w:r>
        <w:r>
          <w:rPr>
            <w:noProof/>
            <w:webHidden/>
          </w:rPr>
          <w:fldChar w:fldCharType="separate"/>
        </w:r>
        <w:r>
          <w:rPr>
            <w:noProof/>
            <w:webHidden/>
          </w:rPr>
          <w:t>23</w:t>
        </w:r>
        <w:r>
          <w:rPr>
            <w:noProof/>
            <w:webHidden/>
          </w:rPr>
          <w:fldChar w:fldCharType="end"/>
        </w:r>
      </w:hyperlink>
    </w:p>
    <w:p w14:paraId="08820DD4" w14:textId="2615D14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6" w:history="1">
        <w:r w:rsidRPr="007A69BD">
          <w:rPr>
            <w:rStyle w:val="Hyperlink"/>
            <w:noProof/>
          </w:rPr>
          <w:t>API Management Services</w:t>
        </w:r>
        <w:r>
          <w:rPr>
            <w:noProof/>
            <w:webHidden/>
          </w:rPr>
          <w:tab/>
        </w:r>
        <w:r>
          <w:rPr>
            <w:noProof/>
            <w:webHidden/>
          </w:rPr>
          <w:fldChar w:fldCharType="begin"/>
        </w:r>
        <w:r>
          <w:rPr>
            <w:noProof/>
            <w:webHidden/>
          </w:rPr>
          <w:instrText xml:space="preserve"> PAGEREF _Toc176876936 \h </w:instrText>
        </w:r>
        <w:r>
          <w:rPr>
            <w:noProof/>
            <w:webHidden/>
          </w:rPr>
        </w:r>
        <w:r>
          <w:rPr>
            <w:noProof/>
            <w:webHidden/>
          </w:rPr>
          <w:fldChar w:fldCharType="separate"/>
        </w:r>
        <w:r>
          <w:rPr>
            <w:noProof/>
            <w:webHidden/>
          </w:rPr>
          <w:t>23</w:t>
        </w:r>
        <w:r>
          <w:rPr>
            <w:noProof/>
            <w:webHidden/>
          </w:rPr>
          <w:fldChar w:fldCharType="end"/>
        </w:r>
      </w:hyperlink>
    </w:p>
    <w:p w14:paraId="00593C6F" w14:textId="6E379AFE"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7" w:history="1">
        <w:r w:rsidRPr="007A69BD">
          <w:rPr>
            <w:rStyle w:val="Hyperlink"/>
            <w:noProof/>
          </w:rPr>
          <w:t>Центр приложений</w:t>
        </w:r>
        <w:r>
          <w:rPr>
            <w:noProof/>
            <w:webHidden/>
          </w:rPr>
          <w:tab/>
        </w:r>
        <w:r>
          <w:rPr>
            <w:noProof/>
            <w:webHidden/>
          </w:rPr>
          <w:fldChar w:fldCharType="begin"/>
        </w:r>
        <w:r>
          <w:rPr>
            <w:noProof/>
            <w:webHidden/>
          </w:rPr>
          <w:instrText xml:space="preserve"> PAGEREF _Toc176876937 \h </w:instrText>
        </w:r>
        <w:r>
          <w:rPr>
            <w:noProof/>
            <w:webHidden/>
          </w:rPr>
        </w:r>
        <w:r>
          <w:rPr>
            <w:noProof/>
            <w:webHidden/>
          </w:rPr>
          <w:fldChar w:fldCharType="separate"/>
        </w:r>
        <w:r>
          <w:rPr>
            <w:noProof/>
            <w:webHidden/>
          </w:rPr>
          <w:t>24</w:t>
        </w:r>
        <w:r>
          <w:rPr>
            <w:noProof/>
            <w:webHidden/>
          </w:rPr>
          <w:fldChar w:fldCharType="end"/>
        </w:r>
      </w:hyperlink>
    </w:p>
    <w:p w14:paraId="7A702D8F" w14:textId="22E7B1C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8" w:history="1">
        <w:r w:rsidRPr="007A69BD">
          <w:rPr>
            <w:rStyle w:val="Hyperlink"/>
            <w:noProof/>
          </w:rPr>
          <w:t>Конфигурация приложений</w:t>
        </w:r>
        <w:r>
          <w:rPr>
            <w:noProof/>
            <w:webHidden/>
          </w:rPr>
          <w:tab/>
        </w:r>
        <w:r>
          <w:rPr>
            <w:noProof/>
            <w:webHidden/>
          </w:rPr>
          <w:fldChar w:fldCharType="begin"/>
        </w:r>
        <w:r>
          <w:rPr>
            <w:noProof/>
            <w:webHidden/>
          </w:rPr>
          <w:instrText xml:space="preserve"> PAGEREF _Toc176876938 \h </w:instrText>
        </w:r>
        <w:r>
          <w:rPr>
            <w:noProof/>
            <w:webHidden/>
          </w:rPr>
        </w:r>
        <w:r>
          <w:rPr>
            <w:noProof/>
            <w:webHidden/>
          </w:rPr>
          <w:fldChar w:fldCharType="separate"/>
        </w:r>
        <w:r>
          <w:rPr>
            <w:noProof/>
            <w:webHidden/>
          </w:rPr>
          <w:t>25</w:t>
        </w:r>
        <w:r>
          <w:rPr>
            <w:noProof/>
            <w:webHidden/>
          </w:rPr>
          <w:fldChar w:fldCharType="end"/>
        </w:r>
      </w:hyperlink>
    </w:p>
    <w:p w14:paraId="3C90D2D8" w14:textId="38673BC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39" w:history="1">
        <w:r w:rsidRPr="007A69BD">
          <w:rPr>
            <w:rStyle w:val="Hyperlink"/>
            <w:noProof/>
          </w:rPr>
          <w:t>Служба приложений</w:t>
        </w:r>
        <w:r>
          <w:rPr>
            <w:noProof/>
            <w:webHidden/>
          </w:rPr>
          <w:tab/>
        </w:r>
        <w:r>
          <w:rPr>
            <w:noProof/>
            <w:webHidden/>
          </w:rPr>
          <w:fldChar w:fldCharType="begin"/>
        </w:r>
        <w:r>
          <w:rPr>
            <w:noProof/>
            <w:webHidden/>
          </w:rPr>
          <w:instrText xml:space="preserve"> PAGEREF _Toc176876939 \h </w:instrText>
        </w:r>
        <w:r>
          <w:rPr>
            <w:noProof/>
            <w:webHidden/>
          </w:rPr>
        </w:r>
        <w:r>
          <w:rPr>
            <w:noProof/>
            <w:webHidden/>
          </w:rPr>
          <w:fldChar w:fldCharType="separate"/>
        </w:r>
        <w:r>
          <w:rPr>
            <w:noProof/>
            <w:webHidden/>
          </w:rPr>
          <w:t>25</w:t>
        </w:r>
        <w:r>
          <w:rPr>
            <w:noProof/>
            <w:webHidden/>
          </w:rPr>
          <w:fldChar w:fldCharType="end"/>
        </w:r>
      </w:hyperlink>
    </w:p>
    <w:p w14:paraId="1AF56F21" w14:textId="6ECE0D9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0" w:history="1">
        <w:r w:rsidRPr="007A69BD">
          <w:rPr>
            <w:rStyle w:val="Hyperlink"/>
            <w:noProof/>
          </w:rPr>
          <w:t>Шлюз приложений</w:t>
        </w:r>
        <w:r>
          <w:rPr>
            <w:noProof/>
            <w:webHidden/>
          </w:rPr>
          <w:tab/>
        </w:r>
        <w:r>
          <w:rPr>
            <w:noProof/>
            <w:webHidden/>
          </w:rPr>
          <w:fldChar w:fldCharType="begin"/>
        </w:r>
        <w:r>
          <w:rPr>
            <w:noProof/>
            <w:webHidden/>
          </w:rPr>
          <w:instrText xml:space="preserve"> PAGEREF _Toc176876940 \h </w:instrText>
        </w:r>
        <w:r>
          <w:rPr>
            <w:noProof/>
            <w:webHidden/>
          </w:rPr>
        </w:r>
        <w:r>
          <w:rPr>
            <w:noProof/>
            <w:webHidden/>
          </w:rPr>
          <w:fldChar w:fldCharType="separate"/>
        </w:r>
        <w:r>
          <w:rPr>
            <w:noProof/>
            <w:webHidden/>
          </w:rPr>
          <w:t>27</w:t>
        </w:r>
        <w:r>
          <w:rPr>
            <w:noProof/>
            <w:webHidden/>
          </w:rPr>
          <w:fldChar w:fldCharType="end"/>
        </w:r>
      </w:hyperlink>
    </w:p>
    <w:p w14:paraId="54B5037A" w14:textId="4543B5D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1" w:history="1">
        <w:r w:rsidRPr="007A69BD">
          <w:rPr>
            <w:rStyle w:val="Hyperlink"/>
            <w:noProof/>
          </w:rPr>
          <w:t>Шлюз приложений</w:t>
        </w:r>
        <w:r w:rsidRPr="007A69BD">
          <w:rPr>
            <w:rStyle w:val="Hyperlink"/>
            <w:noProof/>
            <w:lang w:val="en-US"/>
          </w:rPr>
          <w:t xml:space="preserve"> </w:t>
        </w:r>
        <w:r w:rsidRPr="007A69BD">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_Toc176876941 \h </w:instrText>
        </w:r>
        <w:r>
          <w:rPr>
            <w:noProof/>
            <w:webHidden/>
          </w:rPr>
        </w:r>
        <w:r>
          <w:rPr>
            <w:noProof/>
            <w:webHidden/>
          </w:rPr>
          <w:fldChar w:fldCharType="separate"/>
        </w:r>
        <w:r>
          <w:rPr>
            <w:noProof/>
            <w:webHidden/>
          </w:rPr>
          <w:t>27</w:t>
        </w:r>
        <w:r>
          <w:rPr>
            <w:noProof/>
            <w:webHidden/>
          </w:rPr>
          <w:fldChar w:fldCharType="end"/>
        </w:r>
      </w:hyperlink>
    </w:p>
    <w:p w14:paraId="3F534BE4" w14:textId="13EB89A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2" w:history="1">
        <w:r w:rsidRPr="007A69BD">
          <w:rPr>
            <w:rStyle w:val="Hyperlink"/>
            <w:noProof/>
          </w:rPr>
          <w:t>Application Insights</w:t>
        </w:r>
        <w:r>
          <w:rPr>
            <w:noProof/>
            <w:webHidden/>
          </w:rPr>
          <w:tab/>
        </w:r>
        <w:r>
          <w:rPr>
            <w:noProof/>
            <w:webHidden/>
          </w:rPr>
          <w:fldChar w:fldCharType="begin"/>
        </w:r>
        <w:r>
          <w:rPr>
            <w:noProof/>
            <w:webHidden/>
          </w:rPr>
          <w:instrText xml:space="preserve"> PAGEREF _Toc176876942 \h </w:instrText>
        </w:r>
        <w:r>
          <w:rPr>
            <w:noProof/>
            <w:webHidden/>
          </w:rPr>
        </w:r>
        <w:r>
          <w:rPr>
            <w:noProof/>
            <w:webHidden/>
          </w:rPr>
          <w:fldChar w:fldCharType="separate"/>
        </w:r>
        <w:r>
          <w:rPr>
            <w:noProof/>
            <w:webHidden/>
          </w:rPr>
          <w:t>28</w:t>
        </w:r>
        <w:r>
          <w:rPr>
            <w:noProof/>
            <w:webHidden/>
          </w:rPr>
          <w:fldChar w:fldCharType="end"/>
        </w:r>
      </w:hyperlink>
    </w:p>
    <w:p w14:paraId="79934B3B" w14:textId="4630D31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3" w:history="1">
        <w:r w:rsidRPr="007A69BD">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_Toc176876943 \h </w:instrText>
        </w:r>
        <w:r>
          <w:rPr>
            <w:noProof/>
            <w:webHidden/>
          </w:rPr>
        </w:r>
        <w:r>
          <w:rPr>
            <w:noProof/>
            <w:webHidden/>
          </w:rPr>
          <w:fldChar w:fldCharType="separate"/>
        </w:r>
        <w:r>
          <w:rPr>
            <w:noProof/>
            <w:webHidden/>
          </w:rPr>
          <w:t>28</w:t>
        </w:r>
        <w:r>
          <w:rPr>
            <w:noProof/>
            <w:webHidden/>
          </w:rPr>
          <w:fldChar w:fldCharType="end"/>
        </w:r>
      </w:hyperlink>
    </w:p>
    <w:p w14:paraId="22BA1BBC" w14:textId="70EC224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4" w:history="1">
        <w:r w:rsidRPr="007A69BD">
          <w:rPr>
            <w:rStyle w:val="Hyperlink"/>
            <w:noProof/>
          </w:rPr>
          <w:t>Azure Arc</w:t>
        </w:r>
        <w:r>
          <w:rPr>
            <w:noProof/>
            <w:webHidden/>
          </w:rPr>
          <w:tab/>
        </w:r>
        <w:r>
          <w:rPr>
            <w:noProof/>
            <w:webHidden/>
          </w:rPr>
          <w:fldChar w:fldCharType="begin"/>
        </w:r>
        <w:r>
          <w:rPr>
            <w:noProof/>
            <w:webHidden/>
          </w:rPr>
          <w:instrText xml:space="preserve"> PAGEREF _Toc176876944 \h </w:instrText>
        </w:r>
        <w:r>
          <w:rPr>
            <w:noProof/>
            <w:webHidden/>
          </w:rPr>
        </w:r>
        <w:r>
          <w:rPr>
            <w:noProof/>
            <w:webHidden/>
          </w:rPr>
          <w:fldChar w:fldCharType="separate"/>
        </w:r>
        <w:r>
          <w:rPr>
            <w:noProof/>
            <w:webHidden/>
          </w:rPr>
          <w:t>28</w:t>
        </w:r>
        <w:r>
          <w:rPr>
            <w:noProof/>
            <w:webHidden/>
          </w:rPr>
          <w:fldChar w:fldCharType="end"/>
        </w:r>
      </w:hyperlink>
    </w:p>
    <w:p w14:paraId="58C6B42B" w14:textId="688E8E1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5" w:history="1">
        <w:r w:rsidRPr="007A69BD">
          <w:rPr>
            <w:rStyle w:val="Hyperlink"/>
            <w:noProof/>
          </w:rPr>
          <w:t>Служба автоматизации</w:t>
        </w:r>
        <w:r>
          <w:rPr>
            <w:noProof/>
            <w:webHidden/>
          </w:rPr>
          <w:tab/>
        </w:r>
        <w:r>
          <w:rPr>
            <w:noProof/>
            <w:webHidden/>
          </w:rPr>
          <w:fldChar w:fldCharType="begin"/>
        </w:r>
        <w:r>
          <w:rPr>
            <w:noProof/>
            <w:webHidden/>
          </w:rPr>
          <w:instrText xml:space="preserve"> PAGEREF _Toc176876945 \h </w:instrText>
        </w:r>
        <w:r>
          <w:rPr>
            <w:noProof/>
            <w:webHidden/>
          </w:rPr>
        </w:r>
        <w:r>
          <w:rPr>
            <w:noProof/>
            <w:webHidden/>
          </w:rPr>
          <w:fldChar w:fldCharType="separate"/>
        </w:r>
        <w:r>
          <w:rPr>
            <w:noProof/>
            <w:webHidden/>
          </w:rPr>
          <w:t>29</w:t>
        </w:r>
        <w:r>
          <w:rPr>
            <w:noProof/>
            <w:webHidden/>
          </w:rPr>
          <w:fldChar w:fldCharType="end"/>
        </w:r>
      </w:hyperlink>
    </w:p>
    <w:p w14:paraId="59FAAA4A" w14:textId="657A5FD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6" w:history="1">
        <w:r w:rsidRPr="007A69BD">
          <w:rPr>
            <w:rStyle w:val="Hyperlink"/>
            <w:noProof/>
          </w:rPr>
          <w:t>Резервное копирование Azure</w:t>
        </w:r>
        <w:r>
          <w:rPr>
            <w:noProof/>
            <w:webHidden/>
          </w:rPr>
          <w:tab/>
        </w:r>
        <w:r>
          <w:rPr>
            <w:noProof/>
            <w:webHidden/>
          </w:rPr>
          <w:fldChar w:fldCharType="begin"/>
        </w:r>
        <w:r>
          <w:rPr>
            <w:noProof/>
            <w:webHidden/>
          </w:rPr>
          <w:instrText xml:space="preserve"> PAGEREF _Toc176876946 \h </w:instrText>
        </w:r>
        <w:r>
          <w:rPr>
            <w:noProof/>
            <w:webHidden/>
          </w:rPr>
        </w:r>
        <w:r>
          <w:rPr>
            <w:noProof/>
            <w:webHidden/>
          </w:rPr>
          <w:fldChar w:fldCharType="separate"/>
        </w:r>
        <w:r>
          <w:rPr>
            <w:noProof/>
            <w:webHidden/>
          </w:rPr>
          <w:t>30</w:t>
        </w:r>
        <w:r>
          <w:rPr>
            <w:noProof/>
            <w:webHidden/>
          </w:rPr>
          <w:fldChar w:fldCharType="end"/>
        </w:r>
      </w:hyperlink>
    </w:p>
    <w:p w14:paraId="0063BC77" w14:textId="0B30B2F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7" w:history="1">
        <w:r w:rsidRPr="007A69BD">
          <w:rPr>
            <w:rStyle w:val="Hyperlink"/>
            <w:noProof/>
          </w:rPr>
          <w:t>Бастион Azure</w:t>
        </w:r>
        <w:r>
          <w:rPr>
            <w:noProof/>
            <w:webHidden/>
          </w:rPr>
          <w:tab/>
        </w:r>
        <w:r>
          <w:rPr>
            <w:noProof/>
            <w:webHidden/>
          </w:rPr>
          <w:fldChar w:fldCharType="begin"/>
        </w:r>
        <w:r>
          <w:rPr>
            <w:noProof/>
            <w:webHidden/>
          </w:rPr>
          <w:instrText xml:space="preserve"> PAGEREF _Toc176876947 \h </w:instrText>
        </w:r>
        <w:r>
          <w:rPr>
            <w:noProof/>
            <w:webHidden/>
          </w:rPr>
        </w:r>
        <w:r>
          <w:rPr>
            <w:noProof/>
            <w:webHidden/>
          </w:rPr>
          <w:fldChar w:fldCharType="separate"/>
        </w:r>
        <w:r>
          <w:rPr>
            <w:noProof/>
            <w:webHidden/>
          </w:rPr>
          <w:t>30</w:t>
        </w:r>
        <w:r>
          <w:rPr>
            <w:noProof/>
            <w:webHidden/>
          </w:rPr>
          <w:fldChar w:fldCharType="end"/>
        </w:r>
      </w:hyperlink>
    </w:p>
    <w:p w14:paraId="0D41E412" w14:textId="7F9D158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8" w:history="1">
        <w:r w:rsidRPr="007A69BD">
          <w:rPr>
            <w:rStyle w:val="Hyperlink"/>
            <w:noProof/>
          </w:rPr>
          <w:t>Пакет</w:t>
        </w:r>
        <w:r>
          <w:rPr>
            <w:noProof/>
            <w:webHidden/>
          </w:rPr>
          <w:tab/>
        </w:r>
        <w:r>
          <w:rPr>
            <w:noProof/>
            <w:webHidden/>
          </w:rPr>
          <w:fldChar w:fldCharType="begin"/>
        </w:r>
        <w:r>
          <w:rPr>
            <w:noProof/>
            <w:webHidden/>
          </w:rPr>
          <w:instrText xml:space="preserve"> PAGEREF _Toc176876948 \h </w:instrText>
        </w:r>
        <w:r>
          <w:rPr>
            <w:noProof/>
            <w:webHidden/>
          </w:rPr>
        </w:r>
        <w:r>
          <w:rPr>
            <w:noProof/>
            <w:webHidden/>
          </w:rPr>
          <w:fldChar w:fldCharType="separate"/>
        </w:r>
        <w:r>
          <w:rPr>
            <w:noProof/>
            <w:webHidden/>
          </w:rPr>
          <w:t>31</w:t>
        </w:r>
        <w:r>
          <w:rPr>
            <w:noProof/>
            <w:webHidden/>
          </w:rPr>
          <w:fldChar w:fldCharType="end"/>
        </w:r>
      </w:hyperlink>
    </w:p>
    <w:p w14:paraId="33D73AEB" w14:textId="41B7B11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49" w:history="1">
        <w:r w:rsidRPr="007A69BD">
          <w:rPr>
            <w:rStyle w:val="Hyperlink"/>
            <w:noProof/>
          </w:rPr>
          <w:t>Службы BizTalk</w:t>
        </w:r>
        <w:r>
          <w:rPr>
            <w:noProof/>
            <w:webHidden/>
          </w:rPr>
          <w:tab/>
        </w:r>
        <w:r>
          <w:rPr>
            <w:noProof/>
            <w:webHidden/>
          </w:rPr>
          <w:fldChar w:fldCharType="begin"/>
        </w:r>
        <w:r>
          <w:rPr>
            <w:noProof/>
            <w:webHidden/>
          </w:rPr>
          <w:instrText xml:space="preserve"> PAGEREF _Toc176876949 \h </w:instrText>
        </w:r>
        <w:r>
          <w:rPr>
            <w:noProof/>
            <w:webHidden/>
          </w:rPr>
        </w:r>
        <w:r>
          <w:rPr>
            <w:noProof/>
            <w:webHidden/>
          </w:rPr>
          <w:fldChar w:fldCharType="separate"/>
        </w:r>
        <w:r>
          <w:rPr>
            <w:noProof/>
            <w:webHidden/>
          </w:rPr>
          <w:t>31</w:t>
        </w:r>
        <w:r>
          <w:rPr>
            <w:noProof/>
            <w:webHidden/>
          </w:rPr>
          <w:fldChar w:fldCharType="end"/>
        </w:r>
      </w:hyperlink>
    </w:p>
    <w:p w14:paraId="62FC09F3" w14:textId="6D72368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0" w:history="1">
        <w:r w:rsidRPr="007A69BD">
          <w:rPr>
            <w:rStyle w:val="Hyperlink"/>
            <w:noProof/>
          </w:rPr>
          <w:t>Служба Azure Bot</w:t>
        </w:r>
        <w:r>
          <w:rPr>
            <w:noProof/>
            <w:webHidden/>
          </w:rPr>
          <w:tab/>
        </w:r>
        <w:r>
          <w:rPr>
            <w:noProof/>
            <w:webHidden/>
          </w:rPr>
          <w:fldChar w:fldCharType="begin"/>
        </w:r>
        <w:r>
          <w:rPr>
            <w:noProof/>
            <w:webHidden/>
          </w:rPr>
          <w:instrText xml:space="preserve"> PAGEREF _Toc176876950 \h </w:instrText>
        </w:r>
        <w:r>
          <w:rPr>
            <w:noProof/>
            <w:webHidden/>
          </w:rPr>
        </w:r>
        <w:r>
          <w:rPr>
            <w:noProof/>
            <w:webHidden/>
          </w:rPr>
          <w:fldChar w:fldCharType="separate"/>
        </w:r>
        <w:r>
          <w:rPr>
            <w:noProof/>
            <w:webHidden/>
          </w:rPr>
          <w:t>32</w:t>
        </w:r>
        <w:r>
          <w:rPr>
            <w:noProof/>
            <w:webHidden/>
          </w:rPr>
          <w:fldChar w:fldCharType="end"/>
        </w:r>
      </w:hyperlink>
    </w:p>
    <w:p w14:paraId="7A168FE5" w14:textId="5FD3B4CD"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1" w:history="1">
        <w:r w:rsidRPr="007A69BD">
          <w:rPr>
            <w:rStyle w:val="Hyperlink"/>
            <w:noProof/>
          </w:rPr>
          <w:t>Кэш Azure для Redis</w:t>
        </w:r>
        <w:r>
          <w:rPr>
            <w:noProof/>
            <w:webHidden/>
          </w:rPr>
          <w:tab/>
        </w:r>
        <w:r>
          <w:rPr>
            <w:noProof/>
            <w:webHidden/>
          </w:rPr>
          <w:fldChar w:fldCharType="begin"/>
        </w:r>
        <w:r>
          <w:rPr>
            <w:noProof/>
            <w:webHidden/>
          </w:rPr>
          <w:instrText xml:space="preserve"> PAGEREF _Toc176876951 \h </w:instrText>
        </w:r>
        <w:r>
          <w:rPr>
            <w:noProof/>
            <w:webHidden/>
          </w:rPr>
        </w:r>
        <w:r>
          <w:rPr>
            <w:noProof/>
            <w:webHidden/>
          </w:rPr>
          <w:fldChar w:fldCharType="separate"/>
        </w:r>
        <w:r>
          <w:rPr>
            <w:noProof/>
            <w:webHidden/>
          </w:rPr>
          <w:t>32</w:t>
        </w:r>
        <w:r>
          <w:rPr>
            <w:noProof/>
            <w:webHidden/>
          </w:rPr>
          <w:fldChar w:fldCharType="end"/>
        </w:r>
      </w:hyperlink>
    </w:p>
    <w:p w14:paraId="4E9B39D4" w14:textId="0F60292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2" w:history="1">
        <w:r w:rsidRPr="007A69BD">
          <w:rPr>
            <w:rStyle w:val="Hyperlink"/>
            <w:noProof/>
            <w:lang w:val="en-US"/>
          </w:rPr>
          <w:t>Azure Chaos Studio</w:t>
        </w:r>
        <w:r>
          <w:rPr>
            <w:noProof/>
            <w:webHidden/>
          </w:rPr>
          <w:tab/>
        </w:r>
        <w:r>
          <w:rPr>
            <w:noProof/>
            <w:webHidden/>
          </w:rPr>
          <w:fldChar w:fldCharType="begin"/>
        </w:r>
        <w:r>
          <w:rPr>
            <w:noProof/>
            <w:webHidden/>
          </w:rPr>
          <w:instrText xml:space="preserve"> PAGEREF _Toc176876952 \h </w:instrText>
        </w:r>
        <w:r>
          <w:rPr>
            <w:noProof/>
            <w:webHidden/>
          </w:rPr>
        </w:r>
        <w:r>
          <w:rPr>
            <w:noProof/>
            <w:webHidden/>
          </w:rPr>
          <w:fldChar w:fldCharType="separate"/>
        </w:r>
        <w:r>
          <w:rPr>
            <w:noProof/>
            <w:webHidden/>
          </w:rPr>
          <w:t>33</w:t>
        </w:r>
        <w:r>
          <w:rPr>
            <w:noProof/>
            <w:webHidden/>
          </w:rPr>
          <w:fldChar w:fldCharType="end"/>
        </w:r>
      </w:hyperlink>
    </w:p>
    <w:p w14:paraId="34065AC0" w14:textId="1DDD07E5"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3" w:history="1">
        <w:r w:rsidRPr="007A69BD">
          <w:rPr>
            <w:rStyle w:val="Hyperlink"/>
            <w:noProof/>
          </w:rPr>
          <w:t>Облачные службы</w:t>
        </w:r>
        <w:r>
          <w:rPr>
            <w:noProof/>
            <w:webHidden/>
          </w:rPr>
          <w:tab/>
        </w:r>
        <w:r>
          <w:rPr>
            <w:noProof/>
            <w:webHidden/>
          </w:rPr>
          <w:fldChar w:fldCharType="begin"/>
        </w:r>
        <w:r>
          <w:rPr>
            <w:noProof/>
            <w:webHidden/>
          </w:rPr>
          <w:instrText xml:space="preserve"> PAGEREF _Toc176876953 \h </w:instrText>
        </w:r>
        <w:r>
          <w:rPr>
            <w:noProof/>
            <w:webHidden/>
          </w:rPr>
        </w:r>
        <w:r>
          <w:rPr>
            <w:noProof/>
            <w:webHidden/>
          </w:rPr>
          <w:fldChar w:fldCharType="separate"/>
        </w:r>
        <w:r>
          <w:rPr>
            <w:noProof/>
            <w:webHidden/>
          </w:rPr>
          <w:t>34</w:t>
        </w:r>
        <w:r>
          <w:rPr>
            <w:noProof/>
            <w:webHidden/>
          </w:rPr>
          <w:fldChar w:fldCharType="end"/>
        </w:r>
      </w:hyperlink>
    </w:p>
    <w:p w14:paraId="72D43E54" w14:textId="49BAB74E"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4" w:history="1">
        <w:r w:rsidRPr="007A69BD">
          <w:rPr>
            <w:rStyle w:val="Hyperlink"/>
            <w:noProof/>
            <w:lang w:val="en-US"/>
          </w:rPr>
          <w:t>AI</w:t>
        </w:r>
        <w:r w:rsidRPr="007A69BD">
          <w:rPr>
            <w:rStyle w:val="Hyperlink"/>
            <w:noProof/>
          </w:rPr>
          <w:t xml:space="preserve"> поиск в Azure</w:t>
        </w:r>
        <w:r>
          <w:rPr>
            <w:noProof/>
            <w:webHidden/>
          </w:rPr>
          <w:tab/>
        </w:r>
        <w:r>
          <w:rPr>
            <w:noProof/>
            <w:webHidden/>
          </w:rPr>
          <w:fldChar w:fldCharType="begin"/>
        </w:r>
        <w:r>
          <w:rPr>
            <w:noProof/>
            <w:webHidden/>
          </w:rPr>
          <w:instrText xml:space="preserve"> PAGEREF _Toc176876954 \h </w:instrText>
        </w:r>
        <w:r>
          <w:rPr>
            <w:noProof/>
            <w:webHidden/>
          </w:rPr>
        </w:r>
        <w:r>
          <w:rPr>
            <w:noProof/>
            <w:webHidden/>
          </w:rPr>
          <w:fldChar w:fldCharType="separate"/>
        </w:r>
        <w:r>
          <w:rPr>
            <w:noProof/>
            <w:webHidden/>
          </w:rPr>
          <w:t>34</w:t>
        </w:r>
        <w:r>
          <w:rPr>
            <w:noProof/>
            <w:webHidden/>
          </w:rPr>
          <w:fldChar w:fldCharType="end"/>
        </w:r>
      </w:hyperlink>
    </w:p>
    <w:p w14:paraId="536820C3" w14:textId="2406F7F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5" w:history="1">
        <w:r w:rsidRPr="007A69BD">
          <w:rPr>
            <w:rStyle w:val="Hyperlink"/>
            <w:noProof/>
          </w:rPr>
          <w:t>Когнитивные службы Azure</w:t>
        </w:r>
        <w:r>
          <w:rPr>
            <w:noProof/>
            <w:webHidden/>
          </w:rPr>
          <w:tab/>
        </w:r>
        <w:r>
          <w:rPr>
            <w:noProof/>
            <w:webHidden/>
          </w:rPr>
          <w:fldChar w:fldCharType="begin"/>
        </w:r>
        <w:r>
          <w:rPr>
            <w:noProof/>
            <w:webHidden/>
          </w:rPr>
          <w:instrText xml:space="preserve"> PAGEREF _Toc176876955 \h </w:instrText>
        </w:r>
        <w:r>
          <w:rPr>
            <w:noProof/>
            <w:webHidden/>
          </w:rPr>
        </w:r>
        <w:r>
          <w:rPr>
            <w:noProof/>
            <w:webHidden/>
          </w:rPr>
          <w:fldChar w:fldCharType="separate"/>
        </w:r>
        <w:r>
          <w:rPr>
            <w:noProof/>
            <w:webHidden/>
          </w:rPr>
          <w:t>35</w:t>
        </w:r>
        <w:r>
          <w:rPr>
            <w:noProof/>
            <w:webHidden/>
          </w:rPr>
          <w:fldChar w:fldCharType="end"/>
        </w:r>
      </w:hyperlink>
    </w:p>
    <w:p w14:paraId="5CBDC99B" w14:textId="52A2FD04"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6" w:history="1">
        <w:r w:rsidRPr="007A69BD">
          <w:rPr>
            <w:rStyle w:val="Hyperlink"/>
            <w:noProof/>
          </w:rPr>
          <w:t>Коммуникационный шлюз Azure</w:t>
        </w:r>
        <w:r>
          <w:rPr>
            <w:noProof/>
            <w:webHidden/>
          </w:rPr>
          <w:tab/>
        </w:r>
        <w:r>
          <w:rPr>
            <w:noProof/>
            <w:webHidden/>
          </w:rPr>
          <w:fldChar w:fldCharType="begin"/>
        </w:r>
        <w:r>
          <w:rPr>
            <w:noProof/>
            <w:webHidden/>
          </w:rPr>
          <w:instrText xml:space="preserve"> PAGEREF _Toc176876956 \h </w:instrText>
        </w:r>
        <w:r>
          <w:rPr>
            <w:noProof/>
            <w:webHidden/>
          </w:rPr>
        </w:r>
        <w:r>
          <w:rPr>
            <w:noProof/>
            <w:webHidden/>
          </w:rPr>
          <w:fldChar w:fldCharType="separate"/>
        </w:r>
        <w:r>
          <w:rPr>
            <w:noProof/>
            <w:webHidden/>
          </w:rPr>
          <w:t>35</w:t>
        </w:r>
        <w:r>
          <w:rPr>
            <w:noProof/>
            <w:webHidden/>
          </w:rPr>
          <w:fldChar w:fldCharType="end"/>
        </w:r>
      </w:hyperlink>
    </w:p>
    <w:p w14:paraId="77EC274E" w14:textId="47F569B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7" w:history="1">
        <w:r w:rsidRPr="007A69BD">
          <w:rPr>
            <w:rStyle w:val="Hyperlink"/>
            <w:noProof/>
          </w:rPr>
          <w:t>Службы коммуникации Azure</w:t>
        </w:r>
        <w:r>
          <w:rPr>
            <w:noProof/>
            <w:webHidden/>
          </w:rPr>
          <w:tab/>
        </w:r>
        <w:r>
          <w:rPr>
            <w:noProof/>
            <w:webHidden/>
          </w:rPr>
          <w:fldChar w:fldCharType="begin"/>
        </w:r>
        <w:r>
          <w:rPr>
            <w:noProof/>
            <w:webHidden/>
          </w:rPr>
          <w:instrText xml:space="preserve"> PAGEREF _Toc176876957 \h </w:instrText>
        </w:r>
        <w:r>
          <w:rPr>
            <w:noProof/>
            <w:webHidden/>
          </w:rPr>
        </w:r>
        <w:r>
          <w:rPr>
            <w:noProof/>
            <w:webHidden/>
          </w:rPr>
          <w:fldChar w:fldCharType="separate"/>
        </w:r>
        <w:r>
          <w:rPr>
            <w:noProof/>
            <w:webHidden/>
          </w:rPr>
          <w:t>36</w:t>
        </w:r>
        <w:r>
          <w:rPr>
            <w:noProof/>
            <w:webHidden/>
          </w:rPr>
          <w:fldChar w:fldCharType="end"/>
        </w:r>
      </w:hyperlink>
    </w:p>
    <w:p w14:paraId="39ACE009" w14:textId="244F802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8" w:history="1">
        <w:r w:rsidRPr="007A69BD">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_Toc176876958 \h </w:instrText>
        </w:r>
        <w:r>
          <w:rPr>
            <w:noProof/>
            <w:webHidden/>
          </w:rPr>
        </w:r>
        <w:r>
          <w:rPr>
            <w:noProof/>
            <w:webHidden/>
          </w:rPr>
          <w:fldChar w:fldCharType="separate"/>
        </w:r>
        <w:r>
          <w:rPr>
            <w:noProof/>
            <w:webHidden/>
          </w:rPr>
          <w:t>36</w:t>
        </w:r>
        <w:r>
          <w:rPr>
            <w:noProof/>
            <w:webHidden/>
          </w:rPr>
          <w:fldChar w:fldCharType="end"/>
        </w:r>
      </w:hyperlink>
    </w:p>
    <w:p w14:paraId="381B871F" w14:textId="1459624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59" w:history="1">
        <w:r w:rsidRPr="007A69BD">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_Toc176876959 \h </w:instrText>
        </w:r>
        <w:r>
          <w:rPr>
            <w:noProof/>
            <w:webHidden/>
          </w:rPr>
        </w:r>
        <w:r>
          <w:rPr>
            <w:noProof/>
            <w:webHidden/>
          </w:rPr>
          <w:fldChar w:fldCharType="separate"/>
        </w:r>
        <w:r>
          <w:rPr>
            <w:noProof/>
            <w:webHidden/>
          </w:rPr>
          <w:t>37</w:t>
        </w:r>
        <w:r>
          <w:rPr>
            <w:noProof/>
            <w:webHidden/>
          </w:rPr>
          <w:fldChar w:fldCharType="end"/>
        </w:r>
      </w:hyperlink>
    </w:p>
    <w:p w14:paraId="131B7F8A" w14:textId="04C827C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0" w:history="1">
        <w:r w:rsidRPr="007A69BD">
          <w:rPr>
            <w:rStyle w:val="Hyperlink"/>
            <w:noProof/>
          </w:rPr>
          <w:t>Экземпляры контейнеров Azure</w:t>
        </w:r>
        <w:r>
          <w:rPr>
            <w:noProof/>
            <w:webHidden/>
          </w:rPr>
          <w:tab/>
        </w:r>
        <w:r>
          <w:rPr>
            <w:noProof/>
            <w:webHidden/>
          </w:rPr>
          <w:fldChar w:fldCharType="begin"/>
        </w:r>
        <w:r>
          <w:rPr>
            <w:noProof/>
            <w:webHidden/>
          </w:rPr>
          <w:instrText xml:space="preserve"> PAGEREF _Toc176876960 \h </w:instrText>
        </w:r>
        <w:r>
          <w:rPr>
            <w:noProof/>
            <w:webHidden/>
          </w:rPr>
        </w:r>
        <w:r>
          <w:rPr>
            <w:noProof/>
            <w:webHidden/>
          </w:rPr>
          <w:fldChar w:fldCharType="separate"/>
        </w:r>
        <w:r>
          <w:rPr>
            <w:noProof/>
            <w:webHidden/>
          </w:rPr>
          <w:t>37</w:t>
        </w:r>
        <w:r>
          <w:rPr>
            <w:noProof/>
            <w:webHidden/>
          </w:rPr>
          <w:fldChar w:fldCharType="end"/>
        </w:r>
      </w:hyperlink>
    </w:p>
    <w:p w14:paraId="20F88B5B" w14:textId="195D68C4"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1" w:history="1">
        <w:r w:rsidRPr="007A69BD">
          <w:rPr>
            <w:rStyle w:val="Hyperlink"/>
            <w:noProof/>
          </w:rPr>
          <w:t>Реестр контейнеров Azure</w:t>
        </w:r>
        <w:r>
          <w:rPr>
            <w:noProof/>
            <w:webHidden/>
          </w:rPr>
          <w:tab/>
        </w:r>
        <w:r>
          <w:rPr>
            <w:noProof/>
            <w:webHidden/>
          </w:rPr>
          <w:fldChar w:fldCharType="begin"/>
        </w:r>
        <w:r>
          <w:rPr>
            <w:noProof/>
            <w:webHidden/>
          </w:rPr>
          <w:instrText xml:space="preserve"> PAGEREF _Toc176876961 \h </w:instrText>
        </w:r>
        <w:r>
          <w:rPr>
            <w:noProof/>
            <w:webHidden/>
          </w:rPr>
        </w:r>
        <w:r>
          <w:rPr>
            <w:noProof/>
            <w:webHidden/>
          </w:rPr>
          <w:fldChar w:fldCharType="separate"/>
        </w:r>
        <w:r>
          <w:rPr>
            <w:noProof/>
            <w:webHidden/>
          </w:rPr>
          <w:t>38</w:t>
        </w:r>
        <w:r>
          <w:rPr>
            <w:noProof/>
            <w:webHidden/>
          </w:rPr>
          <w:fldChar w:fldCharType="end"/>
        </w:r>
      </w:hyperlink>
    </w:p>
    <w:p w14:paraId="7A06DAB3" w14:textId="1DC2332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2" w:history="1">
        <w:r w:rsidRPr="007A69BD">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_Toc176876962 \h </w:instrText>
        </w:r>
        <w:r>
          <w:rPr>
            <w:noProof/>
            <w:webHidden/>
          </w:rPr>
        </w:r>
        <w:r>
          <w:rPr>
            <w:noProof/>
            <w:webHidden/>
          </w:rPr>
          <w:fldChar w:fldCharType="separate"/>
        </w:r>
        <w:r>
          <w:rPr>
            <w:noProof/>
            <w:webHidden/>
          </w:rPr>
          <w:t>38</w:t>
        </w:r>
        <w:r>
          <w:rPr>
            <w:noProof/>
            <w:webHidden/>
          </w:rPr>
          <w:fldChar w:fldCharType="end"/>
        </w:r>
      </w:hyperlink>
    </w:p>
    <w:p w14:paraId="74011184" w14:textId="3306186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3" w:history="1">
        <w:r w:rsidRPr="007A69BD">
          <w:rPr>
            <w:rStyle w:val="Hyperlink"/>
            <w:noProof/>
          </w:rPr>
          <w:t>Azure Cosmos DB</w:t>
        </w:r>
        <w:r>
          <w:rPr>
            <w:noProof/>
            <w:webHidden/>
          </w:rPr>
          <w:tab/>
        </w:r>
        <w:r>
          <w:rPr>
            <w:noProof/>
            <w:webHidden/>
          </w:rPr>
          <w:fldChar w:fldCharType="begin"/>
        </w:r>
        <w:r>
          <w:rPr>
            <w:noProof/>
            <w:webHidden/>
          </w:rPr>
          <w:instrText xml:space="preserve"> PAGEREF _Toc176876963 \h </w:instrText>
        </w:r>
        <w:r>
          <w:rPr>
            <w:noProof/>
            <w:webHidden/>
          </w:rPr>
        </w:r>
        <w:r>
          <w:rPr>
            <w:noProof/>
            <w:webHidden/>
          </w:rPr>
          <w:fldChar w:fldCharType="separate"/>
        </w:r>
        <w:r>
          <w:rPr>
            <w:noProof/>
            <w:webHidden/>
          </w:rPr>
          <w:t>39</w:t>
        </w:r>
        <w:r>
          <w:rPr>
            <w:noProof/>
            <w:webHidden/>
          </w:rPr>
          <w:fldChar w:fldCharType="end"/>
        </w:r>
      </w:hyperlink>
    </w:p>
    <w:p w14:paraId="6809E4F8" w14:textId="6113E9E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4" w:history="1">
        <w:r w:rsidRPr="007A69BD">
          <w:rPr>
            <w:rStyle w:val="Hyperlink"/>
            <w:noProof/>
          </w:rPr>
          <w:t>Каталог данных</w:t>
        </w:r>
        <w:r>
          <w:rPr>
            <w:noProof/>
            <w:webHidden/>
          </w:rPr>
          <w:tab/>
        </w:r>
        <w:r>
          <w:rPr>
            <w:noProof/>
            <w:webHidden/>
          </w:rPr>
          <w:fldChar w:fldCharType="begin"/>
        </w:r>
        <w:r>
          <w:rPr>
            <w:noProof/>
            <w:webHidden/>
          </w:rPr>
          <w:instrText xml:space="preserve"> PAGEREF _Toc176876964 \h </w:instrText>
        </w:r>
        <w:r>
          <w:rPr>
            <w:noProof/>
            <w:webHidden/>
          </w:rPr>
        </w:r>
        <w:r>
          <w:rPr>
            <w:noProof/>
            <w:webHidden/>
          </w:rPr>
          <w:fldChar w:fldCharType="separate"/>
        </w:r>
        <w:r>
          <w:rPr>
            <w:noProof/>
            <w:webHidden/>
          </w:rPr>
          <w:t>43</w:t>
        </w:r>
        <w:r>
          <w:rPr>
            <w:noProof/>
            <w:webHidden/>
          </w:rPr>
          <w:fldChar w:fldCharType="end"/>
        </w:r>
      </w:hyperlink>
    </w:p>
    <w:p w14:paraId="5EA1ED36" w14:textId="397C3FB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5" w:history="1">
        <w:r w:rsidRPr="007A69BD">
          <w:rPr>
            <w:rStyle w:val="Hyperlink"/>
            <w:noProof/>
          </w:rPr>
          <w:t>Обозреватель данных Azure (Kusto)</w:t>
        </w:r>
        <w:r>
          <w:rPr>
            <w:noProof/>
            <w:webHidden/>
          </w:rPr>
          <w:tab/>
        </w:r>
        <w:r>
          <w:rPr>
            <w:noProof/>
            <w:webHidden/>
          </w:rPr>
          <w:fldChar w:fldCharType="begin"/>
        </w:r>
        <w:r>
          <w:rPr>
            <w:noProof/>
            <w:webHidden/>
          </w:rPr>
          <w:instrText xml:space="preserve"> PAGEREF _Toc176876965 \h </w:instrText>
        </w:r>
        <w:r>
          <w:rPr>
            <w:noProof/>
            <w:webHidden/>
          </w:rPr>
        </w:r>
        <w:r>
          <w:rPr>
            <w:noProof/>
            <w:webHidden/>
          </w:rPr>
          <w:fldChar w:fldCharType="separate"/>
        </w:r>
        <w:r>
          <w:rPr>
            <w:noProof/>
            <w:webHidden/>
          </w:rPr>
          <w:t>43</w:t>
        </w:r>
        <w:r>
          <w:rPr>
            <w:noProof/>
            <w:webHidden/>
          </w:rPr>
          <w:fldChar w:fldCharType="end"/>
        </w:r>
      </w:hyperlink>
    </w:p>
    <w:p w14:paraId="051618C5" w14:textId="30B379F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6" w:history="1">
        <w:r w:rsidRPr="007A69BD">
          <w:rPr>
            <w:rStyle w:val="Hyperlink"/>
            <w:noProof/>
          </w:rPr>
          <w:t>Фабрика данных Azure</w:t>
        </w:r>
        <w:r>
          <w:rPr>
            <w:noProof/>
            <w:webHidden/>
          </w:rPr>
          <w:tab/>
        </w:r>
        <w:r>
          <w:rPr>
            <w:noProof/>
            <w:webHidden/>
          </w:rPr>
          <w:fldChar w:fldCharType="begin"/>
        </w:r>
        <w:r>
          <w:rPr>
            <w:noProof/>
            <w:webHidden/>
          </w:rPr>
          <w:instrText xml:space="preserve"> PAGEREF _Toc176876966 \h </w:instrText>
        </w:r>
        <w:r>
          <w:rPr>
            <w:noProof/>
            <w:webHidden/>
          </w:rPr>
        </w:r>
        <w:r>
          <w:rPr>
            <w:noProof/>
            <w:webHidden/>
          </w:rPr>
          <w:fldChar w:fldCharType="separate"/>
        </w:r>
        <w:r>
          <w:rPr>
            <w:noProof/>
            <w:webHidden/>
          </w:rPr>
          <w:t>44</w:t>
        </w:r>
        <w:r>
          <w:rPr>
            <w:noProof/>
            <w:webHidden/>
          </w:rPr>
          <w:fldChar w:fldCharType="end"/>
        </w:r>
      </w:hyperlink>
    </w:p>
    <w:p w14:paraId="3BC1037A" w14:textId="22244F4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7" w:history="1">
        <w:r w:rsidRPr="007A69BD">
          <w:rPr>
            <w:rStyle w:val="Hyperlink"/>
            <w:noProof/>
          </w:rPr>
          <w:t>Data Lake Analytics</w:t>
        </w:r>
        <w:r>
          <w:rPr>
            <w:noProof/>
            <w:webHidden/>
          </w:rPr>
          <w:tab/>
        </w:r>
        <w:r>
          <w:rPr>
            <w:noProof/>
            <w:webHidden/>
          </w:rPr>
          <w:fldChar w:fldCharType="begin"/>
        </w:r>
        <w:r>
          <w:rPr>
            <w:noProof/>
            <w:webHidden/>
          </w:rPr>
          <w:instrText xml:space="preserve"> PAGEREF _Toc176876967 \h </w:instrText>
        </w:r>
        <w:r>
          <w:rPr>
            <w:noProof/>
            <w:webHidden/>
          </w:rPr>
        </w:r>
        <w:r>
          <w:rPr>
            <w:noProof/>
            <w:webHidden/>
          </w:rPr>
          <w:fldChar w:fldCharType="separate"/>
        </w:r>
        <w:r>
          <w:rPr>
            <w:noProof/>
            <w:webHidden/>
          </w:rPr>
          <w:t>45</w:t>
        </w:r>
        <w:r>
          <w:rPr>
            <w:noProof/>
            <w:webHidden/>
          </w:rPr>
          <w:fldChar w:fldCharType="end"/>
        </w:r>
      </w:hyperlink>
    </w:p>
    <w:p w14:paraId="76AF24DA" w14:textId="7A671CA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8" w:history="1">
        <w:r w:rsidRPr="007A69BD">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_Toc176876968 \h </w:instrText>
        </w:r>
        <w:r>
          <w:rPr>
            <w:noProof/>
            <w:webHidden/>
          </w:rPr>
        </w:r>
        <w:r>
          <w:rPr>
            <w:noProof/>
            <w:webHidden/>
          </w:rPr>
          <w:fldChar w:fldCharType="separate"/>
        </w:r>
        <w:r>
          <w:rPr>
            <w:noProof/>
            <w:webHidden/>
          </w:rPr>
          <w:t>45</w:t>
        </w:r>
        <w:r>
          <w:rPr>
            <w:noProof/>
            <w:webHidden/>
          </w:rPr>
          <w:fldChar w:fldCharType="end"/>
        </w:r>
      </w:hyperlink>
    </w:p>
    <w:p w14:paraId="3825AE9D" w14:textId="16F3354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69" w:history="1">
        <w:r w:rsidRPr="007A69BD">
          <w:rPr>
            <w:rStyle w:val="Hyperlink"/>
            <w:noProof/>
          </w:rPr>
          <w:t>База данных Azure для MariaDB</w:t>
        </w:r>
        <w:r>
          <w:rPr>
            <w:noProof/>
            <w:webHidden/>
          </w:rPr>
          <w:tab/>
        </w:r>
        <w:r>
          <w:rPr>
            <w:noProof/>
            <w:webHidden/>
          </w:rPr>
          <w:fldChar w:fldCharType="begin"/>
        </w:r>
        <w:r>
          <w:rPr>
            <w:noProof/>
            <w:webHidden/>
          </w:rPr>
          <w:instrText xml:space="preserve"> PAGEREF _Toc176876969 \h </w:instrText>
        </w:r>
        <w:r>
          <w:rPr>
            <w:noProof/>
            <w:webHidden/>
          </w:rPr>
        </w:r>
        <w:r>
          <w:rPr>
            <w:noProof/>
            <w:webHidden/>
          </w:rPr>
          <w:fldChar w:fldCharType="separate"/>
        </w:r>
        <w:r>
          <w:rPr>
            <w:noProof/>
            <w:webHidden/>
          </w:rPr>
          <w:t>46</w:t>
        </w:r>
        <w:r>
          <w:rPr>
            <w:noProof/>
            <w:webHidden/>
          </w:rPr>
          <w:fldChar w:fldCharType="end"/>
        </w:r>
      </w:hyperlink>
    </w:p>
    <w:p w14:paraId="18A89AC6" w14:textId="53B22DED"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0" w:history="1">
        <w:r w:rsidRPr="007A69BD">
          <w:rPr>
            <w:rStyle w:val="Hyperlink"/>
            <w:noProof/>
          </w:rPr>
          <w:t>База данных Azure для MySQL</w:t>
        </w:r>
        <w:r>
          <w:rPr>
            <w:noProof/>
            <w:webHidden/>
          </w:rPr>
          <w:tab/>
        </w:r>
        <w:r>
          <w:rPr>
            <w:noProof/>
            <w:webHidden/>
          </w:rPr>
          <w:fldChar w:fldCharType="begin"/>
        </w:r>
        <w:r>
          <w:rPr>
            <w:noProof/>
            <w:webHidden/>
          </w:rPr>
          <w:instrText xml:space="preserve"> PAGEREF _Toc176876970 \h </w:instrText>
        </w:r>
        <w:r>
          <w:rPr>
            <w:noProof/>
            <w:webHidden/>
          </w:rPr>
        </w:r>
        <w:r>
          <w:rPr>
            <w:noProof/>
            <w:webHidden/>
          </w:rPr>
          <w:fldChar w:fldCharType="separate"/>
        </w:r>
        <w:r>
          <w:rPr>
            <w:noProof/>
            <w:webHidden/>
          </w:rPr>
          <w:t>46</w:t>
        </w:r>
        <w:r>
          <w:rPr>
            <w:noProof/>
            <w:webHidden/>
          </w:rPr>
          <w:fldChar w:fldCharType="end"/>
        </w:r>
      </w:hyperlink>
    </w:p>
    <w:p w14:paraId="17465A53" w14:textId="477FAAF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1" w:history="1">
        <w:r w:rsidRPr="007A69BD">
          <w:rPr>
            <w:rStyle w:val="Hyperlink"/>
            <w:noProof/>
          </w:rPr>
          <w:t>База данных Azure для PostgreSQL</w:t>
        </w:r>
        <w:r>
          <w:rPr>
            <w:noProof/>
            <w:webHidden/>
          </w:rPr>
          <w:tab/>
        </w:r>
        <w:r>
          <w:rPr>
            <w:noProof/>
            <w:webHidden/>
          </w:rPr>
          <w:fldChar w:fldCharType="begin"/>
        </w:r>
        <w:r>
          <w:rPr>
            <w:noProof/>
            <w:webHidden/>
          </w:rPr>
          <w:instrText xml:space="preserve"> PAGEREF _Toc176876971 \h </w:instrText>
        </w:r>
        <w:r>
          <w:rPr>
            <w:noProof/>
            <w:webHidden/>
          </w:rPr>
        </w:r>
        <w:r>
          <w:rPr>
            <w:noProof/>
            <w:webHidden/>
          </w:rPr>
          <w:fldChar w:fldCharType="separate"/>
        </w:r>
        <w:r>
          <w:rPr>
            <w:noProof/>
            <w:webHidden/>
          </w:rPr>
          <w:t>47</w:t>
        </w:r>
        <w:r>
          <w:rPr>
            <w:noProof/>
            <w:webHidden/>
          </w:rPr>
          <w:fldChar w:fldCharType="end"/>
        </w:r>
      </w:hyperlink>
    </w:p>
    <w:p w14:paraId="0103E511" w14:textId="45C8AD38"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2" w:history="1">
        <w:r w:rsidRPr="007A69BD">
          <w:rPr>
            <w:rStyle w:val="Hyperlink"/>
            <w:noProof/>
          </w:rPr>
          <w:t>Azure Databricks</w:t>
        </w:r>
        <w:r>
          <w:rPr>
            <w:noProof/>
            <w:webHidden/>
          </w:rPr>
          <w:tab/>
        </w:r>
        <w:r>
          <w:rPr>
            <w:noProof/>
            <w:webHidden/>
          </w:rPr>
          <w:fldChar w:fldCharType="begin"/>
        </w:r>
        <w:r>
          <w:rPr>
            <w:noProof/>
            <w:webHidden/>
          </w:rPr>
          <w:instrText xml:space="preserve"> PAGEREF _Toc176876972 \h </w:instrText>
        </w:r>
        <w:r>
          <w:rPr>
            <w:noProof/>
            <w:webHidden/>
          </w:rPr>
        </w:r>
        <w:r>
          <w:rPr>
            <w:noProof/>
            <w:webHidden/>
          </w:rPr>
          <w:fldChar w:fldCharType="separate"/>
        </w:r>
        <w:r>
          <w:rPr>
            <w:noProof/>
            <w:webHidden/>
          </w:rPr>
          <w:t>48</w:t>
        </w:r>
        <w:r>
          <w:rPr>
            <w:noProof/>
            <w:webHidden/>
          </w:rPr>
          <w:fldChar w:fldCharType="end"/>
        </w:r>
      </w:hyperlink>
    </w:p>
    <w:p w14:paraId="0D777886" w14:textId="3D6C840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3" w:history="1">
        <w:r w:rsidRPr="007A69BD">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_Toc176876973 \h </w:instrText>
        </w:r>
        <w:r>
          <w:rPr>
            <w:noProof/>
            <w:webHidden/>
          </w:rPr>
        </w:r>
        <w:r>
          <w:rPr>
            <w:noProof/>
            <w:webHidden/>
          </w:rPr>
          <w:fldChar w:fldCharType="separate"/>
        </w:r>
        <w:r>
          <w:rPr>
            <w:noProof/>
            <w:webHidden/>
          </w:rPr>
          <w:t>49</w:t>
        </w:r>
        <w:r>
          <w:rPr>
            <w:noProof/>
            <w:webHidden/>
          </w:rPr>
          <w:fldChar w:fldCharType="end"/>
        </w:r>
      </w:hyperlink>
    </w:p>
    <w:p w14:paraId="3B575AC3" w14:textId="504251C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4" w:history="1">
        <w:r w:rsidRPr="007A69BD">
          <w:rPr>
            <w:rStyle w:val="Hyperlink"/>
            <w:noProof/>
          </w:rPr>
          <w:t>Защита Azure от DDoS-атак</w:t>
        </w:r>
        <w:r>
          <w:rPr>
            <w:noProof/>
            <w:webHidden/>
          </w:rPr>
          <w:tab/>
        </w:r>
        <w:r>
          <w:rPr>
            <w:noProof/>
            <w:webHidden/>
          </w:rPr>
          <w:fldChar w:fldCharType="begin"/>
        </w:r>
        <w:r>
          <w:rPr>
            <w:noProof/>
            <w:webHidden/>
          </w:rPr>
          <w:instrText xml:space="preserve"> PAGEREF _Toc176876974 \h </w:instrText>
        </w:r>
        <w:r>
          <w:rPr>
            <w:noProof/>
            <w:webHidden/>
          </w:rPr>
        </w:r>
        <w:r>
          <w:rPr>
            <w:noProof/>
            <w:webHidden/>
          </w:rPr>
          <w:fldChar w:fldCharType="separate"/>
        </w:r>
        <w:r>
          <w:rPr>
            <w:noProof/>
            <w:webHidden/>
          </w:rPr>
          <w:t>49</w:t>
        </w:r>
        <w:r>
          <w:rPr>
            <w:noProof/>
            <w:webHidden/>
          </w:rPr>
          <w:fldChar w:fldCharType="end"/>
        </w:r>
      </w:hyperlink>
    </w:p>
    <w:p w14:paraId="2141C505" w14:textId="471601A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5" w:history="1">
        <w:r w:rsidRPr="007A69BD">
          <w:rPr>
            <w:rStyle w:val="Hyperlink"/>
            <w:noProof/>
          </w:rPr>
          <w:t>Azure Defender</w:t>
        </w:r>
        <w:r>
          <w:rPr>
            <w:noProof/>
            <w:webHidden/>
          </w:rPr>
          <w:tab/>
        </w:r>
        <w:r>
          <w:rPr>
            <w:noProof/>
            <w:webHidden/>
          </w:rPr>
          <w:fldChar w:fldCharType="begin"/>
        </w:r>
        <w:r>
          <w:rPr>
            <w:noProof/>
            <w:webHidden/>
          </w:rPr>
          <w:instrText xml:space="preserve"> PAGEREF _Toc176876975 \h </w:instrText>
        </w:r>
        <w:r>
          <w:rPr>
            <w:noProof/>
            <w:webHidden/>
          </w:rPr>
        </w:r>
        <w:r>
          <w:rPr>
            <w:noProof/>
            <w:webHidden/>
          </w:rPr>
          <w:fldChar w:fldCharType="separate"/>
        </w:r>
        <w:r>
          <w:rPr>
            <w:noProof/>
            <w:webHidden/>
          </w:rPr>
          <w:t>50</w:t>
        </w:r>
        <w:r>
          <w:rPr>
            <w:noProof/>
            <w:webHidden/>
          </w:rPr>
          <w:fldChar w:fldCharType="end"/>
        </w:r>
      </w:hyperlink>
    </w:p>
    <w:p w14:paraId="73300843" w14:textId="08D9E8B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6" w:history="1">
        <w:r w:rsidRPr="007A69BD">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_Toc176876976 \h </w:instrText>
        </w:r>
        <w:r>
          <w:rPr>
            <w:noProof/>
            <w:webHidden/>
          </w:rPr>
        </w:r>
        <w:r>
          <w:rPr>
            <w:noProof/>
            <w:webHidden/>
          </w:rPr>
          <w:fldChar w:fldCharType="separate"/>
        </w:r>
        <w:r>
          <w:rPr>
            <w:noProof/>
            <w:webHidden/>
          </w:rPr>
          <w:t>50</w:t>
        </w:r>
        <w:r>
          <w:rPr>
            <w:noProof/>
            <w:webHidden/>
          </w:rPr>
          <w:fldChar w:fldCharType="end"/>
        </w:r>
      </w:hyperlink>
    </w:p>
    <w:p w14:paraId="14B9DC11" w14:textId="3EB562BD"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7" w:history="1">
        <w:r w:rsidRPr="007A69BD">
          <w:rPr>
            <w:rStyle w:val="Hyperlink"/>
            <w:noProof/>
          </w:rPr>
          <w:t>Azure Dev Ops</w:t>
        </w:r>
        <w:r>
          <w:rPr>
            <w:noProof/>
            <w:webHidden/>
          </w:rPr>
          <w:tab/>
        </w:r>
        <w:r>
          <w:rPr>
            <w:noProof/>
            <w:webHidden/>
          </w:rPr>
          <w:fldChar w:fldCharType="begin"/>
        </w:r>
        <w:r>
          <w:rPr>
            <w:noProof/>
            <w:webHidden/>
          </w:rPr>
          <w:instrText xml:space="preserve"> PAGEREF _Toc176876977 \h </w:instrText>
        </w:r>
        <w:r>
          <w:rPr>
            <w:noProof/>
            <w:webHidden/>
          </w:rPr>
        </w:r>
        <w:r>
          <w:rPr>
            <w:noProof/>
            <w:webHidden/>
          </w:rPr>
          <w:fldChar w:fldCharType="separate"/>
        </w:r>
        <w:r>
          <w:rPr>
            <w:noProof/>
            <w:webHidden/>
          </w:rPr>
          <w:t>50</w:t>
        </w:r>
        <w:r>
          <w:rPr>
            <w:noProof/>
            <w:webHidden/>
          </w:rPr>
          <w:fldChar w:fldCharType="end"/>
        </w:r>
      </w:hyperlink>
    </w:p>
    <w:p w14:paraId="393C370B" w14:textId="72D01F3E"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8" w:history="1">
        <w:r w:rsidRPr="007A69BD">
          <w:rPr>
            <w:rStyle w:val="Hyperlink"/>
            <w:noProof/>
          </w:rPr>
          <w:t>Microsoft Dev Box</w:t>
        </w:r>
        <w:r>
          <w:rPr>
            <w:noProof/>
            <w:webHidden/>
          </w:rPr>
          <w:tab/>
        </w:r>
        <w:r>
          <w:rPr>
            <w:noProof/>
            <w:webHidden/>
          </w:rPr>
          <w:fldChar w:fldCharType="begin"/>
        </w:r>
        <w:r>
          <w:rPr>
            <w:noProof/>
            <w:webHidden/>
          </w:rPr>
          <w:instrText xml:space="preserve"> PAGEREF _Toc176876978 \h </w:instrText>
        </w:r>
        <w:r>
          <w:rPr>
            <w:noProof/>
            <w:webHidden/>
          </w:rPr>
        </w:r>
        <w:r>
          <w:rPr>
            <w:noProof/>
            <w:webHidden/>
          </w:rPr>
          <w:fldChar w:fldCharType="separate"/>
        </w:r>
        <w:r>
          <w:rPr>
            <w:noProof/>
            <w:webHidden/>
          </w:rPr>
          <w:t>51</w:t>
        </w:r>
        <w:r>
          <w:rPr>
            <w:noProof/>
            <w:webHidden/>
          </w:rPr>
          <w:fldChar w:fldCharType="end"/>
        </w:r>
      </w:hyperlink>
    </w:p>
    <w:p w14:paraId="561863AE" w14:textId="0ABBE83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79" w:history="1">
        <w:r w:rsidRPr="007A69BD">
          <w:rPr>
            <w:rStyle w:val="Hyperlink"/>
            <w:noProof/>
          </w:rPr>
          <w:t>Azure Digital Twins</w:t>
        </w:r>
        <w:r>
          <w:rPr>
            <w:noProof/>
            <w:webHidden/>
          </w:rPr>
          <w:tab/>
        </w:r>
        <w:r>
          <w:rPr>
            <w:noProof/>
            <w:webHidden/>
          </w:rPr>
          <w:fldChar w:fldCharType="begin"/>
        </w:r>
        <w:r>
          <w:rPr>
            <w:noProof/>
            <w:webHidden/>
          </w:rPr>
          <w:instrText xml:space="preserve"> PAGEREF _Toc176876979 \h </w:instrText>
        </w:r>
        <w:r>
          <w:rPr>
            <w:noProof/>
            <w:webHidden/>
          </w:rPr>
        </w:r>
        <w:r>
          <w:rPr>
            <w:noProof/>
            <w:webHidden/>
          </w:rPr>
          <w:fldChar w:fldCharType="separate"/>
        </w:r>
        <w:r>
          <w:rPr>
            <w:noProof/>
            <w:webHidden/>
          </w:rPr>
          <w:t>52</w:t>
        </w:r>
        <w:r>
          <w:rPr>
            <w:noProof/>
            <w:webHidden/>
          </w:rPr>
          <w:fldChar w:fldCharType="end"/>
        </w:r>
      </w:hyperlink>
    </w:p>
    <w:p w14:paraId="00B4FD61" w14:textId="659BF97B"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0" w:history="1">
        <w:r w:rsidRPr="007A69BD">
          <w:rPr>
            <w:rStyle w:val="Hyperlink"/>
            <w:noProof/>
          </w:rPr>
          <w:t>Azure DNS</w:t>
        </w:r>
        <w:r>
          <w:rPr>
            <w:noProof/>
            <w:webHidden/>
          </w:rPr>
          <w:tab/>
        </w:r>
        <w:r>
          <w:rPr>
            <w:noProof/>
            <w:webHidden/>
          </w:rPr>
          <w:fldChar w:fldCharType="begin"/>
        </w:r>
        <w:r>
          <w:rPr>
            <w:noProof/>
            <w:webHidden/>
          </w:rPr>
          <w:instrText xml:space="preserve"> PAGEREF _Toc176876980 \h </w:instrText>
        </w:r>
        <w:r>
          <w:rPr>
            <w:noProof/>
            <w:webHidden/>
          </w:rPr>
        </w:r>
        <w:r>
          <w:rPr>
            <w:noProof/>
            <w:webHidden/>
          </w:rPr>
          <w:fldChar w:fldCharType="separate"/>
        </w:r>
        <w:r>
          <w:rPr>
            <w:noProof/>
            <w:webHidden/>
          </w:rPr>
          <w:t>52</w:t>
        </w:r>
        <w:r>
          <w:rPr>
            <w:noProof/>
            <w:webHidden/>
          </w:rPr>
          <w:fldChar w:fldCharType="end"/>
        </w:r>
      </w:hyperlink>
    </w:p>
    <w:p w14:paraId="3A692CAF" w14:textId="22FD8EE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1" w:history="1">
        <w:r w:rsidRPr="007A69BD">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_Toc176876981 \h </w:instrText>
        </w:r>
        <w:r>
          <w:rPr>
            <w:noProof/>
            <w:webHidden/>
          </w:rPr>
        </w:r>
        <w:r>
          <w:rPr>
            <w:noProof/>
            <w:webHidden/>
          </w:rPr>
          <w:fldChar w:fldCharType="separate"/>
        </w:r>
        <w:r>
          <w:rPr>
            <w:noProof/>
            <w:webHidden/>
          </w:rPr>
          <w:t>53</w:t>
        </w:r>
        <w:r>
          <w:rPr>
            <w:noProof/>
            <w:webHidden/>
          </w:rPr>
          <w:fldChar w:fldCharType="end"/>
        </w:r>
      </w:hyperlink>
    </w:p>
    <w:p w14:paraId="6FE40320" w14:textId="6F310C4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2" w:history="1">
        <w:r w:rsidRPr="007A69BD">
          <w:rPr>
            <w:rStyle w:val="Hyperlink"/>
            <w:noProof/>
          </w:rPr>
          <w:t>Сетка событий</w:t>
        </w:r>
        <w:r>
          <w:rPr>
            <w:noProof/>
            <w:webHidden/>
          </w:rPr>
          <w:tab/>
        </w:r>
        <w:r>
          <w:rPr>
            <w:noProof/>
            <w:webHidden/>
          </w:rPr>
          <w:fldChar w:fldCharType="begin"/>
        </w:r>
        <w:r>
          <w:rPr>
            <w:noProof/>
            <w:webHidden/>
          </w:rPr>
          <w:instrText xml:space="preserve"> PAGEREF _Toc176876982 \h </w:instrText>
        </w:r>
        <w:r>
          <w:rPr>
            <w:noProof/>
            <w:webHidden/>
          </w:rPr>
        </w:r>
        <w:r>
          <w:rPr>
            <w:noProof/>
            <w:webHidden/>
          </w:rPr>
          <w:fldChar w:fldCharType="separate"/>
        </w:r>
        <w:r>
          <w:rPr>
            <w:noProof/>
            <w:webHidden/>
          </w:rPr>
          <w:t>53</w:t>
        </w:r>
        <w:r>
          <w:rPr>
            <w:noProof/>
            <w:webHidden/>
          </w:rPr>
          <w:fldChar w:fldCharType="end"/>
        </w:r>
      </w:hyperlink>
    </w:p>
    <w:p w14:paraId="1958C7DB" w14:textId="6913099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3" w:history="1">
        <w:r w:rsidRPr="007A69BD">
          <w:rPr>
            <w:rStyle w:val="Hyperlink"/>
            <w:noProof/>
          </w:rPr>
          <w:t>Концентраторы событий</w:t>
        </w:r>
        <w:r>
          <w:rPr>
            <w:noProof/>
            <w:webHidden/>
          </w:rPr>
          <w:tab/>
        </w:r>
        <w:r>
          <w:rPr>
            <w:noProof/>
            <w:webHidden/>
          </w:rPr>
          <w:fldChar w:fldCharType="begin"/>
        </w:r>
        <w:r>
          <w:rPr>
            <w:noProof/>
            <w:webHidden/>
          </w:rPr>
          <w:instrText xml:space="preserve"> PAGEREF _Toc176876983 \h </w:instrText>
        </w:r>
        <w:r>
          <w:rPr>
            <w:noProof/>
            <w:webHidden/>
          </w:rPr>
        </w:r>
        <w:r>
          <w:rPr>
            <w:noProof/>
            <w:webHidden/>
          </w:rPr>
          <w:fldChar w:fldCharType="separate"/>
        </w:r>
        <w:r>
          <w:rPr>
            <w:noProof/>
            <w:webHidden/>
          </w:rPr>
          <w:t>54</w:t>
        </w:r>
        <w:r>
          <w:rPr>
            <w:noProof/>
            <w:webHidden/>
          </w:rPr>
          <w:fldChar w:fldCharType="end"/>
        </w:r>
      </w:hyperlink>
    </w:p>
    <w:p w14:paraId="7DF7DF51" w14:textId="031692F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4" w:history="1">
        <w:r w:rsidRPr="007A69BD">
          <w:rPr>
            <w:rStyle w:val="Hyperlink"/>
            <w:noProof/>
          </w:rPr>
          <w:t>Azure ExpressRoute</w:t>
        </w:r>
        <w:r>
          <w:rPr>
            <w:noProof/>
            <w:webHidden/>
          </w:rPr>
          <w:tab/>
        </w:r>
        <w:r>
          <w:rPr>
            <w:noProof/>
            <w:webHidden/>
          </w:rPr>
          <w:fldChar w:fldCharType="begin"/>
        </w:r>
        <w:r>
          <w:rPr>
            <w:noProof/>
            <w:webHidden/>
          </w:rPr>
          <w:instrText xml:space="preserve"> PAGEREF _Toc176876984 \h </w:instrText>
        </w:r>
        <w:r>
          <w:rPr>
            <w:noProof/>
            <w:webHidden/>
          </w:rPr>
        </w:r>
        <w:r>
          <w:rPr>
            <w:noProof/>
            <w:webHidden/>
          </w:rPr>
          <w:fldChar w:fldCharType="separate"/>
        </w:r>
        <w:r>
          <w:rPr>
            <w:noProof/>
            <w:webHidden/>
          </w:rPr>
          <w:t>55</w:t>
        </w:r>
        <w:r>
          <w:rPr>
            <w:noProof/>
            <w:webHidden/>
          </w:rPr>
          <w:fldChar w:fldCharType="end"/>
        </w:r>
      </w:hyperlink>
    </w:p>
    <w:p w14:paraId="293F2090" w14:textId="59A878D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5" w:history="1">
        <w:r w:rsidRPr="007A69BD">
          <w:rPr>
            <w:rStyle w:val="Hyperlink"/>
            <w:rFonts w:cstheme="majorHAnsi"/>
            <w:noProof/>
          </w:rPr>
          <w:t>Служба сбора данных трафика</w:t>
        </w:r>
        <w:r w:rsidRPr="007A69BD">
          <w:rPr>
            <w:rStyle w:val="Hyperlink"/>
            <w:rFonts w:ascii="Calibri" w:hAnsi="Calibri" w:cs="Calibri"/>
            <w:noProof/>
          </w:rPr>
          <w:t xml:space="preserve"> </w:t>
        </w:r>
        <w:r w:rsidRPr="007A69BD">
          <w:rPr>
            <w:rStyle w:val="Hyperlink"/>
            <w:noProof/>
          </w:rPr>
          <w:t>Azure ExpressRoute</w:t>
        </w:r>
        <w:r>
          <w:rPr>
            <w:noProof/>
            <w:webHidden/>
          </w:rPr>
          <w:tab/>
        </w:r>
        <w:r>
          <w:rPr>
            <w:noProof/>
            <w:webHidden/>
          </w:rPr>
          <w:fldChar w:fldCharType="begin"/>
        </w:r>
        <w:r>
          <w:rPr>
            <w:noProof/>
            <w:webHidden/>
          </w:rPr>
          <w:instrText xml:space="preserve"> PAGEREF _Toc176876985 \h </w:instrText>
        </w:r>
        <w:r>
          <w:rPr>
            <w:noProof/>
            <w:webHidden/>
          </w:rPr>
        </w:r>
        <w:r>
          <w:rPr>
            <w:noProof/>
            <w:webHidden/>
          </w:rPr>
          <w:fldChar w:fldCharType="separate"/>
        </w:r>
        <w:r>
          <w:rPr>
            <w:noProof/>
            <w:webHidden/>
          </w:rPr>
          <w:t>55</w:t>
        </w:r>
        <w:r>
          <w:rPr>
            <w:noProof/>
            <w:webHidden/>
          </w:rPr>
          <w:fldChar w:fldCharType="end"/>
        </w:r>
      </w:hyperlink>
    </w:p>
    <w:p w14:paraId="75D0EAC8" w14:textId="1F11DAC9"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6" w:history="1">
        <w:r w:rsidRPr="007A69BD">
          <w:rPr>
            <w:rStyle w:val="Hyperlink"/>
            <w:noProof/>
          </w:rPr>
          <w:t xml:space="preserve">Уровень Premium </w:t>
        </w:r>
        <w:r w:rsidRPr="007A69BD">
          <w:rPr>
            <w:rStyle w:val="Hyperlink"/>
            <w:noProof/>
            <w:lang w:val="en-US"/>
          </w:rPr>
          <w:t>Azure files</w:t>
        </w:r>
        <w:r>
          <w:rPr>
            <w:noProof/>
            <w:webHidden/>
          </w:rPr>
          <w:tab/>
        </w:r>
        <w:r>
          <w:rPr>
            <w:noProof/>
            <w:webHidden/>
          </w:rPr>
          <w:fldChar w:fldCharType="begin"/>
        </w:r>
        <w:r>
          <w:rPr>
            <w:noProof/>
            <w:webHidden/>
          </w:rPr>
          <w:instrText xml:space="preserve"> PAGEREF _Toc176876986 \h </w:instrText>
        </w:r>
        <w:r>
          <w:rPr>
            <w:noProof/>
            <w:webHidden/>
          </w:rPr>
        </w:r>
        <w:r>
          <w:rPr>
            <w:noProof/>
            <w:webHidden/>
          </w:rPr>
          <w:fldChar w:fldCharType="separate"/>
        </w:r>
        <w:r>
          <w:rPr>
            <w:noProof/>
            <w:webHidden/>
          </w:rPr>
          <w:t>56</w:t>
        </w:r>
        <w:r>
          <w:rPr>
            <w:noProof/>
            <w:webHidden/>
          </w:rPr>
          <w:fldChar w:fldCharType="end"/>
        </w:r>
      </w:hyperlink>
    </w:p>
    <w:p w14:paraId="6ACBFCE1" w14:textId="4DE1F378"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7" w:history="1">
        <w:r w:rsidRPr="007A69BD">
          <w:rPr>
            <w:rStyle w:val="Hyperlink"/>
            <w:noProof/>
          </w:rPr>
          <w:t>Брандмауэр Azure</w:t>
        </w:r>
        <w:r>
          <w:rPr>
            <w:noProof/>
            <w:webHidden/>
          </w:rPr>
          <w:tab/>
        </w:r>
        <w:r>
          <w:rPr>
            <w:noProof/>
            <w:webHidden/>
          </w:rPr>
          <w:fldChar w:fldCharType="begin"/>
        </w:r>
        <w:r>
          <w:rPr>
            <w:noProof/>
            <w:webHidden/>
          </w:rPr>
          <w:instrText xml:space="preserve"> PAGEREF _Toc176876987 \h </w:instrText>
        </w:r>
        <w:r>
          <w:rPr>
            <w:noProof/>
            <w:webHidden/>
          </w:rPr>
        </w:r>
        <w:r>
          <w:rPr>
            <w:noProof/>
            <w:webHidden/>
          </w:rPr>
          <w:fldChar w:fldCharType="separate"/>
        </w:r>
        <w:r>
          <w:rPr>
            <w:noProof/>
            <w:webHidden/>
          </w:rPr>
          <w:t>56</w:t>
        </w:r>
        <w:r>
          <w:rPr>
            <w:noProof/>
            <w:webHidden/>
          </w:rPr>
          <w:fldChar w:fldCharType="end"/>
        </w:r>
      </w:hyperlink>
    </w:p>
    <w:p w14:paraId="2EB13841" w14:textId="1D467971"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8" w:history="1">
        <w:r w:rsidRPr="007A69BD">
          <w:rPr>
            <w:rStyle w:val="Hyperlink"/>
            <w:noProof/>
          </w:rPr>
          <w:t>Ретранслятор Azure Fluid</w:t>
        </w:r>
        <w:r>
          <w:rPr>
            <w:noProof/>
            <w:webHidden/>
          </w:rPr>
          <w:tab/>
        </w:r>
        <w:r>
          <w:rPr>
            <w:noProof/>
            <w:webHidden/>
          </w:rPr>
          <w:fldChar w:fldCharType="begin"/>
        </w:r>
        <w:r>
          <w:rPr>
            <w:noProof/>
            <w:webHidden/>
          </w:rPr>
          <w:instrText xml:space="preserve"> PAGEREF _Toc176876988 \h </w:instrText>
        </w:r>
        <w:r>
          <w:rPr>
            <w:noProof/>
            <w:webHidden/>
          </w:rPr>
        </w:r>
        <w:r>
          <w:rPr>
            <w:noProof/>
            <w:webHidden/>
          </w:rPr>
          <w:fldChar w:fldCharType="separate"/>
        </w:r>
        <w:r>
          <w:rPr>
            <w:noProof/>
            <w:webHidden/>
          </w:rPr>
          <w:t>57</w:t>
        </w:r>
        <w:r>
          <w:rPr>
            <w:noProof/>
            <w:webHidden/>
          </w:rPr>
          <w:fldChar w:fldCharType="end"/>
        </w:r>
      </w:hyperlink>
    </w:p>
    <w:p w14:paraId="5FC7DA79" w14:textId="5DF43B4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89" w:history="1">
        <w:r w:rsidRPr="007A69BD">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_Toc176876989 \h </w:instrText>
        </w:r>
        <w:r>
          <w:rPr>
            <w:noProof/>
            <w:webHidden/>
          </w:rPr>
        </w:r>
        <w:r>
          <w:rPr>
            <w:noProof/>
            <w:webHidden/>
          </w:rPr>
          <w:fldChar w:fldCharType="separate"/>
        </w:r>
        <w:r>
          <w:rPr>
            <w:noProof/>
            <w:webHidden/>
          </w:rPr>
          <w:t>57</w:t>
        </w:r>
        <w:r>
          <w:rPr>
            <w:noProof/>
            <w:webHidden/>
          </w:rPr>
          <w:fldChar w:fldCharType="end"/>
        </w:r>
      </w:hyperlink>
    </w:p>
    <w:p w14:paraId="11152B07" w14:textId="149B2964"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0" w:history="1">
        <w:r w:rsidRPr="007A69BD">
          <w:rPr>
            <w:rStyle w:val="Hyperlink"/>
            <w:noProof/>
          </w:rPr>
          <w:t>Функции Azure</w:t>
        </w:r>
        <w:r>
          <w:rPr>
            <w:noProof/>
            <w:webHidden/>
          </w:rPr>
          <w:tab/>
        </w:r>
        <w:r>
          <w:rPr>
            <w:noProof/>
            <w:webHidden/>
          </w:rPr>
          <w:fldChar w:fldCharType="begin"/>
        </w:r>
        <w:r>
          <w:rPr>
            <w:noProof/>
            <w:webHidden/>
          </w:rPr>
          <w:instrText xml:space="preserve"> PAGEREF _Toc176876990 \h </w:instrText>
        </w:r>
        <w:r>
          <w:rPr>
            <w:noProof/>
            <w:webHidden/>
          </w:rPr>
        </w:r>
        <w:r>
          <w:rPr>
            <w:noProof/>
            <w:webHidden/>
          </w:rPr>
          <w:fldChar w:fldCharType="separate"/>
        </w:r>
        <w:r>
          <w:rPr>
            <w:noProof/>
            <w:webHidden/>
          </w:rPr>
          <w:t>58</w:t>
        </w:r>
        <w:r>
          <w:rPr>
            <w:noProof/>
            <w:webHidden/>
          </w:rPr>
          <w:fldChar w:fldCharType="end"/>
        </w:r>
      </w:hyperlink>
    </w:p>
    <w:p w14:paraId="74206190" w14:textId="7C8D468A"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1" w:history="1">
        <w:r w:rsidRPr="007A69BD">
          <w:rPr>
            <w:rStyle w:val="Hyperlink"/>
            <w:noProof/>
          </w:rPr>
          <w:t>Служба HDInsight</w:t>
        </w:r>
        <w:r>
          <w:rPr>
            <w:noProof/>
            <w:webHidden/>
          </w:rPr>
          <w:tab/>
        </w:r>
        <w:r>
          <w:rPr>
            <w:noProof/>
            <w:webHidden/>
          </w:rPr>
          <w:fldChar w:fldCharType="begin"/>
        </w:r>
        <w:r>
          <w:rPr>
            <w:noProof/>
            <w:webHidden/>
          </w:rPr>
          <w:instrText xml:space="preserve"> PAGEREF _Toc176876991 \h </w:instrText>
        </w:r>
        <w:r>
          <w:rPr>
            <w:noProof/>
            <w:webHidden/>
          </w:rPr>
        </w:r>
        <w:r>
          <w:rPr>
            <w:noProof/>
            <w:webHidden/>
          </w:rPr>
          <w:fldChar w:fldCharType="separate"/>
        </w:r>
        <w:r>
          <w:rPr>
            <w:noProof/>
            <w:webHidden/>
          </w:rPr>
          <w:t>59</w:t>
        </w:r>
        <w:r>
          <w:rPr>
            <w:noProof/>
            <w:webHidden/>
          </w:rPr>
          <w:fldChar w:fldCharType="end"/>
        </w:r>
      </w:hyperlink>
    </w:p>
    <w:p w14:paraId="194BD018" w14:textId="0B4F4AD6"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2" w:history="1">
        <w:r w:rsidRPr="007A69BD">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_Toc176876992 \h </w:instrText>
        </w:r>
        <w:r>
          <w:rPr>
            <w:noProof/>
            <w:webHidden/>
          </w:rPr>
        </w:r>
        <w:r>
          <w:rPr>
            <w:noProof/>
            <w:webHidden/>
          </w:rPr>
          <w:fldChar w:fldCharType="separate"/>
        </w:r>
        <w:r>
          <w:rPr>
            <w:noProof/>
            <w:webHidden/>
          </w:rPr>
          <w:t>59</w:t>
        </w:r>
        <w:r>
          <w:rPr>
            <w:noProof/>
            <w:webHidden/>
          </w:rPr>
          <w:fldChar w:fldCharType="end"/>
        </w:r>
      </w:hyperlink>
    </w:p>
    <w:p w14:paraId="0C7AE916" w14:textId="1E7BF5A2"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3" w:history="1">
        <w:r w:rsidRPr="007A69BD">
          <w:rPr>
            <w:rStyle w:val="Hyperlink"/>
            <w:noProof/>
          </w:rPr>
          <w:t>Health Bot</w:t>
        </w:r>
        <w:r>
          <w:rPr>
            <w:noProof/>
            <w:webHidden/>
          </w:rPr>
          <w:tab/>
        </w:r>
        <w:r>
          <w:rPr>
            <w:noProof/>
            <w:webHidden/>
          </w:rPr>
          <w:fldChar w:fldCharType="begin"/>
        </w:r>
        <w:r>
          <w:rPr>
            <w:noProof/>
            <w:webHidden/>
          </w:rPr>
          <w:instrText xml:space="preserve"> PAGEREF _Toc176876993 \h </w:instrText>
        </w:r>
        <w:r>
          <w:rPr>
            <w:noProof/>
            <w:webHidden/>
          </w:rPr>
        </w:r>
        <w:r>
          <w:rPr>
            <w:noProof/>
            <w:webHidden/>
          </w:rPr>
          <w:fldChar w:fldCharType="separate"/>
        </w:r>
        <w:r>
          <w:rPr>
            <w:noProof/>
            <w:webHidden/>
          </w:rPr>
          <w:t>60</w:t>
        </w:r>
        <w:r>
          <w:rPr>
            <w:noProof/>
            <w:webHidden/>
          </w:rPr>
          <w:fldChar w:fldCharType="end"/>
        </w:r>
      </w:hyperlink>
    </w:p>
    <w:p w14:paraId="624CA597" w14:textId="677FDDAF"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4" w:history="1">
        <w:r w:rsidRPr="007A69BD">
          <w:rPr>
            <w:rStyle w:val="Hyperlink"/>
            <w:noProof/>
          </w:rPr>
          <w:t>Azure Information Protection</w:t>
        </w:r>
        <w:r>
          <w:rPr>
            <w:noProof/>
            <w:webHidden/>
          </w:rPr>
          <w:tab/>
        </w:r>
        <w:r>
          <w:rPr>
            <w:noProof/>
            <w:webHidden/>
          </w:rPr>
          <w:fldChar w:fldCharType="begin"/>
        </w:r>
        <w:r>
          <w:rPr>
            <w:noProof/>
            <w:webHidden/>
          </w:rPr>
          <w:instrText xml:space="preserve"> PAGEREF _Toc176876994 \h </w:instrText>
        </w:r>
        <w:r>
          <w:rPr>
            <w:noProof/>
            <w:webHidden/>
          </w:rPr>
        </w:r>
        <w:r>
          <w:rPr>
            <w:noProof/>
            <w:webHidden/>
          </w:rPr>
          <w:fldChar w:fldCharType="separate"/>
        </w:r>
        <w:r>
          <w:rPr>
            <w:noProof/>
            <w:webHidden/>
          </w:rPr>
          <w:t>60</w:t>
        </w:r>
        <w:r>
          <w:rPr>
            <w:noProof/>
            <w:webHidden/>
          </w:rPr>
          <w:fldChar w:fldCharType="end"/>
        </w:r>
      </w:hyperlink>
    </w:p>
    <w:p w14:paraId="31797F54" w14:textId="4AE5E05C"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5" w:history="1">
        <w:r w:rsidRPr="007A69BD">
          <w:rPr>
            <w:rStyle w:val="Hyperlink"/>
            <w:noProof/>
          </w:rPr>
          <w:t>Azure IoT Central</w:t>
        </w:r>
        <w:r>
          <w:rPr>
            <w:noProof/>
            <w:webHidden/>
          </w:rPr>
          <w:tab/>
        </w:r>
        <w:r>
          <w:rPr>
            <w:noProof/>
            <w:webHidden/>
          </w:rPr>
          <w:fldChar w:fldCharType="begin"/>
        </w:r>
        <w:r>
          <w:rPr>
            <w:noProof/>
            <w:webHidden/>
          </w:rPr>
          <w:instrText xml:space="preserve"> PAGEREF _Toc176876995 \h </w:instrText>
        </w:r>
        <w:r>
          <w:rPr>
            <w:noProof/>
            <w:webHidden/>
          </w:rPr>
        </w:r>
        <w:r>
          <w:rPr>
            <w:noProof/>
            <w:webHidden/>
          </w:rPr>
          <w:fldChar w:fldCharType="separate"/>
        </w:r>
        <w:r>
          <w:rPr>
            <w:noProof/>
            <w:webHidden/>
          </w:rPr>
          <w:t>60</w:t>
        </w:r>
        <w:r>
          <w:rPr>
            <w:noProof/>
            <w:webHidden/>
          </w:rPr>
          <w:fldChar w:fldCharType="end"/>
        </w:r>
      </w:hyperlink>
    </w:p>
    <w:p w14:paraId="1D167B74" w14:textId="0B8A71C5"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6" w:history="1">
        <w:r w:rsidRPr="007A69BD">
          <w:rPr>
            <w:rStyle w:val="Hyperlink"/>
            <w:noProof/>
          </w:rPr>
          <w:t>Центр Интернета вещей (IoT) Azure</w:t>
        </w:r>
        <w:r>
          <w:rPr>
            <w:noProof/>
            <w:webHidden/>
          </w:rPr>
          <w:tab/>
        </w:r>
        <w:r>
          <w:rPr>
            <w:noProof/>
            <w:webHidden/>
          </w:rPr>
          <w:fldChar w:fldCharType="begin"/>
        </w:r>
        <w:r>
          <w:rPr>
            <w:noProof/>
            <w:webHidden/>
          </w:rPr>
          <w:instrText xml:space="preserve"> PAGEREF _Toc176876996 \h </w:instrText>
        </w:r>
        <w:r>
          <w:rPr>
            <w:noProof/>
            <w:webHidden/>
          </w:rPr>
        </w:r>
        <w:r>
          <w:rPr>
            <w:noProof/>
            <w:webHidden/>
          </w:rPr>
          <w:fldChar w:fldCharType="separate"/>
        </w:r>
        <w:r>
          <w:rPr>
            <w:noProof/>
            <w:webHidden/>
          </w:rPr>
          <w:t>61</w:t>
        </w:r>
        <w:r>
          <w:rPr>
            <w:noProof/>
            <w:webHidden/>
          </w:rPr>
          <w:fldChar w:fldCharType="end"/>
        </w:r>
      </w:hyperlink>
    </w:p>
    <w:p w14:paraId="028AE4FD" w14:textId="2980CC4D"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7" w:history="1">
        <w:r w:rsidRPr="007A69BD">
          <w:rPr>
            <w:rStyle w:val="Hyperlink"/>
            <w:noProof/>
          </w:rPr>
          <w:t>Хранилище ключей</w:t>
        </w:r>
        <w:r>
          <w:rPr>
            <w:noProof/>
            <w:webHidden/>
          </w:rPr>
          <w:tab/>
        </w:r>
        <w:r>
          <w:rPr>
            <w:noProof/>
            <w:webHidden/>
          </w:rPr>
          <w:fldChar w:fldCharType="begin"/>
        </w:r>
        <w:r>
          <w:rPr>
            <w:noProof/>
            <w:webHidden/>
          </w:rPr>
          <w:instrText xml:space="preserve"> PAGEREF _Toc176876997 \h </w:instrText>
        </w:r>
        <w:r>
          <w:rPr>
            <w:noProof/>
            <w:webHidden/>
          </w:rPr>
        </w:r>
        <w:r>
          <w:rPr>
            <w:noProof/>
            <w:webHidden/>
          </w:rPr>
          <w:fldChar w:fldCharType="separate"/>
        </w:r>
        <w:r>
          <w:rPr>
            <w:noProof/>
            <w:webHidden/>
          </w:rPr>
          <w:t>62</w:t>
        </w:r>
        <w:r>
          <w:rPr>
            <w:noProof/>
            <w:webHidden/>
          </w:rPr>
          <w:fldChar w:fldCharType="end"/>
        </w:r>
      </w:hyperlink>
    </w:p>
    <w:p w14:paraId="257F7B34" w14:textId="36D89320"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8" w:history="1">
        <w:r w:rsidRPr="007A69BD">
          <w:rPr>
            <w:rStyle w:val="Hyperlink"/>
            <w:noProof/>
          </w:rPr>
          <w:t>Azure Key Vault – Управляемый HSM</w:t>
        </w:r>
        <w:r>
          <w:rPr>
            <w:noProof/>
            <w:webHidden/>
          </w:rPr>
          <w:tab/>
        </w:r>
        <w:r>
          <w:rPr>
            <w:noProof/>
            <w:webHidden/>
          </w:rPr>
          <w:fldChar w:fldCharType="begin"/>
        </w:r>
        <w:r>
          <w:rPr>
            <w:noProof/>
            <w:webHidden/>
          </w:rPr>
          <w:instrText xml:space="preserve"> PAGEREF _Toc176876998 \h </w:instrText>
        </w:r>
        <w:r>
          <w:rPr>
            <w:noProof/>
            <w:webHidden/>
          </w:rPr>
        </w:r>
        <w:r>
          <w:rPr>
            <w:noProof/>
            <w:webHidden/>
          </w:rPr>
          <w:fldChar w:fldCharType="separate"/>
        </w:r>
        <w:r>
          <w:rPr>
            <w:noProof/>
            <w:webHidden/>
          </w:rPr>
          <w:t>62</w:t>
        </w:r>
        <w:r>
          <w:rPr>
            <w:noProof/>
            <w:webHidden/>
          </w:rPr>
          <w:fldChar w:fldCharType="end"/>
        </w:r>
      </w:hyperlink>
    </w:p>
    <w:p w14:paraId="26A643B3" w14:textId="72D609D3" w:rsidR="000F0ACF" w:rsidRDefault="000F0ACF">
      <w:pPr>
        <w:pStyle w:val="TOC4"/>
        <w:rPr>
          <w:rFonts w:eastAsiaTheme="minorEastAsia"/>
          <w:smallCaps w:val="0"/>
          <w:noProof/>
          <w:kern w:val="2"/>
          <w:sz w:val="24"/>
          <w:szCs w:val="24"/>
          <w:lang w:val="en-US" w:eastAsia="en-US" w:bidi="ar-SA"/>
          <w14:ligatures w14:val="standardContextual"/>
        </w:rPr>
      </w:pPr>
      <w:hyperlink w:anchor="_Toc176876999" w:history="1">
        <w:r w:rsidRPr="007A69BD">
          <w:rPr>
            <w:rStyle w:val="Hyperlink"/>
            <w:noProof/>
          </w:rPr>
          <w:t>Служба Azure Kubernetes (AKS)</w:t>
        </w:r>
        <w:r>
          <w:rPr>
            <w:noProof/>
            <w:webHidden/>
          </w:rPr>
          <w:tab/>
        </w:r>
        <w:r>
          <w:rPr>
            <w:noProof/>
            <w:webHidden/>
          </w:rPr>
          <w:fldChar w:fldCharType="begin"/>
        </w:r>
        <w:r>
          <w:rPr>
            <w:noProof/>
            <w:webHidden/>
          </w:rPr>
          <w:instrText xml:space="preserve"> PAGEREF _Toc176876999 \h </w:instrText>
        </w:r>
        <w:r>
          <w:rPr>
            <w:noProof/>
            <w:webHidden/>
          </w:rPr>
        </w:r>
        <w:r>
          <w:rPr>
            <w:noProof/>
            <w:webHidden/>
          </w:rPr>
          <w:fldChar w:fldCharType="separate"/>
        </w:r>
        <w:r>
          <w:rPr>
            <w:noProof/>
            <w:webHidden/>
          </w:rPr>
          <w:t>63</w:t>
        </w:r>
        <w:r>
          <w:rPr>
            <w:noProof/>
            <w:webHidden/>
          </w:rPr>
          <w:fldChar w:fldCharType="end"/>
        </w:r>
      </w:hyperlink>
    </w:p>
    <w:p w14:paraId="537FF149" w14:textId="4C48582A"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0" w:history="1">
        <w:r w:rsidRPr="007A69BD">
          <w:rPr>
            <w:rStyle w:val="Hyperlink"/>
            <w:noProof/>
          </w:rPr>
          <w:t>Службы лабораторий Azure</w:t>
        </w:r>
        <w:r>
          <w:rPr>
            <w:noProof/>
            <w:webHidden/>
          </w:rPr>
          <w:tab/>
        </w:r>
        <w:r>
          <w:rPr>
            <w:noProof/>
            <w:webHidden/>
          </w:rPr>
          <w:fldChar w:fldCharType="begin"/>
        </w:r>
        <w:r>
          <w:rPr>
            <w:noProof/>
            <w:webHidden/>
          </w:rPr>
          <w:instrText xml:space="preserve"> PAGEREF _Toc176877000 \h </w:instrText>
        </w:r>
        <w:r>
          <w:rPr>
            <w:noProof/>
            <w:webHidden/>
          </w:rPr>
        </w:r>
        <w:r>
          <w:rPr>
            <w:noProof/>
            <w:webHidden/>
          </w:rPr>
          <w:fldChar w:fldCharType="separate"/>
        </w:r>
        <w:r>
          <w:rPr>
            <w:noProof/>
            <w:webHidden/>
          </w:rPr>
          <w:t>64</w:t>
        </w:r>
        <w:r>
          <w:rPr>
            <w:noProof/>
            <w:webHidden/>
          </w:rPr>
          <w:fldChar w:fldCharType="end"/>
        </w:r>
      </w:hyperlink>
    </w:p>
    <w:p w14:paraId="6E584D64" w14:textId="57C1B54F"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1" w:history="1">
        <w:r w:rsidRPr="007A69BD">
          <w:rPr>
            <w:rStyle w:val="Hyperlink"/>
            <w:noProof/>
          </w:rPr>
          <w:t>Azure Load Balancer</w:t>
        </w:r>
        <w:r>
          <w:rPr>
            <w:noProof/>
            <w:webHidden/>
          </w:rPr>
          <w:tab/>
        </w:r>
        <w:r>
          <w:rPr>
            <w:noProof/>
            <w:webHidden/>
          </w:rPr>
          <w:fldChar w:fldCharType="begin"/>
        </w:r>
        <w:r>
          <w:rPr>
            <w:noProof/>
            <w:webHidden/>
          </w:rPr>
          <w:instrText xml:space="preserve"> PAGEREF _Toc176877001 \h </w:instrText>
        </w:r>
        <w:r>
          <w:rPr>
            <w:noProof/>
            <w:webHidden/>
          </w:rPr>
        </w:r>
        <w:r>
          <w:rPr>
            <w:noProof/>
            <w:webHidden/>
          </w:rPr>
          <w:fldChar w:fldCharType="separate"/>
        </w:r>
        <w:r>
          <w:rPr>
            <w:noProof/>
            <w:webHidden/>
          </w:rPr>
          <w:t>64</w:t>
        </w:r>
        <w:r>
          <w:rPr>
            <w:noProof/>
            <w:webHidden/>
          </w:rPr>
          <w:fldChar w:fldCharType="end"/>
        </w:r>
      </w:hyperlink>
    </w:p>
    <w:p w14:paraId="4C9DE74B" w14:textId="5B2D4D3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2" w:history="1">
        <w:r w:rsidRPr="007A69BD">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_Toc176877002 \h </w:instrText>
        </w:r>
        <w:r>
          <w:rPr>
            <w:noProof/>
            <w:webHidden/>
          </w:rPr>
        </w:r>
        <w:r>
          <w:rPr>
            <w:noProof/>
            <w:webHidden/>
          </w:rPr>
          <w:fldChar w:fldCharType="separate"/>
        </w:r>
        <w:r>
          <w:rPr>
            <w:noProof/>
            <w:webHidden/>
          </w:rPr>
          <w:t>65</w:t>
        </w:r>
        <w:r>
          <w:rPr>
            <w:noProof/>
            <w:webHidden/>
          </w:rPr>
          <w:fldChar w:fldCharType="end"/>
        </w:r>
      </w:hyperlink>
    </w:p>
    <w:p w14:paraId="60BF0CB9" w14:textId="263BC3EC"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3" w:history="1">
        <w:r w:rsidRPr="007A69BD">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_Toc176877003 \h </w:instrText>
        </w:r>
        <w:r>
          <w:rPr>
            <w:noProof/>
            <w:webHidden/>
          </w:rPr>
        </w:r>
        <w:r>
          <w:rPr>
            <w:noProof/>
            <w:webHidden/>
          </w:rPr>
          <w:fldChar w:fldCharType="separate"/>
        </w:r>
        <w:r>
          <w:rPr>
            <w:noProof/>
            <w:webHidden/>
          </w:rPr>
          <w:t>65</w:t>
        </w:r>
        <w:r>
          <w:rPr>
            <w:noProof/>
            <w:webHidden/>
          </w:rPr>
          <w:fldChar w:fldCharType="end"/>
        </w:r>
      </w:hyperlink>
    </w:p>
    <w:p w14:paraId="1C58054D" w14:textId="22D1B065"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4" w:history="1">
        <w:r w:rsidRPr="007A69BD">
          <w:rPr>
            <w:rStyle w:val="Hyperlink"/>
            <w:noProof/>
          </w:rPr>
          <w:t>Приложения логики</w:t>
        </w:r>
        <w:r>
          <w:rPr>
            <w:noProof/>
            <w:webHidden/>
          </w:rPr>
          <w:tab/>
        </w:r>
        <w:r>
          <w:rPr>
            <w:noProof/>
            <w:webHidden/>
          </w:rPr>
          <w:fldChar w:fldCharType="begin"/>
        </w:r>
        <w:r>
          <w:rPr>
            <w:noProof/>
            <w:webHidden/>
          </w:rPr>
          <w:instrText xml:space="preserve"> PAGEREF _Toc176877004 \h </w:instrText>
        </w:r>
        <w:r>
          <w:rPr>
            <w:noProof/>
            <w:webHidden/>
          </w:rPr>
        </w:r>
        <w:r>
          <w:rPr>
            <w:noProof/>
            <w:webHidden/>
          </w:rPr>
          <w:fldChar w:fldCharType="separate"/>
        </w:r>
        <w:r>
          <w:rPr>
            <w:noProof/>
            <w:webHidden/>
          </w:rPr>
          <w:t>65</w:t>
        </w:r>
        <w:r>
          <w:rPr>
            <w:noProof/>
            <w:webHidden/>
          </w:rPr>
          <w:fldChar w:fldCharType="end"/>
        </w:r>
      </w:hyperlink>
    </w:p>
    <w:p w14:paraId="77D02A9E" w14:textId="0EE6F628"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5" w:history="1">
        <w:r w:rsidRPr="007A69BD">
          <w:rPr>
            <w:rStyle w:val="Hyperlink"/>
            <w:noProof/>
          </w:rPr>
          <w:t>Машинное обучение Azure</w:t>
        </w:r>
        <w:r>
          <w:rPr>
            <w:noProof/>
            <w:webHidden/>
          </w:rPr>
          <w:tab/>
        </w:r>
        <w:r>
          <w:rPr>
            <w:noProof/>
            <w:webHidden/>
          </w:rPr>
          <w:fldChar w:fldCharType="begin"/>
        </w:r>
        <w:r>
          <w:rPr>
            <w:noProof/>
            <w:webHidden/>
          </w:rPr>
          <w:instrText xml:space="preserve"> PAGEREF _Toc176877005 \h </w:instrText>
        </w:r>
        <w:r>
          <w:rPr>
            <w:noProof/>
            <w:webHidden/>
          </w:rPr>
        </w:r>
        <w:r>
          <w:rPr>
            <w:noProof/>
            <w:webHidden/>
          </w:rPr>
          <w:fldChar w:fldCharType="separate"/>
        </w:r>
        <w:r>
          <w:rPr>
            <w:noProof/>
            <w:webHidden/>
          </w:rPr>
          <w:t>66</w:t>
        </w:r>
        <w:r>
          <w:rPr>
            <w:noProof/>
            <w:webHidden/>
          </w:rPr>
          <w:fldChar w:fldCharType="end"/>
        </w:r>
      </w:hyperlink>
    </w:p>
    <w:p w14:paraId="07FFF2D4" w14:textId="3F49B7E5"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6" w:history="1">
        <w:r w:rsidRPr="007A69BD">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_Toc176877006 \h </w:instrText>
        </w:r>
        <w:r>
          <w:rPr>
            <w:noProof/>
            <w:webHidden/>
          </w:rPr>
        </w:r>
        <w:r>
          <w:rPr>
            <w:noProof/>
            <w:webHidden/>
          </w:rPr>
          <w:fldChar w:fldCharType="separate"/>
        </w:r>
        <w:r>
          <w:rPr>
            <w:noProof/>
            <w:webHidden/>
          </w:rPr>
          <w:t>67</w:t>
        </w:r>
        <w:r>
          <w:rPr>
            <w:noProof/>
            <w:webHidden/>
          </w:rPr>
          <w:fldChar w:fldCharType="end"/>
        </w:r>
      </w:hyperlink>
    </w:p>
    <w:p w14:paraId="01135336" w14:textId="2598ED2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7" w:history="1">
        <w:r w:rsidRPr="007A69BD">
          <w:rPr>
            <w:rStyle w:val="Hyperlink"/>
            <w:noProof/>
            <w:lang w:val="en-US"/>
          </w:rPr>
          <w:t xml:space="preserve">Grafana, </w:t>
        </w:r>
        <w:r w:rsidRPr="007A69BD">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_Toc176877007 \h </w:instrText>
        </w:r>
        <w:r>
          <w:rPr>
            <w:noProof/>
            <w:webHidden/>
          </w:rPr>
        </w:r>
        <w:r>
          <w:rPr>
            <w:noProof/>
            <w:webHidden/>
          </w:rPr>
          <w:fldChar w:fldCharType="separate"/>
        </w:r>
        <w:r>
          <w:rPr>
            <w:noProof/>
            <w:webHidden/>
          </w:rPr>
          <w:t>67</w:t>
        </w:r>
        <w:r>
          <w:rPr>
            <w:noProof/>
            <w:webHidden/>
          </w:rPr>
          <w:fldChar w:fldCharType="end"/>
        </w:r>
      </w:hyperlink>
    </w:p>
    <w:p w14:paraId="5D6BE7D4" w14:textId="32B0A27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8" w:history="1">
        <w:r w:rsidRPr="007A69BD">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_Toc176877008 \h </w:instrText>
        </w:r>
        <w:r>
          <w:rPr>
            <w:noProof/>
            <w:webHidden/>
          </w:rPr>
        </w:r>
        <w:r>
          <w:rPr>
            <w:noProof/>
            <w:webHidden/>
          </w:rPr>
          <w:fldChar w:fldCharType="separate"/>
        </w:r>
        <w:r>
          <w:rPr>
            <w:noProof/>
            <w:webHidden/>
          </w:rPr>
          <w:t>68</w:t>
        </w:r>
        <w:r>
          <w:rPr>
            <w:noProof/>
            <w:webHidden/>
          </w:rPr>
          <w:fldChar w:fldCharType="end"/>
        </w:r>
      </w:hyperlink>
    </w:p>
    <w:p w14:paraId="0FA9861D" w14:textId="1E1EDD4F" w:rsidR="000F0ACF" w:rsidRDefault="000F0ACF">
      <w:pPr>
        <w:pStyle w:val="TOC4"/>
        <w:rPr>
          <w:rFonts w:eastAsiaTheme="minorEastAsia"/>
          <w:smallCaps w:val="0"/>
          <w:noProof/>
          <w:kern w:val="2"/>
          <w:sz w:val="24"/>
          <w:szCs w:val="24"/>
          <w:lang w:val="en-US" w:eastAsia="en-US" w:bidi="ar-SA"/>
          <w14:ligatures w14:val="standardContextual"/>
        </w:rPr>
      </w:pPr>
      <w:hyperlink w:anchor="_Toc176877009" w:history="1">
        <w:r w:rsidRPr="007A69BD">
          <w:rPr>
            <w:rStyle w:val="Hyperlink"/>
            <w:noProof/>
          </w:rPr>
          <w:t>Azure Maps</w:t>
        </w:r>
        <w:r>
          <w:rPr>
            <w:noProof/>
            <w:webHidden/>
          </w:rPr>
          <w:tab/>
        </w:r>
        <w:r>
          <w:rPr>
            <w:noProof/>
            <w:webHidden/>
          </w:rPr>
          <w:fldChar w:fldCharType="begin"/>
        </w:r>
        <w:r>
          <w:rPr>
            <w:noProof/>
            <w:webHidden/>
          </w:rPr>
          <w:instrText xml:space="preserve"> PAGEREF _Toc176877009 \h </w:instrText>
        </w:r>
        <w:r>
          <w:rPr>
            <w:noProof/>
            <w:webHidden/>
          </w:rPr>
        </w:r>
        <w:r>
          <w:rPr>
            <w:noProof/>
            <w:webHidden/>
          </w:rPr>
          <w:fldChar w:fldCharType="separate"/>
        </w:r>
        <w:r>
          <w:rPr>
            <w:noProof/>
            <w:webHidden/>
          </w:rPr>
          <w:t>69</w:t>
        </w:r>
        <w:r>
          <w:rPr>
            <w:noProof/>
            <w:webHidden/>
          </w:rPr>
          <w:fldChar w:fldCharType="end"/>
        </w:r>
      </w:hyperlink>
    </w:p>
    <w:p w14:paraId="758ABA28" w14:textId="4DE5063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0" w:history="1">
        <w:r w:rsidRPr="007A69BD">
          <w:rPr>
            <w:rStyle w:val="Hyperlink"/>
            <w:noProof/>
          </w:rPr>
          <w:t>Службы мультимедиа</w:t>
        </w:r>
        <w:r>
          <w:rPr>
            <w:noProof/>
            <w:webHidden/>
          </w:rPr>
          <w:tab/>
        </w:r>
        <w:r>
          <w:rPr>
            <w:noProof/>
            <w:webHidden/>
          </w:rPr>
          <w:fldChar w:fldCharType="begin"/>
        </w:r>
        <w:r>
          <w:rPr>
            <w:noProof/>
            <w:webHidden/>
          </w:rPr>
          <w:instrText xml:space="preserve"> PAGEREF _Toc176877010 \h </w:instrText>
        </w:r>
        <w:r>
          <w:rPr>
            <w:noProof/>
            <w:webHidden/>
          </w:rPr>
        </w:r>
        <w:r>
          <w:rPr>
            <w:noProof/>
            <w:webHidden/>
          </w:rPr>
          <w:fldChar w:fldCharType="separate"/>
        </w:r>
        <w:r>
          <w:rPr>
            <w:noProof/>
            <w:webHidden/>
          </w:rPr>
          <w:t>69</w:t>
        </w:r>
        <w:r>
          <w:rPr>
            <w:noProof/>
            <w:webHidden/>
          </w:rPr>
          <w:fldChar w:fldCharType="end"/>
        </w:r>
      </w:hyperlink>
    </w:p>
    <w:p w14:paraId="66149680" w14:textId="3CE735F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1" w:history="1">
        <w:r w:rsidRPr="007A69BD">
          <w:rPr>
            <w:rStyle w:val="Hyperlink"/>
            <w:noProof/>
          </w:rPr>
          <w:t>Служба MedTech</w:t>
        </w:r>
        <w:r>
          <w:rPr>
            <w:noProof/>
            <w:webHidden/>
          </w:rPr>
          <w:tab/>
        </w:r>
        <w:r>
          <w:rPr>
            <w:noProof/>
            <w:webHidden/>
          </w:rPr>
          <w:fldChar w:fldCharType="begin"/>
        </w:r>
        <w:r>
          <w:rPr>
            <w:noProof/>
            <w:webHidden/>
          </w:rPr>
          <w:instrText xml:space="preserve"> PAGEREF _Toc176877011 \h </w:instrText>
        </w:r>
        <w:r>
          <w:rPr>
            <w:noProof/>
            <w:webHidden/>
          </w:rPr>
        </w:r>
        <w:r>
          <w:rPr>
            <w:noProof/>
            <w:webHidden/>
          </w:rPr>
          <w:fldChar w:fldCharType="separate"/>
        </w:r>
        <w:r>
          <w:rPr>
            <w:noProof/>
            <w:webHidden/>
          </w:rPr>
          <w:t>72</w:t>
        </w:r>
        <w:r>
          <w:rPr>
            <w:noProof/>
            <w:webHidden/>
          </w:rPr>
          <w:fldChar w:fldCharType="end"/>
        </w:r>
      </w:hyperlink>
    </w:p>
    <w:p w14:paraId="3EDEA403" w14:textId="2786B41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2" w:history="1">
        <w:r w:rsidRPr="007A69BD">
          <w:rPr>
            <w:rStyle w:val="Hyperlink"/>
            <w:noProof/>
          </w:rPr>
          <w:t>Управление затратами Microsoft</w:t>
        </w:r>
        <w:r>
          <w:rPr>
            <w:noProof/>
            <w:webHidden/>
          </w:rPr>
          <w:tab/>
        </w:r>
        <w:r>
          <w:rPr>
            <w:noProof/>
            <w:webHidden/>
          </w:rPr>
          <w:fldChar w:fldCharType="begin"/>
        </w:r>
        <w:r>
          <w:rPr>
            <w:noProof/>
            <w:webHidden/>
          </w:rPr>
          <w:instrText xml:space="preserve"> PAGEREF _Toc176877012 \h </w:instrText>
        </w:r>
        <w:r>
          <w:rPr>
            <w:noProof/>
            <w:webHidden/>
          </w:rPr>
        </w:r>
        <w:r>
          <w:rPr>
            <w:noProof/>
            <w:webHidden/>
          </w:rPr>
          <w:fldChar w:fldCharType="separate"/>
        </w:r>
        <w:r>
          <w:rPr>
            <w:noProof/>
            <w:webHidden/>
          </w:rPr>
          <w:t>72</w:t>
        </w:r>
        <w:r>
          <w:rPr>
            <w:noProof/>
            <w:webHidden/>
          </w:rPr>
          <w:fldChar w:fldCharType="end"/>
        </w:r>
      </w:hyperlink>
    </w:p>
    <w:p w14:paraId="7E46D610" w14:textId="69FD17A3"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3" w:history="1">
        <w:r w:rsidRPr="007A69BD">
          <w:rPr>
            <w:rStyle w:val="Hyperlink"/>
            <w:noProof/>
            <w:lang w:val="en-US"/>
          </w:rPr>
          <w:t>Microsoft Fabric</w:t>
        </w:r>
        <w:r>
          <w:rPr>
            <w:noProof/>
            <w:webHidden/>
          </w:rPr>
          <w:tab/>
        </w:r>
        <w:r>
          <w:rPr>
            <w:noProof/>
            <w:webHidden/>
          </w:rPr>
          <w:fldChar w:fldCharType="begin"/>
        </w:r>
        <w:r>
          <w:rPr>
            <w:noProof/>
            <w:webHidden/>
          </w:rPr>
          <w:instrText xml:space="preserve"> PAGEREF _Toc176877013 \h </w:instrText>
        </w:r>
        <w:r>
          <w:rPr>
            <w:noProof/>
            <w:webHidden/>
          </w:rPr>
        </w:r>
        <w:r>
          <w:rPr>
            <w:noProof/>
            <w:webHidden/>
          </w:rPr>
          <w:fldChar w:fldCharType="separate"/>
        </w:r>
        <w:r>
          <w:rPr>
            <w:noProof/>
            <w:webHidden/>
          </w:rPr>
          <w:t>73</w:t>
        </w:r>
        <w:r>
          <w:rPr>
            <w:noProof/>
            <w:webHidden/>
          </w:rPr>
          <w:fldChar w:fldCharType="end"/>
        </w:r>
      </w:hyperlink>
    </w:p>
    <w:p w14:paraId="7E8F0EE2" w14:textId="529099EE"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4" w:history="1">
        <w:r w:rsidRPr="007A69BD">
          <w:rPr>
            <w:rStyle w:val="Hyperlink"/>
            <w:noProof/>
          </w:rPr>
          <w:t>Microsoft Genomics</w:t>
        </w:r>
        <w:r>
          <w:rPr>
            <w:noProof/>
            <w:webHidden/>
          </w:rPr>
          <w:tab/>
        </w:r>
        <w:r>
          <w:rPr>
            <w:noProof/>
            <w:webHidden/>
          </w:rPr>
          <w:fldChar w:fldCharType="begin"/>
        </w:r>
        <w:r>
          <w:rPr>
            <w:noProof/>
            <w:webHidden/>
          </w:rPr>
          <w:instrText xml:space="preserve"> PAGEREF _Toc176877014 \h </w:instrText>
        </w:r>
        <w:r>
          <w:rPr>
            <w:noProof/>
            <w:webHidden/>
          </w:rPr>
        </w:r>
        <w:r>
          <w:rPr>
            <w:noProof/>
            <w:webHidden/>
          </w:rPr>
          <w:fldChar w:fldCharType="separate"/>
        </w:r>
        <w:r>
          <w:rPr>
            <w:noProof/>
            <w:webHidden/>
          </w:rPr>
          <w:t>74</w:t>
        </w:r>
        <w:r>
          <w:rPr>
            <w:noProof/>
            <w:webHidden/>
          </w:rPr>
          <w:fldChar w:fldCharType="end"/>
        </w:r>
      </w:hyperlink>
    </w:p>
    <w:p w14:paraId="513AE3AB" w14:textId="7DB6688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5" w:history="1">
        <w:r w:rsidRPr="007A69BD">
          <w:rPr>
            <w:rStyle w:val="Hyperlink"/>
            <w:noProof/>
          </w:rPr>
          <w:t>Microsoft Sentinel</w:t>
        </w:r>
        <w:r>
          <w:rPr>
            <w:noProof/>
            <w:webHidden/>
          </w:rPr>
          <w:tab/>
        </w:r>
        <w:r>
          <w:rPr>
            <w:noProof/>
            <w:webHidden/>
          </w:rPr>
          <w:fldChar w:fldCharType="begin"/>
        </w:r>
        <w:r>
          <w:rPr>
            <w:noProof/>
            <w:webHidden/>
          </w:rPr>
          <w:instrText xml:space="preserve"> PAGEREF _Toc176877015 \h </w:instrText>
        </w:r>
        <w:r>
          <w:rPr>
            <w:noProof/>
            <w:webHidden/>
          </w:rPr>
        </w:r>
        <w:r>
          <w:rPr>
            <w:noProof/>
            <w:webHidden/>
          </w:rPr>
          <w:fldChar w:fldCharType="separate"/>
        </w:r>
        <w:r>
          <w:rPr>
            <w:noProof/>
            <w:webHidden/>
          </w:rPr>
          <w:t>74</w:t>
        </w:r>
        <w:r>
          <w:rPr>
            <w:noProof/>
            <w:webHidden/>
          </w:rPr>
          <w:fldChar w:fldCharType="end"/>
        </w:r>
      </w:hyperlink>
    </w:p>
    <w:p w14:paraId="5B3D02CB" w14:textId="40322AF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6" w:history="1">
        <w:r w:rsidRPr="007A69BD">
          <w:rPr>
            <w:rStyle w:val="Hyperlink"/>
            <w:noProof/>
          </w:rPr>
          <w:t>Мобильные службы</w:t>
        </w:r>
        <w:r>
          <w:rPr>
            <w:noProof/>
            <w:webHidden/>
          </w:rPr>
          <w:tab/>
        </w:r>
        <w:r>
          <w:rPr>
            <w:noProof/>
            <w:webHidden/>
          </w:rPr>
          <w:fldChar w:fldCharType="begin"/>
        </w:r>
        <w:r>
          <w:rPr>
            <w:noProof/>
            <w:webHidden/>
          </w:rPr>
          <w:instrText xml:space="preserve"> PAGEREF _Toc176877016 \h </w:instrText>
        </w:r>
        <w:r>
          <w:rPr>
            <w:noProof/>
            <w:webHidden/>
          </w:rPr>
        </w:r>
        <w:r>
          <w:rPr>
            <w:noProof/>
            <w:webHidden/>
          </w:rPr>
          <w:fldChar w:fldCharType="separate"/>
        </w:r>
        <w:r>
          <w:rPr>
            <w:noProof/>
            <w:webHidden/>
          </w:rPr>
          <w:t>74</w:t>
        </w:r>
        <w:r>
          <w:rPr>
            <w:noProof/>
            <w:webHidden/>
          </w:rPr>
          <w:fldChar w:fldCharType="end"/>
        </w:r>
      </w:hyperlink>
    </w:p>
    <w:p w14:paraId="4EA10042" w14:textId="74D8255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7" w:history="1">
        <w:r w:rsidRPr="007A69BD">
          <w:rPr>
            <w:rStyle w:val="Hyperlink"/>
            <w:noProof/>
          </w:rPr>
          <w:t>Azure Monitor</w:t>
        </w:r>
        <w:r>
          <w:rPr>
            <w:noProof/>
            <w:webHidden/>
          </w:rPr>
          <w:tab/>
        </w:r>
        <w:r>
          <w:rPr>
            <w:noProof/>
            <w:webHidden/>
          </w:rPr>
          <w:fldChar w:fldCharType="begin"/>
        </w:r>
        <w:r>
          <w:rPr>
            <w:noProof/>
            <w:webHidden/>
          </w:rPr>
          <w:instrText xml:space="preserve"> PAGEREF _Toc176877017 \h </w:instrText>
        </w:r>
        <w:r>
          <w:rPr>
            <w:noProof/>
            <w:webHidden/>
          </w:rPr>
        </w:r>
        <w:r>
          <w:rPr>
            <w:noProof/>
            <w:webHidden/>
          </w:rPr>
          <w:fldChar w:fldCharType="separate"/>
        </w:r>
        <w:r>
          <w:rPr>
            <w:noProof/>
            <w:webHidden/>
          </w:rPr>
          <w:t>75</w:t>
        </w:r>
        <w:r>
          <w:rPr>
            <w:noProof/>
            <w:webHidden/>
          </w:rPr>
          <w:fldChar w:fldCharType="end"/>
        </w:r>
      </w:hyperlink>
    </w:p>
    <w:p w14:paraId="1193CE01" w14:textId="378497C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8" w:history="1">
        <w:r w:rsidRPr="007A69BD">
          <w:rPr>
            <w:rStyle w:val="Hyperlink"/>
            <w:noProof/>
          </w:rPr>
          <w:t>Файлы Azure NetApp</w:t>
        </w:r>
        <w:r>
          <w:rPr>
            <w:noProof/>
            <w:webHidden/>
          </w:rPr>
          <w:tab/>
        </w:r>
        <w:r>
          <w:rPr>
            <w:noProof/>
            <w:webHidden/>
          </w:rPr>
          <w:fldChar w:fldCharType="begin"/>
        </w:r>
        <w:r>
          <w:rPr>
            <w:noProof/>
            <w:webHidden/>
          </w:rPr>
          <w:instrText xml:space="preserve"> PAGEREF _Toc176877018 \h </w:instrText>
        </w:r>
        <w:r>
          <w:rPr>
            <w:noProof/>
            <w:webHidden/>
          </w:rPr>
        </w:r>
        <w:r>
          <w:rPr>
            <w:noProof/>
            <w:webHidden/>
          </w:rPr>
          <w:fldChar w:fldCharType="separate"/>
        </w:r>
        <w:r>
          <w:rPr>
            <w:noProof/>
            <w:webHidden/>
          </w:rPr>
          <w:t>76</w:t>
        </w:r>
        <w:r>
          <w:rPr>
            <w:noProof/>
            <w:webHidden/>
          </w:rPr>
          <w:fldChar w:fldCharType="end"/>
        </w:r>
      </w:hyperlink>
    </w:p>
    <w:p w14:paraId="6E52B0A9" w14:textId="66F23C21" w:rsidR="000F0ACF" w:rsidRDefault="000F0ACF">
      <w:pPr>
        <w:pStyle w:val="TOC4"/>
        <w:rPr>
          <w:rFonts w:eastAsiaTheme="minorEastAsia"/>
          <w:smallCaps w:val="0"/>
          <w:noProof/>
          <w:kern w:val="2"/>
          <w:sz w:val="24"/>
          <w:szCs w:val="24"/>
          <w:lang w:val="en-US" w:eastAsia="en-US" w:bidi="ar-SA"/>
          <w14:ligatures w14:val="standardContextual"/>
        </w:rPr>
      </w:pPr>
      <w:hyperlink w:anchor="_Toc176877019" w:history="1">
        <w:r w:rsidRPr="007A69BD">
          <w:rPr>
            <w:rStyle w:val="Hyperlink"/>
            <w:noProof/>
          </w:rPr>
          <w:t>Наблюдатель за сетями</w:t>
        </w:r>
        <w:r>
          <w:rPr>
            <w:noProof/>
            <w:webHidden/>
          </w:rPr>
          <w:tab/>
        </w:r>
        <w:r>
          <w:rPr>
            <w:noProof/>
            <w:webHidden/>
          </w:rPr>
          <w:fldChar w:fldCharType="begin"/>
        </w:r>
        <w:r>
          <w:rPr>
            <w:noProof/>
            <w:webHidden/>
          </w:rPr>
          <w:instrText xml:space="preserve"> PAGEREF _Toc176877019 \h </w:instrText>
        </w:r>
        <w:r>
          <w:rPr>
            <w:noProof/>
            <w:webHidden/>
          </w:rPr>
        </w:r>
        <w:r>
          <w:rPr>
            <w:noProof/>
            <w:webHidden/>
          </w:rPr>
          <w:fldChar w:fldCharType="separate"/>
        </w:r>
        <w:r>
          <w:rPr>
            <w:noProof/>
            <w:webHidden/>
          </w:rPr>
          <w:t>76</w:t>
        </w:r>
        <w:r>
          <w:rPr>
            <w:noProof/>
            <w:webHidden/>
          </w:rPr>
          <w:fldChar w:fldCharType="end"/>
        </w:r>
      </w:hyperlink>
    </w:p>
    <w:p w14:paraId="75503B5A" w14:textId="67E49B53"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0" w:history="1">
        <w:r w:rsidRPr="007A69BD">
          <w:rPr>
            <w:rStyle w:val="Hyperlink"/>
            <w:noProof/>
          </w:rPr>
          <w:t>Концентраторы уведомлений</w:t>
        </w:r>
        <w:r>
          <w:rPr>
            <w:noProof/>
            <w:webHidden/>
          </w:rPr>
          <w:tab/>
        </w:r>
        <w:r>
          <w:rPr>
            <w:noProof/>
            <w:webHidden/>
          </w:rPr>
          <w:fldChar w:fldCharType="begin"/>
        </w:r>
        <w:r>
          <w:rPr>
            <w:noProof/>
            <w:webHidden/>
          </w:rPr>
          <w:instrText xml:space="preserve"> PAGEREF _Toc176877020 \h </w:instrText>
        </w:r>
        <w:r>
          <w:rPr>
            <w:noProof/>
            <w:webHidden/>
          </w:rPr>
        </w:r>
        <w:r>
          <w:rPr>
            <w:noProof/>
            <w:webHidden/>
          </w:rPr>
          <w:fldChar w:fldCharType="separate"/>
        </w:r>
        <w:r>
          <w:rPr>
            <w:noProof/>
            <w:webHidden/>
          </w:rPr>
          <w:t>77</w:t>
        </w:r>
        <w:r>
          <w:rPr>
            <w:noProof/>
            <w:webHidden/>
          </w:rPr>
          <w:fldChar w:fldCharType="end"/>
        </w:r>
      </w:hyperlink>
    </w:p>
    <w:p w14:paraId="2201E48F" w14:textId="637935B5"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1" w:history="1">
        <w:r w:rsidRPr="007A69BD">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_Toc176877021 \h </w:instrText>
        </w:r>
        <w:r>
          <w:rPr>
            <w:noProof/>
            <w:webHidden/>
          </w:rPr>
        </w:r>
        <w:r>
          <w:rPr>
            <w:noProof/>
            <w:webHidden/>
          </w:rPr>
          <w:fldChar w:fldCharType="separate"/>
        </w:r>
        <w:r>
          <w:rPr>
            <w:noProof/>
            <w:webHidden/>
          </w:rPr>
          <w:t>77</w:t>
        </w:r>
        <w:r>
          <w:rPr>
            <w:noProof/>
            <w:webHidden/>
          </w:rPr>
          <w:fldChar w:fldCharType="end"/>
        </w:r>
      </w:hyperlink>
    </w:p>
    <w:p w14:paraId="3DA9F4FA" w14:textId="0E056221"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2" w:history="1">
        <w:r w:rsidRPr="007A69BD">
          <w:rPr>
            <w:rStyle w:val="Hyperlink"/>
            <w:noProof/>
          </w:rPr>
          <w:t>Служба Azure OpenAI</w:t>
        </w:r>
        <w:r>
          <w:rPr>
            <w:noProof/>
            <w:webHidden/>
          </w:rPr>
          <w:tab/>
        </w:r>
        <w:r>
          <w:rPr>
            <w:noProof/>
            <w:webHidden/>
          </w:rPr>
          <w:fldChar w:fldCharType="begin"/>
        </w:r>
        <w:r>
          <w:rPr>
            <w:noProof/>
            <w:webHidden/>
          </w:rPr>
          <w:instrText xml:space="preserve"> PAGEREF _Toc176877022 \h </w:instrText>
        </w:r>
        <w:r>
          <w:rPr>
            <w:noProof/>
            <w:webHidden/>
          </w:rPr>
        </w:r>
        <w:r>
          <w:rPr>
            <w:noProof/>
            <w:webHidden/>
          </w:rPr>
          <w:fldChar w:fldCharType="separate"/>
        </w:r>
        <w:r>
          <w:rPr>
            <w:noProof/>
            <w:webHidden/>
          </w:rPr>
          <w:t>78</w:t>
        </w:r>
        <w:r>
          <w:rPr>
            <w:noProof/>
            <w:webHidden/>
          </w:rPr>
          <w:fldChar w:fldCharType="end"/>
        </w:r>
      </w:hyperlink>
    </w:p>
    <w:p w14:paraId="3C27E90C" w14:textId="426F2AE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3" w:history="1">
        <w:r w:rsidRPr="007A69BD">
          <w:rPr>
            <w:rStyle w:val="Hyperlink"/>
            <w:noProof/>
            <w:lang w:val="en-US"/>
          </w:rPr>
          <w:t>Azure Operator Insights</w:t>
        </w:r>
        <w:r>
          <w:rPr>
            <w:noProof/>
            <w:webHidden/>
          </w:rPr>
          <w:tab/>
        </w:r>
        <w:r>
          <w:rPr>
            <w:noProof/>
            <w:webHidden/>
          </w:rPr>
          <w:fldChar w:fldCharType="begin"/>
        </w:r>
        <w:r>
          <w:rPr>
            <w:noProof/>
            <w:webHidden/>
          </w:rPr>
          <w:instrText xml:space="preserve"> PAGEREF _Toc176877023 \h </w:instrText>
        </w:r>
        <w:r>
          <w:rPr>
            <w:noProof/>
            <w:webHidden/>
          </w:rPr>
        </w:r>
        <w:r>
          <w:rPr>
            <w:noProof/>
            <w:webHidden/>
          </w:rPr>
          <w:fldChar w:fldCharType="separate"/>
        </w:r>
        <w:r>
          <w:rPr>
            <w:noProof/>
            <w:webHidden/>
          </w:rPr>
          <w:t>79</w:t>
        </w:r>
        <w:r>
          <w:rPr>
            <w:noProof/>
            <w:webHidden/>
          </w:rPr>
          <w:fldChar w:fldCharType="end"/>
        </w:r>
      </w:hyperlink>
    </w:p>
    <w:p w14:paraId="62243D1C" w14:textId="096C9B44"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4" w:history="1">
        <w:r w:rsidRPr="007A69BD">
          <w:rPr>
            <w:rStyle w:val="Hyperlink"/>
            <w:noProof/>
            <w:lang w:val="en-US"/>
          </w:rPr>
          <w:t>Azure Operator Service Manager</w:t>
        </w:r>
        <w:r>
          <w:rPr>
            <w:noProof/>
            <w:webHidden/>
          </w:rPr>
          <w:tab/>
        </w:r>
        <w:r>
          <w:rPr>
            <w:noProof/>
            <w:webHidden/>
          </w:rPr>
          <w:fldChar w:fldCharType="begin"/>
        </w:r>
        <w:r>
          <w:rPr>
            <w:noProof/>
            <w:webHidden/>
          </w:rPr>
          <w:instrText xml:space="preserve"> PAGEREF _Toc176877024 \h </w:instrText>
        </w:r>
        <w:r>
          <w:rPr>
            <w:noProof/>
            <w:webHidden/>
          </w:rPr>
        </w:r>
        <w:r>
          <w:rPr>
            <w:noProof/>
            <w:webHidden/>
          </w:rPr>
          <w:fldChar w:fldCharType="separate"/>
        </w:r>
        <w:r>
          <w:rPr>
            <w:noProof/>
            <w:webHidden/>
          </w:rPr>
          <w:t>79</w:t>
        </w:r>
        <w:r>
          <w:rPr>
            <w:noProof/>
            <w:webHidden/>
          </w:rPr>
          <w:fldChar w:fldCharType="end"/>
        </w:r>
      </w:hyperlink>
    </w:p>
    <w:p w14:paraId="23494D84" w14:textId="5596A8B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5" w:history="1">
        <w:r w:rsidRPr="007A69BD">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_Toc176877025 \h </w:instrText>
        </w:r>
        <w:r>
          <w:rPr>
            <w:noProof/>
            <w:webHidden/>
          </w:rPr>
        </w:r>
        <w:r>
          <w:rPr>
            <w:noProof/>
            <w:webHidden/>
          </w:rPr>
          <w:fldChar w:fldCharType="separate"/>
        </w:r>
        <w:r>
          <w:rPr>
            <w:noProof/>
            <w:webHidden/>
          </w:rPr>
          <w:t>80</w:t>
        </w:r>
        <w:r>
          <w:rPr>
            <w:noProof/>
            <w:webHidden/>
          </w:rPr>
          <w:fldChar w:fldCharType="end"/>
        </w:r>
      </w:hyperlink>
    </w:p>
    <w:p w14:paraId="4E2F7B79" w14:textId="63D7C20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6" w:history="1">
        <w:r w:rsidRPr="007A69BD">
          <w:rPr>
            <w:rStyle w:val="Hyperlink"/>
            <w:noProof/>
          </w:rPr>
          <w:t>Azure Private 5G Core</w:t>
        </w:r>
        <w:r>
          <w:rPr>
            <w:noProof/>
            <w:webHidden/>
          </w:rPr>
          <w:tab/>
        </w:r>
        <w:r>
          <w:rPr>
            <w:noProof/>
            <w:webHidden/>
          </w:rPr>
          <w:fldChar w:fldCharType="begin"/>
        </w:r>
        <w:r>
          <w:rPr>
            <w:noProof/>
            <w:webHidden/>
          </w:rPr>
          <w:instrText xml:space="preserve"> PAGEREF _Toc176877026 \h </w:instrText>
        </w:r>
        <w:r>
          <w:rPr>
            <w:noProof/>
            <w:webHidden/>
          </w:rPr>
        </w:r>
        <w:r>
          <w:rPr>
            <w:noProof/>
            <w:webHidden/>
          </w:rPr>
          <w:fldChar w:fldCharType="separate"/>
        </w:r>
        <w:r>
          <w:rPr>
            <w:noProof/>
            <w:webHidden/>
          </w:rPr>
          <w:t>81</w:t>
        </w:r>
        <w:r>
          <w:rPr>
            <w:noProof/>
            <w:webHidden/>
          </w:rPr>
          <w:fldChar w:fldCharType="end"/>
        </w:r>
      </w:hyperlink>
    </w:p>
    <w:p w14:paraId="0EA0A57B" w14:textId="618A0E67"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7" w:history="1">
        <w:r w:rsidRPr="007A69BD">
          <w:rPr>
            <w:rStyle w:val="Hyperlink"/>
            <w:noProof/>
          </w:rPr>
          <w:t>Приватный канал Azure</w:t>
        </w:r>
        <w:r>
          <w:rPr>
            <w:noProof/>
            <w:webHidden/>
          </w:rPr>
          <w:tab/>
        </w:r>
        <w:r>
          <w:rPr>
            <w:noProof/>
            <w:webHidden/>
          </w:rPr>
          <w:fldChar w:fldCharType="begin"/>
        </w:r>
        <w:r>
          <w:rPr>
            <w:noProof/>
            <w:webHidden/>
          </w:rPr>
          <w:instrText xml:space="preserve"> PAGEREF _Toc176877027 \h </w:instrText>
        </w:r>
        <w:r>
          <w:rPr>
            <w:noProof/>
            <w:webHidden/>
          </w:rPr>
        </w:r>
        <w:r>
          <w:rPr>
            <w:noProof/>
            <w:webHidden/>
          </w:rPr>
          <w:fldChar w:fldCharType="separate"/>
        </w:r>
        <w:r>
          <w:rPr>
            <w:noProof/>
            <w:webHidden/>
          </w:rPr>
          <w:t>82</w:t>
        </w:r>
        <w:r>
          <w:rPr>
            <w:noProof/>
            <w:webHidden/>
          </w:rPr>
          <w:fldChar w:fldCharType="end"/>
        </w:r>
      </w:hyperlink>
    </w:p>
    <w:p w14:paraId="43F90EF7" w14:textId="2F72B102"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8" w:history="1">
        <w:r w:rsidRPr="007A69BD">
          <w:rPr>
            <w:rStyle w:val="Hyperlink"/>
            <w:noProof/>
          </w:rPr>
          <w:t>Microsoft Purview</w:t>
        </w:r>
        <w:r>
          <w:rPr>
            <w:noProof/>
            <w:webHidden/>
          </w:rPr>
          <w:tab/>
        </w:r>
        <w:r>
          <w:rPr>
            <w:noProof/>
            <w:webHidden/>
          </w:rPr>
          <w:fldChar w:fldCharType="begin"/>
        </w:r>
        <w:r>
          <w:rPr>
            <w:noProof/>
            <w:webHidden/>
          </w:rPr>
          <w:instrText xml:space="preserve"> PAGEREF _Toc176877028 \h </w:instrText>
        </w:r>
        <w:r>
          <w:rPr>
            <w:noProof/>
            <w:webHidden/>
          </w:rPr>
        </w:r>
        <w:r>
          <w:rPr>
            <w:noProof/>
            <w:webHidden/>
          </w:rPr>
          <w:fldChar w:fldCharType="separate"/>
        </w:r>
        <w:r>
          <w:rPr>
            <w:noProof/>
            <w:webHidden/>
          </w:rPr>
          <w:t>82</w:t>
        </w:r>
        <w:r>
          <w:rPr>
            <w:noProof/>
            <w:webHidden/>
          </w:rPr>
          <w:fldChar w:fldCharType="end"/>
        </w:r>
      </w:hyperlink>
    </w:p>
    <w:p w14:paraId="44BFE4CF" w14:textId="03A1362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29" w:history="1">
        <w:r w:rsidRPr="007A69BD">
          <w:rPr>
            <w:rStyle w:val="Hyperlink"/>
            <w:noProof/>
          </w:rPr>
          <w:t>Azure Red Hat OpenShift</w:t>
        </w:r>
        <w:r>
          <w:rPr>
            <w:noProof/>
            <w:webHidden/>
          </w:rPr>
          <w:tab/>
        </w:r>
        <w:r>
          <w:rPr>
            <w:noProof/>
            <w:webHidden/>
          </w:rPr>
          <w:fldChar w:fldCharType="begin"/>
        </w:r>
        <w:r>
          <w:rPr>
            <w:noProof/>
            <w:webHidden/>
          </w:rPr>
          <w:instrText xml:space="preserve"> PAGEREF _Toc176877029 \h </w:instrText>
        </w:r>
        <w:r>
          <w:rPr>
            <w:noProof/>
            <w:webHidden/>
          </w:rPr>
        </w:r>
        <w:r>
          <w:rPr>
            <w:noProof/>
            <w:webHidden/>
          </w:rPr>
          <w:fldChar w:fldCharType="separate"/>
        </w:r>
        <w:r>
          <w:rPr>
            <w:noProof/>
            <w:webHidden/>
          </w:rPr>
          <w:t>83</w:t>
        </w:r>
        <w:r>
          <w:rPr>
            <w:noProof/>
            <w:webHidden/>
          </w:rPr>
          <w:fldChar w:fldCharType="end"/>
        </w:r>
      </w:hyperlink>
    </w:p>
    <w:p w14:paraId="10B9B331" w14:textId="2442A89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0" w:history="1">
        <w:r w:rsidRPr="007A69BD">
          <w:rPr>
            <w:rStyle w:val="Hyperlink"/>
            <w:noProof/>
          </w:rPr>
          <w:t>Удаленный рендеринг</w:t>
        </w:r>
        <w:r>
          <w:rPr>
            <w:noProof/>
            <w:webHidden/>
          </w:rPr>
          <w:tab/>
        </w:r>
        <w:r>
          <w:rPr>
            <w:noProof/>
            <w:webHidden/>
          </w:rPr>
          <w:fldChar w:fldCharType="begin"/>
        </w:r>
        <w:r>
          <w:rPr>
            <w:noProof/>
            <w:webHidden/>
          </w:rPr>
          <w:instrText xml:space="preserve"> PAGEREF _Toc176877030 \h </w:instrText>
        </w:r>
        <w:r>
          <w:rPr>
            <w:noProof/>
            <w:webHidden/>
          </w:rPr>
        </w:r>
        <w:r>
          <w:rPr>
            <w:noProof/>
            <w:webHidden/>
          </w:rPr>
          <w:fldChar w:fldCharType="separate"/>
        </w:r>
        <w:r>
          <w:rPr>
            <w:noProof/>
            <w:webHidden/>
          </w:rPr>
          <w:t>83</w:t>
        </w:r>
        <w:r>
          <w:rPr>
            <w:noProof/>
            <w:webHidden/>
          </w:rPr>
          <w:fldChar w:fldCharType="end"/>
        </w:r>
      </w:hyperlink>
    </w:p>
    <w:p w14:paraId="3F1C180C" w14:textId="27AEC05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1" w:history="1">
        <w:r w:rsidRPr="007A69BD">
          <w:rPr>
            <w:rStyle w:val="Hyperlink"/>
            <w:noProof/>
          </w:rPr>
          <w:t>Сервер маршрутов Azure</w:t>
        </w:r>
        <w:r>
          <w:rPr>
            <w:noProof/>
            <w:webHidden/>
          </w:rPr>
          <w:tab/>
        </w:r>
        <w:r>
          <w:rPr>
            <w:noProof/>
            <w:webHidden/>
          </w:rPr>
          <w:fldChar w:fldCharType="begin"/>
        </w:r>
        <w:r>
          <w:rPr>
            <w:noProof/>
            <w:webHidden/>
          </w:rPr>
          <w:instrText xml:space="preserve"> PAGEREF _Toc176877031 \h </w:instrText>
        </w:r>
        <w:r>
          <w:rPr>
            <w:noProof/>
            <w:webHidden/>
          </w:rPr>
        </w:r>
        <w:r>
          <w:rPr>
            <w:noProof/>
            <w:webHidden/>
          </w:rPr>
          <w:fldChar w:fldCharType="separate"/>
        </w:r>
        <w:r>
          <w:rPr>
            <w:noProof/>
            <w:webHidden/>
          </w:rPr>
          <w:t>84</w:t>
        </w:r>
        <w:r>
          <w:rPr>
            <w:noProof/>
            <w:webHidden/>
          </w:rPr>
          <w:fldChar w:fldCharType="end"/>
        </w:r>
      </w:hyperlink>
    </w:p>
    <w:p w14:paraId="33D35582" w14:textId="036EA0D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2" w:history="1">
        <w:r w:rsidRPr="007A69BD">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_Toc176877032 \h </w:instrText>
        </w:r>
        <w:r>
          <w:rPr>
            <w:noProof/>
            <w:webHidden/>
          </w:rPr>
        </w:r>
        <w:r>
          <w:rPr>
            <w:noProof/>
            <w:webHidden/>
          </w:rPr>
          <w:fldChar w:fldCharType="separate"/>
        </w:r>
        <w:r>
          <w:rPr>
            <w:noProof/>
            <w:webHidden/>
          </w:rPr>
          <w:t>84</w:t>
        </w:r>
        <w:r>
          <w:rPr>
            <w:noProof/>
            <w:webHidden/>
          </w:rPr>
          <w:fldChar w:fldCharType="end"/>
        </w:r>
      </w:hyperlink>
    </w:p>
    <w:p w14:paraId="4D842B33" w14:textId="662302A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3" w:history="1">
        <w:r w:rsidRPr="007A69BD">
          <w:rPr>
            <w:rStyle w:val="Hyperlink"/>
            <w:noProof/>
          </w:rPr>
          <w:t>Планировщик</w:t>
        </w:r>
        <w:r>
          <w:rPr>
            <w:noProof/>
            <w:webHidden/>
          </w:rPr>
          <w:tab/>
        </w:r>
        <w:r>
          <w:rPr>
            <w:noProof/>
            <w:webHidden/>
          </w:rPr>
          <w:fldChar w:fldCharType="begin"/>
        </w:r>
        <w:r>
          <w:rPr>
            <w:noProof/>
            <w:webHidden/>
          </w:rPr>
          <w:instrText xml:space="preserve"> PAGEREF _Toc176877033 \h </w:instrText>
        </w:r>
        <w:r>
          <w:rPr>
            <w:noProof/>
            <w:webHidden/>
          </w:rPr>
        </w:r>
        <w:r>
          <w:rPr>
            <w:noProof/>
            <w:webHidden/>
          </w:rPr>
          <w:fldChar w:fldCharType="separate"/>
        </w:r>
        <w:r>
          <w:rPr>
            <w:noProof/>
            <w:webHidden/>
          </w:rPr>
          <w:t>85</w:t>
        </w:r>
        <w:r>
          <w:rPr>
            <w:noProof/>
            <w:webHidden/>
          </w:rPr>
          <w:fldChar w:fldCharType="end"/>
        </w:r>
      </w:hyperlink>
    </w:p>
    <w:p w14:paraId="627A2E99" w14:textId="14955AC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4" w:history="1">
        <w:r w:rsidRPr="007A69BD">
          <w:rPr>
            <w:rStyle w:val="Hyperlink"/>
            <w:noProof/>
          </w:rPr>
          <w:t>Служебная шина</w:t>
        </w:r>
        <w:r>
          <w:rPr>
            <w:noProof/>
            <w:webHidden/>
          </w:rPr>
          <w:tab/>
        </w:r>
        <w:r>
          <w:rPr>
            <w:noProof/>
            <w:webHidden/>
          </w:rPr>
          <w:fldChar w:fldCharType="begin"/>
        </w:r>
        <w:r>
          <w:rPr>
            <w:noProof/>
            <w:webHidden/>
          </w:rPr>
          <w:instrText xml:space="preserve"> PAGEREF _Toc176877034 \h </w:instrText>
        </w:r>
        <w:r>
          <w:rPr>
            <w:noProof/>
            <w:webHidden/>
          </w:rPr>
        </w:r>
        <w:r>
          <w:rPr>
            <w:noProof/>
            <w:webHidden/>
          </w:rPr>
          <w:fldChar w:fldCharType="separate"/>
        </w:r>
        <w:r>
          <w:rPr>
            <w:noProof/>
            <w:webHidden/>
          </w:rPr>
          <w:t>86</w:t>
        </w:r>
        <w:r>
          <w:rPr>
            <w:noProof/>
            <w:webHidden/>
          </w:rPr>
          <w:fldChar w:fldCharType="end"/>
        </w:r>
      </w:hyperlink>
    </w:p>
    <w:p w14:paraId="045A9314" w14:textId="73845D2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5" w:history="1">
        <w:r w:rsidRPr="007A69BD">
          <w:rPr>
            <w:rStyle w:val="Hyperlink"/>
            <w:noProof/>
          </w:rPr>
          <w:t>Служба Azure SignalR</w:t>
        </w:r>
        <w:r>
          <w:rPr>
            <w:noProof/>
            <w:webHidden/>
          </w:rPr>
          <w:tab/>
        </w:r>
        <w:r>
          <w:rPr>
            <w:noProof/>
            <w:webHidden/>
          </w:rPr>
          <w:fldChar w:fldCharType="begin"/>
        </w:r>
        <w:r>
          <w:rPr>
            <w:noProof/>
            <w:webHidden/>
          </w:rPr>
          <w:instrText xml:space="preserve"> PAGEREF _Toc176877035 \h </w:instrText>
        </w:r>
        <w:r>
          <w:rPr>
            <w:noProof/>
            <w:webHidden/>
          </w:rPr>
        </w:r>
        <w:r>
          <w:rPr>
            <w:noProof/>
            <w:webHidden/>
          </w:rPr>
          <w:fldChar w:fldCharType="separate"/>
        </w:r>
        <w:r>
          <w:rPr>
            <w:noProof/>
            <w:webHidden/>
          </w:rPr>
          <w:t>87</w:t>
        </w:r>
        <w:r>
          <w:rPr>
            <w:noProof/>
            <w:webHidden/>
          </w:rPr>
          <w:fldChar w:fldCharType="end"/>
        </w:r>
      </w:hyperlink>
    </w:p>
    <w:p w14:paraId="21C92489" w14:textId="7B1C5A1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6" w:history="1">
        <w:r w:rsidRPr="007A69BD">
          <w:rPr>
            <w:rStyle w:val="Hyperlink"/>
            <w:noProof/>
          </w:rPr>
          <w:t>Восстановление веб-сайта Azure</w:t>
        </w:r>
        <w:r>
          <w:rPr>
            <w:noProof/>
            <w:webHidden/>
          </w:rPr>
          <w:tab/>
        </w:r>
        <w:r>
          <w:rPr>
            <w:noProof/>
            <w:webHidden/>
          </w:rPr>
          <w:fldChar w:fldCharType="begin"/>
        </w:r>
        <w:r>
          <w:rPr>
            <w:noProof/>
            <w:webHidden/>
          </w:rPr>
          <w:instrText xml:space="preserve"> PAGEREF _Toc176877036 \h </w:instrText>
        </w:r>
        <w:r>
          <w:rPr>
            <w:noProof/>
            <w:webHidden/>
          </w:rPr>
        </w:r>
        <w:r>
          <w:rPr>
            <w:noProof/>
            <w:webHidden/>
          </w:rPr>
          <w:fldChar w:fldCharType="separate"/>
        </w:r>
        <w:r>
          <w:rPr>
            <w:noProof/>
            <w:webHidden/>
          </w:rPr>
          <w:t>87</w:t>
        </w:r>
        <w:r>
          <w:rPr>
            <w:noProof/>
            <w:webHidden/>
          </w:rPr>
          <w:fldChar w:fldCharType="end"/>
        </w:r>
      </w:hyperlink>
    </w:p>
    <w:p w14:paraId="3C8B4D13" w14:textId="3649387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7" w:history="1">
        <w:r w:rsidRPr="007A69BD">
          <w:rPr>
            <w:rStyle w:val="Hyperlink"/>
            <w:noProof/>
          </w:rPr>
          <w:t>Пространственные привязки</w:t>
        </w:r>
        <w:r>
          <w:rPr>
            <w:noProof/>
            <w:webHidden/>
          </w:rPr>
          <w:tab/>
        </w:r>
        <w:r>
          <w:rPr>
            <w:noProof/>
            <w:webHidden/>
          </w:rPr>
          <w:fldChar w:fldCharType="begin"/>
        </w:r>
        <w:r>
          <w:rPr>
            <w:noProof/>
            <w:webHidden/>
          </w:rPr>
          <w:instrText xml:space="preserve"> PAGEREF _Toc176877037 \h </w:instrText>
        </w:r>
        <w:r>
          <w:rPr>
            <w:noProof/>
            <w:webHidden/>
          </w:rPr>
        </w:r>
        <w:r>
          <w:rPr>
            <w:noProof/>
            <w:webHidden/>
          </w:rPr>
          <w:fldChar w:fldCharType="separate"/>
        </w:r>
        <w:r>
          <w:rPr>
            <w:noProof/>
            <w:webHidden/>
          </w:rPr>
          <w:t>89</w:t>
        </w:r>
        <w:r>
          <w:rPr>
            <w:noProof/>
            <w:webHidden/>
          </w:rPr>
          <w:fldChar w:fldCharType="end"/>
        </w:r>
      </w:hyperlink>
    </w:p>
    <w:p w14:paraId="4718994F" w14:textId="308F14FE"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8" w:history="1">
        <w:r w:rsidRPr="007A69BD">
          <w:rPr>
            <w:rStyle w:val="Hyperlink"/>
            <w:noProof/>
          </w:rPr>
          <w:t>Приложения Azure Spring</w:t>
        </w:r>
        <w:r>
          <w:rPr>
            <w:noProof/>
            <w:webHidden/>
          </w:rPr>
          <w:tab/>
        </w:r>
        <w:r>
          <w:rPr>
            <w:noProof/>
            <w:webHidden/>
          </w:rPr>
          <w:fldChar w:fldCharType="begin"/>
        </w:r>
        <w:r>
          <w:rPr>
            <w:noProof/>
            <w:webHidden/>
          </w:rPr>
          <w:instrText xml:space="preserve"> PAGEREF _Toc176877038 \h </w:instrText>
        </w:r>
        <w:r>
          <w:rPr>
            <w:noProof/>
            <w:webHidden/>
          </w:rPr>
        </w:r>
        <w:r>
          <w:rPr>
            <w:noProof/>
            <w:webHidden/>
          </w:rPr>
          <w:fldChar w:fldCharType="separate"/>
        </w:r>
        <w:r>
          <w:rPr>
            <w:noProof/>
            <w:webHidden/>
          </w:rPr>
          <w:t>89</w:t>
        </w:r>
        <w:r>
          <w:rPr>
            <w:noProof/>
            <w:webHidden/>
          </w:rPr>
          <w:fldChar w:fldCharType="end"/>
        </w:r>
      </w:hyperlink>
    </w:p>
    <w:p w14:paraId="15BE4983" w14:textId="2F890C7A" w:rsidR="000F0ACF" w:rsidRDefault="000F0ACF">
      <w:pPr>
        <w:pStyle w:val="TOC4"/>
        <w:rPr>
          <w:rFonts w:eastAsiaTheme="minorEastAsia"/>
          <w:smallCaps w:val="0"/>
          <w:noProof/>
          <w:kern w:val="2"/>
          <w:sz w:val="24"/>
          <w:szCs w:val="24"/>
          <w:lang w:val="en-US" w:eastAsia="en-US" w:bidi="ar-SA"/>
          <w14:ligatures w14:val="standardContextual"/>
        </w:rPr>
      </w:pPr>
      <w:hyperlink w:anchor="_Toc176877039" w:history="1">
        <w:r w:rsidRPr="007A69BD">
          <w:rPr>
            <w:rStyle w:val="Hyperlink"/>
            <w:noProof/>
          </w:rPr>
          <w:t>База данных SQL Azure</w:t>
        </w:r>
        <w:r>
          <w:rPr>
            <w:noProof/>
            <w:webHidden/>
          </w:rPr>
          <w:tab/>
        </w:r>
        <w:r>
          <w:rPr>
            <w:noProof/>
            <w:webHidden/>
          </w:rPr>
          <w:fldChar w:fldCharType="begin"/>
        </w:r>
        <w:r>
          <w:rPr>
            <w:noProof/>
            <w:webHidden/>
          </w:rPr>
          <w:instrText xml:space="preserve"> PAGEREF _Toc176877039 \h </w:instrText>
        </w:r>
        <w:r>
          <w:rPr>
            <w:noProof/>
            <w:webHidden/>
          </w:rPr>
        </w:r>
        <w:r>
          <w:rPr>
            <w:noProof/>
            <w:webHidden/>
          </w:rPr>
          <w:fldChar w:fldCharType="separate"/>
        </w:r>
        <w:r>
          <w:rPr>
            <w:noProof/>
            <w:webHidden/>
          </w:rPr>
          <w:t>90</w:t>
        </w:r>
        <w:r>
          <w:rPr>
            <w:noProof/>
            <w:webHidden/>
          </w:rPr>
          <w:fldChar w:fldCharType="end"/>
        </w:r>
      </w:hyperlink>
    </w:p>
    <w:p w14:paraId="4016E9F3" w14:textId="7424843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0" w:history="1">
        <w:r w:rsidRPr="007A69BD">
          <w:rPr>
            <w:rStyle w:val="Hyperlink"/>
            <w:noProof/>
          </w:rPr>
          <w:t>Управляемый экземпляр Azure SQL</w:t>
        </w:r>
        <w:r>
          <w:rPr>
            <w:noProof/>
            <w:webHidden/>
          </w:rPr>
          <w:tab/>
        </w:r>
        <w:r>
          <w:rPr>
            <w:noProof/>
            <w:webHidden/>
          </w:rPr>
          <w:fldChar w:fldCharType="begin"/>
        </w:r>
        <w:r>
          <w:rPr>
            <w:noProof/>
            <w:webHidden/>
          </w:rPr>
          <w:instrText xml:space="preserve"> PAGEREF _Toc176877040 \h </w:instrText>
        </w:r>
        <w:r>
          <w:rPr>
            <w:noProof/>
            <w:webHidden/>
          </w:rPr>
        </w:r>
        <w:r>
          <w:rPr>
            <w:noProof/>
            <w:webHidden/>
          </w:rPr>
          <w:fldChar w:fldCharType="separate"/>
        </w:r>
        <w:r>
          <w:rPr>
            <w:noProof/>
            <w:webHidden/>
          </w:rPr>
          <w:t>91</w:t>
        </w:r>
        <w:r>
          <w:rPr>
            <w:noProof/>
            <w:webHidden/>
          </w:rPr>
          <w:fldChar w:fldCharType="end"/>
        </w:r>
      </w:hyperlink>
    </w:p>
    <w:p w14:paraId="4A19F46E" w14:textId="7DDE867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1" w:history="1">
        <w:r w:rsidRPr="007A69BD">
          <w:rPr>
            <w:rStyle w:val="Hyperlink"/>
            <w:noProof/>
          </w:rPr>
          <w:t>SQL Server Stretch Database</w:t>
        </w:r>
        <w:r>
          <w:rPr>
            <w:noProof/>
            <w:webHidden/>
          </w:rPr>
          <w:tab/>
        </w:r>
        <w:r>
          <w:rPr>
            <w:noProof/>
            <w:webHidden/>
          </w:rPr>
          <w:fldChar w:fldCharType="begin"/>
        </w:r>
        <w:r>
          <w:rPr>
            <w:noProof/>
            <w:webHidden/>
          </w:rPr>
          <w:instrText xml:space="preserve"> PAGEREF _Toc176877041 \h </w:instrText>
        </w:r>
        <w:r>
          <w:rPr>
            <w:noProof/>
            <w:webHidden/>
          </w:rPr>
        </w:r>
        <w:r>
          <w:rPr>
            <w:noProof/>
            <w:webHidden/>
          </w:rPr>
          <w:fldChar w:fldCharType="separate"/>
        </w:r>
        <w:r>
          <w:rPr>
            <w:noProof/>
            <w:webHidden/>
          </w:rPr>
          <w:t>92</w:t>
        </w:r>
        <w:r>
          <w:rPr>
            <w:noProof/>
            <w:webHidden/>
          </w:rPr>
          <w:fldChar w:fldCharType="end"/>
        </w:r>
      </w:hyperlink>
    </w:p>
    <w:p w14:paraId="60C3020A" w14:textId="01BC2403"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2" w:history="1">
        <w:r w:rsidRPr="007A69BD">
          <w:rPr>
            <w:rStyle w:val="Hyperlink"/>
            <w:noProof/>
          </w:rPr>
          <w:t>Статические веб-приложения</w:t>
        </w:r>
        <w:r>
          <w:rPr>
            <w:noProof/>
            <w:webHidden/>
          </w:rPr>
          <w:tab/>
        </w:r>
        <w:r>
          <w:rPr>
            <w:noProof/>
            <w:webHidden/>
          </w:rPr>
          <w:fldChar w:fldCharType="begin"/>
        </w:r>
        <w:r>
          <w:rPr>
            <w:noProof/>
            <w:webHidden/>
          </w:rPr>
          <w:instrText xml:space="preserve"> PAGEREF _Toc176877042 \h </w:instrText>
        </w:r>
        <w:r>
          <w:rPr>
            <w:noProof/>
            <w:webHidden/>
          </w:rPr>
        </w:r>
        <w:r>
          <w:rPr>
            <w:noProof/>
            <w:webHidden/>
          </w:rPr>
          <w:fldChar w:fldCharType="separate"/>
        </w:r>
        <w:r>
          <w:rPr>
            <w:noProof/>
            <w:webHidden/>
          </w:rPr>
          <w:t>93</w:t>
        </w:r>
        <w:r>
          <w:rPr>
            <w:noProof/>
            <w:webHidden/>
          </w:rPr>
          <w:fldChar w:fldCharType="end"/>
        </w:r>
      </w:hyperlink>
    </w:p>
    <w:p w14:paraId="343230EB" w14:textId="639B09D8"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3" w:history="1">
        <w:r w:rsidRPr="007A69BD">
          <w:rPr>
            <w:rStyle w:val="Hyperlink"/>
            <w:noProof/>
          </w:rPr>
          <w:t>Учетные записи хранилища</w:t>
        </w:r>
        <w:r>
          <w:rPr>
            <w:noProof/>
            <w:webHidden/>
          </w:rPr>
          <w:tab/>
        </w:r>
        <w:r>
          <w:rPr>
            <w:noProof/>
            <w:webHidden/>
          </w:rPr>
          <w:fldChar w:fldCharType="begin"/>
        </w:r>
        <w:r>
          <w:rPr>
            <w:noProof/>
            <w:webHidden/>
          </w:rPr>
          <w:instrText xml:space="preserve"> PAGEREF _Toc176877043 \h </w:instrText>
        </w:r>
        <w:r>
          <w:rPr>
            <w:noProof/>
            <w:webHidden/>
          </w:rPr>
        </w:r>
        <w:r>
          <w:rPr>
            <w:noProof/>
            <w:webHidden/>
          </w:rPr>
          <w:fldChar w:fldCharType="separate"/>
        </w:r>
        <w:r>
          <w:rPr>
            <w:noProof/>
            <w:webHidden/>
          </w:rPr>
          <w:t>93</w:t>
        </w:r>
        <w:r>
          <w:rPr>
            <w:noProof/>
            <w:webHidden/>
          </w:rPr>
          <w:fldChar w:fldCharType="end"/>
        </w:r>
      </w:hyperlink>
    </w:p>
    <w:p w14:paraId="048B87CF" w14:textId="5B5546EE"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4" w:history="1">
        <w:r w:rsidRPr="007A69BD">
          <w:rPr>
            <w:rStyle w:val="Hyperlink"/>
            <w:noProof/>
          </w:rPr>
          <w:t>Служба StorSimple</w:t>
        </w:r>
        <w:r>
          <w:rPr>
            <w:noProof/>
            <w:webHidden/>
          </w:rPr>
          <w:tab/>
        </w:r>
        <w:r>
          <w:rPr>
            <w:noProof/>
            <w:webHidden/>
          </w:rPr>
          <w:fldChar w:fldCharType="begin"/>
        </w:r>
        <w:r>
          <w:rPr>
            <w:noProof/>
            <w:webHidden/>
          </w:rPr>
          <w:instrText xml:space="preserve"> PAGEREF _Toc176877044 \h </w:instrText>
        </w:r>
        <w:r>
          <w:rPr>
            <w:noProof/>
            <w:webHidden/>
          </w:rPr>
        </w:r>
        <w:r>
          <w:rPr>
            <w:noProof/>
            <w:webHidden/>
          </w:rPr>
          <w:fldChar w:fldCharType="separate"/>
        </w:r>
        <w:r>
          <w:rPr>
            <w:noProof/>
            <w:webHidden/>
          </w:rPr>
          <w:t>95</w:t>
        </w:r>
        <w:r>
          <w:rPr>
            <w:noProof/>
            <w:webHidden/>
          </w:rPr>
          <w:fldChar w:fldCharType="end"/>
        </w:r>
      </w:hyperlink>
    </w:p>
    <w:p w14:paraId="77E5BAE8" w14:textId="3FF860C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5" w:history="1">
        <w:r w:rsidRPr="007A69BD">
          <w:rPr>
            <w:rStyle w:val="Hyperlink"/>
            <w:noProof/>
          </w:rPr>
          <w:t>Потоковая аналитика Azure</w:t>
        </w:r>
        <w:r>
          <w:rPr>
            <w:noProof/>
            <w:webHidden/>
          </w:rPr>
          <w:tab/>
        </w:r>
        <w:r>
          <w:rPr>
            <w:noProof/>
            <w:webHidden/>
          </w:rPr>
          <w:fldChar w:fldCharType="begin"/>
        </w:r>
        <w:r>
          <w:rPr>
            <w:noProof/>
            <w:webHidden/>
          </w:rPr>
          <w:instrText xml:space="preserve"> PAGEREF _Toc176877045 \h </w:instrText>
        </w:r>
        <w:r>
          <w:rPr>
            <w:noProof/>
            <w:webHidden/>
          </w:rPr>
        </w:r>
        <w:r>
          <w:rPr>
            <w:noProof/>
            <w:webHidden/>
          </w:rPr>
          <w:fldChar w:fldCharType="separate"/>
        </w:r>
        <w:r>
          <w:rPr>
            <w:noProof/>
            <w:webHidden/>
          </w:rPr>
          <w:t>96</w:t>
        </w:r>
        <w:r>
          <w:rPr>
            <w:noProof/>
            <w:webHidden/>
          </w:rPr>
          <w:fldChar w:fldCharType="end"/>
        </w:r>
      </w:hyperlink>
    </w:p>
    <w:p w14:paraId="434044A7" w14:textId="16936E6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6" w:history="1">
        <w:r w:rsidRPr="007A69BD">
          <w:rPr>
            <w:rStyle w:val="Hyperlink"/>
            <w:noProof/>
          </w:rPr>
          <w:t>Azure Synapse Analytics</w:t>
        </w:r>
        <w:r>
          <w:rPr>
            <w:noProof/>
            <w:webHidden/>
          </w:rPr>
          <w:tab/>
        </w:r>
        <w:r>
          <w:rPr>
            <w:noProof/>
            <w:webHidden/>
          </w:rPr>
          <w:fldChar w:fldCharType="begin"/>
        </w:r>
        <w:r>
          <w:rPr>
            <w:noProof/>
            <w:webHidden/>
          </w:rPr>
          <w:instrText xml:space="preserve"> PAGEREF _Toc176877046 \h </w:instrText>
        </w:r>
        <w:r>
          <w:rPr>
            <w:noProof/>
            <w:webHidden/>
          </w:rPr>
        </w:r>
        <w:r>
          <w:rPr>
            <w:noProof/>
            <w:webHidden/>
          </w:rPr>
          <w:fldChar w:fldCharType="separate"/>
        </w:r>
        <w:r>
          <w:rPr>
            <w:noProof/>
            <w:webHidden/>
          </w:rPr>
          <w:t>97</w:t>
        </w:r>
        <w:r>
          <w:rPr>
            <w:noProof/>
            <w:webHidden/>
          </w:rPr>
          <w:fldChar w:fldCharType="end"/>
        </w:r>
      </w:hyperlink>
    </w:p>
    <w:p w14:paraId="13968394" w14:textId="788411A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7" w:history="1">
        <w:r w:rsidRPr="007A69BD">
          <w:rPr>
            <w:rStyle w:val="Hyperlink"/>
            <w:noProof/>
          </w:rPr>
          <w:t>Анализ временных рядов Azure</w:t>
        </w:r>
        <w:r>
          <w:rPr>
            <w:noProof/>
            <w:webHidden/>
          </w:rPr>
          <w:tab/>
        </w:r>
        <w:r>
          <w:rPr>
            <w:noProof/>
            <w:webHidden/>
          </w:rPr>
          <w:fldChar w:fldCharType="begin"/>
        </w:r>
        <w:r>
          <w:rPr>
            <w:noProof/>
            <w:webHidden/>
          </w:rPr>
          <w:instrText xml:space="preserve"> PAGEREF _Toc176877047 \h </w:instrText>
        </w:r>
        <w:r>
          <w:rPr>
            <w:noProof/>
            <w:webHidden/>
          </w:rPr>
        </w:r>
        <w:r>
          <w:rPr>
            <w:noProof/>
            <w:webHidden/>
          </w:rPr>
          <w:fldChar w:fldCharType="separate"/>
        </w:r>
        <w:r>
          <w:rPr>
            <w:noProof/>
            <w:webHidden/>
          </w:rPr>
          <w:t>98</w:t>
        </w:r>
        <w:r>
          <w:rPr>
            <w:noProof/>
            <w:webHidden/>
          </w:rPr>
          <w:fldChar w:fldCharType="end"/>
        </w:r>
      </w:hyperlink>
    </w:p>
    <w:p w14:paraId="10426E21" w14:textId="0ED43C6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8" w:history="1">
        <w:r w:rsidRPr="007A69BD">
          <w:rPr>
            <w:rStyle w:val="Hyperlink"/>
            <w:noProof/>
          </w:rPr>
          <w:t>Служба диспетчера трафика</w:t>
        </w:r>
        <w:r>
          <w:rPr>
            <w:noProof/>
            <w:webHidden/>
          </w:rPr>
          <w:tab/>
        </w:r>
        <w:r>
          <w:rPr>
            <w:noProof/>
            <w:webHidden/>
          </w:rPr>
          <w:fldChar w:fldCharType="begin"/>
        </w:r>
        <w:r>
          <w:rPr>
            <w:noProof/>
            <w:webHidden/>
          </w:rPr>
          <w:instrText xml:space="preserve"> PAGEREF _Toc176877048 \h </w:instrText>
        </w:r>
        <w:r>
          <w:rPr>
            <w:noProof/>
            <w:webHidden/>
          </w:rPr>
        </w:r>
        <w:r>
          <w:rPr>
            <w:noProof/>
            <w:webHidden/>
          </w:rPr>
          <w:fldChar w:fldCharType="separate"/>
        </w:r>
        <w:r>
          <w:rPr>
            <w:noProof/>
            <w:webHidden/>
          </w:rPr>
          <w:t>98</w:t>
        </w:r>
        <w:r>
          <w:rPr>
            <w:noProof/>
            <w:webHidden/>
          </w:rPr>
          <w:fldChar w:fldCharType="end"/>
        </w:r>
      </w:hyperlink>
    </w:p>
    <w:p w14:paraId="5F87A5A7" w14:textId="504F502C" w:rsidR="000F0ACF" w:rsidRDefault="000F0ACF">
      <w:pPr>
        <w:pStyle w:val="TOC4"/>
        <w:rPr>
          <w:rFonts w:eastAsiaTheme="minorEastAsia"/>
          <w:smallCaps w:val="0"/>
          <w:noProof/>
          <w:kern w:val="2"/>
          <w:sz w:val="24"/>
          <w:szCs w:val="24"/>
          <w:lang w:val="en-US" w:eastAsia="en-US" w:bidi="ar-SA"/>
          <w14:ligatures w14:val="standardContextual"/>
        </w:rPr>
      </w:pPr>
      <w:hyperlink w:anchor="_Toc176877049" w:history="1">
        <w:r w:rsidRPr="007A69BD">
          <w:rPr>
            <w:rStyle w:val="Hyperlink"/>
            <w:noProof/>
          </w:rPr>
          <w:t>Виртуальные машины</w:t>
        </w:r>
        <w:r>
          <w:rPr>
            <w:noProof/>
            <w:webHidden/>
          </w:rPr>
          <w:tab/>
        </w:r>
        <w:r>
          <w:rPr>
            <w:noProof/>
            <w:webHidden/>
          </w:rPr>
          <w:fldChar w:fldCharType="begin"/>
        </w:r>
        <w:r>
          <w:rPr>
            <w:noProof/>
            <w:webHidden/>
          </w:rPr>
          <w:instrText xml:space="preserve"> PAGEREF _Toc176877049 \h </w:instrText>
        </w:r>
        <w:r>
          <w:rPr>
            <w:noProof/>
            <w:webHidden/>
          </w:rPr>
        </w:r>
        <w:r>
          <w:rPr>
            <w:noProof/>
            <w:webHidden/>
          </w:rPr>
          <w:fldChar w:fldCharType="separate"/>
        </w:r>
        <w:r>
          <w:rPr>
            <w:noProof/>
            <w:webHidden/>
          </w:rPr>
          <w:t>98</w:t>
        </w:r>
        <w:r>
          <w:rPr>
            <w:noProof/>
            <w:webHidden/>
          </w:rPr>
          <w:fldChar w:fldCharType="end"/>
        </w:r>
      </w:hyperlink>
    </w:p>
    <w:p w14:paraId="71EAE450" w14:textId="2D70AEB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0" w:history="1">
        <w:r w:rsidRPr="007A69BD">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_Toc176877050 \h </w:instrText>
        </w:r>
        <w:r>
          <w:rPr>
            <w:noProof/>
            <w:webHidden/>
          </w:rPr>
        </w:r>
        <w:r>
          <w:rPr>
            <w:noProof/>
            <w:webHidden/>
          </w:rPr>
          <w:fldChar w:fldCharType="separate"/>
        </w:r>
        <w:r>
          <w:rPr>
            <w:noProof/>
            <w:webHidden/>
          </w:rPr>
          <w:t>100</w:t>
        </w:r>
        <w:r>
          <w:rPr>
            <w:noProof/>
            <w:webHidden/>
          </w:rPr>
          <w:fldChar w:fldCharType="end"/>
        </w:r>
      </w:hyperlink>
    </w:p>
    <w:p w14:paraId="5B45B970" w14:textId="1838B31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1" w:history="1">
        <w:r w:rsidRPr="007A69BD">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_Toc176877051 \h </w:instrText>
        </w:r>
        <w:r>
          <w:rPr>
            <w:noProof/>
            <w:webHidden/>
          </w:rPr>
        </w:r>
        <w:r>
          <w:rPr>
            <w:noProof/>
            <w:webHidden/>
          </w:rPr>
          <w:fldChar w:fldCharType="separate"/>
        </w:r>
        <w:r>
          <w:rPr>
            <w:noProof/>
            <w:webHidden/>
          </w:rPr>
          <w:t>101</w:t>
        </w:r>
        <w:r>
          <w:rPr>
            <w:noProof/>
            <w:webHidden/>
          </w:rPr>
          <w:fldChar w:fldCharType="end"/>
        </w:r>
      </w:hyperlink>
    </w:p>
    <w:p w14:paraId="1CE7D894" w14:textId="3E0AC32C"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2" w:history="1">
        <w:r w:rsidRPr="007A69BD">
          <w:rPr>
            <w:rStyle w:val="Hyperlink"/>
            <w:noProof/>
          </w:rPr>
          <w:t>Решение Azure VMware</w:t>
        </w:r>
        <w:r>
          <w:rPr>
            <w:noProof/>
            <w:webHidden/>
          </w:rPr>
          <w:tab/>
        </w:r>
        <w:r>
          <w:rPr>
            <w:noProof/>
            <w:webHidden/>
          </w:rPr>
          <w:fldChar w:fldCharType="begin"/>
        </w:r>
        <w:r>
          <w:rPr>
            <w:noProof/>
            <w:webHidden/>
          </w:rPr>
          <w:instrText xml:space="preserve"> PAGEREF _Toc176877052 \h </w:instrText>
        </w:r>
        <w:r>
          <w:rPr>
            <w:noProof/>
            <w:webHidden/>
          </w:rPr>
        </w:r>
        <w:r>
          <w:rPr>
            <w:noProof/>
            <w:webHidden/>
          </w:rPr>
          <w:fldChar w:fldCharType="separate"/>
        </w:r>
        <w:r>
          <w:rPr>
            <w:noProof/>
            <w:webHidden/>
          </w:rPr>
          <w:t>101</w:t>
        </w:r>
        <w:r>
          <w:rPr>
            <w:noProof/>
            <w:webHidden/>
          </w:rPr>
          <w:fldChar w:fldCharType="end"/>
        </w:r>
      </w:hyperlink>
    </w:p>
    <w:p w14:paraId="056C65E8" w14:textId="3F0B969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3" w:history="1">
        <w:r w:rsidRPr="007A69BD">
          <w:rPr>
            <w:rStyle w:val="Hyperlink"/>
            <w:noProof/>
          </w:rPr>
          <w:t>Решение Azure VMware от CloudSimple</w:t>
        </w:r>
        <w:r>
          <w:rPr>
            <w:noProof/>
            <w:webHidden/>
          </w:rPr>
          <w:tab/>
        </w:r>
        <w:r>
          <w:rPr>
            <w:noProof/>
            <w:webHidden/>
          </w:rPr>
          <w:fldChar w:fldCharType="begin"/>
        </w:r>
        <w:r>
          <w:rPr>
            <w:noProof/>
            <w:webHidden/>
          </w:rPr>
          <w:instrText xml:space="preserve"> PAGEREF _Toc176877053 \h </w:instrText>
        </w:r>
        <w:r>
          <w:rPr>
            <w:noProof/>
            <w:webHidden/>
          </w:rPr>
        </w:r>
        <w:r>
          <w:rPr>
            <w:noProof/>
            <w:webHidden/>
          </w:rPr>
          <w:fldChar w:fldCharType="separate"/>
        </w:r>
        <w:r>
          <w:rPr>
            <w:noProof/>
            <w:webHidden/>
          </w:rPr>
          <w:t>102</w:t>
        </w:r>
        <w:r>
          <w:rPr>
            <w:noProof/>
            <w:webHidden/>
          </w:rPr>
          <w:fldChar w:fldCharType="end"/>
        </w:r>
      </w:hyperlink>
    </w:p>
    <w:p w14:paraId="2A8E3B57" w14:textId="487DD07D"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4" w:history="1">
        <w:r w:rsidRPr="007A69BD">
          <w:rPr>
            <w:rStyle w:val="Hyperlink"/>
            <w:noProof/>
          </w:rPr>
          <w:t>Azure VNet NAT</w:t>
        </w:r>
        <w:r>
          <w:rPr>
            <w:noProof/>
            <w:webHidden/>
          </w:rPr>
          <w:tab/>
        </w:r>
        <w:r>
          <w:rPr>
            <w:noProof/>
            <w:webHidden/>
          </w:rPr>
          <w:fldChar w:fldCharType="begin"/>
        </w:r>
        <w:r>
          <w:rPr>
            <w:noProof/>
            <w:webHidden/>
          </w:rPr>
          <w:instrText xml:space="preserve"> PAGEREF _Toc176877054 \h </w:instrText>
        </w:r>
        <w:r>
          <w:rPr>
            <w:noProof/>
            <w:webHidden/>
          </w:rPr>
        </w:r>
        <w:r>
          <w:rPr>
            <w:noProof/>
            <w:webHidden/>
          </w:rPr>
          <w:fldChar w:fldCharType="separate"/>
        </w:r>
        <w:r>
          <w:rPr>
            <w:noProof/>
            <w:webHidden/>
          </w:rPr>
          <w:t>103</w:t>
        </w:r>
        <w:r>
          <w:rPr>
            <w:noProof/>
            <w:webHidden/>
          </w:rPr>
          <w:fldChar w:fldCharType="end"/>
        </w:r>
      </w:hyperlink>
    </w:p>
    <w:p w14:paraId="2D874C14" w14:textId="5782C51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5" w:history="1">
        <w:r w:rsidRPr="007A69BD">
          <w:rPr>
            <w:rStyle w:val="Hyperlink"/>
            <w:noProof/>
          </w:rPr>
          <w:t>Шлюз VPN</w:t>
        </w:r>
        <w:r>
          <w:rPr>
            <w:noProof/>
            <w:webHidden/>
          </w:rPr>
          <w:tab/>
        </w:r>
        <w:r>
          <w:rPr>
            <w:noProof/>
            <w:webHidden/>
          </w:rPr>
          <w:fldChar w:fldCharType="begin"/>
        </w:r>
        <w:r>
          <w:rPr>
            <w:noProof/>
            <w:webHidden/>
          </w:rPr>
          <w:instrText xml:space="preserve"> PAGEREF _Toc176877055 \h </w:instrText>
        </w:r>
        <w:r>
          <w:rPr>
            <w:noProof/>
            <w:webHidden/>
          </w:rPr>
        </w:r>
        <w:r>
          <w:rPr>
            <w:noProof/>
            <w:webHidden/>
          </w:rPr>
          <w:fldChar w:fldCharType="separate"/>
        </w:r>
        <w:r>
          <w:rPr>
            <w:noProof/>
            <w:webHidden/>
          </w:rPr>
          <w:t>103</w:t>
        </w:r>
        <w:r>
          <w:rPr>
            <w:noProof/>
            <w:webHidden/>
          </w:rPr>
          <w:fldChar w:fldCharType="end"/>
        </w:r>
      </w:hyperlink>
    </w:p>
    <w:p w14:paraId="3A7E5C14" w14:textId="7D774AD3"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6" w:history="1">
        <w:r w:rsidRPr="007A69BD">
          <w:rPr>
            <w:rStyle w:val="Hyperlink"/>
            <w:noProof/>
          </w:rPr>
          <w:t>Azure Web PubSub</w:t>
        </w:r>
        <w:r>
          <w:rPr>
            <w:noProof/>
            <w:webHidden/>
          </w:rPr>
          <w:tab/>
        </w:r>
        <w:r>
          <w:rPr>
            <w:noProof/>
            <w:webHidden/>
          </w:rPr>
          <w:fldChar w:fldCharType="begin"/>
        </w:r>
        <w:r>
          <w:rPr>
            <w:noProof/>
            <w:webHidden/>
          </w:rPr>
          <w:instrText xml:space="preserve"> PAGEREF _Toc176877056 \h </w:instrText>
        </w:r>
        <w:r>
          <w:rPr>
            <w:noProof/>
            <w:webHidden/>
          </w:rPr>
        </w:r>
        <w:r>
          <w:rPr>
            <w:noProof/>
            <w:webHidden/>
          </w:rPr>
          <w:fldChar w:fldCharType="separate"/>
        </w:r>
        <w:r>
          <w:rPr>
            <w:noProof/>
            <w:webHidden/>
          </w:rPr>
          <w:t>104</w:t>
        </w:r>
        <w:r>
          <w:rPr>
            <w:noProof/>
            <w:webHidden/>
          </w:rPr>
          <w:fldChar w:fldCharType="end"/>
        </w:r>
      </w:hyperlink>
    </w:p>
    <w:p w14:paraId="1C9F49AE" w14:textId="1A23811F"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7" w:history="1">
        <w:r w:rsidRPr="007A69BD">
          <w:rPr>
            <w:rStyle w:val="Hyperlink"/>
            <w:noProof/>
          </w:rPr>
          <w:t>Службы Windows 10 IoT Core</w:t>
        </w:r>
        <w:r>
          <w:rPr>
            <w:noProof/>
            <w:webHidden/>
          </w:rPr>
          <w:tab/>
        </w:r>
        <w:r>
          <w:rPr>
            <w:noProof/>
            <w:webHidden/>
          </w:rPr>
          <w:fldChar w:fldCharType="begin"/>
        </w:r>
        <w:r>
          <w:rPr>
            <w:noProof/>
            <w:webHidden/>
          </w:rPr>
          <w:instrText xml:space="preserve"> PAGEREF _Toc176877057 \h </w:instrText>
        </w:r>
        <w:r>
          <w:rPr>
            <w:noProof/>
            <w:webHidden/>
          </w:rPr>
        </w:r>
        <w:r>
          <w:rPr>
            <w:noProof/>
            <w:webHidden/>
          </w:rPr>
          <w:fldChar w:fldCharType="separate"/>
        </w:r>
        <w:r>
          <w:rPr>
            <w:noProof/>
            <w:webHidden/>
          </w:rPr>
          <w:t>104</w:t>
        </w:r>
        <w:r>
          <w:rPr>
            <w:noProof/>
            <w:webHidden/>
          </w:rPr>
          <w:fldChar w:fldCharType="end"/>
        </w:r>
      </w:hyperlink>
    </w:p>
    <w:p w14:paraId="25DA4698" w14:textId="6CE8A1FE" w:rsidR="000F0ACF" w:rsidRDefault="000F0AC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877058" w:history="1">
        <w:r w:rsidRPr="007A69BD">
          <w:rPr>
            <w:rStyle w:val="Hyperlink"/>
            <w:noProof/>
          </w:rPr>
          <w:t>Другие Веб-службы</w:t>
        </w:r>
        <w:r>
          <w:rPr>
            <w:noProof/>
            <w:webHidden/>
          </w:rPr>
          <w:tab/>
        </w:r>
        <w:r>
          <w:rPr>
            <w:noProof/>
            <w:webHidden/>
          </w:rPr>
          <w:fldChar w:fldCharType="begin"/>
        </w:r>
        <w:r>
          <w:rPr>
            <w:noProof/>
            <w:webHidden/>
          </w:rPr>
          <w:instrText xml:space="preserve"> PAGEREF _Toc176877058 \h </w:instrText>
        </w:r>
        <w:r>
          <w:rPr>
            <w:noProof/>
            <w:webHidden/>
          </w:rPr>
        </w:r>
        <w:r>
          <w:rPr>
            <w:noProof/>
            <w:webHidden/>
          </w:rPr>
          <w:fldChar w:fldCharType="separate"/>
        </w:r>
        <w:r>
          <w:rPr>
            <w:noProof/>
            <w:webHidden/>
          </w:rPr>
          <w:t>105</w:t>
        </w:r>
        <w:r>
          <w:rPr>
            <w:noProof/>
            <w:webHidden/>
          </w:rPr>
          <w:fldChar w:fldCharType="end"/>
        </w:r>
      </w:hyperlink>
    </w:p>
    <w:p w14:paraId="41D2F967" w14:textId="1398B35E" w:rsidR="000F0ACF" w:rsidRDefault="000F0ACF">
      <w:pPr>
        <w:pStyle w:val="TOC4"/>
        <w:rPr>
          <w:rFonts w:eastAsiaTheme="minorEastAsia"/>
          <w:smallCaps w:val="0"/>
          <w:noProof/>
          <w:kern w:val="2"/>
          <w:sz w:val="24"/>
          <w:szCs w:val="24"/>
          <w:lang w:val="en-US" w:eastAsia="en-US" w:bidi="ar-SA"/>
          <w14:ligatures w14:val="standardContextual"/>
        </w:rPr>
      </w:pPr>
      <w:hyperlink w:anchor="_Toc176877059" w:history="1">
        <w:r w:rsidRPr="007A69BD">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_Toc176877059 \h </w:instrText>
        </w:r>
        <w:r>
          <w:rPr>
            <w:noProof/>
            <w:webHidden/>
          </w:rPr>
        </w:r>
        <w:r>
          <w:rPr>
            <w:noProof/>
            <w:webHidden/>
          </w:rPr>
          <w:fldChar w:fldCharType="separate"/>
        </w:r>
        <w:r>
          <w:rPr>
            <w:noProof/>
            <w:webHidden/>
          </w:rPr>
          <w:t>105</w:t>
        </w:r>
        <w:r>
          <w:rPr>
            <w:noProof/>
            <w:webHidden/>
          </w:rPr>
          <w:fldChar w:fldCharType="end"/>
        </w:r>
      </w:hyperlink>
    </w:p>
    <w:p w14:paraId="55B6C97F" w14:textId="786D633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0" w:history="1">
        <w:r w:rsidRPr="007A69BD">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_Toc176877060 \h </w:instrText>
        </w:r>
        <w:r>
          <w:rPr>
            <w:noProof/>
            <w:webHidden/>
          </w:rPr>
        </w:r>
        <w:r>
          <w:rPr>
            <w:noProof/>
            <w:webHidden/>
          </w:rPr>
          <w:fldChar w:fldCharType="separate"/>
        </w:r>
        <w:r>
          <w:rPr>
            <w:noProof/>
            <w:webHidden/>
          </w:rPr>
          <w:t>105</w:t>
        </w:r>
        <w:r>
          <w:rPr>
            <w:noProof/>
            <w:webHidden/>
          </w:rPr>
          <w:fldChar w:fldCharType="end"/>
        </w:r>
      </w:hyperlink>
    </w:p>
    <w:p w14:paraId="605CE83F" w14:textId="5E403008"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1" w:history="1">
        <w:r w:rsidRPr="007A69BD">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_Toc176877061 \h </w:instrText>
        </w:r>
        <w:r>
          <w:rPr>
            <w:noProof/>
            <w:webHidden/>
          </w:rPr>
        </w:r>
        <w:r>
          <w:rPr>
            <w:noProof/>
            <w:webHidden/>
          </w:rPr>
          <w:fldChar w:fldCharType="separate"/>
        </w:r>
        <w:r>
          <w:rPr>
            <w:noProof/>
            <w:webHidden/>
          </w:rPr>
          <w:t>105</w:t>
        </w:r>
        <w:r>
          <w:rPr>
            <w:noProof/>
            <w:webHidden/>
          </w:rPr>
          <w:fldChar w:fldCharType="end"/>
        </w:r>
      </w:hyperlink>
    </w:p>
    <w:p w14:paraId="6746B44B" w14:textId="0C47A4C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2" w:history="1">
        <w:r w:rsidRPr="007A69BD">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_Toc176877062 \h </w:instrText>
        </w:r>
        <w:r>
          <w:rPr>
            <w:noProof/>
            <w:webHidden/>
          </w:rPr>
        </w:r>
        <w:r>
          <w:rPr>
            <w:noProof/>
            <w:webHidden/>
          </w:rPr>
          <w:fldChar w:fldCharType="separate"/>
        </w:r>
        <w:r>
          <w:rPr>
            <w:noProof/>
            <w:webHidden/>
          </w:rPr>
          <w:t>106</w:t>
        </w:r>
        <w:r>
          <w:rPr>
            <w:noProof/>
            <w:webHidden/>
          </w:rPr>
          <w:fldChar w:fldCharType="end"/>
        </w:r>
      </w:hyperlink>
    </w:p>
    <w:p w14:paraId="1E7F814E" w14:textId="02CF52E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3" w:history="1">
        <w:r w:rsidRPr="007A69BD">
          <w:rPr>
            <w:rStyle w:val="Hyperlink"/>
            <w:noProof/>
          </w:rPr>
          <w:t>Microsoft Cloud App Security</w:t>
        </w:r>
        <w:r>
          <w:rPr>
            <w:noProof/>
            <w:webHidden/>
          </w:rPr>
          <w:tab/>
        </w:r>
        <w:r>
          <w:rPr>
            <w:noProof/>
            <w:webHidden/>
          </w:rPr>
          <w:fldChar w:fldCharType="begin"/>
        </w:r>
        <w:r>
          <w:rPr>
            <w:noProof/>
            <w:webHidden/>
          </w:rPr>
          <w:instrText xml:space="preserve"> PAGEREF _Toc176877063 \h </w:instrText>
        </w:r>
        <w:r>
          <w:rPr>
            <w:noProof/>
            <w:webHidden/>
          </w:rPr>
        </w:r>
        <w:r>
          <w:rPr>
            <w:noProof/>
            <w:webHidden/>
          </w:rPr>
          <w:fldChar w:fldCharType="separate"/>
        </w:r>
        <w:r>
          <w:rPr>
            <w:noProof/>
            <w:webHidden/>
          </w:rPr>
          <w:t>106</w:t>
        </w:r>
        <w:r>
          <w:rPr>
            <w:noProof/>
            <w:webHidden/>
          </w:rPr>
          <w:fldChar w:fldCharType="end"/>
        </w:r>
      </w:hyperlink>
    </w:p>
    <w:p w14:paraId="1C9061EF" w14:textId="01817188"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4" w:history="1">
        <w:r w:rsidRPr="007A69BD">
          <w:rPr>
            <w:rStyle w:val="Hyperlink"/>
            <w:noProof/>
          </w:rPr>
          <w:t>Microsoft Power Automate</w:t>
        </w:r>
        <w:r>
          <w:rPr>
            <w:noProof/>
            <w:webHidden/>
          </w:rPr>
          <w:tab/>
        </w:r>
        <w:r>
          <w:rPr>
            <w:noProof/>
            <w:webHidden/>
          </w:rPr>
          <w:fldChar w:fldCharType="begin"/>
        </w:r>
        <w:r>
          <w:rPr>
            <w:noProof/>
            <w:webHidden/>
          </w:rPr>
          <w:instrText xml:space="preserve"> PAGEREF _Toc176877064 \h </w:instrText>
        </w:r>
        <w:r>
          <w:rPr>
            <w:noProof/>
            <w:webHidden/>
          </w:rPr>
        </w:r>
        <w:r>
          <w:rPr>
            <w:noProof/>
            <w:webHidden/>
          </w:rPr>
          <w:fldChar w:fldCharType="separate"/>
        </w:r>
        <w:r>
          <w:rPr>
            <w:noProof/>
            <w:webHidden/>
          </w:rPr>
          <w:t>107</w:t>
        </w:r>
        <w:r>
          <w:rPr>
            <w:noProof/>
            <w:webHidden/>
          </w:rPr>
          <w:fldChar w:fldCharType="end"/>
        </w:r>
      </w:hyperlink>
    </w:p>
    <w:p w14:paraId="6A09C412" w14:textId="3757FED8"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5" w:history="1">
        <w:r w:rsidRPr="007A69BD">
          <w:rPr>
            <w:rStyle w:val="Hyperlink"/>
            <w:noProof/>
          </w:rPr>
          <w:t xml:space="preserve">Microsoft Power </w:t>
        </w:r>
        <w:r w:rsidRPr="007A69BD">
          <w:rPr>
            <w:rStyle w:val="Hyperlink"/>
            <w:noProof/>
            <w:lang w:val="en-US"/>
          </w:rPr>
          <w:t>Pages</w:t>
        </w:r>
        <w:r>
          <w:rPr>
            <w:noProof/>
            <w:webHidden/>
          </w:rPr>
          <w:tab/>
        </w:r>
        <w:r>
          <w:rPr>
            <w:noProof/>
            <w:webHidden/>
          </w:rPr>
          <w:fldChar w:fldCharType="begin"/>
        </w:r>
        <w:r>
          <w:rPr>
            <w:noProof/>
            <w:webHidden/>
          </w:rPr>
          <w:instrText xml:space="preserve"> PAGEREF _Toc176877065 \h </w:instrText>
        </w:r>
        <w:r>
          <w:rPr>
            <w:noProof/>
            <w:webHidden/>
          </w:rPr>
        </w:r>
        <w:r>
          <w:rPr>
            <w:noProof/>
            <w:webHidden/>
          </w:rPr>
          <w:fldChar w:fldCharType="separate"/>
        </w:r>
        <w:r>
          <w:rPr>
            <w:noProof/>
            <w:webHidden/>
          </w:rPr>
          <w:t>107</w:t>
        </w:r>
        <w:r>
          <w:rPr>
            <w:noProof/>
            <w:webHidden/>
          </w:rPr>
          <w:fldChar w:fldCharType="end"/>
        </w:r>
      </w:hyperlink>
    </w:p>
    <w:p w14:paraId="13B3D3DD" w14:textId="30CB02A5"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6" w:history="1">
        <w:r w:rsidRPr="007A69BD">
          <w:rPr>
            <w:rStyle w:val="Hyperlink"/>
            <w:noProof/>
          </w:rPr>
          <w:t>Microsoft Intune</w:t>
        </w:r>
        <w:r>
          <w:rPr>
            <w:noProof/>
            <w:webHidden/>
          </w:rPr>
          <w:tab/>
        </w:r>
        <w:r>
          <w:rPr>
            <w:noProof/>
            <w:webHidden/>
          </w:rPr>
          <w:fldChar w:fldCharType="begin"/>
        </w:r>
        <w:r>
          <w:rPr>
            <w:noProof/>
            <w:webHidden/>
          </w:rPr>
          <w:instrText xml:space="preserve"> PAGEREF _Toc176877066 \h </w:instrText>
        </w:r>
        <w:r>
          <w:rPr>
            <w:noProof/>
            <w:webHidden/>
          </w:rPr>
        </w:r>
        <w:r>
          <w:rPr>
            <w:noProof/>
            <w:webHidden/>
          </w:rPr>
          <w:fldChar w:fldCharType="separate"/>
        </w:r>
        <w:r>
          <w:rPr>
            <w:noProof/>
            <w:webHidden/>
          </w:rPr>
          <w:t>108</w:t>
        </w:r>
        <w:r>
          <w:rPr>
            <w:noProof/>
            <w:webHidden/>
          </w:rPr>
          <w:fldChar w:fldCharType="end"/>
        </w:r>
      </w:hyperlink>
    </w:p>
    <w:p w14:paraId="74D37948" w14:textId="19268BAE"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7" w:history="1">
        <w:r w:rsidRPr="007A69BD">
          <w:rPr>
            <w:rStyle w:val="Hyperlink"/>
            <w:noProof/>
          </w:rPr>
          <w:t>Microsoft Kaizala Pro</w:t>
        </w:r>
        <w:r>
          <w:rPr>
            <w:noProof/>
            <w:webHidden/>
          </w:rPr>
          <w:tab/>
        </w:r>
        <w:r>
          <w:rPr>
            <w:noProof/>
            <w:webHidden/>
          </w:rPr>
          <w:fldChar w:fldCharType="begin"/>
        </w:r>
        <w:r>
          <w:rPr>
            <w:noProof/>
            <w:webHidden/>
          </w:rPr>
          <w:instrText xml:space="preserve"> PAGEREF _Toc176877067 \h </w:instrText>
        </w:r>
        <w:r>
          <w:rPr>
            <w:noProof/>
            <w:webHidden/>
          </w:rPr>
        </w:r>
        <w:r>
          <w:rPr>
            <w:noProof/>
            <w:webHidden/>
          </w:rPr>
          <w:fldChar w:fldCharType="separate"/>
        </w:r>
        <w:r>
          <w:rPr>
            <w:noProof/>
            <w:webHidden/>
          </w:rPr>
          <w:t>108</w:t>
        </w:r>
        <w:r>
          <w:rPr>
            <w:noProof/>
            <w:webHidden/>
          </w:rPr>
          <w:fldChar w:fldCharType="end"/>
        </w:r>
      </w:hyperlink>
    </w:p>
    <w:p w14:paraId="6FE0C19B" w14:textId="380D767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8" w:history="1">
        <w:r w:rsidRPr="007A69BD">
          <w:rPr>
            <w:rStyle w:val="Hyperlink"/>
            <w:noProof/>
          </w:rPr>
          <w:t>Microsoft Power Apps</w:t>
        </w:r>
        <w:r>
          <w:rPr>
            <w:noProof/>
            <w:webHidden/>
          </w:rPr>
          <w:tab/>
        </w:r>
        <w:r>
          <w:rPr>
            <w:noProof/>
            <w:webHidden/>
          </w:rPr>
          <w:fldChar w:fldCharType="begin"/>
        </w:r>
        <w:r>
          <w:rPr>
            <w:noProof/>
            <w:webHidden/>
          </w:rPr>
          <w:instrText xml:space="preserve"> PAGEREF _Toc176877068 \h </w:instrText>
        </w:r>
        <w:r>
          <w:rPr>
            <w:noProof/>
            <w:webHidden/>
          </w:rPr>
        </w:r>
        <w:r>
          <w:rPr>
            <w:noProof/>
            <w:webHidden/>
          </w:rPr>
          <w:fldChar w:fldCharType="separate"/>
        </w:r>
        <w:r>
          <w:rPr>
            <w:noProof/>
            <w:webHidden/>
          </w:rPr>
          <w:t>108</w:t>
        </w:r>
        <w:r>
          <w:rPr>
            <w:noProof/>
            <w:webHidden/>
          </w:rPr>
          <w:fldChar w:fldCharType="end"/>
        </w:r>
      </w:hyperlink>
    </w:p>
    <w:p w14:paraId="1C703A4B" w14:textId="78890035" w:rsidR="000F0ACF" w:rsidRDefault="000F0ACF">
      <w:pPr>
        <w:pStyle w:val="TOC4"/>
        <w:rPr>
          <w:rFonts w:eastAsiaTheme="minorEastAsia"/>
          <w:smallCaps w:val="0"/>
          <w:noProof/>
          <w:kern w:val="2"/>
          <w:sz w:val="24"/>
          <w:szCs w:val="24"/>
          <w:lang w:val="en-US" w:eastAsia="en-US" w:bidi="ar-SA"/>
          <w14:ligatures w14:val="standardContextual"/>
        </w:rPr>
      </w:pPr>
      <w:hyperlink w:anchor="_Toc176877069" w:history="1">
        <w:r w:rsidRPr="007A69BD">
          <w:rPr>
            <w:rStyle w:val="Hyperlink"/>
            <w:noProof/>
          </w:rPr>
          <w:t>Microsoft Copilot Studio</w:t>
        </w:r>
        <w:r>
          <w:rPr>
            <w:noProof/>
            <w:webHidden/>
          </w:rPr>
          <w:tab/>
        </w:r>
        <w:r>
          <w:rPr>
            <w:noProof/>
            <w:webHidden/>
          </w:rPr>
          <w:fldChar w:fldCharType="begin"/>
        </w:r>
        <w:r>
          <w:rPr>
            <w:noProof/>
            <w:webHidden/>
          </w:rPr>
          <w:instrText xml:space="preserve"> PAGEREF _Toc176877069 \h </w:instrText>
        </w:r>
        <w:r>
          <w:rPr>
            <w:noProof/>
            <w:webHidden/>
          </w:rPr>
        </w:r>
        <w:r>
          <w:rPr>
            <w:noProof/>
            <w:webHidden/>
          </w:rPr>
          <w:fldChar w:fldCharType="separate"/>
        </w:r>
        <w:r>
          <w:rPr>
            <w:noProof/>
            <w:webHidden/>
          </w:rPr>
          <w:t>109</w:t>
        </w:r>
        <w:r>
          <w:rPr>
            <w:noProof/>
            <w:webHidden/>
          </w:rPr>
          <w:fldChar w:fldCharType="end"/>
        </w:r>
      </w:hyperlink>
    </w:p>
    <w:p w14:paraId="187900C7" w14:textId="2CD6F494"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0" w:history="1">
        <w:r w:rsidRPr="007A69BD">
          <w:rPr>
            <w:rStyle w:val="Hyperlink"/>
            <w:noProof/>
          </w:rPr>
          <w:t>Microsoft Sustainability Manager</w:t>
        </w:r>
        <w:r>
          <w:rPr>
            <w:noProof/>
            <w:webHidden/>
          </w:rPr>
          <w:tab/>
        </w:r>
        <w:r>
          <w:rPr>
            <w:noProof/>
            <w:webHidden/>
          </w:rPr>
          <w:fldChar w:fldCharType="begin"/>
        </w:r>
        <w:r>
          <w:rPr>
            <w:noProof/>
            <w:webHidden/>
          </w:rPr>
          <w:instrText xml:space="preserve"> PAGEREF _Toc176877070 \h </w:instrText>
        </w:r>
        <w:r>
          <w:rPr>
            <w:noProof/>
            <w:webHidden/>
          </w:rPr>
        </w:r>
        <w:r>
          <w:rPr>
            <w:noProof/>
            <w:webHidden/>
          </w:rPr>
          <w:fldChar w:fldCharType="separate"/>
        </w:r>
        <w:r>
          <w:rPr>
            <w:noProof/>
            <w:webHidden/>
          </w:rPr>
          <w:t>109</w:t>
        </w:r>
        <w:r>
          <w:rPr>
            <w:noProof/>
            <w:webHidden/>
          </w:rPr>
          <w:fldChar w:fldCharType="end"/>
        </w:r>
      </w:hyperlink>
    </w:p>
    <w:p w14:paraId="751F883D" w14:textId="1790EE1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1" w:history="1">
        <w:r w:rsidRPr="007A69BD">
          <w:rPr>
            <w:rStyle w:val="Hyperlink"/>
            <w:noProof/>
          </w:rPr>
          <w:t>Minecraft: Education Edition</w:t>
        </w:r>
        <w:r>
          <w:rPr>
            <w:noProof/>
            <w:webHidden/>
          </w:rPr>
          <w:tab/>
        </w:r>
        <w:r>
          <w:rPr>
            <w:noProof/>
            <w:webHidden/>
          </w:rPr>
          <w:fldChar w:fldCharType="begin"/>
        </w:r>
        <w:r>
          <w:rPr>
            <w:noProof/>
            <w:webHidden/>
          </w:rPr>
          <w:instrText xml:space="preserve"> PAGEREF _Toc176877071 \h </w:instrText>
        </w:r>
        <w:r>
          <w:rPr>
            <w:noProof/>
            <w:webHidden/>
          </w:rPr>
        </w:r>
        <w:r>
          <w:rPr>
            <w:noProof/>
            <w:webHidden/>
          </w:rPr>
          <w:fldChar w:fldCharType="separate"/>
        </w:r>
        <w:r>
          <w:rPr>
            <w:noProof/>
            <w:webHidden/>
          </w:rPr>
          <w:t>109</w:t>
        </w:r>
        <w:r>
          <w:rPr>
            <w:noProof/>
            <w:webHidden/>
          </w:rPr>
          <w:fldChar w:fldCharType="end"/>
        </w:r>
      </w:hyperlink>
    </w:p>
    <w:p w14:paraId="55BA83F8" w14:textId="125FFED0"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2" w:history="1">
        <w:r w:rsidRPr="007A69BD">
          <w:rPr>
            <w:rStyle w:val="Hyperlink"/>
            <w:noProof/>
          </w:rPr>
          <w:t>Power BI Embedded</w:t>
        </w:r>
        <w:r>
          <w:rPr>
            <w:noProof/>
            <w:webHidden/>
          </w:rPr>
          <w:tab/>
        </w:r>
        <w:r>
          <w:rPr>
            <w:noProof/>
            <w:webHidden/>
          </w:rPr>
          <w:fldChar w:fldCharType="begin"/>
        </w:r>
        <w:r>
          <w:rPr>
            <w:noProof/>
            <w:webHidden/>
          </w:rPr>
          <w:instrText xml:space="preserve"> PAGEREF _Toc176877072 \h </w:instrText>
        </w:r>
        <w:r>
          <w:rPr>
            <w:noProof/>
            <w:webHidden/>
          </w:rPr>
        </w:r>
        <w:r>
          <w:rPr>
            <w:noProof/>
            <w:webHidden/>
          </w:rPr>
          <w:fldChar w:fldCharType="separate"/>
        </w:r>
        <w:r>
          <w:rPr>
            <w:noProof/>
            <w:webHidden/>
          </w:rPr>
          <w:t>110</w:t>
        </w:r>
        <w:r>
          <w:rPr>
            <w:noProof/>
            <w:webHidden/>
          </w:rPr>
          <w:fldChar w:fldCharType="end"/>
        </w:r>
      </w:hyperlink>
    </w:p>
    <w:p w14:paraId="6F65AC04" w14:textId="27936009"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3" w:history="1">
        <w:r w:rsidRPr="007A69BD">
          <w:rPr>
            <w:rStyle w:val="Hyperlink"/>
            <w:noProof/>
          </w:rPr>
          <w:t>Power BI Premium</w:t>
        </w:r>
        <w:r>
          <w:rPr>
            <w:noProof/>
            <w:webHidden/>
          </w:rPr>
          <w:tab/>
        </w:r>
        <w:r>
          <w:rPr>
            <w:noProof/>
            <w:webHidden/>
          </w:rPr>
          <w:fldChar w:fldCharType="begin"/>
        </w:r>
        <w:r>
          <w:rPr>
            <w:noProof/>
            <w:webHidden/>
          </w:rPr>
          <w:instrText xml:space="preserve"> PAGEREF _Toc176877073 \h </w:instrText>
        </w:r>
        <w:r>
          <w:rPr>
            <w:noProof/>
            <w:webHidden/>
          </w:rPr>
        </w:r>
        <w:r>
          <w:rPr>
            <w:noProof/>
            <w:webHidden/>
          </w:rPr>
          <w:fldChar w:fldCharType="separate"/>
        </w:r>
        <w:r>
          <w:rPr>
            <w:noProof/>
            <w:webHidden/>
          </w:rPr>
          <w:t>110</w:t>
        </w:r>
        <w:r>
          <w:rPr>
            <w:noProof/>
            <w:webHidden/>
          </w:rPr>
          <w:fldChar w:fldCharType="end"/>
        </w:r>
      </w:hyperlink>
    </w:p>
    <w:p w14:paraId="2A84F703" w14:textId="7875C597"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4" w:history="1">
        <w:r w:rsidRPr="007A69BD">
          <w:rPr>
            <w:rStyle w:val="Hyperlink"/>
            <w:noProof/>
          </w:rPr>
          <w:t>Power BI Pro</w:t>
        </w:r>
        <w:r>
          <w:rPr>
            <w:noProof/>
            <w:webHidden/>
          </w:rPr>
          <w:tab/>
        </w:r>
        <w:r>
          <w:rPr>
            <w:noProof/>
            <w:webHidden/>
          </w:rPr>
          <w:fldChar w:fldCharType="begin"/>
        </w:r>
        <w:r>
          <w:rPr>
            <w:noProof/>
            <w:webHidden/>
          </w:rPr>
          <w:instrText xml:space="preserve"> PAGEREF _Toc176877074 \h </w:instrText>
        </w:r>
        <w:r>
          <w:rPr>
            <w:noProof/>
            <w:webHidden/>
          </w:rPr>
        </w:r>
        <w:r>
          <w:rPr>
            <w:noProof/>
            <w:webHidden/>
          </w:rPr>
          <w:fldChar w:fldCharType="separate"/>
        </w:r>
        <w:r>
          <w:rPr>
            <w:noProof/>
            <w:webHidden/>
          </w:rPr>
          <w:t>111</w:t>
        </w:r>
        <w:r>
          <w:rPr>
            <w:noProof/>
            <w:webHidden/>
          </w:rPr>
          <w:fldChar w:fldCharType="end"/>
        </w:r>
      </w:hyperlink>
    </w:p>
    <w:p w14:paraId="4A04F4BF" w14:textId="0BADAB5B"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5" w:history="1">
        <w:r w:rsidRPr="007A69BD">
          <w:rPr>
            <w:rStyle w:val="Hyperlink"/>
            <w:noProof/>
          </w:rPr>
          <w:t>Translator API</w:t>
        </w:r>
        <w:r>
          <w:rPr>
            <w:noProof/>
            <w:webHidden/>
          </w:rPr>
          <w:tab/>
        </w:r>
        <w:r>
          <w:rPr>
            <w:noProof/>
            <w:webHidden/>
          </w:rPr>
          <w:fldChar w:fldCharType="begin"/>
        </w:r>
        <w:r>
          <w:rPr>
            <w:noProof/>
            <w:webHidden/>
          </w:rPr>
          <w:instrText xml:space="preserve"> PAGEREF _Toc176877075 \h </w:instrText>
        </w:r>
        <w:r>
          <w:rPr>
            <w:noProof/>
            <w:webHidden/>
          </w:rPr>
        </w:r>
        <w:r>
          <w:rPr>
            <w:noProof/>
            <w:webHidden/>
          </w:rPr>
          <w:fldChar w:fldCharType="separate"/>
        </w:r>
        <w:r>
          <w:rPr>
            <w:noProof/>
            <w:webHidden/>
          </w:rPr>
          <w:t>111</w:t>
        </w:r>
        <w:r>
          <w:rPr>
            <w:noProof/>
            <w:webHidden/>
          </w:rPr>
          <w:fldChar w:fldCharType="end"/>
        </w:r>
      </w:hyperlink>
    </w:p>
    <w:p w14:paraId="3B2E283E" w14:textId="78A359E6"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6" w:history="1">
        <w:r w:rsidRPr="007A69BD">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_Toc176877076 \h </w:instrText>
        </w:r>
        <w:r>
          <w:rPr>
            <w:noProof/>
            <w:webHidden/>
          </w:rPr>
        </w:r>
        <w:r>
          <w:rPr>
            <w:noProof/>
            <w:webHidden/>
          </w:rPr>
          <w:fldChar w:fldCharType="separate"/>
        </w:r>
        <w:r>
          <w:rPr>
            <w:noProof/>
            <w:webHidden/>
          </w:rPr>
          <w:t>112</w:t>
        </w:r>
        <w:r>
          <w:rPr>
            <w:noProof/>
            <w:webHidden/>
          </w:rPr>
          <w:fldChar w:fldCharType="end"/>
        </w:r>
      </w:hyperlink>
    </w:p>
    <w:p w14:paraId="74CA98BA" w14:textId="25399B3C"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7" w:history="1">
        <w:r w:rsidRPr="007A69BD">
          <w:rPr>
            <w:rStyle w:val="Hyperlink"/>
            <w:noProof/>
          </w:rPr>
          <w:t>Универсальная печать</w:t>
        </w:r>
        <w:r>
          <w:rPr>
            <w:noProof/>
            <w:webHidden/>
          </w:rPr>
          <w:tab/>
        </w:r>
        <w:r>
          <w:rPr>
            <w:noProof/>
            <w:webHidden/>
          </w:rPr>
          <w:fldChar w:fldCharType="begin"/>
        </w:r>
        <w:r>
          <w:rPr>
            <w:noProof/>
            <w:webHidden/>
          </w:rPr>
          <w:instrText xml:space="preserve"> PAGEREF _Toc176877077 \h </w:instrText>
        </w:r>
        <w:r>
          <w:rPr>
            <w:noProof/>
            <w:webHidden/>
          </w:rPr>
        </w:r>
        <w:r>
          <w:rPr>
            <w:noProof/>
            <w:webHidden/>
          </w:rPr>
          <w:fldChar w:fldCharType="separate"/>
        </w:r>
        <w:r>
          <w:rPr>
            <w:noProof/>
            <w:webHidden/>
          </w:rPr>
          <w:t>112</w:t>
        </w:r>
        <w:r>
          <w:rPr>
            <w:noProof/>
            <w:webHidden/>
          </w:rPr>
          <w:fldChar w:fldCharType="end"/>
        </w:r>
      </w:hyperlink>
    </w:p>
    <w:p w14:paraId="1B521F58" w14:textId="663E2E4F" w:rsidR="000F0ACF" w:rsidRDefault="000F0ACF">
      <w:pPr>
        <w:pStyle w:val="TOC4"/>
        <w:rPr>
          <w:rFonts w:eastAsiaTheme="minorEastAsia"/>
          <w:smallCaps w:val="0"/>
          <w:noProof/>
          <w:kern w:val="2"/>
          <w:sz w:val="24"/>
          <w:szCs w:val="24"/>
          <w:lang w:val="en-US" w:eastAsia="en-US" w:bidi="ar-SA"/>
          <w14:ligatures w14:val="standardContextual"/>
        </w:rPr>
      </w:pPr>
      <w:hyperlink w:anchor="_Toc176877078" w:history="1">
        <w:r w:rsidRPr="007A69BD">
          <w:rPr>
            <w:rStyle w:val="Hyperlink"/>
            <w:noProof/>
          </w:rPr>
          <w:t>Windows 365</w:t>
        </w:r>
        <w:r>
          <w:rPr>
            <w:noProof/>
            <w:webHidden/>
          </w:rPr>
          <w:tab/>
        </w:r>
        <w:r>
          <w:rPr>
            <w:noProof/>
            <w:webHidden/>
          </w:rPr>
          <w:fldChar w:fldCharType="begin"/>
        </w:r>
        <w:r>
          <w:rPr>
            <w:noProof/>
            <w:webHidden/>
          </w:rPr>
          <w:instrText xml:space="preserve"> PAGEREF _Toc176877078 \h </w:instrText>
        </w:r>
        <w:r>
          <w:rPr>
            <w:noProof/>
            <w:webHidden/>
          </w:rPr>
        </w:r>
        <w:r>
          <w:rPr>
            <w:noProof/>
            <w:webHidden/>
          </w:rPr>
          <w:fldChar w:fldCharType="separate"/>
        </w:r>
        <w:r>
          <w:rPr>
            <w:noProof/>
            <w:webHidden/>
          </w:rPr>
          <w:t>113</w:t>
        </w:r>
        <w:r>
          <w:rPr>
            <w:noProof/>
            <w:webHidden/>
          </w:rPr>
          <w:fldChar w:fldCharType="end"/>
        </w:r>
      </w:hyperlink>
    </w:p>
    <w:p w14:paraId="38892B8A" w14:textId="427DBA99" w:rsidR="000F0ACF" w:rsidRDefault="000F0ACF">
      <w:pPr>
        <w:pStyle w:val="TOC1"/>
        <w:rPr>
          <w:rFonts w:eastAsiaTheme="minorEastAsia"/>
          <w:b w:val="0"/>
          <w:caps w:val="0"/>
          <w:noProof/>
          <w:kern w:val="2"/>
          <w:sz w:val="24"/>
          <w:szCs w:val="24"/>
          <w:lang w:val="en-US" w:eastAsia="en-US" w:bidi="ar-SA"/>
          <w14:ligatures w14:val="standardContextual"/>
        </w:rPr>
      </w:pPr>
      <w:hyperlink w:anchor="_Toc176877079" w:history="1">
        <w:r w:rsidRPr="007A69BD">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_Toc176877079 \h </w:instrText>
        </w:r>
        <w:r>
          <w:rPr>
            <w:noProof/>
            <w:webHidden/>
          </w:rPr>
        </w:r>
        <w:r>
          <w:rPr>
            <w:noProof/>
            <w:webHidden/>
          </w:rPr>
          <w:fldChar w:fldCharType="separate"/>
        </w:r>
        <w:r>
          <w:rPr>
            <w:noProof/>
            <w:webHidden/>
          </w:rPr>
          <w:t>114</w:t>
        </w:r>
        <w:r>
          <w:rPr>
            <w:noProof/>
            <w:webHidden/>
          </w:rPr>
          <w:fldChar w:fldCharType="end"/>
        </w:r>
      </w:hyperlink>
    </w:p>
    <w:p w14:paraId="01582C4C" w14:textId="3094C805" w:rsidR="000F0ACF" w:rsidRDefault="000F0ACF">
      <w:pPr>
        <w:pStyle w:val="TOC1"/>
        <w:rPr>
          <w:rFonts w:eastAsiaTheme="minorEastAsia"/>
          <w:b w:val="0"/>
          <w:caps w:val="0"/>
          <w:noProof/>
          <w:kern w:val="2"/>
          <w:sz w:val="24"/>
          <w:szCs w:val="24"/>
          <w:lang w:val="en-US" w:eastAsia="en-US" w:bidi="ar-SA"/>
          <w14:ligatures w14:val="standardContextual"/>
        </w:rPr>
      </w:pPr>
      <w:hyperlink w:anchor="_Toc176877080" w:history="1">
        <w:r w:rsidRPr="007A69BD">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_Toc176877080 \h </w:instrText>
        </w:r>
        <w:r>
          <w:rPr>
            <w:noProof/>
            <w:webHidden/>
          </w:rPr>
        </w:r>
        <w:r>
          <w:rPr>
            <w:noProof/>
            <w:webHidden/>
          </w:rPr>
          <w:fldChar w:fldCharType="separate"/>
        </w:r>
        <w:r>
          <w:rPr>
            <w:noProof/>
            <w:webHidden/>
          </w:rPr>
          <w:t>116</w:t>
        </w:r>
        <w:r>
          <w:rPr>
            <w:noProof/>
            <w:webHidden/>
          </w:rPr>
          <w:fldChar w:fldCharType="end"/>
        </w:r>
      </w:hyperlink>
    </w:p>
    <w:p w14:paraId="16ED5D8F" w14:textId="2EA806F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6876894"/>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60CC2" w:rsidRPr="003650D0" w14:paraId="3558FE37" w14:textId="77777777" w:rsidTr="00903596">
        <w:trPr>
          <w:tblHeader/>
        </w:trPr>
        <w:tc>
          <w:tcPr>
            <w:tcW w:w="5573" w:type="dxa"/>
            <w:shd w:val="clear" w:color="auto" w:fill="auto"/>
          </w:tcPr>
          <w:p w14:paraId="334E8649" w14:textId="444F8128" w:rsidR="00960CC2" w:rsidRDefault="00C43F7B" w:rsidP="00960CC2">
            <w:pPr>
              <w:pStyle w:val="ProductList-OfferingBody"/>
              <w:rPr>
                <w:rFonts w:ascii="Calibri" w:hAnsi="Calibri" w:cs="Calibri"/>
                <w:color w:val="000000" w:themeColor="text1"/>
              </w:rPr>
            </w:pPr>
            <w:r>
              <w:rPr>
                <w:rFonts w:ascii="Calibri" w:hAnsi="Calibri" w:cs="Calibri"/>
                <w:szCs w:val="16"/>
              </w:rPr>
              <w:t>Служба приложений</w:t>
            </w:r>
          </w:p>
        </w:tc>
        <w:tc>
          <w:tcPr>
            <w:tcW w:w="5217" w:type="dxa"/>
            <w:shd w:val="clear" w:color="auto" w:fill="auto"/>
          </w:tcPr>
          <w:p w14:paraId="668271EA" w14:textId="77777777" w:rsidR="00960CC2" w:rsidRPr="00771E0B" w:rsidRDefault="00960CC2" w:rsidP="00960CC2">
            <w:pPr>
              <w:pStyle w:val="ProductList-Body"/>
            </w:pPr>
          </w:p>
        </w:tc>
      </w:tr>
      <w:tr w:rsidR="00960CC2" w:rsidRPr="003650D0" w14:paraId="4BE1B218" w14:textId="77777777" w:rsidTr="00903596">
        <w:trPr>
          <w:tblHeader/>
        </w:trPr>
        <w:tc>
          <w:tcPr>
            <w:tcW w:w="5573" w:type="dxa"/>
            <w:shd w:val="clear" w:color="auto" w:fill="auto"/>
          </w:tcPr>
          <w:p w14:paraId="34D26593" w14:textId="6250C3DE" w:rsidR="00960CC2" w:rsidRDefault="00896554" w:rsidP="00960CC2">
            <w:pPr>
              <w:pStyle w:val="ProductList-OfferingBody"/>
              <w:rPr>
                <w:rFonts w:ascii="Calibri" w:hAnsi="Calibri" w:cs="Calibri"/>
                <w:color w:val="000000" w:themeColor="text1"/>
              </w:rPr>
            </w:pPr>
            <w:r>
              <w:rPr>
                <w:rFonts w:ascii="Calibri" w:hAnsi="Calibri" w:cs="Calibri"/>
                <w:color w:val="000000" w:themeColor="text1"/>
                <w:szCs w:val="16"/>
              </w:rPr>
              <w:t>Приложения логики</w:t>
            </w:r>
          </w:p>
        </w:tc>
        <w:tc>
          <w:tcPr>
            <w:tcW w:w="5217" w:type="dxa"/>
            <w:shd w:val="clear" w:color="auto" w:fill="auto"/>
          </w:tcPr>
          <w:p w14:paraId="068F8B5A" w14:textId="77777777" w:rsidR="00960CC2" w:rsidRPr="00771E0B" w:rsidRDefault="00960CC2" w:rsidP="00960CC2">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6876895"/>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76876896"/>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687689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687689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Pr="00330748"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330748" w:rsidRDefault="00D50DE8" w:rsidP="00D50DE8">
      <w:pPr>
        <w:pStyle w:val="ProductList-Body"/>
        <w:rPr>
          <w:sz w:val="12"/>
          <w:szCs w:val="1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6876899"/>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330748"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6876900"/>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Pr="00330748" w:rsidRDefault="00D50DE8" w:rsidP="00D50DE8">
      <w:pPr>
        <w:pStyle w:val="ProductList-Body"/>
        <w:rPr>
          <w:sz w:val="12"/>
          <w:szCs w:val="1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76876901"/>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330748" w:rsidRDefault="001C41EA" w:rsidP="001C41EA">
      <w:pPr>
        <w:pStyle w:val="ProductList-Body"/>
        <w:rPr>
          <w:sz w:val="12"/>
          <w:szCs w:val="1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687690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330748" w:rsidRDefault="001439A9" w:rsidP="007150E4">
      <w:pPr>
        <w:pStyle w:val="ProductList-Body"/>
        <w:rPr>
          <w:sz w:val="12"/>
          <w:szCs w:val="12"/>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6876903"/>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30748" w:rsidRDefault="00363902" w:rsidP="00122CF3">
      <w:pPr>
        <w:pStyle w:val="ProductList-Body"/>
        <w:rPr>
          <w:sz w:val="12"/>
          <w:szCs w:val="12"/>
        </w:rPr>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6876904"/>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D05BDB" w:rsidRDefault="00D50DE8" w:rsidP="00D50DE8">
      <w:pPr>
        <w:pStyle w:val="ProductList-Body"/>
        <w:rPr>
          <w:sz w:val="12"/>
          <w:szCs w:val="1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76876905"/>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Pr="00D05BDB" w:rsidRDefault="007D56EB" w:rsidP="007D56EB">
      <w:pPr>
        <w:pStyle w:val="ProductList-Body"/>
        <w:rPr>
          <w:sz w:val="12"/>
          <w:szCs w:val="1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687690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D05BDB"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6876907"/>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7687690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6876909"/>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6876910"/>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9" w:name="_Toc176876911"/>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2B599A1B" w14:textId="77777777" w:rsidR="00D919E8" w:rsidRPr="006E5DFF" w:rsidRDefault="00D919E8" w:rsidP="00D919E8">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2779BB8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041CDD7A"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Массовые рассылки электронной почты (рассылки для клиентов, информационные бюллетени и проч.)</w:t>
      </w:r>
    </w:p>
    <w:p w14:paraId="62694F36" w14:textId="77777777" w:rsidR="00D919E8" w:rsidRPr="006E5DFF" w:rsidRDefault="00D919E8" w:rsidP="00D919E8">
      <w:pPr>
        <w:pStyle w:val="ProductList-Body"/>
        <w:numPr>
          <w:ilvl w:val="0"/>
          <w:numId w:val="35"/>
        </w:numPr>
        <w:ind w:left="720"/>
        <w:rPr>
          <w:rFonts w:ascii="Calibri" w:hAnsi="Calibri" w:cs="Calibri"/>
          <w:bCs/>
          <w:szCs w:val="18"/>
        </w:rPr>
      </w:pPr>
      <w:r>
        <w:rPr>
          <w:rFonts w:ascii="Calibri" w:hAnsi="Calibri" w:cs="Calibri"/>
          <w:bCs/>
          <w:szCs w:val="18"/>
        </w:rPr>
        <w:t>Доставка электронной почты в архив</w:t>
      </w:r>
    </w:p>
    <w:p w14:paraId="7D10A5C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02B5ABD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0E8E7FC6"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0BC87D8A"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2584E0DD" w14:textId="77777777" w:rsidR="00D919E8" w:rsidRPr="006E5DFF" w:rsidRDefault="00D919E8" w:rsidP="00D919E8">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11BFF3A8" w14:textId="77777777" w:rsidR="00E85A5F" w:rsidRPr="00090F66" w:rsidRDefault="00E85A5F" w:rsidP="00E85A5F">
      <w:pPr>
        <w:pStyle w:val="ProductList-Body"/>
        <w:numPr>
          <w:ilvl w:val="0"/>
          <w:numId w:val="35"/>
        </w:numPr>
        <w:ind w:left="720"/>
        <w:rPr>
          <w:rFonts w:ascii="Calibri" w:hAnsi="Calibri" w:cs="Calibri"/>
          <w:szCs w:val="18"/>
        </w:rPr>
      </w:pPr>
      <w:r w:rsidRPr="00090F66">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0BF33F6A" w14:textId="77777777" w:rsidR="00E85A5F" w:rsidRPr="00090F66" w:rsidRDefault="00E85A5F" w:rsidP="00E85A5F">
      <w:pPr>
        <w:pStyle w:val="ProductList-Body"/>
        <w:numPr>
          <w:ilvl w:val="0"/>
          <w:numId w:val="35"/>
        </w:numPr>
        <w:ind w:left="720"/>
        <w:rPr>
          <w:rFonts w:ascii="Calibri" w:hAnsi="Calibri" w:cs="Calibri"/>
          <w:szCs w:val="18"/>
        </w:rPr>
      </w:pPr>
      <w:r w:rsidRPr="00090F66">
        <w:rPr>
          <w:rFonts w:ascii="Calibri" w:hAnsi="Calibri" w:cs="Calibri"/>
          <w:szCs w:val="18"/>
        </w:rPr>
        <w:t>Сообщения, задерживаемые из-за дорогостоящих правил и политик, настроенных клиентами.</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9"/>
        <w:gridCol w:w="5554"/>
      </w:tblGrid>
      <w:tr w:rsidR="000A57B7" w14:paraId="52F62C91" w14:textId="77777777" w:rsidTr="006B4A6E">
        <w:trPr>
          <w:trHeight w:val="269"/>
          <w:tblHeader/>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6B4A6E">
        <w:trPr>
          <w:trHeight w:val="242"/>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6B4A6E">
        <w:trPr>
          <w:trHeight w:val="170"/>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6B4A6E">
        <w:trPr>
          <w:trHeight w:val="188"/>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62A0A33" w14:textId="77777777" w:rsidR="00D919E8" w:rsidRDefault="00D919E8">
      <w:pPr>
        <w:rPr>
          <w:rFonts w:asciiTheme="majorHAnsi" w:hAnsiTheme="majorHAnsi"/>
          <w:b/>
          <w:color w:val="0072C6"/>
          <w:sz w:val="28"/>
        </w:rPr>
      </w:pPr>
      <w:r>
        <w:br w:type="page"/>
      </w:r>
    </w:p>
    <w:p w14:paraId="24A7A089" w14:textId="47A7A9CD" w:rsidR="008C5EDB" w:rsidRPr="00EF7CF9" w:rsidRDefault="008C5EDB" w:rsidP="002A586E">
      <w:pPr>
        <w:pStyle w:val="ProductList-Offering2Heading"/>
        <w:outlineLvl w:val="2"/>
      </w:pPr>
      <w:bookmarkStart w:id="71" w:name="_Toc176876912"/>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3" w:name="_Toc176876913"/>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A5E0722" w14:textId="77777777" w:rsidR="00D919E8" w:rsidRDefault="00D919E8">
      <w:pPr>
        <w:rPr>
          <w:rFonts w:asciiTheme="majorHAnsi" w:hAnsiTheme="majorHAnsi"/>
          <w:b/>
          <w:color w:val="0072C6"/>
          <w:sz w:val="28"/>
        </w:rPr>
      </w:pPr>
      <w:r>
        <w:br w:type="page"/>
      </w:r>
    </w:p>
    <w:p w14:paraId="4DBC3626" w14:textId="15D5E926" w:rsidR="00F601F4" w:rsidRDefault="00F601F4" w:rsidP="00CC3273">
      <w:pPr>
        <w:pStyle w:val="ProductList-Offering2Heading"/>
        <w:outlineLvl w:val="2"/>
      </w:pPr>
      <w:bookmarkStart w:id="76" w:name="_Toc176876914"/>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76876915"/>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0" w:name="_Toc176876916"/>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76876917"/>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76876918"/>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36C6800" w14:textId="77777777" w:rsidR="00D919E8" w:rsidRDefault="00D919E8">
      <w:pPr>
        <w:rPr>
          <w:rFonts w:asciiTheme="majorHAnsi" w:hAnsiTheme="majorHAnsi"/>
          <w:b/>
          <w:color w:val="0072C6"/>
          <w:sz w:val="28"/>
        </w:rPr>
      </w:pPr>
      <w:r>
        <w:br w:type="page"/>
      </w:r>
    </w:p>
    <w:p w14:paraId="3D4ACF6A" w14:textId="14448343" w:rsidR="008E68F7" w:rsidRPr="00EF7CF9" w:rsidRDefault="008E68F7" w:rsidP="008E68F7">
      <w:pPr>
        <w:pStyle w:val="ProductList-Offering2Heading"/>
        <w:outlineLvl w:val="2"/>
      </w:pPr>
      <w:bookmarkStart w:id="87" w:name="_Toc176876919"/>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76876920"/>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76876921"/>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76876922"/>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76876923"/>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76876924"/>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76876925"/>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2" w:name="_Toc176876926"/>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76876927"/>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76876928"/>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215F98" w14:textId="77777777" w:rsidR="00D919E8" w:rsidRDefault="00D919E8">
      <w:pPr>
        <w:rPr>
          <w:rFonts w:asciiTheme="majorHAnsi" w:hAnsiTheme="majorHAnsi"/>
          <w:b/>
          <w:color w:val="00188F"/>
          <w:sz w:val="28"/>
        </w:rPr>
      </w:pPr>
      <w:bookmarkStart w:id="107" w:name="_Toc53474718"/>
      <w:bookmarkStart w:id="108" w:name="MicrosoftAzureServices"/>
      <w:bookmarkEnd w:id="106"/>
      <w:r>
        <w:br w:type="page"/>
      </w:r>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9" w:name="_Toc176876929"/>
      <w:r>
        <w:t>Microsoft Azure</w:t>
      </w:r>
      <w:bookmarkEnd w:id="107"/>
      <w:r>
        <w:t xml:space="preserve"> Службы и планы</w:t>
      </w:r>
      <w:bookmarkEnd w:id="109"/>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76876930"/>
      <w:bookmarkStart w:id="111" w:name="_Toc52348916"/>
      <w:bookmarkStart w:id="112" w:name="_Toc457821535"/>
      <w:bookmarkStart w:id="113" w:name="_Toc457821591"/>
      <w:bookmarkEnd w:id="108"/>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7687693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76876932"/>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76876933"/>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6876934"/>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25655E02" w14:textId="77777777" w:rsidR="00D919E8" w:rsidRDefault="00D919E8" w:rsidP="00D919E8">
      <w:pPr>
        <w:pStyle w:val="ProductList-Body"/>
        <w:keepNext/>
        <w:widowControl w:val="0"/>
        <w:rPr>
          <w:b/>
          <w:color w:val="00188F"/>
          <w:lang w:val="en-US"/>
        </w:rPr>
      </w:pP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76876935"/>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AABE8F5"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76876936"/>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76876937"/>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76876938"/>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76876939"/>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1F9D7C6" w14:textId="77777777" w:rsidR="004005AF" w:rsidRPr="00EF7CF9" w:rsidRDefault="004005AF" w:rsidP="00F075F0">
      <w:pPr>
        <w:pStyle w:val="ProductList-Offering2Heading"/>
        <w:pageBreakBefore/>
        <w:tabs>
          <w:tab w:val="clear" w:pos="360"/>
          <w:tab w:val="clear" w:pos="720"/>
          <w:tab w:val="clear" w:pos="1080"/>
        </w:tabs>
        <w:outlineLvl w:val="2"/>
      </w:pPr>
      <w:bookmarkStart w:id="133" w:name="_Toc52348920"/>
      <w:bookmarkStart w:id="134" w:name="_Toc176876940"/>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76876941"/>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234261">
      <w:pPr>
        <w:pStyle w:val="ProductList-Offering2Heading"/>
        <w:pageBreakBefore/>
        <w:tabs>
          <w:tab w:val="clear" w:pos="360"/>
          <w:tab w:val="clear" w:pos="720"/>
          <w:tab w:val="clear" w:pos="1080"/>
        </w:tabs>
        <w:outlineLvl w:val="2"/>
      </w:pPr>
      <w:bookmarkStart w:id="141" w:name="_Toc176876942"/>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76876943"/>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76876944"/>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76876945"/>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46C46C8A" w14:textId="77777777" w:rsidR="004941E3" w:rsidRDefault="004941E3" w:rsidP="004005AF">
      <w:pPr>
        <w:pStyle w:val="ProductList-Body"/>
        <w:rPr>
          <w:b/>
          <w:color w:val="00188F"/>
          <w:lang w:val="en-US"/>
        </w:rPr>
      </w:pPr>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76876946"/>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76876947"/>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76876948"/>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76876949"/>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76876950"/>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76876951"/>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370E5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370E59"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76876952"/>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249048E0" w14:textId="77777777" w:rsidR="00337F1A" w:rsidRPr="00BA6F19" w:rsidRDefault="00000000" w:rsidP="00337F1A">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36C7D7" w14:textId="77777777" w:rsidR="004941E3" w:rsidRDefault="004941E3"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lang w:val="en-US"/>
        </w:rPr>
      </w:pPr>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76876953"/>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76876954"/>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76876955"/>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81100E"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76876956"/>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76876957"/>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76876958"/>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34A1C9E" w14:textId="77777777" w:rsidR="00862059" w:rsidRDefault="00862059" w:rsidP="00774368">
      <w:pPr>
        <w:pStyle w:val="ProductList-Body"/>
        <w:keepNext/>
        <w:rPr>
          <w:b/>
          <w:bCs/>
          <w:color w:val="00188F"/>
          <w:lang w:val="en-US"/>
        </w:rPr>
      </w:pPr>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76876959"/>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76876960"/>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76876961"/>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76876962"/>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76876963"/>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76876964"/>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76876965"/>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76876966"/>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76876967"/>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76876968"/>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41C059D3" w14:textId="77777777" w:rsidR="00C56191" w:rsidRDefault="00C56191" w:rsidP="00AA02E4">
      <w:pPr>
        <w:pStyle w:val="ProductList-Body"/>
        <w:keepNext/>
        <w:rPr>
          <w:b/>
          <w:color w:val="00188F"/>
          <w:lang w:val="en-US"/>
        </w:rPr>
      </w:pPr>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76876969"/>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76876970"/>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E0761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E15083">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76876971"/>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76876972"/>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76876973"/>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8" w:name="_Toc176876974"/>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76876975"/>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76876976"/>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76876977"/>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76876978"/>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76876979"/>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76876980"/>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76876981"/>
      <w:bookmarkStart w:id="236" w:name="_Toc505679756"/>
      <w:bookmarkStart w:id="237" w:name="_Toc52348953"/>
      <w:bookmarkStart w:id="238" w:name="_Toc52348931"/>
      <w:r w:rsidRPr="00E33E19">
        <w:rPr>
          <w:rFonts w:cstheme="majorHAnsi"/>
        </w:rPr>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77520E5" w14:textId="585CF94E" w:rsidR="00CE29C1" w:rsidRPr="00042CC1" w:rsidRDefault="00CE29C1" w:rsidP="00CE29C1">
      <w:pPr>
        <w:pStyle w:val="ProductList-Offering2Heading"/>
        <w:keepNext/>
        <w:tabs>
          <w:tab w:val="clear" w:pos="360"/>
          <w:tab w:val="clear" w:pos="720"/>
          <w:tab w:val="clear" w:pos="1080"/>
        </w:tabs>
        <w:outlineLvl w:val="2"/>
      </w:pPr>
      <w:bookmarkStart w:id="239" w:name="_Toc176876982"/>
      <w:r>
        <w:t>Сетка событий</w:t>
      </w:r>
      <w:bookmarkEnd w:id="236"/>
      <w:bookmarkEnd w:id="237"/>
      <w:bookmarkEnd w:id="239"/>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76876983"/>
      <w:r>
        <w:t>Концентраторы событий</w:t>
      </w:r>
      <w:bookmarkEnd w:id="240"/>
      <w:bookmarkEnd w:id="241"/>
      <w:bookmarkEnd w:id="242"/>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76876984"/>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47" w:name="_Toc176876985"/>
      <w:r w:rsidRPr="00E33E19">
        <w:rPr>
          <w:rFonts w:cstheme="majorHAnsi"/>
        </w:rPr>
        <w:t>Служба сбора данных трафика</w:t>
      </w:r>
      <w:r>
        <w:rPr>
          <w:rFonts w:ascii="Calibri" w:hAnsi="Calibri" w:cs="Calibri"/>
        </w:rPr>
        <w:t xml:space="preserve"> </w:t>
      </w:r>
      <w:r>
        <w:t>Azure ExpressRoute</w:t>
      </w:r>
      <w:bookmarkEnd w:id="247"/>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48" w:name="_Toc176876986"/>
      <w:r w:rsidRPr="002472E9">
        <w:t xml:space="preserve">Уровень Premium </w:t>
      </w:r>
      <w:r>
        <w:rPr>
          <w:lang w:val="en-US"/>
        </w:rPr>
        <w:t>Azure files</w:t>
      </w:r>
      <w:bookmarkEnd w:id="248"/>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9"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9"/>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50" w:name="_Toc176876987"/>
      <w:r>
        <w:t>Брандмауэр Azure</w:t>
      </w:r>
      <w:bookmarkEnd w:id="234"/>
      <w:bookmarkEnd w:id="238"/>
      <w:bookmarkEnd w:id="250"/>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51" w:name="_Toc176876988"/>
      <w:bookmarkStart w:id="252" w:name="_Toc52348932"/>
      <w:r>
        <w:t>Ретранслятор Azure Fluid</w:t>
      </w:r>
      <w:bookmarkEnd w:id="251"/>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3" w:name="_Toc176876989"/>
      <w:r>
        <w:t>Azure Front Door и Azure Front Door (классическая версия)</w:t>
      </w:r>
      <w:bookmarkEnd w:id="253"/>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4D9DDFE" w14:textId="065AAA2F" w:rsidR="00BA2ACE" w:rsidRPr="00BA2ACE" w:rsidRDefault="00BA2ACE" w:rsidP="00CD18A6">
      <w:pPr>
        <w:pStyle w:val="ProductList-Offering2Heading"/>
        <w:keepNext/>
        <w:tabs>
          <w:tab w:val="clear" w:pos="360"/>
          <w:tab w:val="clear" w:pos="720"/>
          <w:tab w:val="clear" w:pos="1080"/>
        </w:tabs>
        <w:outlineLvl w:val="2"/>
      </w:pPr>
      <w:bookmarkStart w:id="254" w:name="_Toc176876990"/>
      <w:r>
        <w:t>Функции Azure</w:t>
      </w:r>
      <w:bookmarkEnd w:id="254"/>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2504F270"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76876991"/>
      <w:r>
        <w:t>Служба HDInsight</w:t>
      </w:r>
      <w:bookmarkEnd w:id="255"/>
      <w:bookmarkEnd w:id="256"/>
      <w:bookmarkEnd w:id="257"/>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8"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9" w:name="_Toc176876992"/>
      <w:bookmarkEnd w:id="258"/>
      <w:r>
        <w:t>Azure Health Data Services (за исключением службы MedTech)</w:t>
      </w:r>
      <w:bookmarkEnd w:id="259"/>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60" w:name="_Toc176876993"/>
      <w:r>
        <w:t>Health Bot</w:t>
      </w:r>
      <w:bookmarkEnd w:id="260"/>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1" w:name="_Toc457821532"/>
      <w:bookmarkStart w:id="262" w:name="_Toc52349006"/>
      <w:bookmarkStart w:id="263" w:name="_Toc176876994"/>
      <w:bookmarkStart w:id="264" w:name="AzureRightsManagementPremium"/>
      <w:r>
        <w:t>Azure Information Protection</w:t>
      </w:r>
      <w:bookmarkEnd w:id="261"/>
      <w:bookmarkEnd w:id="262"/>
      <w:bookmarkEnd w:id="263"/>
    </w:p>
    <w:bookmarkEnd w:id="264"/>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65" w:name="_Toc526859685"/>
      <w:bookmarkStart w:id="266" w:name="_Toc52348959"/>
      <w:bookmarkStart w:id="267" w:name="_Toc176876995"/>
      <w:r>
        <w:t>Azure IoT Central</w:t>
      </w:r>
      <w:bookmarkEnd w:id="265"/>
      <w:bookmarkEnd w:id="266"/>
      <w:bookmarkEnd w:id="267"/>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8" w:name="_Toc457821553"/>
      <w:bookmarkStart w:id="269" w:name="_Toc52348960"/>
      <w:bookmarkStart w:id="270" w:name="_Toc176876996"/>
      <w:bookmarkStart w:id="271" w:name="IoTHub"/>
      <w:r>
        <w:t>Центр Интернета вещей (IoT) Azure</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B0788A">
      <w:pPr>
        <w:pStyle w:val="ProductList-Body"/>
        <w:keepNext/>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76876997"/>
      <w:r>
        <w:t>Хранилище ключей</w:t>
      </w:r>
      <w:bookmarkEnd w:id="272"/>
      <w:bookmarkEnd w:id="273"/>
      <w:bookmarkEnd w:id="274"/>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5" w:name="_Toc457821555"/>
    <w:bookmarkStart w:id="276" w:name="_Toc526859688"/>
    <w:bookmarkStart w:id="277" w:name="_Toc527039337"/>
    <w:bookmarkStart w:id="278"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9" w:name="_Toc176876998"/>
      <w:bookmarkEnd w:id="275"/>
      <w:bookmarkEnd w:id="276"/>
      <w:bookmarkEnd w:id="277"/>
      <w:bookmarkEnd w:id="278"/>
      <w:r>
        <w:t>Azure Key Vault – Управляемый HSM</w:t>
      </w:r>
      <w:bookmarkEnd w:id="279"/>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80" w:name="_Toc176876999"/>
      <w:r>
        <w:t>Служба Azure Kubernetes (AKS)</w:t>
      </w:r>
      <w:bookmarkEnd w:id="280"/>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76877000"/>
      <w:bookmarkStart w:id="284" w:name="_Toc510793664"/>
      <w:bookmarkStart w:id="285" w:name="_Toc484160665"/>
      <w:bookmarkEnd w:id="252"/>
      <w:r>
        <w:t>Службы лабораторий Azure</w:t>
      </w:r>
      <w:bookmarkEnd w:id="281"/>
      <w:bookmarkEnd w:id="282"/>
      <w:bookmarkEnd w:id="283"/>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76877001"/>
      <w:r>
        <w:t>Azure Load Balancer</w:t>
      </w:r>
      <w:bookmarkEnd w:id="284"/>
      <w:bookmarkEnd w:id="286"/>
      <w:bookmarkEnd w:id="287"/>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8" w:name="_Toc513395515"/>
    <w:bookmarkStart w:id="289"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90" w:name="_Toc176877002"/>
      <w:bookmarkStart w:id="291" w:name="_Toc457806469"/>
      <w:bookmarkStart w:id="292" w:name="_Toc457821556"/>
      <w:bookmarkStart w:id="293" w:name="_Toc52348963"/>
      <w:bookmarkStart w:id="294" w:name="_Toc52348935"/>
      <w:r>
        <w:t>Нагрузочное тестирование Azure Load Testing</w:t>
      </w:r>
      <w:bookmarkEnd w:id="290"/>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76877003"/>
      <w:r>
        <w:t>Log Analytics (Соглашение об уровне обслуживания «Доступно по запросу»)</w:t>
      </w:r>
      <w:bookmarkEnd w:id="295"/>
      <w:bookmarkEnd w:id="296"/>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76877004"/>
      <w:r>
        <w:t>Приложения логики</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60756E" w:rsidRDefault="0018185B" w:rsidP="0018185B">
      <w:pPr>
        <w:pStyle w:val="ProductList-Body"/>
        <w:rPr>
          <w:sz w:val="12"/>
          <w:szCs w:val="12"/>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5E0703">
      <w:pPr>
        <w:keepNext/>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76877005"/>
      <w:r>
        <w:t>Машинное обучение Azure</w:t>
      </w:r>
      <w:bookmarkEnd w:id="298"/>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60756E" w:rsidRDefault="00AD6527" w:rsidP="00AD6527">
      <w:pPr>
        <w:pStyle w:val="ProductList-Body"/>
        <w:rPr>
          <w:sz w:val="12"/>
          <w:szCs w:val="12"/>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76877006"/>
      <w:bookmarkStart w:id="303" w:name="MachineLearningStudio_BES"/>
      <w:r>
        <w:t>Студия машинного обучения Azure (классическая версия)</w:t>
      </w:r>
      <w:bookmarkEnd w:id="299"/>
      <w:bookmarkEnd w:id="300"/>
      <w:bookmarkEnd w:id="301"/>
      <w:bookmarkEnd w:id="302"/>
    </w:p>
    <w:bookmarkEnd w:id="303"/>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04" w:name="_Toc457821558"/>
    <w:bookmarkStart w:id="305"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06" w:name="_Toc176877007"/>
      <w:bookmarkStart w:id="307" w:name="_Toc136456117"/>
      <w:bookmarkEnd w:id="304"/>
      <w:bookmarkEnd w:id="305"/>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06"/>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5C16B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180432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A1AA07A" w14:textId="10E82B1A" w:rsidR="00D142DF" w:rsidRDefault="00D142DF" w:rsidP="00D142DF">
      <w:pPr>
        <w:pStyle w:val="ProductList-Offering2Heading"/>
        <w:keepNext/>
        <w:tabs>
          <w:tab w:val="clear" w:pos="360"/>
        </w:tabs>
        <w:outlineLvl w:val="2"/>
      </w:pPr>
      <w:bookmarkStart w:id="308" w:name="_Toc176877008"/>
      <w:r>
        <w:t>Управляемый экземпляр Azure для Apache Cassandra</w:t>
      </w:r>
      <w:bookmarkEnd w:id="307"/>
      <w:bookmarkEnd w:id="308"/>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Pr="0060756E"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Pr="00022557"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9" w:name="_Toc176877009"/>
      <w:r>
        <w:t>Azure Maps</w:t>
      </w:r>
      <w:bookmarkEnd w:id="288"/>
      <w:bookmarkEnd w:id="294"/>
      <w:bookmarkEnd w:id="309"/>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9"/>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FD434F">
      <w:pPr>
        <w:pStyle w:val="ProductList-Offering2Heading"/>
        <w:keepNext/>
        <w:tabs>
          <w:tab w:val="clear" w:pos="360"/>
          <w:tab w:val="clear" w:pos="720"/>
          <w:tab w:val="clear" w:pos="1080"/>
        </w:tabs>
        <w:outlineLvl w:val="2"/>
      </w:pPr>
      <w:bookmarkStart w:id="310" w:name="_Toc457821559"/>
      <w:bookmarkStart w:id="311" w:name="_Toc52348966"/>
      <w:bookmarkStart w:id="312" w:name="_Toc176877010"/>
      <w:bookmarkStart w:id="313" w:name="_Toc52348936"/>
      <w:r>
        <w:t>Службы мультимедиа</w:t>
      </w:r>
      <w:bookmarkEnd w:id="310"/>
      <w:bookmarkEnd w:id="311"/>
      <w:bookmarkEnd w:id="312"/>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805BA0" w:rsidRDefault="0005465C" w:rsidP="0005465C">
      <w:pPr>
        <w:pStyle w:val="ProductList-Body"/>
        <w:rPr>
          <w:sz w:val="12"/>
          <w:szCs w:val="12"/>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FD434F">
      <w:pPr>
        <w:pStyle w:val="ProductList-Body"/>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082739F6" w14:textId="5AE5C77E" w:rsidR="0005465C" w:rsidRPr="008E47A2" w:rsidRDefault="00000000" w:rsidP="0044035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4"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5" w:name="_Toc176877011"/>
      <w:bookmarkEnd w:id="314"/>
      <w:r>
        <w:t>Служба MedTech</w:t>
      </w:r>
      <w:bookmarkEnd w:id="315"/>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6" w:name="_Toc176877012"/>
      <w:r>
        <w:t>Управление затратами Microsoft</w:t>
      </w:r>
      <w:bookmarkEnd w:id="316"/>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17" w:name="_Toc176877013"/>
      <w:bookmarkStart w:id="318" w:name="_Toc52348973"/>
      <w:bookmarkStart w:id="319" w:name="_Toc457821565"/>
      <w:r>
        <w:rPr>
          <w:lang w:val="en-US"/>
        </w:rPr>
        <w:t>Microsoft Fabric</w:t>
      </w:r>
      <w:bookmarkEnd w:id="317"/>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rPr>
          <w:rStyle w:val="Hyperlink"/>
          <w:rFonts w:ascii="Calibri" w:hAnsi="Calibri" w:cs="Calibri"/>
          <w:spacing w:val="-4"/>
        </w:rP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Pr="00917E39" w:rsidRDefault="00CA34D7" w:rsidP="00CA34D7">
      <w:pPr>
        <w:pStyle w:val="ProductList-Body"/>
        <w:rPr>
          <w:rFonts w:ascii="Calibri" w:hAnsi="Calibri" w:cs="Calibri"/>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022557">
      <w:pPr>
        <w:pStyle w:val="ProductList-Offering2Heading"/>
        <w:pageBreakBefore/>
        <w:tabs>
          <w:tab w:val="clear" w:pos="360"/>
          <w:tab w:val="clear" w:pos="720"/>
          <w:tab w:val="clear" w:pos="1080"/>
        </w:tabs>
        <w:outlineLvl w:val="2"/>
      </w:pPr>
      <w:bookmarkStart w:id="320" w:name="_Toc176877014"/>
      <w:r>
        <w:t>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76877015"/>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24" w:name="_Toc176877016"/>
      <w:r>
        <w:t>М</w:t>
      </w:r>
      <w:bookmarkStart w:id="325" w:name="ServiceSpecificTerms_Azure_MobileServ"/>
      <w:bookmarkEnd w:id="325"/>
      <w:r>
        <w:t>обильные службы</w:t>
      </w:r>
      <w:bookmarkEnd w:id="322"/>
      <w:bookmarkEnd w:id="323"/>
      <w:bookmarkEnd w:id="324"/>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6F4DFE" w:rsidRDefault="00CA66E5" w:rsidP="00CA66E5">
      <w:pPr>
        <w:pStyle w:val="ProductList-Body"/>
        <w:rPr>
          <w:sz w:val="12"/>
          <w:szCs w:val="12"/>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6" w:name="_Toc176877017"/>
      <w:r>
        <w:t>Azure Monitor</w:t>
      </w:r>
      <w:bookmarkEnd w:id="285"/>
      <w:bookmarkEnd w:id="313"/>
      <w:bookmarkEnd w:id="326"/>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27"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76877018"/>
      <w:bookmarkStart w:id="329" w:name="_Toc526859666"/>
      <w:bookmarkStart w:id="330" w:name="_Toc52348940"/>
      <w:bookmarkStart w:id="331" w:name="_Toc457821541"/>
      <w:bookmarkEnd w:id="150"/>
      <w:bookmarkEnd w:id="151"/>
      <w:bookmarkEnd w:id="327"/>
      <w:r>
        <w:t>Файлы Azure NetApp</w:t>
      </w:r>
      <w:bookmarkEnd w:id="328"/>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76877019"/>
      <w:bookmarkStart w:id="334" w:name="NetworkWatcher"/>
      <w:bookmarkStart w:id="335" w:name="_Toc457821568"/>
      <w:r>
        <w:t>Наблюдатель за сетями</w:t>
      </w:r>
      <w:bookmarkEnd w:id="332"/>
      <w:bookmarkEnd w:id="333"/>
    </w:p>
    <w:bookmarkEnd w:id="334"/>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76877020"/>
      <w:bookmarkEnd w:id="335"/>
      <w:r>
        <w:t>Концентраторы уведомлений</w:t>
      </w:r>
      <w:bookmarkEnd w:id="336"/>
      <w:bookmarkEnd w:id="337"/>
      <w:bookmarkEnd w:id="338"/>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9"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76877021"/>
      <w:bookmarkEnd w:id="339"/>
      <w:r w:rsidRPr="009679F8">
        <w:t>Резервирование мощностей по требованию для виртуальных машин Azure</w:t>
      </w:r>
      <w:bookmarkEnd w:id="340"/>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rPr>
          <w:rStyle w:val="Hyperlink"/>
        </w:rP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76877022"/>
      <w:r>
        <w:t>Служба Azure OpenAI</w:t>
      </w:r>
      <w:bookmarkEnd w:id="34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42" w:name="_Toc176877023"/>
      <w:r>
        <w:rPr>
          <w:lang w:val="en-US"/>
        </w:rPr>
        <w:t>Azure Operator Insights</w:t>
      </w:r>
      <w:bookmarkEnd w:id="342"/>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77777777"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43" w:name="_Toc176877024"/>
      <w:r>
        <w:rPr>
          <w:lang w:val="en-US"/>
        </w:rPr>
        <w:t>Azure Operator Service Manager</w:t>
      </w:r>
      <w:bookmarkEnd w:id="34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44" w:name="_Toc176877025"/>
      <w:r>
        <w:t>Орбитальная наземная станция Azure</w:t>
      </w:r>
      <w:bookmarkEnd w:id="34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76877026"/>
      <w:r>
        <w:t>Azure Private 5G Core</w:t>
      </w:r>
      <w:bookmarkEnd w:id="345"/>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76877027"/>
      <w:r>
        <w:t>Приватный канал Azure</w:t>
      </w:r>
      <w:bookmarkEnd w:id="346"/>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7" w:name="_Toc176877028"/>
      <w:r>
        <w:t>Microsoft Purview</w:t>
      </w:r>
      <w:bookmarkEnd w:id="347"/>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8" w:name="_Toc176877029"/>
      <w:r w:rsidRPr="001B5209">
        <w:t>Azure Red Hat OpenShift</w:t>
      </w:r>
      <w:bookmarkEnd w:id="348"/>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49" w:name="_Toc176877030"/>
      <w:r>
        <w:t>Удаленный рендеринг</w:t>
      </w:r>
      <w:bookmarkEnd w:id="349"/>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F20E7C">
      <w:pPr>
        <w:pStyle w:val="ProductList-Body"/>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76877031"/>
      <w:r>
        <w:t>Сервер маршрутов Azure</w:t>
      </w:r>
      <w:bookmarkEnd w:id="350"/>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76877032"/>
      <w:r>
        <w:t>SAP HANA в</w:t>
      </w:r>
      <w:bookmarkEnd w:id="351"/>
      <w:bookmarkEnd w:id="352"/>
      <w:r>
        <w:t xml:space="preserve"> больших экземплярах Azure</w:t>
      </w:r>
      <w:bookmarkEnd w:id="353"/>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457821569"/>
      <w:bookmarkStart w:id="355" w:name="_Toc52348979"/>
      <w:bookmarkStart w:id="356" w:name="_Toc176877033"/>
      <w:r>
        <w:t>Планировщик</w:t>
      </w:r>
      <w:bookmarkEnd w:id="354"/>
      <w:bookmarkEnd w:id="355"/>
      <w:bookmarkEnd w:id="356"/>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7"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8" w:name="_Toc457821574"/>
      <w:bookmarkStart w:id="359" w:name="_Toc52348984"/>
      <w:bookmarkStart w:id="360" w:name="_Toc176877034"/>
      <w:bookmarkStart w:id="361" w:name="ServiceBusServiceRelays"/>
      <w:bookmarkEnd w:id="357"/>
      <w:r>
        <w:t>Служебная шина</w:t>
      </w:r>
      <w:bookmarkEnd w:id="358"/>
      <w:bookmarkEnd w:id="359"/>
      <w:bookmarkEnd w:id="360"/>
    </w:p>
    <w:bookmarkEnd w:id="361"/>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C9DB77" w14:textId="77777777" w:rsidR="00845E37" w:rsidRPr="003C2948" w:rsidRDefault="00845E37" w:rsidP="00845E37">
      <w:pPr>
        <w:tabs>
          <w:tab w:val="left" w:pos="360"/>
          <w:tab w:val="left" w:pos="720"/>
          <w:tab w:val="left" w:pos="1080"/>
        </w:tabs>
        <w:spacing w:after="0" w:line="240" w:lineRule="auto"/>
        <w:rPr>
          <w:rFonts w:ascii="Calibri" w:eastAsia="Calibri" w:hAnsi="Calibri" w:cs="Arial"/>
          <w:b/>
          <w:color w:val="00188F"/>
          <w:sz w:val="6"/>
          <w:szCs w:val="6"/>
        </w:rPr>
      </w:pPr>
    </w:p>
    <w:p w14:paraId="34F52C5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C632F2" w14:textId="77777777" w:rsidR="00845E37" w:rsidRPr="003C2948" w:rsidRDefault="00845E37" w:rsidP="00845E37">
      <w:pPr>
        <w:tabs>
          <w:tab w:val="left" w:pos="360"/>
          <w:tab w:val="left" w:pos="720"/>
          <w:tab w:val="left" w:pos="1080"/>
        </w:tabs>
        <w:spacing w:after="0" w:line="240" w:lineRule="auto"/>
        <w:rPr>
          <w:rFonts w:ascii="Calibri" w:eastAsia="Calibri" w:hAnsi="Calibri" w:cs="Arial"/>
          <w:b/>
          <w:bCs/>
          <w:color w:val="00188F"/>
          <w:sz w:val="6"/>
          <w:szCs w:val="6"/>
        </w:rPr>
      </w:pPr>
    </w:p>
    <w:p w14:paraId="7E9D5D1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FC795B"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52348985"/>
      <w:bookmarkStart w:id="365" w:name="_Toc176877035"/>
      <w:r>
        <w:t>Служба Azure SignalR</w:t>
      </w:r>
      <w:bookmarkEnd w:id="362"/>
      <w:bookmarkEnd w:id="364"/>
      <w:bookmarkEnd w:id="365"/>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7" w:name="AzureSiteRecoveryService_OnPremtoAzure"/>
      <w:bookmarkStart w:id="368" w:name="_Toc52349007"/>
      <w:bookmarkStart w:id="369" w:name="_Toc176877036"/>
      <w:bookmarkEnd w:id="363"/>
      <w:r>
        <w:t>Восстановление веб-сайта Azure</w:t>
      </w:r>
      <w:bookmarkEnd w:id="367"/>
      <w:bookmarkEnd w:id="368"/>
      <w:bookmarkEnd w:id="369"/>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8967F8">
      <w:pPr>
        <w:pStyle w:val="ProductList-Body"/>
        <w:keepNext/>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8967F8">
      <w:pPr>
        <w:pStyle w:val="ProductList-Body"/>
        <w:keepNext/>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34F153AD" w14:textId="77777777" w:rsidR="008967F8" w:rsidRDefault="008967F8" w:rsidP="008967F8">
      <w:pPr>
        <w:pStyle w:val="ProductList-Body"/>
        <w:keepNext/>
        <w:rPr>
          <w:rFonts w:cstheme="minorHAnsi"/>
          <w:szCs w:val="18"/>
        </w:rPr>
      </w:pPr>
    </w:p>
    <w:p w14:paraId="2923D749" w14:textId="77777777" w:rsidR="008967F8" w:rsidRPr="00EF7CF9" w:rsidRDefault="00000000" w:rsidP="008967F8">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28A4093F" w14:textId="77777777" w:rsidR="008967F8" w:rsidRPr="00053A2B" w:rsidRDefault="008967F8" w:rsidP="008967F8">
      <w:pPr>
        <w:pStyle w:val="ProductList-Body"/>
        <w:rPr>
          <w:rFonts w:ascii="Calibri" w:hAnsi="Calibri" w:cs="Calibri"/>
          <w:b/>
          <w:color w:val="00188F"/>
          <w:sz w:val="12"/>
          <w:szCs w:val="12"/>
        </w:rPr>
      </w:pPr>
    </w:p>
    <w:p w14:paraId="38038A42" w14:textId="77777777"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8967F8">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671EF07D" w14:textId="77777777" w:rsidR="008967F8" w:rsidRPr="00053A2B" w:rsidRDefault="008967F8" w:rsidP="008967F8">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14:paraId="4B3BC5A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F02F4D">
      <w:pPr>
        <w:spacing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76877037"/>
      <w:r>
        <w:t>Пространственные привязки</w:t>
      </w:r>
      <w:bookmarkEnd w:id="370"/>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76877038"/>
      <w:r>
        <w:t>Приложения Azure Spring</w:t>
      </w:r>
      <w:bookmarkEnd w:id="371"/>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C2948" w:rsidRDefault="002B686C" w:rsidP="002B686C">
      <w:pPr>
        <w:pStyle w:val="ProductList-Body"/>
        <w:rPr>
          <w:b/>
          <w:bCs/>
          <w:color w:val="00188F"/>
          <w:sz w:val="6"/>
          <w:szCs w:val="6"/>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2"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7578C9">
      <w:pPr>
        <w:pStyle w:val="ProductList-Offering2Heading"/>
        <w:pageBreakBefore/>
        <w:tabs>
          <w:tab w:val="clear" w:pos="360"/>
          <w:tab w:val="clear" w:pos="720"/>
          <w:tab w:val="clear" w:pos="1080"/>
        </w:tabs>
        <w:outlineLvl w:val="2"/>
      </w:pPr>
      <w:bookmarkStart w:id="373" w:name="_Toc176877039"/>
      <w:r>
        <w:t>База данных SQL Azure</w:t>
      </w:r>
      <w:bookmarkEnd w:id="373"/>
      <w:r>
        <w:t xml:space="preserve"> </w:t>
      </w:r>
      <w:bookmarkEnd w:id="372"/>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74"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74"/>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5"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76877040"/>
      <w:bookmarkEnd w:id="375"/>
      <w:r>
        <w:t>Управляемый экземпляр Azure SQL</w:t>
      </w:r>
      <w:bookmarkEnd w:id="376"/>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662E8" w:rsidRDefault="007F34A9" w:rsidP="007F34A9">
      <w:pPr>
        <w:pStyle w:val="ProductList-Body"/>
        <w:rPr>
          <w:sz w:val="12"/>
          <w:szCs w:val="12"/>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7" w:name="_Toc457821580"/>
      <w:bookmarkStart w:id="378" w:name="_Toc52348989"/>
      <w:bookmarkStart w:id="379" w:name="_Toc176877041"/>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76877042"/>
      <w:r>
        <w:t>Статические веб-приложения</w:t>
      </w:r>
      <w:bookmarkEnd w:id="381"/>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82" w:name="_Toc457821581"/>
      <w:bookmarkStart w:id="383" w:name="_Toc52348990"/>
      <w:bookmarkStart w:id="384" w:name="_Toc176877043"/>
      <w:bookmarkStart w:id="385" w:name="StorageService"/>
      <w:r>
        <w:t xml:space="preserve">Учетные записи </w:t>
      </w:r>
      <w:bookmarkEnd w:id="382"/>
      <w:bookmarkEnd w:id="383"/>
      <w:r>
        <w:t>хранилища</w:t>
      </w:r>
      <w:bookmarkEnd w:id="384"/>
    </w:p>
    <w:bookmarkEnd w:id="385"/>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662E8" w:rsidRDefault="00E96EE7" w:rsidP="00E96EE7">
      <w:pPr>
        <w:pStyle w:val="ProductList-Body"/>
        <w:rPr>
          <w:sz w:val="12"/>
          <w:szCs w:val="12"/>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6" w:name="StorSimple"/>
      <w:bookmarkStart w:id="387" w:name="_Toc52349011"/>
      <w:bookmarkStart w:id="388" w:name="_Toc176877044"/>
      <w:r>
        <w:t>Служба StorSimple</w:t>
      </w:r>
      <w:bookmarkEnd w:id="386"/>
      <w:bookmarkEnd w:id="387"/>
      <w:bookmarkEnd w:id="388"/>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7578C9">
      <w:pPr>
        <w:pStyle w:val="ProductList-Offering2Heading"/>
        <w:keepNext/>
        <w:widowControl w:val="0"/>
        <w:tabs>
          <w:tab w:val="clear" w:pos="360"/>
          <w:tab w:val="clear" w:pos="720"/>
          <w:tab w:val="clear" w:pos="1080"/>
        </w:tabs>
        <w:outlineLvl w:val="2"/>
      </w:pPr>
      <w:bookmarkStart w:id="389" w:name="_Toc176877045"/>
      <w:bookmarkStart w:id="390" w:name="_Toc457821583"/>
      <w:bookmarkStart w:id="391" w:name="_Toc52348991"/>
      <w:r>
        <w:t>Потоковая аналитика Azure</w:t>
      </w:r>
      <w:bookmarkEnd w:id="389"/>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7578C9">
      <w:pPr>
        <w:pStyle w:val="ProductList-Offering2Heading"/>
        <w:pageBreakBefore/>
        <w:tabs>
          <w:tab w:val="clear" w:pos="360"/>
          <w:tab w:val="clear" w:pos="720"/>
          <w:tab w:val="clear" w:pos="1080"/>
        </w:tabs>
        <w:outlineLvl w:val="2"/>
      </w:pPr>
      <w:bookmarkStart w:id="392" w:name="_Toc176877046"/>
      <w:bookmarkStart w:id="393" w:name="SQLDatabaseService_BasicStandardPremium"/>
      <w:bookmarkStart w:id="394" w:name="_Toc412532210"/>
      <w:bookmarkEnd w:id="390"/>
      <w:bookmarkEnd w:id="391"/>
      <w:r>
        <w:t>Azure Synapse Analytics</w:t>
      </w:r>
      <w:bookmarkEnd w:id="392"/>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395"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76877047"/>
      <w:bookmarkEnd w:id="393"/>
      <w:bookmarkEnd w:id="394"/>
      <w:bookmarkEnd w:id="395"/>
      <w:r>
        <w:t>Анализ временных рядов Azure</w:t>
      </w:r>
      <w:bookmarkEnd w:id="396"/>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Pr="00E662E8"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Pr="00E662E8"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176877048"/>
      <w:r>
        <w:t>Служба диспетчера трафика</w:t>
      </w:r>
      <w:bookmarkEnd w:id="397"/>
      <w:bookmarkEnd w:id="398"/>
      <w:bookmarkEnd w:id="399"/>
      <w:bookmarkEnd w:id="400"/>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662E8" w:rsidRDefault="00895748" w:rsidP="00895748">
      <w:pPr>
        <w:pStyle w:val="ProductList-Body"/>
        <w:rPr>
          <w:sz w:val="12"/>
          <w:szCs w:val="12"/>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04" w:name="_Toc52348994"/>
      <w:bookmarkStart w:id="405" w:name="_Toc176877049"/>
      <w:r>
        <w:t>Виртуальные машины</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8D27A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C45841D"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1EA1045" w14:textId="77777777" w:rsidR="0059519F" w:rsidRPr="00EA1451" w:rsidRDefault="0059519F" w:rsidP="0059519F">
      <w:pPr>
        <w:pStyle w:val="ProductList-Body"/>
        <w:rPr>
          <w:sz w:val="12"/>
          <w:szCs w:val="12"/>
        </w:rPr>
      </w:pPr>
    </w:p>
    <w:p w14:paraId="6B7F08B2" w14:textId="77777777" w:rsidR="0059519F" w:rsidRPr="00EF7CF9" w:rsidRDefault="0059519F" w:rsidP="0059519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8D27A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Pr="00EA1451" w:rsidRDefault="0059519F" w:rsidP="0059519F">
      <w:pPr>
        <w:pStyle w:val="ProductList-Body"/>
        <w:ind w:left="360"/>
        <w:rPr>
          <w:sz w:val="12"/>
          <w:szCs w:val="12"/>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59519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1F816300" w14:textId="77777777" w:rsidR="0059519F" w:rsidRPr="00EC3D00" w:rsidRDefault="0059519F" w:rsidP="0059519F">
      <w:pPr>
        <w:pStyle w:val="ProductList-Body"/>
        <w:ind w:left="360"/>
        <w:rPr>
          <w:rFonts w:ascii="Calibri" w:hAnsi="Calibri" w:cs="Calibri"/>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7578C9">
      <w:pPr>
        <w:spacing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9" w:name="_Toc176877050"/>
      <w:bookmarkEnd w:id="406"/>
      <w:bookmarkEnd w:id="407"/>
      <w:bookmarkEnd w:id="408"/>
      <w:r>
        <w:t>Диспетчер виртуальной сети Azure</w:t>
      </w:r>
      <w:bookmarkEnd w:id="409"/>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176877051"/>
      <w:r>
        <w:t>Виртуальная глобальная сеть Azure</w:t>
      </w:r>
      <w:bookmarkEnd w:id="329"/>
      <w:bookmarkEnd w:id="330"/>
      <w:bookmarkEnd w:id="410"/>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11" w:name="_Toc176877052"/>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1"/>
      <w:r>
        <w:t>Решение Azure VMware</w:t>
      </w:r>
      <w:bookmarkEnd w:id="411"/>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9" w:name="_Toc176877053"/>
      <w:r>
        <w:t>Решение Azure VMware от CloudSimple</w:t>
      </w:r>
      <w:bookmarkEnd w:id="419"/>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1"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20" w:name="_Toc176877054"/>
      <w:r>
        <w:t>Azure VNet NAT</w:t>
      </w:r>
      <w:bookmarkEnd w:id="420"/>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21" w:name="_Toc176877055"/>
      <w:r>
        <w:t>Шлюз VPN</w:t>
      </w:r>
      <w:bookmarkEnd w:id="412"/>
      <w:bookmarkEnd w:id="413"/>
      <w:bookmarkEnd w:id="421"/>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0F0AC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0F0AC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0F0AC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8B448C" w:rsidRDefault="004005AF" w:rsidP="004005AF">
      <w:pPr>
        <w:pStyle w:val="ProductList-Body"/>
        <w:rPr>
          <w:sz w:val="12"/>
          <w:szCs w:val="12"/>
        </w:rPr>
      </w:pPr>
    </w:p>
    <w:p w14:paraId="479C5C47" w14:textId="3D640AE7"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22" w:name="_Toc176877056"/>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23" w:name="_Toc176877057"/>
      <w:r>
        <w:t>Службы Windows 10 IoT Core</w:t>
      </w:r>
      <w:bookmarkEnd w:id="423"/>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0F0ACF">
      <w:pPr>
        <w:pStyle w:val="ProductList-OfferingGroupHeading"/>
        <w:pageBreakBefore/>
        <w:tabs>
          <w:tab w:val="clear" w:pos="360"/>
          <w:tab w:val="clear" w:pos="720"/>
          <w:tab w:val="clear" w:pos="1080"/>
        </w:tabs>
        <w:outlineLvl w:val="1"/>
      </w:pPr>
      <w:bookmarkStart w:id="424" w:name="_Toc176877058"/>
      <w:r>
        <w:t>Другие Веб-службы</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76877059"/>
      <w:bookmarkStart w:id="427" w:name="MicrosoftDefenderforIdentity"/>
      <w:bookmarkStart w:id="428" w:name="_Toc457821592"/>
      <w:r>
        <w:t>Microsoft Defender для удостоверений</w:t>
      </w:r>
      <w:bookmarkEnd w:id="425"/>
      <w:bookmarkEnd w:id="426"/>
    </w:p>
    <w:bookmarkEnd w:id="427"/>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Pr="00E662E8"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E8E9735" w14:textId="77777777" w:rsidR="00071CB5"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73560C" w14:textId="77777777" w:rsidR="000248DE" w:rsidRDefault="000248DE"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29" w:name="_Toc176877060"/>
      <w:r>
        <w:t>Microsoft Defender для Интернета вещей</w:t>
      </w:r>
      <w:bookmarkEnd w:id="429"/>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715AE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3A457E97" w14:textId="77777777" w:rsidR="000248DE" w:rsidRPr="00E662E8" w:rsidRDefault="000248DE" w:rsidP="000248DE">
      <w:pPr>
        <w:pStyle w:val="ProductList-Body"/>
        <w:rPr>
          <w:sz w:val="12"/>
          <w:szCs w:val="12"/>
        </w:rPr>
      </w:pPr>
    </w:p>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30" w:name="_Toc176877061"/>
      <w:r>
        <w:t>Корпоративная платформа Карт Bing</w:t>
      </w:r>
      <w:bookmarkEnd w:id="428"/>
      <w:bookmarkEnd w:id="430"/>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662E8" w:rsidRDefault="000B38CA" w:rsidP="002A586E">
      <w:pPr>
        <w:pStyle w:val="ProductList-Body"/>
        <w:rPr>
          <w:sz w:val="12"/>
          <w:szCs w:val="12"/>
        </w:rPr>
      </w:pP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Pr="00E662E8"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662E8"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1" w:name="_Toc413421605"/>
    <w:bookmarkStart w:id="432"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33" w:name="_Toc176877062"/>
      <w:r>
        <w:t>Мобильная версия Карт Bing: управление лицензиями</w:t>
      </w:r>
      <w:bookmarkEnd w:id="431"/>
      <w:bookmarkEnd w:id="432"/>
      <w:bookmarkEnd w:id="433"/>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662E8"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4" w:name="Intune"/>
    <w:bookmarkStart w:id="435"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36" w:name="_Toc176877063"/>
      <w:r>
        <w:t>Microsoft Cloud App Security</w:t>
      </w:r>
      <w:bookmarkEnd w:id="436"/>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662E8"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AC6479">
      <w:pPr>
        <w:pStyle w:val="ProductList-Offering2Heading"/>
        <w:keepNext/>
        <w:tabs>
          <w:tab w:val="clear" w:pos="360"/>
          <w:tab w:val="clear" w:pos="720"/>
          <w:tab w:val="clear" w:pos="1080"/>
        </w:tabs>
        <w:outlineLvl w:val="2"/>
      </w:pPr>
      <w:bookmarkStart w:id="437" w:name="_Toc176877064"/>
      <w:r>
        <w:t>Microsoft Power Automate</w:t>
      </w:r>
      <w:bookmarkEnd w:id="437"/>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662E8"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38" w:name="_Toc176877065"/>
      <w:r>
        <w:t xml:space="preserve">Microsoft Power </w:t>
      </w:r>
      <w:r w:rsidR="00D56C14">
        <w:rPr>
          <w:lang w:val="en-US"/>
        </w:rPr>
        <w:t>Pages</w:t>
      </w:r>
      <w:bookmarkEnd w:id="438"/>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39" w:name="_Toc176877066"/>
      <w:r>
        <w:t>Microsoft Intune</w:t>
      </w:r>
      <w:bookmarkEnd w:id="434"/>
      <w:bookmarkEnd w:id="439"/>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662E8" w:rsidRDefault="00040759" w:rsidP="002A586E">
      <w:pPr>
        <w:pStyle w:val="ProductList-Body"/>
        <w:rPr>
          <w:sz w:val="12"/>
          <w:szCs w:val="12"/>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662E8"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40" w:name="_Toc176877067"/>
      <w:r>
        <w:t>Microsoft Kaizala Pro</w:t>
      </w:r>
      <w:bookmarkEnd w:id="440"/>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662E8" w:rsidRDefault="00B4740C" w:rsidP="002A586E">
      <w:pPr>
        <w:pStyle w:val="ProductList-Body"/>
        <w:rPr>
          <w:sz w:val="12"/>
          <w:szCs w:val="12"/>
        </w:rPr>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Pr="00E662E8"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41" w:name="_Toc176877068"/>
      <w:r>
        <w:t>Microsoft Power Apps</w:t>
      </w:r>
      <w:bookmarkEnd w:id="441"/>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662E8" w:rsidRDefault="005C2F5C" w:rsidP="002A586E">
      <w:pPr>
        <w:pStyle w:val="ProductList-Body"/>
        <w:rPr>
          <w:sz w:val="12"/>
          <w:szCs w:val="12"/>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662E8" w:rsidRDefault="005C2F5C" w:rsidP="002A586E">
      <w:pPr>
        <w:pStyle w:val="ProductList-Body"/>
        <w:rPr>
          <w:sz w:val="12"/>
          <w:szCs w:val="1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42" w:name="_Toc34826924"/>
      <w:bookmarkStart w:id="443" w:name="_Toc176877069"/>
      <w:r w:rsidRPr="00E87332">
        <w:t xml:space="preserve">Microsoft </w:t>
      </w:r>
      <w:bookmarkEnd w:id="442"/>
      <w:r w:rsidR="00E87332" w:rsidRPr="00E87332">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5D4AE1" w:rsidRDefault="00BF3499" w:rsidP="00BF3499">
      <w:pPr>
        <w:tabs>
          <w:tab w:val="left" w:pos="360"/>
          <w:tab w:val="left" w:pos="720"/>
          <w:tab w:val="left" w:pos="1080"/>
        </w:tabs>
        <w:spacing w:after="0" w:line="240" w:lineRule="auto"/>
        <w:rPr>
          <w:rFonts w:ascii="Calibri" w:eastAsia="Calibri" w:hAnsi="Calibri" w:cs="Arial"/>
          <w:sz w:val="12"/>
          <w:szCs w:val="12"/>
        </w:rPr>
      </w:pPr>
    </w:p>
    <w:p w14:paraId="5FFCCA93" w14:textId="400C774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5FEB8EB1" w14:textId="77777777" w:rsidR="00657A3A" w:rsidRPr="005D4AE1"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4" w:name="_Toc102075655"/>
      <w:bookmarkStart w:id="445" w:name="_Toc176877070"/>
      <w:r>
        <w:t>Microsoft Sustainability Manager</w:t>
      </w:r>
      <w:bookmarkEnd w:id="444"/>
      <w:bookmarkEnd w:id="445"/>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662E8"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6" w:name="_Toc176877071"/>
      <w:r>
        <w:t>Minecraft: Education Edition</w:t>
      </w:r>
      <w:bookmarkEnd w:id="446"/>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662E8"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662E8"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48" w:name="_Toc176877072"/>
      <w:r>
        <w:t>Power BI Embedded</w:t>
      </w:r>
      <w:bookmarkEnd w:id="448"/>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485A73BF" w14:textId="77777777" w:rsidR="006972C3" w:rsidRPr="00EF7CF9" w:rsidRDefault="006972C3" w:rsidP="006972C3">
      <w:pPr>
        <w:shd w:val="clear" w:color="auto" w:fill="FFFFFF"/>
        <w:spacing w:after="0" w:line="240" w:lineRule="auto"/>
        <w:rPr>
          <w:sz w:val="18"/>
          <w:szCs w:val="18"/>
        </w:rPr>
      </w:pP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06242A6F" w14:textId="77777777" w:rsidR="006972C3" w:rsidRPr="00EF7CF9" w:rsidRDefault="006972C3" w:rsidP="006972C3">
      <w:pPr>
        <w:pStyle w:val="ProductList-Body"/>
      </w:pP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49" w:name="_Toc176877073"/>
      <w:r>
        <w:t>Power BI Premium</w:t>
      </w:r>
      <w:bookmarkEnd w:id="449"/>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bookmarkStart w:id="450" w:name="_Toc457821595"/>
      <w:bookmarkEnd w:id="447"/>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51" w:name="_Toc176877074"/>
      <w:r>
        <w:t>Power BI Pro</w:t>
      </w:r>
      <w:bookmarkEnd w:id="435"/>
      <w:bookmarkEnd w:id="450"/>
      <w:bookmarkEnd w:id="451"/>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52"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3" w:name="_Toc176877075"/>
      <w:r>
        <w:t>Translator API</w:t>
      </w:r>
      <w:bookmarkEnd w:id="452"/>
      <w:bookmarkEnd w:id="453"/>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54"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9B6FB1">
      <w:pPr>
        <w:pStyle w:val="ProductList-Offering2Heading"/>
        <w:pageBreakBefore/>
        <w:tabs>
          <w:tab w:val="clear" w:pos="360"/>
          <w:tab w:val="clear" w:pos="720"/>
          <w:tab w:val="clear" w:pos="1080"/>
        </w:tabs>
        <w:outlineLvl w:val="2"/>
      </w:pPr>
      <w:bookmarkStart w:id="455" w:name="MDATP"/>
      <w:bookmarkStart w:id="456" w:name="_Toc13833097"/>
      <w:bookmarkStart w:id="457" w:name="_Toc55920329"/>
      <w:bookmarkStart w:id="458" w:name="_Toc176877076"/>
      <w:bookmarkEnd w:id="454"/>
      <w:r>
        <w:t xml:space="preserve">Microsoft Defender </w:t>
      </w:r>
      <w:bookmarkEnd w:id="455"/>
      <w:bookmarkEnd w:id="456"/>
      <w:r>
        <w:t>для конечной точки</w:t>
      </w:r>
      <w:bookmarkEnd w:id="457"/>
      <w:bookmarkEnd w:id="458"/>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5D4AE1"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9" w:name="_Toc176877077"/>
      <w:r>
        <w:t>Универсальная печать</w:t>
      </w:r>
      <w:bookmarkEnd w:id="459"/>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9B6FB1">
      <w:pPr>
        <w:pStyle w:val="ProductList-Offering2Heading"/>
        <w:pageBreakBefore/>
        <w:tabs>
          <w:tab w:val="clear" w:pos="360"/>
          <w:tab w:val="clear" w:pos="720"/>
          <w:tab w:val="clear" w:pos="1080"/>
        </w:tabs>
        <w:outlineLvl w:val="2"/>
      </w:pPr>
      <w:bookmarkStart w:id="460" w:name="_Toc176877078"/>
      <w:r>
        <w:t>Windows 365</w:t>
      </w:r>
      <w:bookmarkEnd w:id="460"/>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2"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61" w:name="AppendixA"/>
      <w:bookmarkStart w:id="462" w:name="_Toc457821598"/>
      <w:bookmarkStart w:id="463" w:name="_Toc176877079"/>
      <w:r>
        <w:t>Приложение А</w:t>
      </w:r>
      <w:bookmarkEnd w:id="461"/>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62"/>
      <w:bookmarkEnd w:id="463"/>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23"/>
          <w:footerReference w:type="first" r:id="rId24"/>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76877080"/>
      <w:r>
        <w:t>Приложение Б</w:t>
      </w:r>
      <w:bookmarkEnd w:id="464"/>
      <w:r>
        <w:t xml:space="preserve"> — Обязательства по уровню обслуживания в отношении времени безотказной работы</w:t>
      </w:r>
      <w:bookmarkEnd w:id="465"/>
      <w:bookmarkEnd w:id="466"/>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35D60" w14:textId="77777777" w:rsidR="00FD2884" w:rsidRDefault="00FD2884" w:rsidP="009A573F">
      <w:pPr>
        <w:spacing w:after="0" w:line="240" w:lineRule="auto"/>
      </w:pPr>
      <w:r>
        <w:separator/>
      </w:r>
    </w:p>
    <w:p w14:paraId="2A31F4A2" w14:textId="77777777" w:rsidR="00FD2884" w:rsidRDefault="00FD2884"/>
    <w:p w14:paraId="5982C3A4" w14:textId="77777777" w:rsidR="00FD2884" w:rsidRDefault="00FD2884"/>
    <w:p w14:paraId="08984DC9" w14:textId="77777777" w:rsidR="00FD2884" w:rsidRDefault="00FD2884"/>
    <w:p w14:paraId="55ECDE60" w14:textId="77777777" w:rsidR="00FD2884" w:rsidRDefault="00FD2884"/>
  </w:endnote>
  <w:endnote w:type="continuationSeparator" w:id="0">
    <w:p w14:paraId="7B0E5308" w14:textId="77777777" w:rsidR="00FD2884" w:rsidRDefault="00FD2884" w:rsidP="009A573F">
      <w:pPr>
        <w:spacing w:after="0" w:line="240" w:lineRule="auto"/>
      </w:pPr>
      <w:r>
        <w:continuationSeparator/>
      </w:r>
    </w:p>
    <w:p w14:paraId="6F946040" w14:textId="77777777" w:rsidR="00FD2884" w:rsidRDefault="00FD2884"/>
    <w:p w14:paraId="2A3D6B51" w14:textId="77777777" w:rsidR="00FD2884" w:rsidRDefault="00FD2884"/>
    <w:p w14:paraId="114AC3D7" w14:textId="77777777" w:rsidR="00FD2884" w:rsidRDefault="00FD2884"/>
    <w:p w14:paraId="7C47D888" w14:textId="77777777" w:rsidR="00FD2884" w:rsidRDefault="00FD2884"/>
  </w:endnote>
  <w:endnote w:type="continuationNotice" w:id="1">
    <w:p w14:paraId="319686E7" w14:textId="77777777" w:rsidR="00FD2884" w:rsidRDefault="00FD2884">
      <w:pPr>
        <w:spacing w:after="0" w:line="240" w:lineRule="auto"/>
      </w:pPr>
    </w:p>
    <w:p w14:paraId="76C21BDD" w14:textId="77777777" w:rsidR="00FD2884" w:rsidRDefault="00FD2884"/>
    <w:p w14:paraId="0FB3E639" w14:textId="77777777" w:rsidR="00FD2884" w:rsidRDefault="00FD2884"/>
    <w:p w14:paraId="0393D2C8" w14:textId="77777777" w:rsidR="00FD2884" w:rsidRDefault="00FD2884"/>
    <w:p w14:paraId="5909ED5D" w14:textId="77777777" w:rsidR="00FD2884" w:rsidRDefault="00FD2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5E888" w14:textId="77777777" w:rsidR="00FD2884" w:rsidRDefault="00FD2884" w:rsidP="009A573F">
      <w:pPr>
        <w:spacing w:after="0" w:line="240" w:lineRule="auto"/>
      </w:pPr>
      <w:r>
        <w:separator/>
      </w:r>
    </w:p>
    <w:p w14:paraId="5B36A975" w14:textId="77777777" w:rsidR="00FD2884" w:rsidRDefault="00FD2884"/>
    <w:p w14:paraId="5B0FD7AD" w14:textId="77777777" w:rsidR="00FD2884" w:rsidRDefault="00FD2884"/>
    <w:p w14:paraId="09D1F074" w14:textId="77777777" w:rsidR="00FD2884" w:rsidRDefault="00FD2884"/>
    <w:p w14:paraId="56023522" w14:textId="77777777" w:rsidR="00FD2884" w:rsidRDefault="00FD2884"/>
  </w:footnote>
  <w:footnote w:type="continuationSeparator" w:id="0">
    <w:p w14:paraId="4D61DBFB" w14:textId="77777777" w:rsidR="00FD2884" w:rsidRDefault="00FD2884" w:rsidP="009A573F">
      <w:pPr>
        <w:spacing w:after="0" w:line="240" w:lineRule="auto"/>
      </w:pPr>
      <w:r>
        <w:continuationSeparator/>
      </w:r>
    </w:p>
    <w:p w14:paraId="3E411B14" w14:textId="77777777" w:rsidR="00FD2884" w:rsidRDefault="00FD2884"/>
    <w:p w14:paraId="62B8A182" w14:textId="77777777" w:rsidR="00FD2884" w:rsidRDefault="00FD2884"/>
    <w:p w14:paraId="6018F0DC" w14:textId="77777777" w:rsidR="00FD2884" w:rsidRDefault="00FD2884"/>
    <w:p w14:paraId="37DD12B2" w14:textId="77777777" w:rsidR="00FD2884" w:rsidRDefault="00FD2884"/>
  </w:footnote>
  <w:footnote w:type="continuationNotice" w:id="1">
    <w:p w14:paraId="564E6145" w14:textId="77777777" w:rsidR="00FD2884" w:rsidRDefault="00FD2884">
      <w:pPr>
        <w:spacing w:after="0" w:line="240" w:lineRule="auto"/>
      </w:pPr>
    </w:p>
    <w:p w14:paraId="17F66A3D" w14:textId="77777777" w:rsidR="00FD2884" w:rsidRDefault="00FD2884"/>
    <w:p w14:paraId="6356554A" w14:textId="77777777" w:rsidR="00FD2884" w:rsidRDefault="00FD2884"/>
    <w:p w14:paraId="0212DB64" w14:textId="77777777" w:rsidR="00FD2884" w:rsidRDefault="00FD2884"/>
    <w:p w14:paraId="28774733" w14:textId="77777777" w:rsidR="00FD2884" w:rsidRDefault="00FD2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EB8ACB8"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8B7B63">
          <w:rPr>
            <w:rFonts w:ascii="Calibri" w:hAnsi="Calibri" w:cs="Calibri"/>
            <w:sz w:val="16"/>
            <w:szCs w:val="16"/>
          </w:rPr>
          <w:t>сентября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FA18DC2"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8B7B63">
          <w:rPr>
            <w:rFonts w:ascii="Calibri" w:hAnsi="Calibri" w:cs="Calibri"/>
            <w:sz w:val="16"/>
            <w:szCs w:val="16"/>
          </w:rPr>
          <w:t>сентября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5"/>
  </w:num>
  <w:num w:numId="2" w16cid:durableId="429588610">
    <w:abstractNumId w:val="22"/>
  </w:num>
  <w:num w:numId="3" w16cid:durableId="1335182660">
    <w:abstractNumId w:val="12"/>
  </w:num>
  <w:num w:numId="4" w16cid:durableId="1919830322">
    <w:abstractNumId w:val="30"/>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7"/>
  </w:num>
  <w:num w:numId="14" w16cid:durableId="111094702">
    <w:abstractNumId w:val="32"/>
  </w:num>
  <w:num w:numId="15" w16cid:durableId="926379933">
    <w:abstractNumId w:val="14"/>
  </w:num>
  <w:num w:numId="16" w16cid:durableId="1680156928">
    <w:abstractNumId w:val="21"/>
  </w:num>
  <w:num w:numId="17" w16cid:durableId="469177233">
    <w:abstractNumId w:val="23"/>
  </w:num>
  <w:num w:numId="18" w16cid:durableId="205678386">
    <w:abstractNumId w:val="34"/>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31"/>
  </w:num>
  <w:num w:numId="25" w16cid:durableId="1117144531">
    <w:abstractNumId w:val="0"/>
  </w:num>
  <w:num w:numId="26" w16cid:durableId="805051493">
    <w:abstractNumId w:val="2"/>
  </w:num>
  <w:num w:numId="27" w16cid:durableId="1469667333">
    <w:abstractNumId w:val="16"/>
  </w:num>
  <w:num w:numId="28" w16cid:durableId="1653947970">
    <w:abstractNumId w:val="36"/>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3"/>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dI0cLZey4q3p9FOWEBD1xRJN3xtzjJCwP2A1tAUxDrtrq30y2dT3+3z3UM2ReQT/BRgZqBWt9tSv+z5NZwIaw==" w:salt="Z0wX9UTdI+tOWo2WaSkNpg=="/>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82B"/>
    <w:rsid w:val="00002CD6"/>
    <w:rsid w:val="00003307"/>
    <w:rsid w:val="0000417A"/>
    <w:rsid w:val="00004697"/>
    <w:rsid w:val="00004BE2"/>
    <w:rsid w:val="000056F6"/>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59B"/>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7059"/>
    <w:rsid w:val="0085720F"/>
    <w:rsid w:val="008573BE"/>
    <w:rsid w:val="00860090"/>
    <w:rsid w:val="00861FEC"/>
    <w:rsid w:val="00862059"/>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178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7A2"/>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78F"/>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241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782"/>
    <w:rsid w:val="00A40FB6"/>
    <w:rsid w:val="00A4118B"/>
    <w:rsid w:val="00A41808"/>
    <w:rsid w:val="00A429E6"/>
    <w:rsid w:val="00A438F0"/>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5F63"/>
    <w:rsid w:val="00B070CB"/>
    <w:rsid w:val="00B0776A"/>
    <w:rsid w:val="00B0782A"/>
    <w:rsid w:val="00B0788A"/>
    <w:rsid w:val="00B10588"/>
    <w:rsid w:val="00B10B83"/>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4F08"/>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455"/>
    <w:rsid w:val="00F23557"/>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884"/>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2.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4.xml><?xml version="1.0" encoding="utf-8"?>
<ds:datastoreItem xmlns:ds="http://schemas.openxmlformats.org/officeDocument/2006/customXml" ds:itemID="{558826FA-49C1-4C74-A0A9-C5BAF516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59402</Words>
  <Characters>338594</Characters>
  <Application>Microsoft Office Word</Application>
  <DocSecurity>8</DocSecurity>
  <Lines>2821</Lines>
  <Paragraphs>794</Paragraphs>
  <ScaleCrop>false</ScaleCrop>
  <Company/>
  <LinksUpToDate>false</LinksUpToDate>
  <CharactersWithSpaces>397202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2024-09-10T21:10:00Z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