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6D3E36">
        <w:rPr>
          <w:rFonts w:asciiTheme="majorHAnsi" w:hAnsiTheme="majorHAnsi"/>
          <w:color w:val="FFFFFF" w:themeColor="background1"/>
          <w:sz w:val="32"/>
          <w:szCs w:val="32"/>
          <w:lang w:val="es-ES_tradnl"/>
        </w:rPr>
        <w:t>Licensing</w:t>
      </w:r>
      <w:proofErr w:type="spellEnd"/>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678BCA07"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proofErr w:type="spellStart"/>
      <w:r w:rsidR="008D206D" w:rsidRPr="002333DF">
        <w:rPr>
          <w:rFonts w:asciiTheme="majorHAnsi" w:hAnsiTheme="majorHAnsi"/>
          <w:color w:val="FFFFFF" w:themeColor="background1"/>
          <w:sz w:val="72"/>
          <w:szCs w:val="72"/>
          <w:lang w:val="fr-FR"/>
        </w:rPr>
        <w:t>julio</w:t>
      </w:r>
      <w:proofErr w:type="spellEnd"/>
      <w:r w:rsidR="00232B1A" w:rsidRPr="00232B1A">
        <w:rPr>
          <w:rFonts w:asciiTheme="majorHAnsi" w:hAnsiTheme="majorHAnsi"/>
          <w:color w:val="FFFFFF" w:themeColor="background1"/>
          <w:sz w:val="72"/>
          <w:szCs w:val="72"/>
          <w:lang w:val="en-IN"/>
        </w:rPr>
        <w:t xml:space="preserve"> 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w:t>
      </w:r>
      <w:r w:rsidR="00E35507">
        <w:rPr>
          <w:rFonts w:asciiTheme="majorHAnsi" w:hAnsiTheme="majorHAnsi"/>
          <w:color w:val="FFFFFF" w:themeColor="background1"/>
          <w:sz w:val="72"/>
          <w:szCs w:val="72"/>
          <w:lang w:val="es-ES"/>
        </w:rPr>
        <w:t>1</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73419"/>
      <w:r w:rsidRPr="006D3E36">
        <w:rPr>
          <w:lang w:val="es-ES_tradnl"/>
        </w:rPr>
        <w:lastRenderedPageBreak/>
        <w:t>Tabla de contenido</w:t>
      </w:r>
      <w:bookmarkEnd w:id="2"/>
      <w:bookmarkEnd w:id="3"/>
    </w:p>
    <w:p w14:paraId="4253D24E" w14:textId="259CF431" w:rsidR="00030983"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65773419" w:history="1">
        <w:r w:rsidR="00030983" w:rsidRPr="00D8039C">
          <w:rPr>
            <w:rStyle w:val="Hyperlink"/>
            <w:noProof/>
            <w:lang w:val="es-ES_tradnl"/>
          </w:rPr>
          <w:t>Tabla de contenido</w:t>
        </w:r>
        <w:r w:rsidR="00030983">
          <w:rPr>
            <w:noProof/>
            <w:webHidden/>
          </w:rPr>
          <w:tab/>
        </w:r>
        <w:r w:rsidR="00030983">
          <w:rPr>
            <w:noProof/>
            <w:webHidden/>
          </w:rPr>
          <w:fldChar w:fldCharType="begin"/>
        </w:r>
        <w:r w:rsidR="00030983">
          <w:rPr>
            <w:noProof/>
            <w:webHidden/>
          </w:rPr>
          <w:instrText xml:space="preserve"> PAGEREF _Toc65773419 \h </w:instrText>
        </w:r>
        <w:r w:rsidR="00030983">
          <w:rPr>
            <w:noProof/>
            <w:webHidden/>
          </w:rPr>
        </w:r>
        <w:r w:rsidR="00030983">
          <w:rPr>
            <w:noProof/>
            <w:webHidden/>
          </w:rPr>
          <w:fldChar w:fldCharType="separate"/>
        </w:r>
        <w:r w:rsidR="0013620C">
          <w:rPr>
            <w:noProof/>
            <w:webHidden/>
          </w:rPr>
          <w:t>2</w:t>
        </w:r>
        <w:r w:rsidR="00030983">
          <w:rPr>
            <w:noProof/>
            <w:webHidden/>
          </w:rPr>
          <w:fldChar w:fldCharType="end"/>
        </w:r>
      </w:hyperlink>
    </w:p>
    <w:p w14:paraId="24B7C7E4" w14:textId="3F422A48" w:rsidR="00030983" w:rsidRDefault="004E333A">
      <w:pPr>
        <w:pStyle w:val="TOC1"/>
        <w:tabs>
          <w:tab w:val="right" w:leader="dot" w:pos="5030"/>
        </w:tabs>
        <w:rPr>
          <w:rFonts w:eastAsiaTheme="minorEastAsia"/>
          <w:b w:val="0"/>
          <w:caps w:val="0"/>
          <w:noProof/>
          <w:sz w:val="22"/>
          <w:lang w:eastAsia="en-US"/>
        </w:rPr>
      </w:pPr>
      <w:hyperlink w:anchor="_Toc65773420" w:history="1">
        <w:r w:rsidR="00030983" w:rsidRPr="00D8039C">
          <w:rPr>
            <w:rStyle w:val="Hyperlink"/>
            <w:noProof/>
            <w:lang w:val="es-ES_tradnl"/>
          </w:rPr>
          <w:t>Introducción</w:t>
        </w:r>
        <w:r w:rsidR="00030983">
          <w:rPr>
            <w:noProof/>
            <w:webHidden/>
          </w:rPr>
          <w:tab/>
        </w:r>
        <w:r w:rsidR="00030983">
          <w:rPr>
            <w:noProof/>
            <w:webHidden/>
          </w:rPr>
          <w:fldChar w:fldCharType="begin"/>
        </w:r>
        <w:r w:rsidR="00030983">
          <w:rPr>
            <w:noProof/>
            <w:webHidden/>
          </w:rPr>
          <w:instrText xml:space="preserve"> PAGEREF _Toc65773420 \h </w:instrText>
        </w:r>
        <w:r w:rsidR="00030983">
          <w:rPr>
            <w:noProof/>
            <w:webHidden/>
          </w:rPr>
        </w:r>
        <w:r w:rsidR="00030983">
          <w:rPr>
            <w:noProof/>
            <w:webHidden/>
          </w:rPr>
          <w:fldChar w:fldCharType="separate"/>
        </w:r>
        <w:r w:rsidR="0013620C">
          <w:rPr>
            <w:noProof/>
            <w:webHidden/>
          </w:rPr>
          <w:t>3</w:t>
        </w:r>
        <w:r w:rsidR="00030983">
          <w:rPr>
            <w:noProof/>
            <w:webHidden/>
          </w:rPr>
          <w:fldChar w:fldCharType="end"/>
        </w:r>
      </w:hyperlink>
    </w:p>
    <w:p w14:paraId="397C293B" w14:textId="5D90423C" w:rsidR="00030983" w:rsidRDefault="004E333A">
      <w:pPr>
        <w:pStyle w:val="TOC1"/>
        <w:tabs>
          <w:tab w:val="right" w:leader="dot" w:pos="5030"/>
        </w:tabs>
        <w:rPr>
          <w:rFonts w:eastAsiaTheme="minorEastAsia"/>
          <w:b w:val="0"/>
          <w:caps w:val="0"/>
          <w:noProof/>
          <w:sz w:val="22"/>
          <w:lang w:eastAsia="en-US"/>
        </w:rPr>
      </w:pPr>
      <w:hyperlink w:anchor="_Toc65773421" w:history="1">
        <w:r w:rsidR="00030983" w:rsidRPr="00D8039C">
          <w:rPr>
            <w:rStyle w:val="Hyperlink"/>
            <w:noProof/>
            <w:lang w:val="es-ES_tradnl"/>
          </w:rPr>
          <w:t>Términos Generales</w:t>
        </w:r>
        <w:r w:rsidR="00030983">
          <w:rPr>
            <w:noProof/>
            <w:webHidden/>
          </w:rPr>
          <w:tab/>
        </w:r>
        <w:r w:rsidR="00030983">
          <w:rPr>
            <w:noProof/>
            <w:webHidden/>
          </w:rPr>
          <w:fldChar w:fldCharType="begin"/>
        </w:r>
        <w:r w:rsidR="00030983">
          <w:rPr>
            <w:noProof/>
            <w:webHidden/>
          </w:rPr>
          <w:instrText xml:space="preserve"> PAGEREF _Toc65773421 \h </w:instrText>
        </w:r>
        <w:r w:rsidR="00030983">
          <w:rPr>
            <w:noProof/>
            <w:webHidden/>
          </w:rPr>
        </w:r>
        <w:r w:rsidR="00030983">
          <w:rPr>
            <w:noProof/>
            <w:webHidden/>
          </w:rPr>
          <w:fldChar w:fldCharType="separate"/>
        </w:r>
        <w:r w:rsidR="0013620C">
          <w:rPr>
            <w:noProof/>
            <w:webHidden/>
          </w:rPr>
          <w:t>4</w:t>
        </w:r>
        <w:r w:rsidR="00030983">
          <w:rPr>
            <w:noProof/>
            <w:webHidden/>
          </w:rPr>
          <w:fldChar w:fldCharType="end"/>
        </w:r>
      </w:hyperlink>
    </w:p>
    <w:p w14:paraId="6B468723" w14:textId="3AB6099A" w:rsidR="00030983" w:rsidRDefault="004E333A">
      <w:pPr>
        <w:pStyle w:val="TOC1"/>
        <w:tabs>
          <w:tab w:val="right" w:leader="dot" w:pos="5030"/>
        </w:tabs>
        <w:rPr>
          <w:rFonts w:eastAsiaTheme="minorEastAsia"/>
          <w:b w:val="0"/>
          <w:caps w:val="0"/>
          <w:noProof/>
          <w:sz w:val="22"/>
          <w:lang w:eastAsia="en-US"/>
        </w:rPr>
      </w:pPr>
      <w:hyperlink w:anchor="_Toc65773422" w:history="1">
        <w:r w:rsidR="00030983" w:rsidRPr="00D8039C">
          <w:rPr>
            <w:rStyle w:val="Hyperlink"/>
            <w:noProof/>
            <w:lang w:val="es-ES_tradnl"/>
          </w:rPr>
          <w:t>Términos Específicos de los Servicios</w:t>
        </w:r>
        <w:r w:rsidR="00030983">
          <w:rPr>
            <w:noProof/>
            <w:webHidden/>
          </w:rPr>
          <w:tab/>
        </w:r>
        <w:r w:rsidR="00030983">
          <w:rPr>
            <w:noProof/>
            <w:webHidden/>
          </w:rPr>
          <w:fldChar w:fldCharType="begin"/>
        </w:r>
        <w:r w:rsidR="00030983">
          <w:rPr>
            <w:noProof/>
            <w:webHidden/>
          </w:rPr>
          <w:instrText xml:space="preserve"> PAGEREF _Toc65773422 \h </w:instrText>
        </w:r>
        <w:r w:rsidR="00030983">
          <w:rPr>
            <w:noProof/>
            <w:webHidden/>
          </w:rPr>
        </w:r>
        <w:r w:rsidR="00030983">
          <w:rPr>
            <w:noProof/>
            <w:webHidden/>
          </w:rPr>
          <w:fldChar w:fldCharType="separate"/>
        </w:r>
        <w:r w:rsidR="0013620C">
          <w:rPr>
            <w:noProof/>
            <w:webHidden/>
          </w:rPr>
          <w:t>6</w:t>
        </w:r>
        <w:r w:rsidR="00030983">
          <w:rPr>
            <w:noProof/>
            <w:webHidden/>
          </w:rPr>
          <w:fldChar w:fldCharType="end"/>
        </w:r>
      </w:hyperlink>
    </w:p>
    <w:p w14:paraId="0BBB273B" w14:textId="242818CE" w:rsidR="00030983" w:rsidRDefault="004E333A">
      <w:pPr>
        <w:pStyle w:val="TOC2"/>
        <w:tabs>
          <w:tab w:val="right" w:leader="dot" w:pos="5030"/>
        </w:tabs>
        <w:rPr>
          <w:rFonts w:eastAsiaTheme="minorEastAsia"/>
          <w:b w:val="0"/>
          <w:smallCaps w:val="0"/>
          <w:noProof/>
          <w:sz w:val="22"/>
          <w:lang w:eastAsia="en-US"/>
        </w:rPr>
      </w:pPr>
      <w:hyperlink w:anchor="_Toc65773423" w:history="1">
        <w:r w:rsidR="00030983" w:rsidRPr="00D8039C">
          <w:rPr>
            <w:rStyle w:val="Hyperlink"/>
            <w:noProof/>
          </w:rPr>
          <w:t>Microsoft Dynamics 365</w:t>
        </w:r>
        <w:r w:rsidR="00030983">
          <w:rPr>
            <w:noProof/>
            <w:webHidden/>
          </w:rPr>
          <w:tab/>
        </w:r>
        <w:r w:rsidR="00030983">
          <w:rPr>
            <w:noProof/>
            <w:webHidden/>
          </w:rPr>
          <w:fldChar w:fldCharType="begin"/>
        </w:r>
        <w:r w:rsidR="00030983">
          <w:rPr>
            <w:noProof/>
            <w:webHidden/>
          </w:rPr>
          <w:instrText xml:space="preserve"> PAGEREF _Toc65773423 \h </w:instrText>
        </w:r>
        <w:r w:rsidR="00030983">
          <w:rPr>
            <w:noProof/>
            <w:webHidden/>
          </w:rPr>
        </w:r>
        <w:r w:rsidR="00030983">
          <w:rPr>
            <w:noProof/>
            <w:webHidden/>
          </w:rPr>
          <w:fldChar w:fldCharType="separate"/>
        </w:r>
        <w:r w:rsidR="0013620C">
          <w:rPr>
            <w:noProof/>
            <w:webHidden/>
          </w:rPr>
          <w:t>6</w:t>
        </w:r>
        <w:r w:rsidR="00030983">
          <w:rPr>
            <w:noProof/>
            <w:webHidden/>
          </w:rPr>
          <w:fldChar w:fldCharType="end"/>
        </w:r>
      </w:hyperlink>
    </w:p>
    <w:p w14:paraId="25DCA9EC" w14:textId="060C759C" w:rsidR="00030983" w:rsidRDefault="004E333A">
      <w:pPr>
        <w:pStyle w:val="TOC4"/>
        <w:tabs>
          <w:tab w:val="right" w:leader="dot" w:pos="5030"/>
        </w:tabs>
        <w:rPr>
          <w:rFonts w:eastAsiaTheme="minorEastAsia"/>
          <w:smallCaps w:val="0"/>
          <w:noProof/>
          <w:sz w:val="22"/>
          <w:lang w:eastAsia="en-US"/>
        </w:rPr>
      </w:pPr>
      <w:hyperlink w:anchor="_Toc65773424" w:history="1">
        <w:r w:rsidR="00030983" w:rsidRPr="00D8039C">
          <w:rPr>
            <w:rStyle w:val="Hyperlink"/>
            <w:noProof/>
          </w:rPr>
          <w:t>Dynamics 365 Business Central</w:t>
        </w:r>
        <w:r w:rsidR="00030983">
          <w:rPr>
            <w:noProof/>
            <w:webHidden/>
          </w:rPr>
          <w:tab/>
        </w:r>
        <w:r w:rsidR="00030983">
          <w:rPr>
            <w:noProof/>
            <w:webHidden/>
          </w:rPr>
          <w:fldChar w:fldCharType="begin"/>
        </w:r>
        <w:r w:rsidR="00030983">
          <w:rPr>
            <w:noProof/>
            <w:webHidden/>
          </w:rPr>
          <w:instrText xml:space="preserve"> PAGEREF _Toc65773424 \h </w:instrText>
        </w:r>
        <w:r w:rsidR="00030983">
          <w:rPr>
            <w:noProof/>
            <w:webHidden/>
          </w:rPr>
        </w:r>
        <w:r w:rsidR="00030983">
          <w:rPr>
            <w:noProof/>
            <w:webHidden/>
          </w:rPr>
          <w:fldChar w:fldCharType="separate"/>
        </w:r>
        <w:r w:rsidR="0013620C">
          <w:rPr>
            <w:noProof/>
            <w:webHidden/>
          </w:rPr>
          <w:t>6</w:t>
        </w:r>
        <w:r w:rsidR="00030983">
          <w:rPr>
            <w:noProof/>
            <w:webHidden/>
          </w:rPr>
          <w:fldChar w:fldCharType="end"/>
        </w:r>
      </w:hyperlink>
    </w:p>
    <w:p w14:paraId="1D6F9203" w14:textId="2DC1C032" w:rsidR="00030983" w:rsidRDefault="004E333A">
      <w:pPr>
        <w:pStyle w:val="TOC4"/>
        <w:tabs>
          <w:tab w:val="right" w:leader="dot" w:pos="5030"/>
        </w:tabs>
        <w:rPr>
          <w:rFonts w:eastAsiaTheme="minorEastAsia"/>
          <w:smallCaps w:val="0"/>
          <w:noProof/>
          <w:sz w:val="22"/>
          <w:lang w:eastAsia="en-US"/>
        </w:rPr>
      </w:pPr>
      <w:hyperlink w:anchor="_Toc65773425" w:history="1">
        <w:r w:rsidR="00030983" w:rsidRPr="00D8039C">
          <w:rPr>
            <w:rStyle w:val="Hyperlink"/>
            <w:noProof/>
            <w:lang w:val="es-MX"/>
          </w:rPr>
          <w:t xml:space="preserve">Dynamics 365 </w:t>
        </w:r>
        <w:r w:rsidR="00030983" w:rsidRPr="00D8039C">
          <w:rPr>
            <w:rStyle w:val="Hyperlink"/>
            <w:noProof/>
          </w:rPr>
          <w:t>Commerce</w:t>
        </w:r>
        <w:r w:rsidR="00030983">
          <w:rPr>
            <w:noProof/>
            <w:webHidden/>
          </w:rPr>
          <w:tab/>
        </w:r>
        <w:r w:rsidR="00030983">
          <w:rPr>
            <w:noProof/>
            <w:webHidden/>
          </w:rPr>
          <w:fldChar w:fldCharType="begin"/>
        </w:r>
        <w:r w:rsidR="00030983">
          <w:rPr>
            <w:noProof/>
            <w:webHidden/>
          </w:rPr>
          <w:instrText xml:space="preserve"> PAGEREF _Toc65773425 \h </w:instrText>
        </w:r>
        <w:r w:rsidR="00030983">
          <w:rPr>
            <w:noProof/>
            <w:webHidden/>
          </w:rPr>
        </w:r>
        <w:r w:rsidR="00030983">
          <w:rPr>
            <w:noProof/>
            <w:webHidden/>
          </w:rPr>
          <w:fldChar w:fldCharType="separate"/>
        </w:r>
        <w:r w:rsidR="0013620C">
          <w:rPr>
            <w:noProof/>
            <w:webHidden/>
          </w:rPr>
          <w:t>6</w:t>
        </w:r>
        <w:r w:rsidR="00030983">
          <w:rPr>
            <w:noProof/>
            <w:webHidden/>
          </w:rPr>
          <w:fldChar w:fldCharType="end"/>
        </w:r>
      </w:hyperlink>
    </w:p>
    <w:p w14:paraId="5C41374F" w14:textId="3B493A2C" w:rsidR="00030983" w:rsidRDefault="004E333A">
      <w:pPr>
        <w:pStyle w:val="TOC4"/>
        <w:tabs>
          <w:tab w:val="right" w:leader="dot" w:pos="5030"/>
        </w:tabs>
        <w:rPr>
          <w:rFonts w:eastAsiaTheme="minorEastAsia"/>
          <w:smallCaps w:val="0"/>
          <w:noProof/>
          <w:sz w:val="22"/>
          <w:lang w:eastAsia="en-US"/>
        </w:rPr>
      </w:pPr>
      <w:hyperlink w:anchor="_Toc65773426" w:history="1">
        <w:r w:rsidR="00030983" w:rsidRPr="00D8039C">
          <w:rPr>
            <w:rStyle w:val="Hyperlink"/>
            <w:noProof/>
          </w:rPr>
          <w:t>Dynamics 365 Customer Insights</w:t>
        </w:r>
        <w:r w:rsidR="00030983">
          <w:rPr>
            <w:noProof/>
            <w:webHidden/>
          </w:rPr>
          <w:tab/>
        </w:r>
        <w:r w:rsidR="00030983">
          <w:rPr>
            <w:noProof/>
            <w:webHidden/>
          </w:rPr>
          <w:fldChar w:fldCharType="begin"/>
        </w:r>
        <w:r w:rsidR="00030983">
          <w:rPr>
            <w:noProof/>
            <w:webHidden/>
          </w:rPr>
          <w:instrText xml:space="preserve"> PAGEREF _Toc65773426 \h </w:instrText>
        </w:r>
        <w:r w:rsidR="00030983">
          <w:rPr>
            <w:noProof/>
            <w:webHidden/>
          </w:rPr>
        </w:r>
        <w:r w:rsidR="00030983">
          <w:rPr>
            <w:noProof/>
            <w:webHidden/>
          </w:rPr>
          <w:fldChar w:fldCharType="separate"/>
        </w:r>
        <w:r w:rsidR="0013620C">
          <w:rPr>
            <w:noProof/>
            <w:webHidden/>
          </w:rPr>
          <w:t>7</w:t>
        </w:r>
        <w:r w:rsidR="00030983">
          <w:rPr>
            <w:noProof/>
            <w:webHidden/>
          </w:rPr>
          <w:fldChar w:fldCharType="end"/>
        </w:r>
      </w:hyperlink>
    </w:p>
    <w:p w14:paraId="4CF3B0B5" w14:textId="4C367405" w:rsidR="00030983" w:rsidRDefault="004E333A">
      <w:pPr>
        <w:pStyle w:val="TOC4"/>
        <w:tabs>
          <w:tab w:val="right" w:leader="dot" w:pos="5030"/>
        </w:tabs>
        <w:rPr>
          <w:rFonts w:eastAsiaTheme="minorEastAsia"/>
          <w:smallCaps w:val="0"/>
          <w:noProof/>
          <w:sz w:val="22"/>
          <w:lang w:eastAsia="en-US"/>
        </w:rPr>
      </w:pPr>
      <w:hyperlink w:anchor="_Toc65773427" w:history="1">
        <w:r w:rsidR="00030983" w:rsidRPr="00D8039C">
          <w:rPr>
            <w:rStyle w:val="Hyperlink"/>
            <w:noProof/>
          </w:rPr>
          <w:t>Dynamics 365 Customer Service Enterprise; Dynamics 365 Customer Service Professional; Dynamics 365 Customer Service Insights; Dynamics 365 Field Service; Dynamics 365 Marketing</w:t>
        </w:r>
        <w:r w:rsidR="00030983">
          <w:rPr>
            <w:noProof/>
            <w:webHidden/>
          </w:rPr>
          <w:tab/>
        </w:r>
        <w:r w:rsidR="00030983">
          <w:rPr>
            <w:noProof/>
            <w:webHidden/>
          </w:rPr>
          <w:fldChar w:fldCharType="begin"/>
        </w:r>
        <w:r w:rsidR="00030983">
          <w:rPr>
            <w:noProof/>
            <w:webHidden/>
          </w:rPr>
          <w:instrText xml:space="preserve"> PAGEREF _Toc65773427 \h </w:instrText>
        </w:r>
        <w:r w:rsidR="00030983">
          <w:rPr>
            <w:noProof/>
            <w:webHidden/>
          </w:rPr>
        </w:r>
        <w:r w:rsidR="00030983">
          <w:rPr>
            <w:noProof/>
            <w:webHidden/>
          </w:rPr>
          <w:fldChar w:fldCharType="separate"/>
        </w:r>
        <w:r w:rsidR="0013620C">
          <w:rPr>
            <w:noProof/>
            <w:webHidden/>
          </w:rPr>
          <w:t>7</w:t>
        </w:r>
        <w:r w:rsidR="00030983">
          <w:rPr>
            <w:noProof/>
            <w:webHidden/>
          </w:rPr>
          <w:fldChar w:fldCharType="end"/>
        </w:r>
      </w:hyperlink>
    </w:p>
    <w:p w14:paraId="3BCEF5E2" w14:textId="6B020A93" w:rsidR="00030983" w:rsidRDefault="004E333A">
      <w:pPr>
        <w:pStyle w:val="TOC4"/>
        <w:tabs>
          <w:tab w:val="right" w:leader="dot" w:pos="5030"/>
        </w:tabs>
        <w:rPr>
          <w:rFonts w:eastAsiaTheme="minorEastAsia"/>
          <w:smallCaps w:val="0"/>
          <w:noProof/>
          <w:sz w:val="22"/>
          <w:lang w:eastAsia="en-US"/>
        </w:rPr>
      </w:pPr>
      <w:hyperlink w:anchor="_Toc65773428" w:history="1">
        <w:r w:rsidR="00030983" w:rsidRPr="00D8039C">
          <w:rPr>
            <w:rStyle w:val="Hyperlink"/>
            <w:noProof/>
          </w:rPr>
          <w:t>Protección contra Fraudes de Dynamics 365</w:t>
        </w:r>
        <w:r w:rsidR="00030983">
          <w:rPr>
            <w:noProof/>
            <w:webHidden/>
          </w:rPr>
          <w:tab/>
        </w:r>
        <w:r w:rsidR="00030983">
          <w:rPr>
            <w:noProof/>
            <w:webHidden/>
          </w:rPr>
          <w:fldChar w:fldCharType="begin"/>
        </w:r>
        <w:r w:rsidR="00030983">
          <w:rPr>
            <w:noProof/>
            <w:webHidden/>
          </w:rPr>
          <w:instrText xml:space="preserve"> PAGEREF _Toc65773428 \h </w:instrText>
        </w:r>
        <w:r w:rsidR="00030983">
          <w:rPr>
            <w:noProof/>
            <w:webHidden/>
          </w:rPr>
        </w:r>
        <w:r w:rsidR="00030983">
          <w:rPr>
            <w:noProof/>
            <w:webHidden/>
          </w:rPr>
          <w:fldChar w:fldCharType="separate"/>
        </w:r>
        <w:r w:rsidR="0013620C">
          <w:rPr>
            <w:noProof/>
            <w:webHidden/>
          </w:rPr>
          <w:t>7</w:t>
        </w:r>
        <w:r w:rsidR="00030983">
          <w:rPr>
            <w:noProof/>
            <w:webHidden/>
          </w:rPr>
          <w:fldChar w:fldCharType="end"/>
        </w:r>
      </w:hyperlink>
    </w:p>
    <w:p w14:paraId="0DBBA8AF" w14:textId="0DF3A961" w:rsidR="00030983" w:rsidRDefault="004E333A">
      <w:pPr>
        <w:pStyle w:val="TOC4"/>
        <w:tabs>
          <w:tab w:val="right" w:leader="dot" w:pos="5030"/>
        </w:tabs>
        <w:rPr>
          <w:rFonts w:eastAsiaTheme="minorEastAsia"/>
          <w:smallCaps w:val="0"/>
          <w:noProof/>
          <w:sz w:val="22"/>
          <w:lang w:eastAsia="en-US"/>
        </w:rPr>
      </w:pPr>
      <w:hyperlink w:anchor="_Toc65773429" w:history="1">
        <w:r w:rsidR="00030983" w:rsidRPr="00D8039C">
          <w:rPr>
            <w:rStyle w:val="Hyperlink"/>
            <w:noProof/>
          </w:rPr>
          <w:t>Dynamics 365 Human Resources</w:t>
        </w:r>
        <w:r w:rsidR="00030983">
          <w:rPr>
            <w:noProof/>
            <w:webHidden/>
          </w:rPr>
          <w:tab/>
        </w:r>
        <w:r w:rsidR="00030983">
          <w:rPr>
            <w:noProof/>
            <w:webHidden/>
          </w:rPr>
          <w:fldChar w:fldCharType="begin"/>
        </w:r>
        <w:r w:rsidR="00030983">
          <w:rPr>
            <w:noProof/>
            <w:webHidden/>
          </w:rPr>
          <w:instrText xml:space="preserve"> PAGEREF _Toc65773429 \h </w:instrText>
        </w:r>
        <w:r w:rsidR="00030983">
          <w:rPr>
            <w:noProof/>
            <w:webHidden/>
          </w:rPr>
        </w:r>
        <w:r w:rsidR="00030983">
          <w:rPr>
            <w:noProof/>
            <w:webHidden/>
          </w:rPr>
          <w:fldChar w:fldCharType="separate"/>
        </w:r>
        <w:r w:rsidR="0013620C">
          <w:rPr>
            <w:noProof/>
            <w:webHidden/>
          </w:rPr>
          <w:t>8</w:t>
        </w:r>
        <w:r w:rsidR="00030983">
          <w:rPr>
            <w:noProof/>
            <w:webHidden/>
          </w:rPr>
          <w:fldChar w:fldCharType="end"/>
        </w:r>
      </w:hyperlink>
    </w:p>
    <w:p w14:paraId="73430349" w14:textId="48BB823A" w:rsidR="00030983" w:rsidRDefault="004E333A">
      <w:pPr>
        <w:pStyle w:val="TOC4"/>
        <w:tabs>
          <w:tab w:val="right" w:leader="dot" w:pos="5030"/>
        </w:tabs>
        <w:rPr>
          <w:rFonts w:eastAsiaTheme="minorEastAsia"/>
          <w:smallCaps w:val="0"/>
          <w:noProof/>
          <w:sz w:val="22"/>
          <w:lang w:eastAsia="en-US"/>
        </w:rPr>
      </w:pPr>
      <w:hyperlink w:anchor="_Toc65773430" w:history="1">
        <w:r w:rsidR="00030983" w:rsidRPr="00D8039C">
          <w:rPr>
            <w:rStyle w:val="Hyperlink"/>
            <w:noProof/>
            <w:lang w:val="es-ES"/>
          </w:rPr>
          <w:t>Asistencia Remota de Dynamics 365</w:t>
        </w:r>
        <w:r w:rsidR="00030983">
          <w:rPr>
            <w:noProof/>
            <w:webHidden/>
          </w:rPr>
          <w:tab/>
        </w:r>
        <w:r w:rsidR="00030983">
          <w:rPr>
            <w:noProof/>
            <w:webHidden/>
          </w:rPr>
          <w:fldChar w:fldCharType="begin"/>
        </w:r>
        <w:r w:rsidR="00030983">
          <w:rPr>
            <w:noProof/>
            <w:webHidden/>
          </w:rPr>
          <w:instrText xml:space="preserve"> PAGEREF _Toc65773430 \h </w:instrText>
        </w:r>
        <w:r w:rsidR="00030983">
          <w:rPr>
            <w:noProof/>
            <w:webHidden/>
          </w:rPr>
        </w:r>
        <w:r w:rsidR="00030983">
          <w:rPr>
            <w:noProof/>
            <w:webHidden/>
          </w:rPr>
          <w:fldChar w:fldCharType="separate"/>
        </w:r>
        <w:r w:rsidR="0013620C">
          <w:rPr>
            <w:noProof/>
            <w:webHidden/>
          </w:rPr>
          <w:t>8</w:t>
        </w:r>
        <w:r w:rsidR="00030983">
          <w:rPr>
            <w:noProof/>
            <w:webHidden/>
          </w:rPr>
          <w:fldChar w:fldCharType="end"/>
        </w:r>
      </w:hyperlink>
    </w:p>
    <w:p w14:paraId="6CE1ECD2" w14:textId="105B89F0" w:rsidR="00030983" w:rsidRDefault="004E333A">
      <w:pPr>
        <w:pStyle w:val="TOC4"/>
        <w:tabs>
          <w:tab w:val="right" w:leader="dot" w:pos="5030"/>
        </w:tabs>
        <w:rPr>
          <w:rFonts w:eastAsiaTheme="minorEastAsia"/>
          <w:smallCaps w:val="0"/>
          <w:noProof/>
          <w:sz w:val="22"/>
          <w:lang w:eastAsia="en-US"/>
        </w:rPr>
      </w:pPr>
      <w:hyperlink w:anchor="_Toc65773431" w:history="1">
        <w:r w:rsidR="00030983" w:rsidRPr="00D8039C">
          <w:rPr>
            <w:rStyle w:val="Hyperlink"/>
            <w:noProof/>
          </w:rPr>
          <w:t>Dynamics 365 Sales Enterprise; Dynamics 365 Sales Professional</w:t>
        </w:r>
        <w:r w:rsidR="00030983">
          <w:rPr>
            <w:noProof/>
            <w:webHidden/>
          </w:rPr>
          <w:tab/>
        </w:r>
        <w:r w:rsidR="00030983">
          <w:rPr>
            <w:noProof/>
            <w:webHidden/>
          </w:rPr>
          <w:fldChar w:fldCharType="begin"/>
        </w:r>
        <w:r w:rsidR="00030983">
          <w:rPr>
            <w:noProof/>
            <w:webHidden/>
          </w:rPr>
          <w:instrText xml:space="preserve"> PAGEREF _Toc65773431 \h </w:instrText>
        </w:r>
        <w:r w:rsidR="00030983">
          <w:rPr>
            <w:noProof/>
            <w:webHidden/>
          </w:rPr>
        </w:r>
        <w:r w:rsidR="00030983">
          <w:rPr>
            <w:noProof/>
            <w:webHidden/>
          </w:rPr>
          <w:fldChar w:fldCharType="separate"/>
        </w:r>
        <w:r w:rsidR="0013620C">
          <w:rPr>
            <w:noProof/>
            <w:webHidden/>
          </w:rPr>
          <w:t>9</w:t>
        </w:r>
        <w:r w:rsidR="00030983">
          <w:rPr>
            <w:noProof/>
            <w:webHidden/>
          </w:rPr>
          <w:fldChar w:fldCharType="end"/>
        </w:r>
      </w:hyperlink>
    </w:p>
    <w:p w14:paraId="3247244F" w14:textId="63AEFFF0" w:rsidR="00030983" w:rsidRDefault="004E333A">
      <w:pPr>
        <w:pStyle w:val="TOC4"/>
        <w:tabs>
          <w:tab w:val="right" w:leader="dot" w:pos="5030"/>
        </w:tabs>
        <w:rPr>
          <w:rFonts w:eastAsiaTheme="minorEastAsia"/>
          <w:smallCaps w:val="0"/>
          <w:noProof/>
          <w:sz w:val="22"/>
          <w:lang w:eastAsia="en-US"/>
        </w:rPr>
      </w:pPr>
      <w:hyperlink w:anchor="_Toc65773432" w:history="1">
        <w:r w:rsidR="00030983" w:rsidRPr="00D8039C">
          <w:rPr>
            <w:rStyle w:val="Hyperlink"/>
            <w:noProof/>
          </w:rPr>
          <w:t>Dynamics 365 Supply Chain Management; Dynamics 365 Finance; Dynamics 365 Project Operations</w:t>
        </w:r>
        <w:r w:rsidR="00030983">
          <w:rPr>
            <w:noProof/>
            <w:webHidden/>
          </w:rPr>
          <w:tab/>
        </w:r>
        <w:r w:rsidR="00030983">
          <w:rPr>
            <w:noProof/>
            <w:webHidden/>
          </w:rPr>
          <w:fldChar w:fldCharType="begin"/>
        </w:r>
        <w:r w:rsidR="00030983">
          <w:rPr>
            <w:noProof/>
            <w:webHidden/>
          </w:rPr>
          <w:instrText xml:space="preserve"> PAGEREF _Toc65773432 \h </w:instrText>
        </w:r>
        <w:r w:rsidR="00030983">
          <w:rPr>
            <w:noProof/>
            <w:webHidden/>
          </w:rPr>
        </w:r>
        <w:r w:rsidR="00030983">
          <w:rPr>
            <w:noProof/>
            <w:webHidden/>
          </w:rPr>
          <w:fldChar w:fldCharType="separate"/>
        </w:r>
        <w:r w:rsidR="0013620C">
          <w:rPr>
            <w:noProof/>
            <w:webHidden/>
          </w:rPr>
          <w:t>9</w:t>
        </w:r>
        <w:r w:rsidR="00030983">
          <w:rPr>
            <w:noProof/>
            <w:webHidden/>
          </w:rPr>
          <w:fldChar w:fldCharType="end"/>
        </w:r>
      </w:hyperlink>
    </w:p>
    <w:p w14:paraId="6E48B374" w14:textId="28FF7B39" w:rsidR="00030983" w:rsidRDefault="004E333A">
      <w:pPr>
        <w:pStyle w:val="TOC2"/>
        <w:tabs>
          <w:tab w:val="right" w:leader="dot" w:pos="5030"/>
        </w:tabs>
        <w:rPr>
          <w:rFonts w:eastAsiaTheme="minorEastAsia"/>
          <w:b w:val="0"/>
          <w:smallCaps w:val="0"/>
          <w:noProof/>
          <w:sz w:val="22"/>
          <w:lang w:eastAsia="en-US"/>
        </w:rPr>
      </w:pPr>
      <w:hyperlink w:anchor="_Toc65773433" w:history="1">
        <w:r w:rsidR="00030983" w:rsidRPr="00D8039C">
          <w:rPr>
            <w:rStyle w:val="Hyperlink"/>
            <w:noProof/>
            <w:lang w:val="es-ES_tradnl"/>
          </w:rPr>
          <w:t>Servicios de Office 365</w:t>
        </w:r>
        <w:r w:rsidR="00030983">
          <w:rPr>
            <w:noProof/>
            <w:webHidden/>
          </w:rPr>
          <w:tab/>
        </w:r>
        <w:r w:rsidR="00030983">
          <w:rPr>
            <w:noProof/>
            <w:webHidden/>
          </w:rPr>
          <w:fldChar w:fldCharType="begin"/>
        </w:r>
        <w:r w:rsidR="00030983">
          <w:rPr>
            <w:noProof/>
            <w:webHidden/>
          </w:rPr>
          <w:instrText xml:space="preserve"> PAGEREF _Toc65773433 \h </w:instrText>
        </w:r>
        <w:r w:rsidR="00030983">
          <w:rPr>
            <w:noProof/>
            <w:webHidden/>
          </w:rPr>
        </w:r>
        <w:r w:rsidR="00030983">
          <w:rPr>
            <w:noProof/>
            <w:webHidden/>
          </w:rPr>
          <w:fldChar w:fldCharType="separate"/>
        </w:r>
        <w:r w:rsidR="0013620C">
          <w:rPr>
            <w:noProof/>
            <w:webHidden/>
          </w:rPr>
          <w:t>10</w:t>
        </w:r>
        <w:r w:rsidR="00030983">
          <w:rPr>
            <w:noProof/>
            <w:webHidden/>
          </w:rPr>
          <w:fldChar w:fldCharType="end"/>
        </w:r>
      </w:hyperlink>
    </w:p>
    <w:p w14:paraId="7619514A" w14:textId="03AD5000" w:rsidR="00030983" w:rsidRDefault="004E333A">
      <w:pPr>
        <w:pStyle w:val="TOC4"/>
        <w:tabs>
          <w:tab w:val="right" w:leader="dot" w:pos="5030"/>
        </w:tabs>
        <w:rPr>
          <w:rFonts w:eastAsiaTheme="minorEastAsia"/>
          <w:smallCaps w:val="0"/>
          <w:noProof/>
          <w:sz w:val="22"/>
          <w:lang w:eastAsia="en-US"/>
        </w:rPr>
      </w:pPr>
      <w:hyperlink w:anchor="_Toc65773434" w:history="1">
        <w:r w:rsidR="00030983" w:rsidRPr="00D8039C">
          <w:rPr>
            <w:rStyle w:val="Hyperlink"/>
            <w:noProof/>
            <w:lang w:val="es-ES_tradnl"/>
          </w:rPr>
          <w:t>Duet Enterprise Online</w:t>
        </w:r>
        <w:r w:rsidR="00030983">
          <w:rPr>
            <w:noProof/>
            <w:webHidden/>
          </w:rPr>
          <w:tab/>
        </w:r>
        <w:r w:rsidR="00030983">
          <w:rPr>
            <w:noProof/>
            <w:webHidden/>
          </w:rPr>
          <w:fldChar w:fldCharType="begin"/>
        </w:r>
        <w:r w:rsidR="00030983">
          <w:rPr>
            <w:noProof/>
            <w:webHidden/>
          </w:rPr>
          <w:instrText xml:space="preserve"> PAGEREF _Toc65773434 \h </w:instrText>
        </w:r>
        <w:r w:rsidR="00030983">
          <w:rPr>
            <w:noProof/>
            <w:webHidden/>
          </w:rPr>
        </w:r>
        <w:r w:rsidR="00030983">
          <w:rPr>
            <w:noProof/>
            <w:webHidden/>
          </w:rPr>
          <w:fldChar w:fldCharType="separate"/>
        </w:r>
        <w:r w:rsidR="0013620C">
          <w:rPr>
            <w:noProof/>
            <w:webHidden/>
          </w:rPr>
          <w:t>10</w:t>
        </w:r>
        <w:r w:rsidR="00030983">
          <w:rPr>
            <w:noProof/>
            <w:webHidden/>
          </w:rPr>
          <w:fldChar w:fldCharType="end"/>
        </w:r>
      </w:hyperlink>
    </w:p>
    <w:p w14:paraId="4450704E" w14:textId="20A18A95" w:rsidR="00030983" w:rsidRDefault="004E333A">
      <w:pPr>
        <w:pStyle w:val="TOC4"/>
        <w:tabs>
          <w:tab w:val="right" w:leader="dot" w:pos="5030"/>
        </w:tabs>
        <w:rPr>
          <w:rFonts w:eastAsiaTheme="minorEastAsia"/>
          <w:smallCaps w:val="0"/>
          <w:noProof/>
          <w:sz w:val="22"/>
          <w:lang w:eastAsia="en-US"/>
        </w:rPr>
      </w:pPr>
      <w:hyperlink w:anchor="_Toc65773435" w:history="1">
        <w:r w:rsidR="00030983" w:rsidRPr="00D8039C">
          <w:rPr>
            <w:rStyle w:val="Hyperlink"/>
            <w:noProof/>
            <w:lang w:val="es-ES_tradnl"/>
          </w:rPr>
          <w:t>Exchange Online</w:t>
        </w:r>
        <w:r w:rsidR="00030983">
          <w:rPr>
            <w:noProof/>
            <w:webHidden/>
          </w:rPr>
          <w:tab/>
        </w:r>
        <w:r w:rsidR="00030983">
          <w:rPr>
            <w:noProof/>
            <w:webHidden/>
          </w:rPr>
          <w:fldChar w:fldCharType="begin"/>
        </w:r>
        <w:r w:rsidR="00030983">
          <w:rPr>
            <w:noProof/>
            <w:webHidden/>
          </w:rPr>
          <w:instrText xml:space="preserve"> PAGEREF _Toc65773435 \h </w:instrText>
        </w:r>
        <w:r w:rsidR="00030983">
          <w:rPr>
            <w:noProof/>
            <w:webHidden/>
          </w:rPr>
        </w:r>
        <w:r w:rsidR="00030983">
          <w:rPr>
            <w:noProof/>
            <w:webHidden/>
          </w:rPr>
          <w:fldChar w:fldCharType="separate"/>
        </w:r>
        <w:r w:rsidR="0013620C">
          <w:rPr>
            <w:noProof/>
            <w:webHidden/>
          </w:rPr>
          <w:t>10</w:t>
        </w:r>
        <w:r w:rsidR="00030983">
          <w:rPr>
            <w:noProof/>
            <w:webHidden/>
          </w:rPr>
          <w:fldChar w:fldCharType="end"/>
        </w:r>
      </w:hyperlink>
    </w:p>
    <w:p w14:paraId="5CF133E1" w14:textId="02A94E4A" w:rsidR="00030983" w:rsidRDefault="004E333A">
      <w:pPr>
        <w:pStyle w:val="TOC4"/>
        <w:tabs>
          <w:tab w:val="right" w:leader="dot" w:pos="5030"/>
        </w:tabs>
        <w:rPr>
          <w:rFonts w:eastAsiaTheme="minorEastAsia"/>
          <w:smallCaps w:val="0"/>
          <w:noProof/>
          <w:sz w:val="22"/>
          <w:lang w:eastAsia="en-US"/>
        </w:rPr>
      </w:pPr>
      <w:hyperlink w:anchor="_Toc65773436" w:history="1">
        <w:r w:rsidR="00030983" w:rsidRPr="00D8039C">
          <w:rPr>
            <w:rStyle w:val="Hyperlink"/>
            <w:noProof/>
            <w:lang w:val="es-ES_tradnl"/>
          </w:rPr>
          <w:t>Archivado de Exchange Online</w:t>
        </w:r>
        <w:r w:rsidR="00030983">
          <w:rPr>
            <w:noProof/>
            <w:webHidden/>
          </w:rPr>
          <w:tab/>
        </w:r>
        <w:r w:rsidR="00030983">
          <w:rPr>
            <w:noProof/>
            <w:webHidden/>
          </w:rPr>
          <w:fldChar w:fldCharType="begin"/>
        </w:r>
        <w:r w:rsidR="00030983">
          <w:rPr>
            <w:noProof/>
            <w:webHidden/>
          </w:rPr>
          <w:instrText xml:space="preserve"> PAGEREF _Toc65773436 \h </w:instrText>
        </w:r>
        <w:r w:rsidR="00030983">
          <w:rPr>
            <w:noProof/>
            <w:webHidden/>
          </w:rPr>
        </w:r>
        <w:r w:rsidR="00030983">
          <w:rPr>
            <w:noProof/>
            <w:webHidden/>
          </w:rPr>
          <w:fldChar w:fldCharType="separate"/>
        </w:r>
        <w:r w:rsidR="0013620C">
          <w:rPr>
            <w:noProof/>
            <w:webHidden/>
          </w:rPr>
          <w:t>11</w:t>
        </w:r>
        <w:r w:rsidR="00030983">
          <w:rPr>
            <w:noProof/>
            <w:webHidden/>
          </w:rPr>
          <w:fldChar w:fldCharType="end"/>
        </w:r>
      </w:hyperlink>
    </w:p>
    <w:p w14:paraId="2C602CE2" w14:textId="0A4443D4" w:rsidR="00030983" w:rsidRDefault="004E333A">
      <w:pPr>
        <w:pStyle w:val="TOC4"/>
        <w:tabs>
          <w:tab w:val="right" w:leader="dot" w:pos="5030"/>
        </w:tabs>
        <w:rPr>
          <w:rFonts w:eastAsiaTheme="minorEastAsia"/>
          <w:smallCaps w:val="0"/>
          <w:noProof/>
          <w:sz w:val="22"/>
          <w:lang w:eastAsia="en-US"/>
        </w:rPr>
      </w:pPr>
      <w:hyperlink w:anchor="_Toc65773437" w:history="1">
        <w:r w:rsidR="00030983" w:rsidRPr="00D8039C">
          <w:rPr>
            <w:rStyle w:val="Hyperlink"/>
            <w:noProof/>
            <w:lang w:val="es-ES_tradnl"/>
          </w:rPr>
          <w:t>Exchange Online Protection</w:t>
        </w:r>
        <w:r w:rsidR="00030983">
          <w:rPr>
            <w:noProof/>
            <w:webHidden/>
          </w:rPr>
          <w:tab/>
        </w:r>
        <w:r w:rsidR="00030983">
          <w:rPr>
            <w:noProof/>
            <w:webHidden/>
          </w:rPr>
          <w:fldChar w:fldCharType="begin"/>
        </w:r>
        <w:r w:rsidR="00030983">
          <w:rPr>
            <w:noProof/>
            <w:webHidden/>
          </w:rPr>
          <w:instrText xml:space="preserve"> PAGEREF _Toc65773437 \h </w:instrText>
        </w:r>
        <w:r w:rsidR="00030983">
          <w:rPr>
            <w:noProof/>
            <w:webHidden/>
          </w:rPr>
        </w:r>
        <w:r w:rsidR="00030983">
          <w:rPr>
            <w:noProof/>
            <w:webHidden/>
          </w:rPr>
          <w:fldChar w:fldCharType="separate"/>
        </w:r>
        <w:r w:rsidR="0013620C">
          <w:rPr>
            <w:noProof/>
            <w:webHidden/>
          </w:rPr>
          <w:t>11</w:t>
        </w:r>
        <w:r w:rsidR="00030983">
          <w:rPr>
            <w:noProof/>
            <w:webHidden/>
          </w:rPr>
          <w:fldChar w:fldCharType="end"/>
        </w:r>
      </w:hyperlink>
    </w:p>
    <w:p w14:paraId="00A6B465" w14:textId="1FA7B844" w:rsidR="00030983" w:rsidRDefault="004E333A">
      <w:pPr>
        <w:pStyle w:val="TOC4"/>
        <w:tabs>
          <w:tab w:val="right" w:leader="dot" w:pos="5030"/>
        </w:tabs>
        <w:rPr>
          <w:rFonts w:eastAsiaTheme="minorEastAsia"/>
          <w:smallCaps w:val="0"/>
          <w:noProof/>
          <w:sz w:val="22"/>
          <w:lang w:eastAsia="en-US"/>
        </w:rPr>
      </w:pPr>
      <w:hyperlink w:anchor="_Toc65773438" w:history="1">
        <w:r w:rsidR="00030983" w:rsidRPr="00D8039C">
          <w:rPr>
            <w:rStyle w:val="Hyperlink"/>
            <w:noProof/>
            <w:lang w:val="es-ES"/>
          </w:rPr>
          <w:t>Microsoft MyAnalytics</w:t>
        </w:r>
        <w:r w:rsidR="00030983">
          <w:rPr>
            <w:noProof/>
            <w:webHidden/>
          </w:rPr>
          <w:tab/>
        </w:r>
        <w:r w:rsidR="00030983">
          <w:rPr>
            <w:noProof/>
            <w:webHidden/>
          </w:rPr>
          <w:fldChar w:fldCharType="begin"/>
        </w:r>
        <w:r w:rsidR="00030983">
          <w:rPr>
            <w:noProof/>
            <w:webHidden/>
          </w:rPr>
          <w:instrText xml:space="preserve"> PAGEREF _Toc65773438 \h </w:instrText>
        </w:r>
        <w:r w:rsidR="00030983">
          <w:rPr>
            <w:noProof/>
            <w:webHidden/>
          </w:rPr>
        </w:r>
        <w:r w:rsidR="00030983">
          <w:rPr>
            <w:noProof/>
            <w:webHidden/>
          </w:rPr>
          <w:fldChar w:fldCharType="separate"/>
        </w:r>
        <w:r w:rsidR="0013620C">
          <w:rPr>
            <w:noProof/>
            <w:webHidden/>
          </w:rPr>
          <w:t>12</w:t>
        </w:r>
        <w:r w:rsidR="00030983">
          <w:rPr>
            <w:noProof/>
            <w:webHidden/>
          </w:rPr>
          <w:fldChar w:fldCharType="end"/>
        </w:r>
      </w:hyperlink>
    </w:p>
    <w:p w14:paraId="16633573" w14:textId="638B56BB" w:rsidR="00030983" w:rsidRDefault="004E333A">
      <w:pPr>
        <w:pStyle w:val="TOC4"/>
        <w:tabs>
          <w:tab w:val="right" w:leader="dot" w:pos="5030"/>
        </w:tabs>
        <w:rPr>
          <w:rFonts w:eastAsiaTheme="minorEastAsia"/>
          <w:smallCaps w:val="0"/>
          <w:noProof/>
          <w:sz w:val="22"/>
          <w:lang w:eastAsia="en-US"/>
        </w:rPr>
      </w:pPr>
      <w:hyperlink w:anchor="_Toc65773439" w:history="1">
        <w:r w:rsidR="00030983" w:rsidRPr="00D8039C">
          <w:rPr>
            <w:rStyle w:val="Hyperlink"/>
            <w:noProof/>
            <w:lang w:val="es-ES_tradnl"/>
          </w:rPr>
          <w:t>Microsoft Stream</w:t>
        </w:r>
        <w:r w:rsidR="00030983">
          <w:rPr>
            <w:noProof/>
            <w:webHidden/>
          </w:rPr>
          <w:tab/>
        </w:r>
        <w:r w:rsidR="00030983">
          <w:rPr>
            <w:noProof/>
            <w:webHidden/>
          </w:rPr>
          <w:fldChar w:fldCharType="begin"/>
        </w:r>
        <w:r w:rsidR="00030983">
          <w:rPr>
            <w:noProof/>
            <w:webHidden/>
          </w:rPr>
          <w:instrText xml:space="preserve"> PAGEREF _Toc65773439 \h </w:instrText>
        </w:r>
        <w:r w:rsidR="00030983">
          <w:rPr>
            <w:noProof/>
            <w:webHidden/>
          </w:rPr>
        </w:r>
        <w:r w:rsidR="00030983">
          <w:rPr>
            <w:noProof/>
            <w:webHidden/>
          </w:rPr>
          <w:fldChar w:fldCharType="separate"/>
        </w:r>
        <w:r w:rsidR="0013620C">
          <w:rPr>
            <w:noProof/>
            <w:webHidden/>
          </w:rPr>
          <w:t>12</w:t>
        </w:r>
        <w:r w:rsidR="00030983">
          <w:rPr>
            <w:noProof/>
            <w:webHidden/>
          </w:rPr>
          <w:fldChar w:fldCharType="end"/>
        </w:r>
      </w:hyperlink>
    </w:p>
    <w:p w14:paraId="77063D70" w14:textId="6AC9041F" w:rsidR="00030983" w:rsidRDefault="004E333A">
      <w:pPr>
        <w:pStyle w:val="TOC4"/>
        <w:tabs>
          <w:tab w:val="right" w:leader="dot" w:pos="5030"/>
        </w:tabs>
        <w:rPr>
          <w:rFonts w:eastAsiaTheme="minorEastAsia"/>
          <w:smallCaps w:val="0"/>
          <w:noProof/>
          <w:sz w:val="22"/>
          <w:lang w:eastAsia="en-US"/>
        </w:rPr>
      </w:pPr>
      <w:hyperlink w:anchor="_Toc65773440" w:history="1">
        <w:r w:rsidR="00030983" w:rsidRPr="00D8039C">
          <w:rPr>
            <w:rStyle w:val="Hyperlink"/>
            <w:noProof/>
            <w:lang w:val="es-ES"/>
          </w:rPr>
          <w:t>Microsoft Teams</w:t>
        </w:r>
        <w:r w:rsidR="00030983">
          <w:rPr>
            <w:noProof/>
            <w:webHidden/>
          </w:rPr>
          <w:tab/>
        </w:r>
        <w:r w:rsidR="00030983">
          <w:rPr>
            <w:noProof/>
            <w:webHidden/>
          </w:rPr>
          <w:fldChar w:fldCharType="begin"/>
        </w:r>
        <w:r w:rsidR="00030983">
          <w:rPr>
            <w:noProof/>
            <w:webHidden/>
          </w:rPr>
          <w:instrText xml:space="preserve"> PAGEREF _Toc65773440 \h </w:instrText>
        </w:r>
        <w:r w:rsidR="00030983">
          <w:rPr>
            <w:noProof/>
            <w:webHidden/>
          </w:rPr>
        </w:r>
        <w:r w:rsidR="00030983">
          <w:rPr>
            <w:noProof/>
            <w:webHidden/>
          </w:rPr>
          <w:fldChar w:fldCharType="separate"/>
        </w:r>
        <w:r w:rsidR="0013620C">
          <w:rPr>
            <w:noProof/>
            <w:webHidden/>
          </w:rPr>
          <w:t>12</w:t>
        </w:r>
        <w:r w:rsidR="00030983">
          <w:rPr>
            <w:noProof/>
            <w:webHidden/>
          </w:rPr>
          <w:fldChar w:fldCharType="end"/>
        </w:r>
      </w:hyperlink>
    </w:p>
    <w:p w14:paraId="456FF406" w14:textId="580463C6" w:rsidR="00030983" w:rsidRDefault="004E333A">
      <w:pPr>
        <w:pStyle w:val="TOC4"/>
        <w:tabs>
          <w:tab w:val="right" w:leader="dot" w:pos="5030"/>
        </w:tabs>
        <w:rPr>
          <w:rFonts w:eastAsiaTheme="minorEastAsia"/>
          <w:smallCaps w:val="0"/>
          <w:noProof/>
          <w:sz w:val="22"/>
          <w:lang w:eastAsia="en-US"/>
        </w:rPr>
      </w:pPr>
      <w:hyperlink w:anchor="_Toc65773441" w:history="1">
        <w:r w:rsidR="00030983" w:rsidRPr="00D8039C">
          <w:rPr>
            <w:rStyle w:val="Hyperlink"/>
            <w:noProof/>
          </w:rPr>
          <w:t>Microsoft 365 Apps for business</w:t>
        </w:r>
        <w:r w:rsidR="00030983">
          <w:rPr>
            <w:noProof/>
            <w:webHidden/>
          </w:rPr>
          <w:tab/>
        </w:r>
        <w:r w:rsidR="00030983">
          <w:rPr>
            <w:noProof/>
            <w:webHidden/>
          </w:rPr>
          <w:fldChar w:fldCharType="begin"/>
        </w:r>
        <w:r w:rsidR="00030983">
          <w:rPr>
            <w:noProof/>
            <w:webHidden/>
          </w:rPr>
          <w:instrText xml:space="preserve"> PAGEREF _Toc65773441 \h </w:instrText>
        </w:r>
        <w:r w:rsidR="00030983">
          <w:rPr>
            <w:noProof/>
            <w:webHidden/>
          </w:rPr>
        </w:r>
        <w:r w:rsidR="00030983">
          <w:rPr>
            <w:noProof/>
            <w:webHidden/>
          </w:rPr>
          <w:fldChar w:fldCharType="separate"/>
        </w:r>
        <w:r w:rsidR="0013620C">
          <w:rPr>
            <w:noProof/>
            <w:webHidden/>
          </w:rPr>
          <w:t>13</w:t>
        </w:r>
        <w:r w:rsidR="00030983">
          <w:rPr>
            <w:noProof/>
            <w:webHidden/>
          </w:rPr>
          <w:fldChar w:fldCharType="end"/>
        </w:r>
      </w:hyperlink>
    </w:p>
    <w:p w14:paraId="72F175D9" w14:textId="138BE437" w:rsidR="00030983" w:rsidRDefault="004E333A">
      <w:pPr>
        <w:pStyle w:val="TOC4"/>
        <w:tabs>
          <w:tab w:val="right" w:leader="dot" w:pos="5030"/>
        </w:tabs>
        <w:rPr>
          <w:rFonts w:eastAsiaTheme="minorEastAsia"/>
          <w:smallCaps w:val="0"/>
          <w:noProof/>
          <w:sz w:val="22"/>
          <w:lang w:eastAsia="en-US"/>
        </w:rPr>
      </w:pPr>
      <w:hyperlink w:anchor="_Toc65773442" w:history="1">
        <w:r w:rsidR="00030983" w:rsidRPr="00D8039C">
          <w:rPr>
            <w:rStyle w:val="Hyperlink"/>
            <w:noProof/>
          </w:rPr>
          <w:t>Microsoft 365 Apps for enterprise</w:t>
        </w:r>
        <w:r w:rsidR="00030983">
          <w:rPr>
            <w:noProof/>
            <w:webHidden/>
          </w:rPr>
          <w:tab/>
        </w:r>
        <w:r w:rsidR="00030983">
          <w:rPr>
            <w:noProof/>
            <w:webHidden/>
          </w:rPr>
          <w:fldChar w:fldCharType="begin"/>
        </w:r>
        <w:r w:rsidR="00030983">
          <w:rPr>
            <w:noProof/>
            <w:webHidden/>
          </w:rPr>
          <w:instrText xml:space="preserve"> PAGEREF _Toc65773442 \h </w:instrText>
        </w:r>
        <w:r w:rsidR="00030983">
          <w:rPr>
            <w:noProof/>
            <w:webHidden/>
          </w:rPr>
        </w:r>
        <w:r w:rsidR="00030983">
          <w:rPr>
            <w:noProof/>
            <w:webHidden/>
          </w:rPr>
          <w:fldChar w:fldCharType="separate"/>
        </w:r>
        <w:r w:rsidR="0013620C">
          <w:rPr>
            <w:noProof/>
            <w:webHidden/>
          </w:rPr>
          <w:t>13</w:t>
        </w:r>
        <w:r w:rsidR="00030983">
          <w:rPr>
            <w:noProof/>
            <w:webHidden/>
          </w:rPr>
          <w:fldChar w:fldCharType="end"/>
        </w:r>
      </w:hyperlink>
    </w:p>
    <w:p w14:paraId="344306B6" w14:textId="62BFFC3E" w:rsidR="00030983" w:rsidRDefault="004E333A">
      <w:pPr>
        <w:pStyle w:val="TOC4"/>
        <w:tabs>
          <w:tab w:val="right" w:leader="dot" w:pos="5030"/>
        </w:tabs>
        <w:rPr>
          <w:rFonts w:eastAsiaTheme="minorEastAsia"/>
          <w:smallCaps w:val="0"/>
          <w:noProof/>
          <w:sz w:val="22"/>
          <w:lang w:eastAsia="en-US"/>
        </w:rPr>
      </w:pPr>
      <w:hyperlink w:anchor="_Toc65773443" w:history="1">
        <w:r w:rsidR="00030983" w:rsidRPr="00D8039C">
          <w:rPr>
            <w:rStyle w:val="Hyperlink"/>
            <w:noProof/>
          </w:rPr>
          <w:t>Cumplimiento Avanzado de Office 365</w:t>
        </w:r>
        <w:r w:rsidR="00030983">
          <w:rPr>
            <w:noProof/>
            <w:webHidden/>
          </w:rPr>
          <w:tab/>
        </w:r>
        <w:r w:rsidR="00030983">
          <w:rPr>
            <w:noProof/>
            <w:webHidden/>
          </w:rPr>
          <w:fldChar w:fldCharType="begin"/>
        </w:r>
        <w:r w:rsidR="00030983">
          <w:rPr>
            <w:noProof/>
            <w:webHidden/>
          </w:rPr>
          <w:instrText xml:space="preserve"> PAGEREF _Toc65773443 \h </w:instrText>
        </w:r>
        <w:r w:rsidR="00030983">
          <w:rPr>
            <w:noProof/>
            <w:webHidden/>
          </w:rPr>
        </w:r>
        <w:r w:rsidR="00030983">
          <w:rPr>
            <w:noProof/>
            <w:webHidden/>
          </w:rPr>
          <w:fldChar w:fldCharType="separate"/>
        </w:r>
        <w:r w:rsidR="0013620C">
          <w:rPr>
            <w:noProof/>
            <w:webHidden/>
          </w:rPr>
          <w:t>13</w:t>
        </w:r>
        <w:r w:rsidR="00030983">
          <w:rPr>
            <w:noProof/>
            <w:webHidden/>
          </w:rPr>
          <w:fldChar w:fldCharType="end"/>
        </w:r>
      </w:hyperlink>
    </w:p>
    <w:p w14:paraId="0A6537C8" w14:textId="48F3063C" w:rsidR="00030983" w:rsidRDefault="004E333A">
      <w:pPr>
        <w:pStyle w:val="TOC4"/>
        <w:tabs>
          <w:tab w:val="right" w:leader="dot" w:pos="5030"/>
        </w:tabs>
        <w:rPr>
          <w:rFonts w:eastAsiaTheme="minorEastAsia"/>
          <w:smallCaps w:val="0"/>
          <w:noProof/>
          <w:sz w:val="22"/>
          <w:lang w:eastAsia="en-US"/>
        </w:rPr>
      </w:pPr>
      <w:hyperlink w:anchor="_Toc65773444" w:history="1">
        <w:r w:rsidR="00030983" w:rsidRPr="00D8039C">
          <w:rPr>
            <w:rStyle w:val="Hyperlink"/>
            <w:noProof/>
            <w:lang w:val="es-ES_tradnl"/>
          </w:rPr>
          <w:t>Office Online</w:t>
        </w:r>
        <w:r w:rsidR="00030983">
          <w:rPr>
            <w:noProof/>
            <w:webHidden/>
          </w:rPr>
          <w:tab/>
        </w:r>
        <w:r w:rsidR="00030983">
          <w:rPr>
            <w:noProof/>
            <w:webHidden/>
          </w:rPr>
          <w:fldChar w:fldCharType="begin"/>
        </w:r>
        <w:r w:rsidR="00030983">
          <w:rPr>
            <w:noProof/>
            <w:webHidden/>
          </w:rPr>
          <w:instrText xml:space="preserve"> PAGEREF _Toc65773444 \h </w:instrText>
        </w:r>
        <w:r w:rsidR="00030983">
          <w:rPr>
            <w:noProof/>
            <w:webHidden/>
          </w:rPr>
        </w:r>
        <w:r w:rsidR="00030983">
          <w:rPr>
            <w:noProof/>
            <w:webHidden/>
          </w:rPr>
          <w:fldChar w:fldCharType="separate"/>
        </w:r>
        <w:r w:rsidR="0013620C">
          <w:rPr>
            <w:noProof/>
            <w:webHidden/>
          </w:rPr>
          <w:t>14</w:t>
        </w:r>
        <w:r w:rsidR="00030983">
          <w:rPr>
            <w:noProof/>
            <w:webHidden/>
          </w:rPr>
          <w:fldChar w:fldCharType="end"/>
        </w:r>
      </w:hyperlink>
    </w:p>
    <w:p w14:paraId="6819A7F4" w14:textId="2A8E5FF8" w:rsidR="00030983" w:rsidRDefault="004E333A">
      <w:pPr>
        <w:pStyle w:val="TOC4"/>
        <w:tabs>
          <w:tab w:val="right" w:leader="dot" w:pos="5030"/>
        </w:tabs>
        <w:rPr>
          <w:rFonts w:eastAsiaTheme="minorEastAsia"/>
          <w:smallCaps w:val="0"/>
          <w:noProof/>
          <w:sz w:val="22"/>
          <w:lang w:eastAsia="en-US"/>
        </w:rPr>
      </w:pPr>
      <w:hyperlink w:anchor="_Toc65773445" w:history="1">
        <w:r w:rsidR="00030983" w:rsidRPr="00D8039C">
          <w:rPr>
            <w:rStyle w:val="Hyperlink"/>
            <w:noProof/>
            <w:lang w:val="es-ES_tradnl"/>
          </w:rPr>
          <w:t>Vídeo de Office 365</w:t>
        </w:r>
        <w:r w:rsidR="00030983">
          <w:rPr>
            <w:noProof/>
            <w:webHidden/>
          </w:rPr>
          <w:tab/>
        </w:r>
        <w:r w:rsidR="00030983">
          <w:rPr>
            <w:noProof/>
            <w:webHidden/>
          </w:rPr>
          <w:fldChar w:fldCharType="begin"/>
        </w:r>
        <w:r w:rsidR="00030983">
          <w:rPr>
            <w:noProof/>
            <w:webHidden/>
          </w:rPr>
          <w:instrText xml:space="preserve"> PAGEREF _Toc65773445 \h </w:instrText>
        </w:r>
        <w:r w:rsidR="00030983">
          <w:rPr>
            <w:noProof/>
            <w:webHidden/>
          </w:rPr>
        </w:r>
        <w:r w:rsidR="00030983">
          <w:rPr>
            <w:noProof/>
            <w:webHidden/>
          </w:rPr>
          <w:fldChar w:fldCharType="separate"/>
        </w:r>
        <w:r w:rsidR="0013620C">
          <w:rPr>
            <w:noProof/>
            <w:webHidden/>
          </w:rPr>
          <w:t>14</w:t>
        </w:r>
        <w:r w:rsidR="00030983">
          <w:rPr>
            <w:noProof/>
            <w:webHidden/>
          </w:rPr>
          <w:fldChar w:fldCharType="end"/>
        </w:r>
      </w:hyperlink>
    </w:p>
    <w:p w14:paraId="3B4D339A" w14:textId="72805803" w:rsidR="00030983" w:rsidRDefault="004E333A">
      <w:pPr>
        <w:pStyle w:val="TOC4"/>
        <w:tabs>
          <w:tab w:val="right" w:leader="dot" w:pos="5030"/>
        </w:tabs>
        <w:rPr>
          <w:rFonts w:eastAsiaTheme="minorEastAsia"/>
          <w:smallCaps w:val="0"/>
          <w:noProof/>
          <w:sz w:val="22"/>
          <w:lang w:eastAsia="en-US"/>
        </w:rPr>
      </w:pPr>
      <w:hyperlink w:anchor="_Toc65773446" w:history="1">
        <w:r w:rsidR="00030983" w:rsidRPr="00D8039C">
          <w:rPr>
            <w:rStyle w:val="Hyperlink"/>
            <w:noProof/>
            <w:lang w:val="es-ES_tradnl"/>
          </w:rPr>
          <w:t>OneDrive para la Empresa</w:t>
        </w:r>
        <w:r w:rsidR="00030983">
          <w:rPr>
            <w:noProof/>
            <w:webHidden/>
          </w:rPr>
          <w:tab/>
        </w:r>
        <w:r w:rsidR="00030983">
          <w:rPr>
            <w:noProof/>
            <w:webHidden/>
          </w:rPr>
          <w:fldChar w:fldCharType="begin"/>
        </w:r>
        <w:r w:rsidR="00030983">
          <w:rPr>
            <w:noProof/>
            <w:webHidden/>
          </w:rPr>
          <w:instrText xml:space="preserve"> PAGEREF _Toc65773446 \h </w:instrText>
        </w:r>
        <w:r w:rsidR="00030983">
          <w:rPr>
            <w:noProof/>
            <w:webHidden/>
          </w:rPr>
        </w:r>
        <w:r w:rsidR="00030983">
          <w:rPr>
            <w:noProof/>
            <w:webHidden/>
          </w:rPr>
          <w:fldChar w:fldCharType="separate"/>
        </w:r>
        <w:r w:rsidR="0013620C">
          <w:rPr>
            <w:noProof/>
            <w:webHidden/>
          </w:rPr>
          <w:t>15</w:t>
        </w:r>
        <w:r w:rsidR="00030983">
          <w:rPr>
            <w:noProof/>
            <w:webHidden/>
          </w:rPr>
          <w:fldChar w:fldCharType="end"/>
        </w:r>
      </w:hyperlink>
    </w:p>
    <w:p w14:paraId="1BC16D5E" w14:textId="447A6533" w:rsidR="00030983" w:rsidRDefault="004E333A">
      <w:pPr>
        <w:pStyle w:val="TOC4"/>
        <w:tabs>
          <w:tab w:val="right" w:leader="dot" w:pos="5030"/>
        </w:tabs>
        <w:rPr>
          <w:rFonts w:eastAsiaTheme="minorEastAsia"/>
          <w:smallCaps w:val="0"/>
          <w:noProof/>
          <w:sz w:val="22"/>
          <w:lang w:eastAsia="en-US"/>
        </w:rPr>
      </w:pPr>
      <w:hyperlink w:anchor="_Toc65773447" w:history="1">
        <w:r w:rsidR="00030983" w:rsidRPr="00D8039C">
          <w:rPr>
            <w:rStyle w:val="Hyperlink"/>
            <w:noProof/>
            <w:lang w:val="es-ES_tradnl"/>
          </w:rPr>
          <w:t>Project</w:t>
        </w:r>
        <w:r w:rsidR="00030983">
          <w:rPr>
            <w:noProof/>
            <w:webHidden/>
          </w:rPr>
          <w:tab/>
        </w:r>
        <w:r w:rsidR="00030983">
          <w:rPr>
            <w:noProof/>
            <w:webHidden/>
          </w:rPr>
          <w:fldChar w:fldCharType="begin"/>
        </w:r>
        <w:r w:rsidR="00030983">
          <w:rPr>
            <w:noProof/>
            <w:webHidden/>
          </w:rPr>
          <w:instrText xml:space="preserve"> PAGEREF _Toc65773447 \h </w:instrText>
        </w:r>
        <w:r w:rsidR="00030983">
          <w:rPr>
            <w:noProof/>
            <w:webHidden/>
          </w:rPr>
        </w:r>
        <w:r w:rsidR="00030983">
          <w:rPr>
            <w:noProof/>
            <w:webHidden/>
          </w:rPr>
          <w:fldChar w:fldCharType="separate"/>
        </w:r>
        <w:r w:rsidR="0013620C">
          <w:rPr>
            <w:noProof/>
            <w:webHidden/>
          </w:rPr>
          <w:t>15</w:t>
        </w:r>
        <w:r w:rsidR="00030983">
          <w:rPr>
            <w:noProof/>
            <w:webHidden/>
          </w:rPr>
          <w:fldChar w:fldCharType="end"/>
        </w:r>
      </w:hyperlink>
    </w:p>
    <w:p w14:paraId="668D817E" w14:textId="30184FE6" w:rsidR="00030983" w:rsidRDefault="004E333A">
      <w:pPr>
        <w:pStyle w:val="TOC4"/>
        <w:tabs>
          <w:tab w:val="right" w:leader="dot" w:pos="5030"/>
        </w:tabs>
        <w:rPr>
          <w:rFonts w:eastAsiaTheme="minorEastAsia"/>
          <w:smallCaps w:val="0"/>
          <w:noProof/>
          <w:sz w:val="22"/>
          <w:lang w:eastAsia="en-US"/>
        </w:rPr>
      </w:pPr>
      <w:hyperlink w:anchor="_Toc65773448" w:history="1">
        <w:r w:rsidR="00030983" w:rsidRPr="00D8039C">
          <w:rPr>
            <w:rStyle w:val="Hyperlink"/>
            <w:noProof/>
            <w:lang w:val="es-ES_tradnl"/>
          </w:rPr>
          <w:t>SharePoint Online</w:t>
        </w:r>
        <w:r w:rsidR="00030983">
          <w:rPr>
            <w:noProof/>
            <w:webHidden/>
          </w:rPr>
          <w:tab/>
        </w:r>
        <w:r w:rsidR="00030983">
          <w:rPr>
            <w:noProof/>
            <w:webHidden/>
          </w:rPr>
          <w:fldChar w:fldCharType="begin"/>
        </w:r>
        <w:r w:rsidR="00030983">
          <w:rPr>
            <w:noProof/>
            <w:webHidden/>
          </w:rPr>
          <w:instrText xml:space="preserve"> PAGEREF _Toc65773448 \h </w:instrText>
        </w:r>
        <w:r w:rsidR="00030983">
          <w:rPr>
            <w:noProof/>
            <w:webHidden/>
          </w:rPr>
        </w:r>
        <w:r w:rsidR="00030983">
          <w:rPr>
            <w:noProof/>
            <w:webHidden/>
          </w:rPr>
          <w:fldChar w:fldCharType="separate"/>
        </w:r>
        <w:r w:rsidR="0013620C">
          <w:rPr>
            <w:noProof/>
            <w:webHidden/>
          </w:rPr>
          <w:t>15</w:t>
        </w:r>
        <w:r w:rsidR="00030983">
          <w:rPr>
            <w:noProof/>
            <w:webHidden/>
          </w:rPr>
          <w:fldChar w:fldCharType="end"/>
        </w:r>
      </w:hyperlink>
    </w:p>
    <w:p w14:paraId="5DADB083" w14:textId="3683BB1B" w:rsidR="00030983" w:rsidRDefault="004E333A">
      <w:pPr>
        <w:pStyle w:val="TOC4"/>
        <w:tabs>
          <w:tab w:val="right" w:leader="dot" w:pos="5030"/>
        </w:tabs>
        <w:rPr>
          <w:rFonts w:eastAsiaTheme="minorEastAsia"/>
          <w:smallCaps w:val="0"/>
          <w:noProof/>
          <w:sz w:val="22"/>
          <w:lang w:eastAsia="en-US"/>
        </w:rPr>
      </w:pPr>
      <w:hyperlink w:anchor="_Toc65773449" w:history="1">
        <w:r w:rsidR="00030983" w:rsidRPr="00D8039C">
          <w:rPr>
            <w:rStyle w:val="Hyperlink"/>
            <w:noProof/>
            <w:lang w:val="es-ES_tradnl"/>
          </w:rPr>
          <w:t>Skype Empresarial Online</w:t>
        </w:r>
        <w:r w:rsidR="00030983">
          <w:rPr>
            <w:noProof/>
            <w:webHidden/>
          </w:rPr>
          <w:tab/>
        </w:r>
        <w:r w:rsidR="00030983">
          <w:rPr>
            <w:noProof/>
            <w:webHidden/>
          </w:rPr>
          <w:fldChar w:fldCharType="begin"/>
        </w:r>
        <w:r w:rsidR="00030983">
          <w:rPr>
            <w:noProof/>
            <w:webHidden/>
          </w:rPr>
          <w:instrText xml:space="preserve"> PAGEREF _Toc65773449 \h </w:instrText>
        </w:r>
        <w:r w:rsidR="00030983">
          <w:rPr>
            <w:noProof/>
            <w:webHidden/>
          </w:rPr>
        </w:r>
        <w:r w:rsidR="00030983">
          <w:rPr>
            <w:noProof/>
            <w:webHidden/>
          </w:rPr>
          <w:fldChar w:fldCharType="separate"/>
        </w:r>
        <w:r w:rsidR="0013620C">
          <w:rPr>
            <w:noProof/>
            <w:webHidden/>
          </w:rPr>
          <w:t>16</w:t>
        </w:r>
        <w:r w:rsidR="00030983">
          <w:rPr>
            <w:noProof/>
            <w:webHidden/>
          </w:rPr>
          <w:fldChar w:fldCharType="end"/>
        </w:r>
      </w:hyperlink>
    </w:p>
    <w:p w14:paraId="6B598773" w14:textId="5BA355ED" w:rsidR="00030983" w:rsidRDefault="004E333A">
      <w:pPr>
        <w:pStyle w:val="TOC4"/>
        <w:tabs>
          <w:tab w:val="right" w:leader="dot" w:pos="5030"/>
        </w:tabs>
        <w:rPr>
          <w:rFonts w:eastAsiaTheme="minorEastAsia"/>
          <w:smallCaps w:val="0"/>
          <w:noProof/>
          <w:sz w:val="22"/>
          <w:lang w:eastAsia="en-US"/>
        </w:rPr>
      </w:pPr>
      <w:hyperlink w:anchor="_Toc65773450" w:history="1">
        <w:r w:rsidR="00030983" w:rsidRPr="00D8039C">
          <w:rPr>
            <w:rStyle w:val="Hyperlink"/>
            <w:noProof/>
            <w:lang w:val="es-ES"/>
          </w:rPr>
          <w:t>Microsoft Teams: audioconferencia y planes de llamadas</w:t>
        </w:r>
        <w:r w:rsidR="00030983">
          <w:rPr>
            <w:noProof/>
            <w:webHidden/>
          </w:rPr>
          <w:tab/>
        </w:r>
        <w:r w:rsidR="00030983">
          <w:rPr>
            <w:noProof/>
            <w:webHidden/>
          </w:rPr>
          <w:fldChar w:fldCharType="begin"/>
        </w:r>
        <w:r w:rsidR="00030983">
          <w:rPr>
            <w:noProof/>
            <w:webHidden/>
          </w:rPr>
          <w:instrText xml:space="preserve"> PAGEREF _Toc65773450 \h </w:instrText>
        </w:r>
        <w:r w:rsidR="00030983">
          <w:rPr>
            <w:noProof/>
            <w:webHidden/>
          </w:rPr>
        </w:r>
        <w:r w:rsidR="00030983">
          <w:rPr>
            <w:noProof/>
            <w:webHidden/>
          </w:rPr>
          <w:fldChar w:fldCharType="separate"/>
        </w:r>
        <w:r w:rsidR="0013620C">
          <w:rPr>
            <w:noProof/>
            <w:webHidden/>
          </w:rPr>
          <w:t>16</w:t>
        </w:r>
        <w:r w:rsidR="00030983">
          <w:rPr>
            <w:noProof/>
            <w:webHidden/>
          </w:rPr>
          <w:fldChar w:fldCharType="end"/>
        </w:r>
      </w:hyperlink>
    </w:p>
    <w:p w14:paraId="64AE3C43" w14:textId="7226D94D" w:rsidR="00030983" w:rsidRDefault="004E333A">
      <w:pPr>
        <w:pStyle w:val="TOC4"/>
        <w:tabs>
          <w:tab w:val="right" w:leader="dot" w:pos="5030"/>
        </w:tabs>
        <w:rPr>
          <w:rFonts w:eastAsiaTheme="minorEastAsia"/>
          <w:smallCaps w:val="0"/>
          <w:noProof/>
          <w:sz w:val="22"/>
          <w:lang w:eastAsia="en-US"/>
        </w:rPr>
      </w:pPr>
      <w:hyperlink w:anchor="_Toc65773451" w:history="1">
        <w:r w:rsidR="00030983" w:rsidRPr="00D8039C">
          <w:rPr>
            <w:rStyle w:val="Hyperlink"/>
            <w:noProof/>
            <w:lang w:val="es-ES"/>
          </w:rPr>
          <w:t>Microsoft Teams – Calidad de voz</w:t>
        </w:r>
        <w:r w:rsidR="00030983">
          <w:rPr>
            <w:noProof/>
            <w:webHidden/>
          </w:rPr>
          <w:tab/>
        </w:r>
        <w:r w:rsidR="00030983">
          <w:rPr>
            <w:noProof/>
            <w:webHidden/>
          </w:rPr>
          <w:fldChar w:fldCharType="begin"/>
        </w:r>
        <w:r w:rsidR="00030983">
          <w:rPr>
            <w:noProof/>
            <w:webHidden/>
          </w:rPr>
          <w:instrText xml:space="preserve"> PAGEREF _Toc65773451 \h </w:instrText>
        </w:r>
        <w:r w:rsidR="00030983">
          <w:rPr>
            <w:noProof/>
            <w:webHidden/>
          </w:rPr>
        </w:r>
        <w:r w:rsidR="00030983">
          <w:rPr>
            <w:noProof/>
            <w:webHidden/>
          </w:rPr>
          <w:fldChar w:fldCharType="separate"/>
        </w:r>
        <w:r w:rsidR="0013620C">
          <w:rPr>
            <w:noProof/>
            <w:webHidden/>
          </w:rPr>
          <w:t>16</w:t>
        </w:r>
        <w:r w:rsidR="00030983">
          <w:rPr>
            <w:noProof/>
            <w:webHidden/>
          </w:rPr>
          <w:fldChar w:fldCharType="end"/>
        </w:r>
      </w:hyperlink>
    </w:p>
    <w:p w14:paraId="0B4ACF5A" w14:textId="695F2CF0" w:rsidR="00030983" w:rsidRDefault="004E333A">
      <w:pPr>
        <w:pStyle w:val="TOC4"/>
        <w:tabs>
          <w:tab w:val="right" w:leader="dot" w:pos="5030"/>
        </w:tabs>
        <w:rPr>
          <w:rFonts w:eastAsiaTheme="minorEastAsia"/>
          <w:smallCaps w:val="0"/>
          <w:noProof/>
          <w:sz w:val="22"/>
          <w:lang w:eastAsia="en-US"/>
        </w:rPr>
      </w:pPr>
      <w:hyperlink w:anchor="_Toc65773452" w:history="1">
        <w:r w:rsidR="00030983" w:rsidRPr="00D8039C">
          <w:rPr>
            <w:rStyle w:val="Hyperlink"/>
            <w:noProof/>
          </w:rPr>
          <w:t>Workplace Analytics</w:t>
        </w:r>
        <w:r w:rsidR="00030983">
          <w:rPr>
            <w:noProof/>
            <w:webHidden/>
          </w:rPr>
          <w:tab/>
        </w:r>
        <w:r w:rsidR="00030983">
          <w:rPr>
            <w:noProof/>
            <w:webHidden/>
          </w:rPr>
          <w:fldChar w:fldCharType="begin"/>
        </w:r>
        <w:r w:rsidR="00030983">
          <w:rPr>
            <w:noProof/>
            <w:webHidden/>
          </w:rPr>
          <w:instrText xml:space="preserve"> PAGEREF _Toc65773452 \h </w:instrText>
        </w:r>
        <w:r w:rsidR="00030983">
          <w:rPr>
            <w:noProof/>
            <w:webHidden/>
          </w:rPr>
        </w:r>
        <w:r w:rsidR="00030983">
          <w:rPr>
            <w:noProof/>
            <w:webHidden/>
          </w:rPr>
          <w:fldChar w:fldCharType="separate"/>
        </w:r>
        <w:r w:rsidR="0013620C">
          <w:rPr>
            <w:noProof/>
            <w:webHidden/>
          </w:rPr>
          <w:t>17</w:t>
        </w:r>
        <w:r w:rsidR="00030983">
          <w:rPr>
            <w:noProof/>
            <w:webHidden/>
          </w:rPr>
          <w:fldChar w:fldCharType="end"/>
        </w:r>
      </w:hyperlink>
    </w:p>
    <w:p w14:paraId="50017095" w14:textId="2069F5BD" w:rsidR="00030983" w:rsidRDefault="004E333A">
      <w:pPr>
        <w:pStyle w:val="TOC4"/>
        <w:tabs>
          <w:tab w:val="right" w:leader="dot" w:pos="5030"/>
        </w:tabs>
        <w:rPr>
          <w:rFonts w:eastAsiaTheme="minorEastAsia"/>
          <w:smallCaps w:val="0"/>
          <w:noProof/>
          <w:sz w:val="22"/>
          <w:lang w:eastAsia="en-US"/>
        </w:rPr>
      </w:pPr>
      <w:hyperlink w:anchor="_Toc65773453" w:history="1">
        <w:r w:rsidR="00030983" w:rsidRPr="00D8039C">
          <w:rPr>
            <w:rStyle w:val="Hyperlink"/>
            <w:noProof/>
            <w:lang w:val="es-ES_tradnl"/>
          </w:rPr>
          <w:t>Yammer Enterprise</w:t>
        </w:r>
        <w:r w:rsidR="00030983">
          <w:rPr>
            <w:noProof/>
            <w:webHidden/>
          </w:rPr>
          <w:tab/>
        </w:r>
        <w:r w:rsidR="00030983">
          <w:rPr>
            <w:noProof/>
            <w:webHidden/>
          </w:rPr>
          <w:fldChar w:fldCharType="begin"/>
        </w:r>
        <w:r w:rsidR="00030983">
          <w:rPr>
            <w:noProof/>
            <w:webHidden/>
          </w:rPr>
          <w:instrText xml:space="preserve"> PAGEREF _Toc65773453 \h </w:instrText>
        </w:r>
        <w:r w:rsidR="00030983">
          <w:rPr>
            <w:noProof/>
            <w:webHidden/>
          </w:rPr>
        </w:r>
        <w:r w:rsidR="00030983">
          <w:rPr>
            <w:noProof/>
            <w:webHidden/>
          </w:rPr>
          <w:fldChar w:fldCharType="separate"/>
        </w:r>
        <w:r w:rsidR="0013620C">
          <w:rPr>
            <w:noProof/>
            <w:webHidden/>
          </w:rPr>
          <w:t>17</w:t>
        </w:r>
        <w:r w:rsidR="00030983">
          <w:rPr>
            <w:noProof/>
            <w:webHidden/>
          </w:rPr>
          <w:fldChar w:fldCharType="end"/>
        </w:r>
      </w:hyperlink>
    </w:p>
    <w:p w14:paraId="6248E981" w14:textId="74384674" w:rsidR="00030983" w:rsidRDefault="00030983">
      <w:pPr>
        <w:pStyle w:val="TOC2"/>
        <w:tabs>
          <w:tab w:val="right" w:leader="dot" w:pos="5030"/>
        </w:tabs>
        <w:rPr>
          <w:rFonts w:eastAsiaTheme="minorEastAsia"/>
          <w:b w:val="0"/>
          <w:smallCaps w:val="0"/>
          <w:noProof/>
          <w:sz w:val="22"/>
          <w:lang w:eastAsia="en-US"/>
        </w:rPr>
      </w:pPr>
      <w:r>
        <w:rPr>
          <w:rStyle w:val="Hyperlink"/>
          <w:noProof/>
        </w:rPr>
        <w:br w:type="column"/>
      </w:r>
      <w:hyperlink w:anchor="_Toc65773454" w:history="1">
        <w:r w:rsidRPr="00D8039C">
          <w:rPr>
            <w:rStyle w:val="Hyperlink"/>
            <w:noProof/>
          </w:rPr>
          <w:t>Servicios de Microsoft Azure y Planes de Azure</w:t>
        </w:r>
        <w:r>
          <w:rPr>
            <w:noProof/>
            <w:webHidden/>
          </w:rPr>
          <w:tab/>
        </w:r>
        <w:r>
          <w:rPr>
            <w:noProof/>
            <w:webHidden/>
          </w:rPr>
          <w:fldChar w:fldCharType="begin"/>
        </w:r>
        <w:r>
          <w:rPr>
            <w:noProof/>
            <w:webHidden/>
          </w:rPr>
          <w:instrText xml:space="preserve"> PAGEREF _Toc65773454 \h </w:instrText>
        </w:r>
        <w:r>
          <w:rPr>
            <w:noProof/>
            <w:webHidden/>
          </w:rPr>
        </w:r>
        <w:r>
          <w:rPr>
            <w:noProof/>
            <w:webHidden/>
          </w:rPr>
          <w:fldChar w:fldCharType="separate"/>
        </w:r>
        <w:r w:rsidR="0013620C">
          <w:rPr>
            <w:noProof/>
            <w:webHidden/>
          </w:rPr>
          <w:t>18</w:t>
        </w:r>
        <w:r>
          <w:rPr>
            <w:noProof/>
            <w:webHidden/>
          </w:rPr>
          <w:fldChar w:fldCharType="end"/>
        </w:r>
      </w:hyperlink>
    </w:p>
    <w:p w14:paraId="2232F0DA" w14:textId="34C4951F" w:rsidR="00030983" w:rsidRDefault="004E333A">
      <w:pPr>
        <w:pStyle w:val="TOC2"/>
        <w:tabs>
          <w:tab w:val="right" w:leader="dot" w:pos="5030"/>
        </w:tabs>
        <w:rPr>
          <w:rFonts w:eastAsiaTheme="minorEastAsia"/>
          <w:b w:val="0"/>
          <w:smallCaps w:val="0"/>
          <w:noProof/>
          <w:sz w:val="22"/>
          <w:lang w:eastAsia="en-US"/>
        </w:rPr>
      </w:pPr>
      <w:hyperlink w:anchor="_Toc65773455" w:history="1">
        <w:r w:rsidR="00030983" w:rsidRPr="00D8039C">
          <w:rPr>
            <w:rStyle w:val="Hyperlink"/>
            <w:noProof/>
            <w:lang w:val="es-ES_tradnl"/>
          </w:rPr>
          <w:t>Otros Servicios Online</w:t>
        </w:r>
        <w:r w:rsidR="00030983">
          <w:rPr>
            <w:noProof/>
            <w:webHidden/>
          </w:rPr>
          <w:tab/>
        </w:r>
        <w:r w:rsidR="00030983">
          <w:rPr>
            <w:noProof/>
            <w:webHidden/>
          </w:rPr>
          <w:fldChar w:fldCharType="begin"/>
        </w:r>
        <w:r w:rsidR="00030983">
          <w:rPr>
            <w:noProof/>
            <w:webHidden/>
          </w:rPr>
          <w:instrText xml:space="preserve"> PAGEREF _Toc65773455 \h </w:instrText>
        </w:r>
        <w:r w:rsidR="00030983">
          <w:rPr>
            <w:noProof/>
            <w:webHidden/>
          </w:rPr>
        </w:r>
        <w:r w:rsidR="00030983">
          <w:rPr>
            <w:noProof/>
            <w:webHidden/>
          </w:rPr>
          <w:fldChar w:fldCharType="separate"/>
        </w:r>
        <w:r w:rsidR="0013620C">
          <w:rPr>
            <w:noProof/>
            <w:webHidden/>
          </w:rPr>
          <w:t>18</w:t>
        </w:r>
        <w:r w:rsidR="00030983">
          <w:rPr>
            <w:noProof/>
            <w:webHidden/>
          </w:rPr>
          <w:fldChar w:fldCharType="end"/>
        </w:r>
      </w:hyperlink>
    </w:p>
    <w:p w14:paraId="174E9FC2" w14:textId="3F3EAB4F" w:rsidR="00030983" w:rsidRDefault="004E333A">
      <w:pPr>
        <w:pStyle w:val="TOC4"/>
        <w:tabs>
          <w:tab w:val="right" w:leader="dot" w:pos="5030"/>
        </w:tabs>
        <w:rPr>
          <w:rFonts w:eastAsiaTheme="minorEastAsia"/>
          <w:smallCaps w:val="0"/>
          <w:noProof/>
          <w:sz w:val="22"/>
          <w:lang w:eastAsia="en-US"/>
        </w:rPr>
      </w:pPr>
      <w:hyperlink w:anchor="_Toc65773456" w:history="1">
        <w:r w:rsidR="00030983" w:rsidRPr="00D8039C">
          <w:rPr>
            <w:rStyle w:val="Hyperlink"/>
            <w:noProof/>
            <w:lang w:val="es-ES_tradnl"/>
          </w:rPr>
          <w:t>Bing Maps Enterprise Platform</w:t>
        </w:r>
        <w:r w:rsidR="00030983">
          <w:rPr>
            <w:noProof/>
            <w:webHidden/>
          </w:rPr>
          <w:tab/>
        </w:r>
        <w:r w:rsidR="00030983">
          <w:rPr>
            <w:noProof/>
            <w:webHidden/>
          </w:rPr>
          <w:fldChar w:fldCharType="begin"/>
        </w:r>
        <w:r w:rsidR="00030983">
          <w:rPr>
            <w:noProof/>
            <w:webHidden/>
          </w:rPr>
          <w:instrText xml:space="preserve"> PAGEREF _Toc65773456 \h </w:instrText>
        </w:r>
        <w:r w:rsidR="00030983">
          <w:rPr>
            <w:noProof/>
            <w:webHidden/>
          </w:rPr>
        </w:r>
        <w:r w:rsidR="00030983">
          <w:rPr>
            <w:noProof/>
            <w:webHidden/>
          </w:rPr>
          <w:fldChar w:fldCharType="separate"/>
        </w:r>
        <w:r w:rsidR="0013620C">
          <w:rPr>
            <w:noProof/>
            <w:webHidden/>
          </w:rPr>
          <w:t>18</w:t>
        </w:r>
        <w:r w:rsidR="00030983">
          <w:rPr>
            <w:noProof/>
            <w:webHidden/>
          </w:rPr>
          <w:fldChar w:fldCharType="end"/>
        </w:r>
      </w:hyperlink>
    </w:p>
    <w:p w14:paraId="3E5390AC" w14:textId="36AA1438" w:rsidR="00030983" w:rsidRDefault="004E333A">
      <w:pPr>
        <w:pStyle w:val="TOC4"/>
        <w:tabs>
          <w:tab w:val="right" w:leader="dot" w:pos="5030"/>
        </w:tabs>
        <w:rPr>
          <w:rFonts w:eastAsiaTheme="minorEastAsia"/>
          <w:smallCaps w:val="0"/>
          <w:noProof/>
          <w:sz w:val="22"/>
          <w:lang w:eastAsia="en-US"/>
        </w:rPr>
      </w:pPr>
      <w:hyperlink w:anchor="_Toc65773457" w:history="1">
        <w:r w:rsidR="00030983" w:rsidRPr="00D8039C">
          <w:rPr>
            <w:rStyle w:val="Hyperlink"/>
            <w:noProof/>
            <w:lang w:val="es-ES_tradnl"/>
          </w:rPr>
          <w:t>Bing Maps Mobile Asset Management</w:t>
        </w:r>
        <w:r w:rsidR="00030983">
          <w:rPr>
            <w:noProof/>
            <w:webHidden/>
          </w:rPr>
          <w:tab/>
        </w:r>
        <w:r w:rsidR="00030983">
          <w:rPr>
            <w:noProof/>
            <w:webHidden/>
          </w:rPr>
          <w:fldChar w:fldCharType="begin"/>
        </w:r>
        <w:r w:rsidR="00030983">
          <w:rPr>
            <w:noProof/>
            <w:webHidden/>
          </w:rPr>
          <w:instrText xml:space="preserve"> PAGEREF _Toc65773457 \h </w:instrText>
        </w:r>
        <w:r w:rsidR="00030983">
          <w:rPr>
            <w:noProof/>
            <w:webHidden/>
          </w:rPr>
        </w:r>
        <w:r w:rsidR="00030983">
          <w:rPr>
            <w:noProof/>
            <w:webHidden/>
          </w:rPr>
          <w:fldChar w:fldCharType="separate"/>
        </w:r>
        <w:r w:rsidR="0013620C">
          <w:rPr>
            <w:noProof/>
            <w:webHidden/>
          </w:rPr>
          <w:t>19</w:t>
        </w:r>
        <w:r w:rsidR="00030983">
          <w:rPr>
            <w:noProof/>
            <w:webHidden/>
          </w:rPr>
          <w:fldChar w:fldCharType="end"/>
        </w:r>
      </w:hyperlink>
    </w:p>
    <w:p w14:paraId="26E1DCFE" w14:textId="4CD143A4" w:rsidR="00030983" w:rsidRDefault="004E333A">
      <w:pPr>
        <w:pStyle w:val="TOC4"/>
        <w:tabs>
          <w:tab w:val="right" w:leader="dot" w:pos="5030"/>
        </w:tabs>
        <w:rPr>
          <w:rFonts w:eastAsiaTheme="minorEastAsia"/>
          <w:smallCaps w:val="0"/>
          <w:noProof/>
          <w:sz w:val="22"/>
          <w:lang w:eastAsia="en-US"/>
        </w:rPr>
      </w:pPr>
      <w:hyperlink w:anchor="_Toc65773458" w:history="1">
        <w:r w:rsidR="00030983" w:rsidRPr="00D8039C">
          <w:rPr>
            <w:rStyle w:val="Hyperlink"/>
            <w:noProof/>
            <w:lang w:val="es-ES_tradnl"/>
          </w:rPr>
          <w:t>Aplicación Microsoft Cloud Security</w:t>
        </w:r>
        <w:r w:rsidR="00030983">
          <w:rPr>
            <w:noProof/>
            <w:webHidden/>
          </w:rPr>
          <w:tab/>
        </w:r>
        <w:r w:rsidR="00030983">
          <w:rPr>
            <w:noProof/>
            <w:webHidden/>
          </w:rPr>
          <w:fldChar w:fldCharType="begin"/>
        </w:r>
        <w:r w:rsidR="00030983">
          <w:rPr>
            <w:noProof/>
            <w:webHidden/>
          </w:rPr>
          <w:instrText xml:space="preserve"> PAGEREF _Toc65773458 \h </w:instrText>
        </w:r>
        <w:r w:rsidR="00030983">
          <w:rPr>
            <w:noProof/>
            <w:webHidden/>
          </w:rPr>
        </w:r>
        <w:r w:rsidR="00030983">
          <w:rPr>
            <w:noProof/>
            <w:webHidden/>
          </w:rPr>
          <w:fldChar w:fldCharType="separate"/>
        </w:r>
        <w:r w:rsidR="0013620C">
          <w:rPr>
            <w:noProof/>
            <w:webHidden/>
          </w:rPr>
          <w:t>19</w:t>
        </w:r>
        <w:r w:rsidR="00030983">
          <w:rPr>
            <w:noProof/>
            <w:webHidden/>
          </w:rPr>
          <w:fldChar w:fldCharType="end"/>
        </w:r>
      </w:hyperlink>
    </w:p>
    <w:p w14:paraId="41E7D331" w14:textId="6C50691B" w:rsidR="00030983" w:rsidRDefault="004E333A">
      <w:pPr>
        <w:pStyle w:val="TOC4"/>
        <w:tabs>
          <w:tab w:val="right" w:leader="dot" w:pos="5030"/>
        </w:tabs>
        <w:rPr>
          <w:rFonts w:eastAsiaTheme="minorEastAsia"/>
          <w:smallCaps w:val="0"/>
          <w:noProof/>
          <w:sz w:val="22"/>
          <w:lang w:eastAsia="en-US"/>
        </w:rPr>
      </w:pPr>
      <w:hyperlink w:anchor="_Toc65773459" w:history="1">
        <w:r w:rsidR="00030983" w:rsidRPr="00D8039C">
          <w:rPr>
            <w:rStyle w:val="Hyperlink"/>
            <w:noProof/>
            <w:lang w:val="es-ES_tradnl"/>
          </w:rPr>
          <w:t xml:space="preserve">Microsoft </w:t>
        </w:r>
        <w:r w:rsidR="00030983" w:rsidRPr="00D8039C">
          <w:rPr>
            <w:rStyle w:val="Hyperlink"/>
            <w:noProof/>
          </w:rPr>
          <w:t>Power Automate</w:t>
        </w:r>
        <w:r w:rsidR="00030983">
          <w:rPr>
            <w:noProof/>
            <w:webHidden/>
          </w:rPr>
          <w:tab/>
        </w:r>
        <w:r w:rsidR="00030983">
          <w:rPr>
            <w:noProof/>
            <w:webHidden/>
          </w:rPr>
          <w:fldChar w:fldCharType="begin"/>
        </w:r>
        <w:r w:rsidR="00030983">
          <w:rPr>
            <w:noProof/>
            <w:webHidden/>
          </w:rPr>
          <w:instrText xml:space="preserve"> PAGEREF _Toc65773459 \h </w:instrText>
        </w:r>
        <w:r w:rsidR="00030983">
          <w:rPr>
            <w:noProof/>
            <w:webHidden/>
          </w:rPr>
        </w:r>
        <w:r w:rsidR="00030983">
          <w:rPr>
            <w:noProof/>
            <w:webHidden/>
          </w:rPr>
          <w:fldChar w:fldCharType="separate"/>
        </w:r>
        <w:r w:rsidR="0013620C">
          <w:rPr>
            <w:noProof/>
            <w:webHidden/>
          </w:rPr>
          <w:t>19</w:t>
        </w:r>
        <w:r w:rsidR="00030983">
          <w:rPr>
            <w:noProof/>
            <w:webHidden/>
          </w:rPr>
          <w:fldChar w:fldCharType="end"/>
        </w:r>
      </w:hyperlink>
    </w:p>
    <w:p w14:paraId="759DCD3F" w14:textId="63C05401" w:rsidR="00030983" w:rsidRDefault="004E333A">
      <w:pPr>
        <w:pStyle w:val="TOC4"/>
        <w:tabs>
          <w:tab w:val="right" w:leader="dot" w:pos="5030"/>
        </w:tabs>
        <w:rPr>
          <w:rFonts w:eastAsiaTheme="minorEastAsia"/>
          <w:smallCaps w:val="0"/>
          <w:noProof/>
          <w:sz w:val="22"/>
          <w:lang w:eastAsia="en-US"/>
        </w:rPr>
      </w:pPr>
      <w:hyperlink w:anchor="_Toc65773460" w:history="1">
        <w:r w:rsidR="00030983" w:rsidRPr="00D8039C">
          <w:rPr>
            <w:rStyle w:val="Hyperlink"/>
            <w:noProof/>
            <w:lang w:val="es-ES_tradnl"/>
          </w:rPr>
          <w:t>Microsoft Intune</w:t>
        </w:r>
        <w:r w:rsidR="00030983">
          <w:rPr>
            <w:noProof/>
            <w:webHidden/>
          </w:rPr>
          <w:tab/>
        </w:r>
        <w:r w:rsidR="00030983">
          <w:rPr>
            <w:noProof/>
            <w:webHidden/>
          </w:rPr>
          <w:fldChar w:fldCharType="begin"/>
        </w:r>
        <w:r w:rsidR="00030983">
          <w:rPr>
            <w:noProof/>
            <w:webHidden/>
          </w:rPr>
          <w:instrText xml:space="preserve"> PAGEREF _Toc65773460 \h </w:instrText>
        </w:r>
        <w:r w:rsidR="00030983">
          <w:rPr>
            <w:noProof/>
            <w:webHidden/>
          </w:rPr>
        </w:r>
        <w:r w:rsidR="00030983">
          <w:rPr>
            <w:noProof/>
            <w:webHidden/>
          </w:rPr>
          <w:fldChar w:fldCharType="separate"/>
        </w:r>
        <w:r w:rsidR="0013620C">
          <w:rPr>
            <w:noProof/>
            <w:webHidden/>
          </w:rPr>
          <w:t>20</w:t>
        </w:r>
        <w:r w:rsidR="00030983">
          <w:rPr>
            <w:noProof/>
            <w:webHidden/>
          </w:rPr>
          <w:fldChar w:fldCharType="end"/>
        </w:r>
      </w:hyperlink>
    </w:p>
    <w:p w14:paraId="41D7F0E8" w14:textId="6AD0E9EB" w:rsidR="00030983" w:rsidRDefault="004E333A">
      <w:pPr>
        <w:pStyle w:val="TOC4"/>
        <w:tabs>
          <w:tab w:val="right" w:leader="dot" w:pos="5030"/>
        </w:tabs>
        <w:rPr>
          <w:rFonts w:eastAsiaTheme="minorEastAsia"/>
          <w:smallCaps w:val="0"/>
          <w:noProof/>
          <w:sz w:val="22"/>
          <w:lang w:eastAsia="en-US"/>
        </w:rPr>
      </w:pPr>
      <w:hyperlink w:anchor="_Toc65773461" w:history="1">
        <w:r w:rsidR="00030983" w:rsidRPr="00D8039C">
          <w:rPr>
            <w:rStyle w:val="Hyperlink"/>
            <w:noProof/>
            <w:lang w:val="es-ES_tradnl"/>
          </w:rPr>
          <w:t>Microsoft Kaizala Pro</w:t>
        </w:r>
        <w:r w:rsidR="00030983">
          <w:rPr>
            <w:noProof/>
            <w:webHidden/>
          </w:rPr>
          <w:tab/>
        </w:r>
        <w:r w:rsidR="00030983">
          <w:rPr>
            <w:noProof/>
            <w:webHidden/>
          </w:rPr>
          <w:fldChar w:fldCharType="begin"/>
        </w:r>
        <w:r w:rsidR="00030983">
          <w:rPr>
            <w:noProof/>
            <w:webHidden/>
          </w:rPr>
          <w:instrText xml:space="preserve"> PAGEREF _Toc65773461 \h </w:instrText>
        </w:r>
        <w:r w:rsidR="00030983">
          <w:rPr>
            <w:noProof/>
            <w:webHidden/>
          </w:rPr>
        </w:r>
        <w:r w:rsidR="00030983">
          <w:rPr>
            <w:noProof/>
            <w:webHidden/>
          </w:rPr>
          <w:fldChar w:fldCharType="separate"/>
        </w:r>
        <w:r w:rsidR="0013620C">
          <w:rPr>
            <w:noProof/>
            <w:webHidden/>
          </w:rPr>
          <w:t>20</w:t>
        </w:r>
        <w:r w:rsidR="00030983">
          <w:rPr>
            <w:noProof/>
            <w:webHidden/>
          </w:rPr>
          <w:fldChar w:fldCharType="end"/>
        </w:r>
      </w:hyperlink>
    </w:p>
    <w:p w14:paraId="1441DA69" w14:textId="6124C326" w:rsidR="00030983" w:rsidRDefault="004E333A">
      <w:pPr>
        <w:pStyle w:val="TOC4"/>
        <w:tabs>
          <w:tab w:val="right" w:leader="dot" w:pos="5030"/>
        </w:tabs>
        <w:rPr>
          <w:rFonts w:eastAsiaTheme="minorEastAsia"/>
          <w:smallCaps w:val="0"/>
          <w:noProof/>
          <w:sz w:val="22"/>
          <w:lang w:eastAsia="en-US"/>
        </w:rPr>
      </w:pPr>
      <w:hyperlink w:anchor="_Toc65773462" w:history="1">
        <w:r w:rsidR="00030983" w:rsidRPr="00D8039C">
          <w:rPr>
            <w:rStyle w:val="Hyperlink"/>
            <w:noProof/>
            <w:lang w:val="es-ES_tradnl"/>
          </w:rPr>
          <w:t>Microsoft Power Apps</w:t>
        </w:r>
        <w:r w:rsidR="00030983">
          <w:rPr>
            <w:noProof/>
            <w:webHidden/>
          </w:rPr>
          <w:tab/>
        </w:r>
        <w:r w:rsidR="00030983">
          <w:rPr>
            <w:noProof/>
            <w:webHidden/>
          </w:rPr>
          <w:fldChar w:fldCharType="begin"/>
        </w:r>
        <w:r w:rsidR="00030983">
          <w:rPr>
            <w:noProof/>
            <w:webHidden/>
          </w:rPr>
          <w:instrText xml:space="preserve"> PAGEREF _Toc65773462 \h </w:instrText>
        </w:r>
        <w:r w:rsidR="00030983">
          <w:rPr>
            <w:noProof/>
            <w:webHidden/>
          </w:rPr>
        </w:r>
        <w:r w:rsidR="00030983">
          <w:rPr>
            <w:noProof/>
            <w:webHidden/>
          </w:rPr>
          <w:fldChar w:fldCharType="separate"/>
        </w:r>
        <w:r w:rsidR="0013620C">
          <w:rPr>
            <w:noProof/>
            <w:webHidden/>
          </w:rPr>
          <w:t>21</w:t>
        </w:r>
        <w:r w:rsidR="00030983">
          <w:rPr>
            <w:noProof/>
            <w:webHidden/>
          </w:rPr>
          <w:fldChar w:fldCharType="end"/>
        </w:r>
      </w:hyperlink>
    </w:p>
    <w:p w14:paraId="3D64B7B9" w14:textId="2A14FC79" w:rsidR="00030983" w:rsidRDefault="004E333A">
      <w:pPr>
        <w:pStyle w:val="TOC4"/>
        <w:tabs>
          <w:tab w:val="right" w:leader="dot" w:pos="5030"/>
        </w:tabs>
        <w:rPr>
          <w:rFonts w:eastAsiaTheme="minorEastAsia"/>
          <w:smallCaps w:val="0"/>
          <w:noProof/>
          <w:sz w:val="22"/>
          <w:lang w:eastAsia="en-US"/>
        </w:rPr>
      </w:pPr>
      <w:hyperlink w:anchor="_Toc65773463" w:history="1">
        <w:r w:rsidR="00030983" w:rsidRPr="00D8039C">
          <w:rPr>
            <w:rStyle w:val="Hyperlink"/>
            <w:noProof/>
            <w:lang w:val="es-ES_tradnl"/>
          </w:rPr>
          <w:t>Minecraft: Education Edition</w:t>
        </w:r>
        <w:r w:rsidR="00030983">
          <w:rPr>
            <w:noProof/>
            <w:webHidden/>
          </w:rPr>
          <w:tab/>
        </w:r>
        <w:r w:rsidR="00030983">
          <w:rPr>
            <w:noProof/>
            <w:webHidden/>
          </w:rPr>
          <w:fldChar w:fldCharType="begin"/>
        </w:r>
        <w:r w:rsidR="00030983">
          <w:rPr>
            <w:noProof/>
            <w:webHidden/>
          </w:rPr>
          <w:instrText xml:space="preserve"> PAGEREF _Toc65773463 \h </w:instrText>
        </w:r>
        <w:r w:rsidR="00030983">
          <w:rPr>
            <w:noProof/>
            <w:webHidden/>
          </w:rPr>
        </w:r>
        <w:r w:rsidR="00030983">
          <w:rPr>
            <w:noProof/>
            <w:webHidden/>
          </w:rPr>
          <w:fldChar w:fldCharType="separate"/>
        </w:r>
        <w:r w:rsidR="0013620C">
          <w:rPr>
            <w:noProof/>
            <w:webHidden/>
          </w:rPr>
          <w:t>21</w:t>
        </w:r>
        <w:r w:rsidR="00030983">
          <w:rPr>
            <w:noProof/>
            <w:webHidden/>
          </w:rPr>
          <w:fldChar w:fldCharType="end"/>
        </w:r>
      </w:hyperlink>
    </w:p>
    <w:p w14:paraId="5BE91C48" w14:textId="280A823D" w:rsidR="00030983" w:rsidRDefault="004E333A">
      <w:pPr>
        <w:pStyle w:val="TOC4"/>
        <w:tabs>
          <w:tab w:val="right" w:leader="dot" w:pos="5030"/>
        </w:tabs>
        <w:rPr>
          <w:rFonts w:eastAsiaTheme="minorEastAsia"/>
          <w:smallCaps w:val="0"/>
          <w:noProof/>
          <w:sz w:val="22"/>
          <w:lang w:eastAsia="en-US"/>
        </w:rPr>
      </w:pPr>
      <w:hyperlink w:anchor="_Toc65773464" w:history="1">
        <w:r w:rsidR="00030983" w:rsidRPr="00D8039C">
          <w:rPr>
            <w:rStyle w:val="Hyperlink"/>
            <w:noProof/>
          </w:rPr>
          <w:t>Power BI Embedded</w:t>
        </w:r>
        <w:r w:rsidR="00030983">
          <w:rPr>
            <w:noProof/>
            <w:webHidden/>
          </w:rPr>
          <w:tab/>
        </w:r>
        <w:r w:rsidR="00030983">
          <w:rPr>
            <w:noProof/>
            <w:webHidden/>
          </w:rPr>
          <w:fldChar w:fldCharType="begin"/>
        </w:r>
        <w:r w:rsidR="00030983">
          <w:rPr>
            <w:noProof/>
            <w:webHidden/>
          </w:rPr>
          <w:instrText xml:space="preserve"> PAGEREF _Toc65773464 \h </w:instrText>
        </w:r>
        <w:r w:rsidR="00030983">
          <w:rPr>
            <w:noProof/>
            <w:webHidden/>
          </w:rPr>
        </w:r>
        <w:r w:rsidR="00030983">
          <w:rPr>
            <w:noProof/>
            <w:webHidden/>
          </w:rPr>
          <w:fldChar w:fldCharType="separate"/>
        </w:r>
        <w:r w:rsidR="0013620C">
          <w:rPr>
            <w:noProof/>
            <w:webHidden/>
          </w:rPr>
          <w:t>22</w:t>
        </w:r>
        <w:r w:rsidR="00030983">
          <w:rPr>
            <w:noProof/>
            <w:webHidden/>
          </w:rPr>
          <w:fldChar w:fldCharType="end"/>
        </w:r>
      </w:hyperlink>
    </w:p>
    <w:p w14:paraId="18EEDB76" w14:textId="55DD3F2B" w:rsidR="00030983" w:rsidRDefault="004E333A">
      <w:pPr>
        <w:pStyle w:val="TOC4"/>
        <w:tabs>
          <w:tab w:val="right" w:leader="dot" w:pos="5030"/>
        </w:tabs>
        <w:rPr>
          <w:rFonts w:eastAsiaTheme="minorEastAsia"/>
          <w:smallCaps w:val="0"/>
          <w:noProof/>
          <w:sz w:val="22"/>
          <w:lang w:eastAsia="en-US"/>
        </w:rPr>
      </w:pPr>
      <w:hyperlink w:anchor="_Toc65773465" w:history="1">
        <w:r w:rsidR="00030983" w:rsidRPr="00D8039C">
          <w:rPr>
            <w:rStyle w:val="Hyperlink"/>
            <w:noProof/>
          </w:rPr>
          <w:t>Power BI Premium</w:t>
        </w:r>
        <w:r w:rsidR="00030983">
          <w:rPr>
            <w:noProof/>
            <w:webHidden/>
          </w:rPr>
          <w:tab/>
        </w:r>
        <w:r w:rsidR="00030983">
          <w:rPr>
            <w:noProof/>
            <w:webHidden/>
          </w:rPr>
          <w:fldChar w:fldCharType="begin"/>
        </w:r>
        <w:r w:rsidR="00030983">
          <w:rPr>
            <w:noProof/>
            <w:webHidden/>
          </w:rPr>
          <w:instrText xml:space="preserve"> PAGEREF _Toc65773465 \h </w:instrText>
        </w:r>
        <w:r w:rsidR="00030983">
          <w:rPr>
            <w:noProof/>
            <w:webHidden/>
          </w:rPr>
        </w:r>
        <w:r w:rsidR="00030983">
          <w:rPr>
            <w:noProof/>
            <w:webHidden/>
          </w:rPr>
          <w:fldChar w:fldCharType="separate"/>
        </w:r>
        <w:r w:rsidR="0013620C">
          <w:rPr>
            <w:noProof/>
            <w:webHidden/>
          </w:rPr>
          <w:t>22</w:t>
        </w:r>
        <w:r w:rsidR="00030983">
          <w:rPr>
            <w:noProof/>
            <w:webHidden/>
          </w:rPr>
          <w:fldChar w:fldCharType="end"/>
        </w:r>
      </w:hyperlink>
    </w:p>
    <w:p w14:paraId="1E660786" w14:textId="2026940B" w:rsidR="00030983" w:rsidRDefault="004E333A">
      <w:pPr>
        <w:pStyle w:val="TOC4"/>
        <w:tabs>
          <w:tab w:val="right" w:leader="dot" w:pos="5030"/>
        </w:tabs>
        <w:rPr>
          <w:rFonts w:eastAsiaTheme="minorEastAsia"/>
          <w:smallCaps w:val="0"/>
          <w:noProof/>
          <w:sz w:val="22"/>
          <w:lang w:eastAsia="en-US"/>
        </w:rPr>
      </w:pPr>
      <w:hyperlink w:anchor="_Toc65773466" w:history="1">
        <w:r w:rsidR="00030983" w:rsidRPr="00D8039C">
          <w:rPr>
            <w:rStyle w:val="Hyperlink"/>
            <w:noProof/>
            <w:lang w:val="es-ES_tradnl"/>
          </w:rPr>
          <w:t>Power BI Pro</w:t>
        </w:r>
        <w:r w:rsidR="00030983">
          <w:rPr>
            <w:noProof/>
            <w:webHidden/>
          </w:rPr>
          <w:tab/>
        </w:r>
        <w:r w:rsidR="00030983">
          <w:rPr>
            <w:noProof/>
            <w:webHidden/>
          </w:rPr>
          <w:fldChar w:fldCharType="begin"/>
        </w:r>
        <w:r w:rsidR="00030983">
          <w:rPr>
            <w:noProof/>
            <w:webHidden/>
          </w:rPr>
          <w:instrText xml:space="preserve"> PAGEREF _Toc65773466 \h </w:instrText>
        </w:r>
        <w:r w:rsidR="00030983">
          <w:rPr>
            <w:noProof/>
            <w:webHidden/>
          </w:rPr>
        </w:r>
        <w:r w:rsidR="00030983">
          <w:rPr>
            <w:noProof/>
            <w:webHidden/>
          </w:rPr>
          <w:fldChar w:fldCharType="separate"/>
        </w:r>
        <w:r w:rsidR="0013620C">
          <w:rPr>
            <w:noProof/>
            <w:webHidden/>
          </w:rPr>
          <w:t>23</w:t>
        </w:r>
        <w:r w:rsidR="00030983">
          <w:rPr>
            <w:noProof/>
            <w:webHidden/>
          </w:rPr>
          <w:fldChar w:fldCharType="end"/>
        </w:r>
      </w:hyperlink>
    </w:p>
    <w:p w14:paraId="4B3B685C" w14:textId="6C94116C" w:rsidR="00030983" w:rsidRDefault="004E333A">
      <w:pPr>
        <w:pStyle w:val="TOC4"/>
        <w:tabs>
          <w:tab w:val="right" w:leader="dot" w:pos="5030"/>
        </w:tabs>
        <w:rPr>
          <w:rFonts w:eastAsiaTheme="minorEastAsia"/>
          <w:smallCaps w:val="0"/>
          <w:noProof/>
          <w:sz w:val="22"/>
          <w:lang w:eastAsia="en-US"/>
        </w:rPr>
      </w:pPr>
      <w:hyperlink w:anchor="_Toc65773467" w:history="1">
        <w:r w:rsidR="00030983" w:rsidRPr="00D8039C">
          <w:rPr>
            <w:rStyle w:val="Hyperlink"/>
            <w:noProof/>
            <w:lang w:val="es-ES_tradnl"/>
          </w:rPr>
          <w:t>API de Traductor</w:t>
        </w:r>
        <w:r w:rsidR="00030983">
          <w:rPr>
            <w:noProof/>
            <w:webHidden/>
          </w:rPr>
          <w:tab/>
        </w:r>
        <w:r w:rsidR="00030983">
          <w:rPr>
            <w:noProof/>
            <w:webHidden/>
          </w:rPr>
          <w:fldChar w:fldCharType="begin"/>
        </w:r>
        <w:r w:rsidR="00030983">
          <w:rPr>
            <w:noProof/>
            <w:webHidden/>
          </w:rPr>
          <w:instrText xml:space="preserve"> PAGEREF _Toc65773467 \h </w:instrText>
        </w:r>
        <w:r w:rsidR="00030983">
          <w:rPr>
            <w:noProof/>
            <w:webHidden/>
          </w:rPr>
        </w:r>
        <w:r w:rsidR="00030983">
          <w:rPr>
            <w:noProof/>
            <w:webHidden/>
          </w:rPr>
          <w:fldChar w:fldCharType="separate"/>
        </w:r>
        <w:r w:rsidR="0013620C">
          <w:rPr>
            <w:noProof/>
            <w:webHidden/>
          </w:rPr>
          <w:t>23</w:t>
        </w:r>
        <w:r w:rsidR="00030983">
          <w:rPr>
            <w:noProof/>
            <w:webHidden/>
          </w:rPr>
          <w:fldChar w:fldCharType="end"/>
        </w:r>
      </w:hyperlink>
    </w:p>
    <w:p w14:paraId="411F729B" w14:textId="3EDCA9B6" w:rsidR="00030983" w:rsidRDefault="004E333A">
      <w:pPr>
        <w:pStyle w:val="TOC4"/>
        <w:tabs>
          <w:tab w:val="right" w:leader="dot" w:pos="5030"/>
        </w:tabs>
        <w:rPr>
          <w:rFonts w:eastAsiaTheme="minorEastAsia"/>
          <w:smallCaps w:val="0"/>
          <w:noProof/>
          <w:sz w:val="22"/>
          <w:lang w:eastAsia="en-US"/>
        </w:rPr>
      </w:pPr>
      <w:hyperlink w:anchor="_Toc65773468" w:history="1">
        <w:r w:rsidR="00030983" w:rsidRPr="00D8039C">
          <w:rPr>
            <w:rStyle w:val="Hyperlink"/>
            <w:noProof/>
            <w:lang w:val="es-ES_tradnl"/>
          </w:rPr>
          <w:t>Microsoft Defender para punto de conexión</w:t>
        </w:r>
        <w:r w:rsidR="00030983">
          <w:rPr>
            <w:noProof/>
            <w:webHidden/>
          </w:rPr>
          <w:tab/>
        </w:r>
        <w:r w:rsidR="00030983">
          <w:rPr>
            <w:noProof/>
            <w:webHidden/>
          </w:rPr>
          <w:fldChar w:fldCharType="begin"/>
        </w:r>
        <w:r w:rsidR="00030983">
          <w:rPr>
            <w:noProof/>
            <w:webHidden/>
          </w:rPr>
          <w:instrText xml:space="preserve"> PAGEREF _Toc65773468 \h </w:instrText>
        </w:r>
        <w:r w:rsidR="00030983">
          <w:rPr>
            <w:noProof/>
            <w:webHidden/>
          </w:rPr>
        </w:r>
        <w:r w:rsidR="00030983">
          <w:rPr>
            <w:noProof/>
            <w:webHidden/>
          </w:rPr>
          <w:fldChar w:fldCharType="separate"/>
        </w:r>
        <w:r w:rsidR="0013620C">
          <w:rPr>
            <w:noProof/>
            <w:webHidden/>
          </w:rPr>
          <w:t>24</w:t>
        </w:r>
        <w:r w:rsidR="00030983">
          <w:rPr>
            <w:noProof/>
            <w:webHidden/>
          </w:rPr>
          <w:fldChar w:fldCharType="end"/>
        </w:r>
      </w:hyperlink>
    </w:p>
    <w:p w14:paraId="6E7C6E56" w14:textId="55DD9A5D" w:rsidR="00030983" w:rsidRDefault="004E333A">
      <w:pPr>
        <w:pStyle w:val="TOC4"/>
        <w:tabs>
          <w:tab w:val="right" w:leader="dot" w:pos="5030"/>
        </w:tabs>
        <w:rPr>
          <w:rFonts w:eastAsiaTheme="minorEastAsia"/>
          <w:smallCaps w:val="0"/>
          <w:noProof/>
          <w:sz w:val="22"/>
          <w:lang w:eastAsia="en-US"/>
        </w:rPr>
      </w:pPr>
      <w:hyperlink w:anchor="_Toc65773469" w:history="1">
        <w:r w:rsidR="00030983" w:rsidRPr="00D8039C">
          <w:rPr>
            <w:rStyle w:val="Hyperlink"/>
            <w:noProof/>
          </w:rPr>
          <w:t>Impresión Universal</w:t>
        </w:r>
        <w:r w:rsidR="00030983">
          <w:rPr>
            <w:noProof/>
            <w:webHidden/>
          </w:rPr>
          <w:tab/>
        </w:r>
        <w:r w:rsidR="00030983">
          <w:rPr>
            <w:noProof/>
            <w:webHidden/>
          </w:rPr>
          <w:fldChar w:fldCharType="begin"/>
        </w:r>
        <w:r w:rsidR="00030983">
          <w:rPr>
            <w:noProof/>
            <w:webHidden/>
          </w:rPr>
          <w:instrText xml:space="preserve"> PAGEREF _Toc65773469 \h </w:instrText>
        </w:r>
        <w:r w:rsidR="00030983">
          <w:rPr>
            <w:noProof/>
            <w:webHidden/>
          </w:rPr>
        </w:r>
        <w:r w:rsidR="00030983">
          <w:rPr>
            <w:noProof/>
            <w:webHidden/>
          </w:rPr>
          <w:fldChar w:fldCharType="separate"/>
        </w:r>
        <w:r w:rsidR="0013620C">
          <w:rPr>
            <w:noProof/>
            <w:webHidden/>
          </w:rPr>
          <w:t>24</w:t>
        </w:r>
        <w:r w:rsidR="00030983">
          <w:rPr>
            <w:noProof/>
            <w:webHidden/>
          </w:rPr>
          <w:fldChar w:fldCharType="end"/>
        </w:r>
      </w:hyperlink>
    </w:p>
    <w:p w14:paraId="36A1C4C4" w14:textId="7D1EC915" w:rsidR="00030983" w:rsidRDefault="004E333A">
      <w:pPr>
        <w:pStyle w:val="TOC1"/>
        <w:tabs>
          <w:tab w:val="right" w:leader="dot" w:pos="5030"/>
        </w:tabs>
        <w:rPr>
          <w:rFonts w:eastAsiaTheme="minorEastAsia"/>
          <w:b w:val="0"/>
          <w:caps w:val="0"/>
          <w:noProof/>
          <w:sz w:val="22"/>
          <w:lang w:eastAsia="en-US"/>
        </w:rPr>
      </w:pPr>
      <w:hyperlink w:anchor="_Toc65773470" w:history="1">
        <w:r w:rsidR="00030983" w:rsidRPr="00D8039C">
          <w:rPr>
            <w:rStyle w:val="Hyperlink"/>
            <w:noProof/>
            <w:lang w:val="es-ES_tradnl"/>
          </w:rPr>
          <w:t>Anexo A: Compromiso de Nivel de Servicio para Detección y Bloqueo de Virus, Eficacia de Detección de Correo No Deseado o Falso Positivo</w:t>
        </w:r>
        <w:r w:rsidR="00030983">
          <w:rPr>
            <w:noProof/>
            <w:webHidden/>
          </w:rPr>
          <w:tab/>
        </w:r>
        <w:r w:rsidR="00030983">
          <w:rPr>
            <w:noProof/>
            <w:webHidden/>
          </w:rPr>
          <w:fldChar w:fldCharType="begin"/>
        </w:r>
        <w:r w:rsidR="00030983">
          <w:rPr>
            <w:noProof/>
            <w:webHidden/>
          </w:rPr>
          <w:instrText xml:space="preserve"> PAGEREF _Toc65773470 \h </w:instrText>
        </w:r>
        <w:r w:rsidR="00030983">
          <w:rPr>
            <w:noProof/>
            <w:webHidden/>
          </w:rPr>
        </w:r>
        <w:r w:rsidR="00030983">
          <w:rPr>
            <w:noProof/>
            <w:webHidden/>
          </w:rPr>
          <w:fldChar w:fldCharType="separate"/>
        </w:r>
        <w:r w:rsidR="0013620C">
          <w:rPr>
            <w:noProof/>
            <w:webHidden/>
          </w:rPr>
          <w:t>25</w:t>
        </w:r>
        <w:r w:rsidR="00030983">
          <w:rPr>
            <w:noProof/>
            <w:webHidden/>
          </w:rPr>
          <w:fldChar w:fldCharType="end"/>
        </w:r>
      </w:hyperlink>
    </w:p>
    <w:p w14:paraId="77065FDA" w14:textId="37A49BD2" w:rsidR="00030983" w:rsidRDefault="004E333A">
      <w:pPr>
        <w:pStyle w:val="TOC1"/>
        <w:tabs>
          <w:tab w:val="right" w:leader="dot" w:pos="5030"/>
        </w:tabs>
        <w:rPr>
          <w:rFonts w:eastAsiaTheme="minorEastAsia"/>
          <w:b w:val="0"/>
          <w:caps w:val="0"/>
          <w:noProof/>
          <w:sz w:val="22"/>
          <w:lang w:eastAsia="en-US"/>
        </w:rPr>
      </w:pPr>
      <w:hyperlink w:anchor="_Toc65773471" w:history="1">
        <w:r w:rsidR="00030983" w:rsidRPr="00D8039C">
          <w:rPr>
            <w:rStyle w:val="Hyperlink"/>
            <w:noProof/>
            <w:lang w:val="es-ES_tradnl"/>
          </w:rPr>
          <w:t>Anexo B: Compromiso de Nivel de Servicio para Tiempo de Actividad y Entrega de Correo Electrónico</w:t>
        </w:r>
        <w:r w:rsidR="00030983">
          <w:rPr>
            <w:noProof/>
            <w:webHidden/>
          </w:rPr>
          <w:tab/>
        </w:r>
        <w:r w:rsidR="00030983">
          <w:rPr>
            <w:noProof/>
            <w:webHidden/>
          </w:rPr>
          <w:fldChar w:fldCharType="begin"/>
        </w:r>
        <w:r w:rsidR="00030983">
          <w:rPr>
            <w:noProof/>
            <w:webHidden/>
          </w:rPr>
          <w:instrText xml:space="preserve"> PAGEREF _Toc65773471 \h </w:instrText>
        </w:r>
        <w:r w:rsidR="00030983">
          <w:rPr>
            <w:noProof/>
            <w:webHidden/>
          </w:rPr>
        </w:r>
        <w:r w:rsidR="00030983">
          <w:rPr>
            <w:noProof/>
            <w:webHidden/>
          </w:rPr>
          <w:fldChar w:fldCharType="separate"/>
        </w:r>
        <w:r w:rsidR="0013620C">
          <w:rPr>
            <w:noProof/>
            <w:webHidden/>
          </w:rPr>
          <w:t>27</w:t>
        </w:r>
        <w:r w:rsidR="00030983">
          <w:rPr>
            <w:noProof/>
            <w:webHidden/>
          </w:rPr>
          <w:fldChar w:fldCharType="end"/>
        </w:r>
      </w:hyperlink>
    </w:p>
    <w:p w14:paraId="3CA6B7A7" w14:textId="4A98276E"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65773420"/>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9773A6" w:rsidRPr="00571855" w14:paraId="1236CBD8" w14:textId="77777777" w:rsidTr="00C4577F">
        <w:trPr>
          <w:tblHeader/>
        </w:trPr>
        <w:tc>
          <w:tcPr>
            <w:tcW w:w="5395" w:type="dxa"/>
            <w:shd w:val="clear" w:color="auto" w:fill="0072C6"/>
          </w:tcPr>
          <w:p w14:paraId="55490C80" w14:textId="371A0AE4" w:rsidR="009773A6" w:rsidRPr="006D4DC5" w:rsidRDefault="009773A6" w:rsidP="009773A6">
            <w:pPr>
              <w:pStyle w:val="ProductList-OfferingBody"/>
            </w:pPr>
            <w:proofErr w:type="spellStart"/>
            <w:r>
              <w:rPr>
                <w:color w:val="FFFFFF" w:themeColor="background1"/>
              </w:rPr>
              <w:t>Incorporaciones</w:t>
            </w:r>
            <w:proofErr w:type="spellEnd"/>
          </w:p>
        </w:tc>
        <w:tc>
          <w:tcPr>
            <w:tcW w:w="5395" w:type="dxa"/>
            <w:shd w:val="clear" w:color="auto" w:fill="0072C6"/>
          </w:tcPr>
          <w:p w14:paraId="6E7178DE" w14:textId="67424FD4" w:rsidR="009773A6" w:rsidRPr="006D4DC5" w:rsidRDefault="009773A6" w:rsidP="009773A6">
            <w:pPr>
              <w:pStyle w:val="ProductList-OfferingBody"/>
            </w:pPr>
            <w:proofErr w:type="spellStart"/>
            <w:r>
              <w:rPr>
                <w:color w:val="FFFFFF" w:themeColor="background1"/>
              </w:rPr>
              <w:t>Eliminaciones</w:t>
            </w:r>
            <w:proofErr w:type="spellEnd"/>
          </w:p>
        </w:tc>
      </w:tr>
      <w:tr w:rsidR="008D206D" w:rsidRPr="003650D0" w14:paraId="612E30C7" w14:textId="77777777" w:rsidTr="00C31EB6">
        <w:trPr>
          <w:tblHeader/>
        </w:trPr>
        <w:tc>
          <w:tcPr>
            <w:tcW w:w="5395" w:type="dxa"/>
            <w:shd w:val="clear" w:color="auto" w:fill="auto"/>
          </w:tcPr>
          <w:p w14:paraId="3A6C1CDD" w14:textId="77777777" w:rsidR="008D206D" w:rsidRPr="006D4DC5" w:rsidRDefault="008D206D" w:rsidP="00C31EB6">
            <w:pPr>
              <w:pStyle w:val="ProductList-OfferingBody"/>
              <w:rPr>
                <w:color w:val="000000" w:themeColor="text1"/>
              </w:rPr>
            </w:pPr>
            <w:r>
              <w:rPr>
                <w:color w:val="000000" w:themeColor="text1"/>
              </w:rPr>
              <w:t>Power BI Embedded</w:t>
            </w:r>
          </w:p>
        </w:tc>
        <w:tc>
          <w:tcPr>
            <w:tcW w:w="5395" w:type="dxa"/>
            <w:shd w:val="clear" w:color="auto" w:fill="auto"/>
          </w:tcPr>
          <w:p w14:paraId="609C246C" w14:textId="77777777" w:rsidR="008D206D" w:rsidRPr="006D4DC5" w:rsidRDefault="008D206D" w:rsidP="00C31EB6">
            <w:pPr>
              <w:pStyle w:val="ProductList-OfferingBody"/>
              <w:rPr>
                <w:color w:val="000000" w:themeColor="text1"/>
              </w:rPr>
            </w:pPr>
            <w:proofErr w:type="spellStart"/>
            <w:r>
              <w:rPr>
                <w:color w:val="000000" w:themeColor="text1"/>
              </w:rPr>
              <w:t>Ninguno</w:t>
            </w:r>
            <w:proofErr w:type="spellEnd"/>
          </w:p>
        </w:tc>
      </w:tr>
      <w:tr w:rsidR="008D206D" w:rsidRPr="003650D0" w14:paraId="00DA0A4E" w14:textId="77777777" w:rsidTr="00C31EB6">
        <w:trPr>
          <w:tblHeader/>
        </w:trPr>
        <w:tc>
          <w:tcPr>
            <w:tcW w:w="5395" w:type="dxa"/>
            <w:shd w:val="clear" w:color="auto" w:fill="auto"/>
          </w:tcPr>
          <w:p w14:paraId="44123190" w14:textId="77777777" w:rsidR="008D206D" w:rsidRPr="006D4DC5" w:rsidRDefault="008D206D" w:rsidP="00C31EB6">
            <w:pPr>
              <w:pStyle w:val="ProductList-OfferingBody"/>
              <w:rPr>
                <w:color w:val="000000" w:themeColor="text1"/>
              </w:rPr>
            </w:pPr>
            <w:r>
              <w:rPr>
                <w:color w:val="000000" w:themeColor="text1"/>
              </w:rPr>
              <w:t>Power BI Premium</w:t>
            </w:r>
          </w:p>
        </w:tc>
        <w:tc>
          <w:tcPr>
            <w:tcW w:w="5395" w:type="dxa"/>
            <w:shd w:val="clear" w:color="auto" w:fill="auto"/>
          </w:tcPr>
          <w:p w14:paraId="0904310A" w14:textId="77777777" w:rsidR="008D206D" w:rsidRDefault="008D206D" w:rsidP="00C31EB6">
            <w:pPr>
              <w:pStyle w:val="ProductList-OfferingBody"/>
              <w:rPr>
                <w:color w:val="000000" w:themeColor="text1"/>
              </w:rPr>
            </w:pPr>
          </w:p>
        </w:tc>
      </w:tr>
      <w:tr w:rsidR="008D206D" w:rsidRPr="003650D0" w14:paraId="5223C330" w14:textId="77777777" w:rsidTr="00C31EB6">
        <w:trPr>
          <w:tblHeader/>
        </w:trPr>
        <w:tc>
          <w:tcPr>
            <w:tcW w:w="5395" w:type="dxa"/>
            <w:shd w:val="clear" w:color="auto" w:fill="auto"/>
          </w:tcPr>
          <w:p w14:paraId="47C9F241" w14:textId="77777777" w:rsidR="008D206D" w:rsidRPr="006D4DC5" w:rsidRDefault="008D206D" w:rsidP="00C31EB6">
            <w:pPr>
              <w:pStyle w:val="ProductList-OfferingBody"/>
              <w:rPr>
                <w:color w:val="000000" w:themeColor="text1"/>
              </w:rPr>
            </w:pPr>
            <w:r>
              <w:rPr>
                <w:color w:val="000000" w:themeColor="text1"/>
              </w:rPr>
              <w:t>Power BI Pro</w:t>
            </w:r>
          </w:p>
        </w:tc>
        <w:tc>
          <w:tcPr>
            <w:tcW w:w="5395" w:type="dxa"/>
            <w:shd w:val="clear" w:color="auto" w:fill="auto"/>
          </w:tcPr>
          <w:p w14:paraId="295F8FFE" w14:textId="77777777" w:rsidR="008D206D" w:rsidRDefault="008D206D" w:rsidP="00C31EB6">
            <w:pPr>
              <w:pStyle w:val="ProductList-OfferingBody"/>
              <w:rPr>
                <w:color w:val="000000" w:themeColor="text1"/>
              </w:rPr>
            </w:pPr>
          </w:p>
        </w:tc>
      </w:tr>
    </w:tbl>
    <w:p w14:paraId="0E162B3E" w14:textId="77777777" w:rsidR="009773A6" w:rsidRDefault="009773A6" w:rsidP="009773A6">
      <w:pPr>
        <w:pStyle w:val="ProductList-Body"/>
      </w:pPr>
    </w:p>
    <w:p w14:paraId="3B7159CB" w14:textId="4022A9F1" w:rsidR="007359BF" w:rsidRPr="006D3E36" w:rsidRDefault="004E333A"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65773421"/>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w:t>
      </w:r>
      <w:proofErr w:type="spellStart"/>
      <w:r w:rsidR="00F575B8" w:rsidRPr="006D3E36">
        <w:rPr>
          <w:lang w:val="es-ES_tradnl"/>
        </w:rPr>
        <w:t>5xx</w:t>
      </w:r>
      <w:proofErr w:type="spellEnd"/>
      <w:r w:rsidR="00F575B8" w:rsidRPr="006D3E36">
        <w:rPr>
          <w:lang w:val="es-ES_tradnl"/>
        </w:rPr>
        <w:t>.</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w:t>
      </w:r>
      <w:proofErr w:type="spellStart"/>
      <w:r w:rsidR="00F575B8" w:rsidRPr="006D3E36">
        <w:rPr>
          <w:color w:val="000000" w:themeColor="text1"/>
          <w:lang w:val="es-ES_tradnl"/>
        </w:rPr>
        <w:t>ii</w:t>
      </w:r>
      <w:proofErr w:type="spellEnd"/>
      <w:r w:rsidR="00F575B8" w:rsidRPr="006D3E36">
        <w:rPr>
          <w:color w:val="000000" w:themeColor="text1"/>
          <w:lang w:val="es-ES_tradnl"/>
        </w:rPr>
        <w:t>)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w:t>
      </w:r>
      <w:proofErr w:type="spellStart"/>
      <w:r w:rsidR="00F575B8" w:rsidRPr="006D3E36">
        <w:rPr>
          <w:lang w:val="es-ES_tradnl"/>
        </w:rPr>
        <w:t>2xx</w:t>
      </w:r>
      <w:proofErr w:type="spellEnd"/>
      <w:r w:rsidR="00F575B8" w:rsidRPr="006D3E36">
        <w:rPr>
          <w:lang w:val="es-ES_tradnl"/>
        </w:rPr>
        <w:t>.</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w:t>
      </w:r>
      <w:proofErr w:type="spellStart"/>
      <w:r w:rsidRPr="006D3E36">
        <w:rPr>
          <w:lang w:val="es-ES_tradnl"/>
        </w:rPr>
        <w:t>ii</w:t>
      </w:r>
      <w:proofErr w:type="spellEnd"/>
      <w:r w:rsidRPr="006D3E36">
        <w:rPr>
          <w:lang w:val="es-ES_tradnl"/>
        </w:rPr>
        <w:t>) información respecto de la hora y la duración del Tiempo de Inactividad; (</w:t>
      </w:r>
      <w:proofErr w:type="spellStart"/>
      <w:r w:rsidRPr="006D3E36">
        <w:rPr>
          <w:lang w:val="es-ES_tradnl"/>
        </w:rPr>
        <w:t>iii</w:t>
      </w:r>
      <w:proofErr w:type="spellEnd"/>
      <w:r w:rsidRPr="006D3E36">
        <w:rPr>
          <w:lang w:val="es-ES_tradnl"/>
        </w:rPr>
        <w:t>) el número y las ubicaciones de los usuarios afectados (si corresponde); y (</w:t>
      </w:r>
      <w:proofErr w:type="spellStart"/>
      <w:r w:rsidRPr="006D3E36">
        <w:rPr>
          <w:lang w:val="es-ES_tradnl"/>
        </w:rPr>
        <w:t>iv</w:t>
      </w:r>
      <w:proofErr w:type="spellEnd"/>
      <w:r w:rsidRPr="006D3E36">
        <w:rPr>
          <w:lang w:val="es-ES_tradnl"/>
        </w:rPr>
        <w:t>)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w:t>
      </w:r>
      <w:proofErr w:type="spellStart"/>
      <w:r w:rsidRPr="00211023">
        <w:rPr>
          <w:lang w:val="es-ES"/>
        </w:rPr>
        <w:t>Datacenter</w:t>
      </w:r>
      <w:proofErr w:type="spellEnd"/>
      <w:r w:rsidRPr="00211023">
        <w:rPr>
          <w:lang w:val="es-ES"/>
        </w:rPr>
        <w:t xml:space="preserve">,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4E333A"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65773422"/>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65773423"/>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65773424"/>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4E333A"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4E333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65773425"/>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4E333A"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proofErr w:type="spellStart"/>
      <w:r>
        <w:rPr>
          <w:b/>
          <w:color w:val="00188F"/>
        </w:rPr>
        <w:lastRenderedPageBreak/>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4E333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65773426"/>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4E333A"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4E333A" w:rsidP="0065184E">
      <w:pPr>
        <w:pStyle w:val="ProductList-Body"/>
        <w:shd w:val="clear" w:color="auto" w:fill="808080" w:themeFill="background1" w:themeFillShade="80"/>
        <w:spacing w:before="120" w:after="240"/>
        <w:jc w:val="right"/>
        <w:rPr>
          <w:sz w:val="16"/>
          <w:szCs w:val="16"/>
        </w:rPr>
      </w:pPr>
      <w:hyperlink w:anchor="TOC" w:tooltip="Tabla de contenido" w:history="1">
        <w:proofErr w:type="spellStart"/>
        <w:r w:rsidR="0065184E">
          <w:rPr>
            <w:rStyle w:val="Hyperlink"/>
            <w:sz w:val="16"/>
            <w:szCs w:val="16"/>
          </w:rPr>
          <w:t>Tabla</w:t>
        </w:r>
        <w:proofErr w:type="spellEnd"/>
        <w:r w:rsidR="0065184E">
          <w:rPr>
            <w:rStyle w:val="Hyperlink"/>
            <w:sz w:val="16"/>
            <w:szCs w:val="16"/>
          </w:rPr>
          <w:t xml:space="preserve"> de </w:t>
        </w:r>
        <w:proofErr w:type="spellStart"/>
        <w:r w:rsidR="0065184E">
          <w:rPr>
            <w:rStyle w:val="Hyperlink"/>
            <w:sz w:val="16"/>
            <w:szCs w:val="16"/>
          </w:rPr>
          <w:t>Contenido</w:t>
        </w:r>
        <w:proofErr w:type="spellEnd"/>
      </w:hyperlink>
      <w:r w:rsidR="0065184E">
        <w:rPr>
          <w:sz w:val="16"/>
          <w:szCs w:val="16"/>
        </w:rPr>
        <w:t xml:space="preserve"> / </w:t>
      </w:r>
      <w:hyperlink w:anchor="Definiciones" w:tooltip="Definiciones" w:history="1">
        <w:proofErr w:type="spellStart"/>
        <w:r w:rsidR="0065184E">
          <w:rPr>
            <w:rStyle w:val="Hyperlink"/>
            <w:sz w:val="16"/>
            <w:szCs w:val="16"/>
          </w:rPr>
          <w:t>Definiciones</w:t>
        </w:r>
        <w:proofErr w:type="spellEnd"/>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65773427"/>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65773428"/>
      <w:bookmarkStart w:id="38" w:name="MicrosoftDynamics365forFianceandOps"/>
      <w:bookmarkStart w:id="39" w:name="_Toc491629842"/>
      <w:bookmarkStart w:id="40" w:name="_Toc494721331"/>
      <w:bookmarkEnd w:id="26"/>
      <w:bookmarkEnd w:id="27"/>
      <w:bookmarkEnd w:id="33"/>
      <w:bookmarkEnd w:id="34"/>
      <w:bookmarkEnd w:id="35"/>
      <w:proofErr w:type="spellStart"/>
      <w:r>
        <w:t>Protección</w:t>
      </w:r>
      <w:proofErr w:type="spellEnd"/>
      <w:r>
        <w:t xml:space="preserve"> contra </w:t>
      </w:r>
      <w:proofErr w:type="spellStart"/>
      <w:r>
        <w:t>Fraudes</w:t>
      </w:r>
      <w:proofErr w:type="spellEnd"/>
      <w:r>
        <w:t xml:space="preserve"> de Dynamics 365</w:t>
      </w:r>
      <w:bookmarkEnd w:id="36"/>
      <w:bookmarkEnd w:id="37"/>
    </w:p>
    <w:p w14:paraId="67DBF8F7" w14:textId="77777777" w:rsidR="00847F2E" w:rsidRPr="00831967" w:rsidRDefault="00847F2E" w:rsidP="008D5D9A">
      <w:pPr>
        <w:pStyle w:val="ProductList-Body"/>
      </w:pPr>
      <w:r>
        <w:rPr>
          <w:b/>
          <w:color w:val="00188F"/>
        </w:rPr>
        <w:t xml:space="preserve">Tiempo de </w:t>
      </w:r>
      <w:proofErr w:type="spellStart"/>
      <w:r>
        <w:rPr>
          <w:b/>
          <w:color w:val="00188F"/>
        </w:rPr>
        <w:t>Inactividad</w:t>
      </w:r>
      <w:proofErr w:type="spellEnd"/>
      <w:r w:rsidRPr="00EB1AC6">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los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los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proofErr w:type="spellStart"/>
      <w:r>
        <w:rPr>
          <w:b/>
          <w:color w:val="00188F"/>
        </w:rPr>
        <w:lastRenderedPageBreak/>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B1AC6">
        <w:rPr>
          <w:b/>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D8A854" w14:textId="77777777" w:rsidR="00847F2E" w:rsidRPr="00831967" w:rsidRDefault="00847F2E" w:rsidP="006E7946">
      <w:pPr>
        <w:pStyle w:val="ProductList-Body"/>
      </w:pPr>
    </w:p>
    <w:p w14:paraId="5BBE8D09" w14:textId="77777777" w:rsidR="00847F2E" w:rsidRPr="00831967" w:rsidRDefault="004E333A"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proofErr w:type="spellStart"/>
      <w:r>
        <w:t>donde</w:t>
      </w:r>
      <w:proofErr w:type="spellEnd"/>
      <w:r>
        <w:t xml:space="preserve">, </w:t>
      </w:r>
      <w:proofErr w:type="spellStart"/>
      <w:r>
        <w:t>en</w:t>
      </w:r>
      <w:proofErr w:type="spellEnd"/>
      <w:r>
        <w:t xml:space="preserve"> un </w:t>
      </w:r>
      <w:proofErr w:type="spellStart"/>
      <w:r>
        <w:t>intervalo</w:t>
      </w:r>
      <w:proofErr w:type="spellEnd"/>
      <w:r>
        <w:t xml:space="preserve"> de </w:t>
      </w:r>
      <w:proofErr w:type="spellStart"/>
      <w:r>
        <w:t>minuto</w:t>
      </w:r>
      <w:proofErr w:type="spellEnd"/>
      <w:r>
        <w:t xml:space="preserve"> </w:t>
      </w:r>
      <w:proofErr w:type="spellStart"/>
      <w:r>
        <w:t>determinado</w:t>
      </w:r>
      <w:proofErr w:type="spellEnd"/>
      <w:r>
        <w:t xml:space="preserve">, se dice que </w:t>
      </w:r>
      <w:proofErr w:type="spellStart"/>
      <w:r>
        <w:t>el</w:t>
      </w:r>
      <w:proofErr w:type="spellEnd"/>
      <w:r>
        <w:t xml:space="preserve"> </w:t>
      </w:r>
      <w:proofErr w:type="spellStart"/>
      <w:r>
        <w:t>servicio</w:t>
      </w:r>
      <w:proofErr w:type="spellEnd"/>
      <w:r>
        <w:t xml:space="preserve"> </w:t>
      </w:r>
      <w:proofErr w:type="spellStart"/>
      <w:r>
        <w:t>está</w:t>
      </w:r>
      <w:proofErr w:type="spellEnd"/>
      <w:r>
        <w:t xml:space="preserve"> disponible </w:t>
      </w:r>
      <w:proofErr w:type="spellStart"/>
      <w:r>
        <w:t>si</w:t>
      </w:r>
      <w:proofErr w:type="spellEnd"/>
      <w:r>
        <w:t xml:space="preserve"> hay una </w:t>
      </w:r>
      <w:proofErr w:type="spellStart"/>
      <w:r>
        <w:t>prueba</w:t>
      </w:r>
      <w:proofErr w:type="spellEnd"/>
      <w:r>
        <w:t xml:space="preserve"> de ping de </w:t>
      </w:r>
      <w:proofErr w:type="spellStart"/>
      <w:r>
        <w:t>guardián</w:t>
      </w:r>
      <w:proofErr w:type="spellEnd"/>
      <w:r>
        <w:t xml:space="preserve"> </w:t>
      </w:r>
      <w:proofErr w:type="spellStart"/>
      <w:r>
        <w:t>correcta</w:t>
      </w:r>
      <w:proofErr w:type="spellEnd"/>
      <w:r>
        <w:t xml:space="preserve"> del </w:t>
      </w:r>
      <w:proofErr w:type="spellStart"/>
      <w:r>
        <w:t>servicio</w:t>
      </w:r>
      <w:proofErr w:type="spellEnd"/>
      <w:r>
        <w:t xml:space="preserve"> a </w:t>
      </w:r>
      <w:proofErr w:type="spellStart"/>
      <w:r>
        <w:t>través</w:t>
      </w:r>
      <w:proofErr w:type="spellEnd"/>
      <w:r>
        <w:t xml:space="preserve"> de un DNS </w:t>
      </w:r>
      <w:proofErr w:type="spellStart"/>
      <w:r>
        <w:t>externo</w:t>
      </w:r>
      <w:proofErr w:type="spellEnd"/>
      <w:r>
        <w:t>.</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4E333A"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847F2E">
          <w:rPr>
            <w:rStyle w:val="Hyperlink"/>
            <w:sz w:val="16"/>
            <w:szCs w:val="16"/>
          </w:rPr>
          <w:t>Tabla</w:t>
        </w:r>
        <w:proofErr w:type="spellEnd"/>
        <w:r w:rsidR="00847F2E">
          <w:rPr>
            <w:rStyle w:val="Hyperlink"/>
            <w:sz w:val="16"/>
            <w:szCs w:val="16"/>
          </w:rPr>
          <w:t xml:space="preserve"> de </w:t>
        </w:r>
        <w:proofErr w:type="spellStart"/>
        <w:r w:rsidR="00847F2E">
          <w:rPr>
            <w:rStyle w:val="Hyperlink"/>
            <w:sz w:val="16"/>
            <w:szCs w:val="16"/>
          </w:rPr>
          <w:t>Contenido</w:t>
        </w:r>
        <w:proofErr w:type="spellEnd"/>
      </w:hyperlink>
      <w:r w:rsidR="00847F2E">
        <w:rPr>
          <w:sz w:val="16"/>
          <w:szCs w:val="16"/>
        </w:rPr>
        <w:t xml:space="preserve"> / </w:t>
      </w:r>
      <w:hyperlink w:anchor="_top" w:tooltip="Definiciones" w:history="1">
        <w:proofErr w:type="spellStart"/>
        <w:r w:rsidR="00847F2E">
          <w:rPr>
            <w:rStyle w:val="Hyperlink"/>
            <w:sz w:val="16"/>
            <w:szCs w:val="16"/>
          </w:rPr>
          <w:t>Definiciones</w:t>
        </w:r>
        <w:proofErr w:type="spellEnd"/>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1" w:name="_Toc65773429"/>
      <w:r>
        <w:t>Dynamics 365 Human Resources</w:t>
      </w:r>
      <w:bookmarkEnd w:id="41"/>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4E333A"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4E333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5CFB2B36" w14:textId="77777777"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2" w:name="_Toc45621200"/>
      <w:bookmarkStart w:id="43" w:name="_Toc65773430"/>
      <w:r w:rsidRPr="00100D62">
        <w:rPr>
          <w:lang w:val="es-ES"/>
        </w:rPr>
        <w:t>Asistencia Remota de Dynamics 365</w:t>
      </w:r>
      <w:bookmarkEnd w:id="42"/>
      <w:bookmarkEnd w:id="43"/>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4E333A"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lastRenderedPageBreak/>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4E333A"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4" w:name="_Toc65773431"/>
      <w:r>
        <w:t>Dynamics 365 Sales Enterprise; Dynamics 365 Sales Professional</w:t>
      </w:r>
      <w:bookmarkEnd w:id="44"/>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4E333A"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4E333A"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5" w:name="_Toc65773432"/>
      <w:r>
        <w:t xml:space="preserve">Dynamics 365 </w:t>
      </w:r>
      <w:bookmarkStart w:id="46" w:name="_Hlk19533710"/>
      <w:bookmarkEnd w:id="38"/>
      <w:bookmarkEnd w:id="39"/>
      <w:bookmarkEnd w:id="40"/>
      <w:r w:rsidR="007E4F79" w:rsidRPr="0022548E">
        <w:t>Supply Chain Management; Dynamics 365 Finance</w:t>
      </w:r>
      <w:bookmarkStart w:id="47" w:name="_Hlk51044510"/>
      <w:bookmarkEnd w:id="46"/>
      <w:r w:rsidR="002C72FE" w:rsidRPr="002C72FE">
        <w:t>; Dynamics 365 Project Operations</w:t>
      </w:r>
      <w:bookmarkEnd w:id="45"/>
      <w:bookmarkEnd w:id="47"/>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8" w:name="_Toc484160631"/>
    <w:bookmarkStart w:id="49" w:name="MicrosoftDynamics365forRetail"/>
    <w:bookmarkStart w:id="50" w:name="_Toc461003234"/>
    <w:bookmarkStart w:id="51" w:name="_Toc457821510"/>
    <w:bookmarkStart w:id="52"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3" w:name="_Toc65773433"/>
      <w:bookmarkEnd w:id="48"/>
      <w:bookmarkEnd w:id="49"/>
      <w:bookmarkEnd w:id="50"/>
      <w:bookmarkEnd w:id="51"/>
      <w:bookmarkEnd w:id="52"/>
      <w:r w:rsidRPr="006D3E36">
        <w:rPr>
          <w:lang w:val="es-ES_tradnl"/>
        </w:rPr>
        <w:t>Servicios de Office 365</w:t>
      </w:r>
      <w:bookmarkEnd w:id="53"/>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4" w:name="_Toc65773434"/>
      <w:proofErr w:type="spellStart"/>
      <w:r w:rsidRPr="006D3E36">
        <w:rPr>
          <w:lang w:val="es-ES_tradnl"/>
        </w:rPr>
        <w:t>Duet</w:t>
      </w:r>
      <w:proofErr w:type="spellEnd"/>
      <w:r w:rsidRPr="006D3E36">
        <w:rPr>
          <w:lang w:val="es-ES_tradnl"/>
        </w:rPr>
        <w:t xml:space="preserve"> Enterprise Online</w:t>
      </w:r>
      <w:bookmarkEnd w:id="54"/>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2A955305"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5" w:name="_Toc65773435"/>
      <w:r w:rsidRPr="006D3E36">
        <w:rPr>
          <w:lang w:val="es-ES_tradnl"/>
        </w:rPr>
        <w:t>Exchange Online</w:t>
      </w:r>
      <w:bookmarkEnd w:id="55"/>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lastRenderedPageBreak/>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6" w:name="_Toc65773436"/>
      <w:r w:rsidRPr="006D3E36">
        <w:rPr>
          <w:lang w:val="es-ES_tradnl"/>
        </w:rPr>
        <w:t>Archivado de Exchange Online</w:t>
      </w:r>
      <w:bookmarkEnd w:id="56"/>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0D8E4780"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7" w:name="_Toc65773437"/>
      <w:r w:rsidRPr="006D3E36">
        <w:rPr>
          <w:lang w:val="es-ES_tradnl"/>
        </w:rPr>
        <w:t xml:space="preserve">Exchange Online </w:t>
      </w:r>
      <w:proofErr w:type="spellStart"/>
      <w:r w:rsidRPr="006D3E36">
        <w:rPr>
          <w:lang w:val="es-ES_tradnl"/>
        </w:rPr>
        <w:t>Protection</w:t>
      </w:r>
      <w:bookmarkEnd w:id="57"/>
      <w:proofErr w:type="spellEnd"/>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w:t>
      </w:r>
      <w:proofErr w:type="spellStart"/>
      <w:r w:rsidRPr="006D3E36">
        <w:rPr>
          <w:lang w:val="es-ES_tradnl"/>
        </w:rPr>
        <w:t>ii</w:t>
      </w:r>
      <w:proofErr w:type="spellEnd"/>
      <w:r w:rsidRPr="006D3E36">
        <w:rPr>
          <w:lang w:val="es-ES_tradnl"/>
        </w:rPr>
        <w:t>) Anexo 2</w:t>
      </w:r>
      <w:r w:rsidRPr="00EC5AC2">
        <w:rPr>
          <w:lang w:val="es-ES_tradnl"/>
        </w:rPr>
        <w:t>:</w:t>
      </w:r>
      <w:r w:rsidRPr="006D3E36">
        <w:rPr>
          <w:lang w:val="es-ES_tradnl"/>
        </w:rPr>
        <w:t xml:space="preserve"> Compromiso de Nivel de Servicio para Tiempo de Actividad y Entrega de Correo Electrónico.</w:t>
      </w:r>
    </w:p>
    <w:bookmarkStart w:id="58" w:name="_Toc525207098"/>
    <w:bookmarkStart w:id="59"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0" w:name="_Toc65773438"/>
      <w:r w:rsidRPr="00F6245D">
        <w:rPr>
          <w:lang w:val="es-ES"/>
        </w:rPr>
        <w:lastRenderedPageBreak/>
        <w:t xml:space="preserve">Microsoft </w:t>
      </w:r>
      <w:bookmarkEnd w:id="58"/>
      <w:proofErr w:type="spellStart"/>
      <w:r w:rsidRPr="00F6245D">
        <w:rPr>
          <w:lang w:val="es-ES"/>
        </w:rPr>
        <w:t>MyAnalytics</w:t>
      </w:r>
      <w:bookmarkEnd w:id="59"/>
      <w:bookmarkEnd w:id="60"/>
      <w:proofErr w:type="spellEnd"/>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 xml:space="preserve">Cualquier periodo en el que los usuarios no puedan acceder al panel de </w:t>
      </w:r>
      <w:proofErr w:type="spellStart"/>
      <w:r w:rsidRPr="00F6245D">
        <w:rPr>
          <w:iCs/>
          <w:lang w:val="es-ES"/>
        </w:rPr>
        <w:t>MyAnalytics</w:t>
      </w:r>
      <w:proofErr w:type="spellEnd"/>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1" w:name="_Toc480808180"/>
    <w:bookmarkStart w:id="62" w:name="Stream"/>
    <w:bookmarkStart w:id="63" w:name="_Toc525207099"/>
    <w:bookmarkStart w:id="64"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5" w:name="_Toc65773439"/>
      <w:r w:rsidRPr="00CF3EA0">
        <w:rPr>
          <w:lang w:val="es-ES_tradnl"/>
        </w:rPr>
        <w:t xml:space="preserve">Microsoft </w:t>
      </w:r>
      <w:proofErr w:type="spellStart"/>
      <w:r w:rsidRPr="00CF3EA0">
        <w:rPr>
          <w:lang w:val="es-ES_tradnl"/>
        </w:rPr>
        <w:t>Stream</w:t>
      </w:r>
      <w:bookmarkEnd w:id="61"/>
      <w:bookmarkEnd w:id="65"/>
      <w:proofErr w:type="spellEnd"/>
    </w:p>
    <w:bookmarkEnd w:id="62"/>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 xml:space="preserve">cualquier periodo en el que los usuarios no pueden cargar, reproducir, eliminar video o editar metadatos de videos aunque tienen el permiso correspondiente y un contenido válido, salvo en escenarios </w:t>
      </w:r>
      <w:proofErr w:type="spellStart"/>
      <w:r w:rsidRPr="00CF3EA0">
        <w:rPr>
          <w:szCs w:val="18"/>
          <w:lang w:val="es-ES_tradnl"/>
        </w:rPr>
        <w:t>incompatibles</w:t>
      </w:r>
      <w:r w:rsidRPr="00CF3EA0">
        <w:rPr>
          <w:szCs w:val="18"/>
          <w:vertAlign w:val="superscript"/>
          <w:lang w:val="es-ES_tradnl"/>
        </w:rPr>
        <w:t>1</w:t>
      </w:r>
      <w:proofErr w:type="spellEnd"/>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xml:space="preserve">: No se proporciona Contrato de Nivel de Servicio (SLA) para ningún nivel gratuito de Microsoft </w:t>
      </w:r>
      <w:proofErr w:type="spellStart"/>
      <w:r w:rsidRPr="00CF3EA0">
        <w:rPr>
          <w:lang w:val="es-ES_tradnl"/>
        </w:rPr>
        <w:t>Stream</w:t>
      </w:r>
      <w:proofErr w:type="spellEnd"/>
      <w:r w:rsidRPr="00CF3EA0">
        <w:rPr>
          <w:lang w:val="es-ES_tradnl"/>
        </w:rPr>
        <w:t>.</w:t>
      </w:r>
      <w:r w:rsidRPr="00CF3EA0">
        <w:rPr>
          <w:lang w:val="es-ES_tradnl"/>
        </w:rPr>
        <w:br/>
      </w:r>
    </w:p>
    <w:p w14:paraId="7A7B1404" w14:textId="77777777" w:rsidR="00484FD4" w:rsidRPr="00CF3EA0" w:rsidRDefault="00484FD4" w:rsidP="006E7946">
      <w:pPr>
        <w:rPr>
          <w:sz w:val="18"/>
          <w:lang w:val="es-ES_tradnl"/>
        </w:rPr>
      </w:pPr>
      <w:proofErr w:type="spellStart"/>
      <w:r w:rsidRPr="00CF3EA0">
        <w:rPr>
          <w:sz w:val="18"/>
          <w:vertAlign w:val="superscript"/>
          <w:lang w:val="es-ES_tradnl"/>
        </w:rPr>
        <w:t>1</w:t>
      </w:r>
      <w:r w:rsidRPr="00CF3EA0">
        <w:rPr>
          <w:sz w:val="18"/>
          <w:lang w:val="es-ES_tradnl"/>
        </w:rPr>
        <w:t>Los</w:t>
      </w:r>
      <w:proofErr w:type="spellEnd"/>
      <w:r w:rsidRPr="00CF3EA0">
        <w:rPr>
          <w:sz w:val="18"/>
          <w:lang w:val="es-ES_tradnl"/>
        </w:rPr>
        <w:t xml:space="preserve"> Escenarios Incompatibles podrían incluir la reproducción de dispositivos incompatibles; problemas de red del cliente o el sistema operativo; y errores del usuario.</w:t>
      </w:r>
    </w:p>
    <w:p w14:paraId="34B9FAC3"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6" w:name="_Toc65773440"/>
      <w:r w:rsidRPr="00F6245D">
        <w:rPr>
          <w:lang w:val="es-ES"/>
        </w:rPr>
        <w:t xml:space="preserve">Microsoft </w:t>
      </w:r>
      <w:bookmarkEnd w:id="63"/>
      <w:proofErr w:type="spellStart"/>
      <w:r w:rsidRPr="00F6245D">
        <w:rPr>
          <w:lang w:val="es-ES"/>
        </w:rPr>
        <w:t>Teams</w:t>
      </w:r>
      <w:bookmarkEnd w:id="64"/>
      <w:bookmarkEnd w:id="66"/>
      <w:proofErr w:type="spellEnd"/>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 xml:space="preserve">ver el estado de presencia, realizar conversaciones de mensajería instantánea o iniciar conferencias en </w:t>
      </w:r>
      <w:proofErr w:type="spellStart"/>
      <w:r w:rsidRPr="00F6245D">
        <w:rPr>
          <w:szCs w:val="18"/>
          <w:lang w:val="es-ES"/>
        </w:rPr>
        <w:t>línea</w:t>
      </w:r>
      <w:r w:rsidRPr="00F6245D">
        <w:rPr>
          <w:lang w:val="es-ES"/>
        </w:rPr>
        <w:t>.</w:t>
      </w:r>
      <w:r w:rsidRPr="00F6245D">
        <w:rPr>
          <w:vertAlign w:val="superscript"/>
          <w:lang w:val="es-ES"/>
        </w:rPr>
        <w:t>1</w:t>
      </w:r>
      <w:proofErr w:type="spellEnd"/>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4E333A"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lastRenderedPageBreak/>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proofErr w:type="spellStart"/>
      <w:r w:rsidRPr="00F6245D">
        <w:rPr>
          <w:vertAlign w:val="superscript"/>
          <w:lang w:val="es-ES"/>
        </w:rPr>
        <w:t>1</w:t>
      </w:r>
      <w:r w:rsidRPr="00F6245D">
        <w:rPr>
          <w:sz w:val="16"/>
          <w:szCs w:val="16"/>
          <w:lang w:val="es-ES"/>
        </w:rPr>
        <w:t>Funcionalidad</w:t>
      </w:r>
      <w:proofErr w:type="spellEnd"/>
      <w:r w:rsidRPr="00F6245D">
        <w:rPr>
          <w:sz w:val="16"/>
          <w:szCs w:val="16"/>
          <w:lang w:val="es-ES"/>
        </w:rPr>
        <w:t xml:space="preserve"> de conferencia en línea únicamente aplicable a los usuarios con licencia para el servicio Skype Empresarial Online Plan 2.</w:t>
      </w:r>
    </w:p>
    <w:p w14:paraId="5DD5EAE5"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7" w:name="_Toc65773441"/>
      <w:r>
        <w:t xml:space="preserve">Microsoft 365 Apps for </w:t>
      </w:r>
      <w:r w:rsidR="00544316">
        <w:t>b</w:t>
      </w:r>
      <w:r>
        <w:t>usiness</w:t>
      </w:r>
      <w:bookmarkEnd w:id="67"/>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8" w:name="_Toc477262542"/>
    <w:bookmarkStart w:id="69" w:name="_Toc457821517"/>
    <w:bookmarkStart w:id="70"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1" w:name="_Toc65773442"/>
      <w:bookmarkEnd w:id="68"/>
      <w:bookmarkEnd w:id="69"/>
      <w:bookmarkEnd w:id="70"/>
      <w:r>
        <w:t>Microsoft 365 Apps for enterprise</w:t>
      </w:r>
      <w:bookmarkEnd w:id="71"/>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2" w:name="_Toc65773443"/>
      <w:proofErr w:type="spellStart"/>
      <w:r>
        <w:t>Cumplimiento</w:t>
      </w:r>
      <w:proofErr w:type="spellEnd"/>
      <w:r>
        <w:t xml:space="preserve"> Avanzado de Office 365</w:t>
      </w:r>
      <w:bookmarkEnd w:id="72"/>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lastRenderedPageBreak/>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4E333A"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4E333A"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3" w:name="_Toc65773444"/>
      <w:r w:rsidRPr="006D3E36">
        <w:rPr>
          <w:lang w:val="es-ES_tradnl"/>
        </w:rPr>
        <w:t>Office Online</w:t>
      </w:r>
      <w:bookmarkEnd w:id="73"/>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4" w:name="_Toc65773445"/>
      <w:r w:rsidRPr="006D3E36">
        <w:rPr>
          <w:lang w:val="es-ES_tradnl"/>
        </w:rPr>
        <w:t>Vídeo de Office 365</w:t>
      </w:r>
      <w:bookmarkEnd w:id="74"/>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5" w:name="_Toc65773446"/>
      <w:r w:rsidRPr="006D3E36">
        <w:rPr>
          <w:lang w:val="es-ES_tradnl"/>
        </w:rPr>
        <w:lastRenderedPageBreak/>
        <w:t>OneDrive para la Empresa</w:t>
      </w:r>
      <w:bookmarkEnd w:id="75"/>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6" w:name="_Toc65773447"/>
      <w:r w:rsidRPr="006D3E36">
        <w:rPr>
          <w:lang w:val="es-ES_tradnl"/>
        </w:rPr>
        <w:t>Project</w:t>
      </w:r>
      <w:bookmarkEnd w:id="76"/>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7" w:name="_Toc65773448"/>
      <w:r w:rsidRPr="006D3E36">
        <w:rPr>
          <w:lang w:val="es-ES_tradnl"/>
        </w:rPr>
        <w:t>SharePoint Online</w:t>
      </w:r>
      <w:bookmarkEnd w:id="77"/>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lastRenderedPageBreak/>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8" w:name="_Toc65773449"/>
      <w:r w:rsidRPr="006D3E36">
        <w:rPr>
          <w:lang w:val="es-ES_tradnl"/>
        </w:rPr>
        <w:t>Skype Empresarial Online</w:t>
      </w:r>
      <w:bookmarkEnd w:id="78"/>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proofErr w:type="spellStart"/>
      <w:r w:rsidRPr="006D3E36">
        <w:rPr>
          <w:szCs w:val="16"/>
          <w:vertAlign w:val="superscript"/>
          <w:lang w:val="es-ES_tradnl"/>
        </w:rPr>
        <w:t>1</w:t>
      </w:r>
      <w:r w:rsidRPr="006D3E36">
        <w:rPr>
          <w:sz w:val="16"/>
          <w:szCs w:val="16"/>
          <w:lang w:val="es-ES_tradnl"/>
        </w:rPr>
        <w:t>La</w:t>
      </w:r>
      <w:proofErr w:type="spellEnd"/>
      <w:r w:rsidRPr="006D3E36">
        <w:rPr>
          <w:sz w:val="16"/>
          <w:szCs w:val="16"/>
          <w:lang w:val="es-ES_tradnl"/>
        </w:rPr>
        <w:t xml:space="preserve"> funcionalidad de conferencia en línea únicamente se aplica al servicio Skype Empresarial Online Plan 2.</w:t>
      </w:r>
    </w:p>
    <w:bookmarkStart w:id="79" w:name="_Toc457821525"/>
    <w:bookmarkStart w:id="80" w:name="_Toc526859637"/>
    <w:bookmarkStart w:id="81"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2" w:name="_Toc65773450"/>
      <w:r>
        <w:rPr>
          <w:lang w:val="es-ES"/>
        </w:rPr>
        <w:t xml:space="preserve">Microsoft </w:t>
      </w:r>
      <w:proofErr w:type="spellStart"/>
      <w:r>
        <w:rPr>
          <w:lang w:val="es-ES"/>
        </w:rPr>
        <w:t>Teams</w:t>
      </w:r>
      <w:proofErr w:type="spellEnd"/>
      <w:r w:rsidR="00332601" w:rsidRPr="00F6245D">
        <w:rPr>
          <w:lang w:val="es-ES"/>
        </w:rPr>
        <w:t>: audioconferencia y planes de llamadas</w:t>
      </w:r>
      <w:bookmarkEnd w:id="79"/>
      <w:bookmarkEnd w:id="80"/>
      <w:bookmarkEnd w:id="81"/>
      <w:bookmarkEnd w:id="82"/>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4E333A"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3"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4" w:name="_Toc65773451"/>
      <w:r>
        <w:rPr>
          <w:lang w:val="es-ES"/>
        </w:rPr>
        <w:t xml:space="preserve">Microsoft </w:t>
      </w:r>
      <w:proofErr w:type="spellStart"/>
      <w:r>
        <w:rPr>
          <w:lang w:val="es-ES"/>
        </w:rPr>
        <w:t>Teams</w:t>
      </w:r>
      <w:proofErr w:type="spellEnd"/>
      <w:r w:rsidR="002A71E8" w:rsidRPr="006F2194">
        <w:rPr>
          <w:lang w:val="es-ES"/>
        </w:rPr>
        <w:t xml:space="preserve"> – Calidad de voz</w:t>
      </w:r>
      <w:bookmarkEnd w:id="83"/>
      <w:bookmarkEnd w:id="84"/>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 xml:space="preserve">Microsoft </w:t>
      </w:r>
      <w:proofErr w:type="spellStart"/>
      <w:r w:rsidR="00591DA0">
        <w:rPr>
          <w:lang w:val="es-ES"/>
        </w:rPr>
        <w:t>Teams</w:t>
      </w:r>
      <w:proofErr w:type="spellEnd"/>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 xml:space="preserve">Microsoft </w:t>
      </w:r>
      <w:proofErr w:type="spellStart"/>
      <w:r w:rsidR="00591DA0">
        <w:rPr>
          <w:lang w:val="es-ES"/>
        </w:rPr>
        <w:t>Teams</w:t>
      </w:r>
      <w:proofErr w:type="spellEnd"/>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w:t>
      </w:r>
      <w:r w:rsidRPr="006F2194">
        <w:rPr>
          <w:lang w:val="es-ES"/>
        </w:rPr>
        <w:lastRenderedPageBreak/>
        <w:t>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xml:space="preserve">, y Microsoft </w:t>
      </w:r>
      <w:proofErr w:type="spellStart"/>
      <w:r w:rsidR="00591DA0">
        <w:rPr>
          <w:lang w:val="es-ES"/>
        </w:rPr>
        <w:t>Teams</w:t>
      </w:r>
      <w:proofErr w:type="spellEnd"/>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4E333A"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5" w:name="_Toc487138021"/>
    <w:bookmarkStart w:id="86"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7" w:name="_Toc65773452"/>
      <w:r>
        <w:t>Workplace Analytics</w:t>
      </w:r>
      <w:bookmarkEnd w:id="87"/>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xml:space="preserve">: cualquier periodo en el que los usuarios no puedan acceder al sitio web de </w:t>
      </w:r>
      <w:proofErr w:type="spellStart"/>
      <w:r w:rsidRPr="00CF3EA0">
        <w:rPr>
          <w:lang w:val="es-ES_tradnl"/>
        </w:rPr>
        <w:t>Workplace</w:t>
      </w:r>
      <w:proofErr w:type="spellEnd"/>
      <w:r w:rsidRPr="00CF3EA0">
        <w:rPr>
          <w:lang w:val="es-ES_tradnl"/>
        </w:rPr>
        <w:t xml:space="preserve"> </w:t>
      </w:r>
      <w:proofErr w:type="spellStart"/>
      <w:r w:rsidRPr="00CF3EA0">
        <w:rPr>
          <w:lang w:val="es-ES_tradnl"/>
        </w:rPr>
        <w:t>Analytics</w:t>
      </w:r>
      <w:proofErr w:type="spellEnd"/>
      <w:r w:rsidRPr="00CF3EA0">
        <w:rPr>
          <w:lang w:val="es-ES_tradnl"/>
        </w:rPr>
        <w:t>.</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5"/>
    <w:bookmarkEnd w:id="86"/>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8" w:name="_Toc65773453"/>
      <w:r w:rsidRPr="006D3E36">
        <w:rPr>
          <w:lang w:val="es-ES_tradnl"/>
        </w:rPr>
        <w:t>Yammer Enterprise</w:t>
      </w:r>
      <w:bookmarkEnd w:id="88"/>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B08CA0" w14:textId="77777777" w:rsidR="008833F3" w:rsidRPr="00A77B85" w:rsidRDefault="008833F3" w:rsidP="008833F3">
      <w:pPr>
        <w:pStyle w:val="ProductList-OfferingGroupHeading"/>
        <w:keepNext/>
        <w:tabs>
          <w:tab w:val="clear" w:pos="360"/>
          <w:tab w:val="clear" w:pos="720"/>
          <w:tab w:val="clear" w:pos="1080"/>
        </w:tabs>
        <w:outlineLvl w:val="1"/>
      </w:pPr>
      <w:bookmarkStart w:id="89" w:name="_Toc52348915"/>
      <w:bookmarkStart w:id="90" w:name="_Toc65773454"/>
      <w:bookmarkStart w:id="91" w:name="MicrosoftAzureServices"/>
      <w:proofErr w:type="spellStart"/>
      <w:r>
        <w:lastRenderedPageBreak/>
        <w:t>Servicios</w:t>
      </w:r>
      <w:proofErr w:type="spellEnd"/>
      <w:r>
        <w:t xml:space="preserve"> de Microsoft Azure</w:t>
      </w:r>
      <w:bookmarkEnd w:id="89"/>
      <w:r>
        <w:t xml:space="preserve"> y Planes de Azure</w:t>
      </w:r>
      <w:bookmarkEnd w:id="90"/>
    </w:p>
    <w:bookmarkEnd w:id="91"/>
    <w:p w14:paraId="6D0F8E2B" w14:textId="77777777" w:rsidR="008833F3" w:rsidRDefault="008833F3" w:rsidP="008833F3">
      <w:pPr>
        <w:rPr>
          <w:sz w:val="18"/>
        </w:rPr>
      </w:pPr>
      <w:r>
        <w:rPr>
          <w:sz w:val="18"/>
        </w:rPr>
        <w:t xml:space="preserve">Para </w:t>
      </w:r>
      <w:proofErr w:type="spellStart"/>
      <w:r>
        <w:rPr>
          <w:sz w:val="18"/>
        </w:rPr>
        <w:t>conocer</w:t>
      </w:r>
      <w:proofErr w:type="spellEnd"/>
      <w:r>
        <w:rPr>
          <w:sz w:val="18"/>
        </w:rPr>
        <w:t xml:space="preserve"> los </w:t>
      </w:r>
      <w:proofErr w:type="spellStart"/>
      <w:r>
        <w:rPr>
          <w:sz w:val="18"/>
        </w:rPr>
        <w:t>Términos</w:t>
      </w:r>
      <w:proofErr w:type="spellEnd"/>
      <w:r>
        <w:rPr>
          <w:sz w:val="18"/>
        </w:rPr>
        <w:t xml:space="preserve"> </w:t>
      </w:r>
      <w:proofErr w:type="spellStart"/>
      <w:r>
        <w:rPr>
          <w:sz w:val="18"/>
        </w:rPr>
        <w:t>Específicos</w:t>
      </w:r>
      <w:proofErr w:type="spellEnd"/>
      <w:r>
        <w:rPr>
          <w:sz w:val="18"/>
        </w:rPr>
        <w:t xml:space="preserve"> de los </w:t>
      </w:r>
      <w:proofErr w:type="spellStart"/>
      <w:r>
        <w:rPr>
          <w:sz w:val="18"/>
        </w:rPr>
        <w:t>Servicios</w:t>
      </w:r>
      <w:proofErr w:type="spellEnd"/>
      <w:r>
        <w:rPr>
          <w:sz w:val="18"/>
        </w:rPr>
        <w:t xml:space="preserve"> para los </w:t>
      </w:r>
      <w:proofErr w:type="spellStart"/>
      <w:r>
        <w:rPr>
          <w:sz w:val="18"/>
        </w:rPr>
        <w:t>Servicios</w:t>
      </w:r>
      <w:proofErr w:type="spellEnd"/>
      <w:r>
        <w:rPr>
          <w:sz w:val="18"/>
        </w:rPr>
        <w:t xml:space="preserve"> de Azure y Planes de Azure, </w:t>
      </w:r>
      <w:proofErr w:type="spellStart"/>
      <w:r>
        <w:rPr>
          <w:sz w:val="18"/>
        </w:rPr>
        <w:t>consulte</w:t>
      </w:r>
      <w:proofErr w:type="spellEnd"/>
      <w:r>
        <w:rPr>
          <w:sz w:val="18"/>
        </w:rPr>
        <w:t xml:space="preserve"> </w:t>
      </w:r>
      <w:hyperlink r:id="rId23" w:history="1">
        <w:r w:rsidRPr="008833F3">
          <w:rPr>
            <w:rStyle w:val="Hyperlink"/>
            <w:sz w:val="18"/>
            <w:szCs w:val="18"/>
          </w:rPr>
          <w:t>http://azure.microsoft.com/support/legal/sla/</w:t>
        </w:r>
      </w:hyperlink>
      <w:r>
        <w:rPr>
          <w:sz w:val="18"/>
        </w:rPr>
        <w:t>.</w:t>
      </w:r>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92" w:name="_Toc65773455"/>
      <w:r w:rsidRPr="006D3E36">
        <w:rPr>
          <w:lang w:val="es-ES_tradnl"/>
        </w:rPr>
        <w:t>Otros Servicios Online</w:t>
      </w:r>
      <w:bookmarkEnd w:id="92"/>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93" w:name="_Toc55920316"/>
      <w:bookmarkStart w:id="94" w:name="MicrosoftDefenderforIdentity"/>
      <w:r w:rsidRPr="00A95387">
        <w:rPr>
          <w:rFonts w:ascii="Calibri Light" w:eastAsia="Calibri" w:hAnsi="Calibri Light" w:cs="Arial"/>
          <w:b/>
          <w:color w:val="0072C6"/>
          <w:sz w:val="28"/>
          <w:lang w:val="es-ES"/>
        </w:rPr>
        <w:t xml:space="preserve">Microsoft Defender </w:t>
      </w:r>
      <w:proofErr w:type="spellStart"/>
      <w:r w:rsidRPr="00A95387">
        <w:rPr>
          <w:rFonts w:ascii="Calibri Light" w:eastAsia="Calibri" w:hAnsi="Calibri Light" w:cs="Arial"/>
          <w:b/>
          <w:color w:val="0072C6"/>
          <w:sz w:val="28"/>
          <w:lang w:val="es-ES"/>
        </w:rPr>
        <w:t>for</w:t>
      </w:r>
      <w:proofErr w:type="spellEnd"/>
      <w:r w:rsidRPr="00A95387">
        <w:rPr>
          <w:rFonts w:ascii="Calibri Light" w:eastAsia="Calibri" w:hAnsi="Calibri Light" w:cs="Arial"/>
          <w:b/>
          <w:color w:val="0072C6"/>
          <w:sz w:val="28"/>
          <w:lang w:val="es-ES"/>
        </w:rPr>
        <w:t xml:space="preserve"> </w:t>
      </w:r>
      <w:proofErr w:type="spellStart"/>
      <w:r w:rsidRPr="00A95387">
        <w:rPr>
          <w:rFonts w:ascii="Calibri Light" w:eastAsia="Calibri" w:hAnsi="Calibri Light" w:cs="Arial"/>
          <w:b/>
          <w:color w:val="0072C6"/>
          <w:sz w:val="28"/>
          <w:lang w:val="es-ES"/>
        </w:rPr>
        <w:t>Identity</w:t>
      </w:r>
      <w:bookmarkEnd w:id="93"/>
      <w:proofErr w:type="spellEnd"/>
    </w:p>
    <w:bookmarkEnd w:id="94"/>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xml:space="preserve">” se refiere a cualquier período de tiempo durante el cual el administrador no puede obtener acceso al portal de Microsoft Defender </w:t>
      </w:r>
      <w:proofErr w:type="spellStart"/>
      <w:r w:rsidRPr="00A95387">
        <w:rPr>
          <w:rFonts w:ascii="Calibri" w:eastAsia="Calibri" w:hAnsi="Calibri" w:cs="Arial"/>
          <w:sz w:val="18"/>
          <w:lang w:val="es-ES"/>
        </w:rPr>
        <w:t>for</w:t>
      </w:r>
      <w:proofErr w:type="spellEnd"/>
      <w:r w:rsidRPr="00A95387">
        <w:rPr>
          <w:rFonts w:ascii="Calibri" w:eastAsia="Calibri" w:hAnsi="Calibri" w:cs="Arial"/>
          <w:sz w:val="18"/>
          <w:lang w:val="es-ES"/>
        </w:rPr>
        <w:t xml:space="preserve"> </w:t>
      </w:r>
      <w:proofErr w:type="spellStart"/>
      <w:r w:rsidRPr="00A95387">
        <w:rPr>
          <w:rFonts w:ascii="Calibri" w:eastAsia="Calibri" w:hAnsi="Calibri" w:cs="Arial"/>
          <w:sz w:val="18"/>
          <w:lang w:val="es-ES"/>
        </w:rPr>
        <w:t>Identity</w:t>
      </w:r>
      <w:proofErr w:type="spellEnd"/>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4E333A"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4E333A"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95" w:name="_Toc65773456"/>
      <w:r w:rsidRPr="006D3E36">
        <w:rPr>
          <w:lang w:val="es-ES_tradnl"/>
        </w:rPr>
        <w:t xml:space="preserve">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bookmarkEnd w:id="95"/>
      <w:proofErr w:type="spellEnd"/>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6"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97" w:name="_Toc65773457"/>
      <w:r w:rsidRPr="006D3E36">
        <w:rPr>
          <w:lang w:val="es-ES_tradnl"/>
        </w:rPr>
        <w:lastRenderedPageBreak/>
        <w:t xml:space="preserve">Bing </w:t>
      </w:r>
      <w:proofErr w:type="spellStart"/>
      <w:r w:rsidRPr="006D3E36">
        <w:rPr>
          <w:lang w:val="es-ES_tradnl"/>
        </w:rPr>
        <w:t>Maps</w:t>
      </w:r>
      <w:proofErr w:type="spellEnd"/>
      <w:r w:rsidRPr="006D3E36">
        <w:rPr>
          <w:lang w:val="es-ES_tradnl"/>
        </w:rPr>
        <w:t xml:space="preserve"> Mobile </w:t>
      </w:r>
      <w:proofErr w:type="spellStart"/>
      <w:r w:rsidRPr="006D3E36">
        <w:rPr>
          <w:lang w:val="es-ES_tradnl"/>
        </w:rPr>
        <w:t>Asset</w:t>
      </w:r>
      <w:proofErr w:type="spellEnd"/>
      <w:r w:rsidRPr="006D3E36">
        <w:rPr>
          <w:lang w:val="es-ES_tradnl"/>
        </w:rPr>
        <w:t xml:space="preserve"> Management</w:t>
      </w:r>
      <w:bookmarkEnd w:id="96"/>
      <w:bookmarkEnd w:id="97"/>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105" w:name="_Toc65773458"/>
      <w:r w:rsidRPr="00CF3EA0">
        <w:rPr>
          <w:lang w:val="es-ES_tradnl"/>
        </w:rPr>
        <w:t>Aplicación Microsoft Cloud Security</w:t>
      </w:r>
      <w:bookmarkEnd w:id="98"/>
      <w:bookmarkEnd w:id="99"/>
      <w:bookmarkEnd w:id="105"/>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4E333A"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w:t>
      </w:r>
      <w:proofErr w:type="spellStart"/>
      <w:r w:rsidRPr="00CF3EA0">
        <w:rPr>
          <w:lang w:val="es-ES_tradnl"/>
        </w:rPr>
        <w:t>ii</w:t>
      </w:r>
      <w:proofErr w:type="spellEnd"/>
      <w:r w:rsidRPr="00CF3EA0">
        <w:rPr>
          <w:lang w:val="es-ES_tradnl"/>
        </w:rPr>
        <w:t>)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106" w:name="_Toc65773459"/>
      <w:r w:rsidRPr="00CF3EA0">
        <w:rPr>
          <w:lang w:val="es-ES_tradnl"/>
        </w:rPr>
        <w:t xml:space="preserve">Microsoft </w:t>
      </w:r>
      <w:bookmarkEnd w:id="100"/>
      <w:r w:rsidR="006E7946">
        <w:t>Power Automate</w:t>
      </w:r>
      <w:bookmarkEnd w:id="106"/>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lastRenderedPageBreak/>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w:t>
      </w:r>
      <w:proofErr w:type="spellStart"/>
      <w:r w:rsidR="006E7946" w:rsidRPr="000D077C">
        <w:rPr>
          <w:lang w:val="es-ES"/>
        </w:rPr>
        <w:t>Power</w:t>
      </w:r>
      <w:proofErr w:type="spellEnd"/>
      <w:r w:rsidR="006E7946" w:rsidRPr="000D077C">
        <w:rPr>
          <w:lang w:val="es-ES"/>
        </w:rPr>
        <w:t xml:space="preserve"> </w:t>
      </w:r>
      <w:proofErr w:type="spellStart"/>
      <w:r w:rsidR="006E7946" w:rsidRPr="000D077C">
        <w:rPr>
          <w:lang w:val="es-ES"/>
        </w:rPr>
        <w:t>Automate</w:t>
      </w:r>
      <w:proofErr w:type="spellEnd"/>
      <w:r w:rsidRPr="00CF3EA0">
        <w:rPr>
          <w:lang w:val="es-ES_tradnl"/>
        </w:rPr>
        <w:t>.</w:t>
      </w:r>
    </w:p>
    <w:p w14:paraId="3E99D822"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107" w:name="_Toc65773460"/>
      <w:r w:rsidRPr="00CF3EA0">
        <w:rPr>
          <w:lang w:val="es-ES_tradnl"/>
        </w:rPr>
        <w:t>Microsoft Intune</w:t>
      </w:r>
      <w:bookmarkEnd w:id="101"/>
      <w:bookmarkEnd w:id="102"/>
      <w:bookmarkEnd w:id="107"/>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4E333A"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w:t>
      </w:r>
      <w:proofErr w:type="spellStart"/>
      <w:r w:rsidRPr="00CF3EA0">
        <w:rPr>
          <w:lang w:val="es-ES_tradnl"/>
        </w:rPr>
        <w:t>ii</w:t>
      </w:r>
      <w:proofErr w:type="spellEnd"/>
      <w:r w:rsidRPr="00CF3EA0">
        <w:rPr>
          <w:lang w:val="es-ES_tradnl"/>
        </w:rPr>
        <w:t>) servicios basados en Internet (excluido el Servicio de Microsoft Intune) que proporcionen actualizaciones a cualquier software local que disponga de una licencia como parte de la suscripción al Servicio.</w:t>
      </w:r>
    </w:p>
    <w:bookmarkStart w:id="108"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109" w:name="_Toc65773461"/>
      <w:r w:rsidRPr="00CF3EA0">
        <w:rPr>
          <w:lang w:val="es-ES_tradnl"/>
        </w:rPr>
        <w:t>Microsoft</w:t>
      </w:r>
      <w:r>
        <w:rPr>
          <w:lang w:val="es-ES_tradnl"/>
        </w:rPr>
        <w:t xml:space="preserve"> </w:t>
      </w:r>
      <w:proofErr w:type="spellStart"/>
      <w:r>
        <w:rPr>
          <w:lang w:val="es-ES_tradnl"/>
        </w:rPr>
        <w:t>Kaizala</w:t>
      </w:r>
      <w:proofErr w:type="spellEnd"/>
      <w:r>
        <w:rPr>
          <w:lang w:val="es-ES_tradnl"/>
        </w:rPr>
        <w:t xml:space="preserve"> Pro</w:t>
      </w:r>
      <w:bookmarkEnd w:id="109"/>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lastRenderedPageBreak/>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110" w:name="_Toc65773462"/>
      <w:r w:rsidRPr="00CF3EA0">
        <w:rPr>
          <w:lang w:val="es-ES_tradnl"/>
        </w:rPr>
        <w:t xml:space="preserve">Microsoft </w:t>
      </w:r>
      <w:proofErr w:type="spellStart"/>
      <w:r w:rsidRPr="00CF3EA0">
        <w:rPr>
          <w:lang w:val="es-ES_tradnl"/>
        </w:rPr>
        <w:t>Power</w:t>
      </w:r>
      <w:proofErr w:type="spellEnd"/>
      <w:r w:rsidR="00F21557">
        <w:rPr>
          <w:lang w:val="es-ES_tradnl"/>
        </w:rPr>
        <w:t xml:space="preserve"> </w:t>
      </w:r>
      <w:r w:rsidRPr="00CF3EA0">
        <w:rPr>
          <w:lang w:val="es-ES_tradnl"/>
        </w:rPr>
        <w:t>Apps</w:t>
      </w:r>
      <w:bookmarkEnd w:id="108"/>
      <w:bookmarkEnd w:id="110"/>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 xml:space="preserve">Cualquier periodo en el que los usuarios finales no puedan leer o escribir datos en Microsoft </w:t>
      </w:r>
      <w:proofErr w:type="spellStart"/>
      <w:r w:rsidRPr="00CF3EA0">
        <w:rPr>
          <w:szCs w:val="18"/>
          <w:lang w:val="es-ES_tradnl"/>
        </w:rPr>
        <w:t>Power</w:t>
      </w:r>
      <w:proofErr w:type="spellEnd"/>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w:t>
      </w:r>
      <w:proofErr w:type="spellStart"/>
      <w:r w:rsidRPr="00CF3EA0">
        <w:rPr>
          <w:lang w:val="es-ES_tradnl"/>
        </w:rPr>
        <w:t>Power</w:t>
      </w:r>
      <w:proofErr w:type="spellEnd"/>
      <w:r w:rsidR="00F21557">
        <w:rPr>
          <w:lang w:val="es-ES_tradnl"/>
        </w:rPr>
        <w:t xml:space="preserve"> </w:t>
      </w:r>
      <w:r w:rsidRPr="00CF3EA0">
        <w:rPr>
          <w:lang w:val="es-ES_tradnl"/>
        </w:rPr>
        <w:t>Apps.</w:t>
      </w:r>
    </w:p>
    <w:p w14:paraId="5E6FA158"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111" w:name="_Toc34826924"/>
      <w:proofErr w:type="spellStart"/>
      <w:r>
        <w:rPr>
          <w:rFonts w:ascii="Calibri Light" w:eastAsia="Calibri" w:hAnsi="Calibri Light" w:cs="Arial"/>
          <w:b/>
          <w:color w:val="0072C6"/>
          <w:sz w:val="28"/>
        </w:rPr>
        <w:t>Agentes</w:t>
      </w:r>
      <w:proofErr w:type="spellEnd"/>
      <w:r>
        <w:rPr>
          <w:rFonts w:ascii="Calibri Light" w:eastAsia="Calibri" w:hAnsi="Calibri Light" w:cs="Arial"/>
          <w:b/>
          <w:color w:val="0072C6"/>
          <w:sz w:val="28"/>
        </w:rPr>
        <w:t xml:space="preserve"> </w:t>
      </w:r>
      <w:proofErr w:type="spellStart"/>
      <w:r>
        <w:rPr>
          <w:rFonts w:ascii="Calibri Light" w:eastAsia="Calibri" w:hAnsi="Calibri Light" w:cs="Arial"/>
          <w:b/>
          <w:color w:val="0072C6"/>
          <w:sz w:val="28"/>
        </w:rPr>
        <w:t>Virtuales</w:t>
      </w:r>
      <w:proofErr w:type="spellEnd"/>
      <w:r>
        <w:rPr>
          <w:rFonts w:ascii="Calibri Light" w:eastAsia="Calibri" w:hAnsi="Calibri Light" w:cs="Arial"/>
          <w:b/>
          <w:color w:val="0072C6"/>
          <w:sz w:val="28"/>
        </w:rPr>
        <w:t xml:space="preserve"> de Microsoft Power</w:t>
      </w:r>
      <w:bookmarkEnd w:id="111"/>
    </w:p>
    <w:p w14:paraId="6144D9FC" w14:textId="77777777" w:rsidR="00BA704B" w:rsidRPr="00514C8C" w:rsidRDefault="00BA704B" w:rsidP="00BA704B">
      <w:pPr>
        <w:shd w:val="clear" w:color="auto" w:fill="FFFFFF"/>
        <w:spacing w:after="0" w:line="240" w:lineRule="auto"/>
      </w:pPr>
      <w:proofErr w:type="spellStart"/>
      <w:r>
        <w:rPr>
          <w:rFonts w:ascii="Calibri" w:eastAsia="Calibri" w:hAnsi="Calibri" w:cs="Arial"/>
          <w:b/>
          <w:color w:val="00188F"/>
          <w:sz w:val="18"/>
        </w:rPr>
        <w:t>Definiciones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Adicionales</w:t>
      </w:r>
      <w:proofErr w:type="spellEnd"/>
      <w:r>
        <w:rPr>
          <w:rFonts w:ascii="Calibri" w:eastAsia="Calibri" w:hAnsi="Calibri" w:cs="Arial"/>
          <w:b/>
          <w:color w:val="00188F"/>
          <w:sz w:val="18"/>
        </w:rPr>
        <w:t xml:space="preserve">: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“Total de 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w:t>
      </w:r>
      <w:r>
        <w:rPr>
          <w:rFonts w:ascii="Times New Roman" w:hAnsi="Times New Roman" w:cs="Times New Roman"/>
          <w:b/>
          <w:bCs/>
          <w:color w:val="201F1E"/>
          <w:sz w:val="24"/>
          <w:szCs w:val="24"/>
        </w:rPr>
        <w:t> </w:t>
      </w:r>
      <w:proofErr w:type="spellStart"/>
      <w:r>
        <w:rPr>
          <w:rFonts w:ascii="Calibri" w:eastAsia="Calibri" w:hAnsi="Calibri" w:cs="Arial"/>
          <w:sz w:val="18"/>
        </w:rPr>
        <w:t>corresponde</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que un </w:t>
      </w:r>
      <w:proofErr w:type="spellStart"/>
      <w:r>
        <w:rPr>
          <w:rFonts w:ascii="Calibri" w:eastAsia="Calibri" w:hAnsi="Calibri" w:cs="Arial"/>
          <w:sz w:val="18"/>
        </w:rPr>
        <w:t>usuario</w:t>
      </w:r>
      <w:proofErr w:type="spellEnd"/>
      <w:r>
        <w:rPr>
          <w:rFonts w:ascii="Calibri" w:eastAsia="Calibri" w:hAnsi="Calibri" w:cs="Arial"/>
          <w:sz w:val="18"/>
        </w:rPr>
        <w:t xml:space="preserve"> final </w:t>
      </w:r>
      <w:proofErr w:type="spellStart"/>
      <w:r>
        <w:rPr>
          <w:rFonts w:ascii="Calibri" w:eastAsia="Calibri" w:hAnsi="Calibri" w:cs="Arial"/>
          <w:sz w:val="18"/>
        </w:rPr>
        <w:t>realiza</w:t>
      </w:r>
      <w:proofErr w:type="spellEnd"/>
      <w:r>
        <w:rPr>
          <w:rFonts w:ascii="Calibri" w:eastAsia="Calibri" w:hAnsi="Calibri" w:cs="Arial"/>
          <w:sz w:val="18"/>
        </w:rPr>
        <w:t xml:space="preserve"> a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w:t>
      </w:r>
      <w:proofErr w:type="spellStart"/>
      <w:r>
        <w:rPr>
          <w:rFonts w:ascii="Calibri" w:eastAsia="Calibri" w:hAnsi="Calibri" w:cs="Arial"/>
          <w:sz w:val="18"/>
        </w:rPr>
        <w:t>durante</w:t>
      </w:r>
      <w:proofErr w:type="spellEnd"/>
      <w:r>
        <w:rPr>
          <w:rFonts w:ascii="Calibri" w:eastAsia="Calibri" w:hAnsi="Calibri" w:cs="Arial"/>
          <w:sz w:val="18"/>
        </w:rPr>
        <w:t xml:space="preserve"> un </w:t>
      </w:r>
      <w:proofErr w:type="spellStart"/>
      <w:r>
        <w:rPr>
          <w:rFonts w:ascii="Calibri" w:eastAsia="Calibri" w:hAnsi="Calibri" w:cs="Arial"/>
          <w:sz w:val="18"/>
        </w:rPr>
        <w:t>mes</w:t>
      </w:r>
      <w:proofErr w:type="spellEnd"/>
      <w:r>
        <w:rPr>
          <w:rFonts w:ascii="Calibri" w:eastAsia="Calibri" w:hAnsi="Calibri" w:cs="Arial"/>
          <w:sz w:val="18"/>
        </w:rPr>
        <w:t xml:space="preserve"> de </w:t>
      </w:r>
      <w:proofErr w:type="spellStart"/>
      <w:r>
        <w:rPr>
          <w:rFonts w:ascii="Calibri" w:eastAsia="Calibri" w:hAnsi="Calibri" w:cs="Arial"/>
          <w:sz w:val="18"/>
        </w:rPr>
        <w:t>facturación</w:t>
      </w:r>
      <w:proofErr w:type="spellEnd"/>
      <w:r>
        <w:rPr>
          <w:rFonts w:ascii="Calibri" w:eastAsia="Calibri" w:hAnsi="Calibri" w:cs="Arial"/>
          <w:sz w:val="18"/>
        </w:rPr>
        <w:t>.</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Erróneas</w:t>
      </w:r>
      <w:proofErr w:type="spellEnd"/>
      <w:r>
        <w:rPr>
          <w:rFonts w:ascii="Calibri" w:eastAsia="Calibri" w:hAnsi="Calibri" w:cs="Arial"/>
          <w:b/>
          <w:color w:val="00188F"/>
          <w:sz w:val="18"/>
        </w:rPr>
        <w:t>”</w:t>
      </w:r>
      <w:r>
        <w:rPr>
          <w:rFonts w:ascii="Calibri" w:eastAsia="Calibri" w:hAnsi="Calibri" w:cs="Arial"/>
          <w:sz w:val="18"/>
        </w:rPr>
        <w:t xml:space="preserve"> </w:t>
      </w:r>
      <w:proofErr w:type="spellStart"/>
      <w:r>
        <w:rPr>
          <w:rFonts w:ascii="Calibri" w:eastAsia="Calibri" w:hAnsi="Calibri" w:cs="Arial"/>
          <w:sz w:val="18"/>
        </w:rPr>
        <w:t>corresponden</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dentro del Total de Solicitudes de </w:t>
      </w:r>
      <w:proofErr w:type="spellStart"/>
      <w:r>
        <w:rPr>
          <w:rFonts w:ascii="Calibri" w:eastAsia="Calibri" w:hAnsi="Calibri" w:cs="Arial"/>
          <w:sz w:val="18"/>
        </w:rPr>
        <w:t>Mensajes</w:t>
      </w:r>
      <w:proofErr w:type="spellEnd"/>
      <w:r>
        <w:rPr>
          <w:rFonts w:ascii="Calibri" w:eastAsia="Calibri" w:hAnsi="Calibri" w:cs="Arial"/>
          <w:sz w:val="18"/>
        </w:rPr>
        <w:t xml:space="preserve"> para los </w:t>
      </w:r>
      <w:proofErr w:type="spellStart"/>
      <w:r>
        <w:rPr>
          <w:rFonts w:ascii="Calibri" w:eastAsia="Calibri" w:hAnsi="Calibri" w:cs="Arial"/>
          <w:sz w:val="18"/>
        </w:rPr>
        <w:t>cuales</w:t>
      </w:r>
      <w:proofErr w:type="spellEnd"/>
      <w:r>
        <w:rPr>
          <w:rFonts w:ascii="Calibri" w:eastAsia="Calibri" w:hAnsi="Calibri" w:cs="Arial"/>
          <w:sz w:val="18"/>
        </w:rPr>
        <w:t xml:space="preserve">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no </w:t>
      </w:r>
      <w:proofErr w:type="spellStart"/>
      <w:r>
        <w:rPr>
          <w:rFonts w:ascii="Calibri" w:eastAsia="Calibri" w:hAnsi="Calibri" w:cs="Arial"/>
          <w:sz w:val="18"/>
        </w:rPr>
        <w:t>pueden</w:t>
      </w:r>
      <w:proofErr w:type="spellEnd"/>
      <w:r>
        <w:rPr>
          <w:rFonts w:ascii="Calibri" w:eastAsia="Calibri" w:hAnsi="Calibri" w:cs="Arial"/>
          <w:sz w:val="18"/>
        </w:rPr>
        <w:t xml:space="preserve"> </w:t>
      </w:r>
      <w:proofErr w:type="spellStart"/>
      <w:r>
        <w:rPr>
          <w:rFonts w:ascii="Calibri" w:eastAsia="Calibri" w:hAnsi="Calibri" w:cs="Arial"/>
          <w:sz w:val="18"/>
        </w:rPr>
        <w:t>enviar</w:t>
      </w:r>
      <w:proofErr w:type="spellEnd"/>
      <w:r>
        <w:rPr>
          <w:rFonts w:ascii="Calibri" w:eastAsia="Calibri" w:hAnsi="Calibri" w:cs="Arial"/>
          <w:sz w:val="18"/>
        </w:rPr>
        <w:t xml:space="preserve"> un </w:t>
      </w:r>
      <w:proofErr w:type="spellStart"/>
      <w:r>
        <w:rPr>
          <w:rFonts w:ascii="Calibri" w:eastAsia="Calibri" w:hAnsi="Calibri" w:cs="Arial"/>
          <w:sz w:val="18"/>
        </w:rPr>
        <w:t>mensaje</w:t>
      </w:r>
      <w:proofErr w:type="spellEnd"/>
      <w:r>
        <w:rPr>
          <w:rFonts w:ascii="Calibri" w:eastAsia="Calibri" w:hAnsi="Calibri" w:cs="Arial"/>
          <w:sz w:val="18"/>
        </w:rPr>
        <w:t xml:space="preserve"> de </w:t>
      </w:r>
      <w:proofErr w:type="spellStart"/>
      <w:r>
        <w:rPr>
          <w:rFonts w:ascii="Calibri" w:eastAsia="Calibri" w:hAnsi="Calibri" w:cs="Arial"/>
          <w:sz w:val="18"/>
        </w:rPr>
        <w:t>respuesta</w:t>
      </w:r>
      <w:proofErr w:type="spellEnd"/>
      <w:r>
        <w:rPr>
          <w:rFonts w:ascii="Calibri" w:eastAsia="Calibri" w:hAnsi="Calibri" w:cs="Arial"/>
          <w:sz w:val="18"/>
        </w:rPr>
        <w:t xml:space="preserve"> </w:t>
      </w:r>
      <w:proofErr w:type="spellStart"/>
      <w:r>
        <w:rPr>
          <w:rFonts w:ascii="Calibri" w:eastAsia="Calibri" w:hAnsi="Calibri" w:cs="Arial"/>
          <w:sz w:val="18"/>
        </w:rPr>
        <w:t>debido</w:t>
      </w:r>
      <w:proofErr w:type="spellEnd"/>
      <w:r>
        <w:rPr>
          <w:rFonts w:ascii="Calibri" w:eastAsia="Calibri" w:hAnsi="Calibri" w:cs="Arial"/>
          <w:sz w:val="18"/>
        </w:rPr>
        <w:t xml:space="preserve"> a que se produce un error de </w:t>
      </w:r>
      <w:proofErr w:type="spellStart"/>
      <w:r>
        <w:rPr>
          <w:rFonts w:ascii="Calibri" w:eastAsia="Calibri" w:hAnsi="Calibri" w:cs="Arial"/>
          <w:sz w:val="18"/>
        </w:rPr>
        <w:t>sistema</w:t>
      </w:r>
      <w:proofErr w:type="spellEnd"/>
      <w:r>
        <w:rPr>
          <w:rFonts w:ascii="Calibri" w:eastAsia="Calibri" w:hAnsi="Calibri" w:cs="Arial"/>
          <w:sz w:val="18"/>
        </w:rPr>
        <w:t xml:space="preserve"> dentro de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Porcentaje</w:t>
      </w:r>
      <w:proofErr w:type="spellEnd"/>
      <w:r>
        <w:rPr>
          <w:rFonts w:ascii="Calibri" w:eastAsia="Calibri" w:hAnsi="Calibri" w:cs="Arial"/>
          <w:b/>
          <w:color w:val="00188F"/>
          <w:sz w:val="18"/>
        </w:rPr>
        <w:t xml:space="preserve"> de Tiempo de </w:t>
      </w:r>
      <w:proofErr w:type="spellStart"/>
      <w:r>
        <w:rPr>
          <w:rFonts w:ascii="Calibri" w:eastAsia="Calibri" w:hAnsi="Calibri" w:cs="Arial"/>
          <w:b/>
          <w:color w:val="00188F"/>
          <w:sz w:val="18"/>
        </w:rPr>
        <w:t>Actividad</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Mensual</w:t>
      </w:r>
      <w:proofErr w:type="spellEnd"/>
      <w:r>
        <w:rPr>
          <w:rFonts w:ascii="Calibri" w:eastAsia="Calibri" w:hAnsi="Calibri" w:cs="Arial"/>
          <w:sz w:val="18"/>
        </w:rPr>
        <w:t xml:space="preserve">: </w:t>
      </w:r>
      <w:proofErr w:type="spellStart"/>
      <w:r>
        <w:rPr>
          <w:rFonts w:ascii="Calibri" w:eastAsia="Calibri" w:hAnsi="Calibri" w:cs="Arial"/>
          <w:sz w:val="18"/>
        </w:rPr>
        <w:t>el</w:t>
      </w:r>
      <w:proofErr w:type="spellEnd"/>
      <w:r>
        <w:rPr>
          <w:rFonts w:ascii="Calibri" w:eastAsia="Calibri" w:hAnsi="Calibri" w:cs="Arial"/>
          <w:sz w:val="18"/>
        </w:rPr>
        <w:t xml:space="preserve"> </w:t>
      </w:r>
      <w:proofErr w:type="spellStart"/>
      <w:r>
        <w:rPr>
          <w:rFonts w:ascii="Calibri" w:eastAsia="Calibri" w:hAnsi="Calibri" w:cs="Arial"/>
          <w:sz w:val="18"/>
        </w:rPr>
        <w:t>Porcentaje</w:t>
      </w:r>
      <w:proofErr w:type="spellEnd"/>
      <w:r>
        <w:rPr>
          <w:rFonts w:ascii="Calibri" w:eastAsia="Calibri" w:hAnsi="Calibri" w:cs="Arial"/>
          <w:sz w:val="18"/>
        </w:rPr>
        <w:t xml:space="preserve"> de Tiempo de </w:t>
      </w:r>
      <w:proofErr w:type="spellStart"/>
      <w:r>
        <w:rPr>
          <w:rFonts w:ascii="Calibri" w:eastAsia="Calibri" w:hAnsi="Calibri" w:cs="Arial"/>
          <w:sz w:val="18"/>
        </w:rPr>
        <w:t>Actividad</w:t>
      </w:r>
      <w:proofErr w:type="spellEnd"/>
      <w:r>
        <w:rPr>
          <w:rFonts w:ascii="Calibri" w:eastAsia="Calibri" w:hAnsi="Calibri" w:cs="Arial"/>
          <w:sz w:val="18"/>
        </w:rPr>
        <w:t xml:space="preserve"> </w:t>
      </w:r>
      <w:proofErr w:type="spellStart"/>
      <w:r>
        <w:rPr>
          <w:rFonts w:ascii="Calibri" w:eastAsia="Calibri" w:hAnsi="Calibri" w:cs="Arial"/>
          <w:sz w:val="18"/>
        </w:rPr>
        <w:t>Mensual</w:t>
      </w:r>
      <w:proofErr w:type="spellEnd"/>
      <w:r>
        <w:rPr>
          <w:rFonts w:ascii="Calibri" w:eastAsia="Calibri" w:hAnsi="Calibri" w:cs="Arial"/>
          <w:sz w:val="18"/>
        </w:rPr>
        <w:t xml:space="preserve"> se </w:t>
      </w:r>
      <w:proofErr w:type="spellStart"/>
      <w:r>
        <w:rPr>
          <w:rFonts w:ascii="Calibri" w:eastAsia="Calibri" w:hAnsi="Calibri" w:cs="Arial"/>
          <w:sz w:val="18"/>
        </w:rPr>
        <w:t>calcula</w:t>
      </w:r>
      <w:proofErr w:type="spellEnd"/>
      <w:r>
        <w:rPr>
          <w:rFonts w:ascii="Calibri" w:eastAsia="Calibri" w:hAnsi="Calibri" w:cs="Arial"/>
          <w:sz w:val="18"/>
        </w:rPr>
        <w:t xml:space="preserve"> con la </w:t>
      </w:r>
      <w:proofErr w:type="spellStart"/>
      <w:r>
        <w:rPr>
          <w:rFonts w:ascii="Calibri" w:eastAsia="Calibri" w:hAnsi="Calibri" w:cs="Arial"/>
          <w:sz w:val="18"/>
        </w:rPr>
        <w:t>siguiente</w:t>
      </w:r>
      <w:proofErr w:type="spellEnd"/>
      <w:r>
        <w:rPr>
          <w:rFonts w:ascii="Calibri" w:eastAsia="Calibri" w:hAnsi="Calibri" w:cs="Arial"/>
          <w:sz w:val="18"/>
        </w:rPr>
        <w:t xml:space="preserve"> </w:t>
      </w:r>
      <w:proofErr w:type="spellStart"/>
      <w:r>
        <w:rPr>
          <w:rFonts w:ascii="Calibri" w:eastAsia="Calibri" w:hAnsi="Calibri" w:cs="Arial"/>
          <w:sz w:val="18"/>
        </w:rPr>
        <w:t>fórmula</w:t>
      </w:r>
      <w:proofErr w:type="spellEnd"/>
      <w:r>
        <w:rPr>
          <w:rFonts w:ascii="Calibri" w:eastAsia="Calibri" w:hAnsi="Calibri" w:cs="Arial"/>
          <w:sz w:val="18"/>
        </w:rPr>
        <w:t>:</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4E333A"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Crédito</w:t>
      </w:r>
      <w:proofErr w:type="spellEnd"/>
      <w:r>
        <w:rPr>
          <w:rFonts w:ascii="Calibri" w:eastAsia="Calibri" w:hAnsi="Calibri" w:cs="Arial"/>
          <w:b/>
          <w:color w:val="00188F"/>
          <w:sz w:val="18"/>
        </w:rPr>
        <w:t xml:space="preserve"> de </w:t>
      </w:r>
      <w:proofErr w:type="spellStart"/>
      <w:r>
        <w:rPr>
          <w:rFonts w:ascii="Calibri" w:eastAsia="Calibri" w:hAnsi="Calibri" w:cs="Arial"/>
          <w:b/>
          <w:color w:val="00188F"/>
          <w:sz w:val="18"/>
        </w:rPr>
        <w:t>servicio</w:t>
      </w:r>
      <w:proofErr w:type="spellEnd"/>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4E333A" w:rsidP="00BA704B">
      <w:pPr>
        <w:shd w:val="clear" w:color="auto" w:fill="808080"/>
        <w:spacing w:before="120" w:after="240" w:line="240" w:lineRule="auto"/>
        <w:jc w:val="right"/>
      </w:pPr>
      <w:hyperlink w:anchor="_top" w:tooltip="Tabla de Contenido" w:history="1">
        <w:proofErr w:type="spellStart"/>
        <w:r w:rsidR="00BA704B">
          <w:rPr>
            <w:rFonts w:ascii="Calibri" w:eastAsia="Calibri" w:hAnsi="Calibri" w:cs="Arial"/>
            <w:color w:val="0563C1"/>
            <w:sz w:val="16"/>
            <w:szCs w:val="16"/>
            <w:u w:val="single"/>
          </w:rPr>
          <w:t>Tabla</w:t>
        </w:r>
        <w:proofErr w:type="spellEnd"/>
        <w:r w:rsidR="00BA704B">
          <w:rPr>
            <w:rFonts w:ascii="Calibri" w:eastAsia="Calibri" w:hAnsi="Calibri" w:cs="Arial"/>
            <w:color w:val="0563C1"/>
            <w:sz w:val="16"/>
            <w:szCs w:val="16"/>
            <w:u w:val="single"/>
          </w:rPr>
          <w:t xml:space="preserve"> de </w:t>
        </w:r>
        <w:proofErr w:type="spellStart"/>
        <w:r w:rsidR="00BA704B">
          <w:rPr>
            <w:rFonts w:ascii="Calibri" w:eastAsia="Calibri" w:hAnsi="Calibri" w:cs="Arial"/>
            <w:color w:val="0563C1"/>
            <w:sz w:val="16"/>
            <w:szCs w:val="16"/>
            <w:u w:val="single"/>
          </w:rPr>
          <w:t>Contenido</w:t>
        </w:r>
        <w:proofErr w:type="spellEnd"/>
      </w:hyperlink>
      <w:r w:rsidR="00BA704B">
        <w:rPr>
          <w:rFonts w:ascii="Calibri" w:eastAsia="Calibri" w:hAnsi="Calibri" w:cs="Arial"/>
          <w:sz w:val="16"/>
          <w:szCs w:val="16"/>
        </w:rPr>
        <w:t xml:space="preserve"> / </w:t>
      </w:r>
      <w:hyperlink w:anchor="_top" w:tooltip="Definiciones" w:history="1">
        <w:proofErr w:type="spellStart"/>
        <w:r w:rsidR="00BA704B">
          <w:rPr>
            <w:rFonts w:ascii="Calibri" w:eastAsia="Calibri" w:hAnsi="Calibri" w:cs="Arial"/>
            <w:color w:val="0563C1"/>
            <w:sz w:val="16"/>
            <w:szCs w:val="16"/>
            <w:u w:val="single"/>
          </w:rPr>
          <w:t>Definiciones</w:t>
        </w:r>
        <w:proofErr w:type="spellEnd"/>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112" w:name="_Toc65773463"/>
      <w:r w:rsidRPr="00CF3EA0">
        <w:rPr>
          <w:lang w:val="es-ES_tradnl"/>
        </w:rPr>
        <w:t xml:space="preserve">Minecraft: </w:t>
      </w:r>
      <w:proofErr w:type="spellStart"/>
      <w:r w:rsidRPr="00CF3EA0">
        <w:rPr>
          <w:lang w:val="es-ES_tradnl"/>
        </w:rPr>
        <w:t>Education</w:t>
      </w:r>
      <w:proofErr w:type="spellEnd"/>
      <w:r w:rsidRPr="00CF3EA0">
        <w:rPr>
          <w:lang w:val="es-ES_tradnl"/>
        </w:rPr>
        <w:t xml:space="preserve"> </w:t>
      </w:r>
      <w:proofErr w:type="spellStart"/>
      <w:r w:rsidRPr="00CF3EA0">
        <w:rPr>
          <w:lang w:val="es-ES_tradnl"/>
        </w:rPr>
        <w:t>Edition</w:t>
      </w:r>
      <w:bookmarkEnd w:id="103"/>
      <w:bookmarkEnd w:id="112"/>
      <w:proofErr w:type="spellEnd"/>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w:t>
      </w:r>
      <w:proofErr w:type="spellStart"/>
      <w:r w:rsidRPr="006230D2">
        <w:rPr>
          <w:szCs w:val="18"/>
          <w:lang w:val="es-ES"/>
        </w:rPr>
        <w:t>Education</w:t>
      </w:r>
      <w:proofErr w:type="spellEnd"/>
      <w:r w:rsidRPr="006230D2">
        <w:rPr>
          <w:szCs w:val="18"/>
          <w:lang w:val="es-ES"/>
        </w:rPr>
        <w:t xml:space="preserve"> </w:t>
      </w:r>
      <w:proofErr w:type="spellStart"/>
      <w:r w:rsidRPr="006230D2">
        <w:rPr>
          <w:szCs w:val="18"/>
          <w:lang w:val="es-ES"/>
        </w:rPr>
        <w:t>Edition</w:t>
      </w:r>
      <w:proofErr w:type="spellEnd"/>
      <w:r w:rsidRPr="006230D2">
        <w:rPr>
          <w:szCs w:val="18"/>
          <w:lang w:val="es-ES"/>
        </w:rPr>
        <w:t xml:space="preserve">.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4E333A"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113" w:name="_Toc65773464"/>
      <w:r>
        <w:t>Power BI Embedded</w:t>
      </w:r>
      <w:bookmarkEnd w:id="104"/>
      <w:bookmarkEnd w:id="113"/>
    </w:p>
    <w:p w14:paraId="5ECF7A01" w14:textId="77777777" w:rsidR="00225CBF" w:rsidRPr="00EF7CF9" w:rsidRDefault="00225CBF" w:rsidP="00225CBF">
      <w:pPr>
        <w:shd w:val="clear" w:color="auto" w:fill="FFFFFF"/>
        <w:spacing w:before="150" w:after="0" w:line="240" w:lineRule="auto"/>
        <w:rPr>
          <w:sz w:val="18"/>
          <w:szCs w:val="18"/>
        </w:rPr>
      </w:pPr>
      <w:proofErr w:type="spellStart"/>
      <w:r>
        <w:rPr>
          <w:b/>
          <w:color w:val="00188F"/>
          <w:sz w:val="18"/>
        </w:rPr>
        <w:t>Minutos</w:t>
      </w:r>
      <w:proofErr w:type="spellEnd"/>
      <w:r>
        <w:rPr>
          <w:b/>
          <w:color w:val="00188F"/>
          <w:sz w:val="18"/>
        </w:rPr>
        <w:t xml:space="preserve"> de </w:t>
      </w:r>
      <w:proofErr w:type="spellStart"/>
      <w:r>
        <w:rPr>
          <w:b/>
          <w:color w:val="00188F"/>
          <w:sz w:val="18"/>
        </w:rPr>
        <w:t>Implementación</w:t>
      </w:r>
      <w:proofErr w:type="spellEnd"/>
      <w:r w:rsidRPr="009F4A76">
        <w:rPr>
          <w:b/>
          <w:bCs/>
          <w:sz w:val="18"/>
        </w:rPr>
        <w:t>:</w:t>
      </w:r>
      <w:r>
        <w:rPr>
          <w:sz w:val="18"/>
          <w:szCs w:val="18"/>
        </w:rPr>
        <w:t xml:space="preserve"> </w:t>
      </w:r>
      <w:proofErr w:type="spellStart"/>
      <w:r>
        <w:rPr>
          <w:sz w:val="18"/>
          <w:szCs w:val="18"/>
        </w:rPr>
        <w:t>número</w:t>
      </w:r>
      <w:proofErr w:type="spellEnd"/>
      <w:r>
        <w:rPr>
          <w:sz w:val="18"/>
          <w:szCs w:val="18"/>
        </w:rPr>
        <w:t xml:space="preserve"> total de </w:t>
      </w:r>
      <w:proofErr w:type="spellStart"/>
      <w:r>
        <w:rPr>
          <w:sz w:val="18"/>
          <w:szCs w:val="18"/>
        </w:rPr>
        <w:t>minutos</w:t>
      </w:r>
      <w:proofErr w:type="spellEnd"/>
      <w:r>
        <w:rPr>
          <w:sz w:val="18"/>
          <w:szCs w:val="18"/>
        </w:rPr>
        <w:t xml:space="preserve"> para los que se ha </w:t>
      </w:r>
      <w:proofErr w:type="spellStart"/>
      <w:r>
        <w:rPr>
          <w:sz w:val="18"/>
          <w:szCs w:val="18"/>
        </w:rPr>
        <w:t>activado</w:t>
      </w:r>
      <w:proofErr w:type="spellEnd"/>
      <w:r>
        <w:rPr>
          <w:sz w:val="18"/>
          <w:szCs w:val="18"/>
        </w:rPr>
        <w:t xml:space="preserve"> una </w:t>
      </w:r>
      <w:proofErr w:type="spellStart"/>
      <w:r>
        <w:rPr>
          <w:sz w:val="18"/>
          <w:szCs w:val="18"/>
        </w:rPr>
        <w:t>determinada</w:t>
      </w:r>
      <w:proofErr w:type="spellEnd"/>
      <w:r>
        <w:rPr>
          <w:sz w:val="18"/>
          <w:szCs w:val="18"/>
        </w:rPr>
        <w:t xml:space="preserve"> </w:t>
      </w:r>
      <w:proofErr w:type="spellStart"/>
      <w:r>
        <w:rPr>
          <w:sz w:val="18"/>
          <w:szCs w:val="18"/>
        </w:rPr>
        <w:t>capacidad</w:t>
      </w:r>
      <w:proofErr w:type="spellEnd"/>
      <w:r>
        <w:rPr>
          <w:sz w:val="18"/>
          <w:szCs w:val="18"/>
        </w:rPr>
        <w:t xml:space="preserve"> </w:t>
      </w:r>
      <w:proofErr w:type="spellStart"/>
      <w:r>
        <w:rPr>
          <w:sz w:val="18"/>
          <w:szCs w:val="18"/>
        </w:rPr>
        <w:t>insertada</w:t>
      </w:r>
      <w:proofErr w:type="spellEnd"/>
      <w:r>
        <w:rPr>
          <w:sz w:val="18"/>
          <w:szCs w:val="18"/>
        </w:rPr>
        <w:t xml:space="preserve"> </w:t>
      </w:r>
      <w:proofErr w:type="spellStart"/>
      <w:r>
        <w:rPr>
          <w:sz w:val="18"/>
          <w:szCs w:val="18"/>
        </w:rPr>
        <w:t>durante</w:t>
      </w:r>
      <w:proofErr w:type="spellEnd"/>
      <w:r>
        <w:rPr>
          <w:sz w:val="18"/>
          <w:szCs w:val="18"/>
        </w:rPr>
        <w:t xml:space="preserve"> un </w:t>
      </w:r>
      <w:proofErr w:type="spellStart"/>
      <w:r>
        <w:rPr>
          <w:sz w:val="18"/>
          <w:szCs w:val="18"/>
        </w:rPr>
        <w:t>mes</w:t>
      </w:r>
      <w:proofErr w:type="spellEnd"/>
      <w:r>
        <w:rPr>
          <w:sz w:val="18"/>
          <w:szCs w:val="18"/>
        </w:rPr>
        <w:t xml:space="preserve"> de </w:t>
      </w:r>
      <w:proofErr w:type="spellStart"/>
      <w:r>
        <w:rPr>
          <w:sz w:val="18"/>
          <w:szCs w:val="18"/>
        </w:rPr>
        <w:t>facturación</w:t>
      </w:r>
      <w:proofErr w:type="spellEnd"/>
      <w:r>
        <w:rPr>
          <w:sz w:val="18"/>
          <w:szCs w:val="18"/>
        </w:rPr>
        <w:t>.</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sidRPr="009F4A76">
        <w:rPr>
          <w:b/>
          <w:bCs/>
        </w:rPr>
        <w:t>:</w:t>
      </w:r>
      <w:r>
        <w:t xml:space="preserve"> </w:t>
      </w:r>
      <w:proofErr w:type="spellStart"/>
      <w:r>
        <w:rPr>
          <w:szCs w:val="18"/>
        </w:rPr>
        <w:t>suma</w:t>
      </w:r>
      <w:proofErr w:type="spellEnd"/>
      <w:r>
        <w:rPr>
          <w:szCs w:val="18"/>
        </w:rPr>
        <w:t xml:space="preserve"> de </w:t>
      </w:r>
      <w:proofErr w:type="spellStart"/>
      <w:r>
        <w:rPr>
          <w:szCs w:val="18"/>
        </w:rPr>
        <w:t>todos</w:t>
      </w:r>
      <w:proofErr w:type="spellEnd"/>
      <w:r>
        <w:rPr>
          <w:szCs w:val="18"/>
        </w:rPr>
        <w:t xml:space="preserve"> los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de una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w:t>
      </w:r>
      <w:proofErr w:type="spellStart"/>
      <w:r>
        <w:rPr>
          <w:szCs w:val="18"/>
        </w:rPr>
        <w:t>aprovisionada</w:t>
      </w:r>
      <w:proofErr w:type="spellEnd"/>
      <w:r>
        <w:rPr>
          <w:szCs w:val="18"/>
        </w:rPr>
        <w:t xml:space="preserve"> por un </w:t>
      </w:r>
      <w:proofErr w:type="spellStart"/>
      <w:r>
        <w:rPr>
          <w:szCs w:val="18"/>
        </w:rPr>
        <w:t>cliente</w:t>
      </w:r>
      <w:proofErr w:type="spellEnd"/>
      <w:r>
        <w:rPr>
          <w:szCs w:val="18"/>
        </w:rPr>
        <w:t xml:space="preserve"> </w:t>
      </w:r>
      <w:proofErr w:type="spellStart"/>
      <w:r>
        <w:rPr>
          <w:szCs w:val="18"/>
        </w:rPr>
        <w:t>en</w:t>
      </w:r>
      <w:proofErr w:type="spellEnd"/>
      <w:r>
        <w:rPr>
          <w:szCs w:val="18"/>
        </w:rPr>
        <w:t xml:space="preserve"> una </w:t>
      </w:r>
      <w:proofErr w:type="spellStart"/>
      <w:r>
        <w:rPr>
          <w:szCs w:val="18"/>
        </w:rPr>
        <w:t>determinada</w:t>
      </w:r>
      <w:proofErr w:type="spellEnd"/>
      <w:r>
        <w:rPr>
          <w:szCs w:val="18"/>
        </w:rPr>
        <w:t xml:space="preserve"> </w:t>
      </w:r>
      <w:proofErr w:type="spellStart"/>
      <w:r>
        <w:rPr>
          <w:szCs w:val="18"/>
        </w:rPr>
        <w:t>suscripción</w:t>
      </w:r>
      <w:proofErr w:type="spellEnd"/>
      <w:r>
        <w:rPr>
          <w:szCs w:val="18"/>
        </w:rPr>
        <w:t xml:space="preserve"> a Microsoft Azure </w:t>
      </w:r>
      <w:proofErr w:type="spellStart"/>
      <w:r>
        <w:rPr>
          <w:szCs w:val="18"/>
        </w:rPr>
        <w:t>durante</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9F4A76">
        <w:rPr>
          <w:b/>
          <w:bCs/>
        </w:rPr>
        <w:t>:</w:t>
      </w:r>
      <w:r>
        <w:t xml:space="preserve"> </w:t>
      </w:r>
      <w:r>
        <w:rPr>
          <w:szCs w:val="18"/>
        </w:rPr>
        <w:t xml:space="preserve">total de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durante</w:t>
      </w:r>
      <w:proofErr w:type="spellEnd"/>
      <w:r>
        <w:rPr>
          <w:szCs w:val="18"/>
        </w:rPr>
        <w:t xml:space="preserve"> los </w:t>
      </w:r>
      <w:proofErr w:type="spellStart"/>
      <w:r>
        <w:rPr>
          <w:szCs w:val="18"/>
        </w:rPr>
        <w:t>cuales</w:t>
      </w:r>
      <w:proofErr w:type="spellEnd"/>
      <w:r>
        <w:rPr>
          <w:szCs w:val="18"/>
        </w:rPr>
        <w:t xml:space="preserve"> una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07001DCC" w14:textId="77777777" w:rsidR="00225CBF" w:rsidRPr="00562EF3" w:rsidRDefault="00225CBF" w:rsidP="00225CBF">
      <w:pPr>
        <w:pStyle w:val="ProductList-Body"/>
        <w:ind w:left="187"/>
        <w:rPr>
          <w:szCs w:val="18"/>
        </w:rPr>
      </w:pPr>
      <w:proofErr w:type="spellStart"/>
      <w:r>
        <w:rPr>
          <w:b/>
          <w:color w:val="00188F"/>
          <w:szCs w:val="18"/>
        </w:rPr>
        <w:t>Actualización</w:t>
      </w:r>
      <w:proofErr w:type="spellEnd"/>
      <w:r>
        <w:rPr>
          <w:b/>
          <w:color w:val="00188F"/>
          <w:szCs w:val="18"/>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proofErr w:type="spellStart"/>
      <w:r>
        <w:rPr>
          <w:b/>
          <w:color w:val="00188F"/>
          <w:sz w:val="18"/>
          <w:szCs w:val="18"/>
        </w:rPr>
        <w:t>Acceso</w:t>
      </w:r>
      <w:proofErr w:type="spellEnd"/>
      <w:r>
        <w:rPr>
          <w:b/>
          <w:color w:val="00188F"/>
          <w:sz w:val="18"/>
          <w:szCs w:val="18"/>
        </w:rPr>
        <w:t xml:space="preserve"> al portal de Power BI:</w:t>
      </w:r>
      <w:r>
        <w:rPr>
          <w:sz w:val="18"/>
          <w:szCs w:val="18"/>
        </w:rPr>
        <w:t xml:space="preserve"> </w:t>
      </w:r>
      <w:proofErr w:type="spellStart"/>
      <w:r>
        <w:rPr>
          <w:sz w:val="18"/>
          <w:szCs w:val="18"/>
        </w:rPr>
        <w:t>permite</w:t>
      </w:r>
      <w:proofErr w:type="spellEnd"/>
      <w:r>
        <w:rPr>
          <w:sz w:val="18"/>
          <w:szCs w:val="18"/>
        </w:rPr>
        <w:t xml:space="preserve"> acceder y </w:t>
      </w:r>
      <w:proofErr w:type="spellStart"/>
      <w:r>
        <w:rPr>
          <w:sz w:val="18"/>
          <w:szCs w:val="18"/>
        </w:rPr>
        <w:t>utilizar</w:t>
      </w:r>
      <w:proofErr w:type="spellEnd"/>
      <w:r>
        <w:rPr>
          <w:sz w:val="18"/>
          <w:szCs w:val="18"/>
        </w:rPr>
        <w:t xml:space="preserve"> </w:t>
      </w:r>
      <w:proofErr w:type="spellStart"/>
      <w:r>
        <w:rPr>
          <w:sz w:val="18"/>
          <w:szCs w:val="18"/>
        </w:rPr>
        <w:t>el</w:t>
      </w:r>
      <w:proofErr w:type="spellEnd"/>
      <w:r>
        <w:rPr>
          <w:sz w:val="18"/>
          <w:szCs w:val="18"/>
        </w:rPr>
        <w:t xml:space="preserve"> portal de Power BI dentro de los </w:t>
      </w:r>
      <w:proofErr w:type="spellStart"/>
      <w:r>
        <w:rPr>
          <w:sz w:val="18"/>
          <w:szCs w:val="18"/>
        </w:rPr>
        <w:t>plazos</w:t>
      </w:r>
      <w:proofErr w:type="spellEnd"/>
      <w:r>
        <w:rPr>
          <w:sz w:val="18"/>
          <w:szCs w:val="18"/>
        </w:rPr>
        <w:t xml:space="preserve"> </w:t>
      </w:r>
      <w:proofErr w:type="spellStart"/>
      <w:r>
        <w:rPr>
          <w:sz w:val="18"/>
          <w:szCs w:val="18"/>
        </w:rPr>
        <w:t>previstos</w:t>
      </w:r>
      <w:proofErr w:type="spellEnd"/>
      <w:r>
        <w:rPr>
          <w:sz w:val="18"/>
          <w:szCs w:val="18"/>
        </w:rPr>
        <w:t xml:space="preserve">, </w:t>
      </w:r>
      <w:proofErr w:type="spellStart"/>
      <w:r>
        <w:rPr>
          <w:sz w:val="18"/>
          <w:szCs w:val="18"/>
        </w:rPr>
        <w:t>teniendo</w:t>
      </w:r>
      <w:proofErr w:type="spellEnd"/>
      <w:r>
        <w:rPr>
          <w:sz w:val="18"/>
          <w:szCs w:val="18"/>
        </w:rPr>
        <w:t xml:space="preserve"> </w:t>
      </w:r>
      <w:proofErr w:type="spellStart"/>
      <w:r>
        <w:rPr>
          <w:sz w:val="18"/>
          <w:szCs w:val="18"/>
        </w:rPr>
        <w:t>en</w:t>
      </w:r>
      <w:proofErr w:type="spellEnd"/>
      <w:r>
        <w:rPr>
          <w:sz w:val="18"/>
          <w:szCs w:val="18"/>
        </w:rPr>
        <w:t xml:space="preserve"> </w:t>
      </w:r>
      <w:proofErr w:type="spellStart"/>
      <w:r>
        <w:rPr>
          <w:sz w:val="18"/>
          <w:szCs w:val="18"/>
        </w:rPr>
        <w:t>cuenta</w:t>
      </w:r>
      <w:proofErr w:type="spellEnd"/>
      <w:r>
        <w:rPr>
          <w:sz w:val="18"/>
          <w:szCs w:val="18"/>
        </w:rPr>
        <w:t xml:space="preserve"> las </w:t>
      </w:r>
      <w:proofErr w:type="spellStart"/>
      <w:r>
        <w:rPr>
          <w:sz w:val="18"/>
          <w:szCs w:val="18"/>
        </w:rPr>
        <w:t>condiciones</w:t>
      </w:r>
      <w:proofErr w:type="spellEnd"/>
      <w:r>
        <w:rPr>
          <w:sz w:val="18"/>
          <w:szCs w:val="18"/>
        </w:rPr>
        <w:t xml:space="preserve"> y las </w:t>
      </w:r>
      <w:proofErr w:type="spellStart"/>
      <w:r>
        <w:rPr>
          <w:sz w:val="18"/>
          <w:szCs w:val="18"/>
        </w:rPr>
        <w:t>limitaciones</w:t>
      </w:r>
      <w:proofErr w:type="spellEnd"/>
      <w:r>
        <w:rPr>
          <w:sz w:val="18"/>
          <w:szCs w:val="18"/>
        </w:rPr>
        <w:t xml:space="preserve"> de la red, </w:t>
      </w:r>
      <w:proofErr w:type="spellStart"/>
      <w:r>
        <w:rPr>
          <w:sz w:val="18"/>
          <w:szCs w:val="18"/>
        </w:rPr>
        <w:t>ya</w:t>
      </w:r>
      <w:proofErr w:type="spellEnd"/>
      <w:r>
        <w:rPr>
          <w:sz w:val="18"/>
          <w:szCs w:val="18"/>
        </w:rPr>
        <w:t xml:space="preserve"> </w:t>
      </w:r>
      <w:proofErr w:type="spellStart"/>
      <w:r>
        <w:rPr>
          <w:sz w:val="18"/>
          <w:szCs w:val="18"/>
        </w:rPr>
        <w:t>sean</w:t>
      </w:r>
      <w:proofErr w:type="spellEnd"/>
      <w:r>
        <w:rPr>
          <w:sz w:val="18"/>
          <w:szCs w:val="18"/>
        </w:rPr>
        <w:t xml:space="preserve"> </w:t>
      </w:r>
      <w:proofErr w:type="spellStart"/>
      <w:r>
        <w:rPr>
          <w:sz w:val="18"/>
          <w:szCs w:val="18"/>
        </w:rPr>
        <w:t>internas</w:t>
      </w:r>
      <w:proofErr w:type="spellEnd"/>
      <w:r>
        <w:rPr>
          <w:sz w:val="18"/>
          <w:szCs w:val="18"/>
        </w:rPr>
        <w:t xml:space="preserve"> del </w:t>
      </w:r>
      <w:proofErr w:type="spellStart"/>
      <w:r>
        <w:rPr>
          <w:sz w:val="18"/>
          <w:szCs w:val="18"/>
        </w:rPr>
        <w:t>entorno</w:t>
      </w:r>
      <w:proofErr w:type="spellEnd"/>
      <w:r>
        <w:rPr>
          <w:sz w:val="18"/>
          <w:szCs w:val="18"/>
        </w:rPr>
        <w:t xml:space="preserve"> del </w:t>
      </w:r>
      <w:proofErr w:type="spellStart"/>
      <w:r>
        <w:rPr>
          <w:sz w:val="18"/>
          <w:szCs w:val="18"/>
        </w:rPr>
        <w:t>cliente</w:t>
      </w:r>
      <w:proofErr w:type="spellEnd"/>
      <w:r>
        <w:rPr>
          <w:sz w:val="18"/>
          <w:szCs w:val="18"/>
        </w:rPr>
        <w:t xml:space="preserve"> o </w:t>
      </w:r>
      <w:proofErr w:type="spellStart"/>
      <w:r>
        <w:rPr>
          <w:sz w:val="18"/>
          <w:szCs w:val="18"/>
        </w:rPr>
        <w:t>externas</w:t>
      </w:r>
      <w:proofErr w:type="spellEnd"/>
      <w:r>
        <w:rPr>
          <w:sz w:val="18"/>
          <w:szCs w:val="18"/>
        </w:rPr>
        <w:t xml:space="preserve">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9F4A76">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889411" w14:textId="77777777" w:rsidR="00225CBF" w:rsidRPr="00EF7CF9" w:rsidRDefault="00225CBF" w:rsidP="00225CBF">
      <w:pPr>
        <w:pStyle w:val="ProductList-Body"/>
      </w:pPr>
    </w:p>
    <w:p w14:paraId="5BA53FF8" w14:textId="77777777" w:rsidR="00225CBF" w:rsidRPr="00EF7CF9" w:rsidRDefault="004E333A"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114"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115" w:name="_Toc65773465"/>
      <w:r>
        <w:t>Power BI Premium</w:t>
      </w:r>
      <w:bookmarkEnd w:id="114"/>
      <w:bookmarkEnd w:id="115"/>
    </w:p>
    <w:p w14:paraId="7DF5FF02" w14:textId="77777777" w:rsidR="00225CBF" w:rsidRPr="00EF7CF9" w:rsidRDefault="00225CBF" w:rsidP="00225CBF">
      <w:pPr>
        <w:pStyle w:val="ProductList-Offering2Heading"/>
        <w:tabs>
          <w:tab w:val="clear" w:pos="360"/>
          <w:tab w:val="clear" w:pos="720"/>
          <w:tab w:val="clear" w:pos="1080"/>
        </w:tabs>
        <w:outlineLvl w:val="2"/>
      </w:pPr>
      <w:r>
        <w:t>Power BI Premium</w:t>
      </w:r>
    </w:p>
    <w:p w14:paraId="6144E7AF" w14:textId="77777777" w:rsidR="00225CBF" w:rsidRPr="00EF7CF9" w:rsidRDefault="00225CBF" w:rsidP="00225CBF">
      <w:pPr>
        <w:pStyle w:val="ProductList-Body"/>
      </w:pPr>
      <w:proofErr w:type="spellStart"/>
      <w:r>
        <w:rPr>
          <w:b/>
          <w:color w:val="00188F"/>
        </w:rPr>
        <w:t>Capacidad</w:t>
      </w:r>
      <w:proofErr w:type="spellEnd"/>
      <w:r>
        <w:rPr>
          <w:b/>
          <w:color w:val="00188F"/>
        </w:rPr>
        <w:t>:</w:t>
      </w:r>
      <w:r>
        <w:t xml:space="preserve"> </w:t>
      </w:r>
      <w:proofErr w:type="spellStart"/>
      <w:r>
        <w:t>hace</w:t>
      </w:r>
      <w:proofErr w:type="spellEnd"/>
      <w:r>
        <w:t xml:space="preserve"> </w:t>
      </w:r>
      <w:proofErr w:type="spellStart"/>
      <w:r>
        <w:t>referencia</w:t>
      </w:r>
      <w:proofErr w:type="spellEnd"/>
      <w:r>
        <w:t xml:space="preserve"> a una </w:t>
      </w:r>
      <w:proofErr w:type="spellStart"/>
      <w:r>
        <w:t>capacidad</w:t>
      </w:r>
      <w:proofErr w:type="spellEnd"/>
      <w:r>
        <w:t xml:space="preserve"> </w:t>
      </w:r>
      <w:proofErr w:type="spellStart"/>
      <w:r>
        <w:t>designada</w:t>
      </w:r>
      <w:proofErr w:type="spellEnd"/>
      <w:r>
        <w:t xml:space="preserve"> </w:t>
      </w:r>
      <w:proofErr w:type="spellStart"/>
      <w:r>
        <w:t>aprovisionada</w:t>
      </w:r>
      <w:proofErr w:type="spellEnd"/>
      <w:r>
        <w:t xml:space="preserve"> por un </w:t>
      </w:r>
      <w:proofErr w:type="spellStart"/>
      <w:r>
        <w:t>administrador</w:t>
      </w:r>
      <w:proofErr w:type="spellEnd"/>
      <w:r>
        <w:t xml:space="preserve"> a </w:t>
      </w:r>
      <w:proofErr w:type="spellStart"/>
      <w:r>
        <w:t>través</w:t>
      </w:r>
      <w:proofErr w:type="spellEnd"/>
      <w:r>
        <w:t xml:space="preserve"> del portal de </w:t>
      </w:r>
      <w:proofErr w:type="spellStart"/>
      <w:r>
        <w:t>administración</w:t>
      </w:r>
      <w:proofErr w:type="spellEnd"/>
      <w:r>
        <w:t xml:space="preserve"> de </w:t>
      </w:r>
      <w:proofErr w:type="spellStart"/>
      <w:r>
        <w:t>capacidades</w:t>
      </w:r>
      <w:proofErr w:type="spellEnd"/>
      <w:r>
        <w:t xml:space="preserve"> de Power BI Premium. Una </w:t>
      </w:r>
      <w:proofErr w:type="spellStart"/>
      <w:r>
        <w:t>Capacidad</w:t>
      </w:r>
      <w:proofErr w:type="spellEnd"/>
      <w:r>
        <w:t xml:space="preserve"> es un </w:t>
      </w:r>
      <w:proofErr w:type="spellStart"/>
      <w:r>
        <w:t>agrupamiento</w:t>
      </w:r>
      <w:proofErr w:type="spellEnd"/>
      <w:r>
        <w:t xml:space="preserve"> de uno o </w:t>
      </w:r>
      <w:proofErr w:type="spellStart"/>
      <w:r>
        <w:t>más</w:t>
      </w:r>
      <w:proofErr w:type="spellEnd"/>
      <w:r>
        <w:t xml:space="preserve"> </w:t>
      </w:r>
      <w:proofErr w:type="spellStart"/>
      <w:r>
        <w:t>nodos</w:t>
      </w:r>
      <w:proofErr w:type="spellEnd"/>
      <w:r>
        <w:t>.</w:t>
      </w:r>
    </w:p>
    <w:p w14:paraId="2B791D6F" w14:textId="77777777" w:rsidR="00225CBF" w:rsidRPr="00EF7CF9" w:rsidRDefault="00225CBF" w:rsidP="00225CBF">
      <w:pPr>
        <w:pStyle w:val="ProductList-Body"/>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Pr>
          <w:b/>
          <w:color w:val="00188F"/>
        </w:rPr>
        <w:t>:</w:t>
      </w:r>
      <w:r>
        <w:t xml:space="preserve"> </w:t>
      </w:r>
      <w:proofErr w:type="spellStart"/>
      <w:r>
        <w:t>suma</w:t>
      </w:r>
      <w:proofErr w:type="spellEnd"/>
      <w:r>
        <w:t xml:space="preserve"> de </w:t>
      </w:r>
      <w:proofErr w:type="spellStart"/>
      <w:r>
        <w:t>todos</w:t>
      </w:r>
      <w:proofErr w:type="spellEnd"/>
      <w:r>
        <w:t xml:space="preserve"> los </w:t>
      </w:r>
      <w:proofErr w:type="spellStart"/>
      <w:r>
        <w:t>minutos</w:t>
      </w:r>
      <w:proofErr w:type="spellEnd"/>
      <w:r>
        <w:t xml:space="preserve"> </w:t>
      </w:r>
      <w:proofErr w:type="spellStart"/>
      <w:r>
        <w:t>en</w:t>
      </w:r>
      <w:proofErr w:type="spellEnd"/>
      <w:r>
        <w:t xml:space="preserve"> los que se ha </w:t>
      </w:r>
      <w:proofErr w:type="spellStart"/>
      <w:r>
        <w:t>creado</w:t>
      </w:r>
      <w:proofErr w:type="spellEnd"/>
      <w:r>
        <w:t xml:space="preserve"> una </w:t>
      </w:r>
      <w:proofErr w:type="spellStart"/>
      <w:r>
        <w:t>instancia</w:t>
      </w:r>
      <w:proofErr w:type="spellEnd"/>
      <w:r>
        <w:t xml:space="preserve"> de una </w:t>
      </w:r>
      <w:proofErr w:type="spellStart"/>
      <w:r>
        <w:t>determinada</w:t>
      </w:r>
      <w:proofErr w:type="spellEnd"/>
      <w:r>
        <w:t xml:space="preserve"> </w:t>
      </w:r>
      <w:proofErr w:type="spellStart"/>
      <w:r>
        <w:t>Capacidad</w:t>
      </w:r>
      <w:proofErr w:type="spellEnd"/>
      <w:r>
        <w:t xml:space="preserve">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 xml:space="preserve"> para un inquilino </w:t>
      </w:r>
      <w:proofErr w:type="spellStart"/>
      <w:r>
        <w:t>específico</w:t>
      </w:r>
      <w:proofErr w:type="spellEnd"/>
      <w:r>
        <w:t>.</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para una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después</w:t>
      </w:r>
      <w:proofErr w:type="spellEnd"/>
      <w:r>
        <w:rPr>
          <w:szCs w:val="18"/>
        </w:rPr>
        <w:t xml:space="preserve"> de </w:t>
      </w:r>
      <w:proofErr w:type="spellStart"/>
      <w:r>
        <w:rPr>
          <w:szCs w:val="18"/>
        </w:rPr>
        <w:t>su</w:t>
      </w:r>
      <w:proofErr w:type="spellEnd"/>
      <w:r>
        <w:rPr>
          <w:szCs w:val="18"/>
        </w:rPr>
        <w:t xml:space="preserve"> </w:t>
      </w:r>
      <w:proofErr w:type="spellStart"/>
      <w:r>
        <w:rPr>
          <w:szCs w:val="18"/>
        </w:rPr>
        <w:t>creación</w:t>
      </w:r>
      <w:proofErr w:type="spellEnd"/>
      <w:r>
        <w:rPr>
          <w:szCs w:val="18"/>
        </w:rPr>
        <w:t xml:space="preserve"> o antes de que se </w:t>
      </w:r>
      <w:proofErr w:type="spellStart"/>
      <w:r>
        <w:rPr>
          <w:szCs w:val="18"/>
        </w:rPr>
        <w:t>desaprovisione</w:t>
      </w:r>
      <w:proofErr w:type="spellEnd"/>
      <w:r>
        <w:rPr>
          <w:szCs w:val="18"/>
        </w:rPr>
        <w:t xml:space="preserve"> </w:t>
      </w:r>
      <w:proofErr w:type="spellStart"/>
      <w:r>
        <w:rPr>
          <w:szCs w:val="18"/>
        </w:rPr>
        <w:t>si</w:t>
      </w:r>
      <w:proofErr w:type="spellEnd"/>
      <w:r>
        <w:rPr>
          <w:szCs w:val="18"/>
        </w:rPr>
        <w:t xml:space="preserve"> la </w:t>
      </w:r>
      <w:proofErr w:type="spellStart"/>
      <w:r>
        <w:rPr>
          <w:szCs w:val="18"/>
        </w:rPr>
        <w:t>Capacidad</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514B79E"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6D4F400"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62A18867" w14:textId="77777777" w:rsidR="00225CBF" w:rsidRPr="00F86AA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AE1D565" w14:textId="77777777" w:rsidR="00225CBF" w:rsidRPr="00EF7CF9" w:rsidRDefault="00225CBF" w:rsidP="00225CBF">
      <w:pPr>
        <w:pStyle w:val="ProductList-Body"/>
      </w:pPr>
    </w:p>
    <w:p w14:paraId="14C42B42" w14:textId="77777777" w:rsidR="00225CBF" w:rsidRPr="009E2B16" w:rsidRDefault="004E333A"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116" w:name="_Toc65773466"/>
      <w:proofErr w:type="spellStart"/>
      <w:r w:rsidRPr="006D3E36">
        <w:rPr>
          <w:lang w:val="es-ES_tradnl"/>
        </w:rPr>
        <w:t>Power</w:t>
      </w:r>
      <w:proofErr w:type="spellEnd"/>
      <w:r w:rsidRPr="006D3E36">
        <w:rPr>
          <w:lang w:val="es-ES_tradnl"/>
        </w:rPr>
        <w:t xml:space="preserve"> BI </w:t>
      </w:r>
      <w:r w:rsidR="0069322C" w:rsidRPr="006D3E36">
        <w:rPr>
          <w:lang w:val="es-ES_tradnl"/>
        </w:rPr>
        <w:t>Pro</w:t>
      </w:r>
      <w:bookmarkEnd w:id="116"/>
    </w:p>
    <w:p w14:paraId="6CBF3185" w14:textId="77777777" w:rsidR="00225CBF" w:rsidRDefault="00225CBF" w:rsidP="00225CBF">
      <w:pPr>
        <w:pStyle w:val="ProductList-Body"/>
        <w:rPr>
          <w:szCs w:val="18"/>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w:t>
      </w:r>
      <w:proofErr w:type="spellStart"/>
      <w:r>
        <w:rPr>
          <w:szCs w:val="18"/>
        </w:rPr>
        <w:t>durante</w:t>
      </w:r>
      <w:proofErr w:type="spellEnd"/>
      <w:r>
        <w:rPr>
          <w:szCs w:val="18"/>
        </w:rPr>
        <w:t xml:space="preserve"> </w:t>
      </w:r>
      <w:proofErr w:type="spellStart"/>
      <w:r>
        <w:rPr>
          <w:szCs w:val="18"/>
        </w:rPr>
        <w:t>el</w:t>
      </w:r>
      <w:proofErr w:type="spellEnd"/>
      <w:r>
        <w:rPr>
          <w:szCs w:val="18"/>
        </w:rPr>
        <w:t xml:space="preserve"> </w:t>
      </w:r>
      <w:proofErr w:type="spellStart"/>
      <w:r>
        <w:rPr>
          <w:szCs w:val="18"/>
        </w:rPr>
        <w:t>cual</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 xml:space="preserve"> no </w:t>
      </w:r>
      <w:proofErr w:type="spellStart"/>
      <w:r>
        <w:rPr>
          <w:szCs w:val="18"/>
        </w:rPr>
        <w:t>están</w:t>
      </w:r>
      <w:proofErr w:type="spellEnd"/>
      <w:r>
        <w:rPr>
          <w:szCs w:val="18"/>
        </w:rPr>
        <w:t xml:space="preserve"> </w:t>
      </w:r>
      <w:proofErr w:type="spellStart"/>
      <w:r>
        <w:rPr>
          <w:szCs w:val="18"/>
        </w:rPr>
        <w:t>disponibles</w:t>
      </w:r>
      <w:proofErr w:type="spellEnd"/>
      <w:r>
        <w:rPr>
          <w:szCs w:val="18"/>
        </w:rPr>
        <w:t>:</w:t>
      </w:r>
    </w:p>
    <w:p w14:paraId="7DDBBE96"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22B89AF"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0B4DEEE5" w14:textId="77777777" w:rsidR="00225CB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2D7AC65" w14:textId="77777777" w:rsidR="00225CBF" w:rsidRDefault="00225CBF" w:rsidP="00225CBF">
      <w:pPr>
        <w:pStyle w:val="ProductList-Body"/>
      </w:pPr>
    </w:p>
    <w:p w14:paraId="26FD5637" w14:textId="77777777" w:rsidR="00225CBF" w:rsidRPr="009E2B16" w:rsidRDefault="004E333A"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4E333A"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117" w:name="_Toc65773467"/>
      <w:r w:rsidRPr="006D3E36">
        <w:rPr>
          <w:lang w:val="es-ES_tradnl"/>
        </w:rPr>
        <w:t>API de Traductor</w:t>
      </w:r>
      <w:bookmarkEnd w:id="117"/>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4E333A"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118" w:name="_Toc457821597"/>
    <w:bookmarkStart w:id="119" w:name="_Toc465333785"/>
    <w:bookmarkStart w:id="120"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121" w:name="_Toc13833097"/>
      <w:bookmarkStart w:id="122" w:name="_Toc55920329"/>
      <w:bookmarkStart w:id="123" w:name="_Toc65773468"/>
      <w:bookmarkEnd w:id="118"/>
      <w:bookmarkEnd w:id="119"/>
      <w:bookmarkEnd w:id="120"/>
      <w:r w:rsidRPr="00EB2E79">
        <w:rPr>
          <w:lang w:val="es-ES_tradnl"/>
        </w:rPr>
        <w:lastRenderedPageBreak/>
        <w:t xml:space="preserve">Microsoft Defender </w:t>
      </w:r>
      <w:bookmarkEnd w:id="121"/>
      <w:r w:rsidRPr="00EB2E79">
        <w:rPr>
          <w:lang w:val="es-ES_tradnl"/>
        </w:rPr>
        <w:t>para punto de conexión</w:t>
      </w:r>
      <w:bookmarkEnd w:id="122"/>
      <w:bookmarkEnd w:id="123"/>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4E333A"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4E333A"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124" w:name="_Toc64891130"/>
      <w:bookmarkStart w:id="125" w:name="_Toc65773469"/>
      <w:proofErr w:type="spellStart"/>
      <w:r>
        <w:t>Impresión</w:t>
      </w:r>
      <w:proofErr w:type="spellEnd"/>
      <w:r>
        <w:t xml:space="preserve"> Universal</w:t>
      </w:r>
      <w:bookmarkEnd w:id="124"/>
      <w:bookmarkEnd w:id="125"/>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4E333A"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4E333A"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43424D15" w14:textId="77777777" w:rsidR="00EB2E79" w:rsidRDefault="00EB2E79"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26" w:name="AppendixA"/>
      <w:bookmarkStart w:id="127" w:name="_Toc65773470"/>
      <w:r w:rsidRPr="006D3E36">
        <w:rPr>
          <w:lang w:val="es-ES_tradnl"/>
        </w:rPr>
        <w:lastRenderedPageBreak/>
        <w:t>Anexo A</w:t>
      </w:r>
      <w:bookmarkEnd w:id="126"/>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127"/>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 xml:space="preserve">Con respecto a Exchange Online y Exchange Online </w:t>
      </w:r>
      <w:proofErr w:type="spellStart"/>
      <w:r w:rsidRPr="006D3E36">
        <w:rPr>
          <w:lang w:val="es-ES_tradnl"/>
        </w:rPr>
        <w:t>Protection</w:t>
      </w:r>
      <w:proofErr w:type="spellEnd"/>
      <w:r w:rsidRPr="006D3E36">
        <w:rPr>
          <w:lang w:val="es-ES_tradnl"/>
        </w:rPr>
        <w:t xml:space="preserve">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28" w:name="AppendixB"/>
      <w:bookmarkStart w:id="129" w:name="_Toc65773471"/>
      <w:r w:rsidRPr="006D3E36">
        <w:rPr>
          <w:lang w:val="es-ES_tradnl"/>
        </w:rPr>
        <w:lastRenderedPageBreak/>
        <w:t>Anexo B</w:t>
      </w:r>
      <w:bookmarkEnd w:id="128"/>
      <w:r w:rsidRPr="00EC5AC2">
        <w:rPr>
          <w:b w:val="0"/>
          <w:lang w:val="es-ES_tradnl"/>
        </w:rPr>
        <w:t>:</w:t>
      </w:r>
      <w:r w:rsidRPr="006D3E36">
        <w:rPr>
          <w:lang w:val="es-ES_tradnl"/>
        </w:rPr>
        <w:t xml:space="preserve"> Compromiso de Nivel de Servicio para Tiempo de Actividad y Entrega de Correo Electrónico</w:t>
      </w:r>
      <w:bookmarkEnd w:id="129"/>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A5BA" w14:textId="77777777" w:rsidR="004E333A" w:rsidRDefault="004E333A" w:rsidP="009A573F">
      <w:pPr>
        <w:spacing w:after="0" w:line="240" w:lineRule="auto"/>
      </w:pPr>
      <w:r>
        <w:separator/>
      </w:r>
    </w:p>
  </w:endnote>
  <w:endnote w:type="continuationSeparator" w:id="0">
    <w:p w14:paraId="1A34C706" w14:textId="77777777" w:rsidR="004E333A" w:rsidRDefault="004E333A" w:rsidP="009A573F">
      <w:pPr>
        <w:spacing w:after="0" w:line="240" w:lineRule="auto"/>
      </w:pPr>
      <w:r>
        <w:continuationSeparator/>
      </w:r>
    </w:p>
  </w:endnote>
  <w:endnote w:type="continuationNotice" w:id="1">
    <w:p w14:paraId="7B15E570" w14:textId="77777777" w:rsidR="004E333A" w:rsidRDefault="004E3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4E333A" w:rsidP="00370875">
          <w:pPr>
            <w:pStyle w:val="ProductList-OfferingBody"/>
            <w:ind w:left="-77" w:right="-73"/>
            <w:jc w:val="center"/>
            <w:rPr>
              <w:color w:val="808080" w:themeColor="background1" w:themeShade="80"/>
              <w:sz w:val="14"/>
              <w:szCs w:val="14"/>
            </w:rPr>
          </w:pPr>
          <w:hyperlink w:anchor="TableOfContents" w:history="1">
            <w:proofErr w:type="spellStart"/>
            <w:r w:rsidR="008D5D9A">
              <w:rPr>
                <w:rStyle w:val="Hyperlink"/>
                <w:sz w:val="14"/>
                <w:szCs w:val="14"/>
              </w:rPr>
              <w:t>Tabla</w:t>
            </w:r>
            <w:proofErr w:type="spellEnd"/>
            <w:r w:rsidR="008D5D9A">
              <w:rPr>
                <w:rStyle w:val="Hyperlink"/>
                <w:sz w:val="14"/>
                <w:szCs w:val="14"/>
              </w:rPr>
              <w:t xml:space="preserve"> de </w:t>
            </w:r>
            <w:proofErr w:type="spellStart"/>
            <w:r w:rsidR="008D5D9A">
              <w:rPr>
                <w:rStyle w:val="Hyperlink"/>
                <w:sz w:val="14"/>
                <w:szCs w:val="14"/>
              </w:rPr>
              <w:t>contenido</w:t>
            </w:r>
            <w:proofErr w:type="spellEnd"/>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4E333A" w:rsidP="00370875">
          <w:pPr>
            <w:pStyle w:val="ProductList-OfferingBody"/>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4E333A" w:rsidP="00370875">
          <w:pPr>
            <w:pStyle w:val="ProductList-OfferingBody"/>
            <w:ind w:left="-72" w:right="-75"/>
            <w:jc w:val="center"/>
            <w:rPr>
              <w:color w:val="808080" w:themeColor="background1" w:themeShade="80"/>
              <w:sz w:val="14"/>
              <w:szCs w:val="14"/>
            </w:rPr>
          </w:pPr>
          <w:hyperlink w:anchor="Glossary" w:history="1">
            <w:proofErr w:type="spellStart"/>
            <w:r w:rsidR="008D5D9A">
              <w:rPr>
                <w:rStyle w:val="Hyperlink"/>
                <w:sz w:val="14"/>
                <w:szCs w:val="14"/>
              </w:rPr>
              <w:t>Glosario</w:t>
            </w:r>
            <w:proofErr w:type="spellEnd"/>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4E333A" w:rsidP="00370875">
          <w:pPr>
            <w:pStyle w:val="ProductList-OfferingBody"/>
            <w:ind w:left="-72" w:right="-77"/>
            <w:jc w:val="center"/>
            <w:rPr>
              <w:color w:val="808080" w:themeColor="background1" w:themeShade="80"/>
              <w:sz w:val="14"/>
              <w:szCs w:val="14"/>
            </w:rPr>
          </w:pPr>
          <w:hyperlink w:anchor="LicenseTerms" w:history="1">
            <w:proofErr w:type="spellStart"/>
            <w:r w:rsidR="008D5D9A">
              <w:rPr>
                <w:rStyle w:val="Hyperlink"/>
                <w:sz w:val="14"/>
                <w:szCs w:val="14"/>
              </w:rPr>
              <w:t>Términos</w:t>
            </w:r>
            <w:proofErr w:type="spellEnd"/>
            <w:r w:rsidR="008D5D9A">
              <w:rPr>
                <w:rStyle w:val="Hyperlink"/>
                <w:sz w:val="14"/>
                <w:szCs w:val="14"/>
              </w:rPr>
              <w:t xml:space="preserve"> de </w:t>
            </w:r>
            <w:proofErr w:type="spellStart"/>
            <w:r w:rsidR="008D5D9A">
              <w:rPr>
                <w:rStyle w:val="Hyperlink"/>
                <w:sz w:val="14"/>
                <w:szCs w:val="14"/>
              </w:rPr>
              <w:t>Licencia</w:t>
            </w:r>
            <w:proofErr w:type="spellEnd"/>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4E333A"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4E333A"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proofErr w:type="spellStart"/>
            <w:r w:rsidR="008D5D9A">
              <w:rPr>
                <w:rStyle w:val="Hyperlink"/>
                <w:sz w:val="14"/>
                <w:szCs w:val="14"/>
              </w:rPr>
              <w:t>Servicios</w:t>
            </w:r>
            <w:proofErr w:type="spellEnd"/>
            <w:r w:rsidR="008D5D9A">
              <w:rPr>
                <w:rStyle w:val="Hyperlink"/>
                <w:sz w:val="14"/>
                <w:szCs w:val="14"/>
              </w:rPr>
              <w:t xml:space="preserve">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4E333A" w:rsidP="00370875">
          <w:pPr>
            <w:pStyle w:val="ProductList-OfferingBody"/>
            <w:ind w:left="-72" w:right="-76"/>
            <w:jc w:val="center"/>
            <w:rPr>
              <w:color w:val="808080" w:themeColor="background1" w:themeShade="80"/>
              <w:sz w:val="14"/>
              <w:szCs w:val="14"/>
            </w:rPr>
          </w:pPr>
          <w:hyperlink w:anchor="AppendixA" w:history="1">
            <w:proofErr w:type="spellStart"/>
            <w:r w:rsidR="008D5D9A">
              <w:rPr>
                <w:rStyle w:val="Hyperlink"/>
                <w:sz w:val="14"/>
                <w:szCs w:val="14"/>
              </w:rPr>
              <w:t>Anexos</w:t>
            </w:r>
            <w:proofErr w:type="spellEnd"/>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4E333A" w:rsidP="00370875">
          <w:pPr>
            <w:pStyle w:val="ProductList-OfferingBody"/>
            <w:ind w:left="-72" w:right="-74"/>
            <w:jc w:val="center"/>
            <w:rPr>
              <w:color w:val="808080" w:themeColor="background1" w:themeShade="80"/>
              <w:sz w:val="14"/>
              <w:szCs w:val="14"/>
            </w:rPr>
          </w:pPr>
          <w:hyperlink w:anchor="Index" w:history="1">
            <w:proofErr w:type="spellStart"/>
            <w:r w:rsidR="008D5D9A">
              <w:rPr>
                <w:rStyle w:val="Hyperlink"/>
                <w:sz w:val="14"/>
                <w:szCs w:val="14"/>
              </w:rPr>
              <w:t>Índice</w:t>
            </w:r>
            <w:proofErr w:type="spellEnd"/>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4E333A"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4E333A"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4E333A"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4E333A"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4E333A"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4E333A"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4E333A"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4E333A"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4E333A"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4E333A"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4E333A"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4E333A"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4E333A"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4E333A"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4E333A"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4E333A"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4E333A"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4E333A"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4E333A"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4E333A"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48C1" w14:textId="77777777" w:rsidR="004E333A" w:rsidRDefault="004E333A" w:rsidP="009A573F">
      <w:pPr>
        <w:spacing w:after="0" w:line="240" w:lineRule="auto"/>
      </w:pPr>
      <w:r>
        <w:separator/>
      </w:r>
    </w:p>
  </w:footnote>
  <w:footnote w:type="continuationSeparator" w:id="0">
    <w:p w14:paraId="208402F6" w14:textId="77777777" w:rsidR="004E333A" w:rsidRDefault="004E333A" w:rsidP="009A573F">
      <w:pPr>
        <w:spacing w:after="0" w:line="240" w:lineRule="auto"/>
      </w:pPr>
      <w:r>
        <w:continuationSeparator/>
      </w:r>
    </w:p>
  </w:footnote>
  <w:footnote w:type="continuationNotice" w:id="1">
    <w:p w14:paraId="558DF108" w14:textId="77777777" w:rsidR="004E333A" w:rsidRDefault="004E3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3AB94EEC" w:rsidR="008D5D9A" w:rsidRPr="00DE31EB" w:rsidRDefault="008D5D9A" w:rsidP="00D449A1">
        <w:pPr>
          <w:jc w:val="center"/>
          <w:rPr>
            <w:spacing w:val="-2"/>
            <w:lang w:val="es-ES"/>
          </w:rPr>
        </w:pPr>
        <w:r>
          <w:rPr>
            <w:spacing w:val="-2"/>
            <w:sz w:val="16"/>
            <w:szCs w:val="16"/>
            <w:lang w:val="es-ES"/>
          </w:rPr>
          <w:t>Contrato de Nivel de Servicios de los Programas de Licencias por Volumen de Microsoft para los Servicios Online de Microsoft (español internacional, 1 de</w:t>
        </w:r>
        <w:r w:rsidR="008D206D">
          <w:rPr>
            <w:spacing w:val="-2"/>
            <w:sz w:val="16"/>
            <w:szCs w:val="16"/>
            <w:lang w:val="es-ES"/>
          </w:rPr>
          <w:t xml:space="preserve"> julio</w:t>
        </w:r>
        <w:r w:rsidRPr="00232B1A">
          <w:rPr>
            <w:sz w:val="16"/>
            <w:szCs w:val="16"/>
            <w:lang w:val="en-IN"/>
          </w:rPr>
          <w:t xml:space="preserve"> de</w:t>
        </w:r>
        <w:r>
          <w:rPr>
            <w:sz w:val="16"/>
            <w:szCs w:val="16"/>
            <w:lang w:val="en-IN"/>
          </w:rPr>
          <w:t xml:space="preserve"> </w:t>
        </w:r>
        <w:r w:rsidRPr="000D077C">
          <w:rPr>
            <w:sz w:val="16"/>
            <w:szCs w:val="16"/>
            <w:lang w:val="es-ES"/>
          </w:rPr>
          <w:t>202</w:t>
        </w:r>
        <w:r w:rsidR="00E35507">
          <w:rPr>
            <w:sz w:val="16"/>
            <w:szCs w:val="16"/>
            <w:lang w:val="es-ES"/>
          </w:rPr>
          <w:t>1</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02704652"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proofErr w:type="spellStart"/>
        <w:r w:rsidR="008D206D">
          <w:rPr>
            <w:spacing w:val="-2"/>
            <w:sz w:val="16"/>
            <w:szCs w:val="16"/>
            <w:lang w:val="en-IN"/>
          </w:rPr>
          <w:t>julio</w:t>
        </w:r>
        <w:proofErr w:type="spellEnd"/>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w:t>
        </w:r>
        <w:r w:rsidR="00E35507">
          <w:rPr>
            <w:sz w:val="16"/>
            <w:szCs w:val="16"/>
            <w:lang w:val="es-ES"/>
          </w:rPr>
          <w:t>1</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MUe+cofgtPzoB4FyvY2lOBs0oR7IB3/lkE44kcNkxHzBCyX/DTRJ/N4fCeHxEfb2sKLNXfcPEDSCutG7MZqYNg==" w:salt="2tPFNuoZP8n8OZ7i/3+pc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1907"/>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33A"/>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27F"/>
    <w:rsid w:val="00F617BB"/>
    <w:rsid w:val="00F61C03"/>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59A54-1D74-4FAB-A556-26632073D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customXml/itemProps3.xml><?xml version="1.0" encoding="utf-8"?>
<ds:datastoreItem xmlns:ds="http://schemas.openxmlformats.org/officeDocument/2006/customXml" ds:itemID="{5DBC34C3-AD2A-4D8D-A549-8303EBC9ED37}">
  <ds:schemaRefs>
    <ds:schemaRef ds:uri="http://schemas.microsoft.com/sharepoint/v3/contenttype/forms"/>
  </ds:schemaRefs>
</ds:datastoreItem>
</file>

<file path=customXml/itemProps4.xml><?xml version="1.0" encoding="utf-8"?>
<ds:datastoreItem xmlns:ds="http://schemas.openxmlformats.org/officeDocument/2006/customXml" ds:itemID="{EC1272C9-A848-4EDB-BC6F-652C93EA23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12315</Words>
  <Characters>70200</Characters>
  <Application>Microsoft Office Word</Application>
  <DocSecurity>8</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2021-07-10T20:07:00Z</dcterms:created>
  <dcterms:modified xsi:type="dcterms:W3CDTF">2021-07-10T20:14:00Z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