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bookmarkStart w:id="1" w:name="_GoBack"/>
      <w:bookmarkEnd w:id="1"/>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3220D514" w14:textId="77777777" w:rsidR="00321D1E" w:rsidRPr="00AD0694" w:rsidRDefault="00FD4A5C" w:rsidP="00321D1E">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 xml:space="preserve">Contrato de Nivel de Servicio </w:t>
      </w:r>
      <w:r w:rsidR="0083000B">
        <w:rPr>
          <w:rFonts w:asciiTheme="majorHAnsi" w:hAnsiTheme="majorHAnsi"/>
          <w:color w:val="FFFFFF" w:themeColor="background1"/>
          <w:sz w:val="72"/>
          <w:szCs w:val="72"/>
          <w:lang w:val="es-AR"/>
        </w:rPr>
        <w:tab/>
      </w:r>
      <w:r w:rsidRPr="001A5FF0">
        <w:rPr>
          <w:rFonts w:asciiTheme="majorHAnsi" w:hAnsiTheme="majorHAnsi"/>
          <w:color w:val="FFFFFF" w:themeColor="background1"/>
          <w:sz w:val="72"/>
          <w:szCs w:val="72"/>
          <w:lang w:val="es-AR"/>
        </w:rPr>
        <w:t xml:space="preserve">para </w:t>
      </w:r>
    </w:p>
    <w:p w14:paraId="5DFA91A6" w14:textId="14F26531" w:rsidR="00807C36" w:rsidRPr="001A5FF0" w:rsidRDefault="00FD4A5C" w:rsidP="00321D1E">
      <w:pPr>
        <w:pStyle w:val="ProductList-Body"/>
        <w:shd w:val="clear" w:color="auto" w:fill="0072C6"/>
        <w:tabs>
          <w:tab w:val="clear" w:pos="720"/>
          <w:tab w:val="clear" w:pos="1080"/>
        </w:tabs>
        <w:ind w:right="1800" w:firstLine="360"/>
        <w:rPr>
          <w:lang w:val="es-AR"/>
        </w:rPr>
      </w:pPr>
      <w:r w:rsidRPr="001A5FF0">
        <w:rPr>
          <w:rFonts w:asciiTheme="majorHAnsi" w:hAnsiTheme="majorHAnsi"/>
          <w:color w:val="FFFFFF" w:themeColor="background1"/>
          <w:sz w:val="72"/>
          <w:szCs w:val="72"/>
          <w:lang w:val="es-AR"/>
        </w:rPr>
        <w:t>Servicios Online de Microsoft</w:t>
      </w:r>
    </w:p>
    <w:p w14:paraId="3AE712C3" w14:textId="6F589698" w:rsidR="00926692" w:rsidRPr="00AD0694" w:rsidRDefault="00336CA1"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Pr>
          <w:rFonts w:asciiTheme="majorHAnsi" w:hAnsiTheme="majorHAnsi"/>
          <w:color w:val="FFFFFF" w:themeColor="background1"/>
          <w:sz w:val="72"/>
          <w:szCs w:val="72"/>
          <w:lang w:val="es-AR"/>
        </w:rPr>
        <w:t>2</w:t>
      </w:r>
      <w:r w:rsidR="003E4E6D">
        <w:rPr>
          <w:rFonts w:asciiTheme="majorHAnsi" w:hAnsiTheme="majorHAnsi"/>
          <w:color w:val="FFFFFF" w:themeColor="background1"/>
          <w:sz w:val="72"/>
          <w:szCs w:val="72"/>
          <w:lang w:val="es-AR"/>
        </w:rPr>
        <w:t>4</w:t>
      </w:r>
      <w:r w:rsidR="003E4E6D"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 xml:space="preserve">de </w:t>
      </w:r>
      <w:r>
        <w:rPr>
          <w:rFonts w:asciiTheme="majorHAnsi" w:hAnsiTheme="majorHAnsi"/>
          <w:color w:val="FFFFFF" w:themeColor="background1"/>
          <w:sz w:val="72"/>
          <w:szCs w:val="72"/>
          <w:lang w:val="es-AR"/>
        </w:rPr>
        <w:t>junio</w:t>
      </w:r>
      <w:r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30573"/>
      <w:r w:rsidRPr="001A5FF0">
        <w:rPr>
          <w:lang w:val="es-AR"/>
        </w:rPr>
        <w:lastRenderedPageBreak/>
        <w:t>Tabla de contenido</w:t>
      </w:r>
      <w:bookmarkEnd w:id="2"/>
      <w:bookmarkEnd w:id="3"/>
    </w:p>
    <w:p w14:paraId="52AE214B" w14:textId="77777777" w:rsidR="00E008FC" w:rsidRDefault="00AD5C31">
      <w:pPr>
        <w:pStyle w:val="TOC1"/>
        <w:tabs>
          <w:tab w:val="right" w:leader="dot" w:pos="5030"/>
        </w:tabs>
        <w:rPr>
          <w:rFonts w:eastAsiaTheme="minorEastAsia"/>
          <w:b w:val="0"/>
          <w:caps w:val="0"/>
          <w:noProof/>
          <w:sz w:val="22"/>
          <w:lang w:eastAsia="ja-JP"/>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30573" w:history="1">
        <w:r w:rsidR="00E008FC" w:rsidRPr="00BB4098">
          <w:rPr>
            <w:rStyle w:val="Hyperlink"/>
            <w:noProof/>
            <w:lang w:val="es-AR"/>
          </w:rPr>
          <w:t>Tabla de contenido</w:t>
        </w:r>
        <w:r w:rsidR="00E008FC">
          <w:rPr>
            <w:noProof/>
            <w:webHidden/>
          </w:rPr>
          <w:tab/>
        </w:r>
        <w:r w:rsidR="00E008FC">
          <w:rPr>
            <w:noProof/>
            <w:webHidden/>
          </w:rPr>
          <w:fldChar w:fldCharType="begin"/>
        </w:r>
        <w:r w:rsidR="00E008FC">
          <w:rPr>
            <w:noProof/>
            <w:webHidden/>
          </w:rPr>
          <w:instrText xml:space="preserve"> PAGEREF _Toc422230573 \h </w:instrText>
        </w:r>
        <w:r w:rsidR="00E008FC">
          <w:rPr>
            <w:noProof/>
            <w:webHidden/>
          </w:rPr>
        </w:r>
        <w:r w:rsidR="00E008FC">
          <w:rPr>
            <w:noProof/>
            <w:webHidden/>
          </w:rPr>
          <w:fldChar w:fldCharType="separate"/>
        </w:r>
        <w:r w:rsidR="00E008FC">
          <w:rPr>
            <w:noProof/>
            <w:webHidden/>
          </w:rPr>
          <w:t>2</w:t>
        </w:r>
        <w:r w:rsidR="00E008FC">
          <w:rPr>
            <w:noProof/>
            <w:webHidden/>
          </w:rPr>
          <w:fldChar w:fldCharType="end"/>
        </w:r>
      </w:hyperlink>
    </w:p>
    <w:p w14:paraId="7D4022FE" w14:textId="77777777" w:rsidR="00E008FC" w:rsidRDefault="00A323E6">
      <w:pPr>
        <w:pStyle w:val="TOC1"/>
        <w:tabs>
          <w:tab w:val="right" w:leader="dot" w:pos="5030"/>
        </w:tabs>
        <w:rPr>
          <w:rFonts w:eastAsiaTheme="minorEastAsia"/>
          <w:b w:val="0"/>
          <w:caps w:val="0"/>
          <w:noProof/>
          <w:sz w:val="22"/>
          <w:lang w:eastAsia="ja-JP"/>
        </w:rPr>
      </w:pPr>
      <w:hyperlink w:anchor="_Toc422230574" w:history="1">
        <w:r w:rsidR="00E008FC" w:rsidRPr="00BB4098">
          <w:rPr>
            <w:rStyle w:val="Hyperlink"/>
            <w:noProof/>
            <w:lang w:val="es-AR"/>
          </w:rPr>
          <w:t>Introducción</w:t>
        </w:r>
        <w:r w:rsidR="00E008FC">
          <w:rPr>
            <w:noProof/>
            <w:webHidden/>
          </w:rPr>
          <w:tab/>
        </w:r>
        <w:r w:rsidR="00E008FC">
          <w:rPr>
            <w:noProof/>
            <w:webHidden/>
          </w:rPr>
          <w:fldChar w:fldCharType="begin"/>
        </w:r>
        <w:r w:rsidR="00E008FC">
          <w:rPr>
            <w:noProof/>
            <w:webHidden/>
          </w:rPr>
          <w:instrText xml:space="preserve"> PAGEREF _Toc422230574 \h </w:instrText>
        </w:r>
        <w:r w:rsidR="00E008FC">
          <w:rPr>
            <w:noProof/>
            <w:webHidden/>
          </w:rPr>
        </w:r>
        <w:r w:rsidR="00E008FC">
          <w:rPr>
            <w:noProof/>
            <w:webHidden/>
          </w:rPr>
          <w:fldChar w:fldCharType="separate"/>
        </w:r>
        <w:r w:rsidR="00E008FC">
          <w:rPr>
            <w:noProof/>
            <w:webHidden/>
          </w:rPr>
          <w:t>3</w:t>
        </w:r>
        <w:r w:rsidR="00E008FC">
          <w:rPr>
            <w:noProof/>
            <w:webHidden/>
          </w:rPr>
          <w:fldChar w:fldCharType="end"/>
        </w:r>
      </w:hyperlink>
    </w:p>
    <w:p w14:paraId="208B67EE" w14:textId="77777777" w:rsidR="00E008FC" w:rsidRDefault="00A323E6">
      <w:pPr>
        <w:pStyle w:val="TOC3"/>
        <w:tabs>
          <w:tab w:val="right" w:leader="dot" w:pos="5030"/>
        </w:tabs>
        <w:rPr>
          <w:rFonts w:eastAsiaTheme="minorEastAsia"/>
          <w:smallCaps w:val="0"/>
          <w:noProof/>
          <w:sz w:val="22"/>
          <w:lang w:eastAsia="ja-JP"/>
        </w:rPr>
      </w:pPr>
      <w:hyperlink w:anchor="_Toc422230575" w:history="1">
        <w:r w:rsidR="00E008FC" w:rsidRPr="00BB4098">
          <w:rPr>
            <w:rStyle w:val="Hyperlink"/>
            <w:noProof/>
            <w:lang w:val="es-AR"/>
          </w:rPr>
          <w:t>Acerca de este Documento</w:t>
        </w:r>
        <w:r w:rsidR="00E008FC">
          <w:rPr>
            <w:noProof/>
            <w:webHidden/>
          </w:rPr>
          <w:tab/>
        </w:r>
        <w:r w:rsidR="00E008FC">
          <w:rPr>
            <w:noProof/>
            <w:webHidden/>
          </w:rPr>
          <w:fldChar w:fldCharType="begin"/>
        </w:r>
        <w:r w:rsidR="00E008FC">
          <w:rPr>
            <w:noProof/>
            <w:webHidden/>
          </w:rPr>
          <w:instrText xml:space="preserve"> PAGEREF _Toc422230575 \h </w:instrText>
        </w:r>
        <w:r w:rsidR="00E008FC">
          <w:rPr>
            <w:noProof/>
            <w:webHidden/>
          </w:rPr>
        </w:r>
        <w:r w:rsidR="00E008FC">
          <w:rPr>
            <w:noProof/>
            <w:webHidden/>
          </w:rPr>
          <w:fldChar w:fldCharType="separate"/>
        </w:r>
        <w:r w:rsidR="00E008FC">
          <w:rPr>
            <w:noProof/>
            <w:webHidden/>
          </w:rPr>
          <w:t>3</w:t>
        </w:r>
        <w:r w:rsidR="00E008FC">
          <w:rPr>
            <w:noProof/>
            <w:webHidden/>
          </w:rPr>
          <w:fldChar w:fldCharType="end"/>
        </w:r>
      </w:hyperlink>
    </w:p>
    <w:p w14:paraId="1F1EE077" w14:textId="77777777" w:rsidR="00E008FC" w:rsidRDefault="00A323E6">
      <w:pPr>
        <w:pStyle w:val="TOC3"/>
        <w:tabs>
          <w:tab w:val="right" w:leader="dot" w:pos="5030"/>
        </w:tabs>
        <w:rPr>
          <w:rFonts w:eastAsiaTheme="minorEastAsia"/>
          <w:smallCaps w:val="0"/>
          <w:noProof/>
          <w:sz w:val="22"/>
          <w:lang w:eastAsia="ja-JP"/>
        </w:rPr>
      </w:pPr>
      <w:hyperlink w:anchor="_Toc422230576" w:history="1">
        <w:r w:rsidR="00E008FC" w:rsidRPr="00BB4098">
          <w:rPr>
            <w:rStyle w:val="Hyperlink"/>
            <w:noProof/>
            <w:lang w:val="es-AR"/>
          </w:rPr>
          <w:t>Versiones Anteriores de este Documento</w:t>
        </w:r>
        <w:r w:rsidR="00E008FC">
          <w:rPr>
            <w:noProof/>
            <w:webHidden/>
          </w:rPr>
          <w:tab/>
        </w:r>
        <w:r w:rsidR="00E008FC">
          <w:rPr>
            <w:noProof/>
            <w:webHidden/>
          </w:rPr>
          <w:fldChar w:fldCharType="begin"/>
        </w:r>
        <w:r w:rsidR="00E008FC">
          <w:rPr>
            <w:noProof/>
            <w:webHidden/>
          </w:rPr>
          <w:instrText xml:space="preserve"> PAGEREF _Toc422230576 \h </w:instrText>
        </w:r>
        <w:r w:rsidR="00E008FC">
          <w:rPr>
            <w:noProof/>
            <w:webHidden/>
          </w:rPr>
        </w:r>
        <w:r w:rsidR="00E008FC">
          <w:rPr>
            <w:noProof/>
            <w:webHidden/>
          </w:rPr>
          <w:fldChar w:fldCharType="separate"/>
        </w:r>
        <w:r w:rsidR="00E008FC">
          <w:rPr>
            <w:noProof/>
            <w:webHidden/>
          </w:rPr>
          <w:t>3</w:t>
        </w:r>
        <w:r w:rsidR="00E008FC">
          <w:rPr>
            <w:noProof/>
            <w:webHidden/>
          </w:rPr>
          <w:fldChar w:fldCharType="end"/>
        </w:r>
      </w:hyperlink>
    </w:p>
    <w:p w14:paraId="7E96083F" w14:textId="77777777" w:rsidR="00E008FC" w:rsidRDefault="00A323E6">
      <w:pPr>
        <w:pStyle w:val="TOC3"/>
        <w:tabs>
          <w:tab w:val="right" w:leader="dot" w:pos="5030"/>
        </w:tabs>
        <w:rPr>
          <w:rFonts w:eastAsiaTheme="minorEastAsia"/>
          <w:smallCaps w:val="0"/>
          <w:noProof/>
          <w:sz w:val="22"/>
          <w:lang w:eastAsia="ja-JP"/>
        </w:rPr>
      </w:pPr>
      <w:hyperlink w:anchor="_Toc422230577" w:history="1">
        <w:r w:rsidR="00E008FC" w:rsidRPr="00BB4098">
          <w:rPr>
            <w:rStyle w:val="Hyperlink"/>
            <w:noProof/>
            <w:lang w:val="es-AR"/>
          </w:rPr>
          <w:t>Aclaraciones y Resumen de los Cambios en este Documento</w:t>
        </w:r>
        <w:r w:rsidR="00E008FC">
          <w:rPr>
            <w:noProof/>
            <w:webHidden/>
          </w:rPr>
          <w:tab/>
        </w:r>
        <w:r w:rsidR="00E008FC">
          <w:rPr>
            <w:noProof/>
            <w:webHidden/>
          </w:rPr>
          <w:fldChar w:fldCharType="begin"/>
        </w:r>
        <w:r w:rsidR="00E008FC">
          <w:rPr>
            <w:noProof/>
            <w:webHidden/>
          </w:rPr>
          <w:instrText xml:space="preserve"> PAGEREF _Toc422230577 \h </w:instrText>
        </w:r>
        <w:r w:rsidR="00E008FC">
          <w:rPr>
            <w:noProof/>
            <w:webHidden/>
          </w:rPr>
        </w:r>
        <w:r w:rsidR="00E008FC">
          <w:rPr>
            <w:noProof/>
            <w:webHidden/>
          </w:rPr>
          <w:fldChar w:fldCharType="separate"/>
        </w:r>
        <w:r w:rsidR="00E008FC">
          <w:rPr>
            <w:noProof/>
            <w:webHidden/>
          </w:rPr>
          <w:t>3</w:t>
        </w:r>
        <w:r w:rsidR="00E008FC">
          <w:rPr>
            <w:noProof/>
            <w:webHidden/>
          </w:rPr>
          <w:fldChar w:fldCharType="end"/>
        </w:r>
      </w:hyperlink>
    </w:p>
    <w:p w14:paraId="5CC762FA" w14:textId="77777777" w:rsidR="00E008FC" w:rsidRDefault="00A323E6">
      <w:pPr>
        <w:pStyle w:val="TOC1"/>
        <w:tabs>
          <w:tab w:val="right" w:leader="dot" w:pos="5030"/>
        </w:tabs>
        <w:rPr>
          <w:rFonts w:eastAsiaTheme="minorEastAsia"/>
          <w:b w:val="0"/>
          <w:caps w:val="0"/>
          <w:noProof/>
          <w:sz w:val="22"/>
          <w:lang w:eastAsia="ja-JP"/>
        </w:rPr>
      </w:pPr>
      <w:hyperlink w:anchor="_Toc422230578" w:history="1">
        <w:r w:rsidR="00E008FC" w:rsidRPr="00BB4098">
          <w:rPr>
            <w:rStyle w:val="Hyperlink"/>
            <w:noProof/>
            <w:lang w:val="es-AR"/>
          </w:rPr>
          <w:t>Términos Generales</w:t>
        </w:r>
        <w:r w:rsidR="00E008FC">
          <w:rPr>
            <w:noProof/>
            <w:webHidden/>
          </w:rPr>
          <w:tab/>
        </w:r>
        <w:r w:rsidR="00E008FC">
          <w:rPr>
            <w:noProof/>
            <w:webHidden/>
          </w:rPr>
          <w:fldChar w:fldCharType="begin"/>
        </w:r>
        <w:r w:rsidR="00E008FC">
          <w:rPr>
            <w:noProof/>
            <w:webHidden/>
          </w:rPr>
          <w:instrText xml:space="preserve"> PAGEREF _Toc422230578 \h </w:instrText>
        </w:r>
        <w:r w:rsidR="00E008FC">
          <w:rPr>
            <w:noProof/>
            <w:webHidden/>
          </w:rPr>
        </w:r>
        <w:r w:rsidR="00E008FC">
          <w:rPr>
            <w:noProof/>
            <w:webHidden/>
          </w:rPr>
          <w:fldChar w:fldCharType="separate"/>
        </w:r>
        <w:r w:rsidR="00E008FC">
          <w:rPr>
            <w:noProof/>
            <w:webHidden/>
          </w:rPr>
          <w:t>4</w:t>
        </w:r>
        <w:r w:rsidR="00E008FC">
          <w:rPr>
            <w:noProof/>
            <w:webHidden/>
          </w:rPr>
          <w:fldChar w:fldCharType="end"/>
        </w:r>
      </w:hyperlink>
    </w:p>
    <w:p w14:paraId="682D0807" w14:textId="77777777" w:rsidR="00E008FC" w:rsidRDefault="00A323E6">
      <w:pPr>
        <w:pStyle w:val="TOC2"/>
        <w:tabs>
          <w:tab w:val="right" w:leader="dot" w:pos="5030"/>
        </w:tabs>
        <w:rPr>
          <w:rFonts w:eastAsiaTheme="minorEastAsia"/>
          <w:b w:val="0"/>
          <w:smallCaps w:val="0"/>
          <w:noProof/>
          <w:sz w:val="22"/>
          <w:lang w:eastAsia="ja-JP"/>
        </w:rPr>
      </w:pPr>
      <w:hyperlink w:anchor="_Toc422230579" w:history="1">
        <w:r w:rsidR="00E008FC" w:rsidRPr="00BB4098">
          <w:rPr>
            <w:rStyle w:val="Hyperlink"/>
            <w:noProof/>
            <w:lang w:val="es-AR"/>
          </w:rPr>
          <w:t>Definiciones</w:t>
        </w:r>
        <w:r w:rsidR="00E008FC">
          <w:rPr>
            <w:noProof/>
            <w:webHidden/>
          </w:rPr>
          <w:tab/>
        </w:r>
        <w:r w:rsidR="00E008FC">
          <w:rPr>
            <w:noProof/>
            <w:webHidden/>
          </w:rPr>
          <w:fldChar w:fldCharType="begin"/>
        </w:r>
        <w:r w:rsidR="00E008FC">
          <w:rPr>
            <w:noProof/>
            <w:webHidden/>
          </w:rPr>
          <w:instrText xml:space="preserve"> PAGEREF _Toc422230579 \h </w:instrText>
        </w:r>
        <w:r w:rsidR="00E008FC">
          <w:rPr>
            <w:noProof/>
            <w:webHidden/>
          </w:rPr>
        </w:r>
        <w:r w:rsidR="00E008FC">
          <w:rPr>
            <w:noProof/>
            <w:webHidden/>
          </w:rPr>
          <w:fldChar w:fldCharType="separate"/>
        </w:r>
        <w:r w:rsidR="00E008FC">
          <w:rPr>
            <w:noProof/>
            <w:webHidden/>
          </w:rPr>
          <w:t>4</w:t>
        </w:r>
        <w:r w:rsidR="00E008FC">
          <w:rPr>
            <w:noProof/>
            <w:webHidden/>
          </w:rPr>
          <w:fldChar w:fldCharType="end"/>
        </w:r>
      </w:hyperlink>
    </w:p>
    <w:p w14:paraId="2299F45F" w14:textId="77777777" w:rsidR="00E008FC" w:rsidRDefault="00A323E6">
      <w:pPr>
        <w:pStyle w:val="TOC2"/>
        <w:tabs>
          <w:tab w:val="right" w:leader="dot" w:pos="5030"/>
        </w:tabs>
        <w:rPr>
          <w:rFonts w:eastAsiaTheme="minorEastAsia"/>
          <w:b w:val="0"/>
          <w:smallCaps w:val="0"/>
          <w:noProof/>
          <w:sz w:val="22"/>
          <w:lang w:eastAsia="ja-JP"/>
        </w:rPr>
      </w:pPr>
      <w:hyperlink w:anchor="_Toc422230580" w:history="1">
        <w:r w:rsidR="00E008FC" w:rsidRPr="00BB4098">
          <w:rPr>
            <w:rStyle w:val="Hyperlink"/>
            <w:noProof/>
            <w:lang w:val="es-AR"/>
          </w:rPr>
          <w:t>Términos</w:t>
        </w:r>
        <w:r w:rsidR="00E008FC">
          <w:rPr>
            <w:noProof/>
            <w:webHidden/>
          </w:rPr>
          <w:tab/>
        </w:r>
        <w:r w:rsidR="00E008FC">
          <w:rPr>
            <w:noProof/>
            <w:webHidden/>
          </w:rPr>
          <w:fldChar w:fldCharType="begin"/>
        </w:r>
        <w:r w:rsidR="00E008FC">
          <w:rPr>
            <w:noProof/>
            <w:webHidden/>
          </w:rPr>
          <w:instrText xml:space="preserve"> PAGEREF _Toc422230580 \h </w:instrText>
        </w:r>
        <w:r w:rsidR="00E008FC">
          <w:rPr>
            <w:noProof/>
            <w:webHidden/>
          </w:rPr>
        </w:r>
        <w:r w:rsidR="00E008FC">
          <w:rPr>
            <w:noProof/>
            <w:webHidden/>
          </w:rPr>
          <w:fldChar w:fldCharType="separate"/>
        </w:r>
        <w:r w:rsidR="00E008FC">
          <w:rPr>
            <w:noProof/>
            <w:webHidden/>
          </w:rPr>
          <w:t>4</w:t>
        </w:r>
        <w:r w:rsidR="00E008FC">
          <w:rPr>
            <w:noProof/>
            <w:webHidden/>
          </w:rPr>
          <w:fldChar w:fldCharType="end"/>
        </w:r>
      </w:hyperlink>
    </w:p>
    <w:p w14:paraId="0740B5B5" w14:textId="77777777" w:rsidR="00E008FC" w:rsidRDefault="00A323E6">
      <w:pPr>
        <w:pStyle w:val="TOC1"/>
        <w:tabs>
          <w:tab w:val="right" w:leader="dot" w:pos="5030"/>
        </w:tabs>
        <w:rPr>
          <w:rFonts w:eastAsiaTheme="minorEastAsia"/>
          <w:b w:val="0"/>
          <w:caps w:val="0"/>
          <w:noProof/>
          <w:sz w:val="22"/>
          <w:lang w:eastAsia="ja-JP"/>
        </w:rPr>
      </w:pPr>
      <w:hyperlink w:anchor="_Toc422230581" w:history="1">
        <w:r w:rsidR="00E008FC" w:rsidRPr="00BB4098">
          <w:rPr>
            <w:rStyle w:val="Hyperlink"/>
            <w:noProof/>
            <w:lang w:val="es-AR"/>
          </w:rPr>
          <w:t>Términos Específicos de los Servicios</w:t>
        </w:r>
        <w:r w:rsidR="00E008FC">
          <w:rPr>
            <w:noProof/>
            <w:webHidden/>
          </w:rPr>
          <w:tab/>
        </w:r>
        <w:r w:rsidR="00E008FC">
          <w:rPr>
            <w:noProof/>
            <w:webHidden/>
          </w:rPr>
          <w:fldChar w:fldCharType="begin"/>
        </w:r>
        <w:r w:rsidR="00E008FC">
          <w:rPr>
            <w:noProof/>
            <w:webHidden/>
          </w:rPr>
          <w:instrText xml:space="preserve"> PAGEREF _Toc422230581 \h </w:instrText>
        </w:r>
        <w:r w:rsidR="00E008FC">
          <w:rPr>
            <w:noProof/>
            <w:webHidden/>
          </w:rPr>
        </w:r>
        <w:r w:rsidR="00E008FC">
          <w:rPr>
            <w:noProof/>
            <w:webHidden/>
          </w:rPr>
          <w:fldChar w:fldCharType="separate"/>
        </w:r>
        <w:r w:rsidR="00E008FC">
          <w:rPr>
            <w:noProof/>
            <w:webHidden/>
          </w:rPr>
          <w:t>6</w:t>
        </w:r>
        <w:r w:rsidR="00E008FC">
          <w:rPr>
            <w:noProof/>
            <w:webHidden/>
          </w:rPr>
          <w:fldChar w:fldCharType="end"/>
        </w:r>
      </w:hyperlink>
    </w:p>
    <w:p w14:paraId="5887A862" w14:textId="77777777" w:rsidR="00E008FC" w:rsidRDefault="00A323E6">
      <w:pPr>
        <w:pStyle w:val="TOC2"/>
        <w:tabs>
          <w:tab w:val="right" w:leader="dot" w:pos="5030"/>
        </w:tabs>
        <w:rPr>
          <w:rFonts w:eastAsiaTheme="minorEastAsia"/>
          <w:b w:val="0"/>
          <w:smallCaps w:val="0"/>
          <w:noProof/>
          <w:sz w:val="22"/>
          <w:lang w:eastAsia="ja-JP"/>
        </w:rPr>
      </w:pPr>
      <w:hyperlink w:anchor="_Toc422230582" w:history="1">
        <w:r w:rsidR="00E008FC" w:rsidRPr="00BB4098">
          <w:rPr>
            <w:rStyle w:val="Hyperlink"/>
            <w:noProof/>
            <w:lang w:val="es-AR"/>
          </w:rPr>
          <w:t>Microsoft Dynamics</w:t>
        </w:r>
        <w:r w:rsidR="00E008FC">
          <w:rPr>
            <w:noProof/>
            <w:webHidden/>
          </w:rPr>
          <w:tab/>
        </w:r>
        <w:r w:rsidR="00E008FC">
          <w:rPr>
            <w:noProof/>
            <w:webHidden/>
          </w:rPr>
          <w:fldChar w:fldCharType="begin"/>
        </w:r>
        <w:r w:rsidR="00E008FC">
          <w:rPr>
            <w:noProof/>
            <w:webHidden/>
          </w:rPr>
          <w:instrText xml:space="preserve"> PAGEREF _Toc422230582 \h </w:instrText>
        </w:r>
        <w:r w:rsidR="00E008FC">
          <w:rPr>
            <w:noProof/>
            <w:webHidden/>
          </w:rPr>
        </w:r>
        <w:r w:rsidR="00E008FC">
          <w:rPr>
            <w:noProof/>
            <w:webHidden/>
          </w:rPr>
          <w:fldChar w:fldCharType="separate"/>
        </w:r>
        <w:r w:rsidR="00E008FC">
          <w:rPr>
            <w:noProof/>
            <w:webHidden/>
          </w:rPr>
          <w:t>6</w:t>
        </w:r>
        <w:r w:rsidR="00E008FC">
          <w:rPr>
            <w:noProof/>
            <w:webHidden/>
          </w:rPr>
          <w:fldChar w:fldCharType="end"/>
        </w:r>
      </w:hyperlink>
    </w:p>
    <w:p w14:paraId="6753AA51" w14:textId="77777777" w:rsidR="00E008FC" w:rsidRDefault="00A323E6">
      <w:pPr>
        <w:pStyle w:val="TOC4"/>
        <w:tabs>
          <w:tab w:val="right" w:leader="dot" w:pos="5030"/>
        </w:tabs>
        <w:rPr>
          <w:rFonts w:eastAsiaTheme="minorEastAsia"/>
          <w:smallCaps w:val="0"/>
          <w:noProof/>
          <w:sz w:val="22"/>
          <w:lang w:eastAsia="ja-JP"/>
        </w:rPr>
      </w:pPr>
      <w:hyperlink w:anchor="_Toc422230583" w:history="1">
        <w:r w:rsidR="00E008FC" w:rsidRPr="00BB4098">
          <w:rPr>
            <w:rStyle w:val="Hyperlink"/>
            <w:noProof/>
            <w:lang w:val="es-AR"/>
          </w:rPr>
          <w:t>Microsoft Dynamics CRM</w:t>
        </w:r>
        <w:r w:rsidR="00E008FC">
          <w:rPr>
            <w:noProof/>
            <w:webHidden/>
          </w:rPr>
          <w:tab/>
        </w:r>
        <w:r w:rsidR="00E008FC">
          <w:rPr>
            <w:noProof/>
            <w:webHidden/>
          </w:rPr>
          <w:fldChar w:fldCharType="begin"/>
        </w:r>
        <w:r w:rsidR="00E008FC">
          <w:rPr>
            <w:noProof/>
            <w:webHidden/>
          </w:rPr>
          <w:instrText xml:space="preserve"> PAGEREF _Toc422230583 \h </w:instrText>
        </w:r>
        <w:r w:rsidR="00E008FC">
          <w:rPr>
            <w:noProof/>
            <w:webHidden/>
          </w:rPr>
        </w:r>
        <w:r w:rsidR="00E008FC">
          <w:rPr>
            <w:noProof/>
            <w:webHidden/>
          </w:rPr>
          <w:fldChar w:fldCharType="separate"/>
        </w:r>
        <w:r w:rsidR="00E008FC">
          <w:rPr>
            <w:noProof/>
            <w:webHidden/>
          </w:rPr>
          <w:t>6</w:t>
        </w:r>
        <w:r w:rsidR="00E008FC">
          <w:rPr>
            <w:noProof/>
            <w:webHidden/>
          </w:rPr>
          <w:fldChar w:fldCharType="end"/>
        </w:r>
      </w:hyperlink>
    </w:p>
    <w:p w14:paraId="0FB9C2CA" w14:textId="77777777" w:rsidR="00E008FC" w:rsidRDefault="00A323E6">
      <w:pPr>
        <w:pStyle w:val="TOC2"/>
        <w:tabs>
          <w:tab w:val="right" w:leader="dot" w:pos="5030"/>
        </w:tabs>
        <w:rPr>
          <w:rFonts w:eastAsiaTheme="minorEastAsia"/>
          <w:b w:val="0"/>
          <w:smallCaps w:val="0"/>
          <w:noProof/>
          <w:sz w:val="22"/>
          <w:lang w:eastAsia="ja-JP"/>
        </w:rPr>
      </w:pPr>
      <w:hyperlink w:anchor="_Toc422230584" w:history="1">
        <w:r w:rsidR="00E008FC" w:rsidRPr="00BB4098">
          <w:rPr>
            <w:rStyle w:val="Hyperlink"/>
            <w:noProof/>
          </w:rPr>
          <w:t>Servicios de Office 365</w:t>
        </w:r>
        <w:r w:rsidR="00E008FC">
          <w:rPr>
            <w:noProof/>
            <w:webHidden/>
          </w:rPr>
          <w:tab/>
        </w:r>
        <w:r w:rsidR="00E008FC">
          <w:rPr>
            <w:noProof/>
            <w:webHidden/>
          </w:rPr>
          <w:fldChar w:fldCharType="begin"/>
        </w:r>
        <w:r w:rsidR="00E008FC">
          <w:rPr>
            <w:noProof/>
            <w:webHidden/>
          </w:rPr>
          <w:instrText xml:space="preserve"> PAGEREF _Toc422230584 \h </w:instrText>
        </w:r>
        <w:r w:rsidR="00E008FC">
          <w:rPr>
            <w:noProof/>
            <w:webHidden/>
          </w:rPr>
        </w:r>
        <w:r w:rsidR="00E008FC">
          <w:rPr>
            <w:noProof/>
            <w:webHidden/>
          </w:rPr>
          <w:fldChar w:fldCharType="separate"/>
        </w:r>
        <w:r w:rsidR="00E008FC">
          <w:rPr>
            <w:noProof/>
            <w:webHidden/>
          </w:rPr>
          <w:t>6</w:t>
        </w:r>
        <w:r w:rsidR="00E008FC">
          <w:rPr>
            <w:noProof/>
            <w:webHidden/>
          </w:rPr>
          <w:fldChar w:fldCharType="end"/>
        </w:r>
      </w:hyperlink>
    </w:p>
    <w:p w14:paraId="64727F4B" w14:textId="77777777" w:rsidR="00E008FC" w:rsidRDefault="00A323E6">
      <w:pPr>
        <w:pStyle w:val="TOC4"/>
        <w:tabs>
          <w:tab w:val="right" w:leader="dot" w:pos="5030"/>
        </w:tabs>
        <w:rPr>
          <w:rFonts w:eastAsiaTheme="minorEastAsia"/>
          <w:smallCaps w:val="0"/>
          <w:noProof/>
          <w:sz w:val="22"/>
          <w:lang w:eastAsia="ja-JP"/>
        </w:rPr>
      </w:pPr>
      <w:hyperlink w:anchor="_Toc422230585" w:history="1">
        <w:r w:rsidR="00E008FC" w:rsidRPr="00BB4098">
          <w:rPr>
            <w:rStyle w:val="Hyperlink"/>
            <w:noProof/>
          </w:rPr>
          <w:t>Duet Enterprise Online</w:t>
        </w:r>
        <w:r w:rsidR="00E008FC">
          <w:rPr>
            <w:noProof/>
            <w:webHidden/>
          </w:rPr>
          <w:tab/>
        </w:r>
        <w:r w:rsidR="00E008FC">
          <w:rPr>
            <w:noProof/>
            <w:webHidden/>
          </w:rPr>
          <w:fldChar w:fldCharType="begin"/>
        </w:r>
        <w:r w:rsidR="00E008FC">
          <w:rPr>
            <w:noProof/>
            <w:webHidden/>
          </w:rPr>
          <w:instrText xml:space="preserve"> PAGEREF _Toc422230585 \h </w:instrText>
        </w:r>
        <w:r w:rsidR="00E008FC">
          <w:rPr>
            <w:noProof/>
            <w:webHidden/>
          </w:rPr>
        </w:r>
        <w:r w:rsidR="00E008FC">
          <w:rPr>
            <w:noProof/>
            <w:webHidden/>
          </w:rPr>
          <w:fldChar w:fldCharType="separate"/>
        </w:r>
        <w:r w:rsidR="00E008FC">
          <w:rPr>
            <w:noProof/>
            <w:webHidden/>
          </w:rPr>
          <w:t>6</w:t>
        </w:r>
        <w:r w:rsidR="00E008FC">
          <w:rPr>
            <w:noProof/>
            <w:webHidden/>
          </w:rPr>
          <w:fldChar w:fldCharType="end"/>
        </w:r>
      </w:hyperlink>
    </w:p>
    <w:p w14:paraId="178A5E21" w14:textId="77777777" w:rsidR="00E008FC" w:rsidRDefault="00A323E6">
      <w:pPr>
        <w:pStyle w:val="TOC4"/>
        <w:tabs>
          <w:tab w:val="right" w:leader="dot" w:pos="5030"/>
        </w:tabs>
        <w:rPr>
          <w:rFonts w:eastAsiaTheme="minorEastAsia"/>
          <w:smallCaps w:val="0"/>
          <w:noProof/>
          <w:sz w:val="22"/>
          <w:lang w:eastAsia="ja-JP"/>
        </w:rPr>
      </w:pPr>
      <w:hyperlink w:anchor="_Toc422230586" w:history="1">
        <w:r w:rsidR="00E008FC" w:rsidRPr="00BB4098">
          <w:rPr>
            <w:rStyle w:val="Hyperlink"/>
            <w:noProof/>
            <w:lang w:val="es-AR"/>
          </w:rPr>
          <w:t>Exchange Online</w:t>
        </w:r>
        <w:r w:rsidR="00E008FC">
          <w:rPr>
            <w:noProof/>
            <w:webHidden/>
          </w:rPr>
          <w:tab/>
        </w:r>
        <w:r w:rsidR="00E008FC">
          <w:rPr>
            <w:noProof/>
            <w:webHidden/>
          </w:rPr>
          <w:fldChar w:fldCharType="begin"/>
        </w:r>
        <w:r w:rsidR="00E008FC">
          <w:rPr>
            <w:noProof/>
            <w:webHidden/>
          </w:rPr>
          <w:instrText xml:space="preserve"> PAGEREF _Toc422230586 \h </w:instrText>
        </w:r>
        <w:r w:rsidR="00E008FC">
          <w:rPr>
            <w:noProof/>
            <w:webHidden/>
          </w:rPr>
        </w:r>
        <w:r w:rsidR="00E008FC">
          <w:rPr>
            <w:noProof/>
            <w:webHidden/>
          </w:rPr>
          <w:fldChar w:fldCharType="separate"/>
        </w:r>
        <w:r w:rsidR="00E008FC">
          <w:rPr>
            <w:noProof/>
            <w:webHidden/>
          </w:rPr>
          <w:t>7</w:t>
        </w:r>
        <w:r w:rsidR="00E008FC">
          <w:rPr>
            <w:noProof/>
            <w:webHidden/>
          </w:rPr>
          <w:fldChar w:fldCharType="end"/>
        </w:r>
      </w:hyperlink>
    </w:p>
    <w:p w14:paraId="3249D176" w14:textId="77777777" w:rsidR="00E008FC" w:rsidRDefault="00A323E6">
      <w:pPr>
        <w:pStyle w:val="TOC4"/>
        <w:tabs>
          <w:tab w:val="right" w:leader="dot" w:pos="5030"/>
        </w:tabs>
        <w:rPr>
          <w:rFonts w:eastAsiaTheme="minorEastAsia"/>
          <w:smallCaps w:val="0"/>
          <w:noProof/>
          <w:sz w:val="22"/>
          <w:lang w:eastAsia="ja-JP"/>
        </w:rPr>
      </w:pPr>
      <w:hyperlink w:anchor="_Toc422230587" w:history="1">
        <w:r w:rsidR="00E008FC" w:rsidRPr="00BB4098">
          <w:rPr>
            <w:rStyle w:val="Hyperlink"/>
            <w:noProof/>
            <w:lang w:val="es-AR"/>
          </w:rPr>
          <w:t>Archivado de Exchange Online</w:t>
        </w:r>
        <w:r w:rsidR="00E008FC">
          <w:rPr>
            <w:noProof/>
            <w:webHidden/>
          </w:rPr>
          <w:tab/>
        </w:r>
        <w:r w:rsidR="00E008FC">
          <w:rPr>
            <w:noProof/>
            <w:webHidden/>
          </w:rPr>
          <w:fldChar w:fldCharType="begin"/>
        </w:r>
        <w:r w:rsidR="00E008FC">
          <w:rPr>
            <w:noProof/>
            <w:webHidden/>
          </w:rPr>
          <w:instrText xml:space="preserve"> PAGEREF _Toc422230587 \h </w:instrText>
        </w:r>
        <w:r w:rsidR="00E008FC">
          <w:rPr>
            <w:noProof/>
            <w:webHidden/>
          </w:rPr>
        </w:r>
        <w:r w:rsidR="00E008FC">
          <w:rPr>
            <w:noProof/>
            <w:webHidden/>
          </w:rPr>
          <w:fldChar w:fldCharType="separate"/>
        </w:r>
        <w:r w:rsidR="00E008FC">
          <w:rPr>
            <w:noProof/>
            <w:webHidden/>
          </w:rPr>
          <w:t>7</w:t>
        </w:r>
        <w:r w:rsidR="00E008FC">
          <w:rPr>
            <w:noProof/>
            <w:webHidden/>
          </w:rPr>
          <w:fldChar w:fldCharType="end"/>
        </w:r>
      </w:hyperlink>
    </w:p>
    <w:p w14:paraId="54F55B8E" w14:textId="77777777" w:rsidR="00E008FC" w:rsidRDefault="00A323E6">
      <w:pPr>
        <w:pStyle w:val="TOC4"/>
        <w:tabs>
          <w:tab w:val="right" w:leader="dot" w:pos="5030"/>
        </w:tabs>
        <w:rPr>
          <w:rFonts w:eastAsiaTheme="minorEastAsia"/>
          <w:smallCaps w:val="0"/>
          <w:noProof/>
          <w:sz w:val="22"/>
          <w:lang w:eastAsia="ja-JP"/>
        </w:rPr>
      </w:pPr>
      <w:hyperlink w:anchor="_Toc422230588" w:history="1">
        <w:r w:rsidR="00E008FC" w:rsidRPr="00BB4098">
          <w:rPr>
            <w:rStyle w:val="Hyperlink"/>
            <w:noProof/>
            <w:lang w:val="es-AR"/>
          </w:rPr>
          <w:t>Exchange Online Protection</w:t>
        </w:r>
        <w:r w:rsidR="00E008FC">
          <w:rPr>
            <w:noProof/>
            <w:webHidden/>
          </w:rPr>
          <w:tab/>
        </w:r>
        <w:r w:rsidR="00E008FC">
          <w:rPr>
            <w:noProof/>
            <w:webHidden/>
          </w:rPr>
          <w:fldChar w:fldCharType="begin"/>
        </w:r>
        <w:r w:rsidR="00E008FC">
          <w:rPr>
            <w:noProof/>
            <w:webHidden/>
          </w:rPr>
          <w:instrText xml:space="preserve"> PAGEREF _Toc422230588 \h </w:instrText>
        </w:r>
        <w:r w:rsidR="00E008FC">
          <w:rPr>
            <w:noProof/>
            <w:webHidden/>
          </w:rPr>
        </w:r>
        <w:r w:rsidR="00E008FC">
          <w:rPr>
            <w:noProof/>
            <w:webHidden/>
          </w:rPr>
          <w:fldChar w:fldCharType="separate"/>
        </w:r>
        <w:r w:rsidR="00E008FC">
          <w:rPr>
            <w:noProof/>
            <w:webHidden/>
          </w:rPr>
          <w:t>7</w:t>
        </w:r>
        <w:r w:rsidR="00E008FC">
          <w:rPr>
            <w:noProof/>
            <w:webHidden/>
          </w:rPr>
          <w:fldChar w:fldCharType="end"/>
        </w:r>
      </w:hyperlink>
    </w:p>
    <w:p w14:paraId="63C63F8F" w14:textId="77777777" w:rsidR="00E008FC" w:rsidRDefault="00A323E6">
      <w:pPr>
        <w:pStyle w:val="TOC4"/>
        <w:tabs>
          <w:tab w:val="right" w:leader="dot" w:pos="5030"/>
        </w:tabs>
        <w:rPr>
          <w:rFonts w:eastAsiaTheme="minorEastAsia"/>
          <w:smallCaps w:val="0"/>
          <w:noProof/>
          <w:sz w:val="22"/>
          <w:lang w:eastAsia="ja-JP"/>
        </w:rPr>
      </w:pPr>
      <w:hyperlink w:anchor="_Toc422230589" w:history="1">
        <w:r w:rsidR="00E008FC" w:rsidRPr="00BB4098">
          <w:rPr>
            <w:rStyle w:val="Hyperlink"/>
            <w:noProof/>
            <w:lang w:val="es-AR"/>
          </w:rPr>
          <w:t>Office 365 Business</w:t>
        </w:r>
        <w:r w:rsidR="00E008FC">
          <w:rPr>
            <w:noProof/>
            <w:webHidden/>
          </w:rPr>
          <w:tab/>
        </w:r>
        <w:r w:rsidR="00E008FC">
          <w:rPr>
            <w:noProof/>
            <w:webHidden/>
          </w:rPr>
          <w:fldChar w:fldCharType="begin"/>
        </w:r>
        <w:r w:rsidR="00E008FC">
          <w:rPr>
            <w:noProof/>
            <w:webHidden/>
          </w:rPr>
          <w:instrText xml:space="preserve"> PAGEREF _Toc422230589 \h </w:instrText>
        </w:r>
        <w:r w:rsidR="00E008FC">
          <w:rPr>
            <w:noProof/>
            <w:webHidden/>
          </w:rPr>
        </w:r>
        <w:r w:rsidR="00E008FC">
          <w:rPr>
            <w:noProof/>
            <w:webHidden/>
          </w:rPr>
          <w:fldChar w:fldCharType="separate"/>
        </w:r>
        <w:r w:rsidR="00E008FC">
          <w:rPr>
            <w:noProof/>
            <w:webHidden/>
          </w:rPr>
          <w:t>8</w:t>
        </w:r>
        <w:r w:rsidR="00E008FC">
          <w:rPr>
            <w:noProof/>
            <w:webHidden/>
          </w:rPr>
          <w:fldChar w:fldCharType="end"/>
        </w:r>
      </w:hyperlink>
    </w:p>
    <w:p w14:paraId="47813D25" w14:textId="77777777" w:rsidR="00E008FC" w:rsidRDefault="00A323E6">
      <w:pPr>
        <w:pStyle w:val="TOC4"/>
        <w:tabs>
          <w:tab w:val="right" w:leader="dot" w:pos="5030"/>
        </w:tabs>
        <w:rPr>
          <w:rFonts w:eastAsiaTheme="minorEastAsia"/>
          <w:smallCaps w:val="0"/>
          <w:noProof/>
          <w:sz w:val="22"/>
          <w:lang w:eastAsia="ja-JP"/>
        </w:rPr>
      </w:pPr>
      <w:hyperlink w:anchor="_Toc422230590" w:history="1">
        <w:r w:rsidR="00E008FC" w:rsidRPr="00BB4098">
          <w:rPr>
            <w:rStyle w:val="Hyperlink"/>
            <w:noProof/>
          </w:rPr>
          <w:t>Office 365 ProPlus</w:t>
        </w:r>
        <w:r w:rsidR="00E008FC">
          <w:rPr>
            <w:noProof/>
            <w:webHidden/>
          </w:rPr>
          <w:tab/>
        </w:r>
        <w:r w:rsidR="00E008FC">
          <w:rPr>
            <w:noProof/>
            <w:webHidden/>
          </w:rPr>
          <w:fldChar w:fldCharType="begin"/>
        </w:r>
        <w:r w:rsidR="00E008FC">
          <w:rPr>
            <w:noProof/>
            <w:webHidden/>
          </w:rPr>
          <w:instrText xml:space="preserve"> PAGEREF _Toc422230590 \h </w:instrText>
        </w:r>
        <w:r w:rsidR="00E008FC">
          <w:rPr>
            <w:noProof/>
            <w:webHidden/>
          </w:rPr>
        </w:r>
        <w:r w:rsidR="00E008FC">
          <w:rPr>
            <w:noProof/>
            <w:webHidden/>
          </w:rPr>
          <w:fldChar w:fldCharType="separate"/>
        </w:r>
        <w:r w:rsidR="00E008FC">
          <w:rPr>
            <w:noProof/>
            <w:webHidden/>
          </w:rPr>
          <w:t>8</w:t>
        </w:r>
        <w:r w:rsidR="00E008FC">
          <w:rPr>
            <w:noProof/>
            <w:webHidden/>
          </w:rPr>
          <w:fldChar w:fldCharType="end"/>
        </w:r>
      </w:hyperlink>
    </w:p>
    <w:p w14:paraId="4413995F" w14:textId="77777777" w:rsidR="00E008FC" w:rsidRDefault="00A323E6">
      <w:pPr>
        <w:pStyle w:val="TOC4"/>
        <w:tabs>
          <w:tab w:val="right" w:leader="dot" w:pos="5030"/>
        </w:tabs>
        <w:rPr>
          <w:rFonts w:eastAsiaTheme="minorEastAsia"/>
          <w:smallCaps w:val="0"/>
          <w:noProof/>
          <w:sz w:val="22"/>
          <w:lang w:eastAsia="ja-JP"/>
        </w:rPr>
      </w:pPr>
      <w:hyperlink w:anchor="_Toc422230591" w:history="1">
        <w:r w:rsidR="00E008FC" w:rsidRPr="00BB4098">
          <w:rPr>
            <w:rStyle w:val="Hyperlink"/>
            <w:noProof/>
          </w:rPr>
          <w:t>Office Online</w:t>
        </w:r>
        <w:r w:rsidR="00E008FC">
          <w:rPr>
            <w:noProof/>
            <w:webHidden/>
          </w:rPr>
          <w:tab/>
        </w:r>
        <w:r w:rsidR="00E008FC">
          <w:rPr>
            <w:noProof/>
            <w:webHidden/>
          </w:rPr>
          <w:fldChar w:fldCharType="begin"/>
        </w:r>
        <w:r w:rsidR="00E008FC">
          <w:rPr>
            <w:noProof/>
            <w:webHidden/>
          </w:rPr>
          <w:instrText xml:space="preserve"> PAGEREF _Toc422230591 \h </w:instrText>
        </w:r>
        <w:r w:rsidR="00E008FC">
          <w:rPr>
            <w:noProof/>
            <w:webHidden/>
          </w:rPr>
        </w:r>
        <w:r w:rsidR="00E008FC">
          <w:rPr>
            <w:noProof/>
            <w:webHidden/>
          </w:rPr>
          <w:fldChar w:fldCharType="separate"/>
        </w:r>
        <w:r w:rsidR="00E008FC">
          <w:rPr>
            <w:noProof/>
            <w:webHidden/>
          </w:rPr>
          <w:t>8</w:t>
        </w:r>
        <w:r w:rsidR="00E008FC">
          <w:rPr>
            <w:noProof/>
            <w:webHidden/>
          </w:rPr>
          <w:fldChar w:fldCharType="end"/>
        </w:r>
      </w:hyperlink>
    </w:p>
    <w:p w14:paraId="3EEF9EB0" w14:textId="77777777" w:rsidR="00E008FC" w:rsidRDefault="00A323E6">
      <w:pPr>
        <w:pStyle w:val="TOC4"/>
        <w:tabs>
          <w:tab w:val="right" w:leader="dot" w:pos="5030"/>
        </w:tabs>
        <w:rPr>
          <w:rFonts w:eastAsiaTheme="minorEastAsia"/>
          <w:smallCaps w:val="0"/>
          <w:noProof/>
          <w:sz w:val="22"/>
          <w:lang w:eastAsia="ja-JP"/>
        </w:rPr>
      </w:pPr>
      <w:hyperlink w:anchor="_Toc422230592" w:history="1">
        <w:r w:rsidR="00E008FC" w:rsidRPr="00BB4098">
          <w:rPr>
            <w:rStyle w:val="Hyperlink"/>
            <w:noProof/>
          </w:rPr>
          <w:t>Vídeo de Office 365</w:t>
        </w:r>
        <w:r w:rsidR="00E008FC">
          <w:rPr>
            <w:noProof/>
            <w:webHidden/>
          </w:rPr>
          <w:tab/>
        </w:r>
        <w:r w:rsidR="00E008FC">
          <w:rPr>
            <w:noProof/>
            <w:webHidden/>
          </w:rPr>
          <w:fldChar w:fldCharType="begin"/>
        </w:r>
        <w:r w:rsidR="00E008FC">
          <w:rPr>
            <w:noProof/>
            <w:webHidden/>
          </w:rPr>
          <w:instrText xml:space="preserve"> PAGEREF _Toc422230592 \h </w:instrText>
        </w:r>
        <w:r w:rsidR="00E008FC">
          <w:rPr>
            <w:noProof/>
            <w:webHidden/>
          </w:rPr>
        </w:r>
        <w:r w:rsidR="00E008FC">
          <w:rPr>
            <w:noProof/>
            <w:webHidden/>
          </w:rPr>
          <w:fldChar w:fldCharType="separate"/>
        </w:r>
        <w:r w:rsidR="00E008FC">
          <w:rPr>
            <w:noProof/>
            <w:webHidden/>
          </w:rPr>
          <w:t>9</w:t>
        </w:r>
        <w:r w:rsidR="00E008FC">
          <w:rPr>
            <w:noProof/>
            <w:webHidden/>
          </w:rPr>
          <w:fldChar w:fldCharType="end"/>
        </w:r>
      </w:hyperlink>
    </w:p>
    <w:p w14:paraId="09A7A33A" w14:textId="77777777" w:rsidR="00E008FC" w:rsidRDefault="00A323E6">
      <w:pPr>
        <w:pStyle w:val="TOC4"/>
        <w:tabs>
          <w:tab w:val="right" w:leader="dot" w:pos="5030"/>
        </w:tabs>
        <w:rPr>
          <w:rFonts w:eastAsiaTheme="minorEastAsia"/>
          <w:smallCaps w:val="0"/>
          <w:noProof/>
          <w:sz w:val="22"/>
          <w:lang w:eastAsia="ja-JP"/>
        </w:rPr>
      </w:pPr>
      <w:hyperlink w:anchor="_Toc422230593" w:history="1">
        <w:r w:rsidR="00E008FC" w:rsidRPr="00BB4098">
          <w:rPr>
            <w:rStyle w:val="Hyperlink"/>
            <w:noProof/>
          </w:rPr>
          <w:t>OneDrive para la Empresa</w:t>
        </w:r>
        <w:r w:rsidR="00E008FC">
          <w:rPr>
            <w:noProof/>
            <w:webHidden/>
          </w:rPr>
          <w:tab/>
        </w:r>
        <w:r w:rsidR="00E008FC">
          <w:rPr>
            <w:noProof/>
            <w:webHidden/>
          </w:rPr>
          <w:fldChar w:fldCharType="begin"/>
        </w:r>
        <w:r w:rsidR="00E008FC">
          <w:rPr>
            <w:noProof/>
            <w:webHidden/>
          </w:rPr>
          <w:instrText xml:space="preserve"> PAGEREF _Toc422230593 \h </w:instrText>
        </w:r>
        <w:r w:rsidR="00E008FC">
          <w:rPr>
            <w:noProof/>
            <w:webHidden/>
          </w:rPr>
        </w:r>
        <w:r w:rsidR="00E008FC">
          <w:rPr>
            <w:noProof/>
            <w:webHidden/>
          </w:rPr>
          <w:fldChar w:fldCharType="separate"/>
        </w:r>
        <w:r w:rsidR="00E008FC">
          <w:rPr>
            <w:noProof/>
            <w:webHidden/>
          </w:rPr>
          <w:t>9</w:t>
        </w:r>
        <w:r w:rsidR="00E008FC">
          <w:rPr>
            <w:noProof/>
            <w:webHidden/>
          </w:rPr>
          <w:fldChar w:fldCharType="end"/>
        </w:r>
      </w:hyperlink>
    </w:p>
    <w:p w14:paraId="7F2DA103" w14:textId="77777777" w:rsidR="00E008FC" w:rsidRDefault="00A323E6">
      <w:pPr>
        <w:pStyle w:val="TOC4"/>
        <w:tabs>
          <w:tab w:val="right" w:leader="dot" w:pos="5030"/>
        </w:tabs>
        <w:rPr>
          <w:rFonts w:eastAsiaTheme="minorEastAsia"/>
          <w:smallCaps w:val="0"/>
          <w:noProof/>
          <w:sz w:val="22"/>
          <w:lang w:eastAsia="ja-JP"/>
        </w:rPr>
      </w:pPr>
      <w:hyperlink w:anchor="_Toc422230594" w:history="1">
        <w:r w:rsidR="00E008FC" w:rsidRPr="00BB4098">
          <w:rPr>
            <w:rStyle w:val="Hyperlink"/>
            <w:noProof/>
          </w:rPr>
          <w:t>Project Online</w:t>
        </w:r>
        <w:r w:rsidR="00E008FC">
          <w:rPr>
            <w:noProof/>
            <w:webHidden/>
          </w:rPr>
          <w:tab/>
        </w:r>
        <w:r w:rsidR="00E008FC">
          <w:rPr>
            <w:noProof/>
            <w:webHidden/>
          </w:rPr>
          <w:fldChar w:fldCharType="begin"/>
        </w:r>
        <w:r w:rsidR="00E008FC">
          <w:rPr>
            <w:noProof/>
            <w:webHidden/>
          </w:rPr>
          <w:instrText xml:space="preserve"> PAGEREF _Toc422230594 \h </w:instrText>
        </w:r>
        <w:r w:rsidR="00E008FC">
          <w:rPr>
            <w:noProof/>
            <w:webHidden/>
          </w:rPr>
        </w:r>
        <w:r w:rsidR="00E008FC">
          <w:rPr>
            <w:noProof/>
            <w:webHidden/>
          </w:rPr>
          <w:fldChar w:fldCharType="separate"/>
        </w:r>
        <w:r w:rsidR="00E008FC">
          <w:rPr>
            <w:noProof/>
            <w:webHidden/>
          </w:rPr>
          <w:t>10</w:t>
        </w:r>
        <w:r w:rsidR="00E008FC">
          <w:rPr>
            <w:noProof/>
            <w:webHidden/>
          </w:rPr>
          <w:fldChar w:fldCharType="end"/>
        </w:r>
      </w:hyperlink>
    </w:p>
    <w:p w14:paraId="1486F218" w14:textId="77777777" w:rsidR="00E008FC" w:rsidRDefault="00A323E6">
      <w:pPr>
        <w:pStyle w:val="TOC4"/>
        <w:tabs>
          <w:tab w:val="right" w:leader="dot" w:pos="5030"/>
        </w:tabs>
        <w:rPr>
          <w:rFonts w:eastAsiaTheme="minorEastAsia"/>
          <w:smallCaps w:val="0"/>
          <w:noProof/>
          <w:sz w:val="22"/>
          <w:lang w:eastAsia="ja-JP"/>
        </w:rPr>
      </w:pPr>
      <w:hyperlink w:anchor="_Toc422230595" w:history="1">
        <w:r w:rsidR="00E008FC" w:rsidRPr="00BB4098">
          <w:rPr>
            <w:rStyle w:val="Hyperlink"/>
            <w:noProof/>
          </w:rPr>
          <w:t>SharePoint Online</w:t>
        </w:r>
        <w:r w:rsidR="00E008FC">
          <w:rPr>
            <w:noProof/>
            <w:webHidden/>
          </w:rPr>
          <w:tab/>
        </w:r>
        <w:r w:rsidR="00E008FC">
          <w:rPr>
            <w:noProof/>
            <w:webHidden/>
          </w:rPr>
          <w:fldChar w:fldCharType="begin"/>
        </w:r>
        <w:r w:rsidR="00E008FC">
          <w:rPr>
            <w:noProof/>
            <w:webHidden/>
          </w:rPr>
          <w:instrText xml:space="preserve"> PAGEREF _Toc422230595 \h </w:instrText>
        </w:r>
        <w:r w:rsidR="00E008FC">
          <w:rPr>
            <w:noProof/>
            <w:webHidden/>
          </w:rPr>
        </w:r>
        <w:r w:rsidR="00E008FC">
          <w:rPr>
            <w:noProof/>
            <w:webHidden/>
          </w:rPr>
          <w:fldChar w:fldCharType="separate"/>
        </w:r>
        <w:r w:rsidR="00E008FC">
          <w:rPr>
            <w:noProof/>
            <w:webHidden/>
          </w:rPr>
          <w:t>10</w:t>
        </w:r>
        <w:r w:rsidR="00E008FC">
          <w:rPr>
            <w:noProof/>
            <w:webHidden/>
          </w:rPr>
          <w:fldChar w:fldCharType="end"/>
        </w:r>
      </w:hyperlink>
    </w:p>
    <w:p w14:paraId="18023BE4" w14:textId="77777777" w:rsidR="00E008FC" w:rsidRDefault="00A323E6">
      <w:pPr>
        <w:pStyle w:val="TOC4"/>
        <w:tabs>
          <w:tab w:val="right" w:leader="dot" w:pos="5030"/>
        </w:tabs>
        <w:rPr>
          <w:rFonts w:eastAsiaTheme="minorEastAsia"/>
          <w:smallCaps w:val="0"/>
          <w:noProof/>
          <w:sz w:val="22"/>
          <w:lang w:eastAsia="ja-JP"/>
        </w:rPr>
      </w:pPr>
      <w:hyperlink w:anchor="_Toc422230596" w:history="1">
        <w:r w:rsidR="00E008FC" w:rsidRPr="00BB4098">
          <w:rPr>
            <w:rStyle w:val="Hyperlink"/>
            <w:noProof/>
          </w:rPr>
          <w:t>Skype Empresarial Online</w:t>
        </w:r>
        <w:r w:rsidR="00E008FC">
          <w:rPr>
            <w:noProof/>
            <w:webHidden/>
          </w:rPr>
          <w:tab/>
        </w:r>
        <w:r w:rsidR="00E008FC">
          <w:rPr>
            <w:noProof/>
            <w:webHidden/>
          </w:rPr>
          <w:fldChar w:fldCharType="begin"/>
        </w:r>
        <w:r w:rsidR="00E008FC">
          <w:rPr>
            <w:noProof/>
            <w:webHidden/>
          </w:rPr>
          <w:instrText xml:space="preserve"> PAGEREF _Toc422230596 \h </w:instrText>
        </w:r>
        <w:r w:rsidR="00E008FC">
          <w:rPr>
            <w:noProof/>
            <w:webHidden/>
          </w:rPr>
        </w:r>
        <w:r w:rsidR="00E008FC">
          <w:rPr>
            <w:noProof/>
            <w:webHidden/>
          </w:rPr>
          <w:fldChar w:fldCharType="separate"/>
        </w:r>
        <w:r w:rsidR="00E008FC">
          <w:rPr>
            <w:noProof/>
            <w:webHidden/>
          </w:rPr>
          <w:t>10</w:t>
        </w:r>
        <w:r w:rsidR="00E008FC">
          <w:rPr>
            <w:noProof/>
            <w:webHidden/>
          </w:rPr>
          <w:fldChar w:fldCharType="end"/>
        </w:r>
      </w:hyperlink>
    </w:p>
    <w:p w14:paraId="28C06402" w14:textId="77777777" w:rsidR="00E008FC" w:rsidRDefault="00A323E6">
      <w:pPr>
        <w:pStyle w:val="TOC4"/>
        <w:tabs>
          <w:tab w:val="right" w:leader="dot" w:pos="5030"/>
        </w:tabs>
        <w:rPr>
          <w:rFonts w:eastAsiaTheme="minorEastAsia"/>
          <w:smallCaps w:val="0"/>
          <w:noProof/>
          <w:sz w:val="22"/>
          <w:lang w:eastAsia="ja-JP"/>
        </w:rPr>
      </w:pPr>
      <w:hyperlink w:anchor="_Toc422230597" w:history="1">
        <w:r w:rsidR="00E008FC" w:rsidRPr="00BB4098">
          <w:rPr>
            <w:rStyle w:val="Hyperlink"/>
            <w:noProof/>
            <w:lang w:val="es-AR"/>
          </w:rPr>
          <w:t>Yammer Enterprise</w:t>
        </w:r>
        <w:r w:rsidR="00E008FC">
          <w:rPr>
            <w:noProof/>
            <w:webHidden/>
          </w:rPr>
          <w:tab/>
        </w:r>
        <w:r w:rsidR="00E008FC">
          <w:rPr>
            <w:noProof/>
            <w:webHidden/>
          </w:rPr>
          <w:fldChar w:fldCharType="begin"/>
        </w:r>
        <w:r w:rsidR="00E008FC">
          <w:rPr>
            <w:noProof/>
            <w:webHidden/>
          </w:rPr>
          <w:instrText xml:space="preserve"> PAGEREF _Toc422230597 \h </w:instrText>
        </w:r>
        <w:r w:rsidR="00E008FC">
          <w:rPr>
            <w:noProof/>
            <w:webHidden/>
          </w:rPr>
        </w:r>
        <w:r w:rsidR="00E008FC">
          <w:rPr>
            <w:noProof/>
            <w:webHidden/>
          </w:rPr>
          <w:fldChar w:fldCharType="separate"/>
        </w:r>
        <w:r w:rsidR="00E008FC">
          <w:rPr>
            <w:noProof/>
            <w:webHidden/>
          </w:rPr>
          <w:t>11</w:t>
        </w:r>
        <w:r w:rsidR="00E008FC">
          <w:rPr>
            <w:noProof/>
            <w:webHidden/>
          </w:rPr>
          <w:fldChar w:fldCharType="end"/>
        </w:r>
      </w:hyperlink>
    </w:p>
    <w:p w14:paraId="77C973D2" w14:textId="77777777" w:rsidR="00E008FC" w:rsidRDefault="00A323E6">
      <w:pPr>
        <w:pStyle w:val="TOC2"/>
        <w:tabs>
          <w:tab w:val="right" w:leader="dot" w:pos="5030"/>
        </w:tabs>
        <w:rPr>
          <w:rFonts w:eastAsiaTheme="minorEastAsia"/>
          <w:b w:val="0"/>
          <w:smallCaps w:val="0"/>
          <w:noProof/>
          <w:sz w:val="22"/>
          <w:lang w:eastAsia="ja-JP"/>
        </w:rPr>
      </w:pPr>
      <w:hyperlink w:anchor="_Toc422230598" w:history="1">
        <w:r w:rsidR="00E008FC" w:rsidRPr="00BB4098">
          <w:rPr>
            <w:rStyle w:val="Hyperlink"/>
            <w:noProof/>
          </w:rPr>
          <w:t>Enterprise Mobility Services</w:t>
        </w:r>
        <w:r w:rsidR="00E008FC">
          <w:rPr>
            <w:noProof/>
            <w:webHidden/>
          </w:rPr>
          <w:tab/>
        </w:r>
        <w:r w:rsidR="00E008FC">
          <w:rPr>
            <w:noProof/>
            <w:webHidden/>
          </w:rPr>
          <w:fldChar w:fldCharType="begin"/>
        </w:r>
        <w:r w:rsidR="00E008FC">
          <w:rPr>
            <w:noProof/>
            <w:webHidden/>
          </w:rPr>
          <w:instrText xml:space="preserve"> PAGEREF _Toc422230598 \h </w:instrText>
        </w:r>
        <w:r w:rsidR="00E008FC">
          <w:rPr>
            <w:noProof/>
            <w:webHidden/>
          </w:rPr>
        </w:r>
        <w:r w:rsidR="00E008FC">
          <w:rPr>
            <w:noProof/>
            <w:webHidden/>
          </w:rPr>
          <w:fldChar w:fldCharType="separate"/>
        </w:r>
        <w:r w:rsidR="00E008FC">
          <w:rPr>
            <w:noProof/>
            <w:webHidden/>
          </w:rPr>
          <w:t>11</w:t>
        </w:r>
        <w:r w:rsidR="00E008FC">
          <w:rPr>
            <w:noProof/>
            <w:webHidden/>
          </w:rPr>
          <w:fldChar w:fldCharType="end"/>
        </w:r>
      </w:hyperlink>
    </w:p>
    <w:p w14:paraId="066D29FE" w14:textId="77777777" w:rsidR="00E008FC" w:rsidRDefault="00A323E6">
      <w:pPr>
        <w:pStyle w:val="TOC4"/>
        <w:tabs>
          <w:tab w:val="right" w:leader="dot" w:pos="5030"/>
        </w:tabs>
        <w:rPr>
          <w:rFonts w:eastAsiaTheme="minorEastAsia"/>
          <w:smallCaps w:val="0"/>
          <w:noProof/>
          <w:sz w:val="22"/>
          <w:lang w:eastAsia="ja-JP"/>
        </w:rPr>
      </w:pPr>
      <w:hyperlink w:anchor="_Toc422230599" w:history="1">
        <w:r w:rsidR="00E008FC" w:rsidRPr="00BB4098">
          <w:rPr>
            <w:rStyle w:val="Hyperlink"/>
            <w:noProof/>
          </w:rPr>
          <w:t>Azure Active Directory Basic</w:t>
        </w:r>
        <w:r w:rsidR="00E008FC">
          <w:rPr>
            <w:noProof/>
            <w:webHidden/>
          </w:rPr>
          <w:tab/>
        </w:r>
        <w:r w:rsidR="00E008FC">
          <w:rPr>
            <w:noProof/>
            <w:webHidden/>
          </w:rPr>
          <w:fldChar w:fldCharType="begin"/>
        </w:r>
        <w:r w:rsidR="00E008FC">
          <w:rPr>
            <w:noProof/>
            <w:webHidden/>
          </w:rPr>
          <w:instrText xml:space="preserve"> PAGEREF _Toc422230599 \h </w:instrText>
        </w:r>
        <w:r w:rsidR="00E008FC">
          <w:rPr>
            <w:noProof/>
            <w:webHidden/>
          </w:rPr>
        </w:r>
        <w:r w:rsidR="00E008FC">
          <w:rPr>
            <w:noProof/>
            <w:webHidden/>
          </w:rPr>
          <w:fldChar w:fldCharType="separate"/>
        </w:r>
        <w:r w:rsidR="00E008FC">
          <w:rPr>
            <w:noProof/>
            <w:webHidden/>
          </w:rPr>
          <w:t>11</w:t>
        </w:r>
        <w:r w:rsidR="00E008FC">
          <w:rPr>
            <w:noProof/>
            <w:webHidden/>
          </w:rPr>
          <w:fldChar w:fldCharType="end"/>
        </w:r>
      </w:hyperlink>
    </w:p>
    <w:p w14:paraId="24F09B90" w14:textId="77777777" w:rsidR="00E008FC" w:rsidRDefault="00A323E6">
      <w:pPr>
        <w:pStyle w:val="TOC4"/>
        <w:tabs>
          <w:tab w:val="right" w:leader="dot" w:pos="5030"/>
        </w:tabs>
        <w:rPr>
          <w:rFonts w:eastAsiaTheme="minorEastAsia"/>
          <w:smallCaps w:val="0"/>
          <w:noProof/>
          <w:sz w:val="22"/>
          <w:lang w:eastAsia="ja-JP"/>
        </w:rPr>
      </w:pPr>
      <w:hyperlink w:anchor="_Toc422230600" w:history="1">
        <w:r w:rsidR="00E008FC" w:rsidRPr="00BB4098">
          <w:rPr>
            <w:rStyle w:val="Hyperlink"/>
            <w:noProof/>
          </w:rPr>
          <w:t>Azure Active Directory Premium</w:t>
        </w:r>
        <w:r w:rsidR="00E008FC">
          <w:rPr>
            <w:noProof/>
            <w:webHidden/>
          </w:rPr>
          <w:tab/>
        </w:r>
        <w:r w:rsidR="00E008FC">
          <w:rPr>
            <w:noProof/>
            <w:webHidden/>
          </w:rPr>
          <w:fldChar w:fldCharType="begin"/>
        </w:r>
        <w:r w:rsidR="00E008FC">
          <w:rPr>
            <w:noProof/>
            <w:webHidden/>
          </w:rPr>
          <w:instrText xml:space="preserve"> PAGEREF _Toc422230600 \h </w:instrText>
        </w:r>
        <w:r w:rsidR="00E008FC">
          <w:rPr>
            <w:noProof/>
            <w:webHidden/>
          </w:rPr>
        </w:r>
        <w:r w:rsidR="00E008FC">
          <w:rPr>
            <w:noProof/>
            <w:webHidden/>
          </w:rPr>
          <w:fldChar w:fldCharType="separate"/>
        </w:r>
        <w:r w:rsidR="00E008FC">
          <w:rPr>
            <w:noProof/>
            <w:webHidden/>
          </w:rPr>
          <w:t>11</w:t>
        </w:r>
        <w:r w:rsidR="00E008FC">
          <w:rPr>
            <w:noProof/>
            <w:webHidden/>
          </w:rPr>
          <w:fldChar w:fldCharType="end"/>
        </w:r>
      </w:hyperlink>
    </w:p>
    <w:p w14:paraId="3D8CB62F" w14:textId="77777777" w:rsidR="00E008FC" w:rsidRDefault="00A323E6">
      <w:pPr>
        <w:pStyle w:val="TOC4"/>
        <w:tabs>
          <w:tab w:val="right" w:leader="dot" w:pos="5030"/>
        </w:tabs>
        <w:rPr>
          <w:rFonts w:eastAsiaTheme="minorEastAsia"/>
          <w:smallCaps w:val="0"/>
          <w:noProof/>
          <w:sz w:val="22"/>
          <w:lang w:eastAsia="ja-JP"/>
        </w:rPr>
      </w:pPr>
      <w:hyperlink w:anchor="_Toc422230601" w:history="1">
        <w:r w:rsidR="00E008FC" w:rsidRPr="00BB4098">
          <w:rPr>
            <w:rStyle w:val="Hyperlink"/>
            <w:noProof/>
          </w:rPr>
          <w:t>Azure Rights Management</w:t>
        </w:r>
        <w:r w:rsidR="00E008FC">
          <w:rPr>
            <w:noProof/>
            <w:webHidden/>
          </w:rPr>
          <w:tab/>
        </w:r>
        <w:r w:rsidR="00E008FC">
          <w:rPr>
            <w:noProof/>
            <w:webHidden/>
          </w:rPr>
          <w:fldChar w:fldCharType="begin"/>
        </w:r>
        <w:r w:rsidR="00E008FC">
          <w:rPr>
            <w:noProof/>
            <w:webHidden/>
          </w:rPr>
          <w:instrText xml:space="preserve"> PAGEREF _Toc422230601 \h </w:instrText>
        </w:r>
        <w:r w:rsidR="00E008FC">
          <w:rPr>
            <w:noProof/>
            <w:webHidden/>
          </w:rPr>
        </w:r>
        <w:r w:rsidR="00E008FC">
          <w:rPr>
            <w:noProof/>
            <w:webHidden/>
          </w:rPr>
          <w:fldChar w:fldCharType="separate"/>
        </w:r>
        <w:r w:rsidR="00E008FC">
          <w:rPr>
            <w:noProof/>
            <w:webHidden/>
          </w:rPr>
          <w:t>12</w:t>
        </w:r>
        <w:r w:rsidR="00E008FC">
          <w:rPr>
            <w:noProof/>
            <w:webHidden/>
          </w:rPr>
          <w:fldChar w:fldCharType="end"/>
        </w:r>
      </w:hyperlink>
    </w:p>
    <w:p w14:paraId="5A35FEDE" w14:textId="77777777" w:rsidR="00E008FC" w:rsidRDefault="00A323E6">
      <w:pPr>
        <w:pStyle w:val="TOC4"/>
        <w:tabs>
          <w:tab w:val="right" w:leader="dot" w:pos="5030"/>
        </w:tabs>
        <w:rPr>
          <w:rFonts w:eastAsiaTheme="minorEastAsia"/>
          <w:smallCaps w:val="0"/>
          <w:noProof/>
          <w:sz w:val="22"/>
          <w:lang w:eastAsia="ja-JP"/>
        </w:rPr>
      </w:pPr>
      <w:hyperlink w:anchor="_Toc422230602" w:history="1">
        <w:r w:rsidR="00E008FC" w:rsidRPr="00BB4098">
          <w:rPr>
            <w:rStyle w:val="Hyperlink"/>
            <w:noProof/>
          </w:rPr>
          <w:t>Microsoft Intune</w:t>
        </w:r>
        <w:r w:rsidR="00E008FC">
          <w:rPr>
            <w:noProof/>
            <w:webHidden/>
          </w:rPr>
          <w:tab/>
        </w:r>
        <w:r w:rsidR="00E008FC">
          <w:rPr>
            <w:noProof/>
            <w:webHidden/>
          </w:rPr>
          <w:fldChar w:fldCharType="begin"/>
        </w:r>
        <w:r w:rsidR="00E008FC">
          <w:rPr>
            <w:noProof/>
            <w:webHidden/>
          </w:rPr>
          <w:instrText xml:space="preserve"> PAGEREF _Toc422230602 \h </w:instrText>
        </w:r>
        <w:r w:rsidR="00E008FC">
          <w:rPr>
            <w:noProof/>
            <w:webHidden/>
          </w:rPr>
        </w:r>
        <w:r w:rsidR="00E008FC">
          <w:rPr>
            <w:noProof/>
            <w:webHidden/>
          </w:rPr>
          <w:fldChar w:fldCharType="separate"/>
        </w:r>
        <w:r w:rsidR="00E008FC">
          <w:rPr>
            <w:noProof/>
            <w:webHidden/>
          </w:rPr>
          <w:t>12</w:t>
        </w:r>
        <w:r w:rsidR="00E008FC">
          <w:rPr>
            <w:noProof/>
            <w:webHidden/>
          </w:rPr>
          <w:fldChar w:fldCharType="end"/>
        </w:r>
      </w:hyperlink>
    </w:p>
    <w:p w14:paraId="647F63A9" w14:textId="77777777" w:rsidR="00E008FC" w:rsidRDefault="00A323E6">
      <w:pPr>
        <w:pStyle w:val="TOC2"/>
        <w:tabs>
          <w:tab w:val="right" w:leader="dot" w:pos="5030"/>
        </w:tabs>
        <w:rPr>
          <w:rFonts w:eastAsiaTheme="minorEastAsia"/>
          <w:b w:val="0"/>
          <w:smallCaps w:val="0"/>
          <w:noProof/>
          <w:sz w:val="22"/>
          <w:lang w:eastAsia="ja-JP"/>
        </w:rPr>
      </w:pPr>
      <w:hyperlink w:anchor="_Toc422230603" w:history="1">
        <w:r w:rsidR="00E008FC" w:rsidRPr="00BB4098">
          <w:rPr>
            <w:rStyle w:val="Hyperlink"/>
            <w:noProof/>
            <w:lang w:val="es-AR"/>
          </w:rPr>
          <w:t>Servicios de Microsoft Azure</w:t>
        </w:r>
        <w:r w:rsidR="00E008FC">
          <w:rPr>
            <w:noProof/>
            <w:webHidden/>
          </w:rPr>
          <w:tab/>
        </w:r>
        <w:r w:rsidR="00E008FC">
          <w:rPr>
            <w:noProof/>
            <w:webHidden/>
          </w:rPr>
          <w:fldChar w:fldCharType="begin"/>
        </w:r>
        <w:r w:rsidR="00E008FC">
          <w:rPr>
            <w:noProof/>
            <w:webHidden/>
          </w:rPr>
          <w:instrText xml:space="preserve"> PAGEREF _Toc422230603 \h </w:instrText>
        </w:r>
        <w:r w:rsidR="00E008FC">
          <w:rPr>
            <w:noProof/>
            <w:webHidden/>
          </w:rPr>
        </w:r>
        <w:r w:rsidR="00E008FC">
          <w:rPr>
            <w:noProof/>
            <w:webHidden/>
          </w:rPr>
          <w:fldChar w:fldCharType="separate"/>
        </w:r>
        <w:r w:rsidR="00E008FC">
          <w:rPr>
            <w:noProof/>
            <w:webHidden/>
          </w:rPr>
          <w:t>13</w:t>
        </w:r>
        <w:r w:rsidR="00E008FC">
          <w:rPr>
            <w:noProof/>
            <w:webHidden/>
          </w:rPr>
          <w:fldChar w:fldCharType="end"/>
        </w:r>
      </w:hyperlink>
    </w:p>
    <w:p w14:paraId="061F4282" w14:textId="77777777" w:rsidR="00E008FC" w:rsidRDefault="00A323E6">
      <w:pPr>
        <w:pStyle w:val="TOC4"/>
        <w:tabs>
          <w:tab w:val="right" w:leader="dot" w:pos="5030"/>
        </w:tabs>
        <w:rPr>
          <w:rFonts w:eastAsiaTheme="minorEastAsia"/>
          <w:smallCaps w:val="0"/>
          <w:noProof/>
          <w:sz w:val="22"/>
          <w:lang w:eastAsia="ja-JP"/>
        </w:rPr>
      </w:pPr>
      <w:hyperlink w:anchor="_Toc422230604" w:history="1">
        <w:r w:rsidR="00E008FC" w:rsidRPr="00BB4098">
          <w:rPr>
            <w:rStyle w:val="Hyperlink"/>
            <w:noProof/>
            <w:lang w:val="es-AR"/>
          </w:rPr>
          <w:t>Servicios de Administración de API</w:t>
        </w:r>
        <w:r w:rsidR="00E008FC">
          <w:rPr>
            <w:noProof/>
            <w:webHidden/>
          </w:rPr>
          <w:tab/>
        </w:r>
        <w:r w:rsidR="00E008FC">
          <w:rPr>
            <w:noProof/>
            <w:webHidden/>
          </w:rPr>
          <w:fldChar w:fldCharType="begin"/>
        </w:r>
        <w:r w:rsidR="00E008FC">
          <w:rPr>
            <w:noProof/>
            <w:webHidden/>
          </w:rPr>
          <w:instrText xml:space="preserve"> PAGEREF _Toc422230604 \h </w:instrText>
        </w:r>
        <w:r w:rsidR="00E008FC">
          <w:rPr>
            <w:noProof/>
            <w:webHidden/>
          </w:rPr>
        </w:r>
        <w:r w:rsidR="00E008FC">
          <w:rPr>
            <w:noProof/>
            <w:webHidden/>
          </w:rPr>
          <w:fldChar w:fldCharType="separate"/>
        </w:r>
        <w:r w:rsidR="00E008FC">
          <w:rPr>
            <w:noProof/>
            <w:webHidden/>
          </w:rPr>
          <w:t>13</w:t>
        </w:r>
        <w:r w:rsidR="00E008FC">
          <w:rPr>
            <w:noProof/>
            <w:webHidden/>
          </w:rPr>
          <w:fldChar w:fldCharType="end"/>
        </w:r>
      </w:hyperlink>
    </w:p>
    <w:p w14:paraId="78472F38" w14:textId="77777777" w:rsidR="00E008FC" w:rsidRDefault="00A323E6">
      <w:pPr>
        <w:pStyle w:val="TOC4"/>
        <w:tabs>
          <w:tab w:val="right" w:leader="dot" w:pos="5030"/>
        </w:tabs>
        <w:rPr>
          <w:rFonts w:eastAsiaTheme="minorEastAsia"/>
          <w:smallCaps w:val="0"/>
          <w:noProof/>
          <w:sz w:val="22"/>
          <w:lang w:eastAsia="ja-JP"/>
        </w:rPr>
      </w:pPr>
      <w:hyperlink w:anchor="_Toc422230605" w:history="1">
        <w:r w:rsidR="00E008FC" w:rsidRPr="00BB4098">
          <w:rPr>
            <w:rStyle w:val="Hyperlink"/>
            <w:noProof/>
            <w:lang w:val="es-VE"/>
          </w:rPr>
          <w:t>Puerta de Enlace de Aplicación</w:t>
        </w:r>
        <w:r w:rsidR="00E008FC">
          <w:rPr>
            <w:noProof/>
            <w:webHidden/>
          </w:rPr>
          <w:tab/>
        </w:r>
        <w:r w:rsidR="00E008FC">
          <w:rPr>
            <w:noProof/>
            <w:webHidden/>
          </w:rPr>
          <w:fldChar w:fldCharType="begin"/>
        </w:r>
        <w:r w:rsidR="00E008FC">
          <w:rPr>
            <w:noProof/>
            <w:webHidden/>
          </w:rPr>
          <w:instrText xml:space="preserve"> PAGEREF _Toc422230605 \h </w:instrText>
        </w:r>
        <w:r w:rsidR="00E008FC">
          <w:rPr>
            <w:noProof/>
            <w:webHidden/>
          </w:rPr>
        </w:r>
        <w:r w:rsidR="00E008FC">
          <w:rPr>
            <w:noProof/>
            <w:webHidden/>
          </w:rPr>
          <w:fldChar w:fldCharType="separate"/>
        </w:r>
        <w:r w:rsidR="00E008FC">
          <w:rPr>
            <w:noProof/>
            <w:webHidden/>
          </w:rPr>
          <w:t>13</w:t>
        </w:r>
        <w:r w:rsidR="00E008FC">
          <w:rPr>
            <w:noProof/>
            <w:webHidden/>
          </w:rPr>
          <w:fldChar w:fldCharType="end"/>
        </w:r>
      </w:hyperlink>
    </w:p>
    <w:p w14:paraId="5DEB67CF" w14:textId="77777777" w:rsidR="00E008FC" w:rsidRDefault="00A323E6">
      <w:pPr>
        <w:pStyle w:val="TOC4"/>
        <w:tabs>
          <w:tab w:val="right" w:leader="dot" w:pos="5030"/>
        </w:tabs>
        <w:rPr>
          <w:rFonts w:eastAsiaTheme="minorEastAsia"/>
          <w:smallCaps w:val="0"/>
          <w:noProof/>
          <w:sz w:val="22"/>
          <w:lang w:eastAsia="ja-JP"/>
        </w:rPr>
      </w:pPr>
      <w:hyperlink w:anchor="_Toc422230606" w:history="1">
        <w:r w:rsidR="00E008FC" w:rsidRPr="00BB4098">
          <w:rPr>
            <w:rStyle w:val="Hyperlink"/>
            <w:noProof/>
          </w:rPr>
          <w:t>Servicio de Automatización</w:t>
        </w:r>
        <w:r w:rsidR="00E008FC">
          <w:rPr>
            <w:noProof/>
            <w:webHidden/>
          </w:rPr>
          <w:tab/>
        </w:r>
        <w:r w:rsidR="00E008FC">
          <w:rPr>
            <w:noProof/>
            <w:webHidden/>
          </w:rPr>
          <w:fldChar w:fldCharType="begin"/>
        </w:r>
        <w:r w:rsidR="00E008FC">
          <w:rPr>
            <w:noProof/>
            <w:webHidden/>
          </w:rPr>
          <w:instrText xml:space="preserve"> PAGEREF _Toc422230606 \h </w:instrText>
        </w:r>
        <w:r w:rsidR="00E008FC">
          <w:rPr>
            <w:noProof/>
            <w:webHidden/>
          </w:rPr>
        </w:r>
        <w:r w:rsidR="00E008FC">
          <w:rPr>
            <w:noProof/>
            <w:webHidden/>
          </w:rPr>
          <w:fldChar w:fldCharType="separate"/>
        </w:r>
        <w:r w:rsidR="00E008FC">
          <w:rPr>
            <w:noProof/>
            <w:webHidden/>
          </w:rPr>
          <w:t>14</w:t>
        </w:r>
        <w:r w:rsidR="00E008FC">
          <w:rPr>
            <w:noProof/>
            <w:webHidden/>
          </w:rPr>
          <w:fldChar w:fldCharType="end"/>
        </w:r>
      </w:hyperlink>
    </w:p>
    <w:p w14:paraId="2AFA62C4" w14:textId="77777777" w:rsidR="00E008FC" w:rsidRDefault="00A323E6">
      <w:pPr>
        <w:pStyle w:val="TOC4"/>
        <w:tabs>
          <w:tab w:val="right" w:leader="dot" w:pos="5030"/>
        </w:tabs>
        <w:rPr>
          <w:rFonts w:eastAsiaTheme="minorEastAsia"/>
          <w:smallCaps w:val="0"/>
          <w:noProof/>
          <w:sz w:val="22"/>
          <w:lang w:eastAsia="ja-JP"/>
        </w:rPr>
      </w:pPr>
      <w:hyperlink w:anchor="_Toc422230607" w:history="1">
        <w:r w:rsidR="00E008FC" w:rsidRPr="00BB4098">
          <w:rPr>
            <w:rStyle w:val="Hyperlink"/>
            <w:noProof/>
          </w:rPr>
          <w:t>Servicio de Copia de Seguridad</w:t>
        </w:r>
        <w:r w:rsidR="00E008FC">
          <w:rPr>
            <w:noProof/>
            <w:webHidden/>
          </w:rPr>
          <w:tab/>
        </w:r>
        <w:r w:rsidR="00E008FC">
          <w:rPr>
            <w:noProof/>
            <w:webHidden/>
          </w:rPr>
          <w:fldChar w:fldCharType="begin"/>
        </w:r>
        <w:r w:rsidR="00E008FC">
          <w:rPr>
            <w:noProof/>
            <w:webHidden/>
          </w:rPr>
          <w:instrText xml:space="preserve"> PAGEREF _Toc422230607 \h </w:instrText>
        </w:r>
        <w:r w:rsidR="00E008FC">
          <w:rPr>
            <w:noProof/>
            <w:webHidden/>
          </w:rPr>
        </w:r>
        <w:r w:rsidR="00E008FC">
          <w:rPr>
            <w:noProof/>
            <w:webHidden/>
          </w:rPr>
          <w:fldChar w:fldCharType="separate"/>
        </w:r>
        <w:r w:rsidR="00E008FC">
          <w:rPr>
            <w:noProof/>
            <w:webHidden/>
          </w:rPr>
          <w:t>14</w:t>
        </w:r>
        <w:r w:rsidR="00E008FC">
          <w:rPr>
            <w:noProof/>
            <w:webHidden/>
          </w:rPr>
          <w:fldChar w:fldCharType="end"/>
        </w:r>
      </w:hyperlink>
    </w:p>
    <w:p w14:paraId="62ABC8A0" w14:textId="77777777" w:rsidR="00E008FC" w:rsidRDefault="00A323E6">
      <w:pPr>
        <w:pStyle w:val="TOC4"/>
        <w:tabs>
          <w:tab w:val="right" w:leader="dot" w:pos="5030"/>
        </w:tabs>
        <w:rPr>
          <w:rFonts w:eastAsiaTheme="minorEastAsia"/>
          <w:smallCaps w:val="0"/>
          <w:noProof/>
          <w:sz w:val="22"/>
          <w:lang w:eastAsia="ja-JP"/>
        </w:rPr>
      </w:pPr>
      <w:hyperlink w:anchor="_Toc422230608" w:history="1">
        <w:r w:rsidR="00E008FC" w:rsidRPr="00BB4098">
          <w:rPr>
            <w:rStyle w:val="Hyperlink"/>
            <w:noProof/>
            <w:lang w:val="es-AR"/>
          </w:rPr>
          <w:t>Servicios de BizTalk</w:t>
        </w:r>
        <w:r w:rsidR="00E008FC">
          <w:rPr>
            <w:noProof/>
            <w:webHidden/>
          </w:rPr>
          <w:tab/>
        </w:r>
        <w:r w:rsidR="00E008FC">
          <w:rPr>
            <w:noProof/>
            <w:webHidden/>
          </w:rPr>
          <w:fldChar w:fldCharType="begin"/>
        </w:r>
        <w:r w:rsidR="00E008FC">
          <w:rPr>
            <w:noProof/>
            <w:webHidden/>
          </w:rPr>
          <w:instrText xml:space="preserve"> PAGEREF _Toc422230608 \h </w:instrText>
        </w:r>
        <w:r w:rsidR="00E008FC">
          <w:rPr>
            <w:noProof/>
            <w:webHidden/>
          </w:rPr>
        </w:r>
        <w:r w:rsidR="00E008FC">
          <w:rPr>
            <w:noProof/>
            <w:webHidden/>
          </w:rPr>
          <w:fldChar w:fldCharType="separate"/>
        </w:r>
        <w:r w:rsidR="00E008FC">
          <w:rPr>
            <w:noProof/>
            <w:webHidden/>
          </w:rPr>
          <w:t>15</w:t>
        </w:r>
        <w:r w:rsidR="00E008FC">
          <w:rPr>
            <w:noProof/>
            <w:webHidden/>
          </w:rPr>
          <w:fldChar w:fldCharType="end"/>
        </w:r>
      </w:hyperlink>
    </w:p>
    <w:p w14:paraId="733C90A4" w14:textId="77777777" w:rsidR="00E008FC" w:rsidRDefault="00A323E6">
      <w:pPr>
        <w:pStyle w:val="TOC4"/>
        <w:tabs>
          <w:tab w:val="right" w:leader="dot" w:pos="5030"/>
        </w:tabs>
        <w:rPr>
          <w:rFonts w:eastAsiaTheme="minorEastAsia"/>
          <w:smallCaps w:val="0"/>
          <w:noProof/>
          <w:sz w:val="22"/>
          <w:lang w:eastAsia="ja-JP"/>
        </w:rPr>
      </w:pPr>
      <w:hyperlink w:anchor="_Toc422230609" w:history="1">
        <w:r w:rsidR="00E008FC" w:rsidRPr="00BB4098">
          <w:rPr>
            <w:rStyle w:val="Hyperlink"/>
            <w:noProof/>
            <w:lang w:val="es-AR"/>
          </w:rPr>
          <w:t>Servicios de Caché</w:t>
        </w:r>
        <w:r w:rsidR="00E008FC">
          <w:rPr>
            <w:noProof/>
            <w:webHidden/>
          </w:rPr>
          <w:tab/>
        </w:r>
        <w:r w:rsidR="00E008FC">
          <w:rPr>
            <w:noProof/>
            <w:webHidden/>
          </w:rPr>
          <w:fldChar w:fldCharType="begin"/>
        </w:r>
        <w:r w:rsidR="00E008FC">
          <w:rPr>
            <w:noProof/>
            <w:webHidden/>
          </w:rPr>
          <w:instrText xml:space="preserve"> PAGEREF _Toc422230609 \h </w:instrText>
        </w:r>
        <w:r w:rsidR="00E008FC">
          <w:rPr>
            <w:noProof/>
            <w:webHidden/>
          </w:rPr>
        </w:r>
        <w:r w:rsidR="00E008FC">
          <w:rPr>
            <w:noProof/>
            <w:webHidden/>
          </w:rPr>
          <w:fldChar w:fldCharType="separate"/>
        </w:r>
        <w:r w:rsidR="00E008FC">
          <w:rPr>
            <w:noProof/>
            <w:webHidden/>
          </w:rPr>
          <w:t>15</w:t>
        </w:r>
        <w:r w:rsidR="00E008FC">
          <w:rPr>
            <w:noProof/>
            <w:webHidden/>
          </w:rPr>
          <w:fldChar w:fldCharType="end"/>
        </w:r>
      </w:hyperlink>
    </w:p>
    <w:p w14:paraId="7585E0B5" w14:textId="77777777" w:rsidR="00E008FC" w:rsidRDefault="00A323E6">
      <w:pPr>
        <w:pStyle w:val="TOC4"/>
        <w:tabs>
          <w:tab w:val="right" w:leader="dot" w:pos="5030"/>
        </w:tabs>
        <w:rPr>
          <w:rFonts w:eastAsiaTheme="minorEastAsia"/>
          <w:smallCaps w:val="0"/>
          <w:noProof/>
          <w:sz w:val="22"/>
          <w:lang w:eastAsia="ja-JP"/>
        </w:rPr>
      </w:pPr>
      <w:hyperlink w:anchor="_Toc422230610" w:history="1">
        <w:r w:rsidR="00E008FC" w:rsidRPr="00BB4098">
          <w:rPr>
            <w:rStyle w:val="Hyperlink"/>
            <w:noProof/>
            <w:lang w:val="es-AR"/>
          </w:rPr>
          <w:t>Servicio de CDN</w:t>
        </w:r>
        <w:r w:rsidR="00E008FC">
          <w:rPr>
            <w:noProof/>
            <w:webHidden/>
          </w:rPr>
          <w:tab/>
        </w:r>
        <w:r w:rsidR="00E008FC">
          <w:rPr>
            <w:noProof/>
            <w:webHidden/>
          </w:rPr>
          <w:fldChar w:fldCharType="begin"/>
        </w:r>
        <w:r w:rsidR="00E008FC">
          <w:rPr>
            <w:noProof/>
            <w:webHidden/>
          </w:rPr>
          <w:instrText xml:space="preserve"> PAGEREF _Toc422230610 \h </w:instrText>
        </w:r>
        <w:r w:rsidR="00E008FC">
          <w:rPr>
            <w:noProof/>
            <w:webHidden/>
          </w:rPr>
        </w:r>
        <w:r w:rsidR="00E008FC">
          <w:rPr>
            <w:noProof/>
            <w:webHidden/>
          </w:rPr>
          <w:fldChar w:fldCharType="separate"/>
        </w:r>
        <w:r w:rsidR="00E008FC">
          <w:rPr>
            <w:noProof/>
            <w:webHidden/>
          </w:rPr>
          <w:t>16</w:t>
        </w:r>
        <w:r w:rsidR="00E008FC">
          <w:rPr>
            <w:noProof/>
            <w:webHidden/>
          </w:rPr>
          <w:fldChar w:fldCharType="end"/>
        </w:r>
      </w:hyperlink>
    </w:p>
    <w:p w14:paraId="2C0A66C8" w14:textId="77777777" w:rsidR="00E008FC" w:rsidRDefault="00A323E6">
      <w:pPr>
        <w:pStyle w:val="TOC4"/>
        <w:tabs>
          <w:tab w:val="right" w:leader="dot" w:pos="5030"/>
        </w:tabs>
        <w:rPr>
          <w:rFonts w:eastAsiaTheme="minorEastAsia"/>
          <w:smallCaps w:val="0"/>
          <w:noProof/>
          <w:sz w:val="22"/>
          <w:lang w:eastAsia="ja-JP"/>
        </w:rPr>
      </w:pPr>
      <w:hyperlink w:anchor="_Toc422230611" w:history="1">
        <w:r w:rsidR="00E008FC" w:rsidRPr="00BB4098">
          <w:rPr>
            <w:rStyle w:val="Hyperlink"/>
            <w:noProof/>
          </w:rPr>
          <w:t>Servicios en la Nube</w:t>
        </w:r>
        <w:r w:rsidR="00E008FC">
          <w:rPr>
            <w:noProof/>
            <w:webHidden/>
          </w:rPr>
          <w:tab/>
        </w:r>
        <w:r w:rsidR="00E008FC">
          <w:rPr>
            <w:noProof/>
            <w:webHidden/>
          </w:rPr>
          <w:fldChar w:fldCharType="begin"/>
        </w:r>
        <w:r w:rsidR="00E008FC">
          <w:rPr>
            <w:noProof/>
            <w:webHidden/>
          </w:rPr>
          <w:instrText xml:space="preserve"> PAGEREF _Toc422230611 \h </w:instrText>
        </w:r>
        <w:r w:rsidR="00E008FC">
          <w:rPr>
            <w:noProof/>
            <w:webHidden/>
          </w:rPr>
        </w:r>
        <w:r w:rsidR="00E008FC">
          <w:rPr>
            <w:noProof/>
            <w:webHidden/>
          </w:rPr>
          <w:fldChar w:fldCharType="separate"/>
        </w:r>
        <w:r w:rsidR="00E008FC">
          <w:rPr>
            <w:noProof/>
            <w:webHidden/>
          </w:rPr>
          <w:t>16</w:t>
        </w:r>
        <w:r w:rsidR="00E008FC">
          <w:rPr>
            <w:noProof/>
            <w:webHidden/>
          </w:rPr>
          <w:fldChar w:fldCharType="end"/>
        </w:r>
      </w:hyperlink>
    </w:p>
    <w:p w14:paraId="2615D735" w14:textId="77777777" w:rsidR="00E008FC" w:rsidRDefault="00A323E6">
      <w:pPr>
        <w:pStyle w:val="TOC4"/>
        <w:tabs>
          <w:tab w:val="right" w:leader="dot" w:pos="5030"/>
        </w:tabs>
        <w:rPr>
          <w:rFonts w:eastAsiaTheme="minorEastAsia"/>
          <w:smallCaps w:val="0"/>
          <w:noProof/>
          <w:sz w:val="22"/>
          <w:lang w:eastAsia="ja-JP"/>
        </w:rPr>
      </w:pPr>
      <w:hyperlink w:anchor="_Toc422230612" w:history="1">
        <w:r w:rsidR="00E008FC" w:rsidRPr="00BB4098">
          <w:rPr>
            <w:rStyle w:val="Hyperlink"/>
            <w:noProof/>
          </w:rPr>
          <w:t>Base de Datos de Documentos</w:t>
        </w:r>
        <w:r w:rsidR="00E008FC">
          <w:rPr>
            <w:noProof/>
            <w:webHidden/>
          </w:rPr>
          <w:tab/>
        </w:r>
        <w:r w:rsidR="00E008FC">
          <w:rPr>
            <w:noProof/>
            <w:webHidden/>
          </w:rPr>
          <w:fldChar w:fldCharType="begin"/>
        </w:r>
        <w:r w:rsidR="00E008FC">
          <w:rPr>
            <w:noProof/>
            <w:webHidden/>
          </w:rPr>
          <w:instrText xml:space="preserve"> PAGEREF _Toc422230612 \h </w:instrText>
        </w:r>
        <w:r w:rsidR="00E008FC">
          <w:rPr>
            <w:noProof/>
            <w:webHidden/>
          </w:rPr>
        </w:r>
        <w:r w:rsidR="00E008FC">
          <w:rPr>
            <w:noProof/>
            <w:webHidden/>
          </w:rPr>
          <w:fldChar w:fldCharType="separate"/>
        </w:r>
        <w:r w:rsidR="00E008FC">
          <w:rPr>
            <w:noProof/>
            <w:webHidden/>
          </w:rPr>
          <w:t>17</w:t>
        </w:r>
        <w:r w:rsidR="00E008FC">
          <w:rPr>
            <w:noProof/>
            <w:webHidden/>
          </w:rPr>
          <w:fldChar w:fldCharType="end"/>
        </w:r>
      </w:hyperlink>
    </w:p>
    <w:p w14:paraId="2EEDC9D9" w14:textId="77777777" w:rsidR="00E008FC" w:rsidRDefault="00A323E6">
      <w:pPr>
        <w:pStyle w:val="TOC4"/>
        <w:tabs>
          <w:tab w:val="right" w:leader="dot" w:pos="5030"/>
        </w:tabs>
        <w:rPr>
          <w:rFonts w:eastAsiaTheme="minorEastAsia"/>
          <w:smallCaps w:val="0"/>
          <w:noProof/>
          <w:sz w:val="22"/>
          <w:lang w:eastAsia="ja-JP"/>
        </w:rPr>
      </w:pPr>
      <w:hyperlink w:anchor="_Toc422230613" w:history="1">
        <w:r w:rsidR="00E008FC" w:rsidRPr="00BB4098">
          <w:rPr>
            <w:rStyle w:val="Hyperlink"/>
            <w:noProof/>
          </w:rPr>
          <w:t>ExpressRoute</w:t>
        </w:r>
        <w:r w:rsidR="00E008FC">
          <w:rPr>
            <w:noProof/>
            <w:webHidden/>
          </w:rPr>
          <w:tab/>
        </w:r>
        <w:r w:rsidR="00E008FC">
          <w:rPr>
            <w:noProof/>
            <w:webHidden/>
          </w:rPr>
          <w:fldChar w:fldCharType="begin"/>
        </w:r>
        <w:r w:rsidR="00E008FC">
          <w:rPr>
            <w:noProof/>
            <w:webHidden/>
          </w:rPr>
          <w:instrText xml:space="preserve"> PAGEREF _Toc422230613 \h </w:instrText>
        </w:r>
        <w:r w:rsidR="00E008FC">
          <w:rPr>
            <w:noProof/>
            <w:webHidden/>
          </w:rPr>
        </w:r>
        <w:r w:rsidR="00E008FC">
          <w:rPr>
            <w:noProof/>
            <w:webHidden/>
          </w:rPr>
          <w:fldChar w:fldCharType="separate"/>
        </w:r>
        <w:r w:rsidR="00E008FC">
          <w:rPr>
            <w:noProof/>
            <w:webHidden/>
          </w:rPr>
          <w:t>17</w:t>
        </w:r>
        <w:r w:rsidR="00E008FC">
          <w:rPr>
            <w:noProof/>
            <w:webHidden/>
          </w:rPr>
          <w:fldChar w:fldCharType="end"/>
        </w:r>
      </w:hyperlink>
    </w:p>
    <w:p w14:paraId="73654925" w14:textId="77777777" w:rsidR="00E008FC" w:rsidRDefault="00A323E6">
      <w:pPr>
        <w:pStyle w:val="TOC4"/>
        <w:tabs>
          <w:tab w:val="right" w:leader="dot" w:pos="5030"/>
        </w:tabs>
        <w:rPr>
          <w:rFonts w:eastAsiaTheme="minorEastAsia"/>
          <w:smallCaps w:val="0"/>
          <w:noProof/>
          <w:sz w:val="22"/>
          <w:lang w:eastAsia="ja-JP"/>
        </w:rPr>
      </w:pPr>
      <w:hyperlink w:anchor="_Toc422230614" w:history="1">
        <w:r w:rsidR="00E008FC" w:rsidRPr="00BB4098">
          <w:rPr>
            <w:rStyle w:val="Hyperlink"/>
            <w:noProof/>
            <w:lang w:val="es-AR"/>
          </w:rPr>
          <w:t>HDInsight</w:t>
        </w:r>
        <w:r w:rsidR="00E008FC">
          <w:rPr>
            <w:noProof/>
            <w:webHidden/>
          </w:rPr>
          <w:tab/>
        </w:r>
        <w:r w:rsidR="00E008FC">
          <w:rPr>
            <w:noProof/>
            <w:webHidden/>
          </w:rPr>
          <w:fldChar w:fldCharType="begin"/>
        </w:r>
        <w:r w:rsidR="00E008FC">
          <w:rPr>
            <w:noProof/>
            <w:webHidden/>
          </w:rPr>
          <w:instrText xml:space="preserve"> PAGEREF _Toc422230614 \h </w:instrText>
        </w:r>
        <w:r w:rsidR="00E008FC">
          <w:rPr>
            <w:noProof/>
            <w:webHidden/>
          </w:rPr>
        </w:r>
        <w:r w:rsidR="00E008FC">
          <w:rPr>
            <w:noProof/>
            <w:webHidden/>
          </w:rPr>
          <w:fldChar w:fldCharType="separate"/>
        </w:r>
        <w:r w:rsidR="00E008FC">
          <w:rPr>
            <w:noProof/>
            <w:webHidden/>
          </w:rPr>
          <w:t>18</w:t>
        </w:r>
        <w:r w:rsidR="00E008FC">
          <w:rPr>
            <w:noProof/>
            <w:webHidden/>
          </w:rPr>
          <w:fldChar w:fldCharType="end"/>
        </w:r>
      </w:hyperlink>
    </w:p>
    <w:p w14:paraId="0FB3FCF1" w14:textId="77777777" w:rsidR="00E008FC" w:rsidRDefault="00A323E6">
      <w:pPr>
        <w:pStyle w:val="TOC4"/>
        <w:tabs>
          <w:tab w:val="right" w:leader="dot" w:pos="5030"/>
        </w:tabs>
        <w:rPr>
          <w:rFonts w:eastAsiaTheme="minorEastAsia"/>
          <w:smallCaps w:val="0"/>
          <w:noProof/>
          <w:sz w:val="22"/>
          <w:lang w:eastAsia="ja-JP"/>
        </w:rPr>
      </w:pPr>
      <w:hyperlink w:anchor="_Toc422230615" w:history="1">
        <w:r w:rsidR="00E008FC" w:rsidRPr="00BB4098">
          <w:rPr>
            <w:rStyle w:val="Hyperlink"/>
            <w:noProof/>
            <w:lang w:val="es-ES"/>
          </w:rPr>
          <w:t>Almacén de Claves</w:t>
        </w:r>
        <w:r w:rsidR="00E008FC">
          <w:rPr>
            <w:noProof/>
            <w:webHidden/>
          </w:rPr>
          <w:tab/>
        </w:r>
        <w:r w:rsidR="00E008FC">
          <w:rPr>
            <w:noProof/>
            <w:webHidden/>
          </w:rPr>
          <w:fldChar w:fldCharType="begin"/>
        </w:r>
        <w:r w:rsidR="00E008FC">
          <w:rPr>
            <w:noProof/>
            <w:webHidden/>
          </w:rPr>
          <w:instrText xml:space="preserve"> PAGEREF _Toc422230615 \h </w:instrText>
        </w:r>
        <w:r w:rsidR="00E008FC">
          <w:rPr>
            <w:noProof/>
            <w:webHidden/>
          </w:rPr>
        </w:r>
        <w:r w:rsidR="00E008FC">
          <w:rPr>
            <w:noProof/>
            <w:webHidden/>
          </w:rPr>
          <w:fldChar w:fldCharType="separate"/>
        </w:r>
        <w:r w:rsidR="00E008FC">
          <w:rPr>
            <w:noProof/>
            <w:webHidden/>
          </w:rPr>
          <w:t>18</w:t>
        </w:r>
        <w:r w:rsidR="00E008FC">
          <w:rPr>
            <w:noProof/>
            <w:webHidden/>
          </w:rPr>
          <w:fldChar w:fldCharType="end"/>
        </w:r>
      </w:hyperlink>
    </w:p>
    <w:p w14:paraId="06FB5DA1" w14:textId="77777777" w:rsidR="00E008FC" w:rsidRDefault="00A323E6">
      <w:pPr>
        <w:pStyle w:val="TOC4"/>
        <w:tabs>
          <w:tab w:val="right" w:leader="dot" w:pos="5030"/>
        </w:tabs>
        <w:rPr>
          <w:rFonts w:eastAsiaTheme="minorEastAsia"/>
          <w:smallCaps w:val="0"/>
          <w:noProof/>
          <w:sz w:val="22"/>
          <w:lang w:eastAsia="ja-JP"/>
        </w:rPr>
      </w:pPr>
      <w:hyperlink w:anchor="_Toc422230616" w:history="1">
        <w:r w:rsidR="00E008FC" w:rsidRPr="00BB4098">
          <w:rPr>
            <w:rStyle w:val="Hyperlink"/>
            <w:noProof/>
            <w:lang w:val="es-AR"/>
          </w:rPr>
          <w:t>Aprendizaje Automático: Servicio de Ejecución de Lotes (BES) y Servicio de API de Administración</w:t>
        </w:r>
        <w:r w:rsidR="00E008FC">
          <w:rPr>
            <w:noProof/>
            <w:webHidden/>
          </w:rPr>
          <w:tab/>
        </w:r>
        <w:r w:rsidR="00E008FC">
          <w:rPr>
            <w:noProof/>
            <w:webHidden/>
          </w:rPr>
          <w:fldChar w:fldCharType="begin"/>
        </w:r>
        <w:r w:rsidR="00E008FC">
          <w:rPr>
            <w:noProof/>
            <w:webHidden/>
          </w:rPr>
          <w:instrText xml:space="preserve"> PAGEREF _Toc422230616 \h </w:instrText>
        </w:r>
        <w:r w:rsidR="00E008FC">
          <w:rPr>
            <w:noProof/>
            <w:webHidden/>
          </w:rPr>
        </w:r>
        <w:r w:rsidR="00E008FC">
          <w:rPr>
            <w:noProof/>
            <w:webHidden/>
          </w:rPr>
          <w:fldChar w:fldCharType="separate"/>
        </w:r>
        <w:r w:rsidR="00E008FC">
          <w:rPr>
            <w:noProof/>
            <w:webHidden/>
          </w:rPr>
          <w:t>19</w:t>
        </w:r>
        <w:r w:rsidR="00E008FC">
          <w:rPr>
            <w:noProof/>
            <w:webHidden/>
          </w:rPr>
          <w:fldChar w:fldCharType="end"/>
        </w:r>
      </w:hyperlink>
    </w:p>
    <w:p w14:paraId="7443A62D" w14:textId="77777777" w:rsidR="00E008FC" w:rsidRDefault="00A323E6">
      <w:pPr>
        <w:pStyle w:val="TOC4"/>
        <w:tabs>
          <w:tab w:val="right" w:leader="dot" w:pos="5030"/>
        </w:tabs>
        <w:rPr>
          <w:rFonts w:eastAsiaTheme="minorEastAsia"/>
          <w:smallCaps w:val="0"/>
          <w:noProof/>
          <w:sz w:val="22"/>
          <w:lang w:eastAsia="ja-JP"/>
        </w:rPr>
      </w:pPr>
      <w:hyperlink w:anchor="_Toc422230617" w:history="1">
        <w:r w:rsidR="00E008FC" w:rsidRPr="00BB4098">
          <w:rPr>
            <w:rStyle w:val="Hyperlink"/>
            <w:noProof/>
            <w:lang w:val="es-AR"/>
          </w:rPr>
          <w:t>Aprendizaje Automático: Servicio de Respuesta de Solicitudes (RSS)</w:t>
        </w:r>
        <w:r w:rsidR="00E008FC">
          <w:rPr>
            <w:noProof/>
            <w:webHidden/>
          </w:rPr>
          <w:tab/>
        </w:r>
        <w:r w:rsidR="00E008FC">
          <w:rPr>
            <w:noProof/>
            <w:webHidden/>
          </w:rPr>
          <w:fldChar w:fldCharType="begin"/>
        </w:r>
        <w:r w:rsidR="00E008FC">
          <w:rPr>
            <w:noProof/>
            <w:webHidden/>
          </w:rPr>
          <w:instrText xml:space="preserve"> PAGEREF _Toc422230617 \h </w:instrText>
        </w:r>
        <w:r w:rsidR="00E008FC">
          <w:rPr>
            <w:noProof/>
            <w:webHidden/>
          </w:rPr>
        </w:r>
        <w:r w:rsidR="00E008FC">
          <w:rPr>
            <w:noProof/>
            <w:webHidden/>
          </w:rPr>
          <w:fldChar w:fldCharType="separate"/>
        </w:r>
        <w:r w:rsidR="00E008FC">
          <w:rPr>
            <w:noProof/>
            <w:webHidden/>
          </w:rPr>
          <w:t>19</w:t>
        </w:r>
        <w:r w:rsidR="00E008FC">
          <w:rPr>
            <w:noProof/>
            <w:webHidden/>
          </w:rPr>
          <w:fldChar w:fldCharType="end"/>
        </w:r>
      </w:hyperlink>
    </w:p>
    <w:p w14:paraId="624B117E" w14:textId="77777777" w:rsidR="00E008FC" w:rsidRDefault="00A323E6">
      <w:pPr>
        <w:pStyle w:val="TOC4"/>
        <w:tabs>
          <w:tab w:val="right" w:leader="dot" w:pos="5030"/>
        </w:tabs>
        <w:rPr>
          <w:rFonts w:eastAsiaTheme="minorEastAsia"/>
          <w:smallCaps w:val="0"/>
          <w:noProof/>
          <w:sz w:val="22"/>
          <w:lang w:eastAsia="ja-JP"/>
        </w:rPr>
      </w:pPr>
      <w:hyperlink w:anchor="_Toc422230618" w:history="1">
        <w:r w:rsidR="00E008FC" w:rsidRPr="00BB4098">
          <w:rPr>
            <w:rStyle w:val="Hyperlink"/>
            <w:noProof/>
            <w:lang w:val="es-AR"/>
          </w:rPr>
          <w:t>Servicios Multimedia: Servicio de Codificación</w:t>
        </w:r>
        <w:r w:rsidR="00E008FC">
          <w:rPr>
            <w:noProof/>
            <w:webHidden/>
          </w:rPr>
          <w:tab/>
        </w:r>
        <w:r w:rsidR="00E008FC">
          <w:rPr>
            <w:noProof/>
            <w:webHidden/>
          </w:rPr>
          <w:fldChar w:fldCharType="begin"/>
        </w:r>
        <w:r w:rsidR="00E008FC">
          <w:rPr>
            <w:noProof/>
            <w:webHidden/>
          </w:rPr>
          <w:instrText xml:space="preserve"> PAGEREF _Toc422230618 \h </w:instrText>
        </w:r>
        <w:r w:rsidR="00E008FC">
          <w:rPr>
            <w:noProof/>
            <w:webHidden/>
          </w:rPr>
        </w:r>
        <w:r w:rsidR="00E008FC">
          <w:rPr>
            <w:noProof/>
            <w:webHidden/>
          </w:rPr>
          <w:fldChar w:fldCharType="separate"/>
        </w:r>
        <w:r w:rsidR="00E008FC">
          <w:rPr>
            <w:noProof/>
            <w:webHidden/>
          </w:rPr>
          <w:t>20</w:t>
        </w:r>
        <w:r w:rsidR="00E008FC">
          <w:rPr>
            <w:noProof/>
            <w:webHidden/>
          </w:rPr>
          <w:fldChar w:fldCharType="end"/>
        </w:r>
      </w:hyperlink>
    </w:p>
    <w:p w14:paraId="74EB066E" w14:textId="77777777" w:rsidR="00E008FC" w:rsidRDefault="00A323E6">
      <w:pPr>
        <w:pStyle w:val="TOC4"/>
        <w:tabs>
          <w:tab w:val="right" w:leader="dot" w:pos="5030"/>
        </w:tabs>
        <w:rPr>
          <w:rFonts w:eastAsiaTheme="minorEastAsia"/>
          <w:smallCaps w:val="0"/>
          <w:noProof/>
          <w:sz w:val="22"/>
          <w:lang w:eastAsia="ja-JP"/>
        </w:rPr>
      </w:pPr>
      <w:hyperlink w:anchor="_Toc422230619" w:history="1">
        <w:r w:rsidR="00E008FC" w:rsidRPr="00BB4098">
          <w:rPr>
            <w:rStyle w:val="Hyperlink"/>
            <w:noProof/>
          </w:rPr>
          <w:t>Servicios Multimedia: Servicio de Indexador</w:t>
        </w:r>
        <w:r w:rsidR="00E008FC">
          <w:rPr>
            <w:noProof/>
            <w:webHidden/>
          </w:rPr>
          <w:tab/>
        </w:r>
        <w:r w:rsidR="00E008FC">
          <w:rPr>
            <w:noProof/>
            <w:webHidden/>
          </w:rPr>
          <w:fldChar w:fldCharType="begin"/>
        </w:r>
        <w:r w:rsidR="00E008FC">
          <w:rPr>
            <w:noProof/>
            <w:webHidden/>
          </w:rPr>
          <w:instrText xml:space="preserve"> PAGEREF _Toc422230619 \h </w:instrText>
        </w:r>
        <w:r w:rsidR="00E008FC">
          <w:rPr>
            <w:noProof/>
            <w:webHidden/>
          </w:rPr>
        </w:r>
        <w:r w:rsidR="00E008FC">
          <w:rPr>
            <w:noProof/>
            <w:webHidden/>
          </w:rPr>
          <w:fldChar w:fldCharType="separate"/>
        </w:r>
        <w:r w:rsidR="00E008FC">
          <w:rPr>
            <w:noProof/>
            <w:webHidden/>
          </w:rPr>
          <w:t>20</w:t>
        </w:r>
        <w:r w:rsidR="00E008FC">
          <w:rPr>
            <w:noProof/>
            <w:webHidden/>
          </w:rPr>
          <w:fldChar w:fldCharType="end"/>
        </w:r>
      </w:hyperlink>
    </w:p>
    <w:p w14:paraId="7762AD3B" w14:textId="77777777" w:rsidR="00E008FC" w:rsidRDefault="00A323E6">
      <w:pPr>
        <w:pStyle w:val="TOC4"/>
        <w:tabs>
          <w:tab w:val="right" w:leader="dot" w:pos="5030"/>
        </w:tabs>
        <w:rPr>
          <w:rFonts w:eastAsiaTheme="minorEastAsia"/>
          <w:smallCaps w:val="0"/>
          <w:noProof/>
          <w:sz w:val="22"/>
          <w:lang w:eastAsia="ja-JP"/>
        </w:rPr>
      </w:pPr>
      <w:hyperlink w:anchor="_Toc422230620" w:history="1">
        <w:r w:rsidR="00E008FC" w:rsidRPr="00BB4098">
          <w:rPr>
            <w:rStyle w:val="Hyperlink"/>
            <w:noProof/>
          </w:rPr>
          <w:t>Servicios Multimedia: Canales en Vivo</w:t>
        </w:r>
        <w:r w:rsidR="00E008FC">
          <w:rPr>
            <w:noProof/>
            <w:webHidden/>
          </w:rPr>
          <w:tab/>
        </w:r>
        <w:r w:rsidR="00E008FC">
          <w:rPr>
            <w:noProof/>
            <w:webHidden/>
          </w:rPr>
          <w:fldChar w:fldCharType="begin"/>
        </w:r>
        <w:r w:rsidR="00E008FC">
          <w:rPr>
            <w:noProof/>
            <w:webHidden/>
          </w:rPr>
          <w:instrText xml:space="preserve"> PAGEREF _Toc422230620 \h </w:instrText>
        </w:r>
        <w:r w:rsidR="00E008FC">
          <w:rPr>
            <w:noProof/>
            <w:webHidden/>
          </w:rPr>
        </w:r>
        <w:r w:rsidR="00E008FC">
          <w:rPr>
            <w:noProof/>
            <w:webHidden/>
          </w:rPr>
          <w:fldChar w:fldCharType="separate"/>
        </w:r>
        <w:r w:rsidR="00E008FC">
          <w:rPr>
            <w:noProof/>
            <w:webHidden/>
          </w:rPr>
          <w:t>21</w:t>
        </w:r>
        <w:r w:rsidR="00E008FC">
          <w:rPr>
            <w:noProof/>
            <w:webHidden/>
          </w:rPr>
          <w:fldChar w:fldCharType="end"/>
        </w:r>
      </w:hyperlink>
    </w:p>
    <w:p w14:paraId="1F9CB9A1" w14:textId="77777777" w:rsidR="00E008FC" w:rsidRDefault="00A323E6">
      <w:pPr>
        <w:pStyle w:val="TOC4"/>
        <w:tabs>
          <w:tab w:val="right" w:leader="dot" w:pos="5030"/>
        </w:tabs>
        <w:rPr>
          <w:rFonts w:eastAsiaTheme="minorEastAsia"/>
          <w:smallCaps w:val="0"/>
          <w:noProof/>
          <w:sz w:val="22"/>
          <w:lang w:eastAsia="ja-JP"/>
        </w:rPr>
      </w:pPr>
      <w:hyperlink w:anchor="_Toc422230621" w:history="1">
        <w:r w:rsidR="00E008FC" w:rsidRPr="00BB4098">
          <w:rPr>
            <w:rStyle w:val="Hyperlink"/>
            <w:noProof/>
          </w:rPr>
          <w:t>Servicios Multimedia: Servicio de Streaming</w:t>
        </w:r>
        <w:r w:rsidR="00E008FC">
          <w:rPr>
            <w:noProof/>
            <w:webHidden/>
          </w:rPr>
          <w:tab/>
        </w:r>
        <w:r w:rsidR="00E008FC">
          <w:rPr>
            <w:noProof/>
            <w:webHidden/>
          </w:rPr>
          <w:fldChar w:fldCharType="begin"/>
        </w:r>
        <w:r w:rsidR="00E008FC">
          <w:rPr>
            <w:noProof/>
            <w:webHidden/>
          </w:rPr>
          <w:instrText xml:space="preserve"> PAGEREF _Toc422230621 \h </w:instrText>
        </w:r>
        <w:r w:rsidR="00E008FC">
          <w:rPr>
            <w:noProof/>
            <w:webHidden/>
          </w:rPr>
        </w:r>
        <w:r w:rsidR="00E008FC">
          <w:rPr>
            <w:noProof/>
            <w:webHidden/>
          </w:rPr>
          <w:fldChar w:fldCharType="separate"/>
        </w:r>
        <w:r w:rsidR="00E008FC">
          <w:rPr>
            <w:noProof/>
            <w:webHidden/>
          </w:rPr>
          <w:t>21</w:t>
        </w:r>
        <w:r w:rsidR="00E008FC">
          <w:rPr>
            <w:noProof/>
            <w:webHidden/>
          </w:rPr>
          <w:fldChar w:fldCharType="end"/>
        </w:r>
      </w:hyperlink>
    </w:p>
    <w:p w14:paraId="5A8A1F71" w14:textId="77777777" w:rsidR="00E008FC" w:rsidRDefault="00A323E6">
      <w:pPr>
        <w:pStyle w:val="TOC4"/>
        <w:tabs>
          <w:tab w:val="right" w:leader="dot" w:pos="5030"/>
        </w:tabs>
        <w:rPr>
          <w:rFonts w:eastAsiaTheme="minorEastAsia"/>
          <w:smallCaps w:val="0"/>
          <w:noProof/>
          <w:sz w:val="22"/>
          <w:lang w:eastAsia="ja-JP"/>
        </w:rPr>
      </w:pPr>
      <w:hyperlink w:anchor="_Toc422230622" w:history="1">
        <w:r w:rsidR="00E008FC" w:rsidRPr="00BB4098">
          <w:rPr>
            <w:rStyle w:val="Hyperlink"/>
            <w:noProof/>
            <w:lang w:val="es-AR"/>
          </w:rPr>
          <w:t>Servicios Multimedia: Servicio de Protección de Contenido</w:t>
        </w:r>
        <w:r w:rsidR="00E008FC">
          <w:rPr>
            <w:noProof/>
            <w:webHidden/>
          </w:rPr>
          <w:tab/>
        </w:r>
        <w:r w:rsidR="00E008FC">
          <w:rPr>
            <w:noProof/>
            <w:webHidden/>
          </w:rPr>
          <w:fldChar w:fldCharType="begin"/>
        </w:r>
        <w:r w:rsidR="00E008FC">
          <w:rPr>
            <w:noProof/>
            <w:webHidden/>
          </w:rPr>
          <w:instrText xml:space="preserve"> PAGEREF _Toc422230622 \h </w:instrText>
        </w:r>
        <w:r w:rsidR="00E008FC">
          <w:rPr>
            <w:noProof/>
            <w:webHidden/>
          </w:rPr>
        </w:r>
        <w:r w:rsidR="00E008FC">
          <w:rPr>
            <w:noProof/>
            <w:webHidden/>
          </w:rPr>
          <w:fldChar w:fldCharType="separate"/>
        </w:r>
        <w:r w:rsidR="00E008FC">
          <w:rPr>
            <w:noProof/>
            <w:webHidden/>
          </w:rPr>
          <w:t>22</w:t>
        </w:r>
        <w:r w:rsidR="00E008FC">
          <w:rPr>
            <w:noProof/>
            <w:webHidden/>
          </w:rPr>
          <w:fldChar w:fldCharType="end"/>
        </w:r>
      </w:hyperlink>
    </w:p>
    <w:p w14:paraId="7FE5169A" w14:textId="77777777" w:rsidR="00E008FC" w:rsidRDefault="00A323E6">
      <w:pPr>
        <w:pStyle w:val="TOC4"/>
        <w:tabs>
          <w:tab w:val="right" w:leader="dot" w:pos="5030"/>
        </w:tabs>
        <w:rPr>
          <w:rFonts w:eastAsiaTheme="minorEastAsia"/>
          <w:smallCaps w:val="0"/>
          <w:noProof/>
          <w:sz w:val="22"/>
          <w:lang w:eastAsia="ja-JP"/>
        </w:rPr>
      </w:pPr>
      <w:hyperlink w:anchor="_Toc422230623" w:history="1">
        <w:r w:rsidR="00E008FC" w:rsidRPr="00BB4098">
          <w:rPr>
            <w:rStyle w:val="Hyperlink"/>
            <w:noProof/>
          </w:rPr>
          <w:t>Servicios Móviles</w:t>
        </w:r>
        <w:r w:rsidR="00E008FC">
          <w:rPr>
            <w:noProof/>
            <w:webHidden/>
          </w:rPr>
          <w:tab/>
        </w:r>
        <w:r w:rsidR="00E008FC">
          <w:rPr>
            <w:noProof/>
            <w:webHidden/>
          </w:rPr>
          <w:fldChar w:fldCharType="begin"/>
        </w:r>
        <w:r w:rsidR="00E008FC">
          <w:rPr>
            <w:noProof/>
            <w:webHidden/>
          </w:rPr>
          <w:instrText xml:space="preserve"> PAGEREF _Toc422230623 \h </w:instrText>
        </w:r>
        <w:r w:rsidR="00E008FC">
          <w:rPr>
            <w:noProof/>
            <w:webHidden/>
          </w:rPr>
        </w:r>
        <w:r w:rsidR="00E008FC">
          <w:rPr>
            <w:noProof/>
            <w:webHidden/>
          </w:rPr>
          <w:fldChar w:fldCharType="separate"/>
        </w:r>
        <w:r w:rsidR="00E008FC">
          <w:rPr>
            <w:noProof/>
            <w:webHidden/>
          </w:rPr>
          <w:t>22</w:t>
        </w:r>
        <w:r w:rsidR="00E008FC">
          <w:rPr>
            <w:noProof/>
            <w:webHidden/>
          </w:rPr>
          <w:fldChar w:fldCharType="end"/>
        </w:r>
      </w:hyperlink>
    </w:p>
    <w:p w14:paraId="12A10902" w14:textId="77777777" w:rsidR="00E008FC" w:rsidRDefault="00A323E6">
      <w:pPr>
        <w:pStyle w:val="TOC4"/>
        <w:tabs>
          <w:tab w:val="right" w:leader="dot" w:pos="5030"/>
        </w:tabs>
        <w:rPr>
          <w:rFonts w:eastAsiaTheme="minorEastAsia"/>
          <w:smallCaps w:val="0"/>
          <w:noProof/>
          <w:sz w:val="22"/>
          <w:lang w:eastAsia="ja-JP"/>
        </w:rPr>
      </w:pPr>
      <w:hyperlink w:anchor="_Toc422230624" w:history="1">
        <w:r w:rsidR="00E008FC" w:rsidRPr="00BB4098">
          <w:rPr>
            <w:rStyle w:val="Hyperlink"/>
            <w:noProof/>
            <w:lang w:val="es-AR"/>
          </w:rPr>
          <w:t>Servicio Multi-Factor Authentication</w:t>
        </w:r>
        <w:r w:rsidR="00E008FC">
          <w:rPr>
            <w:noProof/>
            <w:webHidden/>
          </w:rPr>
          <w:tab/>
        </w:r>
        <w:r w:rsidR="00E008FC">
          <w:rPr>
            <w:noProof/>
            <w:webHidden/>
          </w:rPr>
          <w:fldChar w:fldCharType="begin"/>
        </w:r>
        <w:r w:rsidR="00E008FC">
          <w:rPr>
            <w:noProof/>
            <w:webHidden/>
          </w:rPr>
          <w:instrText xml:space="preserve"> PAGEREF _Toc422230624 \h </w:instrText>
        </w:r>
        <w:r w:rsidR="00E008FC">
          <w:rPr>
            <w:noProof/>
            <w:webHidden/>
          </w:rPr>
        </w:r>
        <w:r w:rsidR="00E008FC">
          <w:rPr>
            <w:noProof/>
            <w:webHidden/>
          </w:rPr>
          <w:fldChar w:fldCharType="separate"/>
        </w:r>
        <w:r w:rsidR="00E008FC">
          <w:rPr>
            <w:noProof/>
            <w:webHidden/>
          </w:rPr>
          <w:t>23</w:t>
        </w:r>
        <w:r w:rsidR="00E008FC">
          <w:rPr>
            <w:noProof/>
            <w:webHidden/>
          </w:rPr>
          <w:fldChar w:fldCharType="end"/>
        </w:r>
      </w:hyperlink>
    </w:p>
    <w:p w14:paraId="46E35D54" w14:textId="77777777" w:rsidR="00E008FC" w:rsidRDefault="00A323E6">
      <w:pPr>
        <w:pStyle w:val="TOC4"/>
        <w:tabs>
          <w:tab w:val="right" w:leader="dot" w:pos="5030"/>
        </w:tabs>
        <w:rPr>
          <w:rFonts w:eastAsiaTheme="minorEastAsia"/>
          <w:smallCaps w:val="0"/>
          <w:noProof/>
          <w:sz w:val="22"/>
          <w:lang w:eastAsia="ja-JP"/>
        </w:rPr>
      </w:pPr>
      <w:hyperlink w:anchor="_Toc422230625" w:history="1">
        <w:r w:rsidR="00E008FC" w:rsidRPr="00BB4098">
          <w:rPr>
            <w:rStyle w:val="Hyperlink"/>
            <w:noProof/>
            <w:lang w:val="es-VE"/>
          </w:rPr>
          <w:t>Visión Operativa</w:t>
        </w:r>
        <w:r w:rsidR="00E008FC">
          <w:rPr>
            <w:noProof/>
            <w:webHidden/>
          </w:rPr>
          <w:tab/>
        </w:r>
        <w:r w:rsidR="00E008FC">
          <w:rPr>
            <w:noProof/>
            <w:webHidden/>
          </w:rPr>
          <w:fldChar w:fldCharType="begin"/>
        </w:r>
        <w:r w:rsidR="00E008FC">
          <w:rPr>
            <w:noProof/>
            <w:webHidden/>
          </w:rPr>
          <w:instrText xml:space="preserve"> PAGEREF _Toc422230625 \h </w:instrText>
        </w:r>
        <w:r w:rsidR="00E008FC">
          <w:rPr>
            <w:noProof/>
            <w:webHidden/>
          </w:rPr>
        </w:r>
        <w:r w:rsidR="00E008FC">
          <w:rPr>
            <w:noProof/>
            <w:webHidden/>
          </w:rPr>
          <w:fldChar w:fldCharType="separate"/>
        </w:r>
        <w:r w:rsidR="00E008FC">
          <w:rPr>
            <w:noProof/>
            <w:webHidden/>
          </w:rPr>
          <w:t>23</w:t>
        </w:r>
        <w:r w:rsidR="00E008FC">
          <w:rPr>
            <w:noProof/>
            <w:webHidden/>
          </w:rPr>
          <w:fldChar w:fldCharType="end"/>
        </w:r>
      </w:hyperlink>
    </w:p>
    <w:p w14:paraId="1B8043EC" w14:textId="77777777" w:rsidR="00E008FC" w:rsidRDefault="00A323E6">
      <w:pPr>
        <w:pStyle w:val="TOC4"/>
        <w:tabs>
          <w:tab w:val="right" w:leader="dot" w:pos="5030"/>
        </w:tabs>
        <w:rPr>
          <w:rFonts w:eastAsiaTheme="minorEastAsia"/>
          <w:smallCaps w:val="0"/>
          <w:noProof/>
          <w:sz w:val="22"/>
          <w:lang w:eastAsia="ja-JP"/>
        </w:rPr>
      </w:pPr>
      <w:hyperlink w:anchor="_Toc422230626" w:history="1">
        <w:r w:rsidR="00E008FC" w:rsidRPr="00BB4098">
          <w:rPr>
            <w:rStyle w:val="Hyperlink"/>
            <w:noProof/>
          </w:rPr>
          <w:t>RemoteApp</w:t>
        </w:r>
        <w:r w:rsidR="00E008FC">
          <w:rPr>
            <w:noProof/>
            <w:webHidden/>
          </w:rPr>
          <w:tab/>
        </w:r>
        <w:r w:rsidR="00E008FC">
          <w:rPr>
            <w:noProof/>
            <w:webHidden/>
          </w:rPr>
          <w:fldChar w:fldCharType="begin"/>
        </w:r>
        <w:r w:rsidR="00E008FC">
          <w:rPr>
            <w:noProof/>
            <w:webHidden/>
          </w:rPr>
          <w:instrText xml:space="preserve"> PAGEREF _Toc422230626 \h </w:instrText>
        </w:r>
        <w:r w:rsidR="00E008FC">
          <w:rPr>
            <w:noProof/>
            <w:webHidden/>
          </w:rPr>
        </w:r>
        <w:r w:rsidR="00E008FC">
          <w:rPr>
            <w:noProof/>
            <w:webHidden/>
          </w:rPr>
          <w:fldChar w:fldCharType="separate"/>
        </w:r>
        <w:r w:rsidR="00E008FC">
          <w:rPr>
            <w:noProof/>
            <w:webHidden/>
          </w:rPr>
          <w:t>23</w:t>
        </w:r>
        <w:r w:rsidR="00E008FC">
          <w:rPr>
            <w:noProof/>
            <w:webHidden/>
          </w:rPr>
          <w:fldChar w:fldCharType="end"/>
        </w:r>
      </w:hyperlink>
    </w:p>
    <w:p w14:paraId="22BA777F" w14:textId="77777777" w:rsidR="00E008FC" w:rsidRDefault="00A323E6">
      <w:pPr>
        <w:pStyle w:val="TOC4"/>
        <w:tabs>
          <w:tab w:val="right" w:leader="dot" w:pos="5030"/>
        </w:tabs>
        <w:rPr>
          <w:rFonts w:eastAsiaTheme="minorEastAsia"/>
          <w:smallCaps w:val="0"/>
          <w:noProof/>
          <w:sz w:val="22"/>
          <w:lang w:eastAsia="ja-JP"/>
        </w:rPr>
      </w:pPr>
      <w:hyperlink w:anchor="_Toc422230627" w:history="1">
        <w:r w:rsidR="00E008FC" w:rsidRPr="00BB4098">
          <w:rPr>
            <w:rStyle w:val="Hyperlink"/>
            <w:noProof/>
            <w:lang w:val="es-AR"/>
          </w:rPr>
          <w:t>Programador</w:t>
        </w:r>
        <w:r w:rsidR="00E008FC">
          <w:rPr>
            <w:noProof/>
            <w:webHidden/>
          </w:rPr>
          <w:tab/>
        </w:r>
        <w:r w:rsidR="00E008FC">
          <w:rPr>
            <w:noProof/>
            <w:webHidden/>
          </w:rPr>
          <w:fldChar w:fldCharType="begin"/>
        </w:r>
        <w:r w:rsidR="00E008FC">
          <w:rPr>
            <w:noProof/>
            <w:webHidden/>
          </w:rPr>
          <w:instrText xml:space="preserve"> PAGEREF _Toc422230627 \h </w:instrText>
        </w:r>
        <w:r w:rsidR="00E008FC">
          <w:rPr>
            <w:noProof/>
            <w:webHidden/>
          </w:rPr>
        </w:r>
        <w:r w:rsidR="00E008FC">
          <w:rPr>
            <w:noProof/>
            <w:webHidden/>
          </w:rPr>
          <w:fldChar w:fldCharType="separate"/>
        </w:r>
        <w:r w:rsidR="00E008FC">
          <w:rPr>
            <w:noProof/>
            <w:webHidden/>
          </w:rPr>
          <w:t>24</w:t>
        </w:r>
        <w:r w:rsidR="00E008FC">
          <w:rPr>
            <w:noProof/>
            <w:webHidden/>
          </w:rPr>
          <w:fldChar w:fldCharType="end"/>
        </w:r>
      </w:hyperlink>
    </w:p>
    <w:p w14:paraId="668716E8" w14:textId="77777777" w:rsidR="00E008FC" w:rsidRDefault="00A323E6">
      <w:pPr>
        <w:pStyle w:val="TOC4"/>
        <w:tabs>
          <w:tab w:val="right" w:leader="dot" w:pos="5030"/>
        </w:tabs>
        <w:rPr>
          <w:rFonts w:eastAsiaTheme="minorEastAsia"/>
          <w:smallCaps w:val="0"/>
          <w:noProof/>
          <w:sz w:val="22"/>
          <w:lang w:eastAsia="ja-JP"/>
        </w:rPr>
      </w:pPr>
      <w:hyperlink w:anchor="_Toc422230628" w:history="1">
        <w:r w:rsidR="00E008FC" w:rsidRPr="00BB4098">
          <w:rPr>
            <w:rStyle w:val="Hyperlink"/>
            <w:noProof/>
          </w:rPr>
          <w:t>Búsqueda</w:t>
        </w:r>
        <w:r w:rsidR="00E008FC">
          <w:rPr>
            <w:noProof/>
            <w:webHidden/>
          </w:rPr>
          <w:tab/>
        </w:r>
        <w:r w:rsidR="00E008FC">
          <w:rPr>
            <w:noProof/>
            <w:webHidden/>
          </w:rPr>
          <w:fldChar w:fldCharType="begin"/>
        </w:r>
        <w:r w:rsidR="00E008FC">
          <w:rPr>
            <w:noProof/>
            <w:webHidden/>
          </w:rPr>
          <w:instrText xml:space="preserve"> PAGEREF _Toc422230628 \h </w:instrText>
        </w:r>
        <w:r w:rsidR="00E008FC">
          <w:rPr>
            <w:noProof/>
            <w:webHidden/>
          </w:rPr>
        </w:r>
        <w:r w:rsidR="00E008FC">
          <w:rPr>
            <w:noProof/>
            <w:webHidden/>
          </w:rPr>
          <w:fldChar w:fldCharType="separate"/>
        </w:r>
        <w:r w:rsidR="00E008FC">
          <w:rPr>
            <w:noProof/>
            <w:webHidden/>
          </w:rPr>
          <w:t>24</w:t>
        </w:r>
        <w:r w:rsidR="00E008FC">
          <w:rPr>
            <w:noProof/>
            <w:webHidden/>
          </w:rPr>
          <w:fldChar w:fldCharType="end"/>
        </w:r>
      </w:hyperlink>
    </w:p>
    <w:p w14:paraId="67869EF7" w14:textId="77777777" w:rsidR="00E008FC" w:rsidRDefault="00A323E6">
      <w:pPr>
        <w:pStyle w:val="TOC4"/>
        <w:tabs>
          <w:tab w:val="right" w:leader="dot" w:pos="5030"/>
        </w:tabs>
        <w:rPr>
          <w:rFonts w:eastAsiaTheme="minorEastAsia"/>
          <w:smallCaps w:val="0"/>
          <w:noProof/>
          <w:sz w:val="22"/>
          <w:lang w:eastAsia="ja-JP"/>
        </w:rPr>
      </w:pPr>
      <w:hyperlink w:anchor="_Toc422230629" w:history="1">
        <w:r w:rsidR="00E008FC" w:rsidRPr="00BB4098">
          <w:rPr>
            <w:rStyle w:val="Hyperlink"/>
            <w:noProof/>
            <w:lang w:val="es-AR"/>
          </w:rPr>
          <w:t>Servicio de Bus de Servicio: Retransmisiones</w:t>
        </w:r>
        <w:r w:rsidR="00E008FC">
          <w:rPr>
            <w:noProof/>
            <w:webHidden/>
          </w:rPr>
          <w:tab/>
        </w:r>
        <w:r w:rsidR="00E008FC">
          <w:rPr>
            <w:noProof/>
            <w:webHidden/>
          </w:rPr>
          <w:fldChar w:fldCharType="begin"/>
        </w:r>
        <w:r w:rsidR="00E008FC">
          <w:rPr>
            <w:noProof/>
            <w:webHidden/>
          </w:rPr>
          <w:instrText xml:space="preserve"> PAGEREF _Toc422230629 \h </w:instrText>
        </w:r>
        <w:r w:rsidR="00E008FC">
          <w:rPr>
            <w:noProof/>
            <w:webHidden/>
          </w:rPr>
        </w:r>
        <w:r w:rsidR="00E008FC">
          <w:rPr>
            <w:noProof/>
            <w:webHidden/>
          </w:rPr>
          <w:fldChar w:fldCharType="separate"/>
        </w:r>
        <w:r w:rsidR="00E008FC">
          <w:rPr>
            <w:noProof/>
            <w:webHidden/>
          </w:rPr>
          <w:t>25</w:t>
        </w:r>
        <w:r w:rsidR="00E008FC">
          <w:rPr>
            <w:noProof/>
            <w:webHidden/>
          </w:rPr>
          <w:fldChar w:fldCharType="end"/>
        </w:r>
      </w:hyperlink>
    </w:p>
    <w:p w14:paraId="328D5E05" w14:textId="77777777" w:rsidR="00E008FC" w:rsidRDefault="00A323E6">
      <w:pPr>
        <w:pStyle w:val="TOC4"/>
        <w:tabs>
          <w:tab w:val="right" w:leader="dot" w:pos="5030"/>
        </w:tabs>
        <w:rPr>
          <w:rFonts w:eastAsiaTheme="minorEastAsia"/>
          <w:smallCaps w:val="0"/>
          <w:noProof/>
          <w:sz w:val="22"/>
          <w:lang w:eastAsia="ja-JP"/>
        </w:rPr>
      </w:pPr>
      <w:hyperlink w:anchor="_Toc422230630" w:history="1">
        <w:r w:rsidR="00E008FC" w:rsidRPr="00BB4098">
          <w:rPr>
            <w:rStyle w:val="Hyperlink"/>
            <w:noProof/>
            <w:lang w:val="es-AR"/>
          </w:rPr>
          <w:t>Servicio de Bus de Servicio: Colas y Temas</w:t>
        </w:r>
        <w:r w:rsidR="00E008FC">
          <w:rPr>
            <w:noProof/>
            <w:webHidden/>
          </w:rPr>
          <w:tab/>
        </w:r>
        <w:r w:rsidR="00E008FC">
          <w:rPr>
            <w:noProof/>
            <w:webHidden/>
          </w:rPr>
          <w:fldChar w:fldCharType="begin"/>
        </w:r>
        <w:r w:rsidR="00E008FC">
          <w:rPr>
            <w:noProof/>
            <w:webHidden/>
          </w:rPr>
          <w:instrText xml:space="preserve"> PAGEREF _Toc422230630 \h </w:instrText>
        </w:r>
        <w:r w:rsidR="00E008FC">
          <w:rPr>
            <w:noProof/>
            <w:webHidden/>
          </w:rPr>
        </w:r>
        <w:r w:rsidR="00E008FC">
          <w:rPr>
            <w:noProof/>
            <w:webHidden/>
          </w:rPr>
          <w:fldChar w:fldCharType="separate"/>
        </w:r>
        <w:r w:rsidR="00E008FC">
          <w:rPr>
            <w:noProof/>
            <w:webHidden/>
          </w:rPr>
          <w:t>25</w:t>
        </w:r>
        <w:r w:rsidR="00E008FC">
          <w:rPr>
            <w:noProof/>
            <w:webHidden/>
          </w:rPr>
          <w:fldChar w:fldCharType="end"/>
        </w:r>
      </w:hyperlink>
    </w:p>
    <w:p w14:paraId="745CBC0E" w14:textId="77777777" w:rsidR="00E008FC" w:rsidRDefault="00A323E6">
      <w:pPr>
        <w:pStyle w:val="TOC4"/>
        <w:tabs>
          <w:tab w:val="right" w:leader="dot" w:pos="5030"/>
        </w:tabs>
        <w:rPr>
          <w:rFonts w:eastAsiaTheme="minorEastAsia"/>
          <w:smallCaps w:val="0"/>
          <w:noProof/>
          <w:sz w:val="22"/>
          <w:lang w:eastAsia="ja-JP"/>
        </w:rPr>
      </w:pPr>
      <w:hyperlink w:anchor="_Toc422230631" w:history="1">
        <w:r w:rsidR="00E008FC" w:rsidRPr="00BB4098">
          <w:rPr>
            <w:rStyle w:val="Hyperlink"/>
            <w:noProof/>
            <w:lang w:val="es-AR"/>
          </w:rPr>
          <w:t>Servicio de Bus de Servicio: Centros de Notificaciones</w:t>
        </w:r>
        <w:r w:rsidR="00E008FC">
          <w:rPr>
            <w:noProof/>
            <w:webHidden/>
          </w:rPr>
          <w:tab/>
        </w:r>
        <w:r w:rsidR="00E008FC">
          <w:rPr>
            <w:noProof/>
            <w:webHidden/>
          </w:rPr>
          <w:fldChar w:fldCharType="begin"/>
        </w:r>
        <w:r w:rsidR="00E008FC">
          <w:rPr>
            <w:noProof/>
            <w:webHidden/>
          </w:rPr>
          <w:instrText xml:space="preserve"> PAGEREF _Toc422230631 \h </w:instrText>
        </w:r>
        <w:r w:rsidR="00E008FC">
          <w:rPr>
            <w:noProof/>
            <w:webHidden/>
          </w:rPr>
        </w:r>
        <w:r w:rsidR="00E008FC">
          <w:rPr>
            <w:noProof/>
            <w:webHidden/>
          </w:rPr>
          <w:fldChar w:fldCharType="separate"/>
        </w:r>
        <w:r w:rsidR="00E008FC">
          <w:rPr>
            <w:noProof/>
            <w:webHidden/>
          </w:rPr>
          <w:t>26</w:t>
        </w:r>
        <w:r w:rsidR="00E008FC">
          <w:rPr>
            <w:noProof/>
            <w:webHidden/>
          </w:rPr>
          <w:fldChar w:fldCharType="end"/>
        </w:r>
      </w:hyperlink>
    </w:p>
    <w:p w14:paraId="24A767EA" w14:textId="77777777" w:rsidR="00E008FC" w:rsidRDefault="00A323E6">
      <w:pPr>
        <w:pStyle w:val="TOC4"/>
        <w:tabs>
          <w:tab w:val="right" w:leader="dot" w:pos="5030"/>
        </w:tabs>
        <w:rPr>
          <w:rFonts w:eastAsiaTheme="minorEastAsia"/>
          <w:smallCaps w:val="0"/>
          <w:noProof/>
          <w:sz w:val="22"/>
          <w:lang w:eastAsia="ja-JP"/>
        </w:rPr>
      </w:pPr>
      <w:hyperlink w:anchor="_Toc422230632" w:history="1">
        <w:r w:rsidR="00E008FC" w:rsidRPr="00BB4098">
          <w:rPr>
            <w:rStyle w:val="Hyperlink"/>
            <w:noProof/>
            <w:lang w:val="es-AR"/>
          </w:rPr>
          <w:t>Servicio de Bus de Servicio: Centros de Eventos</w:t>
        </w:r>
        <w:r w:rsidR="00E008FC">
          <w:rPr>
            <w:noProof/>
            <w:webHidden/>
          </w:rPr>
          <w:tab/>
        </w:r>
        <w:r w:rsidR="00E008FC">
          <w:rPr>
            <w:noProof/>
            <w:webHidden/>
          </w:rPr>
          <w:fldChar w:fldCharType="begin"/>
        </w:r>
        <w:r w:rsidR="00E008FC">
          <w:rPr>
            <w:noProof/>
            <w:webHidden/>
          </w:rPr>
          <w:instrText xml:space="preserve"> PAGEREF _Toc422230632 \h </w:instrText>
        </w:r>
        <w:r w:rsidR="00E008FC">
          <w:rPr>
            <w:noProof/>
            <w:webHidden/>
          </w:rPr>
        </w:r>
        <w:r w:rsidR="00E008FC">
          <w:rPr>
            <w:noProof/>
            <w:webHidden/>
          </w:rPr>
          <w:fldChar w:fldCharType="separate"/>
        </w:r>
        <w:r w:rsidR="00E008FC">
          <w:rPr>
            <w:noProof/>
            <w:webHidden/>
          </w:rPr>
          <w:t>26</w:t>
        </w:r>
        <w:r w:rsidR="00E008FC">
          <w:rPr>
            <w:noProof/>
            <w:webHidden/>
          </w:rPr>
          <w:fldChar w:fldCharType="end"/>
        </w:r>
      </w:hyperlink>
    </w:p>
    <w:p w14:paraId="454A352E" w14:textId="77777777" w:rsidR="00E008FC" w:rsidRDefault="00A323E6">
      <w:pPr>
        <w:pStyle w:val="TOC4"/>
        <w:tabs>
          <w:tab w:val="right" w:leader="dot" w:pos="5030"/>
        </w:tabs>
        <w:rPr>
          <w:rFonts w:eastAsiaTheme="minorEastAsia"/>
          <w:smallCaps w:val="0"/>
          <w:noProof/>
          <w:sz w:val="22"/>
          <w:lang w:eastAsia="ja-JP"/>
        </w:rPr>
      </w:pPr>
      <w:hyperlink w:anchor="_Toc422230633" w:history="1">
        <w:r w:rsidR="00E008FC" w:rsidRPr="00BB4098">
          <w:rPr>
            <w:rStyle w:val="Hyperlink"/>
            <w:noProof/>
            <w:lang w:val="es-AR"/>
          </w:rPr>
          <w:t>Servicio de Recuperación del Sitio: de Instalaciones Locales a Azure</w:t>
        </w:r>
        <w:r w:rsidR="00E008FC">
          <w:rPr>
            <w:noProof/>
            <w:webHidden/>
          </w:rPr>
          <w:tab/>
        </w:r>
        <w:r w:rsidR="00E008FC">
          <w:rPr>
            <w:noProof/>
            <w:webHidden/>
          </w:rPr>
          <w:fldChar w:fldCharType="begin"/>
        </w:r>
        <w:r w:rsidR="00E008FC">
          <w:rPr>
            <w:noProof/>
            <w:webHidden/>
          </w:rPr>
          <w:instrText xml:space="preserve"> PAGEREF _Toc422230633 \h </w:instrText>
        </w:r>
        <w:r w:rsidR="00E008FC">
          <w:rPr>
            <w:noProof/>
            <w:webHidden/>
          </w:rPr>
        </w:r>
        <w:r w:rsidR="00E008FC">
          <w:rPr>
            <w:noProof/>
            <w:webHidden/>
          </w:rPr>
          <w:fldChar w:fldCharType="separate"/>
        </w:r>
        <w:r w:rsidR="00E008FC">
          <w:rPr>
            <w:noProof/>
            <w:webHidden/>
          </w:rPr>
          <w:t>27</w:t>
        </w:r>
        <w:r w:rsidR="00E008FC">
          <w:rPr>
            <w:noProof/>
            <w:webHidden/>
          </w:rPr>
          <w:fldChar w:fldCharType="end"/>
        </w:r>
      </w:hyperlink>
    </w:p>
    <w:p w14:paraId="4AE6EFE4" w14:textId="77777777" w:rsidR="00E008FC" w:rsidRDefault="00A323E6">
      <w:pPr>
        <w:pStyle w:val="TOC4"/>
        <w:tabs>
          <w:tab w:val="right" w:leader="dot" w:pos="5030"/>
        </w:tabs>
        <w:rPr>
          <w:rFonts w:eastAsiaTheme="minorEastAsia"/>
          <w:smallCaps w:val="0"/>
          <w:noProof/>
          <w:sz w:val="22"/>
          <w:lang w:eastAsia="ja-JP"/>
        </w:rPr>
      </w:pPr>
      <w:hyperlink w:anchor="_Toc422230634" w:history="1">
        <w:r w:rsidR="00E008FC" w:rsidRPr="00BB4098">
          <w:rPr>
            <w:rStyle w:val="Hyperlink"/>
            <w:noProof/>
            <w:lang w:val="es-AR"/>
          </w:rPr>
          <w:t>Servicio de Recuperación del Sitio: de Instalaciones Locales a Instalaciones Locales</w:t>
        </w:r>
        <w:r w:rsidR="00E008FC">
          <w:rPr>
            <w:noProof/>
            <w:webHidden/>
          </w:rPr>
          <w:tab/>
        </w:r>
        <w:r w:rsidR="00E008FC">
          <w:rPr>
            <w:noProof/>
            <w:webHidden/>
          </w:rPr>
          <w:fldChar w:fldCharType="begin"/>
        </w:r>
        <w:r w:rsidR="00E008FC">
          <w:rPr>
            <w:noProof/>
            <w:webHidden/>
          </w:rPr>
          <w:instrText xml:space="preserve"> PAGEREF _Toc422230634 \h </w:instrText>
        </w:r>
        <w:r w:rsidR="00E008FC">
          <w:rPr>
            <w:noProof/>
            <w:webHidden/>
          </w:rPr>
        </w:r>
        <w:r w:rsidR="00E008FC">
          <w:rPr>
            <w:noProof/>
            <w:webHidden/>
          </w:rPr>
          <w:fldChar w:fldCharType="separate"/>
        </w:r>
        <w:r w:rsidR="00E008FC">
          <w:rPr>
            <w:noProof/>
            <w:webHidden/>
          </w:rPr>
          <w:t>27</w:t>
        </w:r>
        <w:r w:rsidR="00E008FC">
          <w:rPr>
            <w:noProof/>
            <w:webHidden/>
          </w:rPr>
          <w:fldChar w:fldCharType="end"/>
        </w:r>
      </w:hyperlink>
    </w:p>
    <w:p w14:paraId="188DD0ED" w14:textId="77777777" w:rsidR="00E008FC" w:rsidRDefault="00A323E6">
      <w:pPr>
        <w:pStyle w:val="TOC4"/>
        <w:tabs>
          <w:tab w:val="right" w:leader="dot" w:pos="5030"/>
        </w:tabs>
        <w:rPr>
          <w:rFonts w:eastAsiaTheme="minorEastAsia"/>
          <w:smallCaps w:val="0"/>
          <w:noProof/>
          <w:sz w:val="22"/>
          <w:lang w:eastAsia="ja-JP"/>
        </w:rPr>
      </w:pPr>
      <w:hyperlink w:anchor="_Toc422230635" w:history="1">
        <w:r w:rsidR="00E008FC" w:rsidRPr="00BB4098">
          <w:rPr>
            <w:rStyle w:val="Hyperlink"/>
            <w:noProof/>
            <w:lang w:val="es-AR"/>
          </w:rPr>
          <w:t>Servicio de Base de Datos SQL (Niveles Web y Business)</w:t>
        </w:r>
        <w:r w:rsidR="00E008FC">
          <w:rPr>
            <w:noProof/>
            <w:webHidden/>
          </w:rPr>
          <w:tab/>
        </w:r>
        <w:r w:rsidR="00E008FC">
          <w:rPr>
            <w:noProof/>
            <w:webHidden/>
          </w:rPr>
          <w:fldChar w:fldCharType="begin"/>
        </w:r>
        <w:r w:rsidR="00E008FC">
          <w:rPr>
            <w:noProof/>
            <w:webHidden/>
          </w:rPr>
          <w:instrText xml:space="preserve"> PAGEREF _Toc422230635 \h </w:instrText>
        </w:r>
        <w:r w:rsidR="00E008FC">
          <w:rPr>
            <w:noProof/>
            <w:webHidden/>
          </w:rPr>
        </w:r>
        <w:r w:rsidR="00E008FC">
          <w:rPr>
            <w:noProof/>
            <w:webHidden/>
          </w:rPr>
          <w:fldChar w:fldCharType="separate"/>
        </w:r>
        <w:r w:rsidR="00E008FC">
          <w:rPr>
            <w:noProof/>
            <w:webHidden/>
          </w:rPr>
          <w:t>28</w:t>
        </w:r>
        <w:r w:rsidR="00E008FC">
          <w:rPr>
            <w:noProof/>
            <w:webHidden/>
          </w:rPr>
          <w:fldChar w:fldCharType="end"/>
        </w:r>
      </w:hyperlink>
    </w:p>
    <w:p w14:paraId="1394D86F" w14:textId="77777777" w:rsidR="00E008FC" w:rsidRDefault="00A323E6">
      <w:pPr>
        <w:pStyle w:val="TOC4"/>
        <w:tabs>
          <w:tab w:val="right" w:leader="dot" w:pos="5030"/>
        </w:tabs>
        <w:rPr>
          <w:rFonts w:eastAsiaTheme="minorEastAsia"/>
          <w:smallCaps w:val="0"/>
          <w:noProof/>
          <w:sz w:val="22"/>
          <w:lang w:eastAsia="ja-JP"/>
        </w:rPr>
      </w:pPr>
      <w:hyperlink w:anchor="_Toc422230636" w:history="1">
        <w:r w:rsidR="00E008FC" w:rsidRPr="00BB4098">
          <w:rPr>
            <w:rStyle w:val="Hyperlink"/>
            <w:noProof/>
            <w:lang w:val="es-AR"/>
          </w:rPr>
          <w:t>Servicio de Base de Datos SQL (Niveles Basic, Standard y Premium)</w:t>
        </w:r>
        <w:r w:rsidR="00E008FC">
          <w:rPr>
            <w:noProof/>
            <w:webHidden/>
          </w:rPr>
          <w:tab/>
        </w:r>
        <w:r w:rsidR="00E008FC">
          <w:rPr>
            <w:noProof/>
            <w:webHidden/>
          </w:rPr>
          <w:fldChar w:fldCharType="begin"/>
        </w:r>
        <w:r w:rsidR="00E008FC">
          <w:rPr>
            <w:noProof/>
            <w:webHidden/>
          </w:rPr>
          <w:instrText xml:space="preserve"> PAGEREF _Toc422230636 \h </w:instrText>
        </w:r>
        <w:r w:rsidR="00E008FC">
          <w:rPr>
            <w:noProof/>
            <w:webHidden/>
          </w:rPr>
        </w:r>
        <w:r w:rsidR="00E008FC">
          <w:rPr>
            <w:noProof/>
            <w:webHidden/>
          </w:rPr>
          <w:fldChar w:fldCharType="separate"/>
        </w:r>
        <w:r w:rsidR="00E008FC">
          <w:rPr>
            <w:noProof/>
            <w:webHidden/>
          </w:rPr>
          <w:t>28</w:t>
        </w:r>
        <w:r w:rsidR="00E008FC">
          <w:rPr>
            <w:noProof/>
            <w:webHidden/>
          </w:rPr>
          <w:fldChar w:fldCharType="end"/>
        </w:r>
      </w:hyperlink>
    </w:p>
    <w:p w14:paraId="503FE6FA" w14:textId="77777777" w:rsidR="00E008FC" w:rsidRDefault="00A323E6">
      <w:pPr>
        <w:pStyle w:val="TOC4"/>
        <w:tabs>
          <w:tab w:val="right" w:leader="dot" w:pos="5030"/>
        </w:tabs>
        <w:rPr>
          <w:rFonts w:eastAsiaTheme="minorEastAsia"/>
          <w:smallCaps w:val="0"/>
          <w:noProof/>
          <w:sz w:val="22"/>
          <w:lang w:eastAsia="ja-JP"/>
        </w:rPr>
      </w:pPr>
      <w:hyperlink w:anchor="_Toc422230637" w:history="1">
        <w:r w:rsidR="00E008FC" w:rsidRPr="00BB4098">
          <w:rPr>
            <w:rStyle w:val="Hyperlink"/>
            <w:noProof/>
          </w:rPr>
          <w:t>Servicio de Almacenamiento</w:t>
        </w:r>
        <w:r w:rsidR="00E008FC">
          <w:rPr>
            <w:noProof/>
            <w:webHidden/>
          </w:rPr>
          <w:tab/>
        </w:r>
        <w:r w:rsidR="00E008FC">
          <w:rPr>
            <w:noProof/>
            <w:webHidden/>
          </w:rPr>
          <w:fldChar w:fldCharType="begin"/>
        </w:r>
        <w:r w:rsidR="00E008FC">
          <w:rPr>
            <w:noProof/>
            <w:webHidden/>
          </w:rPr>
          <w:instrText xml:space="preserve"> PAGEREF _Toc422230637 \h </w:instrText>
        </w:r>
        <w:r w:rsidR="00E008FC">
          <w:rPr>
            <w:noProof/>
            <w:webHidden/>
          </w:rPr>
        </w:r>
        <w:r w:rsidR="00E008FC">
          <w:rPr>
            <w:noProof/>
            <w:webHidden/>
          </w:rPr>
          <w:fldChar w:fldCharType="separate"/>
        </w:r>
        <w:r w:rsidR="00E008FC">
          <w:rPr>
            <w:noProof/>
            <w:webHidden/>
          </w:rPr>
          <w:t>29</w:t>
        </w:r>
        <w:r w:rsidR="00E008FC">
          <w:rPr>
            <w:noProof/>
            <w:webHidden/>
          </w:rPr>
          <w:fldChar w:fldCharType="end"/>
        </w:r>
      </w:hyperlink>
    </w:p>
    <w:p w14:paraId="3E8CD7B1" w14:textId="77777777" w:rsidR="00E008FC" w:rsidRDefault="00A323E6">
      <w:pPr>
        <w:pStyle w:val="TOC4"/>
        <w:tabs>
          <w:tab w:val="right" w:leader="dot" w:pos="5030"/>
        </w:tabs>
        <w:rPr>
          <w:rFonts w:eastAsiaTheme="minorEastAsia"/>
          <w:smallCaps w:val="0"/>
          <w:noProof/>
          <w:sz w:val="22"/>
          <w:lang w:eastAsia="ja-JP"/>
        </w:rPr>
      </w:pPr>
      <w:hyperlink w:anchor="_Toc422230638" w:history="1">
        <w:r w:rsidR="00E008FC" w:rsidRPr="00BB4098">
          <w:rPr>
            <w:rStyle w:val="Hyperlink"/>
            <w:noProof/>
          </w:rPr>
          <w:t>Servicio StorSimple</w:t>
        </w:r>
        <w:r w:rsidR="00E008FC">
          <w:rPr>
            <w:noProof/>
            <w:webHidden/>
          </w:rPr>
          <w:tab/>
        </w:r>
        <w:r w:rsidR="00E008FC">
          <w:rPr>
            <w:noProof/>
            <w:webHidden/>
          </w:rPr>
          <w:fldChar w:fldCharType="begin"/>
        </w:r>
        <w:r w:rsidR="00E008FC">
          <w:rPr>
            <w:noProof/>
            <w:webHidden/>
          </w:rPr>
          <w:instrText xml:space="preserve"> PAGEREF _Toc422230638 \h </w:instrText>
        </w:r>
        <w:r w:rsidR="00E008FC">
          <w:rPr>
            <w:noProof/>
            <w:webHidden/>
          </w:rPr>
        </w:r>
        <w:r w:rsidR="00E008FC">
          <w:rPr>
            <w:noProof/>
            <w:webHidden/>
          </w:rPr>
          <w:fldChar w:fldCharType="separate"/>
        </w:r>
        <w:r w:rsidR="00E008FC">
          <w:rPr>
            <w:noProof/>
            <w:webHidden/>
          </w:rPr>
          <w:t>30</w:t>
        </w:r>
        <w:r w:rsidR="00E008FC">
          <w:rPr>
            <w:noProof/>
            <w:webHidden/>
          </w:rPr>
          <w:fldChar w:fldCharType="end"/>
        </w:r>
      </w:hyperlink>
    </w:p>
    <w:p w14:paraId="3C3B7718" w14:textId="77777777" w:rsidR="00E008FC" w:rsidRDefault="00A323E6">
      <w:pPr>
        <w:pStyle w:val="TOC4"/>
        <w:tabs>
          <w:tab w:val="right" w:leader="dot" w:pos="5030"/>
        </w:tabs>
        <w:rPr>
          <w:rFonts w:eastAsiaTheme="minorEastAsia"/>
          <w:smallCaps w:val="0"/>
          <w:noProof/>
          <w:sz w:val="22"/>
          <w:lang w:eastAsia="ja-JP"/>
        </w:rPr>
      </w:pPr>
      <w:hyperlink w:anchor="_Toc422230639" w:history="1">
        <w:r w:rsidR="00E008FC" w:rsidRPr="00BB4098">
          <w:rPr>
            <w:rStyle w:val="Hyperlink"/>
            <w:noProof/>
            <w:lang w:val="es-ES_tradnl"/>
          </w:rPr>
          <w:t>Análisis de transmisiones – Llamadas API</w:t>
        </w:r>
        <w:r w:rsidR="00E008FC">
          <w:rPr>
            <w:noProof/>
            <w:webHidden/>
          </w:rPr>
          <w:tab/>
        </w:r>
        <w:r w:rsidR="00E008FC">
          <w:rPr>
            <w:noProof/>
            <w:webHidden/>
          </w:rPr>
          <w:fldChar w:fldCharType="begin"/>
        </w:r>
        <w:r w:rsidR="00E008FC">
          <w:rPr>
            <w:noProof/>
            <w:webHidden/>
          </w:rPr>
          <w:instrText xml:space="preserve"> PAGEREF _Toc422230639 \h </w:instrText>
        </w:r>
        <w:r w:rsidR="00E008FC">
          <w:rPr>
            <w:noProof/>
            <w:webHidden/>
          </w:rPr>
        </w:r>
        <w:r w:rsidR="00E008FC">
          <w:rPr>
            <w:noProof/>
            <w:webHidden/>
          </w:rPr>
          <w:fldChar w:fldCharType="separate"/>
        </w:r>
        <w:r w:rsidR="00E008FC">
          <w:rPr>
            <w:noProof/>
            <w:webHidden/>
          </w:rPr>
          <w:t>31</w:t>
        </w:r>
        <w:r w:rsidR="00E008FC">
          <w:rPr>
            <w:noProof/>
            <w:webHidden/>
          </w:rPr>
          <w:fldChar w:fldCharType="end"/>
        </w:r>
      </w:hyperlink>
    </w:p>
    <w:p w14:paraId="5054ACBC" w14:textId="77777777" w:rsidR="00E008FC" w:rsidRDefault="00A323E6">
      <w:pPr>
        <w:pStyle w:val="TOC4"/>
        <w:tabs>
          <w:tab w:val="right" w:leader="dot" w:pos="5030"/>
        </w:tabs>
        <w:rPr>
          <w:rFonts w:eastAsiaTheme="minorEastAsia"/>
          <w:smallCaps w:val="0"/>
          <w:noProof/>
          <w:sz w:val="22"/>
          <w:lang w:eastAsia="ja-JP"/>
        </w:rPr>
      </w:pPr>
      <w:hyperlink w:anchor="_Toc422230640" w:history="1">
        <w:r w:rsidR="00E008FC" w:rsidRPr="00BB4098">
          <w:rPr>
            <w:rStyle w:val="Hyperlink"/>
            <w:noProof/>
          </w:rPr>
          <w:t>Análisis de transmisiones – Trabajos</w:t>
        </w:r>
        <w:r w:rsidR="00E008FC">
          <w:rPr>
            <w:noProof/>
            <w:webHidden/>
          </w:rPr>
          <w:tab/>
        </w:r>
        <w:r w:rsidR="00E008FC">
          <w:rPr>
            <w:noProof/>
            <w:webHidden/>
          </w:rPr>
          <w:fldChar w:fldCharType="begin"/>
        </w:r>
        <w:r w:rsidR="00E008FC">
          <w:rPr>
            <w:noProof/>
            <w:webHidden/>
          </w:rPr>
          <w:instrText xml:space="preserve"> PAGEREF _Toc422230640 \h </w:instrText>
        </w:r>
        <w:r w:rsidR="00E008FC">
          <w:rPr>
            <w:noProof/>
            <w:webHidden/>
          </w:rPr>
        </w:r>
        <w:r w:rsidR="00E008FC">
          <w:rPr>
            <w:noProof/>
            <w:webHidden/>
          </w:rPr>
          <w:fldChar w:fldCharType="separate"/>
        </w:r>
        <w:r w:rsidR="00E008FC">
          <w:rPr>
            <w:noProof/>
            <w:webHidden/>
          </w:rPr>
          <w:t>31</w:t>
        </w:r>
        <w:r w:rsidR="00E008FC">
          <w:rPr>
            <w:noProof/>
            <w:webHidden/>
          </w:rPr>
          <w:fldChar w:fldCharType="end"/>
        </w:r>
      </w:hyperlink>
    </w:p>
    <w:p w14:paraId="5B737A0B" w14:textId="77777777" w:rsidR="00E008FC" w:rsidRDefault="00A323E6">
      <w:pPr>
        <w:pStyle w:val="TOC4"/>
        <w:tabs>
          <w:tab w:val="right" w:leader="dot" w:pos="5030"/>
        </w:tabs>
        <w:rPr>
          <w:rFonts w:eastAsiaTheme="minorEastAsia"/>
          <w:smallCaps w:val="0"/>
          <w:noProof/>
          <w:sz w:val="22"/>
          <w:lang w:eastAsia="ja-JP"/>
        </w:rPr>
      </w:pPr>
      <w:hyperlink w:anchor="_Toc422230641" w:history="1">
        <w:r w:rsidR="00E008FC" w:rsidRPr="00BB4098">
          <w:rPr>
            <w:rStyle w:val="Hyperlink"/>
            <w:noProof/>
          </w:rPr>
          <w:t>Servicio de Administrador de Tráfico</w:t>
        </w:r>
        <w:r w:rsidR="00E008FC">
          <w:rPr>
            <w:noProof/>
            <w:webHidden/>
          </w:rPr>
          <w:tab/>
        </w:r>
        <w:r w:rsidR="00E008FC">
          <w:rPr>
            <w:noProof/>
            <w:webHidden/>
          </w:rPr>
          <w:fldChar w:fldCharType="begin"/>
        </w:r>
        <w:r w:rsidR="00E008FC">
          <w:rPr>
            <w:noProof/>
            <w:webHidden/>
          </w:rPr>
          <w:instrText xml:space="preserve"> PAGEREF _Toc422230641 \h </w:instrText>
        </w:r>
        <w:r w:rsidR="00E008FC">
          <w:rPr>
            <w:noProof/>
            <w:webHidden/>
          </w:rPr>
        </w:r>
        <w:r w:rsidR="00E008FC">
          <w:rPr>
            <w:noProof/>
            <w:webHidden/>
          </w:rPr>
          <w:fldChar w:fldCharType="separate"/>
        </w:r>
        <w:r w:rsidR="00E008FC">
          <w:rPr>
            <w:noProof/>
            <w:webHidden/>
          </w:rPr>
          <w:t>31</w:t>
        </w:r>
        <w:r w:rsidR="00E008FC">
          <w:rPr>
            <w:noProof/>
            <w:webHidden/>
          </w:rPr>
          <w:fldChar w:fldCharType="end"/>
        </w:r>
      </w:hyperlink>
    </w:p>
    <w:p w14:paraId="781DD85A" w14:textId="77777777" w:rsidR="00E008FC" w:rsidRDefault="00A323E6">
      <w:pPr>
        <w:pStyle w:val="TOC4"/>
        <w:tabs>
          <w:tab w:val="right" w:leader="dot" w:pos="5030"/>
        </w:tabs>
        <w:rPr>
          <w:rFonts w:eastAsiaTheme="minorEastAsia"/>
          <w:smallCaps w:val="0"/>
          <w:noProof/>
          <w:sz w:val="22"/>
          <w:lang w:eastAsia="ja-JP"/>
        </w:rPr>
      </w:pPr>
      <w:hyperlink w:anchor="_Toc422230642" w:history="1">
        <w:r w:rsidR="00E008FC" w:rsidRPr="00BB4098">
          <w:rPr>
            <w:rStyle w:val="Hyperlink"/>
            <w:noProof/>
          </w:rPr>
          <w:t>Máquinas Virtuales</w:t>
        </w:r>
        <w:r w:rsidR="00E008FC">
          <w:rPr>
            <w:noProof/>
            <w:webHidden/>
          </w:rPr>
          <w:tab/>
        </w:r>
        <w:r w:rsidR="00E008FC">
          <w:rPr>
            <w:noProof/>
            <w:webHidden/>
          </w:rPr>
          <w:fldChar w:fldCharType="begin"/>
        </w:r>
        <w:r w:rsidR="00E008FC">
          <w:rPr>
            <w:noProof/>
            <w:webHidden/>
          </w:rPr>
          <w:instrText xml:space="preserve"> PAGEREF _Toc422230642 \h </w:instrText>
        </w:r>
        <w:r w:rsidR="00E008FC">
          <w:rPr>
            <w:noProof/>
            <w:webHidden/>
          </w:rPr>
        </w:r>
        <w:r w:rsidR="00E008FC">
          <w:rPr>
            <w:noProof/>
            <w:webHidden/>
          </w:rPr>
          <w:fldChar w:fldCharType="separate"/>
        </w:r>
        <w:r w:rsidR="00E008FC">
          <w:rPr>
            <w:noProof/>
            <w:webHidden/>
          </w:rPr>
          <w:t>32</w:t>
        </w:r>
        <w:r w:rsidR="00E008FC">
          <w:rPr>
            <w:noProof/>
            <w:webHidden/>
          </w:rPr>
          <w:fldChar w:fldCharType="end"/>
        </w:r>
      </w:hyperlink>
    </w:p>
    <w:p w14:paraId="2C01E52A" w14:textId="77777777" w:rsidR="00E008FC" w:rsidRDefault="00A323E6">
      <w:pPr>
        <w:pStyle w:val="TOC4"/>
        <w:tabs>
          <w:tab w:val="right" w:leader="dot" w:pos="5030"/>
        </w:tabs>
        <w:rPr>
          <w:rFonts w:eastAsiaTheme="minorEastAsia"/>
          <w:smallCaps w:val="0"/>
          <w:noProof/>
          <w:sz w:val="22"/>
          <w:lang w:eastAsia="ja-JP"/>
        </w:rPr>
      </w:pPr>
      <w:hyperlink w:anchor="_Toc422230643" w:history="1">
        <w:r w:rsidR="00E008FC" w:rsidRPr="00BB4098">
          <w:rPr>
            <w:rStyle w:val="Hyperlink"/>
            <w:noProof/>
            <w:lang w:val="es-VE"/>
          </w:rPr>
          <w:t>Puerta de Enlace VPN</w:t>
        </w:r>
        <w:r w:rsidR="00E008FC">
          <w:rPr>
            <w:noProof/>
            <w:webHidden/>
          </w:rPr>
          <w:tab/>
        </w:r>
        <w:r w:rsidR="00E008FC">
          <w:rPr>
            <w:noProof/>
            <w:webHidden/>
          </w:rPr>
          <w:fldChar w:fldCharType="begin"/>
        </w:r>
        <w:r w:rsidR="00E008FC">
          <w:rPr>
            <w:noProof/>
            <w:webHidden/>
          </w:rPr>
          <w:instrText xml:space="preserve"> PAGEREF _Toc422230643 \h </w:instrText>
        </w:r>
        <w:r w:rsidR="00E008FC">
          <w:rPr>
            <w:noProof/>
            <w:webHidden/>
          </w:rPr>
        </w:r>
        <w:r w:rsidR="00E008FC">
          <w:rPr>
            <w:noProof/>
            <w:webHidden/>
          </w:rPr>
          <w:fldChar w:fldCharType="separate"/>
        </w:r>
        <w:r w:rsidR="00E008FC">
          <w:rPr>
            <w:noProof/>
            <w:webHidden/>
          </w:rPr>
          <w:t>32</w:t>
        </w:r>
        <w:r w:rsidR="00E008FC">
          <w:rPr>
            <w:noProof/>
            <w:webHidden/>
          </w:rPr>
          <w:fldChar w:fldCharType="end"/>
        </w:r>
      </w:hyperlink>
    </w:p>
    <w:p w14:paraId="5FC14875" w14:textId="77777777" w:rsidR="00E008FC" w:rsidRDefault="00A323E6">
      <w:pPr>
        <w:pStyle w:val="TOC4"/>
        <w:tabs>
          <w:tab w:val="right" w:leader="dot" w:pos="5030"/>
        </w:tabs>
        <w:rPr>
          <w:rFonts w:eastAsiaTheme="minorEastAsia"/>
          <w:smallCaps w:val="0"/>
          <w:noProof/>
          <w:sz w:val="22"/>
          <w:lang w:eastAsia="ja-JP"/>
        </w:rPr>
      </w:pPr>
      <w:hyperlink w:anchor="_Toc422230644" w:history="1">
        <w:r w:rsidR="00E008FC" w:rsidRPr="00BB4098">
          <w:rPr>
            <w:rStyle w:val="Hyperlink"/>
            <w:noProof/>
            <w:lang w:val="es-AR"/>
          </w:rPr>
          <w:t>Visual Studio Online: Servicio de Planes de Usuario</w:t>
        </w:r>
        <w:r w:rsidR="00E008FC">
          <w:rPr>
            <w:noProof/>
            <w:webHidden/>
          </w:rPr>
          <w:tab/>
        </w:r>
        <w:r w:rsidR="00E008FC">
          <w:rPr>
            <w:noProof/>
            <w:webHidden/>
          </w:rPr>
          <w:fldChar w:fldCharType="begin"/>
        </w:r>
        <w:r w:rsidR="00E008FC">
          <w:rPr>
            <w:noProof/>
            <w:webHidden/>
          </w:rPr>
          <w:instrText xml:space="preserve"> PAGEREF _Toc422230644 \h </w:instrText>
        </w:r>
        <w:r w:rsidR="00E008FC">
          <w:rPr>
            <w:noProof/>
            <w:webHidden/>
          </w:rPr>
        </w:r>
        <w:r w:rsidR="00E008FC">
          <w:rPr>
            <w:noProof/>
            <w:webHidden/>
          </w:rPr>
          <w:fldChar w:fldCharType="separate"/>
        </w:r>
        <w:r w:rsidR="00E008FC">
          <w:rPr>
            <w:noProof/>
            <w:webHidden/>
          </w:rPr>
          <w:t>33</w:t>
        </w:r>
        <w:r w:rsidR="00E008FC">
          <w:rPr>
            <w:noProof/>
            <w:webHidden/>
          </w:rPr>
          <w:fldChar w:fldCharType="end"/>
        </w:r>
      </w:hyperlink>
    </w:p>
    <w:p w14:paraId="1505A64B" w14:textId="77777777" w:rsidR="00E008FC" w:rsidRDefault="00A323E6">
      <w:pPr>
        <w:pStyle w:val="TOC4"/>
        <w:tabs>
          <w:tab w:val="right" w:leader="dot" w:pos="5030"/>
        </w:tabs>
        <w:rPr>
          <w:rFonts w:eastAsiaTheme="minorEastAsia"/>
          <w:smallCaps w:val="0"/>
          <w:noProof/>
          <w:sz w:val="22"/>
          <w:lang w:eastAsia="ja-JP"/>
        </w:rPr>
      </w:pPr>
      <w:hyperlink w:anchor="_Toc422230645" w:history="1">
        <w:r w:rsidR="00E008FC" w:rsidRPr="00BB4098">
          <w:rPr>
            <w:rStyle w:val="Hyperlink"/>
            <w:noProof/>
            <w:lang w:val="es-AR"/>
          </w:rPr>
          <w:t>Visual Studio Online: Servicio de Compilación</w:t>
        </w:r>
        <w:r w:rsidR="00E008FC">
          <w:rPr>
            <w:noProof/>
            <w:webHidden/>
          </w:rPr>
          <w:tab/>
        </w:r>
        <w:r w:rsidR="00E008FC">
          <w:rPr>
            <w:noProof/>
            <w:webHidden/>
          </w:rPr>
          <w:fldChar w:fldCharType="begin"/>
        </w:r>
        <w:r w:rsidR="00E008FC">
          <w:rPr>
            <w:noProof/>
            <w:webHidden/>
          </w:rPr>
          <w:instrText xml:space="preserve"> PAGEREF _Toc422230645 \h </w:instrText>
        </w:r>
        <w:r w:rsidR="00E008FC">
          <w:rPr>
            <w:noProof/>
            <w:webHidden/>
          </w:rPr>
        </w:r>
        <w:r w:rsidR="00E008FC">
          <w:rPr>
            <w:noProof/>
            <w:webHidden/>
          </w:rPr>
          <w:fldChar w:fldCharType="separate"/>
        </w:r>
        <w:r w:rsidR="00E008FC">
          <w:rPr>
            <w:noProof/>
            <w:webHidden/>
          </w:rPr>
          <w:t>33</w:t>
        </w:r>
        <w:r w:rsidR="00E008FC">
          <w:rPr>
            <w:noProof/>
            <w:webHidden/>
          </w:rPr>
          <w:fldChar w:fldCharType="end"/>
        </w:r>
      </w:hyperlink>
    </w:p>
    <w:p w14:paraId="14C95368" w14:textId="77777777" w:rsidR="00E008FC" w:rsidRDefault="00A323E6">
      <w:pPr>
        <w:pStyle w:val="TOC4"/>
        <w:tabs>
          <w:tab w:val="right" w:leader="dot" w:pos="5030"/>
        </w:tabs>
        <w:rPr>
          <w:rFonts w:eastAsiaTheme="minorEastAsia"/>
          <w:smallCaps w:val="0"/>
          <w:noProof/>
          <w:sz w:val="22"/>
          <w:lang w:eastAsia="ja-JP"/>
        </w:rPr>
      </w:pPr>
      <w:hyperlink w:anchor="_Toc422230646" w:history="1">
        <w:r w:rsidR="00E008FC" w:rsidRPr="00BB4098">
          <w:rPr>
            <w:rStyle w:val="Hyperlink"/>
            <w:noProof/>
            <w:lang w:val="es-AR"/>
          </w:rPr>
          <w:t>Visual Studio Online: Servicio de Prueba de Carga</w:t>
        </w:r>
        <w:r w:rsidR="00E008FC">
          <w:rPr>
            <w:noProof/>
            <w:webHidden/>
          </w:rPr>
          <w:tab/>
        </w:r>
        <w:r w:rsidR="00E008FC">
          <w:rPr>
            <w:noProof/>
            <w:webHidden/>
          </w:rPr>
          <w:fldChar w:fldCharType="begin"/>
        </w:r>
        <w:r w:rsidR="00E008FC">
          <w:rPr>
            <w:noProof/>
            <w:webHidden/>
          </w:rPr>
          <w:instrText xml:space="preserve"> PAGEREF _Toc422230646 \h </w:instrText>
        </w:r>
        <w:r w:rsidR="00E008FC">
          <w:rPr>
            <w:noProof/>
            <w:webHidden/>
          </w:rPr>
        </w:r>
        <w:r w:rsidR="00E008FC">
          <w:rPr>
            <w:noProof/>
            <w:webHidden/>
          </w:rPr>
          <w:fldChar w:fldCharType="separate"/>
        </w:r>
        <w:r w:rsidR="00E008FC">
          <w:rPr>
            <w:noProof/>
            <w:webHidden/>
          </w:rPr>
          <w:t>34</w:t>
        </w:r>
        <w:r w:rsidR="00E008FC">
          <w:rPr>
            <w:noProof/>
            <w:webHidden/>
          </w:rPr>
          <w:fldChar w:fldCharType="end"/>
        </w:r>
      </w:hyperlink>
    </w:p>
    <w:p w14:paraId="0A916D30" w14:textId="77777777" w:rsidR="00E008FC" w:rsidRDefault="00A323E6">
      <w:pPr>
        <w:pStyle w:val="TOC4"/>
        <w:tabs>
          <w:tab w:val="right" w:leader="dot" w:pos="5030"/>
        </w:tabs>
        <w:rPr>
          <w:rFonts w:eastAsiaTheme="minorEastAsia"/>
          <w:smallCaps w:val="0"/>
          <w:noProof/>
          <w:sz w:val="22"/>
          <w:lang w:eastAsia="ja-JP"/>
        </w:rPr>
      </w:pPr>
      <w:hyperlink w:anchor="_Toc422230647" w:history="1">
        <w:r w:rsidR="00E008FC" w:rsidRPr="00BB4098">
          <w:rPr>
            <w:rStyle w:val="Hyperlink"/>
            <w:noProof/>
          </w:rPr>
          <w:t>Servicio de Sitios Web</w:t>
        </w:r>
        <w:r w:rsidR="00E008FC">
          <w:rPr>
            <w:noProof/>
            <w:webHidden/>
          </w:rPr>
          <w:tab/>
        </w:r>
        <w:r w:rsidR="00E008FC">
          <w:rPr>
            <w:noProof/>
            <w:webHidden/>
          </w:rPr>
          <w:fldChar w:fldCharType="begin"/>
        </w:r>
        <w:r w:rsidR="00E008FC">
          <w:rPr>
            <w:noProof/>
            <w:webHidden/>
          </w:rPr>
          <w:instrText xml:space="preserve"> PAGEREF _Toc422230647 \h </w:instrText>
        </w:r>
        <w:r w:rsidR="00E008FC">
          <w:rPr>
            <w:noProof/>
            <w:webHidden/>
          </w:rPr>
        </w:r>
        <w:r w:rsidR="00E008FC">
          <w:rPr>
            <w:noProof/>
            <w:webHidden/>
          </w:rPr>
          <w:fldChar w:fldCharType="separate"/>
        </w:r>
        <w:r w:rsidR="00E008FC">
          <w:rPr>
            <w:noProof/>
            <w:webHidden/>
          </w:rPr>
          <w:t>34</w:t>
        </w:r>
        <w:r w:rsidR="00E008FC">
          <w:rPr>
            <w:noProof/>
            <w:webHidden/>
          </w:rPr>
          <w:fldChar w:fldCharType="end"/>
        </w:r>
      </w:hyperlink>
    </w:p>
    <w:p w14:paraId="08168AF4" w14:textId="77777777" w:rsidR="00E008FC" w:rsidRDefault="00A323E6">
      <w:pPr>
        <w:pStyle w:val="TOC2"/>
        <w:tabs>
          <w:tab w:val="right" w:leader="dot" w:pos="5030"/>
        </w:tabs>
        <w:rPr>
          <w:rFonts w:eastAsiaTheme="minorEastAsia"/>
          <w:b w:val="0"/>
          <w:smallCaps w:val="0"/>
          <w:noProof/>
          <w:sz w:val="22"/>
          <w:lang w:eastAsia="ja-JP"/>
        </w:rPr>
      </w:pPr>
      <w:hyperlink w:anchor="_Toc422230648" w:history="1">
        <w:r w:rsidR="00E008FC" w:rsidRPr="00BB4098">
          <w:rPr>
            <w:rStyle w:val="Hyperlink"/>
            <w:noProof/>
          </w:rPr>
          <w:t>Otros Servicios Online</w:t>
        </w:r>
        <w:r w:rsidR="00E008FC">
          <w:rPr>
            <w:noProof/>
            <w:webHidden/>
          </w:rPr>
          <w:tab/>
        </w:r>
        <w:r w:rsidR="00E008FC">
          <w:rPr>
            <w:noProof/>
            <w:webHidden/>
          </w:rPr>
          <w:fldChar w:fldCharType="begin"/>
        </w:r>
        <w:r w:rsidR="00E008FC">
          <w:rPr>
            <w:noProof/>
            <w:webHidden/>
          </w:rPr>
          <w:instrText xml:space="preserve"> PAGEREF _Toc422230648 \h </w:instrText>
        </w:r>
        <w:r w:rsidR="00E008FC">
          <w:rPr>
            <w:noProof/>
            <w:webHidden/>
          </w:rPr>
        </w:r>
        <w:r w:rsidR="00E008FC">
          <w:rPr>
            <w:noProof/>
            <w:webHidden/>
          </w:rPr>
          <w:fldChar w:fldCharType="separate"/>
        </w:r>
        <w:r w:rsidR="00E008FC">
          <w:rPr>
            <w:noProof/>
            <w:webHidden/>
          </w:rPr>
          <w:t>35</w:t>
        </w:r>
        <w:r w:rsidR="00E008FC">
          <w:rPr>
            <w:noProof/>
            <w:webHidden/>
          </w:rPr>
          <w:fldChar w:fldCharType="end"/>
        </w:r>
      </w:hyperlink>
    </w:p>
    <w:p w14:paraId="63DD752D" w14:textId="77777777" w:rsidR="00E008FC" w:rsidRDefault="00A323E6">
      <w:pPr>
        <w:pStyle w:val="TOC4"/>
        <w:tabs>
          <w:tab w:val="right" w:leader="dot" w:pos="5030"/>
        </w:tabs>
        <w:rPr>
          <w:rFonts w:eastAsiaTheme="minorEastAsia"/>
          <w:smallCaps w:val="0"/>
          <w:noProof/>
          <w:sz w:val="22"/>
          <w:lang w:eastAsia="ja-JP"/>
        </w:rPr>
      </w:pPr>
      <w:hyperlink w:anchor="_Toc422230649" w:history="1">
        <w:r w:rsidR="00E008FC" w:rsidRPr="00BB4098">
          <w:rPr>
            <w:rStyle w:val="Hyperlink"/>
            <w:noProof/>
          </w:rPr>
          <w:t>Bing Maps Enterprise Platform</w:t>
        </w:r>
        <w:r w:rsidR="00E008FC">
          <w:rPr>
            <w:noProof/>
            <w:webHidden/>
          </w:rPr>
          <w:tab/>
        </w:r>
        <w:r w:rsidR="00E008FC">
          <w:rPr>
            <w:noProof/>
            <w:webHidden/>
          </w:rPr>
          <w:fldChar w:fldCharType="begin"/>
        </w:r>
        <w:r w:rsidR="00E008FC">
          <w:rPr>
            <w:noProof/>
            <w:webHidden/>
          </w:rPr>
          <w:instrText xml:space="preserve"> PAGEREF _Toc422230649 \h </w:instrText>
        </w:r>
        <w:r w:rsidR="00E008FC">
          <w:rPr>
            <w:noProof/>
            <w:webHidden/>
          </w:rPr>
        </w:r>
        <w:r w:rsidR="00E008FC">
          <w:rPr>
            <w:noProof/>
            <w:webHidden/>
          </w:rPr>
          <w:fldChar w:fldCharType="separate"/>
        </w:r>
        <w:r w:rsidR="00E008FC">
          <w:rPr>
            <w:noProof/>
            <w:webHidden/>
          </w:rPr>
          <w:t>35</w:t>
        </w:r>
        <w:r w:rsidR="00E008FC">
          <w:rPr>
            <w:noProof/>
            <w:webHidden/>
          </w:rPr>
          <w:fldChar w:fldCharType="end"/>
        </w:r>
      </w:hyperlink>
    </w:p>
    <w:p w14:paraId="41E52493" w14:textId="77777777" w:rsidR="00E008FC" w:rsidRDefault="00A323E6">
      <w:pPr>
        <w:pStyle w:val="TOC4"/>
        <w:tabs>
          <w:tab w:val="right" w:leader="dot" w:pos="5030"/>
        </w:tabs>
        <w:rPr>
          <w:rFonts w:eastAsiaTheme="minorEastAsia"/>
          <w:smallCaps w:val="0"/>
          <w:noProof/>
          <w:sz w:val="22"/>
          <w:lang w:eastAsia="ja-JP"/>
        </w:rPr>
      </w:pPr>
      <w:hyperlink w:anchor="_Toc422230650" w:history="1">
        <w:r w:rsidR="00E008FC" w:rsidRPr="00BB4098">
          <w:rPr>
            <w:rStyle w:val="Hyperlink"/>
            <w:noProof/>
            <w:lang w:val="es-AR"/>
          </w:rPr>
          <w:t>Bing Maps Mobile Asset Management</w:t>
        </w:r>
        <w:r w:rsidR="00E008FC">
          <w:rPr>
            <w:noProof/>
            <w:webHidden/>
          </w:rPr>
          <w:tab/>
        </w:r>
        <w:r w:rsidR="00E008FC">
          <w:rPr>
            <w:noProof/>
            <w:webHidden/>
          </w:rPr>
          <w:fldChar w:fldCharType="begin"/>
        </w:r>
        <w:r w:rsidR="00E008FC">
          <w:rPr>
            <w:noProof/>
            <w:webHidden/>
          </w:rPr>
          <w:instrText xml:space="preserve"> PAGEREF _Toc422230650 \h </w:instrText>
        </w:r>
        <w:r w:rsidR="00E008FC">
          <w:rPr>
            <w:noProof/>
            <w:webHidden/>
          </w:rPr>
        </w:r>
        <w:r w:rsidR="00E008FC">
          <w:rPr>
            <w:noProof/>
            <w:webHidden/>
          </w:rPr>
          <w:fldChar w:fldCharType="separate"/>
        </w:r>
        <w:r w:rsidR="00E008FC">
          <w:rPr>
            <w:noProof/>
            <w:webHidden/>
          </w:rPr>
          <w:t>35</w:t>
        </w:r>
        <w:r w:rsidR="00E008FC">
          <w:rPr>
            <w:noProof/>
            <w:webHidden/>
          </w:rPr>
          <w:fldChar w:fldCharType="end"/>
        </w:r>
      </w:hyperlink>
    </w:p>
    <w:p w14:paraId="0EB90475" w14:textId="77777777" w:rsidR="00E008FC" w:rsidRDefault="00A323E6">
      <w:pPr>
        <w:pStyle w:val="TOC4"/>
        <w:tabs>
          <w:tab w:val="right" w:leader="dot" w:pos="5030"/>
        </w:tabs>
        <w:rPr>
          <w:rFonts w:eastAsiaTheme="minorEastAsia"/>
          <w:smallCaps w:val="0"/>
          <w:noProof/>
          <w:sz w:val="22"/>
          <w:lang w:eastAsia="ja-JP"/>
        </w:rPr>
      </w:pPr>
      <w:hyperlink w:anchor="_Toc422230651" w:history="1">
        <w:r w:rsidR="00E008FC" w:rsidRPr="00BB4098">
          <w:rPr>
            <w:rStyle w:val="Hyperlink"/>
            <w:noProof/>
            <w:lang w:val="es-AR"/>
          </w:rPr>
          <w:t>Power BI para Office 365</w:t>
        </w:r>
        <w:r w:rsidR="00E008FC">
          <w:rPr>
            <w:noProof/>
            <w:webHidden/>
          </w:rPr>
          <w:tab/>
        </w:r>
        <w:r w:rsidR="00E008FC">
          <w:rPr>
            <w:noProof/>
            <w:webHidden/>
          </w:rPr>
          <w:fldChar w:fldCharType="begin"/>
        </w:r>
        <w:r w:rsidR="00E008FC">
          <w:rPr>
            <w:noProof/>
            <w:webHidden/>
          </w:rPr>
          <w:instrText xml:space="preserve"> PAGEREF _Toc422230651 \h </w:instrText>
        </w:r>
        <w:r w:rsidR="00E008FC">
          <w:rPr>
            <w:noProof/>
            <w:webHidden/>
          </w:rPr>
        </w:r>
        <w:r w:rsidR="00E008FC">
          <w:rPr>
            <w:noProof/>
            <w:webHidden/>
          </w:rPr>
          <w:fldChar w:fldCharType="separate"/>
        </w:r>
        <w:r w:rsidR="00E008FC">
          <w:rPr>
            <w:noProof/>
            <w:webHidden/>
          </w:rPr>
          <w:t>36</w:t>
        </w:r>
        <w:r w:rsidR="00E008FC">
          <w:rPr>
            <w:noProof/>
            <w:webHidden/>
          </w:rPr>
          <w:fldChar w:fldCharType="end"/>
        </w:r>
      </w:hyperlink>
    </w:p>
    <w:p w14:paraId="6AECA2F1" w14:textId="77777777" w:rsidR="00E008FC" w:rsidRDefault="00A323E6">
      <w:pPr>
        <w:pStyle w:val="TOC4"/>
        <w:tabs>
          <w:tab w:val="right" w:leader="dot" w:pos="5030"/>
        </w:tabs>
        <w:rPr>
          <w:rFonts w:eastAsiaTheme="minorEastAsia"/>
          <w:smallCaps w:val="0"/>
          <w:noProof/>
          <w:sz w:val="22"/>
          <w:lang w:eastAsia="ja-JP"/>
        </w:rPr>
      </w:pPr>
      <w:hyperlink w:anchor="_Toc422230652" w:history="1">
        <w:r w:rsidR="00E008FC" w:rsidRPr="00BB4098">
          <w:rPr>
            <w:rStyle w:val="Hyperlink"/>
            <w:noProof/>
          </w:rPr>
          <w:t>API de Traductor</w:t>
        </w:r>
        <w:r w:rsidR="00E008FC">
          <w:rPr>
            <w:noProof/>
            <w:webHidden/>
          </w:rPr>
          <w:tab/>
        </w:r>
        <w:r w:rsidR="00E008FC">
          <w:rPr>
            <w:noProof/>
            <w:webHidden/>
          </w:rPr>
          <w:fldChar w:fldCharType="begin"/>
        </w:r>
        <w:r w:rsidR="00E008FC">
          <w:rPr>
            <w:noProof/>
            <w:webHidden/>
          </w:rPr>
          <w:instrText xml:space="preserve"> PAGEREF _Toc422230652 \h </w:instrText>
        </w:r>
        <w:r w:rsidR="00E008FC">
          <w:rPr>
            <w:noProof/>
            <w:webHidden/>
          </w:rPr>
        </w:r>
        <w:r w:rsidR="00E008FC">
          <w:rPr>
            <w:noProof/>
            <w:webHidden/>
          </w:rPr>
          <w:fldChar w:fldCharType="separate"/>
        </w:r>
        <w:r w:rsidR="00E008FC">
          <w:rPr>
            <w:noProof/>
            <w:webHidden/>
          </w:rPr>
          <w:t>36</w:t>
        </w:r>
        <w:r w:rsidR="00E008FC">
          <w:rPr>
            <w:noProof/>
            <w:webHidden/>
          </w:rPr>
          <w:fldChar w:fldCharType="end"/>
        </w:r>
      </w:hyperlink>
    </w:p>
    <w:p w14:paraId="1333D85C" w14:textId="77777777" w:rsidR="00E008FC" w:rsidRDefault="00A323E6">
      <w:pPr>
        <w:pStyle w:val="TOC1"/>
        <w:tabs>
          <w:tab w:val="right" w:leader="dot" w:pos="5030"/>
        </w:tabs>
        <w:rPr>
          <w:rFonts w:eastAsiaTheme="minorEastAsia"/>
          <w:b w:val="0"/>
          <w:caps w:val="0"/>
          <w:noProof/>
          <w:sz w:val="22"/>
          <w:lang w:eastAsia="ja-JP"/>
        </w:rPr>
      </w:pPr>
      <w:hyperlink w:anchor="_Toc422230653" w:history="1">
        <w:r w:rsidR="00E008FC" w:rsidRPr="00BB4098">
          <w:rPr>
            <w:rStyle w:val="Hyperlink"/>
            <w:noProof/>
            <w:lang w:val="es-AR"/>
          </w:rPr>
          <w:t>Anexo A: Compromiso de Nivel de Servicio para Detección y Bloqueo de Virus, Eficacia de Detección de Correo No Deseado o Falso Positivo</w:t>
        </w:r>
        <w:r w:rsidR="00E008FC">
          <w:rPr>
            <w:noProof/>
            <w:webHidden/>
          </w:rPr>
          <w:tab/>
        </w:r>
        <w:r w:rsidR="00E008FC">
          <w:rPr>
            <w:noProof/>
            <w:webHidden/>
          </w:rPr>
          <w:fldChar w:fldCharType="begin"/>
        </w:r>
        <w:r w:rsidR="00E008FC">
          <w:rPr>
            <w:noProof/>
            <w:webHidden/>
          </w:rPr>
          <w:instrText xml:space="preserve"> PAGEREF _Toc422230653 \h </w:instrText>
        </w:r>
        <w:r w:rsidR="00E008FC">
          <w:rPr>
            <w:noProof/>
            <w:webHidden/>
          </w:rPr>
        </w:r>
        <w:r w:rsidR="00E008FC">
          <w:rPr>
            <w:noProof/>
            <w:webHidden/>
          </w:rPr>
          <w:fldChar w:fldCharType="separate"/>
        </w:r>
        <w:r w:rsidR="00E008FC">
          <w:rPr>
            <w:noProof/>
            <w:webHidden/>
          </w:rPr>
          <w:t>37</w:t>
        </w:r>
        <w:r w:rsidR="00E008FC">
          <w:rPr>
            <w:noProof/>
            <w:webHidden/>
          </w:rPr>
          <w:fldChar w:fldCharType="end"/>
        </w:r>
      </w:hyperlink>
    </w:p>
    <w:p w14:paraId="47000EF9" w14:textId="77777777" w:rsidR="00E008FC" w:rsidRDefault="00A323E6">
      <w:pPr>
        <w:pStyle w:val="TOC1"/>
        <w:tabs>
          <w:tab w:val="right" w:leader="dot" w:pos="5030"/>
        </w:tabs>
        <w:rPr>
          <w:rFonts w:eastAsiaTheme="minorEastAsia"/>
          <w:b w:val="0"/>
          <w:caps w:val="0"/>
          <w:noProof/>
          <w:sz w:val="22"/>
          <w:lang w:eastAsia="ja-JP"/>
        </w:rPr>
      </w:pPr>
      <w:hyperlink w:anchor="_Toc422230654" w:history="1">
        <w:r w:rsidR="00E008FC" w:rsidRPr="00BB4098">
          <w:rPr>
            <w:rStyle w:val="Hyperlink"/>
            <w:noProof/>
            <w:lang w:val="es-AR"/>
          </w:rPr>
          <w:t>Anexo B: Compromiso de Nivel de Servicio para Tiempo de Actividad y Entrega de Correo Electrónico</w:t>
        </w:r>
        <w:r w:rsidR="00E008FC">
          <w:rPr>
            <w:noProof/>
            <w:webHidden/>
          </w:rPr>
          <w:tab/>
        </w:r>
        <w:r w:rsidR="00E008FC">
          <w:rPr>
            <w:noProof/>
            <w:webHidden/>
          </w:rPr>
          <w:fldChar w:fldCharType="begin"/>
        </w:r>
        <w:r w:rsidR="00E008FC">
          <w:rPr>
            <w:noProof/>
            <w:webHidden/>
          </w:rPr>
          <w:instrText xml:space="preserve"> PAGEREF _Toc422230654 \h </w:instrText>
        </w:r>
        <w:r w:rsidR="00E008FC">
          <w:rPr>
            <w:noProof/>
            <w:webHidden/>
          </w:rPr>
        </w:r>
        <w:r w:rsidR="00E008FC">
          <w:rPr>
            <w:noProof/>
            <w:webHidden/>
          </w:rPr>
          <w:fldChar w:fldCharType="separate"/>
        </w:r>
        <w:r w:rsidR="00E008FC">
          <w:rPr>
            <w:noProof/>
            <w:webHidden/>
          </w:rPr>
          <w:t>39</w:t>
        </w:r>
        <w:r w:rsidR="00E008FC">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4" w:name="_Toc422230574"/>
      <w:bookmarkStart w:id="5" w:name="Introduction"/>
      <w:r w:rsidRPr="001A5FF0">
        <w:rPr>
          <w:lang w:val="es-AR"/>
        </w:rPr>
        <w:lastRenderedPageBreak/>
        <w:t>Introducción</w:t>
      </w:r>
      <w:bookmarkEnd w:id="4"/>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22230575"/>
      <w:bookmarkEnd w:id="5"/>
      <w:r w:rsidRPr="001A5FF0">
        <w:rPr>
          <w:lang w:val="es-AR"/>
        </w:rPr>
        <w:t>Acerca de este Documento</w:t>
      </w:r>
      <w:bookmarkEnd w:id="6"/>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22230576"/>
      <w:r w:rsidRPr="001A5FF0">
        <w:rPr>
          <w:lang w:val="es-AR"/>
        </w:rPr>
        <w:t>Versiones Anteriores de este Documento</w:t>
      </w:r>
      <w:bookmarkEnd w:id="7"/>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5"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22230577"/>
      <w:r w:rsidRPr="001A5FF0">
        <w:rPr>
          <w:lang w:val="es-AR"/>
        </w:rPr>
        <w:t>Aclaraciones y Resumen de los Cambios en este Documento</w:t>
      </w:r>
      <w:bookmarkEnd w:id="8"/>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400"/>
        <w:gridCol w:w="5400"/>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9" w:name="_Toc413421537"/>
            <w:r>
              <w:rPr>
                <w:color w:val="FFFFFF" w:themeColor="background1"/>
              </w:rPr>
              <w:t>Elementos Agregados</w:t>
            </w:r>
            <w:bookmarkEnd w:id="9"/>
          </w:p>
        </w:tc>
        <w:tc>
          <w:tcPr>
            <w:tcW w:w="5400" w:type="dxa"/>
            <w:shd w:val="clear" w:color="auto" w:fill="0072C6"/>
          </w:tcPr>
          <w:p w14:paraId="5C887D55" w14:textId="3FD62896" w:rsidR="00420668" w:rsidRPr="0035123C" w:rsidRDefault="00420668" w:rsidP="00420668">
            <w:pPr>
              <w:pStyle w:val="ProductList-OfferingBody"/>
            </w:pPr>
            <w:bookmarkStart w:id="10" w:name="_Toc413421538"/>
            <w:r>
              <w:rPr>
                <w:color w:val="FFFFFF" w:themeColor="background1"/>
              </w:rPr>
              <w:t>Eliminaciones</w:t>
            </w:r>
            <w:bookmarkEnd w:id="10"/>
          </w:p>
        </w:tc>
      </w:tr>
      <w:tr w:rsidR="00336CA1" w:rsidRPr="00E008FC" w14:paraId="01A1BDC6" w14:textId="77777777" w:rsidTr="00420668">
        <w:trPr>
          <w:tblHeader/>
        </w:trPr>
        <w:tc>
          <w:tcPr>
            <w:tcW w:w="5400" w:type="dxa"/>
            <w:shd w:val="clear" w:color="auto" w:fill="auto"/>
          </w:tcPr>
          <w:p w14:paraId="6D7BAF67" w14:textId="349626C7" w:rsidR="00336CA1" w:rsidRPr="00E008FC" w:rsidRDefault="00336CA1" w:rsidP="00336CA1">
            <w:pPr>
              <w:pStyle w:val="ProductList-OfferingBody"/>
              <w:rPr>
                <w:lang w:val="es-ES_tradnl"/>
              </w:rPr>
            </w:pPr>
            <w:r w:rsidRPr="006135BA">
              <w:rPr>
                <w:lang w:val="es-VE"/>
              </w:rPr>
              <w:t>Puerta de Enlace de Aplicación</w:t>
            </w:r>
          </w:p>
        </w:tc>
        <w:tc>
          <w:tcPr>
            <w:tcW w:w="5400" w:type="dxa"/>
            <w:shd w:val="clear" w:color="auto" w:fill="auto"/>
          </w:tcPr>
          <w:p w14:paraId="3D04F116" w14:textId="69154F22" w:rsidR="00336CA1" w:rsidRPr="00E008FC" w:rsidRDefault="00336CA1" w:rsidP="00336CA1">
            <w:pPr>
              <w:pStyle w:val="ProductList-OfferingBody"/>
              <w:rPr>
                <w:lang w:val="es-ES_tradnl"/>
              </w:rPr>
            </w:pPr>
          </w:p>
        </w:tc>
      </w:tr>
      <w:tr w:rsidR="00336CA1" w:rsidRPr="00E008FC" w14:paraId="25AA9C6F" w14:textId="77777777" w:rsidTr="00420668">
        <w:trPr>
          <w:tblHeader/>
        </w:trPr>
        <w:tc>
          <w:tcPr>
            <w:tcW w:w="5400" w:type="dxa"/>
            <w:shd w:val="clear" w:color="auto" w:fill="auto"/>
          </w:tcPr>
          <w:p w14:paraId="79C5ACF1" w14:textId="7F5A66F2" w:rsidR="00336CA1" w:rsidRPr="00E008FC" w:rsidRDefault="00336CA1" w:rsidP="00336CA1">
            <w:pPr>
              <w:pStyle w:val="ProductList-OfferingBody"/>
              <w:rPr>
                <w:lang w:val="es-ES_tradnl"/>
              </w:rPr>
            </w:pPr>
            <w:r w:rsidRPr="006135BA">
              <w:rPr>
                <w:lang w:val="es-VE"/>
              </w:rPr>
              <w:t>Factoría de Datos: Ejecuciones de Actividad</w:t>
            </w:r>
          </w:p>
        </w:tc>
        <w:tc>
          <w:tcPr>
            <w:tcW w:w="5400" w:type="dxa"/>
            <w:shd w:val="clear" w:color="auto" w:fill="auto"/>
          </w:tcPr>
          <w:p w14:paraId="2F889436" w14:textId="77777777" w:rsidR="00336CA1" w:rsidRPr="00E008FC" w:rsidRDefault="00336CA1" w:rsidP="00336CA1">
            <w:pPr>
              <w:pStyle w:val="ProductList-OfferingBody"/>
              <w:rPr>
                <w:lang w:val="es-ES_tradnl"/>
              </w:rPr>
            </w:pPr>
          </w:p>
        </w:tc>
      </w:tr>
      <w:tr w:rsidR="00336CA1" w14:paraId="08B7CF5B" w14:textId="77777777" w:rsidTr="00420668">
        <w:trPr>
          <w:tblHeader/>
        </w:trPr>
        <w:tc>
          <w:tcPr>
            <w:tcW w:w="5400" w:type="dxa"/>
            <w:shd w:val="clear" w:color="auto" w:fill="auto"/>
          </w:tcPr>
          <w:p w14:paraId="0141479F" w14:textId="11ED8B31" w:rsidR="00336CA1" w:rsidRPr="00D04C30" w:rsidRDefault="00336CA1" w:rsidP="00336CA1">
            <w:pPr>
              <w:pStyle w:val="ProductList-OfferingBody"/>
              <w:rPr>
                <w:lang w:val="es-VE"/>
              </w:rPr>
            </w:pPr>
            <w:r>
              <w:t>Almacén de Claves</w:t>
            </w:r>
          </w:p>
        </w:tc>
        <w:tc>
          <w:tcPr>
            <w:tcW w:w="5400" w:type="dxa"/>
            <w:shd w:val="clear" w:color="auto" w:fill="auto"/>
          </w:tcPr>
          <w:p w14:paraId="4065493F" w14:textId="77777777" w:rsidR="00336CA1" w:rsidRDefault="00336CA1" w:rsidP="00336CA1">
            <w:pPr>
              <w:pStyle w:val="ProductList-OfferingBody"/>
            </w:pPr>
          </w:p>
        </w:tc>
      </w:tr>
    </w:tbl>
    <w:p w14:paraId="36DE762E" w14:textId="77777777" w:rsidR="0035123C" w:rsidRPr="00336CA1" w:rsidRDefault="0035123C" w:rsidP="00106C29">
      <w:pPr>
        <w:pStyle w:val="ProductList-Body"/>
        <w:tabs>
          <w:tab w:val="clear" w:pos="360"/>
          <w:tab w:val="clear" w:pos="720"/>
          <w:tab w:val="clear" w:pos="1080"/>
        </w:tabs>
      </w:pPr>
    </w:p>
    <w:p w14:paraId="348C666F" w14:textId="77777777" w:rsidR="008E6785" w:rsidRPr="00336CA1" w:rsidRDefault="008E6785" w:rsidP="00106C29">
      <w:pPr>
        <w:sectPr w:rsidR="008E6785" w:rsidRPr="00336CA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1" w:name="_Toc422230578"/>
      <w:bookmarkStart w:id="12" w:name="GeneralTerms"/>
      <w:r w:rsidRPr="00093732">
        <w:rPr>
          <w:lang w:val="es-AR"/>
        </w:rPr>
        <w:lastRenderedPageBreak/>
        <w:t>Términos Generales</w:t>
      </w:r>
      <w:bookmarkEnd w:id="11"/>
    </w:p>
    <w:p w14:paraId="0BDF752D" w14:textId="5F0E96A9" w:rsidR="00045C64" w:rsidRPr="00093732" w:rsidRDefault="00E11454" w:rsidP="001D1C2C">
      <w:pPr>
        <w:pStyle w:val="ProductList-OfferingGroupHeading"/>
        <w:rPr>
          <w:lang w:val="es-AR"/>
        </w:rPr>
      </w:pPr>
      <w:bookmarkStart w:id="13" w:name="_Toc422230579"/>
      <w:bookmarkStart w:id="14" w:name="Definitions"/>
      <w:bookmarkEnd w:id="12"/>
      <w:r w:rsidRPr="00093732">
        <w:rPr>
          <w:lang w:val="es-AR"/>
        </w:rPr>
        <w:t>Definiciones</w:t>
      </w:r>
      <w:bookmarkEnd w:id="13"/>
    </w:p>
    <w:bookmarkEnd w:id="14"/>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5" w:name="_Toc422230580"/>
      <w:bookmarkStart w:id="16" w:name="Terms"/>
      <w:r w:rsidRPr="001A5FF0">
        <w:rPr>
          <w:lang w:val="es-AR"/>
        </w:rPr>
        <w:t>Términos</w:t>
      </w:r>
      <w:bookmarkEnd w:id="15"/>
    </w:p>
    <w:bookmarkEnd w:id="16"/>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El Crédito de Servicio se basará en el precio minorista estimado del Servicio correspondiente, según lo determinemos a nuestro criterios.</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7" w:name="_Toc422230581"/>
      <w:bookmarkStart w:id="18" w:name="ServiceSpecificTerms"/>
      <w:r w:rsidRPr="001A5FF0">
        <w:rPr>
          <w:lang w:val="es-AR"/>
        </w:rPr>
        <w:t>Términos Específicos de los Servicios</w:t>
      </w:r>
      <w:bookmarkEnd w:id="17"/>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9" w:name="_Toc422230582"/>
      <w:bookmarkEnd w:id="18"/>
      <w:r w:rsidRPr="001A5FF0">
        <w:rPr>
          <w:lang w:val="es-AR"/>
        </w:rPr>
        <w:t>Microsoft Dynamics</w:t>
      </w:r>
      <w:bookmarkEnd w:id="19"/>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0" w:name="_Toc422230583"/>
      <w:r w:rsidRPr="001A5FF0">
        <w:rPr>
          <w:lang w:val="es-AR"/>
        </w:rPr>
        <w:t>Microsoft Dynamics CRM</w:t>
      </w:r>
      <w:bookmarkEnd w:id="20"/>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A323E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30584"/>
      <w:r>
        <w:t>Servicios de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30585"/>
      <w:r>
        <w:t>Duet Enterprise Online</w:t>
      </w:r>
      <w:bookmarkEnd w:id="22"/>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A323E6"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3" w:name="_Toc422230586"/>
      <w:r w:rsidRPr="001A5FF0">
        <w:rPr>
          <w:lang w:val="es-AR"/>
        </w:rPr>
        <w:t>Exchange Online</w:t>
      </w:r>
      <w:bookmarkEnd w:id="23"/>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A323E6"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4" w:name="_Toc422230587"/>
      <w:r w:rsidRPr="001A5FF0">
        <w:rPr>
          <w:lang w:val="es-AR"/>
        </w:rPr>
        <w:t>Archivado de Exchange Online</w:t>
      </w:r>
      <w:bookmarkEnd w:id="24"/>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A323E6"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5" w:name="_Toc422230588"/>
      <w:r w:rsidRPr="001A5FF0">
        <w:rPr>
          <w:lang w:val="es-AR"/>
        </w:rPr>
        <w:t>Exchange Online Protection</w:t>
      </w:r>
      <w:bookmarkEnd w:id="25"/>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A323E6"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6" w:name="_Toc422230589"/>
      <w:r w:rsidRPr="001A5FF0">
        <w:rPr>
          <w:lang w:val="es-AR"/>
        </w:rPr>
        <w:t>Office 365 Business</w:t>
      </w:r>
      <w:bookmarkEnd w:id="26"/>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A323E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7" w:name="_Toc422230590"/>
      <w:r>
        <w:t>Office 365 ProPlus</w:t>
      </w:r>
      <w:bookmarkEnd w:id="27"/>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A323E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0C13D4">
      <w:pPr>
        <w:pStyle w:val="ProductList-Offering2Heading"/>
      </w:pPr>
      <w:bookmarkStart w:id="28" w:name="_Toc422230591"/>
      <w:r>
        <w:t>Office Online</w:t>
      </w:r>
      <w:bookmarkEnd w:id="28"/>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A323E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29" w:name="_Toc422230592"/>
      <w:r>
        <w:t>Vídeo de Office 365</w:t>
      </w:r>
      <w:bookmarkEnd w:id="29"/>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A323E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0" w:name="_Toc422230593"/>
      <w:r>
        <w:t>OneDrive para la Empresa</w:t>
      </w:r>
      <w:bookmarkEnd w:id="30"/>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A323E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1" w:name="_Toc422230594"/>
      <w:r>
        <w:t>Project Online</w:t>
      </w:r>
      <w:bookmarkEnd w:id="31"/>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2" w:name="_Toc422230595"/>
      <w:r>
        <w:t>SharePoint Online</w:t>
      </w:r>
      <w:bookmarkEnd w:id="32"/>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3" w:name="_Toc422230596"/>
      <w:r>
        <w:t>Skype Empresarial Online</w:t>
      </w:r>
      <w:bookmarkEnd w:id="33"/>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A323E6"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4" w:name="_Toc422230597"/>
      <w:r w:rsidRPr="001A5FF0">
        <w:rPr>
          <w:lang w:val="es-AR"/>
        </w:rPr>
        <w:t>Yammer Enterprise</w:t>
      </w:r>
      <w:bookmarkEnd w:id="34"/>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3059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30599"/>
      <w:r>
        <w:t>Azure Active Directory Basic</w:t>
      </w:r>
      <w:bookmarkEnd w:id="36"/>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30600"/>
      <w:r>
        <w:t>Azure Active Directory Premium</w:t>
      </w:r>
      <w:bookmarkEnd w:id="37"/>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30601"/>
      <w:r>
        <w:t>Azure Rights Management</w:t>
      </w:r>
      <w:bookmarkEnd w:id="38"/>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A323E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A323E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30602"/>
      <w:r>
        <w:t>Microsoft Intune</w:t>
      </w:r>
      <w:bookmarkEnd w:id="39"/>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A323E6"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A323E6"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0" w:name="_Toc422230603"/>
      <w:r w:rsidRPr="001A5FF0">
        <w:rPr>
          <w:lang w:val="es-AR"/>
        </w:rPr>
        <w:t>Servicios de Microsoft Azure</w:t>
      </w:r>
      <w:bookmarkEnd w:id="40"/>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1" w:name="_Toc422230604"/>
      <w:r w:rsidRPr="001A5FF0">
        <w:rPr>
          <w:lang w:val="es-AR"/>
        </w:rPr>
        <w:t>Servicios de Administración de API</w:t>
      </w:r>
      <w:bookmarkEnd w:id="41"/>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A323E6"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A323E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C46BE8F" w14:textId="77777777" w:rsidR="003E4E6D" w:rsidRPr="00D04C30" w:rsidRDefault="003E4E6D" w:rsidP="003E4E6D">
      <w:pPr>
        <w:pStyle w:val="ProductList-Offering2Heading"/>
        <w:tabs>
          <w:tab w:val="clear" w:pos="360"/>
          <w:tab w:val="clear" w:pos="720"/>
          <w:tab w:val="clear" w:pos="1080"/>
        </w:tabs>
        <w:outlineLvl w:val="2"/>
        <w:rPr>
          <w:lang w:val="es-VE"/>
        </w:rPr>
      </w:pPr>
      <w:bookmarkStart w:id="42" w:name="_Toc422230605"/>
      <w:r w:rsidRPr="00D04C30">
        <w:rPr>
          <w:lang w:val="es-VE"/>
        </w:rPr>
        <w:t>Puerta de Enlace de Aplicación</w:t>
      </w:r>
      <w:bookmarkEnd w:id="42"/>
    </w:p>
    <w:p w14:paraId="710952CE"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0DBAA78B" w14:textId="77777777" w:rsidR="003E4E6D" w:rsidRPr="00D04C30" w:rsidRDefault="003E4E6D" w:rsidP="003E4E6D">
      <w:pPr>
        <w:pStyle w:val="ProductList-Body"/>
        <w:spacing w:after="40"/>
        <w:rPr>
          <w:lang w:val="es-VE"/>
        </w:rPr>
      </w:pPr>
      <w:r w:rsidRPr="00D04C30">
        <w:rPr>
          <w:lang w:val="es-VE"/>
        </w:rPr>
        <w:t>“</w:t>
      </w:r>
      <w:r w:rsidRPr="00D04C30">
        <w:rPr>
          <w:b/>
          <w:color w:val="00188F"/>
          <w:lang w:val="es-VE"/>
        </w:rPr>
        <w:t>Servicio de nube de Puerta de Enlace de Aplicación</w:t>
      </w:r>
      <w:r w:rsidRPr="00D04C30">
        <w:rPr>
          <w:lang w:val="es-VE"/>
        </w:rPr>
        <w:t>” se refiere a una recopilación de una o más instancias de Puerta de Enlace de Aplicación configuradas para realizar servicios de equilibrio de carga HTTP.</w:t>
      </w:r>
    </w:p>
    <w:p w14:paraId="4CBA38F7" w14:textId="77777777" w:rsidR="003E4E6D" w:rsidRPr="00D04C30" w:rsidRDefault="003E4E6D" w:rsidP="003E4E6D">
      <w:pPr>
        <w:pStyle w:val="ProductList-Body"/>
        <w:spacing w:after="40"/>
        <w:rPr>
          <w:lang w:val="es-VE"/>
        </w:rPr>
      </w:pPr>
      <w:r w:rsidRPr="00D04C30">
        <w:rPr>
          <w:lang w:val="es-VE"/>
        </w:rPr>
        <w:t>“</w:t>
      </w:r>
      <w:r w:rsidRPr="00D04C30">
        <w:rPr>
          <w:b/>
          <w:color w:val="00188F"/>
          <w:lang w:val="es-VE"/>
        </w:rPr>
        <w:t>Máximo de Minutos Disponibles</w:t>
      </w:r>
      <w:r w:rsidRPr="00D04C30">
        <w:rPr>
          <w:lang w:val="es-VE"/>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1F2841C9" w14:textId="77777777" w:rsidR="003E4E6D" w:rsidRPr="00D04C30" w:rsidRDefault="003E4E6D" w:rsidP="003E4E6D">
      <w:pPr>
        <w:pStyle w:val="ProductList-Body"/>
        <w:rPr>
          <w:lang w:val="es-VE"/>
        </w:rPr>
      </w:pPr>
    </w:p>
    <w:p w14:paraId="66707EA1"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fallan todos los intentos de conectar con el Servicio de Nube de Puerta de Enlace de Aplicación durante ese minuto.</w:t>
      </w:r>
    </w:p>
    <w:p w14:paraId="04B6D2B0" w14:textId="77777777" w:rsidR="003E4E6D" w:rsidRPr="00D04C30" w:rsidRDefault="003E4E6D" w:rsidP="003E4E6D">
      <w:pPr>
        <w:pStyle w:val="ProductList-Body"/>
        <w:rPr>
          <w:lang w:val="es-VE"/>
        </w:rPr>
      </w:pPr>
    </w:p>
    <w:p w14:paraId="74BD6880"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 xml:space="preserve">el Porcentaje de Tiempo de Actividad Mensual se calcula con la siguiente fórmula: </w:t>
      </w:r>
    </w:p>
    <w:p w14:paraId="215EEA0B" w14:textId="77777777" w:rsidR="003E4E6D" w:rsidRPr="00D04C30" w:rsidRDefault="003E4E6D" w:rsidP="003E4E6D">
      <w:pPr>
        <w:pStyle w:val="ProductList-Body"/>
        <w:rPr>
          <w:lang w:val="es-VE"/>
        </w:rPr>
      </w:pPr>
    </w:p>
    <w:p w14:paraId="51455F11" w14:textId="77777777" w:rsidR="003E4E6D" w:rsidRPr="00D04C30" w:rsidRDefault="00A323E6"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234C8EA2" w14:textId="77777777" w:rsidR="003E4E6D" w:rsidRPr="00D04C30" w:rsidRDefault="003E4E6D" w:rsidP="003E4E6D">
      <w:pPr>
        <w:pStyle w:val="ProductList-Body"/>
        <w:rPr>
          <w:lang w:val="es-VE"/>
        </w:rPr>
      </w:pPr>
      <w:r w:rsidRPr="00D04C30">
        <w:rPr>
          <w:b/>
          <w:color w:val="00188F"/>
          <w:lang w:val="es-VE"/>
        </w:rPr>
        <w:t>Crédito de Servicio:</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706F756C" w14:textId="77777777" w:rsidTr="00A93DD5">
        <w:trPr>
          <w:tblHeader/>
        </w:trPr>
        <w:tc>
          <w:tcPr>
            <w:tcW w:w="5400" w:type="dxa"/>
            <w:shd w:val="clear" w:color="auto" w:fill="0072C6"/>
          </w:tcPr>
          <w:p w14:paraId="4B0896C5"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38CED11"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5DBF7C8A" w14:textId="77777777" w:rsidTr="00A93DD5">
        <w:tc>
          <w:tcPr>
            <w:tcW w:w="5400" w:type="dxa"/>
          </w:tcPr>
          <w:p w14:paraId="7EF89EAD"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22EC4929"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712B9ACE" w14:textId="77777777" w:rsidTr="00A93DD5">
        <w:tc>
          <w:tcPr>
            <w:tcW w:w="5400" w:type="dxa"/>
          </w:tcPr>
          <w:p w14:paraId="1619A163"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705111FA" w14:textId="77777777" w:rsidR="003E4E6D" w:rsidRPr="00D04C30" w:rsidRDefault="003E4E6D" w:rsidP="00A93DD5">
            <w:pPr>
              <w:pStyle w:val="ProductList-OfferingBody"/>
              <w:jc w:val="center"/>
              <w:rPr>
                <w:lang w:val="es-VE"/>
              </w:rPr>
            </w:pPr>
            <w:r w:rsidRPr="00D04C30">
              <w:rPr>
                <w:lang w:val="es-VE"/>
              </w:rPr>
              <w:t>25%</w:t>
            </w:r>
          </w:p>
        </w:tc>
      </w:tr>
    </w:tbl>
    <w:p w14:paraId="30DEBBC3" w14:textId="77777777" w:rsidR="003E4E6D" w:rsidRPr="00D04C30" w:rsidRDefault="00A323E6"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30606"/>
      <w:r>
        <w:t>Servicio de Automatización</w:t>
      </w:r>
      <w:bookmarkEnd w:id="43"/>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A323E6"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323E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30607"/>
      <w:r>
        <w:t>Servicio de Copia de Seguridad</w:t>
      </w:r>
      <w:bookmarkEnd w:id="44"/>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A323E6"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A323E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45" w:name="_Toc422230608"/>
      <w:r w:rsidRPr="0051450E">
        <w:rPr>
          <w:lang w:val="es-AR"/>
        </w:rPr>
        <w:t>Servicios de BizTalk</w:t>
      </w:r>
      <w:bookmarkEnd w:id="45"/>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A323E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A323E6"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46" w:name="_Toc422230609"/>
      <w:r w:rsidRPr="001A5FF0">
        <w:rPr>
          <w:lang w:val="es-AR"/>
        </w:rPr>
        <w:t>Servicios de Caché</w:t>
      </w:r>
      <w:bookmarkEnd w:id="46"/>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A323E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A323E6"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47" w:name="_Toc422230610"/>
      <w:r w:rsidRPr="001A5FF0">
        <w:rPr>
          <w:lang w:val="es-AR"/>
        </w:rPr>
        <w:t>Servicio de CDN</w:t>
      </w:r>
      <w:bookmarkEnd w:id="47"/>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ABDEE97" w:rsidR="007A24E0" w:rsidRPr="0076238C" w:rsidRDefault="007A24E0" w:rsidP="00124F73">
            <w:pPr>
              <w:pStyle w:val="ProductList-OfferingBody"/>
              <w:jc w:val="center"/>
            </w:pPr>
            <w:r>
              <w:t>&lt; 99</w:t>
            </w:r>
            <w:r w:rsidR="004F1FA1">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A323E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48" w:name="_Toc422230611"/>
      <w:r>
        <w:t>Servicios en la Nube</w:t>
      </w:r>
      <w:bookmarkEnd w:id="48"/>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A323E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A323E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482BC7">
      <w:pPr>
        <w:pStyle w:val="ProductList-Offering2Heading"/>
        <w:tabs>
          <w:tab w:val="clear" w:pos="360"/>
          <w:tab w:val="clear" w:pos="720"/>
          <w:tab w:val="clear" w:pos="1080"/>
        </w:tabs>
        <w:outlineLvl w:val="2"/>
      </w:pPr>
      <w:bookmarkStart w:id="49" w:name="_Toc422230612"/>
      <w:r w:rsidRPr="00336CA1">
        <w:t>Base de Datos de Documentos</w:t>
      </w:r>
      <w:bookmarkEnd w:id="49"/>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A323E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0" w:name="_Toc422230613"/>
      <w:r>
        <w:t>ExpressRoute</w:t>
      </w:r>
      <w:bookmarkEnd w:id="50"/>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A323E6"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A323E6"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1" w:name="_Toc422230614"/>
      <w:r w:rsidRPr="001A5FF0">
        <w:rPr>
          <w:lang w:val="es-AR"/>
        </w:rPr>
        <w:t>HDInsight</w:t>
      </w:r>
      <w:bookmarkEnd w:id="51"/>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A323E6"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A323E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52" w:name="_Toc421206043"/>
      <w:bookmarkStart w:id="53" w:name="_Toc422230615"/>
      <w:bookmarkStart w:id="54" w:name="_Toc412532194"/>
      <w:r w:rsidRPr="00360679">
        <w:rPr>
          <w:lang w:val="es-ES"/>
        </w:rPr>
        <w:t>Almacén de Claves</w:t>
      </w:r>
      <w:bookmarkEnd w:id="52"/>
      <w:bookmarkEnd w:id="53"/>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A323E6"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A323E6"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55" w:name="_Toc422230616"/>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54"/>
      <w:bookmarkEnd w:id="55"/>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A323E6"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A323E6"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56" w:name="_Toc422230617"/>
      <w:r w:rsidRPr="00E008FC">
        <w:rPr>
          <w:szCs w:val="28"/>
          <w:lang w:val="es-AR"/>
        </w:rPr>
        <w:t>Aprendizaje Automático: Servicio de Respuesta de Solicitudes (RSS)</w:t>
      </w:r>
      <w:bookmarkEnd w:id="56"/>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A323E6"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A323E6"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57" w:name="_Toc422230618"/>
      <w:r w:rsidRPr="00E008FC">
        <w:rPr>
          <w:szCs w:val="28"/>
          <w:lang w:val="es-AR"/>
        </w:rPr>
        <w:t>Servicios Multimedia: Servicio de Codificación</w:t>
      </w:r>
      <w:bookmarkEnd w:id="57"/>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A323E6"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A323E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58" w:name="_Toc422230619"/>
      <w:r w:rsidRPr="00E008FC">
        <w:rPr>
          <w:szCs w:val="28"/>
        </w:rPr>
        <w:t>Servicios Multimedia: Servicio de Indexador</w:t>
      </w:r>
      <w:bookmarkEnd w:id="58"/>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A323E6"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A323E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59" w:name="_Toc413757510"/>
      <w:bookmarkStart w:id="60" w:name="_Toc422230620"/>
      <w:r w:rsidRPr="00E008FC">
        <w:rPr>
          <w:szCs w:val="28"/>
        </w:rPr>
        <w:t>Servicios Multimedia: Canales en Vivo</w:t>
      </w:r>
      <w:bookmarkEnd w:id="59"/>
      <w:bookmarkEnd w:id="60"/>
    </w:p>
    <w:p w14:paraId="2EE0E185" w14:textId="77777777" w:rsidR="00E12284" w:rsidRDefault="00E12284" w:rsidP="00E12284">
      <w:pPr>
        <w:pStyle w:val="ProductList-Body"/>
      </w:pPr>
      <w:bookmarkStart w:id="61" w:name="Definiciones"/>
      <w:r>
        <w:rPr>
          <w:b/>
          <w:color w:val="00188F"/>
        </w:rPr>
        <w:t xml:space="preserve">Definiciones </w:t>
      </w:r>
      <w:bookmarkEnd w:id="61"/>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A323E6"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A323E6"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0" w:anchor="TOC" w:history="1">
        <w:r w:rsidR="00E12284">
          <w:rPr>
            <w:rStyle w:val="Hyperlink"/>
            <w:sz w:val="16"/>
            <w:szCs w:val="16"/>
          </w:rPr>
          <w:t>Tabla de Contenido</w:t>
        </w:r>
      </w:hyperlink>
      <w:r w:rsidR="00E12284">
        <w:rPr>
          <w:sz w:val="16"/>
          <w:szCs w:val="16"/>
        </w:rPr>
        <w:t xml:space="preserve"> / </w:t>
      </w:r>
      <w:hyperlink r:id="rId21" w:anchor="Definiciones" w:history="1">
        <w:r w:rsidR="00E12284">
          <w:rPr>
            <w:rStyle w:val="Hyperlink"/>
            <w:sz w:val="16"/>
            <w:szCs w:val="16"/>
          </w:rPr>
          <w:t>Definiciones</w:t>
        </w:r>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62" w:name="_Toc422230621"/>
      <w:r w:rsidRPr="00E008FC">
        <w:rPr>
          <w:szCs w:val="28"/>
        </w:rPr>
        <w:t>Servicios Multimedia: Servicio de Streaming</w:t>
      </w:r>
      <w:bookmarkEnd w:id="62"/>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A323E6"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A323E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85A1C" w14:textId="2C54C5AB" w:rsidR="008E5959" w:rsidRPr="00E008FC" w:rsidRDefault="008E5959" w:rsidP="008E5959">
      <w:pPr>
        <w:pStyle w:val="ProductList-Offering2Heading"/>
        <w:tabs>
          <w:tab w:val="clear" w:pos="360"/>
          <w:tab w:val="clear" w:pos="720"/>
          <w:tab w:val="clear" w:pos="1080"/>
        </w:tabs>
        <w:outlineLvl w:val="2"/>
        <w:rPr>
          <w:szCs w:val="28"/>
          <w:lang w:val="es-AR"/>
        </w:rPr>
      </w:pPr>
      <w:bookmarkStart w:id="63" w:name="_Toc422230622"/>
      <w:r w:rsidRPr="00E008FC">
        <w:rPr>
          <w:szCs w:val="28"/>
          <w:lang w:val="es-AR"/>
        </w:rPr>
        <w:t>Servicios Multimedia: Servicio de Protección de Contenido</w:t>
      </w:r>
      <w:bookmarkEnd w:id="63"/>
    </w:p>
    <w:p w14:paraId="4845AB0E" w14:textId="671140A3"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4E73BDB9" w14:textId="0D5A480A" w:rsidR="008E5959" w:rsidRPr="001A5FF0" w:rsidRDefault="002B3A5A" w:rsidP="007F3377">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4825CFDD" w14:textId="1FC31B0F" w:rsidR="008E5959" w:rsidRDefault="002B3A5A" w:rsidP="00E738D8">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hace referencia a todas las Solicitudes de Clave Válidas que usted realiza durante un mes de facturación de una suscripción de Azure concreta.</w:t>
      </w:r>
    </w:p>
    <w:p w14:paraId="09A6B6DE" w14:textId="77777777" w:rsidR="003E4E6D" w:rsidRPr="00D04C30" w:rsidRDefault="003E4E6D" w:rsidP="003E4E6D">
      <w:pPr>
        <w:pStyle w:val="ProductList-Body"/>
        <w:rPr>
          <w:lang w:val="es-VE"/>
        </w:rPr>
      </w:pPr>
      <w:r w:rsidRPr="00A225FB">
        <w:rPr>
          <w:bCs/>
          <w:iCs/>
          <w:lang w:val="es-VE"/>
        </w:rPr>
        <w:t>“</w:t>
      </w:r>
      <w:r w:rsidRPr="00D04C30">
        <w:rPr>
          <w:b/>
          <w:iCs/>
          <w:color w:val="00188F"/>
          <w:lang w:val="es-VE"/>
        </w:rPr>
        <w:t>Solicitudes de clave válidas</w:t>
      </w:r>
      <w:r w:rsidRPr="00A225FB">
        <w:rPr>
          <w:bCs/>
          <w:iCs/>
          <w:lang w:val="es-VE"/>
        </w:rPr>
        <w:t>”</w:t>
      </w:r>
      <w:r w:rsidRPr="00D04C30">
        <w:rPr>
          <w:lang w:val="es-VE"/>
        </w:rPr>
        <w:t xml:space="preserve"> son todas aquellas solicitudes realizadas al Servicio de Protección de Contenido para aquellas claves de contenido existentes en el Servicio Multimedia del Cliente.</w:t>
      </w:r>
    </w:p>
    <w:p w14:paraId="183A4D14" w14:textId="77777777" w:rsidR="00ED3C8F" w:rsidRDefault="00ED3C8F" w:rsidP="008E5959">
      <w:pPr>
        <w:pStyle w:val="ProductList-Body"/>
        <w:rPr>
          <w:b/>
          <w:color w:val="00188F"/>
          <w:lang w:val="es-AR"/>
        </w:rPr>
      </w:pPr>
    </w:p>
    <w:p w14:paraId="6DA41C83" w14:textId="6C1F5107" w:rsidR="008E5959"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4222B62" w14:textId="77777777" w:rsidR="00420668" w:rsidRPr="001A5FF0" w:rsidRDefault="00420668" w:rsidP="008E5959">
      <w:pPr>
        <w:pStyle w:val="ProductList-Body"/>
        <w:rPr>
          <w:lang w:val="es-AR"/>
        </w:rPr>
      </w:pPr>
    </w:p>
    <w:p w14:paraId="6CCE6064" w14:textId="360B4366" w:rsidR="008E5959" w:rsidRPr="00245B04" w:rsidRDefault="00A323E6" w:rsidP="00DE6096">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4454DB8E" w14:textId="7472C888" w:rsidR="008E5959" w:rsidRPr="00FB368F" w:rsidRDefault="008E5959"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355313">
        <w:trPr>
          <w:tblHeader/>
        </w:trPr>
        <w:tc>
          <w:tcPr>
            <w:tcW w:w="5287" w:type="dxa"/>
            <w:shd w:val="clear" w:color="auto" w:fill="0072C6"/>
          </w:tcPr>
          <w:p w14:paraId="0677C0EA" w14:textId="77777777" w:rsidR="008E5959" w:rsidRPr="001A5FF0" w:rsidRDefault="008E5959"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B307AD2" w14:textId="77777777" w:rsidR="008E5959" w:rsidRPr="001A0074" w:rsidRDefault="008E5959" w:rsidP="003E4E6D">
            <w:pPr>
              <w:pStyle w:val="ProductList-OfferingBody"/>
              <w:keepNext/>
              <w:jc w:val="center"/>
              <w:rPr>
                <w:color w:val="FFFFFF" w:themeColor="background1"/>
              </w:rPr>
            </w:pPr>
            <w:r>
              <w:rPr>
                <w:color w:val="FFFFFF" w:themeColor="background1"/>
              </w:rPr>
              <w:t>Crédito de Servicio</w:t>
            </w:r>
          </w:p>
        </w:tc>
      </w:tr>
      <w:tr w:rsidR="008E5959" w:rsidRPr="009D0B2F" w14:paraId="0EB1D556" w14:textId="77777777" w:rsidTr="00355313">
        <w:tc>
          <w:tcPr>
            <w:tcW w:w="5287" w:type="dxa"/>
          </w:tcPr>
          <w:p w14:paraId="53C4C256" w14:textId="5BB0A95F" w:rsidR="008E5959" w:rsidRPr="0076238C" w:rsidRDefault="008E5959" w:rsidP="003E4E6D">
            <w:pPr>
              <w:pStyle w:val="ProductList-OfferingBody"/>
              <w:keepNext/>
              <w:jc w:val="center"/>
            </w:pPr>
            <w:r>
              <w:t>&lt; 99,9 %</w:t>
            </w:r>
          </w:p>
        </w:tc>
        <w:tc>
          <w:tcPr>
            <w:tcW w:w="5513" w:type="dxa"/>
          </w:tcPr>
          <w:p w14:paraId="3E6047DE" w14:textId="77777777" w:rsidR="008E5959" w:rsidRPr="0076238C" w:rsidRDefault="008E5959" w:rsidP="003E4E6D">
            <w:pPr>
              <w:pStyle w:val="ProductList-OfferingBody"/>
              <w:keepNext/>
              <w:jc w:val="center"/>
            </w:pPr>
            <w:r>
              <w:t>10 %</w:t>
            </w:r>
          </w:p>
        </w:tc>
      </w:tr>
      <w:tr w:rsidR="008E5959" w:rsidRPr="009D0B2F" w14:paraId="74E72C7F" w14:textId="77777777" w:rsidTr="00355313">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777777" w:rsidR="008E5959" w:rsidRPr="0076238C" w:rsidRDefault="008E5959" w:rsidP="00124F73">
            <w:pPr>
              <w:pStyle w:val="ProductList-OfferingBody"/>
              <w:jc w:val="center"/>
            </w:pPr>
            <w:r>
              <w:t>25 %</w:t>
            </w:r>
          </w:p>
        </w:tc>
      </w:tr>
    </w:tbl>
    <w:p w14:paraId="3F151E56" w14:textId="3449F23C" w:rsidR="007F3377" w:rsidRPr="00FB368F" w:rsidRDefault="00A323E6"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839ABA0" w14:textId="7D1E9BE1" w:rsidR="007F3377" w:rsidRPr="00E008FC" w:rsidRDefault="007F3377" w:rsidP="007F3377">
      <w:pPr>
        <w:pStyle w:val="ProductList-Offering2Heading"/>
        <w:tabs>
          <w:tab w:val="clear" w:pos="360"/>
          <w:tab w:val="clear" w:pos="720"/>
          <w:tab w:val="clear" w:pos="1080"/>
        </w:tabs>
        <w:outlineLvl w:val="2"/>
        <w:rPr>
          <w:szCs w:val="28"/>
        </w:rPr>
      </w:pPr>
      <w:bookmarkStart w:id="64" w:name="_Toc422230623"/>
      <w:r w:rsidRPr="00E008FC">
        <w:rPr>
          <w:szCs w:val="28"/>
        </w:rPr>
        <w:t>Servicios Móviles</w:t>
      </w:r>
      <w:bookmarkEnd w:id="64"/>
    </w:p>
    <w:p w14:paraId="4779DF8F" w14:textId="4CF8E849" w:rsidR="007F3377" w:rsidRPr="00FB368F" w:rsidRDefault="007F3377" w:rsidP="007F3377">
      <w:pPr>
        <w:pStyle w:val="ProductList-Body"/>
      </w:pPr>
      <w:r>
        <w:rPr>
          <w:b/>
          <w:color w:val="00188F"/>
        </w:rPr>
        <w:t>Definiciones adicionales</w:t>
      </w:r>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Azure concreta.</w:t>
      </w:r>
    </w:p>
    <w:p w14:paraId="33BB9731" w14:textId="77777777" w:rsidR="00420668" w:rsidRDefault="00420668" w:rsidP="00420668">
      <w:pPr>
        <w:pStyle w:val="ProductList-Body"/>
        <w:rPr>
          <w:lang w:val="es-ES_tradnl"/>
        </w:rPr>
      </w:pPr>
      <w:r>
        <w:rPr>
          <w:lang w:val="es-ES_tradnl"/>
        </w:rPr>
        <w:t>“</w:t>
      </w:r>
      <w:r>
        <w:rPr>
          <w:b/>
          <w:color w:val="00188F"/>
          <w:lang w:val="es-ES_tradnl"/>
        </w:rPr>
        <w:t>Solicitudes de clave válidas</w:t>
      </w:r>
      <w:r>
        <w:rPr>
          <w:lang w:val="es-ES_tradnl"/>
        </w:rPr>
        <w:t>” son todas aquellas solicitudes realizadas al Servicio de Protección de Contenido para aquellas claves de contenido existentes en el Servicio Multimedia del Cliente.</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A323E6"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A323E6"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ED14D9">
      <w:pPr>
        <w:pStyle w:val="ProductList-Offering2Heading"/>
        <w:tabs>
          <w:tab w:val="clear" w:pos="360"/>
          <w:tab w:val="clear" w:pos="720"/>
          <w:tab w:val="clear" w:pos="1080"/>
        </w:tabs>
        <w:outlineLvl w:val="2"/>
        <w:rPr>
          <w:szCs w:val="28"/>
          <w:lang w:val="es-AR"/>
        </w:rPr>
      </w:pPr>
      <w:bookmarkStart w:id="65" w:name="_Toc412532201"/>
      <w:bookmarkStart w:id="66" w:name="_Toc422230624"/>
      <w:r w:rsidRPr="00E008FC">
        <w:rPr>
          <w:szCs w:val="28"/>
          <w:lang w:val="es-AR"/>
        </w:rPr>
        <w:t>Servicio Multi-Factor Authentication</w:t>
      </w:r>
      <w:bookmarkEnd w:id="65"/>
      <w:bookmarkEnd w:id="66"/>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A323E6"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A323E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67" w:name="_Toc422230625"/>
      <w:r w:rsidRPr="00E008FC">
        <w:rPr>
          <w:szCs w:val="28"/>
          <w:lang w:val="es-VE"/>
        </w:rPr>
        <w:t>Visión Operativa</w:t>
      </w:r>
      <w:bookmarkEnd w:id="67"/>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A323E6" w:rsidP="003E4E6D">
      <w:pPr>
        <w:pStyle w:val="Heading4"/>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A323E6"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68" w:name="_Toc422230626"/>
      <w:r w:rsidRPr="00E008FC">
        <w:rPr>
          <w:szCs w:val="28"/>
        </w:rPr>
        <w:t>RemoteApp</w:t>
      </w:r>
      <w:bookmarkEnd w:id="68"/>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A323E6"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A323E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69" w:name="_Toc422230627"/>
      <w:r w:rsidRPr="00E008FC">
        <w:rPr>
          <w:szCs w:val="28"/>
          <w:lang w:val="es-AR"/>
        </w:rPr>
        <w:t>Programador</w:t>
      </w:r>
      <w:bookmarkEnd w:id="69"/>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A323E6"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A323E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70" w:name="_Toc422230628"/>
      <w:r w:rsidRPr="00E008FC">
        <w:rPr>
          <w:szCs w:val="28"/>
        </w:rPr>
        <w:t>Búsqueda</w:t>
      </w:r>
      <w:bookmarkEnd w:id="70"/>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A323E6"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13586AF" w14:textId="1F8676A9" w:rsidR="00662D1B" w:rsidRPr="00E008FC" w:rsidRDefault="00662D1B" w:rsidP="00662D1B">
      <w:pPr>
        <w:pStyle w:val="ProductList-Offering2Heading"/>
        <w:tabs>
          <w:tab w:val="clear" w:pos="360"/>
          <w:tab w:val="clear" w:pos="720"/>
          <w:tab w:val="clear" w:pos="1080"/>
        </w:tabs>
        <w:outlineLvl w:val="2"/>
        <w:rPr>
          <w:szCs w:val="28"/>
          <w:lang w:val="es-AR"/>
        </w:rPr>
      </w:pPr>
      <w:bookmarkStart w:id="71" w:name="_Toc422230629"/>
      <w:r w:rsidRPr="00E008FC">
        <w:rPr>
          <w:szCs w:val="28"/>
          <w:lang w:val="es-AR"/>
        </w:rPr>
        <w:t>Servicio de Bus de Servicio: Retransmisiones</w:t>
      </w:r>
      <w:bookmarkEnd w:id="71"/>
    </w:p>
    <w:p w14:paraId="7D7C9EB8" w14:textId="0D19C854" w:rsidR="00662D1B" w:rsidRPr="001A5FF0" w:rsidRDefault="00662D1B" w:rsidP="00662D1B">
      <w:pPr>
        <w:pStyle w:val="ProductList-Body"/>
        <w:rPr>
          <w:lang w:val="es-AR"/>
        </w:rPr>
      </w:pPr>
      <w:r w:rsidRPr="001A5FF0">
        <w:rPr>
          <w:b/>
          <w:color w:val="00188F"/>
          <w:lang w:val="es-AR"/>
        </w:rPr>
        <w:t>Definiciones adicionales</w:t>
      </w:r>
      <w:r w:rsidR="00254F10" w:rsidRPr="00254F10">
        <w:rPr>
          <w:b/>
          <w:bCs/>
          <w:color w:val="00188F"/>
          <w:lang w:val="es-AR"/>
        </w:rPr>
        <w:t>:</w:t>
      </w:r>
    </w:p>
    <w:p w14:paraId="1D7C066E" w14:textId="0507CE4F" w:rsidR="00662D1B" w:rsidRPr="001A5FF0" w:rsidRDefault="002B3A5A" w:rsidP="001E6034">
      <w:pPr>
        <w:pStyle w:val="ProductList-Body"/>
        <w:spacing w:after="40"/>
        <w:rPr>
          <w:lang w:val="es-AR"/>
        </w:rPr>
      </w:pPr>
      <w:r>
        <w:rPr>
          <w:lang w:val="es-AR"/>
        </w:rPr>
        <w:t>“</w:t>
      </w:r>
      <w:r w:rsidR="00662D1B" w:rsidRPr="001A5FF0">
        <w:rPr>
          <w:b/>
          <w:color w:val="00188F"/>
          <w:lang w:val="es-AR"/>
        </w:rPr>
        <w:t>Minutos de Implementación</w:t>
      </w:r>
      <w:r>
        <w:rPr>
          <w:lang w:val="es-AR"/>
        </w:rPr>
        <w:t>”</w:t>
      </w:r>
      <w:r w:rsidR="00662D1B" w:rsidRPr="001A5FF0">
        <w:rPr>
          <w:lang w:val="es-AR"/>
        </w:rPr>
        <w:t xml:space="preserve"> representa el número total de minutos que una determinada Retransmisión ha estado implementada en Microsoft Azure durante un mes de facturación.</w:t>
      </w:r>
    </w:p>
    <w:p w14:paraId="3A0F6C6C" w14:textId="3BA310A5" w:rsidR="00662D1B" w:rsidRPr="001A5FF0" w:rsidRDefault="002B3A5A" w:rsidP="001E6034">
      <w:pPr>
        <w:pStyle w:val="ProductList-Body"/>
        <w:rPr>
          <w:lang w:val="es-AR"/>
        </w:rPr>
      </w:pPr>
      <w:r>
        <w:rPr>
          <w:lang w:val="es-AR"/>
        </w:rPr>
        <w:t>“</w:t>
      </w:r>
      <w:r w:rsidR="00662D1B" w:rsidRPr="001A5FF0">
        <w:rPr>
          <w:b/>
          <w:color w:val="00188F"/>
          <w:lang w:val="es-AR"/>
        </w:rPr>
        <w:t>Máximo de Minutos Disponibles</w:t>
      </w:r>
      <w:r>
        <w:rPr>
          <w:lang w:val="es-AR"/>
        </w:rPr>
        <w:t>”</w:t>
      </w:r>
      <w:r w:rsidR="00662D1B" w:rsidRPr="001A5FF0">
        <w:rPr>
          <w:lang w:val="es-AR"/>
        </w:rPr>
        <w:t xml:space="preserve"> es la suma de todos los Minutos de Implementación en todas las Retransmisiones que usted implementó en una determinada suscripción de Microsoft Azure durante un mes de facturación.</w:t>
      </w:r>
    </w:p>
    <w:p w14:paraId="2DE85796" w14:textId="77777777" w:rsidR="00662D1B" w:rsidRPr="001A5FF0" w:rsidRDefault="00662D1B" w:rsidP="007910ED">
      <w:pPr>
        <w:pStyle w:val="ProductList-Body"/>
        <w:rPr>
          <w:lang w:val="es-AR"/>
        </w:rPr>
      </w:pPr>
    </w:p>
    <w:p w14:paraId="261893A3" w14:textId="3CF37C65" w:rsidR="00662D1B" w:rsidRPr="001A5FF0" w:rsidRDefault="00662D1B"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Retransmisiones implementadas por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17353F1" w14:textId="77777777" w:rsidR="00662D1B" w:rsidRPr="001A5FF0" w:rsidRDefault="00662D1B" w:rsidP="007910ED">
      <w:pPr>
        <w:pStyle w:val="ProductList-Body"/>
        <w:rPr>
          <w:lang w:val="es-AR"/>
        </w:rPr>
      </w:pPr>
    </w:p>
    <w:p w14:paraId="5DC1ED0D" w14:textId="3E57D079" w:rsidR="00FB2E57" w:rsidRPr="001A5FF0" w:rsidRDefault="00662D1B"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3AFF49F" w14:textId="77777777" w:rsidR="00FB2E57" w:rsidRPr="001A5FF0" w:rsidRDefault="00FB2E57" w:rsidP="00FB2E57">
      <w:pPr>
        <w:pStyle w:val="ProductList-Body"/>
        <w:rPr>
          <w:lang w:val="es-AR"/>
        </w:rPr>
      </w:pPr>
    </w:p>
    <w:p w14:paraId="40485CFD" w14:textId="3215AFE7" w:rsidR="00FB2E57" w:rsidRPr="00245B04" w:rsidRDefault="00A323E6" w:rsidP="002008CA">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A030746" w14:textId="073956E3" w:rsidR="00662D1B" w:rsidRPr="001A5FF0" w:rsidRDefault="00662D1B"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355313">
        <w:trPr>
          <w:tblHeader/>
        </w:trPr>
        <w:tc>
          <w:tcPr>
            <w:tcW w:w="5287" w:type="dxa"/>
            <w:shd w:val="clear" w:color="auto" w:fill="0072C6"/>
          </w:tcPr>
          <w:p w14:paraId="413AE87D" w14:textId="77777777" w:rsidR="00662D1B" w:rsidRPr="001A5FF0" w:rsidRDefault="00662D1B"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Servicio</w:t>
            </w:r>
          </w:p>
        </w:tc>
      </w:tr>
      <w:tr w:rsidR="00662D1B" w:rsidRPr="009D0B2F" w14:paraId="481AABFD" w14:textId="77777777" w:rsidTr="00355313">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7777777" w:rsidR="00662D1B" w:rsidRPr="0076238C" w:rsidRDefault="00662D1B" w:rsidP="00124F73">
            <w:pPr>
              <w:pStyle w:val="ProductList-OfferingBody"/>
              <w:jc w:val="center"/>
            </w:pPr>
            <w:r>
              <w:t>10 %</w:t>
            </w:r>
          </w:p>
        </w:tc>
      </w:tr>
      <w:tr w:rsidR="00662D1B" w:rsidRPr="009D0B2F" w14:paraId="14B9A269" w14:textId="77777777" w:rsidTr="00355313">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77777777" w:rsidR="00662D1B" w:rsidRPr="0076238C" w:rsidRDefault="00662D1B" w:rsidP="00124F73">
            <w:pPr>
              <w:pStyle w:val="ProductList-OfferingBody"/>
              <w:jc w:val="center"/>
            </w:pPr>
            <w:r>
              <w:t>25 %</w:t>
            </w:r>
          </w:p>
        </w:tc>
      </w:tr>
    </w:tbl>
    <w:p w14:paraId="56842094" w14:textId="76A48429" w:rsidR="00662D1B" w:rsidRPr="00FB368F" w:rsidRDefault="00A323E6"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AA1F58A" w14:textId="7EC7B8A1" w:rsidR="007910ED" w:rsidRPr="00E008FC" w:rsidRDefault="007910ED" w:rsidP="007910ED">
      <w:pPr>
        <w:pStyle w:val="ProductList-Offering2Heading"/>
        <w:tabs>
          <w:tab w:val="clear" w:pos="360"/>
          <w:tab w:val="clear" w:pos="720"/>
          <w:tab w:val="clear" w:pos="1080"/>
        </w:tabs>
        <w:outlineLvl w:val="2"/>
        <w:rPr>
          <w:szCs w:val="28"/>
          <w:lang w:val="es-AR"/>
        </w:rPr>
      </w:pPr>
      <w:bookmarkStart w:id="72" w:name="_Toc422230630"/>
      <w:r w:rsidRPr="00E008FC">
        <w:rPr>
          <w:szCs w:val="28"/>
          <w:lang w:val="es-AR"/>
        </w:rPr>
        <w:t>Servicio de Bus de Servicio: Colas y Temas</w:t>
      </w:r>
      <w:bookmarkEnd w:id="72"/>
    </w:p>
    <w:p w14:paraId="425584B3" w14:textId="1571293E"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65D0B180" w14:textId="45C6BF06"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una Cola o un Tema específico ha estado implementado en Microsoft Azure durante un mes de facturación.</w:t>
      </w:r>
    </w:p>
    <w:p w14:paraId="1236599D" w14:textId="3CEF186A" w:rsidR="007910ED" w:rsidRPr="001A5FF0" w:rsidRDefault="002B3A5A" w:rsidP="001E6034">
      <w:pPr>
        <w:pStyle w:val="ProductList-Body"/>
        <w:spacing w:after="40"/>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todas las Colas y todos los Temas implementados por usted en una determinada suscripción de Microsoft Azure durante un mes de facturación.</w:t>
      </w:r>
    </w:p>
    <w:p w14:paraId="726A04D8" w14:textId="02A39F30" w:rsidR="007910ED" w:rsidRPr="001A5FF0" w:rsidRDefault="002B3A5A" w:rsidP="001E6034">
      <w:pPr>
        <w:pStyle w:val="ProductList-Body"/>
        <w:rPr>
          <w:lang w:val="es-AR"/>
        </w:rPr>
      </w:pPr>
      <w:r>
        <w:rPr>
          <w:lang w:val="es-AR"/>
        </w:rPr>
        <w:t>“</w:t>
      </w:r>
      <w:r w:rsidR="007910ED" w:rsidRPr="001A5FF0">
        <w:rPr>
          <w:b/>
          <w:color w:val="00188F"/>
          <w:lang w:val="es-AR"/>
        </w:rPr>
        <w:t>Mensaje</w:t>
      </w:r>
      <w:r>
        <w:rPr>
          <w:lang w:val="es-AR"/>
        </w:rPr>
        <w:t>”</w:t>
      </w:r>
      <w:r w:rsidR="007910ED"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15501560" w14:textId="77777777" w:rsidR="007910ED" w:rsidRPr="001A5FF0" w:rsidRDefault="007910ED" w:rsidP="007910ED">
      <w:pPr>
        <w:pStyle w:val="ProductList-Body"/>
        <w:rPr>
          <w:lang w:val="es-AR"/>
        </w:rPr>
      </w:pPr>
    </w:p>
    <w:p w14:paraId="4A1894E8" w14:textId="2EF03C42"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Colas y todos los Temas implementados por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093100B" w14:textId="4B8ABE11"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DB2C51" w14:textId="77777777" w:rsidR="00FB2E57" w:rsidRPr="001A5FF0" w:rsidRDefault="00FB2E57" w:rsidP="00FB2E57">
      <w:pPr>
        <w:pStyle w:val="ProductList-Body"/>
        <w:rPr>
          <w:lang w:val="es-AR"/>
        </w:rPr>
      </w:pPr>
    </w:p>
    <w:p w14:paraId="174013B8" w14:textId="6139D339" w:rsidR="00FB2E57" w:rsidRPr="00245B04" w:rsidRDefault="00A323E6" w:rsidP="009967A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B88728" w14:textId="37F63306" w:rsidR="007910ED" w:rsidRPr="001A5FF0" w:rsidRDefault="007910ED"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355313">
        <w:trPr>
          <w:tblHeader/>
        </w:trPr>
        <w:tc>
          <w:tcPr>
            <w:tcW w:w="5287" w:type="dxa"/>
            <w:shd w:val="clear" w:color="auto" w:fill="0072C6"/>
          </w:tcPr>
          <w:p w14:paraId="5B26029D" w14:textId="77777777" w:rsidR="007910ED" w:rsidRPr="001A5FF0" w:rsidRDefault="007910ED"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Servicio</w:t>
            </w:r>
          </w:p>
        </w:tc>
      </w:tr>
      <w:tr w:rsidR="007910ED" w:rsidRPr="009D0B2F" w14:paraId="2A9113E3" w14:textId="77777777" w:rsidTr="00355313">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77777777" w:rsidR="007910ED" w:rsidRPr="0076238C" w:rsidRDefault="007910ED" w:rsidP="00124F73">
            <w:pPr>
              <w:pStyle w:val="ProductList-OfferingBody"/>
              <w:jc w:val="center"/>
            </w:pPr>
            <w:r>
              <w:t>10 %</w:t>
            </w:r>
          </w:p>
        </w:tc>
      </w:tr>
      <w:tr w:rsidR="007910ED" w:rsidRPr="009D0B2F" w14:paraId="7EFD646F" w14:textId="77777777" w:rsidTr="00355313">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77777777" w:rsidR="007910ED" w:rsidRPr="0076238C" w:rsidRDefault="007910ED" w:rsidP="00124F73">
            <w:pPr>
              <w:pStyle w:val="ProductList-OfferingBody"/>
              <w:jc w:val="center"/>
            </w:pPr>
            <w:r>
              <w:t>25 %</w:t>
            </w:r>
          </w:p>
        </w:tc>
      </w:tr>
    </w:tbl>
    <w:p w14:paraId="5A02EE95" w14:textId="61538F18" w:rsidR="007910ED" w:rsidRPr="00FB368F" w:rsidRDefault="00A323E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FD0A1E6" w14:textId="4410346E" w:rsidR="007910ED" w:rsidRPr="00E008FC" w:rsidRDefault="007910ED" w:rsidP="007910ED">
      <w:pPr>
        <w:pStyle w:val="ProductList-Offering2Heading"/>
        <w:tabs>
          <w:tab w:val="clear" w:pos="360"/>
          <w:tab w:val="clear" w:pos="720"/>
          <w:tab w:val="clear" w:pos="1080"/>
        </w:tabs>
        <w:outlineLvl w:val="2"/>
        <w:rPr>
          <w:szCs w:val="28"/>
          <w:lang w:val="es-AR"/>
        </w:rPr>
      </w:pPr>
      <w:bookmarkStart w:id="73" w:name="_Toc422230631"/>
      <w:r w:rsidRPr="00E008FC">
        <w:rPr>
          <w:szCs w:val="28"/>
          <w:lang w:val="es-AR"/>
        </w:rPr>
        <w:t>Servicio de Bus de Servicio: Centros de Notificaciones</w:t>
      </w:r>
      <w:bookmarkEnd w:id="73"/>
    </w:p>
    <w:p w14:paraId="11DFD00C" w14:textId="39C3A506"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523D0784" w14:textId="761584EC"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 determinado Centro de Notificaciones ha estado implementado en Microsoft Azure durante un mes de facturación.</w:t>
      </w:r>
    </w:p>
    <w:p w14:paraId="0A5644C6" w14:textId="04B51B75" w:rsidR="007910ED" w:rsidRPr="001A5FF0" w:rsidRDefault="002B3A5A" w:rsidP="001E6034">
      <w:pPr>
        <w:pStyle w:val="ProductList-Body"/>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todos los Centros de Notificaciones implementados por usted en una determinada suscripción de Microsoft Azure según los niveles Básico o Estándar de Centros de Notificaciones durante un mes de facturación.</w:t>
      </w:r>
    </w:p>
    <w:p w14:paraId="4D08F446" w14:textId="77777777" w:rsidR="007910ED" w:rsidRPr="001A5FF0" w:rsidRDefault="007910ED" w:rsidP="007910ED">
      <w:pPr>
        <w:pStyle w:val="ProductList-Body"/>
        <w:rPr>
          <w:lang w:val="es-AR"/>
        </w:rPr>
      </w:pPr>
    </w:p>
    <w:p w14:paraId="6B8FF473" w14:textId="606CD950"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Notificaciones implementados por usted en una determinada suscripción de Microsoft Azure según los niveles Básico o Estándar de Centros de Notificaciones, durante los cuales el Centro de Notificaciones no está disponible.</w:t>
      </w:r>
      <w:r w:rsidR="003A2FAD">
        <w:rPr>
          <w:lang w:val="es-AR"/>
        </w:rPr>
        <w:t xml:space="preserve"> </w:t>
      </w:r>
      <w:r w:rsidRPr="001A5FF0">
        <w:rPr>
          <w:lang w:val="es-AR"/>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0CA1C383" w14:textId="77777777" w:rsidR="007910ED" w:rsidRPr="001A5FF0" w:rsidRDefault="007910ED" w:rsidP="007910ED">
      <w:pPr>
        <w:pStyle w:val="ProductList-Body"/>
        <w:rPr>
          <w:lang w:val="es-AR"/>
        </w:rPr>
      </w:pPr>
    </w:p>
    <w:p w14:paraId="2EEA7AAB" w14:textId="1F9E20D0"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70D180" w14:textId="77777777" w:rsidR="00FB2E57" w:rsidRPr="001A5FF0" w:rsidRDefault="00FB2E57" w:rsidP="00FB2E57">
      <w:pPr>
        <w:pStyle w:val="ProductList-Body"/>
        <w:rPr>
          <w:lang w:val="es-AR"/>
        </w:rPr>
      </w:pPr>
    </w:p>
    <w:p w14:paraId="27222479" w14:textId="481DDC61" w:rsidR="00FB2E57" w:rsidRPr="00245B04" w:rsidRDefault="00A323E6" w:rsidP="002930D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306C79A" w14:textId="6DA5F6E4" w:rsidR="007910ED" w:rsidRPr="001A5FF0" w:rsidRDefault="007910ED" w:rsidP="00E12284">
      <w:pPr>
        <w:pStyle w:val="ProductList-Body"/>
        <w:keepNext/>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355313">
        <w:trPr>
          <w:tblHeader/>
        </w:trPr>
        <w:tc>
          <w:tcPr>
            <w:tcW w:w="5287" w:type="dxa"/>
            <w:shd w:val="clear" w:color="auto" w:fill="0072C6"/>
          </w:tcPr>
          <w:p w14:paraId="76242B4B" w14:textId="77777777" w:rsidR="007910ED" w:rsidRPr="001A5FF0" w:rsidRDefault="007910ED"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49DDFF8" w14:textId="77777777" w:rsidR="007910ED" w:rsidRPr="001A0074" w:rsidRDefault="007910ED" w:rsidP="00E12284">
            <w:pPr>
              <w:pStyle w:val="ProductList-OfferingBody"/>
              <w:keepNext/>
              <w:jc w:val="center"/>
              <w:rPr>
                <w:color w:val="FFFFFF" w:themeColor="background1"/>
              </w:rPr>
            </w:pPr>
            <w:r>
              <w:rPr>
                <w:color w:val="FFFFFF" w:themeColor="background1"/>
              </w:rPr>
              <w:t>Crédito de Servicio</w:t>
            </w:r>
          </w:p>
        </w:tc>
      </w:tr>
      <w:tr w:rsidR="007910ED" w:rsidRPr="009D0B2F" w14:paraId="16E7B856" w14:textId="77777777" w:rsidTr="00355313">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77777777" w:rsidR="007910ED" w:rsidRPr="0076238C" w:rsidRDefault="007910ED" w:rsidP="00124F73">
            <w:pPr>
              <w:pStyle w:val="ProductList-OfferingBody"/>
              <w:jc w:val="center"/>
            </w:pPr>
            <w:r>
              <w:t>10 %</w:t>
            </w:r>
          </w:p>
        </w:tc>
      </w:tr>
      <w:tr w:rsidR="007910ED" w:rsidRPr="009D0B2F" w14:paraId="3474FF89" w14:textId="77777777" w:rsidTr="00355313">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7777777" w:rsidR="007910ED" w:rsidRPr="0076238C" w:rsidRDefault="007910ED" w:rsidP="00124F73">
            <w:pPr>
              <w:pStyle w:val="ProductList-OfferingBody"/>
              <w:jc w:val="center"/>
            </w:pPr>
            <w:r>
              <w:t>25 %</w:t>
            </w:r>
          </w:p>
        </w:tc>
      </w:tr>
    </w:tbl>
    <w:p w14:paraId="7E9E5FC0" w14:textId="77777777" w:rsidR="00FB2E57" w:rsidRPr="00FB368F" w:rsidRDefault="00FB2E57" w:rsidP="00FB2E57">
      <w:pPr>
        <w:pStyle w:val="ProductList-Body"/>
      </w:pPr>
    </w:p>
    <w:p w14:paraId="1CCC3459" w14:textId="1E8842D1"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Básico y Estándar de Centros de Notificaciones.</w:t>
      </w:r>
      <w:r w:rsidR="003A2FAD">
        <w:rPr>
          <w:lang w:val="es-AR"/>
        </w:rPr>
        <w:t xml:space="preserve"> </w:t>
      </w:r>
      <w:r w:rsidRPr="001A5FF0">
        <w:rPr>
          <w:lang w:val="es-AR"/>
        </w:rPr>
        <w:t>El presente SLA no abarca el nivel Gratis de Centros de Notificaciones.</w:t>
      </w:r>
    </w:p>
    <w:p w14:paraId="077BFB19" w14:textId="2DFC47B3" w:rsidR="007910ED" w:rsidRPr="007967A7" w:rsidRDefault="00A323E6" w:rsidP="007910ED">
      <w:pPr>
        <w:pStyle w:val="ProductList-Body"/>
        <w:shd w:val="clear" w:color="auto" w:fill="808080" w:themeFill="background1" w:themeFillShade="80"/>
        <w:tabs>
          <w:tab w:val="clear" w:pos="360"/>
          <w:tab w:val="clear" w:pos="720"/>
          <w:tab w:val="clear" w:pos="1080"/>
        </w:tabs>
        <w:spacing w:before="120" w:after="240"/>
        <w:jc w:val="right"/>
        <w:rPr>
          <w:sz w:val="8"/>
          <w:szCs w:val="12"/>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E719625" w14:textId="5AE9906A" w:rsidR="00FB2E57" w:rsidRPr="00E008FC" w:rsidRDefault="00FB2E57" w:rsidP="00FB2E57">
      <w:pPr>
        <w:pStyle w:val="ProductList-Offering2Heading"/>
        <w:tabs>
          <w:tab w:val="clear" w:pos="360"/>
          <w:tab w:val="clear" w:pos="720"/>
          <w:tab w:val="clear" w:pos="1080"/>
        </w:tabs>
        <w:outlineLvl w:val="2"/>
        <w:rPr>
          <w:szCs w:val="28"/>
          <w:lang w:val="es-AR"/>
        </w:rPr>
      </w:pPr>
      <w:bookmarkStart w:id="74" w:name="_Toc422230632"/>
      <w:r w:rsidRPr="00E008FC">
        <w:rPr>
          <w:szCs w:val="28"/>
          <w:lang w:val="es-AR"/>
        </w:rPr>
        <w:t>Servicio de Bus de Servicio: Centros de Eventos</w:t>
      </w:r>
      <w:bookmarkEnd w:id="74"/>
    </w:p>
    <w:p w14:paraId="3699B8CC" w14:textId="564B1906" w:rsidR="00FB2E57" w:rsidRPr="001A5FF0" w:rsidRDefault="00FB2E57" w:rsidP="00FB2E57">
      <w:pPr>
        <w:pStyle w:val="ProductList-Body"/>
        <w:rPr>
          <w:lang w:val="es-AR"/>
        </w:rPr>
      </w:pPr>
      <w:r w:rsidRPr="001A5FF0">
        <w:rPr>
          <w:b/>
          <w:color w:val="00188F"/>
          <w:lang w:val="es-AR"/>
        </w:rPr>
        <w:t>Definiciones adicionales</w:t>
      </w:r>
      <w:r w:rsidR="00254F10" w:rsidRPr="00254F10">
        <w:rPr>
          <w:b/>
          <w:bCs/>
          <w:color w:val="00188F"/>
          <w:lang w:val="es-AR"/>
        </w:rPr>
        <w:t>:</w:t>
      </w:r>
    </w:p>
    <w:p w14:paraId="42533C28" w14:textId="456E19EE" w:rsidR="00FB2E57" w:rsidRPr="001A5FF0" w:rsidRDefault="002B3A5A" w:rsidP="001E6034">
      <w:pPr>
        <w:pStyle w:val="ProductList-Body"/>
        <w:spacing w:after="40"/>
        <w:rPr>
          <w:lang w:val="es-AR"/>
        </w:rPr>
      </w:pPr>
      <w:r>
        <w:rPr>
          <w:lang w:val="es-AR"/>
        </w:rPr>
        <w:t>“</w:t>
      </w:r>
      <w:r w:rsidR="00FB2E57" w:rsidRPr="001A5FF0">
        <w:rPr>
          <w:b/>
          <w:color w:val="00188F"/>
          <w:lang w:val="es-AR"/>
        </w:rPr>
        <w:t>Minutos de Implementación</w:t>
      </w:r>
      <w:r>
        <w:rPr>
          <w:lang w:val="es-AR"/>
        </w:rPr>
        <w:t>”</w:t>
      </w:r>
      <w:r w:rsidR="00FB2E57" w:rsidRPr="001A5FF0">
        <w:rPr>
          <w:lang w:val="es-AR"/>
        </w:rPr>
        <w:t xml:space="preserve"> representa el número total de minutos que un determinado Centro de Eventos ha estado implementado en Microsoft Azure durante un mes de facturación.</w:t>
      </w:r>
    </w:p>
    <w:p w14:paraId="0E37A067" w14:textId="32993C14" w:rsidR="00FB2E57" w:rsidRPr="001A5FF0" w:rsidRDefault="002B3A5A" w:rsidP="001E6034">
      <w:pPr>
        <w:pStyle w:val="ProductList-Body"/>
        <w:spacing w:after="40"/>
        <w:rPr>
          <w:lang w:val="es-AR"/>
        </w:rPr>
      </w:pPr>
      <w:r>
        <w:rPr>
          <w:lang w:val="es-AR"/>
        </w:rPr>
        <w:t>“</w:t>
      </w:r>
      <w:r w:rsidR="00FB2E57" w:rsidRPr="001A5FF0">
        <w:rPr>
          <w:b/>
          <w:color w:val="00188F"/>
          <w:lang w:val="es-AR"/>
        </w:rPr>
        <w:t>Máximo de Minutos Disponibles</w:t>
      </w:r>
      <w:r>
        <w:rPr>
          <w:lang w:val="es-AR"/>
        </w:rPr>
        <w:t>”</w:t>
      </w:r>
      <w:r w:rsidR="00FB2E57" w:rsidRPr="001A5FF0">
        <w:rPr>
          <w:lang w:val="es-AR"/>
        </w:rPr>
        <w:t xml:space="preserve"> es la suma de todos los Minutos de Implementación en todos los Centros de Eventos implementados por usted en una determinada suscripción de Microsoft Azure según los niveles Básico o Estándar de Centros de Eventos durante un mes de facturación.</w:t>
      </w:r>
    </w:p>
    <w:p w14:paraId="0711490B" w14:textId="7B4156CD" w:rsidR="00FB2E57" w:rsidRPr="001A5FF0" w:rsidRDefault="002B3A5A" w:rsidP="001E6034">
      <w:pPr>
        <w:pStyle w:val="ProductList-Body"/>
        <w:rPr>
          <w:lang w:val="es-AR"/>
        </w:rPr>
      </w:pPr>
      <w:r>
        <w:rPr>
          <w:lang w:val="es-AR"/>
        </w:rPr>
        <w:t>“</w:t>
      </w:r>
      <w:r w:rsidR="00FB2E57" w:rsidRPr="001A5FF0">
        <w:rPr>
          <w:b/>
          <w:color w:val="00188F"/>
          <w:lang w:val="es-AR"/>
        </w:rPr>
        <w:t>Mensaje</w:t>
      </w:r>
      <w:r>
        <w:rPr>
          <w:lang w:val="es-AR"/>
        </w:rPr>
        <w:t>”</w:t>
      </w:r>
      <w:r w:rsidR="00FB2E57"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3D2BD242" w14:textId="77777777" w:rsidR="00FB2E57" w:rsidRPr="004E7D95" w:rsidRDefault="00FB2E57" w:rsidP="00FB2E57">
      <w:pPr>
        <w:pStyle w:val="ProductList-Body"/>
        <w:rPr>
          <w:sz w:val="16"/>
          <w:szCs w:val="20"/>
          <w:lang w:val="es-AR"/>
        </w:rPr>
      </w:pPr>
    </w:p>
    <w:p w14:paraId="552E0EB5" w14:textId="5439E401" w:rsidR="00FB2E57" w:rsidRPr="001A5FF0" w:rsidRDefault="00FB2E57" w:rsidP="00FB2E5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Eventos implementados por usted en una determinada suscripción de Microsoft Azure según los niveles Básico o Estándar de Centros de Eventos, durante los cuales el Centro de Eventos no está disponible.</w:t>
      </w:r>
      <w:r w:rsidR="003A2FAD">
        <w:rPr>
          <w:lang w:val="es-AR"/>
        </w:rPr>
        <w:t xml:space="preserve"> </w:t>
      </w:r>
      <w:r w:rsidRPr="001A5FF0">
        <w:rPr>
          <w:lang w:val="es-AR"/>
        </w:rPr>
        <w:t xml:space="preserve">Un minuto se considera no disponible para un Centro de Eventos específico si todos los intentos repetidos de enviar y recibir Mensajes o realizar otras operaciones en el Centro de </w:t>
      </w:r>
      <w:r w:rsidRPr="001A5FF0">
        <w:rPr>
          <w:rFonts w:cs="Segoe UI"/>
          <w:lang w:val="es-AR"/>
        </w:rPr>
        <w:t xml:space="preserve">Eventos </w:t>
      </w:r>
      <w:r w:rsidRPr="001A5FF0">
        <w:rPr>
          <w:lang w:val="es-AR"/>
        </w:rPr>
        <w:t>a lo largo de ese minuto devuelven un Código de Error o no tienen como resultado un Código de Correcto durante un lapso de cinco (5) minutos.</w:t>
      </w:r>
    </w:p>
    <w:p w14:paraId="5CB011F2" w14:textId="77777777" w:rsidR="006E73A9" w:rsidRPr="004E7D95" w:rsidRDefault="006E73A9" w:rsidP="00FB2E57">
      <w:pPr>
        <w:pStyle w:val="ProductList-Body"/>
        <w:rPr>
          <w:sz w:val="16"/>
          <w:szCs w:val="20"/>
          <w:lang w:val="es-AR"/>
        </w:rPr>
      </w:pPr>
    </w:p>
    <w:p w14:paraId="3DFB0AEA" w14:textId="57566368" w:rsidR="00FB2E57" w:rsidRPr="001A5FF0" w:rsidRDefault="00FB2E57"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DE7D56" w14:textId="77777777" w:rsidR="00FB2E57" w:rsidRPr="004E7D95" w:rsidRDefault="00FB2E57" w:rsidP="00FB2E57">
      <w:pPr>
        <w:pStyle w:val="ProductList-Body"/>
        <w:rPr>
          <w:sz w:val="16"/>
          <w:szCs w:val="20"/>
          <w:lang w:val="es-AR"/>
        </w:rPr>
      </w:pPr>
    </w:p>
    <w:p w14:paraId="0C7B2D47" w14:textId="626B2AB3" w:rsidR="00FB2E57" w:rsidRPr="00245B04" w:rsidRDefault="00A323E6" w:rsidP="003B4B28">
      <w:pPr>
        <w:pStyle w:val="ListParagraph"/>
        <w:spacing w:after="0" w:line="240" w:lineRule="auto"/>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4B8E2" w14:textId="65E31C27" w:rsidR="00FB2E57" w:rsidRPr="001A5FF0" w:rsidRDefault="00FB2E57"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355313">
        <w:trPr>
          <w:tblHeader/>
        </w:trPr>
        <w:tc>
          <w:tcPr>
            <w:tcW w:w="5287" w:type="dxa"/>
            <w:shd w:val="clear" w:color="auto" w:fill="0072C6"/>
          </w:tcPr>
          <w:p w14:paraId="3AB5A9DE" w14:textId="77777777"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74CC781D" w14:textId="77777777" w:rsidTr="00355313">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7777777" w:rsidR="00FB2E57" w:rsidRPr="0076238C" w:rsidRDefault="00FB2E57" w:rsidP="00124F73">
            <w:pPr>
              <w:pStyle w:val="ProductList-OfferingBody"/>
              <w:jc w:val="center"/>
            </w:pPr>
            <w:r>
              <w:t>10 %</w:t>
            </w:r>
          </w:p>
        </w:tc>
      </w:tr>
      <w:tr w:rsidR="00FB2E57" w:rsidRPr="009D0B2F" w14:paraId="7E14E5F6" w14:textId="77777777" w:rsidTr="00355313">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77777777" w:rsidR="00FB2E57" w:rsidRPr="0076238C" w:rsidRDefault="00FB2E57" w:rsidP="00124F73">
            <w:pPr>
              <w:pStyle w:val="ProductList-OfferingBody"/>
              <w:jc w:val="center"/>
            </w:pPr>
            <w:r>
              <w:t>25 %</w:t>
            </w:r>
          </w:p>
        </w:tc>
      </w:tr>
    </w:tbl>
    <w:p w14:paraId="02C6F7A5" w14:textId="77777777" w:rsidR="00FB2E57" w:rsidRPr="00FB368F" w:rsidRDefault="00FB2E57" w:rsidP="00124F73">
      <w:pPr>
        <w:pStyle w:val="ProductList-Body"/>
        <w:jc w:val="center"/>
      </w:pPr>
    </w:p>
    <w:p w14:paraId="2617305D" w14:textId="4A00D934"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szCs w:val="18"/>
          <w:lang w:val="es-AR"/>
        </w:rPr>
        <w:t>los Niveles de Servicio y los Créditos de Servicio se aplican al uso que haga de los niveles Básico y Estándar de Centros de Eventos.</w:t>
      </w:r>
      <w:r w:rsidR="003A2FAD">
        <w:rPr>
          <w:szCs w:val="18"/>
          <w:lang w:val="es-AR"/>
        </w:rPr>
        <w:t xml:space="preserve"> </w:t>
      </w:r>
      <w:r w:rsidRPr="001A5FF0">
        <w:rPr>
          <w:szCs w:val="18"/>
          <w:lang w:val="es-AR"/>
        </w:rPr>
        <w:t>El presente SLA no abarca el nivel Gratis de Centros de Eventos</w:t>
      </w:r>
      <w:r w:rsidRPr="001A5FF0">
        <w:rPr>
          <w:lang w:val="es-AR"/>
        </w:rPr>
        <w:t>.</w:t>
      </w:r>
    </w:p>
    <w:p w14:paraId="62A714D6" w14:textId="2E2E8D63" w:rsidR="00FB2E57" w:rsidRPr="00482ECA" w:rsidRDefault="00A323E6"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E94A6FD" w14:textId="7FD0DEB2" w:rsidR="00FB2E57" w:rsidRPr="00E008FC" w:rsidRDefault="00FB2E57" w:rsidP="00FB2E57">
      <w:pPr>
        <w:pStyle w:val="ProductList-Offering2Heading"/>
        <w:tabs>
          <w:tab w:val="clear" w:pos="360"/>
          <w:tab w:val="clear" w:pos="720"/>
          <w:tab w:val="clear" w:pos="1080"/>
        </w:tabs>
        <w:outlineLvl w:val="2"/>
        <w:rPr>
          <w:szCs w:val="28"/>
          <w:lang w:val="es-AR"/>
        </w:rPr>
      </w:pPr>
      <w:bookmarkStart w:id="75" w:name="_Toc412532208"/>
      <w:bookmarkStart w:id="76" w:name="_Toc422230633"/>
      <w:r w:rsidRPr="00E008FC">
        <w:rPr>
          <w:szCs w:val="28"/>
          <w:lang w:val="es-AR"/>
        </w:rPr>
        <w:t>Servicio de Recuperación del Sitio: de Instalaciones Locales a Azure</w:t>
      </w:r>
      <w:bookmarkEnd w:id="75"/>
      <w:bookmarkEnd w:id="76"/>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A323E6"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77" w:name="_Toc412532209"/>
      <w:bookmarkStart w:id="78" w:name="_Toc422230634"/>
      <w:r w:rsidRPr="00E008FC">
        <w:rPr>
          <w:szCs w:val="28"/>
          <w:lang w:val="es-AR"/>
        </w:rPr>
        <w:t>Servicio de Recuperación del Sitio: de Instalaciones Locales a Instalaciones Locales</w:t>
      </w:r>
      <w:bookmarkEnd w:id="77"/>
      <w:bookmarkEnd w:id="78"/>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A323E6"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A323E6"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42D5D9EB" w14:textId="0E291335" w:rsidR="005D4A94" w:rsidRPr="00E008FC" w:rsidRDefault="005D4A94" w:rsidP="005D4A94">
      <w:pPr>
        <w:pStyle w:val="ProductList-Offering2Heading"/>
        <w:tabs>
          <w:tab w:val="clear" w:pos="360"/>
          <w:tab w:val="clear" w:pos="720"/>
          <w:tab w:val="clear" w:pos="1080"/>
        </w:tabs>
        <w:outlineLvl w:val="2"/>
        <w:rPr>
          <w:szCs w:val="28"/>
          <w:lang w:val="es-AR"/>
        </w:rPr>
      </w:pPr>
      <w:bookmarkStart w:id="79" w:name="_Toc412532210"/>
      <w:bookmarkStart w:id="80" w:name="_Toc422230635"/>
      <w:r w:rsidRPr="00E008FC">
        <w:rPr>
          <w:szCs w:val="28"/>
          <w:lang w:val="es-AR"/>
        </w:rPr>
        <w:t>Servicio de Base de Datos SQL (Niveles Web y Business)</w:t>
      </w:r>
      <w:bookmarkEnd w:id="79"/>
      <w:bookmarkEnd w:id="80"/>
    </w:p>
    <w:p w14:paraId="2115DEF2" w14:textId="0E41C916"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0D8DFC71" w14:textId="2F548735"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Web o Business.</w:t>
      </w:r>
    </w:p>
    <w:p w14:paraId="1B1A375F" w14:textId="015E48C8"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Web o Business ha estado implementada en Microsoft Azure durante un mes de facturación.</w:t>
      </w:r>
    </w:p>
    <w:p w14:paraId="57CAF374" w14:textId="7E63E051"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Web y Business de una determinada suscripción de Microsoft Azure durante un mes de facturación.</w:t>
      </w:r>
    </w:p>
    <w:p w14:paraId="13EFE175" w14:textId="77777777" w:rsidR="005D4A94" w:rsidRPr="00482ECA" w:rsidRDefault="005D4A94" w:rsidP="005D4A94">
      <w:pPr>
        <w:pStyle w:val="ProductList-Body"/>
        <w:rPr>
          <w:sz w:val="16"/>
          <w:szCs w:val="20"/>
          <w:lang w:val="es-AR"/>
        </w:rPr>
      </w:pPr>
    </w:p>
    <w:p w14:paraId="03253840" w14:textId="0B66AF2A"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Web o Business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047B942B" w14:textId="77777777" w:rsidR="005D4A94" w:rsidRPr="00482ECA" w:rsidRDefault="005D4A94" w:rsidP="005D4A94">
      <w:pPr>
        <w:pStyle w:val="ProductList-Body"/>
        <w:rPr>
          <w:sz w:val="16"/>
          <w:szCs w:val="20"/>
          <w:lang w:val="es-AR"/>
        </w:rPr>
      </w:pPr>
    </w:p>
    <w:p w14:paraId="45EB9936" w14:textId="164AEE56"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A617BAA" w14:textId="77777777" w:rsidR="005D4A94" w:rsidRPr="00482ECA" w:rsidRDefault="005D4A94" w:rsidP="005D4A94">
      <w:pPr>
        <w:pStyle w:val="ProductList-Body"/>
        <w:rPr>
          <w:sz w:val="16"/>
          <w:szCs w:val="20"/>
          <w:lang w:val="es-AR"/>
        </w:rPr>
      </w:pPr>
    </w:p>
    <w:p w14:paraId="08D231CE" w14:textId="49981C3C" w:rsidR="005D4A94" w:rsidRPr="000660EF" w:rsidRDefault="00A323E6" w:rsidP="003B4B28">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2CD67DC" w14:textId="2300CF01"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355313">
        <w:trPr>
          <w:tblHeader/>
        </w:trPr>
        <w:tc>
          <w:tcPr>
            <w:tcW w:w="5287" w:type="dxa"/>
            <w:shd w:val="clear" w:color="auto" w:fill="0072C6"/>
          </w:tcPr>
          <w:p w14:paraId="1D1602FE"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45EA80CE" w14:textId="77777777" w:rsidTr="00355313">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77777777" w:rsidR="005D4A94" w:rsidRPr="0076238C" w:rsidRDefault="005D4A94" w:rsidP="00002CD6">
            <w:pPr>
              <w:pStyle w:val="ProductList-OfferingBody"/>
              <w:jc w:val="center"/>
            </w:pPr>
            <w:r>
              <w:t>10 %</w:t>
            </w:r>
          </w:p>
        </w:tc>
      </w:tr>
      <w:tr w:rsidR="005D4A94" w:rsidRPr="009D0B2F" w14:paraId="3B971F43" w14:textId="77777777" w:rsidTr="00355313">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77777777" w:rsidR="005D4A94" w:rsidRPr="0076238C" w:rsidRDefault="005D4A94" w:rsidP="00002CD6">
            <w:pPr>
              <w:pStyle w:val="ProductList-OfferingBody"/>
              <w:jc w:val="center"/>
            </w:pPr>
            <w:r>
              <w:t>25 %</w:t>
            </w:r>
          </w:p>
        </w:tc>
      </w:tr>
    </w:tbl>
    <w:p w14:paraId="51A458AB" w14:textId="25D0F04E" w:rsidR="005D4A94" w:rsidRPr="00482ECA" w:rsidRDefault="00A323E6" w:rsidP="005D4A9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C91813F" w14:textId="275492FE" w:rsidR="005D4A94" w:rsidRPr="00E008FC" w:rsidRDefault="005D4A94" w:rsidP="005D4A94">
      <w:pPr>
        <w:pStyle w:val="ProductList-Offering2Heading"/>
        <w:tabs>
          <w:tab w:val="clear" w:pos="360"/>
          <w:tab w:val="clear" w:pos="720"/>
          <w:tab w:val="clear" w:pos="1080"/>
        </w:tabs>
        <w:outlineLvl w:val="2"/>
        <w:rPr>
          <w:szCs w:val="28"/>
          <w:lang w:val="es-AR"/>
        </w:rPr>
      </w:pPr>
      <w:bookmarkStart w:id="81" w:name="_Toc422230636"/>
      <w:r w:rsidRPr="00E008FC">
        <w:rPr>
          <w:szCs w:val="28"/>
          <w:lang w:val="es-AR"/>
        </w:rPr>
        <w:t>Servicio de Base de Datos SQL (Niveles Basic, Standard y Premium)</w:t>
      </w:r>
      <w:bookmarkEnd w:id="81"/>
    </w:p>
    <w:p w14:paraId="4517FA18" w14:textId="5CA0247C"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43E24B00" w14:textId="445117C1"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Basic, Standard o Premium.</w:t>
      </w:r>
    </w:p>
    <w:p w14:paraId="5B64287F" w14:textId="6530C8BB"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Basic, Standard o Premium ha estado implementada en Microsoft Azure durante un mes de facturación.</w:t>
      </w:r>
    </w:p>
    <w:p w14:paraId="2C7286C0" w14:textId="56FD722C"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Basic, Standard y Premium de una determinada suscripción de Microsoft Azure durante un mes de facturación.</w:t>
      </w:r>
    </w:p>
    <w:p w14:paraId="40A83BD5" w14:textId="77777777" w:rsidR="005D4A94" w:rsidRPr="003B4B28" w:rsidRDefault="005D4A94" w:rsidP="005D4A94">
      <w:pPr>
        <w:pStyle w:val="ProductList-Body"/>
        <w:rPr>
          <w:sz w:val="14"/>
          <w:szCs w:val="18"/>
          <w:lang w:val="es-AR"/>
        </w:rPr>
      </w:pPr>
    </w:p>
    <w:p w14:paraId="110C2A2E" w14:textId="6FBF95D3"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Basic, Standard y Premium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1ABAEB59" w14:textId="77777777" w:rsidR="005D4A94" w:rsidRPr="003B4B28" w:rsidRDefault="005D4A94" w:rsidP="005D4A94">
      <w:pPr>
        <w:pStyle w:val="ProductList-Body"/>
        <w:rPr>
          <w:sz w:val="14"/>
          <w:szCs w:val="18"/>
          <w:lang w:val="es-AR"/>
        </w:rPr>
      </w:pPr>
    </w:p>
    <w:p w14:paraId="0FE3777F" w14:textId="71A0592F"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46C0586" w14:textId="77777777" w:rsidR="005D4A94" w:rsidRPr="003B4B28" w:rsidRDefault="005D4A94" w:rsidP="005D4A94">
      <w:pPr>
        <w:pStyle w:val="ProductList-Body"/>
        <w:rPr>
          <w:sz w:val="14"/>
          <w:szCs w:val="18"/>
          <w:lang w:val="es-AR"/>
        </w:rPr>
      </w:pPr>
    </w:p>
    <w:p w14:paraId="5F1CBCF8" w14:textId="553A2C74" w:rsidR="005D4A94" w:rsidRPr="000660EF" w:rsidRDefault="00A323E6" w:rsidP="00151250">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A6762" w14:textId="69C4BF29"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355313">
        <w:trPr>
          <w:tblHeader/>
        </w:trPr>
        <w:tc>
          <w:tcPr>
            <w:tcW w:w="5287" w:type="dxa"/>
            <w:shd w:val="clear" w:color="auto" w:fill="0072C6"/>
          </w:tcPr>
          <w:p w14:paraId="14AD0D05"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2471CE4D" w14:textId="77777777" w:rsidTr="00355313">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77777777" w:rsidR="005D4A94" w:rsidRPr="0076238C" w:rsidRDefault="005D4A94" w:rsidP="00002CD6">
            <w:pPr>
              <w:pStyle w:val="ProductList-OfferingBody"/>
              <w:jc w:val="center"/>
            </w:pPr>
            <w:r>
              <w:t>10 %</w:t>
            </w:r>
          </w:p>
        </w:tc>
      </w:tr>
      <w:tr w:rsidR="005D4A94" w:rsidRPr="009D0B2F" w14:paraId="77B55BFD" w14:textId="77777777" w:rsidTr="00355313">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7777777" w:rsidR="005D4A94" w:rsidRPr="0076238C" w:rsidRDefault="005D4A94" w:rsidP="00002CD6">
            <w:pPr>
              <w:pStyle w:val="ProductList-OfferingBody"/>
              <w:jc w:val="center"/>
            </w:pPr>
            <w:r>
              <w:t>25 %</w:t>
            </w:r>
          </w:p>
        </w:tc>
      </w:tr>
    </w:tbl>
    <w:p w14:paraId="0396F9CA" w14:textId="17B958EA" w:rsidR="005D4A94" w:rsidRPr="00FB368F" w:rsidRDefault="00A323E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82" w:name="_Toc422230637"/>
      <w:r w:rsidRPr="00E008FC">
        <w:rPr>
          <w:szCs w:val="28"/>
        </w:rPr>
        <w:t>Servicio de Almacenamiento</w:t>
      </w:r>
      <w:bookmarkEnd w:id="82"/>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E008FC"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E008FC"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E008FC"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A323E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83" w:name="_Toc412532213"/>
      <w:bookmarkStart w:id="84" w:name="_Toc422230638"/>
      <w:r w:rsidRPr="00E008FC">
        <w:rPr>
          <w:szCs w:val="28"/>
        </w:rPr>
        <w:t>Servicio StorSimple</w:t>
      </w:r>
      <w:bookmarkEnd w:id="83"/>
      <w:bookmarkEnd w:id="84"/>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A323E6"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A323E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85" w:name="_Toc422230639"/>
      <w:bookmarkStart w:id="86" w:name="_Toc412532214"/>
      <w:r w:rsidRPr="00E008FC">
        <w:rPr>
          <w:szCs w:val="28"/>
          <w:lang w:val="es-ES_tradnl"/>
        </w:rPr>
        <w:t>Análisis de transmisiones – Llamadas API</w:t>
      </w:r>
      <w:bookmarkEnd w:id="85"/>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A323E6"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2" w:anchor="TOC" w:history="1">
        <w:r w:rsidR="00336CA1">
          <w:rPr>
            <w:rStyle w:val="Hyperlink"/>
            <w:sz w:val="16"/>
            <w:szCs w:val="16"/>
          </w:rPr>
          <w:t>Tabla de contenido</w:t>
        </w:r>
      </w:hyperlink>
      <w:r w:rsidR="00336CA1">
        <w:rPr>
          <w:sz w:val="16"/>
          <w:szCs w:val="16"/>
        </w:rPr>
        <w:t xml:space="preserve"> / </w:t>
      </w:r>
      <w:hyperlink r:id="rId23"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87" w:name="_Toc422230640"/>
      <w:r w:rsidRPr="00E008FC">
        <w:rPr>
          <w:szCs w:val="28"/>
        </w:rPr>
        <w:t>Análisis de transmisiones – Trabajos</w:t>
      </w:r>
      <w:bookmarkEnd w:id="87"/>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Default="00A323E6" w:rsidP="00336CA1">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A323E6"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4" w:anchor="TOC" w:history="1">
        <w:r w:rsidR="00336CA1">
          <w:rPr>
            <w:rStyle w:val="Hyperlink"/>
            <w:sz w:val="16"/>
            <w:szCs w:val="16"/>
          </w:rPr>
          <w:t>Tabla de contenido</w:t>
        </w:r>
      </w:hyperlink>
      <w:r w:rsidR="00336CA1">
        <w:rPr>
          <w:sz w:val="16"/>
          <w:szCs w:val="16"/>
        </w:rPr>
        <w:t xml:space="preserve"> / </w:t>
      </w:r>
      <w:hyperlink r:id="rId25"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88" w:name="_Toc422230641"/>
      <w:r w:rsidRPr="00E008FC">
        <w:rPr>
          <w:szCs w:val="28"/>
        </w:rPr>
        <w:t>Servicio de Administrador de Tráfico</w:t>
      </w:r>
      <w:bookmarkEnd w:id="86"/>
      <w:bookmarkEnd w:id="88"/>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A323E6"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A323E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89" w:name="_Toc412532215"/>
      <w:bookmarkStart w:id="90" w:name="_Toc422230642"/>
      <w:r w:rsidRPr="00E008FC">
        <w:rPr>
          <w:szCs w:val="28"/>
        </w:rPr>
        <w:t>Máquinas Virtuales</w:t>
      </w:r>
      <w:bookmarkEnd w:id="89"/>
      <w:bookmarkEnd w:id="90"/>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A323E6"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A323E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91" w:name="_Toc422230643"/>
      <w:r w:rsidRPr="00E008FC">
        <w:rPr>
          <w:szCs w:val="28"/>
          <w:lang w:val="es-VE"/>
        </w:rPr>
        <w:t>Puerta de Enlace VPN</w:t>
      </w:r>
      <w:bookmarkEnd w:id="91"/>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92" w:name="VirtualNetwork"/>
      <w:r w:rsidRPr="00D04C30">
        <w:rPr>
          <w:b/>
          <w:color w:val="00188F"/>
          <w:lang w:val="es-VE"/>
        </w:rPr>
        <w:t>Red Virtual</w:t>
      </w:r>
      <w:bookmarkEnd w:id="92"/>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93" w:name="VirtualNetworkGateway"/>
      <w:r w:rsidRPr="00D04C30">
        <w:rPr>
          <w:b/>
          <w:color w:val="00188F"/>
          <w:lang w:val="es-VE"/>
        </w:rPr>
        <w:t>Puerta de Enlace VPN</w:t>
      </w:r>
      <w:bookmarkEnd w:id="93"/>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A323E6"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A323E6"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75F17C3" w14:textId="04DBD885" w:rsidR="003E32A3" w:rsidRPr="00E008FC" w:rsidRDefault="003E32A3" w:rsidP="003E32A3">
      <w:pPr>
        <w:pStyle w:val="ProductList-Offering2Heading"/>
        <w:tabs>
          <w:tab w:val="clear" w:pos="360"/>
          <w:tab w:val="clear" w:pos="720"/>
          <w:tab w:val="clear" w:pos="1080"/>
        </w:tabs>
        <w:outlineLvl w:val="2"/>
        <w:rPr>
          <w:szCs w:val="28"/>
          <w:lang w:val="es-AR"/>
        </w:rPr>
      </w:pPr>
      <w:bookmarkStart w:id="94" w:name="_Toc412532217"/>
      <w:bookmarkStart w:id="95" w:name="_Toc422230644"/>
      <w:r w:rsidRPr="00E008FC">
        <w:rPr>
          <w:szCs w:val="28"/>
          <w:lang w:val="es-AR"/>
        </w:rPr>
        <w:t>Visual Studio Online: Servicio de Planes de Usuario</w:t>
      </w:r>
      <w:bookmarkEnd w:id="94"/>
      <w:bookmarkEnd w:id="95"/>
    </w:p>
    <w:p w14:paraId="2A7DEEBF" w14:textId="5F1786F5"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3C3CD1DB" w14:textId="60C7D3E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44B8871" w14:textId="55CF43CE"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para los que se ha adquirido un Plan de Usuario durante un mes de facturación.</w:t>
      </w:r>
    </w:p>
    <w:p w14:paraId="60BE0E45" w14:textId="7DF9864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es una característica que permite a los clientes generar tareas automatizadas para probar el rendimiento y la escalabilidad de las aplicaciones.</w:t>
      </w:r>
    </w:p>
    <w:p w14:paraId="7636683F" w14:textId="54F789A6"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Planes de Usuario para una determinada suscripción de Microsoft Azure durante un mes de facturación.</w:t>
      </w:r>
    </w:p>
    <w:p w14:paraId="204A2A68" w14:textId="4784525D" w:rsidR="003E32A3" w:rsidRPr="001A5FF0" w:rsidRDefault="002B3A5A" w:rsidP="001E6034">
      <w:pPr>
        <w:pStyle w:val="ProductList-Body"/>
        <w:rPr>
          <w:lang w:val="es-AR"/>
        </w:rPr>
      </w:pPr>
      <w:r>
        <w:rPr>
          <w:lang w:val="es-AR"/>
        </w:rPr>
        <w:t>“</w:t>
      </w:r>
      <w:r w:rsidR="003E32A3" w:rsidRPr="001A5FF0">
        <w:rPr>
          <w:b/>
          <w:color w:val="00188F"/>
          <w:lang w:val="es-AR"/>
        </w:rPr>
        <w:t>Plan de usuario</w:t>
      </w:r>
      <w:r>
        <w:rPr>
          <w:lang w:val="es-AR"/>
        </w:rPr>
        <w:t>”</w:t>
      </w:r>
      <w:r w:rsidR="003E32A3" w:rsidRPr="001A5FF0">
        <w:rPr>
          <w:lang w:val="es-AR"/>
        </w:rPr>
        <w:t xml:space="preserve"> se refiere al conjunto de funciones y características seleccionadas para un usuario en una cuenta de Visual Studio Online de una suscripción del Cliente. Las opciones de Plan de usuario y las características y funciones de cada plan se describen en el sitio web </w:t>
      </w:r>
      <w:hyperlink r:id="rId26" w:history="1">
        <w:r w:rsidR="003E32A3" w:rsidRPr="001A5FF0">
          <w:rPr>
            <w:rStyle w:val="Hyperlink"/>
            <w:lang w:val="es-AR"/>
          </w:rPr>
          <w:t>http://www.visualstudio.com</w:t>
        </w:r>
      </w:hyperlink>
      <w:r w:rsidR="003E32A3" w:rsidRPr="001A5FF0">
        <w:rPr>
          <w:lang w:val="es-AR"/>
        </w:rPr>
        <w:t>.</w:t>
      </w:r>
    </w:p>
    <w:p w14:paraId="00F75102" w14:textId="77777777" w:rsidR="003E32A3" w:rsidRPr="00ED3C8F" w:rsidRDefault="003E32A3" w:rsidP="003E32A3">
      <w:pPr>
        <w:pStyle w:val="ProductList-Body"/>
        <w:rPr>
          <w:sz w:val="14"/>
          <w:lang w:val="es-AR"/>
        </w:rPr>
      </w:pPr>
    </w:p>
    <w:p w14:paraId="246E3365" w14:textId="5C0572D5"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Planes de Usuario de una determinada suscripción de Microsoft Azure, durante los cuales el Plan de Usuario no está disponible.</w:t>
      </w:r>
      <w:r w:rsidR="003A2FAD">
        <w:rPr>
          <w:lang w:val="es-AR"/>
        </w:rPr>
        <w:t xml:space="preserve"> </w:t>
      </w:r>
      <w:r w:rsidRPr="001A5FF0">
        <w:rPr>
          <w:lang w:val="es-AR"/>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984283C" w14:textId="77777777" w:rsidR="003E32A3" w:rsidRPr="00151250" w:rsidRDefault="003E32A3" w:rsidP="003E32A3">
      <w:pPr>
        <w:pStyle w:val="ProductList-Body"/>
        <w:rPr>
          <w:sz w:val="14"/>
          <w:szCs w:val="18"/>
          <w:lang w:val="es-AR"/>
        </w:rPr>
      </w:pPr>
    </w:p>
    <w:p w14:paraId="32B67BF7" w14:textId="76D5BD2C"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DBE7724" w14:textId="77777777" w:rsidR="003E32A3" w:rsidRPr="001A5FF0" w:rsidRDefault="003E32A3" w:rsidP="003E32A3">
      <w:pPr>
        <w:pStyle w:val="ProductList-Body"/>
        <w:rPr>
          <w:lang w:val="es-AR"/>
        </w:rPr>
      </w:pPr>
    </w:p>
    <w:p w14:paraId="2EED73B3" w14:textId="6A3DEBBC" w:rsidR="003E32A3" w:rsidRPr="000660EF" w:rsidRDefault="00A323E6" w:rsidP="00393E6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67C68C6" w14:textId="74A71C6E"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355313">
        <w:trPr>
          <w:tblHeader/>
        </w:trPr>
        <w:tc>
          <w:tcPr>
            <w:tcW w:w="5287" w:type="dxa"/>
            <w:shd w:val="clear" w:color="auto" w:fill="0072C6"/>
          </w:tcPr>
          <w:p w14:paraId="4DCC7076"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E75A211" w14:textId="77777777" w:rsidTr="00355313">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77777777" w:rsidR="003E32A3" w:rsidRPr="0076238C" w:rsidRDefault="003E32A3" w:rsidP="00002CD6">
            <w:pPr>
              <w:pStyle w:val="ProductList-OfferingBody"/>
              <w:jc w:val="center"/>
            </w:pPr>
            <w:r>
              <w:t>10 %</w:t>
            </w:r>
          </w:p>
        </w:tc>
      </w:tr>
      <w:tr w:rsidR="003E32A3" w:rsidRPr="009D0B2F" w14:paraId="31A681B7" w14:textId="77777777" w:rsidTr="00355313">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77777777" w:rsidR="003E32A3" w:rsidRPr="0076238C" w:rsidRDefault="003E32A3" w:rsidP="00002CD6">
            <w:pPr>
              <w:pStyle w:val="ProductList-OfferingBody"/>
              <w:jc w:val="center"/>
            </w:pPr>
            <w:r>
              <w:t>25 %</w:t>
            </w:r>
          </w:p>
        </w:tc>
      </w:tr>
    </w:tbl>
    <w:p w14:paraId="7A235F5F" w14:textId="52451697" w:rsidR="003E32A3" w:rsidRPr="00FB368F" w:rsidRDefault="00A323E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A0EBC6B" w14:textId="45F6ACBA" w:rsidR="003E32A3" w:rsidRPr="00E008FC" w:rsidRDefault="003E32A3" w:rsidP="003E32A3">
      <w:pPr>
        <w:pStyle w:val="ProductList-Offering2Heading"/>
        <w:tabs>
          <w:tab w:val="clear" w:pos="360"/>
          <w:tab w:val="clear" w:pos="720"/>
          <w:tab w:val="clear" w:pos="1080"/>
        </w:tabs>
        <w:outlineLvl w:val="2"/>
        <w:rPr>
          <w:szCs w:val="28"/>
          <w:lang w:val="es-AR"/>
        </w:rPr>
      </w:pPr>
      <w:bookmarkStart w:id="96" w:name="_Toc422230645"/>
      <w:r w:rsidRPr="00E008FC">
        <w:rPr>
          <w:szCs w:val="28"/>
          <w:lang w:val="es-AR"/>
        </w:rPr>
        <w:t>Visual Studio Online: Servicio de Compilación</w:t>
      </w:r>
      <w:bookmarkEnd w:id="96"/>
    </w:p>
    <w:p w14:paraId="625F26EA" w14:textId="2D4670AC"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1FF4A51F" w14:textId="0A2A284B"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76F591A" w14:textId="51C82675"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Compilación de pago para una determinada suscripción de Microsoft Azure durante un mes de facturación.</w:t>
      </w:r>
    </w:p>
    <w:p w14:paraId="0EE398CD" w14:textId="77777777" w:rsidR="003E32A3" w:rsidRPr="001A5FF0" w:rsidRDefault="003E32A3" w:rsidP="003E32A3">
      <w:pPr>
        <w:pStyle w:val="ProductList-Body"/>
        <w:rPr>
          <w:lang w:val="es-AR"/>
        </w:rPr>
      </w:pPr>
    </w:p>
    <w:p w14:paraId="4BE07430" w14:textId="4F33051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Compilación no está disponible.</w:t>
      </w:r>
      <w:r w:rsidR="003A2FAD">
        <w:rPr>
          <w:lang w:val="es-AR"/>
        </w:rPr>
        <w:t xml:space="preserve"> </w:t>
      </w:r>
      <w:r w:rsidRPr="001A5FF0">
        <w:rPr>
          <w:lang w:val="es-AR"/>
        </w:rPr>
        <w:t>Un minuto se considera no disponible si todas las solicitudes HTTP continuas efectuadas al Servicio de Compilación para realizar las operaciones que usted inicia durante ese minuto tienen como resultado un Código de Error o no devuelven una respuesta.</w:t>
      </w:r>
    </w:p>
    <w:p w14:paraId="514510B5" w14:textId="77777777" w:rsidR="003E32A3" w:rsidRPr="001A5FF0" w:rsidRDefault="003E32A3" w:rsidP="003E32A3">
      <w:pPr>
        <w:pStyle w:val="ProductList-Body"/>
        <w:rPr>
          <w:lang w:val="es-AR"/>
        </w:rPr>
      </w:pPr>
    </w:p>
    <w:p w14:paraId="7CD62528" w14:textId="75BF0E02"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E5C79ED" w14:textId="77777777" w:rsidR="003E32A3" w:rsidRPr="001A5FF0" w:rsidRDefault="003E32A3" w:rsidP="003E32A3">
      <w:pPr>
        <w:pStyle w:val="ProductList-Body"/>
        <w:rPr>
          <w:lang w:val="es-AR"/>
        </w:rPr>
      </w:pPr>
    </w:p>
    <w:p w14:paraId="7CBE3F74" w14:textId="47F70CA1" w:rsidR="003E32A3" w:rsidRPr="000660EF" w:rsidRDefault="00A323E6"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995347C" w14:textId="5B1811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355313">
        <w:trPr>
          <w:tblHeader/>
        </w:trPr>
        <w:tc>
          <w:tcPr>
            <w:tcW w:w="5287" w:type="dxa"/>
            <w:shd w:val="clear" w:color="auto" w:fill="0072C6"/>
          </w:tcPr>
          <w:p w14:paraId="5C0B4FE3"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0E0607E8" w14:textId="77777777" w:rsidTr="00355313">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77777777" w:rsidR="003E32A3" w:rsidRPr="0076238C" w:rsidRDefault="003E32A3" w:rsidP="00002CD6">
            <w:pPr>
              <w:pStyle w:val="ProductList-OfferingBody"/>
              <w:jc w:val="center"/>
            </w:pPr>
            <w:r>
              <w:t>10 %</w:t>
            </w:r>
          </w:p>
        </w:tc>
      </w:tr>
      <w:tr w:rsidR="003E32A3" w:rsidRPr="009D0B2F" w14:paraId="5304B385" w14:textId="77777777" w:rsidTr="00355313">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77777777" w:rsidR="003E32A3" w:rsidRPr="0076238C" w:rsidRDefault="003E32A3" w:rsidP="00002CD6">
            <w:pPr>
              <w:pStyle w:val="ProductList-OfferingBody"/>
              <w:jc w:val="center"/>
            </w:pPr>
            <w:r>
              <w:t>25 %</w:t>
            </w:r>
          </w:p>
        </w:tc>
      </w:tr>
    </w:tbl>
    <w:p w14:paraId="79B67423" w14:textId="3E9A76B9" w:rsidR="003E32A3" w:rsidRPr="00FB368F" w:rsidRDefault="00A323E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97" w:name="_Toc422230646"/>
      <w:r w:rsidRPr="00E008FC">
        <w:rPr>
          <w:szCs w:val="28"/>
          <w:lang w:val="es-AR"/>
        </w:rPr>
        <w:t>Visual Studio Online: Servicio de Prueba de Carga</w:t>
      </w:r>
      <w:bookmarkEnd w:id="97"/>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A323E6"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A323E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7BB448" w14:textId="2EA2F8B6" w:rsidR="003E32A3" w:rsidRPr="00E008FC" w:rsidRDefault="003E32A3" w:rsidP="003E32A3">
      <w:pPr>
        <w:pStyle w:val="ProductList-Offering2Heading"/>
        <w:tabs>
          <w:tab w:val="clear" w:pos="360"/>
          <w:tab w:val="clear" w:pos="720"/>
          <w:tab w:val="clear" w:pos="1080"/>
        </w:tabs>
        <w:outlineLvl w:val="2"/>
        <w:rPr>
          <w:szCs w:val="28"/>
        </w:rPr>
      </w:pPr>
      <w:bookmarkStart w:id="98" w:name="_Toc412532220"/>
      <w:bookmarkStart w:id="99" w:name="_Toc422230647"/>
      <w:r w:rsidRPr="00E008FC">
        <w:rPr>
          <w:szCs w:val="28"/>
        </w:rPr>
        <w:t>Servicio de Sitios Web</w:t>
      </w:r>
      <w:bookmarkEnd w:id="98"/>
      <w:bookmarkEnd w:id="99"/>
    </w:p>
    <w:p w14:paraId="03C01B55" w14:textId="47CCF799" w:rsidR="003E32A3" w:rsidRPr="00FB368F" w:rsidRDefault="003E32A3" w:rsidP="003E32A3">
      <w:pPr>
        <w:pStyle w:val="ProductList-Body"/>
      </w:pPr>
      <w:r>
        <w:rPr>
          <w:b/>
          <w:color w:val="00188F"/>
        </w:rPr>
        <w:t>Definiciones adicionales</w:t>
      </w:r>
      <w:r w:rsidR="00254F10" w:rsidRPr="00254F10">
        <w:rPr>
          <w:b/>
          <w:bCs/>
          <w:color w:val="00188F"/>
        </w:rPr>
        <w:t>:</w:t>
      </w:r>
    </w:p>
    <w:p w14:paraId="7C21AD9A" w14:textId="6F85A4DF"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establecido para que se ejecute un determinado Sitio Web en Microsoft Azure durante un mes de facturación.</w:t>
      </w:r>
      <w:r w:rsidR="003A2FAD">
        <w:rPr>
          <w:lang w:val="es-AR"/>
        </w:rPr>
        <w:t xml:space="preserve"> </w:t>
      </w:r>
      <w:r w:rsidR="003E32A3" w:rsidRPr="001A5FF0">
        <w:rPr>
          <w:lang w:val="es-AR"/>
        </w:rPr>
        <w:t>El valor de Minutos de Implementación se mide desde el momento de creación del Sitio Web o desde que usted inicia una acción cuya consecuencia es ejecutar el Sitio Web hasta el momento en que inicia una acción que da como resultado la detención o la eliminación del Sitio Web.</w:t>
      </w:r>
    </w:p>
    <w:p w14:paraId="330DEAC0" w14:textId="636AD29D"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Sitios Web que usted implementó en una determinada suscripción de Microsoft Azure durante un mes de facturación.</w:t>
      </w:r>
    </w:p>
    <w:p w14:paraId="37F3A0B1" w14:textId="0DC7F8F7" w:rsidR="003E32A3" w:rsidRPr="001A5FF0" w:rsidRDefault="002B3A5A" w:rsidP="001E6034">
      <w:pPr>
        <w:pStyle w:val="ProductList-Body"/>
        <w:rPr>
          <w:lang w:val="es-AR"/>
        </w:rPr>
      </w:pPr>
      <w:r>
        <w:rPr>
          <w:lang w:val="es-AR"/>
        </w:rPr>
        <w:t>“</w:t>
      </w:r>
      <w:r w:rsidR="003E32A3" w:rsidRPr="001A5FF0">
        <w:rPr>
          <w:b/>
          <w:color w:val="00188F"/>
          <w:lang w:val="es-AR"/>
        </w:rPr>
        <w:t>Sitio Web</w:t>
      </w:r>
      <w:r>
        <w:rPr>
          <w:lang w:val="es-AR"/>
        </w:rPr>
        <w:t>”</w:t>
      </w:r>
      <w:r w:rsidR="003E32A3" w:rsidRPr="001A5FF0">
        <w:rPr>
          <w:lang w:val="es-AR"/>
        </w:rPr>
        <w:t xml:space="preserve"> es un sitio web que usted ha implementado en el Servicio Sitios Web, a excepción de los sitios web correspondientes a los niveles Gratis y Compartido de Sitios Web de Azure.</w:t>
      </w:r>
    </w:p>
    <w:p w14:paraId="600E991D" w14:textId="77777777" w:rsidR="003E32A3" w:rsidRPr="001A5FF0" w:rsidRDefault="003E32A3" w:rsidP="003E32A3">
      <w:pPr>
        <w:pStyle w:val="ProductList-Body"/>
        <w:rPr>
          <w:lang w:val="es-AR"/>
        </w:rPr>
      </w:pPr>
    </w:p>
    <w:p w14:paraId="0804E550" w14:textId="3F45F98F"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Sitios Web implementados por usted en una determinada suscripción de Microsoft Azure, durante los cuales el Sitio Web no está disponible. Un minuto se considera no disponible para un Sitio Web específico cuando no hay conectividad entre el Sitio Web y la puerta de enlace a Internet de Microsoft.</w:t>
      </w:r>
    </w:p>
    <w:p w14:paraId="79C6F0BE" w14:textId="77777777" w:rsidR="003E32A3" w:rsidRPr="001A5FF0" w:rsidRDefault="003E32A3" w:rsidP="003E32A3">
      <w:pPr>
        <w:pStyle w:val="ProductList-Body"/>
        <w:rPr>
          <w:lang w:val="es-AR"/>
        </w:rPr>
      </w:pPr>
    </w:p>
    <w:p w14:paraId="3EDDEAE8" w14:textId="27C0E7A8"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898CA3" w14:textId="77777777" w:rsidR="003E32A3" w:rsidRPr="001A5FF0" w:rsidRDefault="003E32A3" w:rsidP="003E32A3">
      <w:pPr>
        <w:pStyle w:val="ProductList-Body"/>
        <w:rPr>
          <w:lang w:val="es-AR"/>
        </w:rPr>
      </w:pPr>
    </w:p>
    <w:p w14:paraId="51E5388F" w14:textId="464F015C" w:rsidR="003E32A3" w:rsidRPr="000660EF" w:rsidRDefault="00A323E6" w:rsidP="00FC224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1B79CA4" w14:textId="1361F2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C25AB6">
        <w:trPr>
          <w:tblHeader/>
        </w:trPr>
        <w:tc>
          <w:tcPr>
            <w:tcW w:w="5287" w:type="dxa"/>
            <w:shd w:val="clear" w:color="auto" w:fill="0072C6"/>
          </w:tcPr>
          <w:p w14:paraId="5C011F7C"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3203C7D" w14:textId="77777777" w:rsidTr="00C25AB6">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7777777" w:rsidR="003E32A3" w:rsidRPr="0076238C" w:rsidRDefault="003E32A3" w:rsidP="00002CD6">
            <w:pPr>
              <w:pStyle w:val="ProductList-OfferingBody"/>
              <w:jc w:val="center"/>
            </w:pPr>
            <w:r>
              <w:t>10 %</w:t>
            </w:r>
          </w:p>
        </w:tc>
      </w:tr>
      <w:tr w:rsidR="003E32A3" w:rsidRPr="009D0B2F" w14:paraId="6D95296C" w14:textId="77777777" w:rsidTr="00C25AB6">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7777777" w:rsidR="003E32A3" w:rsidRPr="0076238C" w:rsidRDefault="003E32A3" w:rsidP="00002CD6">
            <w:pPr>
              <w:pStyle w:val="ProductList-OfferingBody"/>
              <w:jc w:val="center"/>
            </w:pPr>
            <w:r>
              <w:t>25 %</w:t>
            </w:r>
          </w:p>
        </w:tc>
      </w:tr>
    </w:tbl>
    <w:p w14:paraId="3F38EBF3" w14:textId="61B7A113" w:rsidR="003A16EB" w:rsidRPr="00FB368F" w:rsidRDefault="00A323E6"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0" w:name="_Toc422230648"/>
      <w:r>
        <w:t>Otros Servicios Online</w:t>
      </w:r>
      <w:bookmarkEnd w:id="10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1" w:name="_Toc422230649"/>
      <w:r>
        <w:t>Bing Maps Enterprise Platform</w:t>
      </w:r>
      <w:bookmarkEnd w:id="101"/>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A323E6"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A323E6"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02" w:name="_Toc413421605"/>
      <w:bookmarkStart w:id="103" w:name="_Toc422230650"/>
      <w:r w:rsidRPr="001A5FF0">
        <w:rPr>
          <w:lang w:val="es-AR"/>
        </w:rPr>
        <w:t>Bing Maps Mobile Asset Management</w:t>
      </w:r>
      <w:bookmarkEnd w:id="102"/>
      <w:bookmarkEnd w:id="103"/>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A323E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A323E6"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3B50FF31" w:rsidR="00515EF4" w:rsidRPr="001A5FF0" w:rsidRDefault="00515EF4" w:rsidP="00515EF4">
      <w:pPr>
        <w:pStyle w:val="ProductList-Offering2Heading"/>
        <w:tabs>
          <w:tab w:val="clear" w:pos="360"/>
          <w:tab w:val="clear" w:pos="720"/>
          <w:tab w:val="clear" w:pos="1080"/>
        </w:tabs>
        <w:outlineLvl w:val="2"/>
        <w:rPr>
          <w:lang w:val="es-AR"/>
        </w:rPr>
      </w:pPr>
      <w:bookmarkStart w:id="104" w:name="_Toc422230651"/>
      <w:r w:rsidRPr="001A5FF0">
        <w:rPr>
          <w:lang w:val="es-AR"/>
        </w:rPr>
        <w:t>Power BI para Office 365</w:t>
      </w:r>
      <w:bookmarkEnd w:id="104"/>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A323E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420668">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420668">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420668">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A323E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5" w:name="_Toc422230652"/>
      <w:r>
        <w:t>API de Traductor</w:t>
      </w:r>
      <w:bookmarkEnd w:id="105"/>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A323E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A323E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06" w:name="AppendixA"/>
      <w:bookmarkStart w:id="107" w:name="_Toc422230653"/>
      <w:r w:rsidRPr="001A5FF0">
        <w:rPr>
          <w:lang w:val="es-AR"/>
        </w:rPr>
        <w:t>Anexo A</w:t>
      </w:r>
      <w:bookmarkEnd w:id="106"/>
      <w:r w:rsidRPr="001A5FF0">
        <w:rPr>
          <w:lang w:val="es-AR"/>
        </w:rPr>
        <w:t>: Compromiso de Nivel de Servicio para Detección y Bloqueo de Virus, Eficacia de Detección de Correo No Deseado o Falso Positivo</w:t>
      </w:r>
      <w:bookmarkEnd w:id="107"/>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08" w:name="AppendixB"/>
      <w:bookmarkStart w:id="109" w:name="_Toc422230654"/>
      <w:r w:rsidRPr="001A5FF0">
        <w:rPr>
          <w:lang w:val="es-AR"/>
        </w:rPr>
        <w:t>Anexo B</w:t>
      </w:r>
      <w:bookmarkEnd w:id="108"/>
      <w:r w:rsidRPr="001A5FF0">
        <w:rPr>
          <w:lang w:val="es-AR"/>
        </w:rPr>
        <w:t>: Compromiso de Nivel de Servicio para Tiempo de Actividad y Entrega de Correo Electrónico</w:t>
      </w:r>
      <w:bookmarkEnd w:id="109"/>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40A6" w14:textId="77777777" w:rsidR="0080657F" w:rsidRDefault="0080657F" w:rsidP="009A573F">
      <w:pPr>
        <w:spacing w:after="0" w:line="240" w:lineRule="auto"/>
      </w:pPr>
      <w:r>
        <w:separator/>
      </w:r>
    </w:p>
  </w:endnote>
  <w:endnote w:type="continuationSeparator" w:id="0">
    <w:p w14:paraId="7D5D24B5" w14:textId="77777777" w:rsidR="0080657F" w:rsidRDefault="0080657F" w:rsidP="009A573F">
      <w:pPr>
        <w:spacing w:after="0" w:line="240" w:lineRule="auto"/>
      </w:pPr>
      <w:r>
        <w:continuationSeparator/>
      </w:r>
    </w:p>
  </w:endnote>
  <w:endnote w:type="continuationNotice" w:id="1">
    <w:p w14:paraId="7AA9B49B" w14:textId="77777777" w:rsidR="0080657F" w:rsidRDefault="00806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A323E6"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A323E6"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A323E6"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A323E6"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A323E6"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A323E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A323E6"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A323E6"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A323E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A323E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A323E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A323E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A323E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A323E6"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A323E6"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A323E6"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A323E6"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A323E6"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A323E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A323E6"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A323E6"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A323E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A323E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A323E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A323E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A323E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A323E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A323E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A323E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A323E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A323E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14F82" w14:textId="77777777" w:rsidR="0080657F" w:rsidRDefault="0080657F" w:rsidP="009A573F">
      <w:pPr>
        <w:spacing w:after="0" w:line="240" w:lineRule="auto"/>
      </w:pPr>
      <w:r>
        <w:separator/>
      </w:r>
    </w:p>
  </w:footnote>
  <w:footnote w:type="continuationSeparator" w:id="0">
    <w:p w14:paraId="79AD6E7F" w14:textId="77777777" w:rsidR="0080657F" w:rsidRDefault="0080657F" w:rsidP="009A573F">
      <w:pPr>
        <w:spacing w:after="0" w:line="240" w:lineRule="auto"/>
      </w:pPr>
      <w:r>
        <w:continuationSeparator/>
      </w:r>
    </w:p>
  </w:footnote>
  <w:footnote w:type="continuationNotice" w:id="1">
    <w:p w14:paraId="59BBDF0B" w14:textId="77777777" w:rsidR="0080657F" w:rsidRDefault="008065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63F56864" w:rsidR="00A93DD5" w:rsidRPr="001A5FF0" w:rsidRDefault="00A323E6" w:rsidP="00E008FC">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A93DD5">
              <w:rPr>
                <w:sz w:val="16"/>
                <w:szCs w:val="16"/>
                <w:lang w:val="es-AR"/>
              </w:rPr>
              <w:t>24</w:t>
            </w:r>
            <w:r w:rsidR="00A93DD5" w:rsidRPr="00420668">
              <w:rPr>
                <w:sz w:val="16"/>
                <w:szCs w:val="16"/>
                <w:lang w:val="es-AR"/>
              </w:rPr>
              <w:t xml:space="preserve"> de </w:t>
            </w:r>
            <w:r w:rsidR="00A93DD5">
              <w:rPr>
                <w:sz w:val="16"/>
                <w:szCs w:val="16"/>
                <w:lang w:val="es-AR"/>
              </w:rPr>
              <w:t>junio</w:t>
            </w:r>
            <w:r w:rsidR="00A93DD5" w:rsidRPr="00420668">
              <w:rPr>
                <w:sz w:val="16"/>
                <w:szCs w:val="16"/>
                <w:lang w:val="es-AR"/>
              </w:rPr>
              <w:t xml:space="preserve"> 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38</w:t>
            </w:r>
            <w:r w:rsidR="00A93DD5">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E47D377" w:rsidR="00A93DD5" w:rsidRPr="001A5FF0" w:rsidRDefault="00A323E6" w:rsidP="00336CA1">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A93DD5">
          <w:rPr>
            <w:sz w:val="16"/>
            <w:szCs w:val="16"/>
            <w:lang w:val="es-AR"/>
          </w:rPr>
          <w:t>24</w:t>
        </w:r>
        <w:r w:rsidR="00A93DD5" w:rsidRPr="00420668">
          <w:rPr>
            <w:sz w:val="16"/>
            <w:szCs w:val="16"/>
            <w:lang w:val="es-AR"/>
          </w:rPr>
          <w:t xml:space="preserve"> de </w:t>
        </w:r>
        <w:r w:rsidR="00A93DD5">
          <w:rPr>
            <w:sz w:val="16"/>
            <w:szCs w:val="16"/>
            <w:lang w:val="es-AR"/>
          </w:rPr>
          <w:t>junio</w:t>
        </w:r>
        <w:r w:rsidR="00A93DD5" w:rsidRPr="00420668">
          <w:rPr>
            <w:sz w:val="16"/>
            <w:szCs w:val="16"/>
            <w:lang w:val="es-AR"/>
          </w:rPr>
          <w:t xml:space="preserve"> 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Pr>
            <w:noProof/>
            <w:sz w:val="16"/>
            <w:szCs w:val="16"/>
            <w:lang w:val="es-AR"/>
          </w:rPr>
          <w:t>3</w:t>
        </w:r>
        <w:r w:rsidR="00A93DD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coGEb1E67+9i4K2gJ6rFJiPKDx6De8maHQOMrW2zFC6ytgWtloJjZCVX0SCnLmBpM2/WJB+IJQNkGxuAGtxqfg==" w:salt="q2lQArtQbVQuTosOoDqnu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1FA1"/>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23E6"/>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2EF"/>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2930-87F9-40B9-A084-91AB3BF1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19716</Words>
  <Characters>112387</Characters>
  <Application>Microsoft Office Word</Application>
  <DocSecurity>8</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2015-06-22T17:43:00Z</dcterms:created>
  <dcterms:modified xsi:type="dcterms:W3CDTF">2015-06-22T17:44:00Z</dcterms:modified>
</cp:coreProperties>
</file>