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722FB888" w:rsidR="00807C36" w:rsidRPr="00FB368F" w:rsidRDefault="0089605B"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A36B81">
        <w:rPr>
          <w:rFonts w:asciiTheme="majorHAnsi" w:hAnsiTheme="majorHAnsi"/>
          <w:color w:val="FFFFFF" w:themeColor="background1"/>
          <w:sz w:val="72"/>
          <w:szCs w:val="72"/>
        </w:rPr>
        <w:t>ju</w:t>
      </w:r>
      <w:r w:rsidR="00C96BA5">
        <w:rPr>
          <w:rFonts w:asciiTheme="majorHAnsi" w:hAnsiTheme="majorHAnsi"/>
          <w:color w:val="FFFFFF" w:themeColor="background1"/>
          <w:sz w:val="72"/>
          <w:szCs w:val="72"/>
        </w:rPr>
        <w:t>l</w:t>
      </w:r>
      <w:r w:rsidR="00A36B81">
        <w:rPr>
          <w:rFonts w:asciiTheme="majorHAnsi" w:hAnsiTheme="majorHAnsi"/>
          <w:color w:val="FFFFFF" w:themeColor="background1"/>
          <w:sz w:val="72"/>
          <w:szCs w:val="72"/>
        </w:rPr>
        <w:t>i</w:t>
      </w:r>
      <w:r w:rsidR="00221C39">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3B5F2A">
        <w:rPr>
          <w:rFonts w:asciiTheme="majorHAnsi" w:hAnsiTheme="majorHAnsi"/>
          <w:color w:val="FFFFFF" w:themeColor="background1"/>
          <w:sz w:val="72"/>
          <w:szCs w:val="72"/>
        </w:rPr>
        <w:t>8</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17993202"/>
      <w:r>
        <w:lastRenderedPageBreak/>
        <w:t>Innehållsförteckning</w:t>
      </w:r>
      <w:bookmarkEnd w:id="3"/>
      <w:bookmarkEnd w:id="4"/>
    </w:p>
    <w:p w14:paraId="3E35A0B1" w14:textId="2BC49372" w:rsidR="00C96BA5"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517993202" w:history="1">
        <w:r w:rsidR="00C96BA5" w:rsidRPr="00A37463">
          <w:rPr>
            <w:rStyle w:val="Hyperlink"/>
            <w:noProof/>
          </w:rPr>
          <w:t>Innehållsförteckning</w:t>
        </w:r>
        <w:r w:rsidR="00C96BA5">
          <w:rPr>
            <w:noProof/>
            <w:webHidden/>
          </w:rPr>
          <w:tab/>
        </w:r>
        <w:r w:rsidR="00C96BA5">
          <w:rPr>
            <w:noProof/>
            <w:webHidden/>
          </w:rPr>
          <w:fldChar w:fldCharType="begin"/>
        </w:r>
        <w:r w:rsidR="00C96BA5">
          <w:rPr>
            <w:noProof/>
            <w:webHidden/>
          </w:rPr>
          <w:instrText xml:space="preserve"> PAGEREF _Toc517993202 \h </w:instrText>
        </w:r>
        <w:r w:rsidR="00C96BA5">
          <w:rPr>
            <w:noProof/>
            <w:webHidden/>
          </w:rPr>
        </w:r>
        <w:r w:rsidR="00C96BA5">
          <w:rPr>
            <w:noProof/>
            <w:webHidden/>
          </w:rPr>
          <w:fldChar w:fldCharType="separate"/>
        </w:r>
        <w:r w:rsidR="00C96BA5">
          <w:rPr>
            <w:noProof/>
            <w:webHidden/>
          </w:rPr>
          <w:t>2</w:t>
        </w:r>
        <w:r w:rsidR="00C96BA5">
          <w:rPr>
            <w:noProof/>
            <w:webHidden/>
          </w:rPr>
          <w:fldChar w:fldCharType="end"/>
        </w:r>
      </w:hyperlink>
    </w:p>
    <w:p w14:paraId="2A627DD2" w14:textId="3F04BF20" w:rsidR="00C96BA5" w:rsidRDefault="00545B28">
      <w:pPr>
        <w:pStyle w:val="TOC1"/>
        <w:tabs>
          <w:tab w:val="right" w:leader="dot" w:pos="5030"/>
        </w:tabs>
        <w:rPr>
          <w:rFonts w:eastAsiaTheme="minorEastAsia"/>
          <w:b w:val="0"/>
          <w:caps w:val="0"/>
          <w:noProof/>
          <w:sz w:val="22"/>
          <w:lang w:val="en-US" w:eastAsia="en-US" w:bidi="ar-SA"/>
        </w:rPr>
      </w:pPr>
      <w:hyperlink w:anchor="_Toc517993203" w:history="1">
        <w:r w:rsidR="00C96BA5" w:rsidRPr="00A37463">
          <w:rPr>
            <w:rStyle w:val="Hyperlink"/>
            <w:noProof/>
          </w:rPr>
          <w:t>Inledning</w:t>
        </w:r>
        <w:r w:rsidR="00C96BA5">
          <w:rPr>
            <w:noProof/>
            <w:webHidden/>
          </w:rPr>
          <w:tab/>
        </w:r>
        <w:r w:rsidR="00C96BA5">
          <w:rPr>
            <w:noProof/>
            <w:webHidden/>
          </w:rPr>
          <w:fldChar w:fldCharType="begin"/>
        </w:r>
        <w:r w:rsidR="00C96BA5">
          <w:rPr>
            <w:noProof/>
            <w:webHidden/>
          </w:rPr>
          <w:instrText xml:space="preserve"> PAGEREF _Toc517993203 \h </w:instrText>
        </w:r>
        <w:r w:rsidR="00C96BA5">
          <w:rPr>
            <w:noProof/>
            <w:webHidden/>
          </w:rPr>
        </w:r>
        <w:r w:rsidR="00C96BA5">
          <w:rPr>
            <w:noProof/>
            <w:webHidden/>
          </w:rPr>
          <w:fldChar w:fldCharType="separate"/>
        </w:r>
        <w:r w:rsidR="00C96BA5">
          <w:rPr>
            <w:noProof/>
            <w:webHidden/>
          </w:rPr>
          <w:t>4</w:t>
        </w:r>
        <w:r w:rsidR="00C96BA5">
          <w:rPr>
            <w:noProof/>
            <w:webHidden/>
          </w:rPr>
          <w:fldChar w:fldCharType="end"/>
        </w:r>
      </w:hyperlink>
    </w:p>
    <w:p w14:paraId="1F819AC3" w14:textId="489EE3C2" w:rsidR="00C96BA5" w:rsidRDefault="00545B28">
      <w:pPr>
        <w:pStyle w:val="TOC1"/>
        <w:tabs>
          <w:tab w:val="right" w:leader="dot" w:pos="5030"/>
        </w:tabs>
        <w:rPr>
          <w:rFonts w:eastAsiaTheme="minorEastAsia"/>
          <w:b w:val="0"/>
          <w:caps w:val="0"/>
          <w:noProof/>
          <w:sz w:val="22"/>
          <w:lang w:val="en-US" w:eastAsia="en-US" w:bidi="ar-SA"/>
        </w:rPr>
      </w:pPr>
      <w:hyperlink w:anchor="_Toc517993204" w:history="1">
        <w:r w:rsidR="00C96BA5" w:rsidRPr="00A37463">
          <w:rPr>
            <w:rStyle w:val="Hyperlink"/>
            <w:noProof/>
          </w:rPr>
          <w:t>Allmänna villkor</w:t>
        </w:r>
        <w:r w:rsidR="00C96BA5">
          <w:rPr>
            <w:noProof/>
            <w:webHidden/>
          </w:rPr>
          <w:tab/>
        </w:r>
        <w:r w:rsidR="00C96BA5">
          <w:rPr>
            <w:noProof/>
            <w:webHidden/>
          </w:rPr>
          <w:fldChar w:fldCharType="begin"/>
        </w:r>
        <w:r w:rsidR="00C96BA5">
          <w:rPr>
            <w:noProof/>
            <w:webHidden/>
          </w:rPr>
          <w:instrText xml:space="preserve"> PAGEREF _Toc517993204 \h </w:instrText>
        </w:r>
        <w:r w:rsidR="00C96BA5">
          <w:rPr>
            <w:noProof/>
            <w:webHidden/>
          </w:rPr>
        </w:r>
        <w:r w:rsidR="00C96BA5">
          <w:rPr>
            <w:noProof/>
            <w:webHidden/>
          </w:rPr>
          <w:fldChar w:fldCharType="separate"/>
        </w:r>
        <w:r w:rsidR="00C96BA5">
          <w:rPr>
            <w:noProof/>
            <w:webHidden/>
          </w:rPr>
          <w:t>5</w:t>
        </w:r>
        <w:r w:rsidR="00C96BA5">
          <w:rPr>
            <w:noProof/>
            <w:webHidden/>
          </w:rPr>
          <w:fldChar w:fldCharType="end"/>
        </w:r>
      </w:hyperlink>
    </w:p>
    <w:p w14:paraId="4A1AEA87" w14:textId="56D5A5D2" w:rsidR="00C96BA5" w:rsidRDefault="00545B28">
      <w:pPr>
        <w:pStyle w:val="TOC1"/>
        <w:tabs>
          <w:tab w:val="right" w:leader="dot" w:pos="5030"/>
        </w:tabs>
        <w:rPr>
          <w:rFonts w:eastAsiaTheme="minorEastAsia"/>
          <w:b w:val="0"/>
          <w:caps w:val="0"/>
          <w:noProof/>
          <w:sz w:val="22"/>
          <w:lang w:val="en-US" w:eastAsia="en-US" w:bidi="ar-SA"/>
        </w:rPr>
      </w:pPr>
      <w:hyperlink w:anchor="_Toc517993205" w:history="1">
        <w:r w:rsidR="00C96BA5" w:rsidRPr="00A37463">
          <w:rPr>
            <w:rStyle w:val="Hyperlink"/>
            <w:noProof/>
          </w:rPr>
          <w:t>Tjänstespecifika villkor</w:t>
        </w:r>
        <w:r w:rsidR="00C96BA5">
          <w:rPr>
            <w:noProof/>
            <w:webHidden/>
          </w:rPr>
          <w:tab/>
        </w:r>
        <w:r w:rsidR="00C96BA5">
          <w:rPr>
            <w:noProof/>
            <w:webHidden/>
          </w:rPr>
          <w:fldChar w:fldCharType="begin"/>
        </w:r>
        <w:r w:rsidR="00C96BA5">
          <w:rPr>
            <w:noProof/>
            <w:webHidden/>
          </w:rPr>
          <w:instrText xml:space="preserve"> PAGEREF _Toc517993205 \h </w:instrText>
        </w:r>
        <w:r w:rsidR="00C96BA5">
          <w:rPr>
            <w:noProof/>
            <w:webHidden/>
          </w:rPr>
        </w:r>
        <w:r w:rsidR="00C96BA5">
          <w:rPr>
            <w:noProof/>
            <w:webHidden/>
          </w:rPr>
          <w:fldChar w:fldCharType="separate"/>
        </w:r>
        <w:r w:rsidR="00C96BA5">
          <w:rPr>
            <w:noProof/>
            <w:webHidden/>
          </w:rPr>
          <w:t>7</w:t>
        </w:r>
        <w:r w:rsidR="00C96BA5">
          <w:rPr>
            <w:noProof/>
            <w:webHidden/>
          </w:rPr>
          <w:fldChar w:fldCharType="end"/>
        </w:r>
      </w:hyperlink>
    </w:p>
    <w:p w14:paraId="05A42605" w14:textId="69E5033C" w:rsidR="00C96BA5" w:rsidRDefault="00545B28">
      <w:pPr>
        <w:pStyle w:val="TOC2"/>
        <w:tabs>
          <w:tab w:val="right" w:leader="dot" w:pos="5030"/>
        </w:tabs>
        <w:rPr>
          <w:rFonts w:eastAsiaTheme="minorEastAsia"/>
          <w:b w:val="0"/>
          <w:smallCaps w:val="0"/>
          <w:noProof/>
          <w:sz w:val="22"/>
          <w:lang w:val="en-US" w:eastAsia="en-US" w:bidi="ar-SA"/>
        </w:rPr>
      </w:pPr>
      <w:hyperlink w:anchor="_Toc517993206" w:history="1">
        <w:r w:rsidR="00C96BA5" w:rsidRPr="00A37463">
          <w:rPr>
            <w:rStyle w:val="Hyperlink"/>
            <w:noProof/>
          </w:rPr>
          <w:t>Microsoft Dynamics 365</w:t>
        </w:r>
        <w:r w:rsidR="00C96BA5">
          <w:rPr>
            <w:noProof/>
            <w:webHidden/>
          </w:rPr>
          <w:tab/>
        </w:r>
        <w:r w:rsidR="00C96BA5">
          <w:rPr>
            <w:noProof/>
            <w:webHidden/>
          </w:rPr>
          <w:fldChar w:fldCharType="begin"/>
        </w:r>
        <w:r w:rsidR="00C96BA5">
          <w:rPr>
            <w:noProof/>
            <w:webHidden/>
          </w:rPr>
          <w:instrText xml:space="preserve"> PAGEREF _Toc517993206 \h </w:instrText>
        </w:r>
        <w:r w:rsidR="00C96BA5">
          <w:rPr>
            <w:noProof/>
            <w:webHidden/>
          </w:rPr>
        </w:r>
        <w:r w:rsidR="00C96BA5">
          <w:rPr>
            <w:noProof/>
            <w:webHidden/>
          </w:rPr>
          <w:fldChar w:fldCharType="separate"/>
        </w:r>
        <w:r w:rsidR="00C96BA5">
          <w:rPr>
            <w:noProof/>
            <w:webHidden/>
          </w:rPr>
          <w:t>7</w:t>
        </w:r>
        <w:r w:rsidR="00C96BA5">
          <w:rPr>
            <w:noProof/>
            <w:webHidden/>
          </w:rPr>
          <w:fldChar w:fldCharType="end"/>
        </w:r>
      </w:hyperlink>
    </w:p>
    <w:p w14:paraId="055353A7" w14:textId="4C9539A1" w:rsidR="00C96BA5" w:rsidRDefault="00545B28">
      <w:pPr>
        <w:pStyle w:val="TOC4"/>
        <w:tabs>
          <w:tab w:val="right" w:leader="dot" w:pos="5030"/>
        </w:tabs>
        <w:rPr>
          <w:rFonts w:eastAsiaTheme="minorEastAsia"/>
          <w:smallCaps w:val="0"/>
          <w:noProof/>
          <w:sz w:val="22"/>
          <w:lang w:val="en-US" w:eastAsia="en-US" w:bidi="ar-SA"/>
        </w:rPr>
      </w:pPr>
      <w:hyperlink w:anchor="_Toc517993207" w:history="1">
        <w:r w:rsidR="00C96BA5" w:rsidRPr="00A37463">
          <w:rPr>
            <w:rStyle w:val="Hyperlink"/>
            <w:noProof/>
          </w:rPr>
          <w:t>Microsoft Dynamics 365 for Customer Service</w:t>
        </w:r>
        <w:r w:rsidR="00C96BA5">
          <w:rPr>
            <w:noProof/>
            <w:webHidden/>
          </w:rPr>
          <w:tab/>
        </w:r>
        <w:r w:rsidR="00C96BA5">
          <w:rPr>
            <w:noProof/>
            <w:webHidden/>
          </w:rPr>
          <w:fldChar w:fldCharType="begin"/>
        </w:r>
        <w:r w:rsidR="00C96BA5">
          <w:rPr>
            <w:noProof/>
            <w:webHidden/>
          </w:rPr>
          <w:instrText xml:space="preserve"> PAGEREF _Toc517993207 \h </w:instrText>
        </w:r>
        <w:r w:rsidR="00C96BA5">
          <w:rPr>
            <w:noProof/>
            <w:webHidden/>
          </w:rPr>
        </w:r>
        <w:r w:rsidR="00C96BA5">
          <w:rPr>
            <w:noProof/>
            <w:webHidden/>
          </w:rPr>
          <w:fldChar w:fldCharType="separate"/>
        </w:r>
        <w:r w:rsidR="00C96BA5">
          <w:rPr>
            <w:noProof/>
            <w:webHidden/>
          </w:rPr>
          <w:t>7</w:t>
        </w:r>
        <w:r w:rsidR="00C96BA5">
          <w:rPr>
            <w:noProof/>
            <w:webHidden/>
          </w:rPr>
          <w:fldChar w:fldCharType="end"/>
        </w:r>
      </w:hyperlink>
    </w:p>
    <w:p w14:paraId="68BCEC3B" w14:textId="5D44D950" w:rsidR="00C96BA5" w:rsidRDefault="00545B28">
      <w:pPr>
        <w:pStyle w:val="TOC4"/>
        <w:tabs>
          <w:tab w:val="right" w:leader="dot" w:pos="5030"/>
        </w:tabs>
        <w:rPr>
          <w:rFonts w:eastAsiaTheme="minorEastAsia"/>
          <w:smallCaps w:val="0"/>
          <w:noProof/>
          <w:sz w:val="22"/>
          <w:lang w:val="en-US" w:eastAsia="en-US" w:bidi="ar-SA"/>
        </w:rPr>
      </w:pPr>
      <w:hyperlink w:anchor="_Toc517993208" w:history="1">
        <w:r w:rsidR="00C96BA5" w:rsidRPr="00A37463">
          <w:rPr>
            <w:rStyle w:val="Hyperlink"/>
            <w:noProof/>
          </w:rPr>
          <w:t>Microsoft Dynamics 365 Business Central</w:t>
        </w:r>
        <w:r w:rsidR="00C96BA5">
          <w:rPr>
            <w:noProof/>
            <w:webHidden/>
          </w:rPr>
          <w:tab/>
        </w:r>
        <w:r w:rsidR="00C96BA5">
          <w:rPr>
            <w:noProof/>
            <w:webHidden/>
          </w:rPr>
          <w:fldChar w:fldCharType="begin"/>
        </w:r>
        <w:r w:rsidR="00C96BA5">
          <w:rPr>
            <w:noProof/>
            <w:webHidden/>
          </w:rPr>
          <w:instrText xml:space="preserve"> PAGEREF _Toc517993208 \h </w:instrText>
        </w:r>
        <w:r w:rsidR="00C96BA5">
          <w:rPr>
            <w:noProof/>
            <w:webHidden/>
          </w:rPr>
        </w:r>
        <w:r w:rsidR="00C96BA5">
          <w:rPr>
            <w:noProof/>
            <w:webHidden/>
          </w:rPr>
          <w:fldChar w:fldCharType="separate"/>
        </w:r>
        <w:r w:rsidR="00C96BA5">
          <w:rPr>
            <w:noProof/>
            <w:webHidden/>
          </w:rPr>
          <w:t>7</w:t>
        </w:r>
        <w:r w:rsidR="00C96BA5">
          <w:rPr>
            <w:noProof/>
            <w:webHidden/>
          </w:rPr>
          <w:fldChar w:fldCharType="end"/>
        </w:r>
      </w:hyperlink>
    </w:p>
    <w:p w14:paraId="32BF86F9" w14:textId="68199CC1" w:rsidR="00C96BA5" w:rsidRDefault="00545B28">
      <w:pPr>
        <w:pStyle w:val="TOC4"/>
        <w:tabs>
          <w:tab w:val="right" w:leader="dot" w:pos="5030"/>
        </w:tabs>
        <w:rPr>
          <w:rFonts w:eastAsiaTheme="minorEastAsia"/>
          <w:smallCaps w:val="0"/>
          <w:noProof/>
          <w:sz w:val="22"/>
          <w:lang w:val="en-US" w:eastAsia="en-US" w:bidi="ar-SA"/>
        </w:rPr>
      </w:pPr>
      <w:hyperlink w:anchor="_Toc517993209" w:history="1">
        <w:r w:rsidR="00C96BA5" w:rsidRPr="00A37463">
          <w:rPr>
            <w:rStyle w:val="Hyperlink"/>
            <w:noProof/>
            <w:lang w:val="en-US"/>
          </w:rPr>
          <w:t>Microsoft Dynamics 365 for Finance and Operations (Enterprise Edition)</w:t>
        </w:r>
        <w:r w:rsidR="00C96BA5">
          <w:rPr>
            <w:noProof/>
            <w:webHidden/>
          </w:rPr>
          <w:tab/>
        </w:r>
        <w:r w:rsidR="00C96BA5">
          <w:rPr>
            <w:noProof/>
            <w:webHidden/>
          </w:rPr>
          <w:fldChar w:fldCharType="begin"/>
        </w:r>
        <w:r w:rsidR="00C96BA5">
          <w:rPr>
            <w:noProof/>
            <w:webHidden/>
          </w:rPr>
          <w:instrText xml:space="preserve"> PAGEREF _Toc517993209 \h </w:instrText>
        </w:r>
        <w:r w:rsidR="00C96BA5">
          <w:rPr>
            <w:noProof/>
            <w:webHidden/>
          </w:rPr>
        </w:r>
        <w:r w:rsidR="00C96BA5">
          <w:rPr>
            <w:noProof/>
            <w:webHidden/>
          </w:rPr>
          <w:fldChar w:fldCharType="separate"/>
        </w:r>
        <w:r w:rsidR="00C96BA5">
          <w:rPr>
            <w:noProof/>
            <w:webHidden/>
          </w:rPr>
          <w:t>7</w:t>
        </w:r>
        <w:r w:rsidR="00C96BA5">
          <w:rPr>
            <w:noProof/>
            <w:webHidden/>
          </w:rPr>
          <w:fldChar w:fldCharType="end"/>
        </w:r>
      </w:hyperlink>
    </w:p>
    <w:p w14:paraId="78A9DBBD" w14:textId="3D792B24" w:rsidR="00C96BA5" w:rsidRDefault="00545B28">
      <w:pPr>
        <w:pStyle w:val="TOC4"/>
        <w:tabs>
          <w:tab w:val="right" w:leader="dot" w:pos="5030"/>
        </w:tabs>
        <w:rPr>
          <w:rFonts w:eastAsiaTheme="minorEastAsia"/>
          <w:smallCaps w:val="0"/>
          <w:noProof/>
          <w:sz w:val="22"/>
          <w:lang w:val="en-US" w:eastAsia="en-US" w:bidi="ar-SA"/>
        </w:rPr>
      </w:pPr>
      <w:hyperlink w:anchor="_Toc517993210" w:history="1">
        <w:r w:rsidR="00C96BA5" w:rsidRPr="00A37463">
          <w:rPr>
            <w:rStyle w:val="Hyperlink"/>
            <w:noProof/>
          </w:rPr>
          <w:t>Microsoft Dynamics 365 for Retail</w:t>
        </w:r>
        <w:r w:rsidR="00C96BA5">
          <w:rPr>
            <w:noProof/>
            <w:webHidden/>
          </w:rPr>
          <w:tab/>
        </w:r>
        <w:r w:rsidR="00C96BA5">
          <w:rPr>
            <w:noProof/>
            <w:webHidden/>
          </w:rPr>
          <w:fldChar w:fldCharType="begin"/>
        </w:r>
        <w:r w:rsidR="00C96BA5">
          <w:rPr>
            <w:noProof/>
            <w:webHidden/>
          </w:rPr>
          <w:instrText xml:space="preserve"> PAGEREF _Toc517993210 \h </w:instrText>
        </w:r>
        <w:r w:rsidR="00C96BA5">
          <w:rPr>
            <w:noProof/>
            <w:webHidden/>
          </w:rPr>
        </w:r>
        <w:r w:rsidR="00C96BA5">
          <w:rPr>
            <w:noProof/>
            <w:webHidden/>
          </w:rPr>
          <w:fldChar w:fldCharType="separate"/>
        </w:r>
        <w:r w:rsidR="00C96BA5">
          <w:rPr>
            <w:noProof/>
            <w:webHidden/>
          </w:rPr>
          <w:t>8</w:t>
        </w:r>
        <w:r w:rsidR="00C96BA5">
          <w:rPr>
            <w:noProof/>
            <w:webHidden/>
          </w:rPr>
          <w:fldChar w:fldCharType="end"/>
        </w:r>
      </w:hyperlink>
    </w:p>
    <w:p w14:paraId="275FE756" w14:textId="284B014D" w:rsidR="00C96BA5" w:rsidRDefault="00545B28">
      <w:pPr>
        <w:pStyle w:val="TOC4"/>
        <w:tabs>
          <w:tab w:val="right" w:leader="dot" w:pos="5030"/>
        </w:tabs>
        <w:rPr>
          <w:rFonts w:eastAsiaTheme="minorEastAsia"/>
          <w:smallCaps w:val="0"/>
          <w:noProof/>
          <w:sz w:val="22"/>
          <w:lang w:val="en-US" w:eastAsia="en-US" w:bidi="ar-SA"/>
        </w:rPr>
      </w:pPr>
      <w:hyperlink w:anchor="_Toc517993211" w:history="1">
        <w:r w:rsidR="00C96BA5" w:rsidRPr="00A37463">
          <w:rPr>
            <w:rStyle w:val="Hyperlink"/>
            <w:noProof/>
          </w:rPr>
          <w:t>Microsoft Dynamics 365 for Sales Enterprise; Microsoft Dynamics 365 for Sales Professional</w:t>
        </w:r>
        <w:r w:rsidR="00C96BA5">
          <w:rPr>
            <w:noProof/>
            <w:webHidden/>
          </w:rPr>
          <w:tab/>
        </w:r>
        <w:r w:rsidR="00C96BA5">
          <w:rPr>
            <w:noProof/>
            <w:webHidden/>
          </w:rPr>
          <w:fldChar w:fldCharType="begin"/>
        </w:r>
        <w:r w:rsidR="00C96BA5">
          <w:rPr>
            <w:noProof/>
            <w:webHidden/>
          </w:rPr>
          <w:instrText xml:space="preserve"> PAGEREF _Toc517993211 \h </w:instrText>
        </w:r>
        <w:r w:rsidR="00C96BA5">
          <w:rPr>
            <w:noProof/>
            <w:webHidden/>
          </w:rPr>
        </w:r>
        <w:r w:rsidR="00C96BA5">
          <w:rPr>
            <w:noProof/>
            <w:webHidden/>
          </w:rPr>
          <w:fldChar w:fldCharType="separate"/>
        </w:r>
        <w:r w:rsidR="00C96BA5">
          <w:rPr>
            <w:noProof/>
            <w:webHidden/>
          </w:rPr>
          <w:t>9</w:t>
        </w:r>
        <w:r w:rsidR="00C96BA5">
          <w:rPr>
            <w:noProof/>
            <w:webHidden/>
          </w:rPr>
          <w:fldChar w:fldCharType="end"/>
        </w:r>
      </w:hyperlink>
    </w:p>
    <w:p w14:paraId="253A8385" w14:textId="16329068" w:rsidR="00C96BA5" w:rsidRDefault="00545B28">
      <w:pPr>
        <w:pStyle w:val="TOC4"/>
        <w:tabs>
          <w:tab w:val="right" w:leader="dot" w:pos="5030"/>
        </w:tabs>
        <w:rPr>
          <w:rFonts w:eastAsiaTheme="minorEastAsia"/>
          <w:smallCaps w:val="0"/>
          <w:noProof/>
          <w:sz w:val="22"/>
          <w:lang w:val="en-US" w:eastAsia="en-US" w:bidi="ar-SA"/>
        </w:rPr>
      </w:pPr>
      <w:hyperlink w:anchor="_Toc517993212" w:history="1">
        <w:r w:rsidR="00C96BA5" w:rsidRPr="00A37463">
          <w:rPr>
            <w:rStyle w:val="Hyperlink"/>
            <w:noProof/>
            <w:lang w:val="en-US"/>
          </w:rPr>
          <w:t>Microsoft Dynamics 365 for Talent; Microsoft Dynamics 365 for Talent: Attract; Microsoft Dynamics 365 for Talent: Onboard</w:t>
        </w:r>
        <w:r w:rsidR="00C96BA5">
          <w:rPr>
            <w:noProof/>
            <w:webHidden/>
          </w:rPr>
          <w:tab/>
        </w:r>
        <w:r w:rsidR="00C96BA5">
          <w:rPr>
            <w:noProof/>
            <w:webHidden/>
          </w:rPr>
          <w:fldChar w:fldCharType="begin"/>
        </w:r>
        <w:r w:rsidR="00C96BA5">
          <w:rPr>
            <w:noProof/>
            <w:webHidden/>
          </w:rPr>
          <w:instrText xml:space="preserve"> PAGEREF _Toc517993212 \h </w:instrText>
        </w:r>
        <w:r w:rsidR="00C96BA5">
          <w:rPr>
            <w:noProof/>
            <w:webHidden/>
          </w:rPr>
        </w:r>
        <w:r w:rsidR="00C96BA5">
          <w:rPr>
            <w:noProof/>
            <w:webHidden/>
          </w:rPr>
          <w:fldChar w:fldCharType="separate"/>
        </w:r>
        <w:r w:rsidR="00C96BA5">
          <w:rPr>
            <w:noProof/>
            <w:webHidden/>
          </w:rPr>
          <w:t>9</w:t>
        </w:r>
        <w:r w:rsidR="00C96BA5">
          <w:rPr>
            <w:noProof/>
            <w:webHidden/>
          </w:rPr>
          <w:fldChar w:fldCharType="end"/>
        </w:r>
      </w:hyperlink>
    </w:p>
    <w:p w14:paraId="50D43E69" w14:textId="00B17E32" w:rsidR="00C96BA5" w:rsidRDefault="00545B28">
      <w:pPr>
        <w:pStyle w:val="TOC2"/>
        <w:tabs>
          <w:tab w:val="right" w:leader="dot" w:pos="5030"/>
        </w:tabs>
        <w:rPr>
          <w:rFonts w:eastAsiaTheme="minorEastAsia"/>
          <w:b w:val="0"/>
          <w:smallCaps w:val="0"/>
          <w:noProof/>
          <w:sz w:val="22"/>
          <w:lang w:val="en-US" w:eastAsia="en-US" w:bidi="ar-SA"/>
        </w:rPr>
      </w:pPr>
      <w:hyperlink w:anchor="_Toc517993213" w:history="1">
        <w:r w:rsidR="00C96BA5" w:rsidRPr="00A37463">
          <w:rPr>
            <w:rStyle w:val="Hyperlink"/>
            <w:noProof/>
          </w:rPr>
          <w:t>Office 365-tjänster</w:t>
        </w:r>
        <w:r w:rsidR="00C96BA5">
          <w:rPr>
            <w:noProof/>
            <w:webHidden/>
          </w:rPr>
          <w:tab/>
        </w:r>
        <w:r w:rsidR="00C96BA5">
          <w:rPr>
            <w:noProof/>
            <w:webHidden/>
          </w:rPr>
          <w:fldChar w:fldCharType="begin"/>
        </w:r>
        <w:r w:rsidR="00C96BA5">
          <w:rPr>
            <w:noProof/>
            <w:webHidden/>
          </w:rPr>
          <w:instrText xml:space="preserve"> PAGEREF _Toc517993213 \h </w:instrText>
        </w:r>
        <w:r w:rsidR="00C96BA5">
          <w:rPr>
            <w:noProof/>
            <w:webHidden/>
          </w:rPr>
        </w:r>
        <w:r w:rsidR="00C96BA5">
          <w:rPr>
            <w:noProof/>
            <w:webHidden/>
          </w:rPr>
          <w:fldChar w:fldCharType="separate"/>
        </w:r>
        <w:r w:rsidR="00C96BA5">
          <w:rPr>
            <w:noProof/>
            <w:webHidden/>
          </w:rPr>
          <w:t>9</w:t>
        </w:r>
        <w:r w:rsidR="00C96BA5">
          <w:rPr>
            <w:noProof/>
            <w:webHidden/>
          </w:rPr>
          <w:fldChar w:fldCharType="end"/>
        </w:r>
      </w:hyperlink>
    </w:p>
    <w:p w14:paraId="796B2BB7" w14:textId="737B0E7A" w:rsidR="00C96BA5" w:rsidRDefault="00545B28">
      <w:pPr>
        <w:pStyle w:val="TOC4"/>
        <w:tabs>
          <w:tab w:val="right" w:leader="dot" w:pos="5030"/>
        </w:tabs>
        <w:rPr>
          <w:rFonts w:eastAsiaTheme="minorEastAsia"/>
          <w:smallCaps w:val="0"/>
          <w:noProof/>
          <w:sz w:val="22"/>
          <w:lang w:val="en-US" w:eastAsia="en-US" w:bidi="ar-SA"/>
        </w:rPr>
      </w:pPr>
      <w:hyperlink w:anchor="_Toc517993214" w:history="1">
        <w:r w:rsidR="00C96BA5" w:rsidRPr="00A37463">
          <w:rPr>
            <w:rStyle w:val="Hyperlink"/>
            <w:noProof/>
          </w:rPr>
          <w:t>Duet Enterprise Online</w:t>
        </w:r>
        <w:r w:rsidR="00C96BA5">
          <w:rPr>
            <w:noProof/>
            <w:webHidden/>
          </w:rPr>
          <w:tab/>
        </w:r>
        <w:r w:rsidR="00C96BA5">
          <w:rPr>
            <w:noProof/>
            <w:webHidden/>
          </w:rPr>
          <w:fldChar w:fldCharType="begin"/>
        </w:r>
        <w:r w:rsidR="00C96BA5">
          <w:rPr>
            <w:noProof/>
            <w:webHidden/>
          </w:rPr>
          <w:instrText xml:space="preserve"> PAGEREF _Toc517993214 \h </w:instrText>
        </w:r>
        <w:r w:rsidR="00C96BA5">
          <w:rPr>
            <w:noProof/>
            <w:webHidden/>
          </w:rPr>
        </w:r>
        <w:r w:rsidR="00C96BA5">
          <w:rPr>
            <w:noProof/>
            <w:webHidden/>
          </w:rPr>
          <w:fldChar w:fldCharType="separate"/>
        </w:r>
        <w:r w:rsidR="00C96BA5">
          <w:rPr>
            <w:noProof/>
            <w:webHidden/>
          </w:rPr>
          <w:t>9</w:t>
        </w:r>
        <w:r w:rsidR="00C96BA5">
          <w:rPr>
            <w:noProof/>
            <w:webHidden/>
          </w:rPr>
          <w:fldChar w:fldCharType="end"/>
        </w:r>
      </w:hyperlink>
    </w:p>
    <w:p w14:paraId="1F790910" w14:textId="22CE72FF" w:rsidR="00C96BA5" w:rsidRDefault="00545B28">
      <w:pPr>
        <w:pStyle w:val="TOC4"/>
        <w:tabs>
          <w:tab w:val="right" w:leader="dot" w:pos="5030"/>
        </w:tabs>
        <w:rPr>
          <w:rFonts w:eastAsiaTheme="minorEastAsia"/>
          <w:smallCaps w:val="0"/>
          <w:noProof/>
          <w:sz w:val="22"/>
          <w:lang w:val="en-US" w:eastAsia="en-US" w:bidi="ar-SA"/>
        </w:rPr>
      </w:pPr>
      <w:hyperlink w:anchor="_Toc517993215" w:history="1">
        <w:r w:rsidR="00C96BA5" w:rsidRPr="00A37463">
          <w:rPr>
            <w:rStyle w:val="Hyperlink"/>
            <w:noProof/>
          </w:rPr>
          <w:t>Exchange Online</w:t>
        </w:r>
        <w:r w:rsidR="00C96BA5">
          <w:rPr>
            <w:noProof/>
            <w:webHidden/>
          </w:rPr>
          <w:tab/>
        </w:r>
        <w:r w:rsidR="00C96BA5">
          <w:rPr>
            <w:noProof/>
            <w:webHidden/>
          </w:rPr>
          <w:fldChar w:fldCharType="begin"/>
        </w:r>
        <w:r w:rsidR="00C96BA5">
          <w:rPr>
            <w:noProof/>
            <w:webHidden/>
          </w:rPr>
          <w:instrText xml:space="preserve"> PAGEREF _Toc517993215 \h </w:instrText>
        </w:r>
        <w:r w:rsidR="00C96BA5">
          <w:rPr>
            <w:noProof/>
            <w:webHidden/>
          </w:rPr>
        </w:r>
        <w:r w:rsidR="00C96BA5">
          <w:rPr>
            <w:noProof/>
            <w:webHidden/>
          </w:rPr>
          <w:fldChar w:fldCharType="separate"/>
        </w:r>
        <w:r w:rsidR="00C96BA5">
          <w:rPr>
            <w:noProof/>
            <w:webHidden/>
          </w:rPr>
          <w:t>10</w:t>
        </w:r>
        <w:r w:rsidR="00C96BA5">
          <w:rPr>
            <w:noProof/>
            <w:webHidden/>
          </w:rPr>
          <w:fldChar w:fldCharType="end"/>
        </w:r>
      </w:hyperlink>
    </w:p>
    <w:p w14:paraId="015D6EC7" w14:textId="012F1D02" w:rsidR="00C96BA5" w:rsidRDefault="00545B28">
      <w:pPr>
        <w:pStyle w:val="TOC4"/>
        <w:tabs>
          <w:tab w:val="right" w:leader="dot" w:pos="5030"/>
        </w:tabs>
        <w:rPr>
          <w:rFonts w:eastAsiaTheme="minorEastAsia"/>
          <w:smallCaps w:val="0"/>
          <w:noProof/>
          <w:sz w:val="22"/>
          <w:lang w:val="en-US" w:eastAsia="en-US" w:bidi="ar-SA"/>
        </w:rPr>
      </w:pPr>
      <w:hyperlink w:anchor="_Toc517993216" w:history="1">
        <w:r w:rsidR="00C96BA5" w:rsidRPr="00A37463">
          <w:rPr>
            <w:rStyle w:val="Hyperlink"/>
            <w:noProof/>
          </w:rPr>
          <w:t>Exchange Online Archiving</w:t>
        </w:r>
        <w:r w:rsidR="00C96BA5">
          <w:rPr>
            <w:noProof/>
            <w:webHidden/>
          </w:rPr>
          <w:tab/>
        </w:r>
        <w:r w:rsidR="00C96BA5">
          <w:rPr>
            <w:noProof/>
            <w:webHidden/>
          </w:rPr>
          <w:fldChar w:fldCharType="begin"/>
        </w:r>
        <w:r w:rsidR="00C96BA5">
          <w:rPr>
            <w:noProof/>
            <w:webHidden/>
          </w:rPr>
          <w:instrText xml:space="preserve"> PAGEREF _Toc517993216 \h </w:instrText>
        </w:r>
        <w:r w:rsidR="00C96BA5">
          <w:rPr>
            <w:noProof/>
            <w:webHidden/>
          </w:rPr>
        </w:r>
        <w:r w:rsidR="00C96BA5">
          <w:rPr>
            <w:noProof/>
            <w:webHidden/>
          </w:rPr>
          <w:fldChar w:fldCharType="separate"/>
        </w:r>
        <w:r w:rsidR="00C96BA5">
          <w:rPr>
            <w:noProof/>
            <w:webHidden/>
          </w:rPr>
          <w:t>10</w:t>
        </w:r>
        <w:r w:rsidR="00C96BA5">
          <w:rPr>
            <w:noProof/>
            <w:webHidden/>
          </w:rPr>
          <w:fldChar w:fldCharType="end"/>
        </w:r>
      </w:hyperlink>
    </w:p>
    <w:p w14:paraId="786F721A" w14:textId="5A779240" w:rsidR="00C96BA5" w:rsidRDefault="00545B28">
      <w:pPr>
        <w:pStyle w:val="TOC4"/>
        <w:tabs>
          <w:tab w:val="right" w:leader="dot" w:pos="5030"/>
        </w:tabs>
        <w:rPr>
          <w:rFonts w:eastAsiaTheme="minorEastAsia"/>
          <w:smallCaps w:val="0"/>
          <w:noProof/>
          <w:sz w:val="22"/>
          <w:lang w:val="en-US" w:eastAsia="en-US" w:bidi="ar-SA"/>
        </w:rPr>
      </w:pPr>
      <w:hyperlink w:anchor="_Toc517993217" w:history="1">
        <w:r w:rsidR="00C96BA5" w:rsidRPr="00A37463">
          <w:rPr>
            <w:rStyle w:val="Hyperlink"/>
            <w:noProof/>
          </w:rPr>
          <w:t>Exchange Online Protection</w:t>
        </w:r>
        <w:r w:rsidR="00C96BA5">
          <w:rPr>
            <w:noProof/>
            <w:webHidden/>
          </w:rPr>
          <w:tab/>
        </w:r>
        <w:r w:rsidR="00C96BA5">
          <w:rPr>
            <w:noProof/>
            <w:webHidden/>
          </w:rPr>
          <w:fldChar w:fldCharType="begin"/>
        </w:r>
        <w:r w:rsidR="00C96BA5">
          <w:rPr>
            <w:noProof/>
            <w:webHidden/>
          </w:rPr>
          <w:instrText xml:space="preserve"> PAGEREF _Toc517993217 \h </w:instrText>
        </w:r>
        <w:r w:rsidR="00C96BA5">
          <w:rPr>
            <w:noProof/>
            <w:webHidden/>
          </w:rPr>
        </w:r>
        <w:r w:rsidR="00C96BA5">
          <w:rPr>
            <w:noProof/>
            <w:webHidden/>
          </w:rPr>
          <w:fldChar w:fldCharType="separate"/>
        </w:r>
        <w:r w:rsidR="00C96BA5">
          <w:rPr>
            <w:noProof/>
            <w:webHidden/>
          </w:rPr>
          <w:t>11</w:t>
        </w:r>
        <w:r w:rsidR="00C96BA5">
          <w:rPr>
            <w:noProof/>
            <w:webHidden/>
          </w:rPr>
          <w:fldChar w:fldCharType="end"/>
        </w:r>
      </w:hyperlink>
    </w:p>
    <w:p w14:paraId="667936EC" w14:textId="281A3EA8" w:rsidR="00C96BA5" w:rsidRDefault="00545B28">
      <w:pPr>
        <w:pStyle w:val="TOC4"/>
        <w:tabs>
          <w:tab w:val="right" w:leader="dot" w:pos="5030"/>
        </w:tabs>
        <w:rPr>
          <w:rFonts w:eastAsiaTheme="minorEastAsia"/>
          <w:smallCaps w:val="0"/>
          <w:noProof/>
          <w:sz w:val="22"/>
          <w:lang w:val="en-US" w:eastAsia="en-US" w:bidi="ar-SA"/>
        </w:rPr>
      </w:pPr>
      <w:hyperlink w:anchor="_Toc517993218" w:history="1">
        <w:r w:rsidR="00C96BA5" w:rsidRPr="00A37463">
          <w:rPr>
            <w:rStyle w:val="Hyperlink"/>
            <w:noProof/>
          </w:rPr>
          <w:t>Microsoft Teams</w:t>
        </w:r>
        <w:r w:rsidR="00C96BA5">
          <w:rPr>
            <w:noProof/>
            <w:webHidden/>
          </w:rPr>
          <w:tab/>
        </w:r>
        <w:r w:rsidR="00C96BA5">
          <w:rPr>
            <w:noProof/>
            <w:webHidden/>
          </w:rPr>
          <w:fldChar w:fldCharType="begin"/>
        </w:r>
        <w:r w:rsidR="00C96BA5">
          <w:rPr>
            <w:noProof/>
            <w:webHidden/>
          </w:rPr>
          <w:instrText xml:space="preserve"> PAGEREF _Toc517993218 \h </w:instrText>
        </w:r>
        <w:r w:rsidR="00C96BA5">
          <w:rPr>
            <w:noProof/>
            <w:webHidden/>
          </w:rPr>
        </w:r>
        <w:r w:rsidR="00C96BA5">
          <w:rPr>
            <w:noProof/>
            <w:webHidden/>
          </w:rPr>
          <w:fldChar w:fldCharType="separate"/>
        </w:r>
        <w:r w:rsidR="00C96BA5">
          <w:rPr>
            <w:noProof/>
            <w:webHidden/>
          </w:rPr>
          <w:t>11</w:t>
        </w:r>
        <w:r w:rsidR="00C96BA5">
          <w:rPr>
            <w:noProof/>
            <w:webHidden/>
          </w:rPr>
          <w:fldChar w:fldCharType="end"/>
        </w:r>
      </w:hyperlink>
    </w:p>
    <w:p w14:paraId="533CDB44" w14:textId="4A2FD72C" w:rsidR="00C96BA5" w:rsidRDefault="00545B28">
      <w:pPr>
        <w:pStyle w:val="TOC4"/>
        <w:tabs>
          <w:tab w:val="right" w:leader="dot" w:pos="5030"/>
        </w:tabs>
        <w:rPr>
          <w:rFonts w:eastAsiaTheme="minorEastAsia"/>
          <w:smallCaps w:val="0"/>
          <w:noProof/>
          <w:sz w:val="22"/>
          <w:lang w:val="en-US" w:eastAsia="en-US" w:bidi="ar-SA"/>
        </w:rPr>
      </w:pPr>
      <w:hyperlink w:anchor="_Toc517993219" w:history="1">
        <w:r w:rsidR="00C96BA5" w:rsidRPr="00A37463">
          <w:rPr>
            <w:rStyle w:val="Hyperlink"/>
            <w:noProof/>
          </w:rPr>
          <w:t>Microsoft MyAnalytics</w:t>
        </w:r>
        <w:r w:rsidR="00C96BA5">
          <w:rPr>
            <w:noProof/>
            <w:webHidden/>
          </w:rPr>
          <w:tab/>
        </w:r>
        <w:r w:rsidR="00C96BA5">
          <w:rPr>
            <w:noProof/>
            <w:webHidden/>
          </w:rPr>
          <w:fldChar w:fldCharType="begin"/>
        </w:r>
        <w:r w:rsidR="00C96BA5">
          <w:rPr>
            <w:noProof/>
            <w:webHidden/>
          </w:rPr>
          <w:instrText xml:space="preserve"> PAGEREF _Toc517993219 \h </w:instrText>
        </w:r>
        <w:r w:rsidR="00C96BA5">
          <w:rPr>
            <w:noProof/>
            <w:webHidden/>
          </w:rPr>
        </w:r>
        <w:r w:rsidR="00C96BA5">
          <w:rPr>
            <w:noProof/>
            <w:webHidden/>
          </w:rPr>
          <w:fldChar w:fldCharType="separate"/>
        </w:r>
        <w:r w:rsidR="00C96BA5">
          <w:rPr>
            <w:noProof/>
            <w:webHidden/>
          </w:rPr>
          <w:t>12</w:t>
        </w:r>
        <w:r w:rsidR="00C96BA5">
          <w:rPr>
            <w:noProof/>
            <w:webHidden/>
          </w:rPr>
          <w:fldChar w:fldCharType="end"/>
        </w:r>
      </w:hyperlink>
    </w:p>
    <w:p w14:paraId="60B4B03E" w14:textId="26F81C80" w:rsidR="00C96BA5" w:rsidRDefault="00545B28">
      <w:pPr>
        <w:pStyle w:val="TOC4"/>
        <w:tabs>
          <w:tab w:val="right" w:leader="dot" w:pos="5030"/>
        </w:tabs>
        <w:rPr>
          <w:rFonts w:eastAsiaTheme="minorEastAsia"/>
          <w:smallCaps w:val="0"/>
          <w:noProof/>
          <w:sz w:val="22"/>
          <w:lang w:val="en-US" w:eastAsia="en-US" w:bidi="ar-SA"/>
        </w:rPr>
      </w:pPr>
      <w:hyperlink w:anchor="_Toc517993220" w:history="1">
        <w:r w:rsidR="00C96BA5" w:rsidRPr="00A37463">
          <w:rPr>
            <w:rStyle w:val="Hyperlink"/>
            <w:noProof/>
          </w:rPr>
          <w:t>Office 365 Business</w:t>
        </w:r>
        <w:r w:rsidR="00C96BA5">
          <w:rPr>
            <w:noProof/>
            <w:webHidden/>
          </w:rPr>
          <w:tab/>
        </w:r>
        <w:r w:rsidR="00C96BA5">
          <w:rPr>
            <w:noProof/>
            <w:webHidden/>
          </w:rPr>
          <w:fldChar w:fldCharType="begin"/>
        </w:r>
        <w:r w:rsidR="00C96BA5">
          <w:rPr>
            <w:noProof/>
            <w:webHidden/>
          </w:rPr>
          <w:instrText xml:space="preserve"> PAGEREF _Toc517993220 \h </w:instrText>
        </w:r>
        <w:r w:rsidR="00C96BA5">
          <w:rPr>
            <w:noProof/>
            <w:webHidden/>
          </w:rPr>
        </w:r>
        <w:r w:rsidR="00C96BA5">
          <w:rPr>
            <w:noProof/>
            <w:webHidden/>
          </w:rPr>
          <w:fldChar w:fldCharType="separate"/>
        </w:r>
        <w:r w:rsidR="00C96BA5">
          <w:rPr>
            <w:noProof/>
            <w:webHidden/>
          </w:rPr>
          <w:t>12</w:t>
        </w:r>
        <w:r w:rsidR="00C96BA5">
          <w:rPr>
            <w:noProof/>
            <w:webHidden/>
          </w:rPr>
          <w:fldChar w:fldCharType="end"/>
        </w:r>
      </w:hyperlink>
    </w:p>
    <w:p w14:paraId="0EDA33FC" w14:textId="79A6B7BC" w:rsidR="00C96BA5" w:rsidRDefault="00545B28">
      <w:pPr>
        <w:pStyle w:val="TOC4"/>
        <w:tabs>
          <w:tab w:val="right" w:leader="dot" w:pos="5030"/>
        </w:tabs>
        <w:rPr>
          <w:rFonts w:eastAsiaTheme="minorEastAsia"/>
          <w:smallCaps w:val="0"/>
          <w:noProof/>
          <w:sz w:val="22"/>
          <w:lang w:val="en-US" w:eastAsia="en-US" w:bidi="ar-SA"/>
        </w:rPr>
      </w:pPr>
      <w:hyperlink w:anchor="_Toc517993221" w:history="1">
        <w:r w:rsidR="00C96BA5" w:rsidRPr="00A37463">
          <w:rPr>
            <w:rStyle w:val="Hyperlink"/>
            <w:noProof/>
          </w:rPr>
          <w:t>Office 365 Advanced Compliance</w:t>
        </w:r>
        <w:r w:rsidR="00C96BA5">
          <w:rPr>
            <w:noProof/>
            <w:webHidden/>
          </w:rPr>
          <w:tab/>
        </w:r>
        <w:r w:rsidR="00C96BA5">
          <w:rPr>
            <w:noProof/>
            <w:webHidden/>
          </w:rPr>
          <w:fldChar w:fldCharType="begin"/>
        </w:r>
        <w:r w:rsidR="00C96BA5">
          <w:rPr>
            <w:noProof/>
            <w:webHidden/>
          </w:rPr>
          <w:instrText xml:space="preserve"> PAGEREF _Toc517993221 \h </w:instrText>
        </w:r>
        <w:r w:rsidR="00C96BA5">
          <w:rPr>
            <w:noProof/>
            <w:webHidden/>
          </w:rPr>
        </w:r>
        <w:r w:rsidR="00C96BA5">
          <w:rPr>
            <w:noProof/>
            <w:webHidden/>
          </w:rPr>
          <w:fldChar w:fldCharType="separate"/>
        </w:r>
        <w:r w:rsidR="00C96BA5">
          <w:rPr>
            <w:noProof/>
            <w:webHidden/>
          </w:rPr>
          <w:t>12</w:t>
        </w:r>
        <w:r w:rsidR="00C96BA5">
          <w:rPr>
            <w:noProof/>
            <w:webHidden/>
          </w:rPr>
          <w:fldChar w:fldCharType="end"/>
        </w:r>
      </w:hyperlink>
    </w:p>
    <w:p w14:paraId="64090EE1" w14:textId="116B36BB" w:rsidR="00C96BA5" w:rsidRDefault="00545B28">
      <w:pPr>
        <w:pStyle w:val="TOC4"/>
        <w:tabs>
          <w:tab w:val="right" w:leader="dot" w:pos="5030"/>
        </w:tabs>
        <w:rPr>
          <w:rFonts w:eastAsiaTheme="minorEastAsia"/>
          <w:smallCaps w:val="0"/>
          <w:noProof/>
          <w:sz w:val="22"/>
          <w:lang w:val="en-US" w:eastAsia="en-US" w:bidi="ar-SA"/>
        </w:rPr>
      </w:pPr>
      <w:hyperlink w:anchor="_Toc517993222" w:history="1">
        <w:r w:rsidR="00C96BA5" w:rsidRPr="00A37463">
          <w:rPr>
            <w:rStyle w:val="Hyperlink"/>
            <w:noProof/>
          </w:rPr>
          <w:t>Office 365 ProPlus</w:t>
        </w:r>
        <w:r w:rsidR="00C96BA5">
          <w:rPr>
            <w:noProof/>
            <w:webHidden/>
          </w:rPr>
          <w:tab/>
        </w:r>
        <w:r w:rsidR="00C96BA5">
          <w:rPr>
            <w:noProof/>
            <w:webHidden/>
          </w:rPr>
          <w:fldChar w:fldCharType="begin"/>
        </w:r>
        <w:r w:rsidR="00C96BA5">
          <w:rPr>
            <w:noProof/>
            <w:webHidden/>
          </w:rPr>
          <w:instrText xml:space="preserve"> PAGEREF _Toc517993222 \h </w:instrText>
        </w:r>
        <w:r w:rsidR="00C96BA5">
          <w:rPr>
            <w:noProof/>
            <w:webHidden/>
          </w:rPr>
        </w:r>
        <w:r w:rsidR="00C96BA5">
          <w:rPr>
            <w:noProof/>
            <w:webHidden/>
          </w:rPr>
          <w:fldChar w:fldCharType="separate"/>
        </w:r>
        <w:r w:rsidR="00C96BA5">
          <w:rPr>
            <w:noProof/>
            <w:webHidden/>
          </w:rPr>
          <w:t>13</w:t>
        </w:r>
        <w:r w:rsidR="00C96BA5">
          <w:rPr>
            <w:noProof/>
            <w:webHidden/>
          </w:rPr>
          <w:fldChar w:fldCharType="end"/>
        </w:r>
      </w:hyperlink>
    </w:p>
    <w:p w14:paraId="4A8CC0C1" w14:textId="74490C0F" w:rsidR="00C96BA5" w:rsidRDefault="00545B28">
      <w:pPr>
        <w:pStyle w:val="TOC4"/>
        <w:tabs>
          <w:tab w:val="right" w:leader="dot" w:pos="5030"/>
        </w:tabs>
        <w:rPr>
          <w:rFonts w:eastAsiaTheme="minorEastAsia"/>
          <w:smallCaps w:val="0"/>
          <w:noProof/>
          <w:sz w:val="22"/>
          <w:lang w:val="en-US" w:eastAsia="en-US" w:bidi="ar-SA"/>
        </w:rPr>
      </w:pPr>
      <w:hyperlink w:anchor="_Toc517993223" w:history="1">
        <w:r w:rsidR="00C96BA5" w:rsidRPr="00A37463">
          <w:rPr>
            <w:rStyle w:val="Hyperlink"/>
            <w:noProof/>
          </w:rPr>
          <w:t>Office Online</w:t>
        </w:r>
        <w:r w:rsidR="00C96BA5">
          <w:rPr>
            <w:noProof/>
            <w:webHidden/>
          </w:rPr>
          <w:tab/>
        </w:r>
        <w:r w:rsidR="00C96BA5">
          <w:rPr>
            <w:noProof/>
            <w:webHidden/>
          </w:rPr>
          <w:fldChar w:fldCharType="begin"/>
        </w:r>
        <w:r w:rsidR="00C96BA5">
          <w:rPr>
            <w:noProof/>
            <w:webHidden/>
          </w:rPr>
          <w:instrText xml:space="preserve"> PAGEREF _Toc517993223 \h </w:instrText>
        </w:r>
        <w:r w:rsidR="00C96BA5">
          <w:rPr>
            <w:noProof/>
            <w:webHidden/>
          </w:rPr>
        </w:r>
        <w:r w:rsidR="00C96BA5">
          <w:rPr>
            <w:noProof/>
            <w:webHidden/>
          </w:rPr>
          <w:fldChar w:fldCharType="separate"/>
        </w:r>
        <w:r w:rsidR="00C96BA5">
          <w:rPr>
            <w:noProof/>
            <w:webHidden/>
          </w:rPr>
          <w:t>13</w:t>
        </w:r>
        <w:r w:rsidR="00C96BA5">
          <w:rPr>
            <w:noProof/>
            <w:webHidden/>
          </w:rPr>
          <w:fldChar w:fldCharType="end"/>
        </w:r>
      </w:hyperlink>
    </w:p>
    <w:p w14:paraId="14CB7EFD" w14:textId="7E03808A" w:rsidR="00C96BA5" w:rsidRDefault="00545B28">
      <w:pPr>
        <w:pStyle w:val="TOC4"/>
        <w:tabs>
          <w:tab w:val="right" w:leader="dot" w:pos="5030"/>
        </w:tabs>
        <w:rPr>
          <w:rFonts w:eastAsiaTheme="minorEastAsia"/>
          <w:smallCaps w:val="0"/>
          <w:noProof/>
          <w:sz w:val="22"/>
          <w:lang w:val="en-US" w:eastAsia="en-US" w:bidi="ar-SA"/>
        </w:rPr>
      </w:pPr>
      <w:hyperlink w:anchor="_Toc517993224" w:history="1">
        <w:r w:rsidR="00C96BA5" w:rsidRPr="00A37463">
          <w:rPr>
            <w:rStyle w:val="Hyperlink"/>
            <w:noProof/>
          </w:rPr>
          <w:t>Office 365 Video</w:t>
        </w:r>
        <w:r w:rsidR="00C96BA5">
          <w:rPr>
            <w:noProof/>
            <w:webHidden/>
          </w:rPr>
          <w:tab/>
        </w:r>
        <w:r w:rsidR="00C96BA5">
          <w:rPr>
            <w:noProof/>
            <w:webHidden/>
          </w:rPr>
          <w:fldChar w:fldCharType="begin"/>
        </w:r>
        <w:r w:rsidR="00C96BA5">
          <w:rPr>
            <w:noProof/>
            <w:webHidden/>
          </w:rPr>
          <w:instrText xml:space="preserve"> PAGEREF _Toc517993224 \h </w:instrText>
        </w:r>
        <w:r w:rsidR="00C96BA5">
          <w:rPr>
            <w:noProof/>
            <w:webHidden/>
          </w:rPr>
        </w:r>
        <w:r w:rsidR="00C96BA5">
          <w:rPr>
            <w:noProof/>
            <w:webHidden/>
          </w:rPr>
          <w:fldChar w:fldCharType="separate"/>
        </w:r>
        <w:r w:rsidR="00C96BA5">
          <w:rPr>
            <w:noProof/>
            <w:webHidden/>
          </w:rPr>
          <w:t>13</w:t>
        </w:r>
        <w:r w:rsidR="00C96BA5">
          <w:rPr>
            <w:noProof/>
            <w:webHidden/>
          </w:rPr>
          <w:fldChar w:fldCharType="end"/>
        </w:r>
      </w:hyperlink>
    </w:p>
    <w:p w14:paraId="5DD35F57" w14:textId="593DD456" w:rsidR="00C96BA5" w:rsidRDefault="00545B28">
      <w:pPr>
        <w:pStyle w:val="TOC4"/>
        <w:tabs>
          <w:tab w:val="right" w:leader="dot" w:pos="5030"/>
        </w:tabs>
        <w:rPr>
          <w:rFonts w:eastAsiaTheme="minorEastAsia"/>
          <w:smallCaps w:val="0"/>
          <w:noProof/>
          <w:sz w:val="22"/>
          <w:lang w:val="en-US" w:eastAsia="en-US" w:bidi="ar-SA"/>
        </w:rPr>
      </w:pPr>
      <w:hyperlink w:anchor="_Toc517993225" w:history="1">
        <w:r w:rsidR="00C96BA5" w:rsidRPr="00A37463">
          <w:rPr>
            <w:rStyle w:val="Hyperlink"/>
            <w:noProof/>
          </w:rPr>
          <w:t>OneDrive for Business</w:t>
        </w:r>
        <w:r w:rsidR="00C96BA5">
          <w:rPr>
            <w:noProof/>
            <w:webHidden/>
          </w:rPr>
          <w:tab/>
        </w:r>
        <w:r w:rsidR="00C96BA5">
          <w:rPr>
            <w:noProof/>
            <w:webHidden/>
          </w:rPr>
          <w:fldChar w:fldCharType="begin"/>
        </w:r>
        <w:r w:rsidR="00C96BA5">
          <w:rPr>
            <w:noProof/>
            <w:webHidden/>
          </w:rPr>
          <w:instrText xml:space="preserve"> PAGEREF _Toc517993225 \h </w:instrText>
        </w:r>
        <w:r w:rsidR="00C96BA5">
          <w:rPr>
            <w:noProof/>
            <w:webHidden/>
          </w:rPr>
        </w:r>
        <w:r w:rsidR="00C96BA5">
          <w:rPr>
            <w:noProof/>
            <w:webHidden/>
          </w:rPr>
          <w:fldChar w:fldCharType="separate"/>
        </w:r>
        <w:r w:rsidR="00C96BA5">
          <w:rPr>
            <w:noProof/>
            <w:webHidden/>
          </w:rPr>
          <w:t>14</w:t>
        </w:r>
        <w:r w:rsidR="00C96BA5">
          <w:rPr>
            <w:noProof/>
            <w:webHidden/>
          </w:rPr>
          <w:fldChar w:fldCharType="end"/>
        </w:r>
      </w:hyperlink>
    </w:p>
    <w:p w14:paraId="10FD65A0" w14:textId="61885BD4" w:rsidR="00C96BA5" w:rsidRDefault="00545B28">
      <w:pPr>
        <w:pStyle w:val="TOC4"/>
        <w:tabs>
          <w:tab w:val="right" w:leader="dot" w:pos="5030"/>
        </w:tabs>
        <w:rPr>
          <w:rFonts w:eastAsiaTheme="minorEastAsia"/>
          <w:smallCaps w:val="0"/>
          <w:noProof/>
          <w:sz w:val="22"/>
          <w:lang w:val="en-US" w:eastAsia="en-US" w:bidi="ar-SA"/>
        </w:rPr>
      </w:pPr>
      <w:hyperlink w:anchor="_Toc517993226" w:history="1">
        <w:r w:rsidR="00C96BA5" w:rsidRPr="00A37463">
          <w:rPr>
            <w:rStyle w:val="Hyperlink"/>
            <w:noProof/>
          </w:rPr>
          <w:t>Project Online</w:t>
        </w:r>
        <w:r w:rsidR="00C96BA5">
          <w:rPr>
            <w:noProof/>
            <w:webHidden/>
          </w:rPr>
          <w:tab/>
        </w:r>
        <w:r w:rsidR="00C96BA5">
          <w:rPr>
            <w:noProof/>
            <w:webHidden/>
          </w:rPr>
          <w:fldChar w:fldCharType="begin"/>
        </w:r>
        <w:r w:rsidR="00C96BA5">
          <w:rPr>
            <w:noProof/>
            <w:webHidden/>
          </w:rPr>
          <w:instrText xml:space="preserve"> PAGEREF _Toc517993226 \h </w:instrText>
        </w:r>
        <w:r w:rsidR="00C96BA5">
          <w:rPr>
            <w:noProof/>
            <w:webHidden/>
          </w:rPr>
        </w:r>
        <w:r w:rsidR="00C96BA5">
          <w:rPr>
            <w:noProof/>
            <w:webHidden/>
          </w:rPr>
          <w:fldChar w:fldCharType="separate"/>
        </w:r>
        <w:r w:rsidR="00C96BA5">
          <w:rPr>
            <w:noProof/>
            <w:webHidden/>
          </w:rPr>
          <w:t>14</w:t>
        </w:r>
        <w:r w:rsidR="00C96BA5">
          <w:rPr>
            <w:noProof/>
            <w:webHidden/>
          </w:rPr>
          <w:fldChar w:fldCharType="end"/>
        </w:r>
      </w:hyperlink>
    </w:p>
    <w:p w14:paraId="64305682" w14:textId="027558BD" w:rsidR="00C96BA5" w:rsidRDefault="00545B28">
      <w:pPr>
        <w:pStyle w:val="TOC4"/>
        <w:tabs>
          <w:tab w:val="right" w:leader="dot" w:pos="5030"/>
        </w:tabs>
        <w:rPr>
          <w:rFonts w:eastAsiaTheme="minorEastAsia"/>
          <w:smallCaps w:val="0"/>
          <w:noProof/>
          <w:sz w:val="22"/>
          <w:lang w:val="en-US" w:eastAsia="en-US" w:bidi="ar-SA"/>
        </w:rPr>
      </w:pPr>
      <w:hyperlink w:anchor="_Toc517993227" w:history="1">
        <w:r w:rsidR="00C96BA5" w:rsidRPr="00A37463">
          <w:rPr>
            <w:rStyle w:val="Hyperlink"/>
            <w:noProof/>
          </w:rPr>
          <w:t>SharePoint Online</w:t>
        </w:r>
        <w:r w:rsidR="00C96BA5">
          <w:rPr>
            <w:noProof/>
            <w:webHidden/>
          </w:rPr>
          <w:tab/>
        </w:r>
        <w:r w:rsidR="00C96BA5">
          <w:rPr>
            <w:noProof/>
            <w:webHidden/>
          </w:rPr>
          <w:fldChar w:fldCharType="begin"/>
        </w:r>
        <w:r w:rsidR="00C96BA5">
          <w:rPr>
            <w:noProof/>
            <w:webHidden/>
          </w:rPr>
          <w:instrText xml:space="preserve"> PAGEREF _Toc517993227 \h </w:instrText>
        </w:r>
        <w:r w:rsidR="00C96BA5">
          <w:rPr>
            <w:noProof/>
            <w:webHidden/>
          </w:rPr>
        </w:r>
        <w:r w:rsidR="00C96BA5">
          <w:rPr>
            <w:noProof/>
            <w:webHidden/>
          </w:rPr>
          <w:fldChar w:fldCharType="separate"/>
        </w:r>
        <w:r w:rsidR="00C96BA5">
          <w:rPr>
            <w:noProof/>
            <w:webHidden/>
          </w:rPr>
          <w:t>14</w:t>
        </w:r>
        <w:r w:rsidR="00C96BA5">
          <w:rPr>
            <w:noProof/>
            <w:webHidden/>
          </w:rPr>
          <w:fldChar w:fldCharType="end"/>
        </w:r>
      </w:hyperlink>
    </w:p>
    <w:p w14:paraId="2D739996" w14:textId="2A6703D5" w:rsidR="00C96BA5" w:rsidRDefault="00545B28">
      <w:pPr>
        <w:pStyle w:val="TOC4"/>
        <w:tabs>
          <w:tab w:val="right" w:leader="dot" w:pos="5030"/>
        </w:tabs>
        <w:rPr>
          <w:rFonts w:eastAsiaTheme="minorEastAsia"/>
          <w:smallCaps w:val="0"/>
          <w:noProof/>
          <w:sz w:val="22"/>
          <w:lang w:val="en-US" w:eastAsia="en-US" w:bidi="ar-SA"/>
        </w:rPr>
      </w:pPr>
      <w:hyperlink w:anchor="_Toc517993228" w:history="1">
        <w:r w:rsidR="00C96BA5" w:rsidRPr="00A37463">
          <w:rPr>
            <w:rStyle w:val="Hyperlink"/>
            <w:noProof/>
          </w:rPr>
          <w:t>Skype för företag – Online</w:t>
        </w:r>
        <w:r w:rsidR="00C96BA5">
          <w:rPr>
            <w:noProof/>
            <w:webHidden/>
          </w:rPr>
          <w:tab/>
        </w:r>
        <w:r w:rsidR="00C96BA5">
          <w:rPr>
            <w:noProof/>
            <w:webHidden/>
          </w:rPr>
          <w:fldChar w:fldCharType="begin"/>
        </w:r>
        <w:r w:rsidR="00C96BA5">
          <w:rPr>
            <w:noProof/>
            <w:webHidden/>
          </w:rPr>
          <w:instrText xml:space="preserve"> PAGEREF _Toc517993228 \h </w:instrText>
        </w:r>
        <w:r w:rsidR="00C96BA5">
          <w:rPr>
            <w:noProof/>
            <w:webHidden/>
          </w:rPr>
        </w:r>
        <w:r w:rsidR="00C96BA5">
          <w:rPr>
            <w:noProof/>
            <w:webHidden/>
          </w:rPr>
          <w:fldChar w:fldCharType="separate"/>
        </w:r>
        <w:r w:rsidR="00C96BA5">
          <w:rPr>
            <w:noProof/>
            <w:webHidden/>
          </w:rPr>
          <w:t>15</w:t>
        </w:r>
        <w:r w:rsidR="00C96BA5">
          <w:rPr>
            <w:noProof/>
            <w:webHidden/>
          </w:rPr>
          <w:fldChar w:fldCharType="end"/>
        </w:r>
      </w:hyperlink>
    </w:p>
    <w:p w14:paraId="46D7D999" w14:textId="26F541F5" w:rsidR="00C96BA5" w:rsidRDefault="00545B28">
      <w:pPr>
        <w:pStyle w:val="TOC4"/>
        <w:tabs>
          <w:tab w:val="right" w:leader="dot" w:pos="5030"/>
        </w:tabs>
        <w:rPr>
          <w:rFonts w:eastAsiaTheme="minorEastAsia"/>
          <w:smallCaps w:val="0"/>
          <w:noProof/>
          <w:sz w:val="22"/>
          <w:lang w:val="en-US" w:eastAsia="en-US" w:bidi="ar-SA"/>
        </w:rPr>
      </w:pPr>
      <w:hyperlink w:anchor="_Toc517993229" w:history="1">
        <w:r w:rsidR="00C96BA5" w:rsidRPr="00A37463">
          <w:rPr>
            <w:rStyle w:val="Hyperlink"/>
            <w:noProof/>
          </w:rPr>
          <w:t>Skype för Business Online – PSTN Calling och PSTN Conferencing</w:t>
        </w:r>
        <w:r w:rsidR="00C96BA5">
          <w:rPr>
            <w:noProof/>
            <w:webHidden/>
          </w:rPr>
          <w:tab/>
        </w:r>
        <w:r w:rsidR="00C96BA5">
          <w:rPr>
            <w:noProof/>
            <w:webHidden/>
          </w:rPr>
          <w:fldChar w:fldCharType="begin"/>
        </w:r>
        <w:r w:rsidR="00C96BA5">
          <w:rPr>
            <w:noProof/>
            <w:webHidden/>
          </w:rPr>
          <w:instrText xml:space="preserve"> PAGEREF _Toc517993229 \h </w:instrText>
        </w:r>
        <w:r w:rsidR="00C96BA5">
          <w:rPr>
            <w:noProof/>
            <w:webHidden/>
          </w:rPr>
        </w:r>
        <w:r w:rsidR="00C96BA5">
          <w:rPr>
            <w:noProof/>
            <w:webHidden/>
          </w:rPr>
          <w:fldChar w:fldCharType="separate"/>
        </w:r>
        <w:r w:rsidR="00C96BA5">
          <w:rPr>
            <w:noProof/>
            <w:webHidden/>
          </w:rPr>
          <w:t>15</w:t>
        </w:r>
        <w:r w:rsidR="00C96BA5">
          <w:rPr>
            <w:noProof/>
            <w:webHidden/>
          </w:rPr>
          <w:fldChar w:fldCharType="end"/>
        </w:r>
      </w:hyperlink>
    </w:p>
    <w:p w14:paraId="61C38EB5" w14:textId="7BC8A250" w:rsidR="00C96BA5" w:rsidRDefault="00545B28">
      <w:pPr>
        <w:pStyle w:val="TOC4"/>
        <w:tabs>
          <w:tab w:val="right" w:leader="dot" w:pos="5030"/>
        </w:tabs>
        <w:rPr>
          <w:rFonts w:eastAsiaTheme="minorEastAsia"/>
          <w:smallCaps w:val="0"/>
          <w:noProof/>
          <w:sz w:val="22"/>
          <w:lang w:val="en-US" w:eastAsia="en-US" w:bidi="ar-SA"/>
        </w:rPr>
      </w:pPr>
      <w:hyperlink w:anchor="_Toc517993230" w:history="1">
        <w:r w:rsidR="00C96BA5" w:rsidRPr="00A37463">
          <w:rPr>
            <w:rStyle w:val="Hyperlink"/>
            <w:noProof/>
          </w:rPr>
          <w:t>Skype för Business Online – Samtalskvalitet</w:t>
        </w:r>
        <w:r w:rsidR="00C96BA5">
          <w:rPr>
            <w:noProof/>
            <w:webHidden/>
          </w:rPr>
          <w:tab/>
        </w:r>
        <w:r w:rsidR="00C96BA5">
          <w:rPr>
            <w:noProof/>
            <w:webHidden/>
          </w:rPr>
          <w:fldChar w:fldCharType="begin"/>
        </w:r>
        <w:r w:rsidR="00C96BA5">
          <w:rPr>
            <w:noProof/>
            <w:webHidden/>
          </w:rPr>
          <w:instrText xml:space="preserve"> PAGEREF _Toc517993230 \h </w:instrText>
        </w:r>
        <w:r w:rsidR="00C96BA5">
          <w:rPr>
            <w:noProof/>
            <w:webHidden/>
          </w:rPr>
        </w:r>
        <w:r w:rsidR="00C96BA5">
          <w:rPr>
            <w:noProof/>
            <w:webHidden/>
          </w:rPr>
          <w:fldChar w:fldCharType="separate"/>
        </w:r>
        <w:r w:rsidR="00C96BA5">
          <w:rPr>
            <w:noProof/>
            <w:webHidden/>
          </w:rPr>
          <w:t>15</w:t>
        </w:r>
        <w:r w:rsidR="00C96BA5">
          <w:rPr>
            <w:noProof/>
            <w:webHidden/>
          </w:rPr>
          <w:fldChar w:fldCharType="end"/>
        </w:r>
      </w:hyperlink>
    </w:p>
    <w:p w14:paraId="2646A493" w14:textId="738E09B0" w:rsidR="00C96BA5" w:rsidRDefault="00545B28">
      <w:pPr>
        <w:pStyle w:val="TOC4"/>
        <w:tabs>
          <w:tab w:val="right" w:leader="dot" w:pos="5030"/>
        </w:tabs>
        <w:rPr>
          <w:rFonts w:eastAsiaTheme="minorEastAsia"/>
          <w:smallCaps w:val="0"/>
          <w:noProof/>
          <w:sz w:val="22"/>
          <w:lang w:val="en-US" w:eastAsia="en-US" w:bidi="ar-SA"/>
        </w:rPr>
      </w:pPr>
      <w:hyperlink w:anchor="_Toc517993231" w:history="1">
        <w:r w:rsidR="00C96BA5" w:rsidRPr="00A37463">
          <w:rPr>
            <w:rStyle w:val="Hyperlink"/>
            <w:noProof/>
          </w:rPr>
          <w:t>Workplace Analytics</w:t>
        </w:r>
        <w:r w:rsidR="00C96BA5">
          <w:rPr>
            <w:noProof/>
            <w:webHidden/>
          </w:rPr>
          <w:tab/>
        </w:r>
        <w:r w:rsidR="00C96BA5">
          <w:rPr>
            <w:noProof/>
            <w:webHidden/>
          </w:rPr>
          <w:fldChar w:fldCharType="begin"/>
        </w:r>
        <w:r w:rsidR="00C96BA5">
          <w:rPr>
            <w:noProof/>
            <w:webHidden/>
          </w:rPr>
          <w:instrText xml:space="preserve"> PAGEREF _Toc517993231 \h </w:instrText>
        </w:r>
        <w:r w:rsidR="00C96BA5">
          <w:rPr>
            <w:noProof/>
            <w:webHidden/>
          </w:rPr>
        </w:r>
        <w:r w:rsidR="00C96BA5">
          <w:rPr>
            <w:noProof/>
            <w:webHidden/>
          </w:rPr>
          <w:fldChar w:fldCharType="separate"/>
        </w:r>
        <w:r w:rsidR="00C96BA5">
          <w:rPr>
            <w:noProof/>
            <w:webHidden/>
          </w:rPr>
          <w:t>16</w:t>
        </w:r>
        <w:r w:rsidR="00C96BA5">
          <w:rPr>
            <w:noProof/>
            <w:webHidden/>
          </w:rPr>
          <w:fldChar w:fldCharType="end"/>
        </w:r>
      </w:hyperlink>
    </w:p>
    <w:p w14:paraId="7F2467AD" w14:textId="187B042D" w:rsidR="00C96BA5" w:rsidRDefault="00545B28">
      <w:pPr>
        <w:pStyle w:val="TOC4"/>
        <w:tabs>
          <w:tab w:val="right" w:leader="dot" w:pos="5030"/>
        </w:tabs>
        <w:rPr>
          <w:rFonts w:eastAsiaTheme="minorEastAsia"/>
          <w:smallCaps w:val="0"/>
          <w:noProof/>
          <w:sz w:val="22"/>
          <w:lang w:val="en-US" w:eastAsia="en-US" w:bidi="ar-SA"/>
        </w:rPr>
      </w:pPr>
      <w:hyperlink w:anchor="_Toc517993232" w:history="1">
        <w:r w:rsidR="00C96BA5" w:rsidRPr="00A37463">
          <w:rPr>
            <w:rStyle w:val="Hyperlink"/>
            <w:noProof/>
          </w:rPr>
          <w:t>Yammer Enterprise</w:t>
        </w:r>
        <w:r w:rsidR="00C96BA5">
          <w:rPr>
            <w:noProof/>
            <w:webHidden/>
          </w:rPr>
          <w:tab/>
        </w:r>
        <w:r w:rsidR="00C96BA5">
          <w:rPr>
            <w:noProof/>
            <w:webHidden/>
          </w:rPr>
          <w:fldChar w:fldCharType="begin"/>
        </w:r>
        <w:r w:rsidR="00C96BA5">
          <w:rPr>
            <w:noProof/>
            <w:webHidden/>
          </w:rPr>
          <w:instrText xml:space="preserve"> PAGEREF _Toc517993232 \h </w:instrText>
        </w:r>
        <w:r w:rsidR="00C96BA5">
          <w:rPr>
            <w:noProof/>
            <w:webHidden/>
          </w:rPr>
        </w:r>
        <w:r w:rsidR="00C96BA5">
          <w:rPr>
            <w:noProof/>
            <w:webHidden/>
          </w:rPr>
          <w:fldChar w:fldCharType="separate"/>
        </w:r>
        <w:r w:rsidR="00C96BA5">
          <w:rPr>
            <w:noProof/>
            <w:webHidden/>
          </w:rPr>
          <w:t>16</w:t>
        </w:r>
        <w:r w:rsidR="00C96BA5">
          <w:rPr>
            <w:noProof/>
            <w:webHidden/>
          </w:rPr>
          <w:fldChar w:fldCharType="end"/>
        </w:r>
      </w:hyperlink>
    </w:p>
    <w:p w14:paraId="32AA549B" w14:textId="6328BC88" w:rsidR="00C96BA5" w:rsidRDefault="00545B28">
      <w:pPr>
        <w:pStyle w:val="TOC2"/>
        <w:tabs>
          <w:tab w:val="right" w:leader="dot" w:pos="5030"/>
        </w:tabs>
        <w:rPr>
          <w:rFonts w:eastAsiaTheme="minorEastAsia"/>
          <w:b w:val="0"/>
          <w:smallCaps w:val="0"/>
          <w:noProof/>
          <w:sz w:val="22"/>
          <w:lang w:val="en-US" w:eastAsia="en-US" w:bidi="ar-SA"/>
        </w:rPr>
      </w:pPr>
      <w:hyperlink w:anchor="_Toc517993233" w:history="1">
        <w:r w:rsidR="00C96BA5" w:rsidRPr="00A37463">
          <w:rPr>
            <w:rStyle w:val="Hyperlink"/>
            <w:noProof/>
          </w:rPr>
          <w:t>Microsoft Azure-tjänster</w:t>
        </w:r>
        <w:r w:rsidR="00C96BA5">
          <w:rPr>
            <w:noProof/>
            <w:webHidden/>
          </w:rPr>
          <w:tab/>
        </w:r>
        <w:r w:rsidR="00C96BA5">
          <w:rPr>
            <w:noProof/>
            <w:webHidden/>
          </w:rPr>
          <w:fldChar w:fldCharType="begin"/>
        </w:r>
        <w:r w:rsidR="00C96BA5">
          <w:rPr>
            <w:noProof/>
            <w:webHidden/>
          </w:rPr>
          <w:instrText xml:space="preserve"> PAGEREF _Toc517993233 \h </w:instrText>
        </w:r>
        <w:r w:rsidR="00C96BA5">
          <w:rPr>
            <w:noProof/>
            <w:webHidden/>
          </w:rPr>
        </w:r>
        <w:r w:rsidR="00C96BA5">
          <w:rPr>
            <w:noProof/>
            <w:webHidden/>
          </w:rPr>
          <w:fldChar w:fldCharType="separate"/>
        </w:r>
        <w:r w:rsidR="00C96BA5">
          <w:rPr>
            <w:noProof/>
            <w:webHidden/>
          </w:rPr>
          <w:t>17</w:t>
        </w:r>
        <w:r w:rsidR="00C96BA5">
          <w:rPr>
            <w:noProof/>
            <w:webHidden/>
          </w:rPr>
          <w:fldChar w:fldCharType="end"/>
        </w:r>
      </w:hyperlink>
    </w:p>
    <w:p w14:paraId="4B7C826B" w14:textId="30763F00" w:rsidR="00C96BA5" w:rsidRDefault="00545B28">
      <w:pPr>
        <w:pStyle w:val="TOC4"/>
        <w:tabs>
          <w:tab w:val="right" w:leader="dot" w:pos="5030"/>
        </w:tabs>
        <w:rPr>
          <w:rFonts w:eastAsiaTheme="minorEastAsia"/>
          <w:smallCaps w:val="0"/>
          <w:noProof/>
          <w:sz w:val="22"/>
          <w:lang w:val="en-US" w:eastAsia="en-US" w:bidi="ar-SA"/>
        </w:rPr>
      </w:pPr>
      <w:hyperlink w:anchor="_Toc517993234" w:history="1">
        <w:r w:rsidR="00C96BA5" w:rsidRPr="00A37463">
          <w:rPr>
            <w:rStyle w:val="Hyperlink"/>
            <w:noProof/>
          </w:rPr>
          <w:t>AD Domain Services</w:t>
        </w:r>
        <w:r w:rsidR="00C96BA5">
          <w:rPr>
            <w:noProof/>
            <w:webHidden/>
          </w:rPr>
          <w:tab/>
        </w:r>
        <w:r w:rsidR="00C96BA5">
          <w:rPr>
            <w:noProof/>
            <w:webHidden/>
          </w:rPr>
          <w:fldChar w:fldCharType="begin"/>
        </w:r>
        <w:r w:rsidR="00C96BA5">
          <w:rPr>
            <w:noProof/>
            <w:webHidden/>
          </w:rPr>
          <w:instrText xml:space="preserve"> PAGEREF _Toc517993234 \h </w:instrText>
        </w:r>
        <w:r w:rsidR="00C96BA5">
          <w:rPr>
            <w:noProof/>
            <w:webHidden/>
          </w:rPr>
        </w:r>
        <w:r w:rsidR="00C96BA5">
          <w:rPr>
            <w:noProof/>
            <w:webHidden/>
          </w:rPr>
          <w:fldChar w:fldCharType="separate"/>
        </w:r>
        <w:r w:rsidR="00C96BA5">
          <w:rPr>
            <w:noProof/>
            <w:webHidden/>
          </w:rPr>
          <w:t>17</w:t>
        </w:r>
        <w:r w:rsidR="00C96BA5">
          <w:rPr>
            <w:noProof/>
            <w:webHidden/>
          </w:rPr>
          <w:fldChar w:fldCharType="end"/>
        </w:r>
      </w:hyperlink>
    </w:p>
    <w:p w14:paraId="02A420FC" w14:textId="1B134D22" w:rsidR="00C96BA5" w:rsidRDefault="00545B28">
      <w:pPr>
        <w:pStyle w:val="TOC4"/>
        <w:tabs>
          <w:tab w:val="right" w:leader="dot" w:pos="5030"/>
        </w:tabs>
        <w:rPr>
          <w:rFonts w:eastAsiaTheme="minorEastAsia"/>
          <w:smallCaps w:val="0"/>
          <w:noProof/>
          <w:sz w:val="22"/>
          <w:lang w:val="en-US" w:eastAsia="en-US" w:bidi="ar-SA"/>
        </w:rPr>
      </w:pPr>
      <w:hyperlink w:anchor="_Toc517993235" w:history="1">
        <w:r w:rsidR="00C96BA5" w:rsidRPr="00A37463">
          <w:rPr>
            <w:rStyle w:val="Hyperlink"/>
            <w:noProof/>
          </w:rPr>
          <w:t>Analysis Services</w:t>
        </w:r>
        <w:r w:rsidR="00C96BA5">
          <w:rPr>
            <w:noProof/>
            <w:webHidden/>
          </w:rPr>
          <w:tab/>
        </w:r>
        <w:r w:rsidR="00C96BA5">
          <w:rPr>
            <w:noProof/>
            <w:webHidden/>
          </w:rPr>
          <w:fldChar w:fldCharType="begin"/>
        </w:r>
        <w:r w:rsidR="00C96BA5">
          <w:rPr>
            <w:noProof/>
            <w:webHidden/>
          </w:rPr>
          <w:instrText xml:space="preserve"> PAGEREF _Toc517993235 \h </w:instrText>
        </w:r>
        <w:r w:rsidR="00C96BA5">
          <w:rPr>
            <w:noProof/>
            <w:webHidden/>
          </w:rPr>
        </w:r>
        <w:r w:rsidR="00C96BA5">
          <w:rPr>
            <w:noProof/>
            <w:webHidden/>
          </w:rPr>
          <w:fldChar w:fldCharType="separate"/>
        </w:r>
        <w:r w:rsidR="00C96BA5">
          <w:rPr>
            <w:noProof/>
            <w:webHidden/>
          </w:rPr>
          <w:t>17</w:t>
        </w:r>
        <w:r w:rsidR="00C96BA5">
          <w:rPr>
            <w:noProof/>
            <w:webHidden/>
          </w:rPr>
          <w:fldChar w:fldCharType="end"/>
        </w:r>
      </w:hyperlink>
    </w:p>
    <w:p w14:paraId="6D921C6A" w14:textId="1804DE59" w:rsidR="00C96BA5" w:rsidRDefault="00545B28">
      <w:pPr>
        <w:pStyle w:val="TOC4"/>
        <w:tabs>
          <w:tab w:val="right" w:leader="dot" w:pos="5030"/>
        </w:tabs>
        <w:rPr>
          <w:rFonts w:eastAsiaTheme="minorEastAsia"/>
          <w:smallCaps w:val="0"/>
          <w:noProof/>
          <w:sz w:val="22"/>
          <w:lang w:val="en-US" w:eastAsia="en-US" w:bidi="ar-SA"/>
        </w:rPr>
      </w:pPr>
      <w:hyperlink w:anchor="_Toc517993236" w:history="1">
        <w:r w:rsidR="00C96BA5" w:rsidRPr="00A37463">
          <w:rPr>
            <w:rStyle w:val="Hyperlink"/>
            <w:noProof/>
          </w:rPr>
          <w:t>API-hanteringstjänster</w:t>
        </w:r>
        <w:r w:rsidR="00C96BA5">
          <w:rPr>
            <w:noProof/>
            <w:webHidden/>
          </w:rPr>
          <w:tab/>
        </w:r>
        <w:r w:rsidR="00C96BA5">
          <w:rPr>
            <w:noProof/>
            <w:webHidden/>
          </w:rPr>
          <w:fldChar w:fldCharType="begin"/>
        </w:r>
        <w:r w:rsidR="00C96BA5">
          <w:rPr>
            <w:noProof/>
            <w:webHidden/>
          </w:rPr>
          <w:instrText xml:space="preserve"> PAGEREF _Toc517993236 \h </w:instrText>
        </w:r>
        <w:r w:rsidR="00C96BA5">
          <w:rPr>
            <w:noProof/>
            <w:webHidden/>
          </w:rPr>
        </w:r>
        <w:r w:rsidR="00C96BA5">
          <w:rPr>
            <w:noProof/>
            <w:webHidden/>
          </w:rPr>
          <w:fldChar w:fldCharType="separate"/>
        </w:r>
        <w:r w:rsidR="00C96BA5">
          <w:rPr>
            <w:noProof/>
            <w:webHidden/>
          </w:rPr>
          <w:t>17</w:t>
        </w:r>
        <w:r w:rsidR="00C96BA5">
          <w:rPr>
            <w:noProof/>
            <w:webHidden/>
          </w:rPr>
          <w:fldChar w:fldCharType="end"/>
        </w:r>
      </w:hyperlink>
    </w:p>
    <w:p w14:paraId="1959098C" w14:textId="06C3D26D" w:rsidR="00C96BA5" w:rsidRDefault="00545B28">
      <w:pPr>
        <w:pStyle w:val="TOC4"/>
        <w:tabs>
          <w:tab w:val="right" w:leader="dot" w:pos="5030"/>
        </w:tabs>
        <w:rPr>
          <w:rFonts w:eastAsiaTheme="minorEastAsia"/>
          <w:smallCaps w:val="0"/>
          <w:noProof/>
          <w:sz w:val="22"/>
          <w:lang w:val="en-US" w:eastAsia="en-US" w:bidi="ar-SA"/>
        </w:rPr>
      </w:pPr>
      <w:hyperlink w:anchor="_Toc517993237" w:history="1">
        <w:r w:rsidR="00C96BA5" w:rsidRPr="00A37463">
          <w:rPr>
            <w:rStyle w:val="Hyperlink"/>
            <w:noProof/>
          </w:rPr>
          <w:t>App-tjänst</w:t>
        </w:r>
        <w:r w:rsidR="00C96BA5">
          <w:rPr>
            <w:noProof/>
            <w:webHidden/>
          </w:rPr>
          <w:tab/>
        </w:r>
        <w:r w:rsidR="00C96BA5">
          <w:rPr>
            <w:noProof/>
            <w:webHidden/>
          </w:rPr>
          <w:fldChar w:fldCharType="begin"/>
        </w:r>
        <w:r w:rsidR="00C96BA5">
          <w:rPr>
            <w:noProof/>
            <w:webHidden/>
          </w:rPr>
          <w:instrText xml:space="preserve"> PAGEREF _Toc517993237 \h </w:instrText>
        </w:r>
        <w:r w:rsidR="00C96BA5">
          <w:rPr>
            <w:noProof/>
            <w:webHidden/>
          </w:rPr>
        </w:r>
        <w:r w:rsidR="00C96BA5">
          <w:rPr>
            <w:noProof/>
            <w:webHidden/>
          </w:rPr>
          <w:fldChar w:fldCharType="separate"/>
        </w:r>
        <w:r w:rsidR="00C96BA5">
          <w:rPr>
            <w:noProof/>
            <w:webHidden/>
          </w:rPr>
          <w:t>18</w:t>
        </w:r>
        <w:r w:rsidR="00C96BA5">
          <w:rPr>
            <w:noProof/>
            <w:webHidden/>
          </w:rPr>
          <w:fldChar w:fldCharType="end"/>
        </w:r>
      </w:hyperlink>
    </w:p>
    <w:p w14:paraId="07CFEDCB" w14:textId="24ED80AC" w:rsidR="00C96BA5" w:rsidRDefault="00545B28">
      <w:pPr>
        <w:pStyle w:val="TOC4"/>
        <w:tabs>
          <w:tab w:val="right" w:leader="dot" w:pos="5030"/>
        </w:tabs>
        <w:rPr>
          <w:rFonts w:eastAsiaTheme="minorEastAsia"/>
          <w:smallCaps w:val="0"/>
          <w:noProof/>
          <w:sz w:val="22"/>
          <w:lang w:val="en-US" w:eastAsia="en-US" w:bidi="ar-SA"/>
        </w:rPr>
      </w:pPr>
      <w:hyperlink w:anchor="_Toc517993238" w:history="1">
        <w:r w:rsidR="00C96BA5" w:rsidRPr="00A37463">
          <w:rPr>
            <w:rStyle w:val="Hyperlink"/>
            <w:noProof/>
          </w:rPr>
          <w:t>Application Gateway</w:t>
        </w:r>
        <w:r w:rsidR="00C96BA5">
          <w:rPr>
            <w:noProof/>
            <w:webHidden/>
          </w:rPr>
          <w:tab/>
        </w:r>
        <w:r w:rsidR="00C96BA5">
          <w:rPr>
            <w:noProof/>
            <w:webHidden/>
          </w:rPr>
          <w:fldChar w:fldCharType="begin"/>
        </w:r>
        <w:r w:rsidR="00C96BA5">
          <w:rPr>
            <w:noProof/>
            <w:webHidden/>
          </w:rPr>
          <w:instrText xml:space="preserve"> PAGEREF _Toc517993238 \h </w:instrText>
        </w:r>
        <w:r w:rsidR="00C96BA5">
          <w:rPr>
            <w:noProof/>
            <w:webHidden/>
          </w:rPr>
        </w:r>
        <w:r w:rsidR="00C96BA5">
          <w:rPr>
            <w:noProof/>
            <w:webHidden/>
          </w:rPr>
          <w:fldChar w:fldCharType="separate"/>
        </w:r>
        <w:r w:rsidR="00C96BA5">
          <w:rPr>
            <w:noProof/>
            <w:webHidden/>
          </w:rPr>
          <w:t>18</w:t>
        </w:r>
        <w:r w:rsidR="00C96BA5">
          <w:rPr>
            <w:noProof/>
            <w:webHidden/>
          </w:rPr>
          <w:fldChar w:fldCharType="end"/>
        </w:r>
      </w:hyperlink>
    </w:p>
    <w:p w14:paraId="4EE2457C" w14:textId="6BB7C45F" w:rsidR="00C96BA5" w:rsidRDefault="00545B28">
      <w:pPr>
        <w:pStyle w:val="TOC4"/>
        <w:tabs>
          <w:tab w:val="right" w:leader="dot" w:pos="5030"/>
        </w:tabs>
        <w:rPr>
          <w:rFonts w:eastAsiaTheme="minorEastAsia"/>
          <w:smallCaps w:val="0"/>
          <w:noProof/>
          <w:sz w:val="22"/>
          <w:lang w:val="en-US" w:eastAsia="en-US" w:bidi="ar-SA"/>
        </w:rPr>
      </w:pPr>
      <w:hyperlink w:anchor="_Toc517993239" w:history="1">
        <w:r w:rsidR="00C96BA5" w:rsidRPr="00A37463">
          <w:rPr>
            <w:rStyle w:val="Hyperlink"/>
            <w:noProof/>
          </w:rPr>
          <w:t>Application Insights</w:t>
        </w:r>
        <w:r w:rsidR="00C96BA5">
          <w:rPr>
            <w:noProof/>
            <w:webHidden/>
          </w:rPr>
          <w:tab/>
        </w:r>
        <w:r w:rsidR="00C96BA5">
          <w:rPr>
            <w:noProof/>
            <w:webHidden/>
          </w:rPr>
          <w:fldChar w:fldCharType="begin"/>
        </w:r>
        <w:r w:rsidR="00C96BA5">
          <w:rPr>
            <w:noProof/>
            <w:webHidden/>
          </w:rPr>
          <w:instrText xml:space="preserve"> PAGEREF _Toc517993239 \h </w:instrText>
        </w:r>
        <w:r w:rsidR="00C96BA5">
          <w:rPr>
            <w:noProof/>
            <w:webHidden/>
          </w:rPr>
        </w:r>
        <w:r w:rsidR="00C96BA5">
          <w:rPr>
            <w:noProof/>
            <w:webHidden/>
          </w:rPr>
          <w:fldChar w:fldCharType="separate"/>
        </w:r>
        <w:r w:rsidR="00C96BA5">
          <w:rPr>
            <w:noProof/>
            <w:webHidden/>
          </w:rPr>
          <w:t>19</w:t>
        </w:r>
        <w:r w:rsidR="00C96BA5">
          <w:rPr>
            <w:noProof/>
            <w:webHidden/>
          </w:rPr>
          <w:fldChar w:fldCharType="end"/>
        </w:r>
      </w:hyperlink>
    </w:p>
    <w:p w14:paraId="59907D7D" w14:textId="584E5481" w:rsidR="00C96BA5" w:rsidRDefault="00545B28">
      <w:pPr>
        <w:pStyle w:val="TOC4"/>
        <w:tabs>
          <w:tab w:val="right" w:leader="dot" w:pos="5030"/>
        </w:tabs>
        <w:rPr>
          <w:rFonts w:eastAsiaTheme="minorEastAsia"/>
          <w:smallCaps w:val="0"/>
          <w:noProof/>
          <w:sz w:val="22"/>
          <w:lang w:val="en-US" w:eastAsia="en-US" w:bidi="ar-SA"/>
        </w:rPr>
      </w:pPr>
      <w:hyperlink w:anchor="_Toc517993240" w:history="1">
        <w:r w:rsidR="00C96BA5" w:rsidRPr="00A37463">
          <w:rPr>
            <w:rStyle w:val="Hyperlink"/>
            <w:noProof/>
          </w:rPr>
          <w:t>Automation-tjänst – önskad tillståndskonfiguration (DSC)</w:t>
        </w:r>
        <w:r w:rsidR="00C96BA5">
          <w:rPr>
            <w:noProof/>
            <w:webHidden/>
          </w:rPr>
          <w:tab/>
        </w:r>
        <w:r w:rsidR="00C96BA5">
          <w:rPr>
            <w:noProof/>
            <w:webHidden/>
          </w:rPr>
          <w:fldChar w:fldCharType="begin"/>
        </w:r>
        <w:r w:rsidR="00C96BA5">
          <w:rPr>
            <w:noProof/>
            <w:webHidden/>
          </w:rPr>
          <w:instrText xml:space="preserve"> PAGEREF _Toc517993240 \h </w:instrText>
        </w:r>
        <w:r w:rsidR="00C96BA5">
          <w:rPr>
            <w:noProof/>
            <w:webHidden/>
          </w:rPr>
        </w:r>
        <w:r w:rsidR="00C96BA5">
          <w:rPr>
            <w:noProof/>
            <w:webHidden/>
          </w:rPr>
          <w:fldChar w:fldCharType="separate"/>
        </w:r>
        <w:r w:rsidR="00C96BA5">
          <w:rPr>
            <w:noProof/>
            <w:webHidden/>
          </w:rPr>
          <w:t>19</w:t>
        </w:r>
        <w:r w:rsidR="00C96BA5">
          <w:rPr>
            <w:noProof/>
            <w:webHidden/>
          </w:rPr>
          <w:fldChar w:fldCharType="end"/>
        </w:r>
      </w:hyperlink>
    </w:p>
    <w:p w14:paraId="172AFD47" w14:textId="259D5C16" w:rsidR="00C96BA5" w:rsidRDefault="00545B28">
      <w:pPr>
        <w:pStyle w:val="TOC4"/>
        <w:tabs>
          <w:tab w:val="right" w:leader="dot" w:pos="5030"/>
        </w:tabs>
        <w:rPr>
          <w:rFonts w:eastAsiaTheme="minorEastAsia"/>
          <w:smallCaps w:val="0"/>
          <w:noProof/>
          <w:sz w:val="22"/>
          <w:lang w:val="en-US" w:eastAsia="en-US" w:bidi="ar-SA"/>
        </w:rPr>
      </w:pPr>
      <w:hyperlink w:anchor="_Toc517993241" w:history="1">
        <w:r w:rsidR="00C96BA5" w:rsidRPr="00A37463">
          <w:rPr>
            <w:rStyle w:val="Hyperlink"/>
            <w:noProof/>
          </w:rPr>
          <w:t>Automation-tjänst – Processautomation</w:t>
        </w:r>
        <w:r w:rsidR="00C96BA5">
          <w:rPr>
            <w:noProof/>
            <w:webHidden/>
          </w:rPr>
          <w:tab/>
        </w:r>
        <w:r w:rsidR="00C96BA5">
          <w:rPr>
            <w:noProof/>
            <w:webHidden/>
          </w:rPr>
          <w:fldChar w:fldCharType="begin"/>
        </w:r>
        <w:r w:rsidR="00C96BA5">
          <w:rPr>
            <w:noProof/>
            <w:webHidden/>
          </w:rPr>
          <w:instrText xml:space="preserve"> PAGEREF _Toc517993241 \h </w:instrText>
        </w:r>
        <w:r w:rsidR="00C96BA5">
          <w:rPr>
            <w:noProof/>
            <w:webHidden/>
          </w:rPr>
        </w:r>
        <w:r w:rsidR="00C96BA5">
          <w:rPr>
            <w:noProof/>
            <w:webHidden/>
          </w:rPr>
          <w:fldChar w:fldCharType="separate"/>
        </w:r>
        <w:r w:rsidR="00C96BA5">
          <w:rPr>
            <w:noProof/>
            <w:webHidden/>
          </w:rPr>
          <w:t>20</w:t>
        </w:r>
        <w:r w:rsidR="00C96BA5">
          <w:rPr>
            <w:noProof/>
            <w:webHidden/>
          </w:rPr>
          <w:fldChar w:fldCharType="end"/>
        </w:r>
      </w:hyperlink>
    </w:p>
    <w:p w14:paraId="6743509A" w14:textId="2892C614" w:rsidR="00C96BA5" w:rsidRDefault="00545B28">
      <w:pPr>
        <w:pStyle w:val="TOC4"/>
        <w:tabs>
          <w:tab w:val="right" w:leader="dot" w:pos="5030"/>
        </w:tabs>
        <w:rPr>
          <w:rFonts w:eastAsiaTheme="minorEastAsia"/>
          <w:smallCaps w:val="0"/>
          <w:noProof/>
          <w:sz w:val="22"/>
          <w:lang w:val="en-US" w:eastAsia="en-US" w:bidi="ar-SA"/>
        </w:rPr>
      </w:pPr>
      <w:hyperlink w:anchor="_Toc517993242" w:history="1">
        <w:r w:rsidR="00C96BA5" w:rsidRPr="00A37463">
          <w:rPr>
            <w:rStyle w:val="Hyperlink"/>
            <w:noProof/>
            <w:lang w:val="en-US"/>
          </w:rPr>
          <w:t>Azure Advanced Threat Protection</w:t>
        </w:r>
        <w:r w:rsidR="00C96BA5">
          <w:rPr>
            <w:noProof/>
            <w:webHidden/>
          </w:rPr>
          <w:tab/>
        </w:r>
        <w:r w:rsidR="00C96BA5">
          <w:rPr>
            <w:noProof/>
            <w:webHidden/>
          </w:rPr>
          <w:fldChar w:fldCharType="begin"/>
        </w:r>
        <w:r w:rsidR="00C96BA5">
          <w:rPr>
            <w:noProof/>
            <w:webHidden/>
          </w:rPr>
          <w:instrText xml:space="preserve"> PAGEREF _Toc517993242 \h </w:instrText>
        </w:r>
        <w:r w:rsidR="00C96BA5">
          <w:rPr>
            <w:noProof/>
            <w:webHidden/>
          </w:rPr>
        </w:r>
        <w:r w:rsidR="00C96BA5">
          <w:rPr>
            <w:noProof/>
            <w:webHidden/>
          </w:rPr>
          <w:fldChar w:fldCharType="separate"/>
        </w:r>
        <w:r w:rsidR="00C96BA5">
          <w:rPr>
            <w:noProof/>
            <w:webHidden/>
          </w:rPr>
          <w:t>20</w:t>
        </w:r>
        <w:r w:rsidR="00C96BA5">
          <w:rPr>
            <w:noProof/>
            <w:webHidden/>
          </w:rPr>
          <w:fldChar w:fldCharType="end"/>
        </w:r>
      </w:hyperlink>
    </w:p>
    <w:p w14:paraId="1C780C8C" w14:textId="29DFA6D0" w:rsidR="00C96BA5" w:rsidRDefault="00545B28">
      <w:pPr>
        <w:pStyle w:val="TOC4"/>
        <w:tabs>
          <w:tab w:val="right" w:leader="dot" w:pos="5030"/>
        </w:tabs>
        <w:rPr>
          <w:rFonts w:eastAsiaTheme="minorEastAsia"/>
          <w:smallCaps w:val="0"/>
          <w:noProof/>
          <w:sz w:val="22"/>
          <w:lang w:val="en-US" w:eastAsia="en-US" w:bidi="ar-SA"/>
        </w:rPr>
      </w:pPr>
      <w:hyperlink w:anchor="_Toc517993243" w:history="1">
        <w:r w:rsidR="00C96BA5" w:rsidRPr="00A37463">
          <w:rPr>
            <w:rStyle w:val="Hyperlink"/>
            <w:noProof/>
          </w:rPr>
          <w:t>Azure Bot Service</w:t>
        </w:r>
        <w:r w:rsidR="00C96BA5">
          <w:rPr>
            <w:noProof/>
            <w:webHidden/>
          </w:rPr>
          <w:tab/>
        </w:r>
        <w:r w:rsidR="00C96BA5">
          <w:rPr>
            <w:noProof/>
            <w:webHidden/>
          </w:rPr>
          <w:fldChar w:fldCharType="begin"/>
        </w:r>
        <w:r w:rsidR="00C96BA5">
          <w:rPr>
            <w:noProof/>
            <w:webHidden/>
          </w:rPr>
          <w:instrText xml:space="preserve"> PAGEREF _Toc517993243 \h </w:instrText>
        </w:r>
        <w:r w:rsidR="00C96BA5">
          <w:rPr>
            <w:noProof/>
            <w:webHidden/>
          </w:rPr>
        </w:r>
        <w:r w:rsidR="00C96BA5">
          <w:rPr>
            <w:noProof/>
            <w:webHidden/>
          </w:rPr>
          <w:fldChar w:fldCharType="separate"/>
        </w:r>
        <w:r w:rsidR="00C96BA5">
          <w:rPr>
            <w:noProof/>
            <w:webHidden/>
          </w:rPr>
          <w:t>20</w:t>
        </w:r>
        <w:r w:rsidR="00C96BA5">
          <w:rPr>
            <w:noProof/>
            <w:webHidden/>
          </w:rPr>
          <w:fldChar w:fldCharType="end"/>
        </w:r>
      </w:hyperlink>
    </w:p>
    <w:p w14:paraId="44862037" w14:textId="0BD7B963" w:rsidR="00C96BA5" w:rsidRDefault="00545B28">
      <w:pPr>
        <w:pStyle w:val="TOC4"/>
        <w:tabs>
          <w:tab w:val="right" w:leader="dot" w:pos="5030"/>
        </w:tabs>
        <w:rPr>
          <w:rFonts w:eastAsiaTheme="minorEastAsia"/>
          <w:smallCaps w:val="0"/>
          <w:noProof/>
          <w:sz w:val="22"/>
          <w:lang w:val="en-US" w:eastAsia="en-US" w:bidi="ar-SA"/>
        </w:rPr>
      </w:pPr>
      <w:hyperlink w:anchor="_Toc517993244" w:history="1">
        <w:r w:rsidR="00C96BA5" w:rsidRPr="00A37463">
          <w:rPr>
            <w:rStyle w:val="Hyperlink"/>
            <w:noProof/>
          </w:rPr>
          <w:t>Azure Container-instanser</w:t>
        </w:r>
        <w:r w:rsidR="00C96BA5">
          <w:rPr>
            <w:noProof/>
            <w:webHidden/>
          </w:rPr>
          <w:tab/>
        </w:r>
        <w:r w:rsidR="00C96BA5">
          <w:rPr>
            <w:noProof/>
            <w:webHidden/>
          </w:rPr>
          <w:fldChar w:fldCharType="begin"/>
        </w:r>
        <w:r w:rsidR="00C96BA5">
          <w:rPr>
            <w:noProof/>
            <w:webHidden/>
          </w:rPr>
          <w:instrText xml:space="preserve"> PAGEREF _Toc517993244 \h </w:instrText>
        </w:r>
        <w:r w:rsidR="00C96BA5">
          <w:rPr>
            <w:noProof/>
            <w:webHidden/>
          </w:rPr>
        </w:r>
        <w:r w:rsidR="00C96BA5">
          <w:rPr>
            <w:noProof/>
            <w:webHidden/>
          </w:rPr>
          <w:fldChar w:fldCharType="separate"/>
        </w:r>
        <w:r w:rsidR="00C96BA5">
          <w:rPr>
            <w:noProof/>
            <w:webHidden/>
          </w:rPr>
          <w:t>21</w:t>
        </w:r>
        <w:r w:rsidR="00C96BA5">
          <w:rPr>
            <w:noProof/>
            <w:webHidden/>
          </w:rPr>
          <w:fldChar w:fldCharType="end"/>
        </w:r>
      </w:hyperlink>
    </w:p>
    <w:p w14:paraId="688EB126" w14:textId="0371857F" w:rsidR="00C96BA5" w:rsidRDefault="00545B28">
      <w:pPr>
        <w:pStyle w:val="TOC4"/>
        <w:tabs>
          <w:tab w:val="right" w:leader="dot" w:pos="5030"/>
        </w:tabs>
        <w:rPr>
          <w:rFonts w:eastAsiaTheme="minorEastAsia"/>
          <w:smallCaps w:val="0"/>
          <w:noProof/>
          <w:sz w:val="22"/>
          <w:lang w:val="en-US" w:eastAsia="en-US" w:bidi="ar-SA"/>
        </w:rPr>
      </w:pPr>
      <w:hyperlink w:anchor="_Toc517993245" w:history="1">
        <w:r w:rsidR="00C96BA5" w:rsidRPr="00A37463">
          <w:rPr>
            <w:rStyle w:val="Hyperlink"/>
            <w:noProof/>
          </w:rPr>
          <w:t>Azure Cosmos DB</w:t>
        </w:r>
        <w:r w:rsidR="00C96BA5">
          <w:rPr>
            <w:noProof/>
            <w:webHidden/>
          </w:rPr>
          <w:tab/>
        </w:r>
        <w:r w:rsidR="00C96BA5">
          <w:rPr>
            <w:noProof/>
            <w:webHidden/>
          </w:rPr>
          <w:fldChar w:fldCharType="begin"/>
        </w:r>
        <w:r w:rsidR="00C96BA5">
          <w:rPr>
            <w:noProof/>
            <w:webHidden/>
          </w:rPr>
          <w:instrText xml:space="preserve"> PAGEREF _Toc517993245 \h </w:instrText>
        </w:r>
        <w:r w:rsidR="00C96BA5">
          <w:rPr>
            <w:noProof/>
            <w:webHidden/>
          </w:rPr>
        </w:r>
        <w:r w:rsidR="00C96BA5">
          <w:rPr>
            <w:noProof/>
            <w:webHidden/>
          </w:rPr>
          <w:fldChar w:fldCharType="separate"/>
        </w:r>
        <w:r w:rsidR="00C96BA5">
          <w:rPr>
            <w:noProof/>
            <w:webHidden/>
          </w:rPr>
          <w:t>21</w:t>
        </w:r>
        <w:r w:rsidR="00C96BA5">
          <w:rPr>
            <w:noProof/>
            <w:webHidden/>
          </w:rPr>
          <w:fldChar w:fldCharType="end"/>
        </w:r>
      </w:hyperlink>
    </w:p>
    <w:p w14:paraId="452EF079" w14:textId="693269B0" w:rsidR="00C96BA5" w:rsidRDefault="00545B28">
      <w:pPr>
        <w:pStyle w:val="TOC4"/>
        <w:tabs>
          <w:tab w:val="right" w:leader="dot" w:pos="5030"/>
        </w:tabs>
        <w:rPr>
          <w:rFonts w:eastAsiaTheme="minorEastAsia"/>
          <w:smallCaps w:val="0"/>
          <w:noProof/>
          <w:sz w:val="22"/>
          <w:lang w:val="en-US" w:eastAsia="en-US" w:bidi="ar-SA"/>
        </w:rPr>
      </w:pPr>
      <w:hyperlink w:anchor="_Toc517993246" w:history="1">
        <w:r w:rsidR="00C96BA5" w:rsidRPr="00A37463">
          <w:rPr>
            <w:rStyle w:val="Hyperlink"/>
            <w:noProof/>
          </w:rPr>
          <w:t>Azure Database for MySQL</w:t>
        </w:r>
        <w:r w:rsidR="00C96BA5">
          <w:rPr>
            <w:noProof/>
            <w:webHidden/>
          </w:rPr>
          <w:tab/>
        </w:r>
        <w:r w:rsidR="00C96BA5">
          <w:rPr>
            <w:noProof/>
            <w:webHidden/>
          </w:rPr>
          <w:fldChar w:fldCharType="begin"/>
        </w:r>
        <w:r w:rsidR="00C96BA5">
          <w:rPr>
            <w:noProof/>
            <w:webHidden/>
          </w:rPr>
          <w:instrText xml:space="preserve"> PAGEREF _Toc517993246 \h </w:instrText>
        </w:r>
        <w:r w:rsidR="00C96BA5">
          <w:rPr>
            <w:noProof/>
            <w:webHidden/>
          </w:rPr>
        </w:r>
        <w:r w:rsidR="00C96BA5">
          <w:rPr>
            <w:noProof/>
            <w:webHidden/>
          </w:rPr>
          <w:fldChar w:fldCharType="separate"/>
        </w:r>
        <w:r w:rsidR="00C96BA5">
          <w:rPr>
            <w:noProof/>
            <w:webHidden/>
          </w:rPr>
          <w:t>24</w:t>
        </w:r>
        <w:r w:rsidR="00C96BA5">
          <w:rPr>
            <w:noProof/>
            <w:webHidden/>
          </w:rPr>
          <w:fldChar w:fldCharType="end"/>
        </w:r>
      </w:hyperlink>
    </w:p>
    <w:p w14:paraId="34CC1A7D" w14:textId="45EEFF7C" w:rsidR="00C96BA5" w:rsidRDefault="00545B28">
      <w:pPr>
        <w:pStyle w:val="TOC4"/>
        <w:tabs>
          <w:tab w:val="right" w:leader="dot" w:pos="5030"/>
        </w:tabs>
        <w:rPr>
          <w:rFonts w:eastAsiaTheme="minorEastAsia"/>
          <w:smallCaps w:val="0"/>
          <w:noProof/>
          <w:sz w:val="22"/>
          <w:lang w:val="en-US" w:eastAsia="en-US" w:bidi="ar-SA"/>
        </w:rPr>
      </w:pPr>
      <w:hyperlink w:anchor="_Toc517993247" w:history="1">
        <w:r w:rsidR="00C96BA5" w:rsidRPr="00A37463">
          <w:rPr>
            <w:rStyle w:val="Hyperlink"/>
            <w:noProof/>
          </w:rPr>
          <w:t>Azure Database for PostgreSQL</w:t>
        </w:r>
        <w:r w:rsidR="00C96BA5">
          <w:rPr>
            <w:noProof/>
            <w:webHidden/>
          </w:rPr>
          <w:tab/>
        </w:r>
        <w:r w:rsidR="00C96BA5">
          <w:rPr>
            <w:noProof/>
            <w:webHidden/>
          </w:rPr>
          <w:fldChar w:fldCharType="begin"/>
        </w:r>
        <w:r w:rsidR="00C96BA5">
          <w:rPr>
            <w:noProof/>
            <w:webHidden/>
          </w:rPr>
          <w:instrText xml:space="preserve"> PAGEREF _Toc517993247 \h </w:instrText>
        </w:r>
        <w:r w:rsidR="00C96BA5">
          <w:rPr>
            <w:noProof/>
            <w:webHidden/>
          </w:rPr>
        </w:r>
        <w:r w:rsidR="00C96BA5">
          <w:rPr>
            <w:noProof/>
            <w:webHidden/>
          </w:rPr>
          <w:fldChar w:fldCharType="separate"/>
        </w:r>
        <w:r w:rsidR="00C96BA5">
          <w:rPr>
            <w:noProof/>
            <w:webHidden/>
          </w:rPr>
          <w:t>24</w:t>
        </w:r>
        <w:r w:rsidR="00C96BA5">
          <w:rPr>
            <w:noProof/>
            <w:webHidden/>
          </w:rPr>
          <w:fldChar w:fldCharType="end"/>
        </w:r>
      </w:hyperlink>
    </w:p>
    <w:p w14:paraId="152100A9" w14:textId="3184194A" w:rsidR="00C96BA5" w:rsidRDefault="00545B28">
      <w:pPr>
        <w:pStyle w:val="TOC4"/>
        <w:tabs>
          <w:tab w:val="right" w:leader="dot" w:pos="5030"/>
        </w:tabs>
        <w:rPr>
          <w:rFonts w:eastAsiaTheme="minorEastAsia"/>
          <w:smallCaps w:val="0"/>
          <w:noProof/>
          <w:sz w:val="22"/>
          <w:lang w:val="en-US" w:eastAsia="en-US" w:bidi="ar-SA"/>
        </w:rPr>
      </w:pPr>
      <w:hyperlink w:anchor="_Toc517993248" w:history="1">
        <w:r w:rsidR="00C96BA5" w:rsidRPr="00A37463">
          <w:rPr>
            <w:rStyle w:val="Hyperlink"/>
            <w:noProof/>
          </w:rPr>
          <w:t>Azure DDoS Protection</w:t>
        </w:r>
        <w:r w:rsidR="00C96BA5">
          <w:rPr>
            <w:noProof/>
            <w:webHidden/>
          </w:rPr>
          <w:tab/>
        </w:r>
        <w:r w:rsidR="00C96BA5">
          <w:rPr>
            <w:noProof/>
            <w:webHidden/>
          </w:rPr>
          <w:fldChar w:fldCharType="begin"/>
        </w:r>
        <w:r w:rsidR="00C96BA5">
          <w:rPr>
            <w:noProof/>
            <w:webHidden/>
          </w:rPr>
          <w:instrText xml:space="preserve"> PAGEREF _Toc517993248 \h </w:instrText>
        </w:r>
        <w:r w:rsidR="00C96BA5">
          <w:rPr>
            <w:noProof/>
            <w:webHidden/>
          </w:rPr>
        </w:r>
        <w:r w:rsidR="00C96BA5">
          <w:rPr>
            <w:noProof/>
            <w:webHidden/>
          </w:rPr>
          <w:fldChar w:fldCharType="separate"/>
        </w:r>
        <w:r w:rsidR="00C96BA5">
          <w:rPr>
            <w:noProof/>
            <w:webHidden/>
          </w:rPr>
          <w:t>25</w:t>
        </w:r>
        <w:r w:rsidR="00C96BA5">
          <w:rPr>
            <w:noProof/>
            <w:webHidden/>
          </w:rPr>
          <w:fldChar w:fldCharType="end"/>
        </w:r>
      </w:hyperlink>
    </w:p>
    <w:p w14:paraId="2E22FF4E" w14:textId="26540BC4" w:rsidR="00C96BA5" w:rsidRDefault="00545B28">
      <w:pPr>
        <w:pStyle w:val="TOC4"/>
        <w:tabs>
          <w:tab w:val="right" w:leader="dot" w:pos="5030"/>
        </w:tabs>
        <w:rPr>
          <w:rFonts w:eastAsiaTheme="minorEastAsia"/>
          <w:smallCaps w:val="0"/>
          <w:noProof/>
          <w:sz w:val="22"/>
          <w:lang w:val="en-US" w:eastAsia="en-US" w:bidi="ar-SA"/>
        </w:rPr>
      </w:pPr>
      <w:hyperlink w:anchor="_Toc517993249" w:history="1">
        <w:r w:rsidR="00C96BA5" w:rsidRPr="00A37463">
          <w:rPr>
            <w:rStyle w:val="Hyperlink"/>
            <w:noProof/>
          </w:rPr>
          <w:t>Azure Functions</w:t>
        </w:r>
        <w:r w:rsidR="00C96BA5">
          <w:rPr>
            <w:noProof/>
            <w:webHidden/>
          </w:rPr>
          <w:tab/>
        </w:r>
        <w:r w:rsidR="00C96BA5">
          <w:rPr>
            <w:noProof/>
            <w:webHidden/>
          </w:rPr>
          <w:fldChar w:fldCharType="begin"/>
        </w:r>
        <w:r w:rsidR="00C96BA5">
          <w:rPr>
            <w:noProof/>
            <w:webHidden/>
          </w:rPr>
          <w:instrText xml:space="preserve"> PAGEREF _Toc517993249 \h </w:instrText>
        </w:r>
        <w:r w:rsidR="00C96BA5">
          <w:rPr>
            <w:noProof/>
            <w:webHidden/>
          </w:rPr>
        </w:r>
        <w:r w:rsidR="00C96BA5">
          <w:rPr>
            <w:noProof/>
            <w:webHidden/>
          </w:rPr>
          <w:fldChar w:fldCharType="separate"/>
        </w:r>
        <w:r w:rsidR="00C96BA5">
          <w:rPr>
            <w:noProof/>
            <w:webHidden/>
          </w:rPr>
          <w:t>25</w:t>
        </w:r>
        <w:r w:rsidR="00C96BA5">
          <w:rPr>
            <w:noProof/>
            <w:webHidden/>
          </w:rPr>
          <w:fldChar w:fldCharType="end"/>
        </w:r>
      </w:hyperlink>
    </w:p>
    <w:p w14:paraId="0FA917C0" w14:textId="0A745E5B" w:rsidR="00C96BA5" w:rsidRDefault="00545B28">
      <w:pPr>
        <w:pStyle w:val="TOC4"/>
        <w:tabs>
          <w:tab w:val="right" w:leader="dot" w:pos="5030"/>
        </w:tabs>
        <w:rPr>
          <w:rFonts w:eastAsiaTheme="minorEastAsia"/>
          <w:smallCaps w:val="0"/>
          <w:noProof/>
          <w:sz w:val="22"/>
          <w:lang w:val="en-US" w:eastAsia="en-US" w:bidi="ar-SA"/>
        </w:rPr>
      </w:pPr>
      <w:hyperlink w:anchor="_Toc517993250" w:history="1">
        <w:r w:rsidR="00C96BA5" w:rsidRPr="00A37463">
          <w:rPr>
            <w:rStyle w:val="Hyperlink"/>
            <w:noProof/>
          </w:rPr>
          <w:t>Azure Load Balancer</w:t>
        </w:r>
        <w:r w:rsidR="00C96BA5">
          <w:rPr>
            <w:noProof/>
            <w:webHidden/>
          </w:rPr>
          <w:tab/>
        </w:r>
        <w:r w:rsidR="00C96BA5">
          <w:rPr>
            <w:noProof/>
            <w:webHidden/>
          </w:rPr>
          <w:fldChar w:fldCharType="begin"/>
        </w:r>
        <w:r w:rsidR="00C96BA5">
          <w:rPr>
            <w:noProof/>
            <w:webHidden/>
          </w:rPr>
          <w:instrText xml:space="preserve"> PAGEREF _Toc517993250 \h </w:instrText>
        </w:r>
        <w:r w:rsidR="00C96BA5">
          <w:rPr>
            <w:noProof/>
            <w:webHidden/>
          </w:rPr>
        </w:r>
        <w:r w:rsidR="00C96BA5">
          <w:rPr>
            <w:noProof/>
            <w:webHidden/>
          </w:rPr>
          <w:fldChar w:fldCharType="separate"/>
        </w:r>
        <w:r w:rsidR="00C96BA5">
          <w:rPr>
            <w:noProof/>
            <w:webHidden/>
          </w:rPr>
          <w:t>26</w:t>
        </w:r>
        <w:r w:rsidR="00C96BA5">
          <w:rPr>
            <w:noProof/>
            <w:webHidden/>
          </w:rPr>
          <w:fldChar w:fldCharType="end"/>
        </w:r>
      </w:hyperlink>
    </w:p>
    <w:p w14:paraId="6500CE01" w14:textId="7DC15F55" w:rsidR="00C96BA5" w:rsidRDefault="00545B28">
      <w:pPr>
        <w:pStyle w:val="TOC4"/>
        <w:tabs>
          <w:tab w:val="right" w:leader="dot" w:pos="5030"/>
        </w:tabs>
        <w:rPr>
          <w:rFonts w:eastAsiaTheme="minorEastAsia"/>
          <w:smallCaps w:val="0"/>
          <w:noProof/>
          <w:sz w:val="22"/>
          <w:lang w:val="en-US" w:eastAsia="en-US" w:bidi="ar-SA"/>
        </w:rPr>
      </w:pPr>
      <w:hyperlink w:anchor="_Toc517993251" w:history="1">
        <w:r w:rsidR="00C96BA5" w:rsidRPr="00A37463">
          <w:rPr>
            <w:rStyle w:val="Hyperlink"/>
            <w:noProof/>
          </w:rPr>
          <w:t>Azure Maps API</w:t>
        </w:r>
        <w:r w:rsidR="00C96BA5">
          <w:rPr>
            <w:noProof/>
            <w:webHidden/>
          </w:rPr>
          <w:tab/>
        </w:r>
        <w:r w:rsidR="00C96BA5">
          <w:rPr>
            <w:noProof/>
            <w:webHidden/>
          </w:rPr>
          <w:fldChar w:fldCharType="begin"/>
        </w:r>
        <w:r w:rsidR="00C96BA5">
          <w:rPr>
            <w:noProof/>
            <w:webHidden/>
          </w:rPr>
          <w:instrText xml:space="preserve"> PAGEREF _Toc517993251 \h </w:instrText>
        </w:r>
        <w:r w:rsidR="00C96BA5">
          <w:rPr>
            <w:noProof/>
            <w:webHidden/>
          </w:rPr>
        </w:r>
        <w:r w:rsidR="00C96BA5">
          <w:rPr>
            <w:noProof/>
            <w:webHidden/>
          </w:rPr>
          <w:fldChar w:fldCharType="separate"/>
        </w:r>
        <w:r w:rsidR="00C96BA5">
          <w:rPr>
            <w:noProof/>
            <w:webHidden/>
          </w:rPr>
          <w:t>26</w:t>
        </w:r>
        <w:r w:rsidR="00C96BA5">
          <w:rPr>
            <w:noProof/>
            <w:webHidden/>
          </w:rPr>
          <w:fldChar w:fldCharType="end"/>
        </w:r>
      </w:hyperlink>
    </w:p>
    <w:p w14:paraId="6AEBF179" w14:textId="07EDC7DE" w:rsidR="00C96BA5" w:rsidRDefault="00545B28">
      <w:pPr>
        <w:pStyle w:val="TOC4"/>
        <w:tabs>
          <w:tab w:val="right" w:leader="dot" w:pos="5030"/>
        </w:tabs>
        <w:rPr>
          <w:rFonts w:eastAsiaTheme="minorEastAsia"/>
          <w:smallCaps w:val="0"/>
          <w:noProof/>
          <w:sz w:val="22"/>
          <w:lang w:val="en-US" w:eastAsia="en-US" w:bidi="ar-SA"/>
        </w:rPr>
      </w:pPr>
      <w:hyperlink w:anchor="_Toc517993252" w:history="1">
        <w:r w:rsidR="00C96BA5" w:rsidRPr="00A37463">
          <w:rPr>
            <w:rStyle w:val="Hyperlink"/>
            <w:noProof/>
          </w:rPr>
          <w:t>Azure Monitor</w:t>
        </w:r>
        <w:r w:rsidR="00C96BA5">
          <w:rPr>
            <w:noProof/>
            <w:webHidden/>
          </w:rPr>
          <w:tab/>
        </w:r>
        <w:r w:rsidR="00C96BA5">
          <w:rPr>
            <w:noProof/>
            <w:webHidden/>
          </w:rPr>
          <w:fldChar w:fldCharType="begin"/>
        </w:r>
        <w:r w:rsidR="00C96BA5">
          <w:rPr>
            <w:noProof/>
            <w:webHidden/>
          </w:rPr>
          <w:instrText xml:space="preserve"> PAGEREF _Toc517993252 \h </w:instrText>
        </w:r>
        <w:r w:rsidR="00C96BA5">
          <w:rPr>
            <w:noProof/>
            <w:webHidden/>
          </w:rPr>
        </w:r>
        <w:r w:rsidR="00C96BA5">
          <w:rPr>
            <w:noProof/>
            <w:webHidden/>
          </w:rPr>
          <w:fldChar w:fldCharType="separate"/>
        </w:r>
        <w:r w:rsidR="00C96BA5">
          <w:rPr>
            <w:noProof/>
            <w:webHidden/>
          </w:rPr>
          <w:t>26</w:t>
        </w:r>
        <w:r w:rsidR="00C96BA5">
          <w:rPr>
            <w:noProof/>
            <w:webHidden/>
          </w:rPr>
          <w:fldChar w:fldCharType="end"/>
        </w:r>
      </w:hyperlink>
    </w:p>
    <w:p w14:paraId="789BAB7C" w14:textId="562CC2BE" w:rsidR="00C96BA5" w:rsidRDefault="00545B28">
      <w:pPr>
        <w:pStyle w:val="TOC4"/>
        <w:tabs>
          <w:tab w:val="right" w:leader="dot" w:pos="5030"/>
        </w:tabs>
        <w:rPr>
          <w:rFonts w:eastAsiaTheme="minorEastAsia"/>
          <w:smallCaps w:val="0"/>
          <w:noProof/>
          <w:sz w:val="22"/>
          <w:lang w:val="en-US" w:eastAsia="en-US" w:bidi="ar-SA"/>
        </w:rPr>
      </w:pPr>
      <w:hyperlink w:anchor="_Toc517993253" w:history="1">
        <w:r w:rsidR="00C96BA5" w:rsidRPr="00A37463">
          <w:rPr>
            <w:rStyle w:val="Hyperlink"/>
            <w:noProof/>
          </w:rPr>
          <w:t>Azure Monitor Alerts</w:t>
        </w:r>
        <w:r w:rsidR="00C96BA5">
          <w:rPr>
            <w:noProof/>
            <w:webHidden/>
          </w:rPr>
          <w:tab/>
        </w:r>
        <w:r w:rsidR="00C96BA5">
          <w:rPr>
            <w:noProof/>
            <w:webHidden/>
          </w:rPr>
          <w:fldChar w:fldCharType="begin"/>
        </w:r>
        <w:r w:rsidR="00C96BA5">
          <w:rPr>
            <w:noProof/>
            <w:webHidden/>
          </w:rPr>
          <w:instrText xml:space="preserve"> PAGEREF _Toc517993253 \h </w:instrText>
        </w:r>
        <w:r w:rsidR="00C96BA5">
          <w:rPr>
            <w:noProof/>
            <w:webHidden/>
          </w:rPr>
        </w:r>
        <w:r w:rsidR="00C96BA5">
          <w:rPr>
            <w:noProof/>
            <w:webHidden/>
          </w:rPr>
          <w:fldChar w:fldCharType="separate"/>
        </w:r>
        <w:r w:rsidR="00C96BA5">
          <w:rPr>
            <w:noProof/>
            <w:webHidden/>
          </w:rPr>
          <w:t>27</w:t>
        </w:r>
        <w:r w:rsidR="00C96BA5">
          <w:rPr>
            <w:noProof/>
            <w:webHidden/>
          </w:rPr>
          <w:fldChar w:fldCharType="end"/>
        </w:r>
      </w:hyperlink>
    </w:p>
    <w:p w14:paraId="070EB00F" w14:textId="5F9CF801" w:rsidR="00C96BA5" w:rsidRDefault="00545B28">
      <w:pPr>
        <w:pStyle w:val="TOC4"/>
        <w:tabs>
          <w:tab w:val="right" w:leader="dot" w:pos="5030"/>
        </w:tabs>
        <w:rPr>
          <w:rFonts w:eastAsiaTheme="minorEastAsia"/>
          <w:smallCaps w:val="0"/>
          <w:noProof/>
          <w:sz w:val="22"/>
          <w:lang w:val="en-US" w:eastAsia="en-US" w:bidi="ar-SA"/>
        </w:rPr>
      </w:pPr>
      <w:hyperlink w:anchor="_Toc517993254" w:history="1">
        <w:r w:rsidR="00C96BA5" w:rsidRPr="00A37463">
          <w:rPr>
            <w:rStyle w:val="Hyperlink"/>
            <w:noProof/>
          </w:rPr>
          <w:t>Azure Monitor Notification Delivery</w:t>
        </w:r>
        <w:r w:rsidR="00C96BA5">
          <w:rPr>
            <w:noProof/>
            <w:webHidden/>
          </w:rPr>
          <w:tab/>
        </w:r>
        <w:r w:rsidR="00C96BA5">
          <w:rPr>
            <w:noProof/>
            <w:webHidden/>
          </w:rPr>
          <w:fldChar w:fldCharType="begin"/>
        </w:r>
        <w:r w:rsidR="00C96BA5">
          <w:rPr>
            <w:noProof/>
            <w:webHidden/>
          </w:rPr>
          <w:instrText xml:space="preserve"> PAGEREF _Toc517993254 \h </w:instrText>
        </w:r>
        <w:r w:rsidR="00C96BA5">
          <w:rPr>
            <w:noProof/>
            <w:webHidden/>
          </w:rPr>
        </w:r>
        <w:r w:rsidR="00C96BA5">
          <w:rPr>
            <w:noProof/>
            <w:webHidden/>
          </w:rPr>
          <w:fldChar w:fldCharType="separate"/>
        </w:r>
        <w:r w:rsidR="00C96BA5">
          <w:rPr>
            <w:noProof/>
            <w:webHidden/>
          </w:rPr>
          <w:t>27</w:t>
        </w:r>
        <w:r w:rsidR="00C96BA5">
          <w:rPr>
            <w:noProof/>
            <w:webHidden/>
          </w:rPr>
          <w:fldChar w:fldCharType="end"/>
        </w:r>
      </w:hyperlink>
    </w:p>
    <w:p w14:paraId="5984D43D" w14:textId="545C0220" w:rsidR="00C96BA5" w:rsidRDefault="00545B28">
      <w:pPr>
        <w:pStyle w:val="TOC4"/>
        <w:tabs>
          <w:tab w:val="right" w:leader="dot" w:pos="5030"/>
        </w:tabs>
        <w:rPr>
          <w:rFonts w:eastAsiaTheme="minorEastAsia"/>
          <w:smallCaps w:val="0"/>
          <w:noProof/>
          <w:sz w:val="22"/>
          <w:lang w:val="en-US" w:eastAsia="en-US" w:bidi="ar-SA"/>
        </w:rPr>
      </w:pPr>
      <w:hyperlink w:anchor="_Toc517993255" w:history="1">
        <w:r w:rsidR="00C96BA5" w:rsidRPr="00A37463">
          <w:rPr>
            <w:rStyle w:val="Hyperlink"/>
            <w:noProof/>
          </w:rPr>
          <w:t>Azure Security Center</w:t>
        </w:r>
        <w:r w:rsidR="00C96BA5">
          <w:rPr>
            <w:noProof/>
            <w:webHidden/>
          </w:rPr>
          <w:tab/>
        </w:r>
        <w:r w:rsidR="00C96BA5">
          <w:rPr>
            <w:noProof/>
            <w:webHidden/>
          </w:rPr>
          <w:fldChar w:fldCharType="begin"/>
        </w:r>
        <w:r w:rsidR="00C96BA5">
          <w:rPr>
            <w:noProof/>
            <w:webHidden/>
          </w:rPr>
          <w:instrText xml:space="preserve"> PAGEREF _Toc517993255 \h </w:instrText>
        </w:r>
        <w:r w:rsidR="00C96BA5">
          <w:rPr>
            <w:noProof/>
            <w:webHidden/>
          </w:rPr>
        </w:r>
        <w:r w:rsidR="00C96BA5">
          <w:rPr>
            <w:noProof/>
            <w:webHidden/>
          </w:rPr>
          <w:fldChar w:fldCharType="separate"/>
        </w:r>
        <w:r w:rsidR="00C96BA5">
          <w:rPr>
            <w:noProof/>
            <w:webHidden/>
          </w:rPr>
          <w:t>28</w:t>
        </w:r>
        <w:r w:rsidR="00C96BA5">
          <w:rPr>
            <w:noProof/>
            <w:webHidden/>
          </w:rPr>
          <w:fldChar w:fldCharType="end"/>
        </w:r>
      </w:hyperlink>
    </w:p>
    <w:p w14:paraId="57CF091E" w14:textId="72A920D6" w:rsidR="00C96BA5" w:rsidRDefault="00545B28">
      <w:pPr>
        <w:pStyle w:val="TOC4"/>
        <w:tabs>
          <w:tab w:val="right" w:leader="dot" w:pos="5030"/>
        </w:tabs>
        <w:rPr>
          <w:rFonts w:eastAsiaTheme="minorEastAsia"/>
          <w:smallCaps w:val="0"/>
          <w:noProof/>
          <w:sz w:val="22"/>
          <w:lang w:val="en-US" w:eastAsia="en-US" w:bidi="ar-SA"/>
        </w:rPr>
      </w:pPr>
      <w:hyperlink w:anchor="_Toc517993256" w:history="1">
        <w:r w:rsidR="00C96BA5" w:rsidRPr="00A37463">
          <w:rPr>
            <w:rStyle w:val="Hyperlink"/>
            <w:noProof/>
          </w:rPr>
          <w:t>Batch-tjänst</w:t>
        </w:r>
        <w:r w:rsidR="00C96BA5">
          <w:rPr>
            <w:noProof/>
            <w:webHidden/>
          </w:rPr>
          <w:tab/>
        </w:r>
        <w:r w:rsidR="00C96BA5">
          <w:rPr>
            <w:noProof/>
            <w:webHidden/>
          </w:rPr>
          <w:fldChar w:fldCharType="begin"/>
        </w:r>
        <w:r w:rsidR="00C96BA5">
          <w:rPr>
            <w:noProof/>
            <w:webHidden/>
          </w:rPr>
          <w:instrText xml:space="preserve"> PAGEREF _Toc517993256 \h </w:instrText>
        </w:r>
        <w:r w:rsidR="00C96BA5">
          <w:rPr>
            <w:noProof/>
            <w:webHidden/>
          </w:rPr>
        </w:r>
        <w:r w:rsidR="00C96BA5">
          <w:rPr>
            <w:noProof/>
            <w:webHidden/>
          </w:rPr>
          <w:fldChar w:fldCharType="separate"/>
        </w:r>
        <w:r w:rsidR="00C96BA5">
          <w:rPr>
            <w:noProof/>
            <w:webHidden/>
          </w:rPr>
          <w:t>28</w:t>
        </w:r>
        <w:r w:rsidR="00C96BA5">
          <w:rPr>
            <w:noProof/>
            <w:webHidden/>
          </w:rPr>
          <w:fldChar w:fldCharType="end"/>
        </w:r>
      </w:hyperlink>
    </w:p>
    <w:p w14:paraId="3C9D9F63" w14:textId="0A45092A" w:rsidR="00C96BA5" w:rsidRDefault="00545B28">
      <w:pPr>
        <w:pStyle w:val="TOC4"/>
        <w:tabs>
          <w:tab w:val="right" w:leader="dot" w:pos="5030"/>
        </w:tabs>
        <w:rPr>
          <w:rFonts w:eastAsiaTheme="minorEastAsia"/>
          <w:smallCaps w:val="0"/>
          <w:noProof/>
          <w:sz w:val="22"/>
          <w:lang w:val="en-US" w:eastAsia="en-US" w:bidi="ar-SA"/>
        </w:rPr>
      </w:pPr>
      <w:hyperlink w:anchor="_Toc517993257" w:history="1">
        <w:r w:rsidR="00C96BA5" w:rsidRPr="00A37463">
          <w:rPr>
            <w:rStyle w:val="Hyperlink"/>
            <w:noProof/>
          </w:rPr>
          <w:t>Säkerhetskopieringstjänst</w:t>
        </w:r>
        <w:r w:rsidR="00C96BA5">
          <w:rPr>
            <w:noProof/>
            <w:webHidden/>
          </w:rPr>
          <w:tab/>
        </w:r>
        <w:r w:rsidR="00C96BA5">
          <w:rPr>
            <w:noProof/>
            <w:webHidden/>
          </w:rPr>
          <w:fldChar w:fldCharType="begin"/>
        </w:r>
        <w:r w:rsidR="00C96BA5">
          <w:rPr>
            <w:noProof/>
            <w:webHidden/>
          </w:rPr>
          <w:instrText xml:space="preserve"> PAGEREF _Toc517993257 \h </w:instrText>
        </w:r>
        <w:r w:rsidR="00C96BA5">
          <w:rPr>
            <w:noProof/>
            <w:webHidden/>
          </w:rPr>
        </w:r>
        <w:r w:rsidR="00C96BA5">
          <w:rPr>
            <w:noProof/>
            <w:webHidden/>
          </w:rPr>
          <w:fldChar w:fldCharType="separate"/>
        </w:r>
        <w:r w:rsidR="00C96BA5">
          <w:rPr>
            <w:noProof/>
            <w:webHidden/>
          </w:rPr>
          <w:t>29</w:t>
        </w:r>
        <w:r w:rsidR="00C96BA5">
          <w:rPr>
            <w:noProof/>
            <w:webHidden/>
          </w:rPr>
          <w:fldChar w:fldCharType="end"/>
        </w:r>
      </w:hyperlink>
    </w:p>
    <w:p w14:paraId="05F86A7E" w14:textId="722456DE" w:rsidR="00C96BA5" w:rsidRDefault="00545B28">
      <w:pPr>
        <w:pStyle w:val="TOC4"/>
        <w:tabs>
          <w:tab w:val="right" w:leader="dot" w:pos="5030"/>
        </w:tabs>
        <w:rPr>
          <w:rFonts w:eastAsiaTheme="minorEastAsia"/>
          <w:smallCaps w:val="0"/>
          <w:noProof/>
          <w:sz w:val="22"/>
          <w:lang w:val="en-US" w:eastAsia="en-US" w:bidi="ar-SA"/>
        </w:rPr>
      </w:pPr>
      <w:hyperlink w:anchor="_Toc517993258" w:history="1">
        <w:r w:rsidR="00C96BA5" w:rsidRPr="00A37463">
          <w:rPr>
            <w:rStyle w:val="Hyperlink"/>
            <w:noProof/>
          </w:rPr>
          <w:t>BizTalk Services</w:t>
        </w:r>
        <w:r w:rsidR="00C96BA5">
          <w:rPr>
            <w:noProof/>
            <w:webHidden/>
          </w:rPr>
          <w:tab/>
        </w:r>
        <w:r w:rsidR="00C96BA5">
          <w:rPr>
            <w:noProof/>
            <w:webHidden/>
          </w:rPr>
          <w:fldChar w:fldCharType="begin"/>
        </w:r>
        <w:r w:rsidR="00C96BA5">
          <w:rPr>
            <w:noProof/>
            <w:webHidden/>
          </w:rPr>
          <w:instrText xml:space="preserve"> PAGEREF _Toc517993258 \h </w:instrText>
        </w:r>
        <w:r w:rsidR="00C96BA5">
          <w:rPr>
            <w:noProof/>
            <w:webHidden/>
          </w:rPr>
        </w:r>
        <w:r w:rsidR="00C96BA5">
          <w:rPr>
            <w:noProof/>
            <w:webHidden/>
          </w:rPr>
          <w:fldChar w:fldCharType="separate"/>
        </w:r>
        <w:r w:rsidR="00C96BA5">
          <w:rPr>
            <w:noProof/>
            <w:webHidden/>
          </w:rPr>
          <w:t>29</w:t>
        </w:r>
        <w:r w:rsidR="00C96BA5">
          <w:rPr>
            <w:noProof/>
            <w:webHidden/>
          </w:rPr>
          <w:fldChar w:fldCharType="end"/>
        </w:r>
      </w:hyperlink>
    </w:p>
    <w:p w14:paraId="261A08DD" w14:textId="5272F007" w:rsidR="00C96BA5" w:rsidRDefault="00545B28">
      <w:pPr>
        <w:pStyle w:val="TOC4"/>
        <w:tabs>
          <w:tab w:val="right" w:leader="dot" w:pos="5030"/>
        </w:tabs>
        <w:rPr>
          <w:rFonts w:eastAsiaTheme="minorEastAsia"/>
          <w:smallCaps w:val="0"/>
          <w:noProof/>
          <w:sz w:val="22"/>
          <w:lang w:val="en-US" w:eastAsia="en-US" w:bidi="ar-SA"/>
        </w:rPr>
      </w:pPr>
      <w:hyperlink w:anchor="_Toc517993259" w:history="1">
        <w:r w:rsidR="00C96BA5" w:rsidRPr="00A37463">
          <w:rPr>
            <w:rStyle w:val="Hyperlink"/>
            <w:noProof/>
          </w:rPr>
          <w:t>Cache-tjänster</w:t>
        </w:r>
        <w:r w:rsidR="00C96BA5">
          <w:rPr>
            <w:noProof/>
            <w:webHidden/>
          </w:rPr>
          <w:tab/>
        </w:r>
        <w:r w:rsidR="00C96BA5">
          <w:rPr>
            <w:noProof/>
            <w:webHidden/>
          </w:rPr>
          <w:fldChar w:fldCharType="begin"/>
        </w:r>
        <w:r w:rsidR="00C96BA5">
          <w:rPr>
            <w:noProof/>
            <w:webHidden/>
          </w:rPr>
          <w:instrText xml:space="preserve"> PAGEREF _Toc517993259 \h </w:instrText>
        </w:r>
        <w:r w:rsidR="00C96BA5">
          <w:rPr>
            <w:noProof/>
            <w:webHidden/>
          </w:rPr>
        </w:r>
        <w:r w:rsidR="00C96BA5">
          <w:rPr>
            <w:noProof/>
            <w:webHidden/>
          </w:rPr>
          <w:fldChar w:fldCharType="separate"/>
        </w:r>
        <w:r w:rsidR="00C96BA5">
          <w:rPr>
            <w:noProof/>
            <w:webHidden/>
          </w:rPr>
          <w:t>30</w:t>
        </w:r>
        <w:r w:rsidR="00C96BA5">
          <w:rPr>
            <w:noProof/>
            <w:webHidden/>
          </w:rPr>
          <w:fldChar w:fldCharType="end"/>
        </w:r>
      </w:hyperlink>
    </w:p>
    <w:p w14:paraId="4FD2DCC0" w14:textId="116DC5CA" w:rsidR="00C96BA5" w:rsidRDefault="00545B28">
      <w:pPr>
        <w:pStyle w:val="TOC4"/>
        <w:tabs>
          <w:tab w:val="right" w:leader="dot" w:pos="5030"/>
        </w:tabs>
        <w:rPr>
          <w:rFonts w:eastAsiaTheme="minorEastAsia"/>
          <w:smallCaps w:val="0"/>
          <w:noProof/>
          <w:sz w:val="22"/>
          <w:lang w:val="en-US" w:eastAsia="en-US" w:bidi="ar-SA"/>
        </w:rPr>
      </w:pPr>
      <w:hyperlink w:anchor="_Toc517993260" w:history="1">
        <w:r w:rsidR="00C96BA5" w:rsidRPr="00A37463">
          <w:rPr>
            <w:rStyle w:val="Hyperlink"/>
            <w:noProof/>
          </w:rPr>
          <w:t>CDN-tjänst</w:t>
        </w:r>
        <w:r w:rsidR="00C96BA5">
          <w:rPr>
            <w:noProof/>
            <w:webHidden/>
          </w:rPr>
          <w:tab/>
        </w:r>
        <w:r w:rsidR="00C96BA5">
          <w:rPr>
            <w:noProof/>
            <w:webHidden/>
          </w:rPr>
          <w:fldChar w:fldCharType="begin"/>
        </w:r>
        <w:r w:rsidR="00C96BA5">
          <w:rPr>
            <w:noProof/>
            <w:webHidden/>
          </w:rPr>
          <w:instrText xml:space="preserve"> PAGEREF _Toc517993260 \h </w:instrText>
        </w:r>
        <w:r w:rsidR="00C96BA5">
          <w:rPr>
            <w:noProof/>
            <w:webHidden/>
          </w:rPr>
        </w:r>
        <w:r w:rsidR="00C96BA5">
          <w:rPr>
            <w:noProof/>
            <w:webHidden/>
          </w:rPr>
          <w:fldChar w:fldCharType="separate"/>
        </w:r>
        <w:r w:rsidR="00C96BA5">
          <w:rPr>
            <w:noProof/>
            <w:webHidden/>
          </w:rPr>
          <w:t>30</w:t>
        </w:r>
        <w:r w:rsidR="00C96BA5">
          <w:rPr>
            <w:noProof/>
            <w:webHidden/>
          </w:rPr>
          <w:fldChar w:fldCharType="end"/>
        </w:r>
      </w:hyperlink>
    </w:p>
    <w:p w14:paraId="676BA31D" w14:textId="6E670213" w:rsidR="00C96BA5" w:rsidRDefault="00545B28">
      <w:pPr>
        <w:pStyle w:val="TOC4"/>
        <w:tabs>
          <w:tab w:val="right" w:leader="dot" w:pos="5030"/>
        </w:tabs>
        <w:rPr>
          <w:rFonts w:eastAsiaTheme="minorEastAsia"/>
          <w:smallCaps w:val="0"/>
          <w:noProof/>
          <w:sz w:val="22"/>
          <w:lang w:val="en-US" w:eastAsia="en-US" w:bidi="ar-SA"/>
        </w:rPr>
      </w:pPr>
      <w:hyperlink w:anchor="_Toc517993261" w:history="1">
        <w:r w:rsidR="00C96BA5" w:rsidRPr="00A37463">
          <w:rPr>
            <w:rStyle w:val="Hyperlink"/>
            <w:noProof/>
          </w:rPr>
          <w:t>Cloud Services</w:t>
        </w:r>
        <w:r w:rsidR="00C96BA5">
          <w:rPr>
            <w:noProof/>
            <w:webHidden/>
          </w:rPr>
          <w:tab/>
        </w:r>
        <w:r w:rsidR="00C96BA5">
          <w:rPr>
            <w:noProof/>
            <w:webHidden/>
          </w:rPr>
          <w:fldChar w:fldCharType="begin"/>
        </w:r>
        <w:r w:rsidR="00C96BA5">
          <w:rPr>
            <w:noProof/>
            <w:webHidden/>
          </w:rPr>
          <w:instrText xml:space="preserve"> PAGEREF _Toc517993261 \h </w:instrText>
        </w:r>
        <w:r w:rsidR="00C96BA5">
          <w:rPr>
            <w:noProof/>
            <w:webHidden/>
          </w:rPr>
        </w:r>
        <w:r w:rsidR="00C96BA5">
          <w:rPr>
            <w:noProof/>
            <w:webHidden/>
          </w:rPr>
          <w:fldChar w:fldCharType="separate"/>
        </w:r>
        <w:r w:rsidR="00C96BA5">
          <w:rPr>
            <w:noProof/>
            <w:webHidden/>
          </w:rPr>
          <w:t>31</w:t>
        </w:r>
        <w:r w:rsidR="00C96BA5">
          <w:rPr>
            <w:noProof/>
            <w:webHidden/>
          </w:rPr>
          <w:fldChar w:fldCharType="end"/>
        </w:r>
      </w:hyperlink>
    </w:p>
    <w:p w14:paraId="275D88EC" w14:textId="6102DA88" w:rsidR="00C96BA5" w:rsidRDefault="00545B28">
      <w:pPr>
        <w:pStyle w:val="TOC4"/>
        <w:tabs>
          <w:tab w:val="right" w:leader="dot" w:pos="5030"/>
        </w:tabs>
        <w:rPr>
          <w:rFonts w:eastAsiaTheme="minorEastAsia"/>
          <w:smallCaps w:val="0"/>
          <w:noProof/>
          <w:sz w:val="22"/>
          <w:lang w:val="en-US" w:eastAsia="en-US" w:bidi="ar-SA"/>
        </w:rPr>
      </w:pPr>
      <w:hyperlink w:anchor="_Toc517993262" w:history="1">
        <w:r w:rsidR="00C96BA5" w:rsidRPr="00A37463">
          <w:rPr>
            <w:rStyle w:val="Hyperlink"/>
            <w:noProof/>
          </w:rPr>
          <w:t>Behållarregister</w:t>
        </w:r>
        <w:r w:rsidR="00C96BA5">
          <w:rPr>
            <w:noProof/>
            <w:webHidden/>
          </w:rPr>
          <w:tab/>
        </w:r>
        <w:r w:rsidR="00C96BA5">
          <w:rPr>
            <w:noProof/>
            <w:webHidden/>
          </w:rPr>
          <w:fldChar w:fldCharType="begin"/>
        </w:r>
        <w:r w:rsidR="00C96BA5">
          <w:rPr>
            <w:noProof/>
            <w:webHidden/>
          </w:rPr>
          <w:instrText xml:space="preserve"> PAGEREF _Toc517993262 \h </w:instrText>
        </w:r>
        <w:r w:rsidR="00C96BA5">
          <w:rPr>
            <w:noProof/>
            <w:webHidden/>
          </w:rPr>
        </w:r>
        <w:r w:rsidR="00C96BA5">
          <w:rPr>
            <w:noProof/>
            <w:webHidden/>
          </w:rPr>
          <w:fldChar w:fldCharType="separate"/>
        </w:r>
        <w:r w:rsidR="00C96BA5">
          <w:rPr>
            <w:noProof/>
            <w:webHidden/>
          </w:rPr>
          <w:t>31</w:t>
        </w:r>
        <w:r w:rsidR="00C96BA5">
          <w:rPr>
            <w:noProof/>
            <w:webHidden/>
          </w:rPr>
          <w:fldChar w:fldCharType="end"/>
        </w:r>
      </w:hyperlink>
    </w:p>
    <w:p w14:paraId="4A5A831A" w14:textId="4ADE6F2F" w:rsidR="00C96BA5" w:rsidRDefault="00545B28">
      <w:pPr>
        <w:pStyle w:val="TOC4"/>
        <w:tabs>
          <w:tab w:val="right" w:leader="dot" w:pos="5030"/>
        </w:tabs>
        <w:rPr>
          <w:rFonts w:eastAsiaTheme="minorEastAsia"/>
          <w:smallCaps w:val="0"/>
          <w:noProof/>
          <w:sz w:val="22"/>
          <w:lang w:val="en-US" w:eastAsia="en-US" w:bidi="ar-SA"/>
        </w:rPr>
      </w:pPr>
      <w:hyperlink w:anchor="_Toc517993263" w:history="1">
        <w:r w:rsidR="00C96BA5" w:rsidRPr="00A37463">
          <w:rPr>
            <w:rStyle w:val="Hyperlink"/>
            <w:noProof/>
          </w:rPr>
          <w:t>Datakatalog</w:t>
        </w:r>
        <w:r w:rsidR="00C96BA5">
          <w:rPr>
            <w:noProof/>
            <w:webHidden/>
          </w:rPr>
          <w:tab/>
        </w:r>
        <w:r w:rsidR="00C96BA5">
          <w:rPr>
            <w:noProof/>
            <w:webHidden/>
          </w:rPr>
          <w:fldChar w:fldCharType="begin"/>
        </w:r>
        <w:r w:rsidR="00C96BA5">
          <w:rPr>
            <w:noProof/>
            <w:webHidden/>
          </w:rPr>
          <w:instrText xml:space="preserve"> PAGEREF _Toc517993263 \h </w:instrText>
        </w:r>
        <w:r w:rsidR="00C96BA5">
          <w:rPr>
            <w:noProof/>
            <w:webHidden/>
          </w:rPr>
        </w:r>
        <w:r w:rsidR="00C96BA5">
          <w:rPr>
            <w:noProof/>
            <w:webHidden/>
          </w:rPr>
          <w:fldChar w:fldCharType="separate"/>
        </w:r>
        <w:r w:rsidR="00C96BA5">
          <w:rPr>
            <w:noProof/>
            <w:webHidden/>
          </w:rPr>
          <w:t>32</w:t>
        </w:r>
        <w:r w:rsidR="00C96BA5">
          <w:rPr>
            <w:noProof/>
            <w:webHidden/>
          </w:rPr>
          <w:fldChar w:fldCharType="end"/>
        </w:r>
      </w:hyperlink>
    </w:p>
    <w:p w14:paraId="0D644D39" w14:textId="4D159AE5" w:rsidR="00C96BA5" w:rsidRDefault="00545B28">
      <w:pPr>
        <w:pStyle w:val="TOC4"/>
        <w:tabs>
          <w:tab w:val="right" w:leader="dot" w:pos="5030"/>
        </w:tabs>
        <w:rPr>
          <w:rFonts w:eastAsiaTheme="minorEastAsia"/>
          <w:smallCaps w:val="0"/>
          <w:noProof/>
          <w:sz w:val="22"/>
          <w:lang w:val="en-US" w:eastAsia="en-US" w:bidi="ar-SA"/>
        </w:rPr>
      </w:pPr>
      <w:hyperlink w:anchor="_Toc517993264" w:history="1">
        <w:r w:rsidR="00C96BA5" w:rsidRPr="00A37463">
          <w:rPr>
            <w:rStyle w:val="Hyperlink"/>
            <w:noProof/>
          </w:rPr>
          <w:t>Data Factory – Aktivitetskörningar</w:t>
        </w:r>
        <w:r w:rsidR="00C96BA5">
          <w:rPr>
            <w:noProof/>
            <w:webHidden/>
          </w:rPr>
          <w:tab/>
        </w:r>
        <w:r w:rsidR="00C96BA5">
          <w:rPr>
            <w:noProof/>
            <w:webHidden/>
          </w:rPr>
          <w:fldChar w:fldCharType="begin"/>
        </w:r>
        <w:r w:rsidR="00C96BA5">
          <w:rPr>
            <w:noProof/>
            <w:webHidden/>
          </w:rPr>
          <w:instrText xml:space="preserve"> PAGEREF _Toc517993264 \h </w:instrText>
        </w:r>
        <w:r w:rsidR="00C96BA5">
          <w:rPr>
            <w:noProof/>
            <w:webHidden/>
          </w:rPr>
        </w:r>
        <w:r w:rsidR="00C96BA5">
          <w:rPr>
            <w:noProof/>
            <w:webHidden/>
          </w:rPr>
          <w:fldChar w:fldCharType="separate"/>
        </w:r>
        <w:r w:rsidR="00C96BA5">
          <w:rPr>
            <w:noProof/>
            <w:webHidden/>
          </w:rPr>
          <w:t>32</w:t>
        </w:r>
        <w:r w:rsidR="00C96BA5">
          <w:rPr>
            <w:noProof/>
            <w:webHidden/>
          </w:rPr>
          <w:fldChar w:fldCharType="end"/>
        </w:r>
      </w:hyperlink>
    </w:p>
    <w:p w14:paraId="5BF32FD7" w14:textId="5EC0A87A" w:rsidR="00C96BA5" w:rsidRDefault="00545B28">
      <w:pPr>
        <w:pStyle w:val="TOC4"/>
        <w:tabs>
          <w:tab w:val="right" w:leader="dot" w:pos="5030"/>
        </w:tabs>
        <w:rPr>
          <w:rFonts w:eastAsiaTheme="minorEastAsia"/>
          <w:smallCaps w:val="0"/>
          <w:noProof/>
          <w:sz w:val="22"/>
          <w:lang w:val="en-US" w:eastAsia="en-US" w:bidi="ar-SA"/>
        </w:rPr>
      </w:pPr>
      <w:hyperlink w:anchor="_Toc517993265" w:history="1">
        <w:r w:rsidR="00C96BA5" w:rsidRPr="00A37463">
          <w:rPr>
            <w:rStyle w:val="Hyperlink"/>
            <w:noProof/>
          </w:rPr>
          <w:t>Data Factory – API-anrop</w:t>
        </w:r>
        <w:r w:rsidR="00C96BA5">
          <w:rPr>
            <w:noProof/>
            <w:webHidden/>
          </w:rPr>
          <w:tab/>
        </w:r>
        <w:r w:rsidR="00C96BA5">
          <w:rPr>
            <w:noProof/>
            <w:webHidden/>
          </w:rPr>
          <w:fldChar w:fldCharType="begin"/>
        </w:r>
        <w:r w:rsidR="00C96BA5">
          <w:rPr>
            <w:noProof/>
            <w:webHidden/>
          </w:rPr>
          <w:instrText xml:space="preserve"> PAGEREF _Toc517993265 \h </w:instrText>
        </w:r>
        <w:r w:rsidR="00C96BA5">
          <w:rPr>
            <w:noProof/>
            <w:webHidden/>
          </w:rPr>
        </w:r>
        <w:r w:rsidR="00C96BA5">
          <w:rPr>
            <w:noProof/>
            <w:webHidden/>
          </w:rPr>
          <w:fldChar w:fldCharType="separate"/>
        </w:r>
        <w:r w:rsidR="00C96BA5">
          <w:rPr>
            <w:noProof/>
            <w:webHidden/>
          </w:rPr>
          <w:t>33</w:t>
        </w:r>
        <w:r w:rsidR="00C96BA5">
          <w:rPr>
            <w:noProof/>
            <w:webHidden/>
          </w:rPr>
          <w:fldChar w:fldCharType="end"/>
        </w:r>
      </w:hyperlink>
    </w:p>
    <w:p w14:paraId="1B7F246C" w14:textId="1E90CFA2" w:rsidR="00C96BA5" w:rsidRDefault="00545B28">
      <w:pPr>
        <w:pStyle w:val="TOC4"/>
        <w:tabs>
          <w:tab w:val="right" w:leader="dot" w:pos="5030"/>
        </w:tabs>
        <w:rPr>
          <w:rFonts w:eastAsiaTheme="minorEastAsia"/>
          <w:smallCaps w:val="0"/>
          <w:noProof/>
          <w:sz w:val="22"/>
          <w:lang w:val="en-US" w:eastAsia="en-US" w:bidi="ar-SA"/>
        </w:rPr>
      </w:pPr>
      <w:hyperlink w:anchor="_Toc517993266" w:history="1">
        <w:r w:rsidR="00C96BA5" w:rsidRPr="00A37463">
          <w:rPr>
            <w:rStyle w:val="Hyperlink"/>
            <w:noProof/>
          </w:rPr>
          <w:t>Data Lake Analytics</w:t>
        </w:r>
        <w:r w:rsidR="00C96BA5">
          <w:rPr>
            <w:noProof/>
            <w:webHidden/>
          </w:rPr>
          <w:tab/>
        </w:r>
        <w:r w:rsidR="00C96BA5">
          <w:rPr>
            <w:noProof/>
            <w:webHidden/>
          </w:rPr>
          <w:fldChar w:fldCharType="begin"/>
        </w:r>
        <w:r w:rsidR="00C96BA5">
          <w:rPr>
            <w:noProof/>
            <w:webHidden/>
          </w:rPr>
          <w:instrText xml:space="preserve"> PAGEREF _Toc517993266 \h </w:instrText>
        </w:r>
        <w:r w:rsidR="00C96BA5">
          <w:rPr>
            <w:noProof/>
            <w:webHidden/>
          </w:rPr>
        </w:r>
        <w:r w:rsidR="00C96BA5">
          <w:rPr>
            <w:noProof/>
            <w:webHidden/>
          </w:rPr>
          <w:fldChar w:fldCharType="separate"/>
        </w:r>
        <w:r w:rsidR="00C96BA5">
          <w:rPr>
            <w:noProof/>
            <w:webHidden/>
          </w:rPr>
          <w:t>33</w:t>
        </w:r>
        <w:r w:rsidR="00C96BA5">
          <w:rPr>
            <w:noProof/>
            <w:webHidden/>
          </w:rPr>
          <w:fldChar w:fldCharType="end"/>
        </w:r>
      </w:hyperlink>
    </w:p>
    <w:p w14:paraId="77A50A7D" w14:textId="3B54FA27" w:rsidR="00C96BA5" w:rsidRDefault="00545B28">
      <w:pPr>
        <w:pStyle w:val="TOC4"/>
        <w:tabs>
          <w:tab w:val="right" w:leader="dot" w:pos="5030"/>
        </w:tabs>
        <w:rPr>
          <w:rFonts w:eastAsiaTheme="minorEastAsia"/>
          <w:smallCaps w:val="0"/>
          <w:noProof/>
          <w:sz w:val="22"/>
          <w:lang w:val="en-US" w:eastAsia="en-US" w:bidi="ar-SA"/>
        </w:rPr>
      </w:pPr>
      <w:hyperlink w:anchor="_Toc517993267" w:history="1">
        <w:r w:rsidR="00C96BA5" w:rsidRPr="00A37463">
          <w:rPr>
            <w:rStyle w:val="Hyperlink"/>
            <w:noProof/>
          </w:rPr>
          <w:t>Data Lake Store</w:t>
        </w:r>
        <w:r w:rsidR="00C96BA5">
          <w:rPr>
            <w:noProof/>
            <w:webHidden/>
          </w:rPr>
          <w:tab/>
        </w:r>
        <w:r w:rsidR="00C96BA5">
          <w:rPr>
            <w:noProof/>
            <w:webHidden/>
          </w:rPr>
          <w:fldChar w:fldCharType="begin"/>
        </w:r>
        <w:r w:rsidR="00C96BA5">
          <w:rPr>
            <w:noProof/>
            <w:webHidden/>
          </w:rPr>
          <w:instrText xml:space="preserve"> PAGEREF _Toc517993267 \h </w:instrText>
        </w:r>
        <w:r w:rsidR="00C96BA5">
          <w:rPr>
            <w:noProof/>
            <w:webHidden/>
          </w:rPr>
        </w:r>
        <w:r w:rsidR="00C96BA5">
          <w:rPr>
            <w:noProof/>
            <w:webHidden/>
          </w:rPr>
          <w:fldChar w:fldCharType="separate"/>
        </w:r>
        <w:r w:rsidR="00C96BA5">
          <w:rPr>
            <w:noProof/>
            <w:webHidden/>
          </w:rPr>
          <w:t>33</w:t>
        </w:r>
        <w:r w:rsidR="00C96BA5">
          <w:rPr>
            <w:noProof/>
            <w:webHidden/>
          </w:rPr>
          <w:fldChar w:fldCharType="end"/>
        </w:r>
      </w:hyperlink>
    </w:p>
    <w:p w14:paraId="119053A6" w14:textId="077DFF3F" w:rsidR="00C96BA5" w:rsidRDefault="00545B28">
      <w:pPr>
        <w:pStyle w:val="TOC4"/>
        <w:tabs>
          <w:tab w:val="right" w:leader="dot" w:pos="5030"/>
        </w:tabs>
        <w:rPr>
          <w:rFonts w:eastAsiaTheme="minorEastAsia"/>
          <w:smallCaps w:val="0"/>
          <w:noProof/>
          <w:sz w:val="22"/>
          <w:lang w:val="en-US" w:eastAsia="en-US" w:bidi="ar-SA"/>
        </w:rPr>
      </w:pPr>
      <w:hyperlink w:anchor="_Toc517993268" w:history="1">
        <w:r w:rsidR="00C96BA5" w:rsidRPr="00A37463">
          <w:rPr>
            <w:rStyle w:val="Hyperlink"/>
            <w:noProof/>
          </w:rPr>
          <w:t>Event Grid</w:t>
        </w:r>
        <w:r w:rsidR="00C96BA5">
          <w:rPr>
            <w:noProof/>
            <w:webHidden/>
          </w:rPr>
          <w:tab/>
        </w:r>
        <w:r w:rsidR="00C96BA5">
          <w:rPr>
            <w:noProof/>
            <w:webHidden/>
          </w:rPr>
          <w:fldChar w:fldCharType="begin"/>
        </w:r>
        <w:r w:rsidR="00C96BA5">
          <w:rPr>
            <w:noProof/>
            <w:webHidden/>
          </w:rPr>
          <w:instrText xml:space="preserve"> PAGEREF _Toc517993268 \h </w:instrText>
        </w:r>
        <w:r w:rsidR="00C96BA5">
          <w:rPr>
            <w:noProof/>
            <w:webHidden/>
          </w:rPr>
        </w:r>
        <w:r w:rsidR="00C96BA5">
          <w:rPr>
            <w:noProof/>
            <w:webHidden/>
          </w:rPr>
          <w:fldChar w:fldCharType="separate"/>
        </w:r>
        <w:r w:rsidR="00C96BA5">
          <w:rPr>
            <w:noProof/>
            <w:webHidden/>
          </w:rPr>
          <w:t>34</w:t>
        </w:r>
        <w:r w:rsidR="00C96BA5">
          <w:rPr>
            <w:noProof/>
            <w:webHidden/>
          </w:rPr>
          <w:fldChar w:fldCharType="end"/>
        </w:r>
      </w:hyperlink>
    </w:p>
    <w:p w14:paraId="68E5D30E" w14:textId="33DB0661" w:rsidR="00C96BA5" w:rsidRDefault="00545B28">
      <w:pPr>
        <w:pStyle w:val="TOC4"/>
        <w:tabs>
          <w:tab w:val="right" w:leader="dot" w:pos="5030"/>
        </w:tabs>
        <w:rPr>
          <w:rFonts w:eastAsiaTheme="minorEastAsia"/>
          <w:smallCaps w:val="0"/>
          <w:noProof/>
          <w:sz w:val="22"/>
          <w:lang w:val="en-US" w:eastAsia="en-US" w:bidi="ar-SA"/>
        </w:rPr>
      </w:pPr>
      <w:hyperlink w:anchor="_Toc517993269" w:history="1">
        <w:r w:rsidR="00C96BA5" w:rsidRPr="00A37463">
          <w:rPr>
            <w:rStyle w:val="Hyperlink"/>
            <w:noProof/>
          </w:rPr>
          <w:t>ExpressRoute</w:t>
        </w:r>
        <w:r w:rsidR="00C96BA5">
          <w:rPr>
            <w:noProof/>
            <w:webHidden/>
          </w:rPr>
          <w:tab/>
        </w:r>
        <w:r w:rsidR="00C96BA5">
          <w:rPr>
            <w:noProof/>
            <w:webHidden/>
          </w:rPr>
          <w:fldChar w:fldCharType="begin"/>
        </w:r>
        <w:r w:rsidR="00C96BA5">
          <w:rPr>
            <w:noProof/>
            <w:webHidden/>
          </w:rPr>
          <w:instrText xml:space="preserve"> PAGEREF _Toc517993269 \h </w:instrText>
        </w:r>
        <w:r w:rsidR="00C96BA5">
          <w:rPr>
            <w:noProof/>
            <w:webHidden/>
          </w:rPr>
        </w:r>
        <w:r w:rsidR="00C96BA5">
          <w:rPr>
            <w:noProof/>
            <w:webHidden/>
          </w:rPr>
          <w:fldChar w:fldCharType="separate"/>
        </w:r>
        <w:r w:rsidR="00C96BA5">
          <w:rPr>
            <w:noProof/>
            <w:webHidden/>
          </w:rPr>
          <w:t>34</w:t>
        </w:r>
        <w:r w:rsidR="00C96BA5">
          <w:rPr>
            <w:noProof/>
            <w:webHidden/>
          </w:rPr>
          <w:fldChar w:fldCharType="end"/>
        </w:r>
      </w:hyperlink>
    </w:p>
    <w:p w14:paraId="53DEB26D" w14:textId="47266948" w:rsidR="00C96BA5" w:rsidRDefault="00545B28">
      <w:pPr>
        <w:pStyle w:val="TOC4"/>
        <w:tabs>
          <w:tab w:val="right" w:leader="dot" w:pos="5030"/>
        </w:tabs>
        <w:rPr>
          <w:rFonts w:eastAsiaTheme="minorEastAsia"/>
          <w:smallCaps w:val="0"/>
          <w:noProof/>
          <w:sz w:val="22"/>
          <w:lang w:val="en-US" w:eastAsia="en-US" w:bidi="ar-SA"/>
        </w:rPr>
      </w:pPr>
      <w:hyperlink w:anchor="_Toc517993270" w:history="1">
        <w:r w:rsidR="00C96BA5" w:rsidRPr="00A37463">
          <w:rPr>
            <w:rStyle w:val="Hyperlink"/>
            <w:noProof/>
          </w:rPr>
          <w:t>Funktionsapp för Consumption-plan</w:t>
        </w:r>
        <w:r w:rsidR="00C96BA5">
          <w:rPr>
            <w:noProof/>
            <w:webHidden/>
          </w:rPr>
          <w:tab/>
        </w:r>
        <w:r w:rsidR="00C96BA5">
          <w:rPr>
            <w:noProof/>
            <w:webHidden/>
          </w:rPr>
          <w:fldChar w:fldCharType="begin"/>
        </w:r>
        <w:r w:rsidR="00C96BA5">
          <w:rPr>
            <w:noProof/>
            <w:webHidden/>
          </w:rPr>
          <w:instrText xml:space="preserve"> PAGEREF _Toc517993270 \h </w:instrText>
        </w:r>
        <w:r w:rsidR="00C96BA5">
          <w:rPr>
            <w:noProof/>
            <w:webHidden/>
          </w:rPr>
        </w:r>
        <w:r w:rsidR="00C96BA5">
          <w:rPr>
            <w:noProof/>
            <w:webHidden/>
          </w:rPr>
          <w:fldChar w:fldCharType="separate"/>
        </w:r>
        <w:r w:rsidR="00C96BA5">
          <w:rPr>
            <w:noProof/>
            <w:webHidden/>
          </w:rPr>
          <w:t>35</w:t>
        </w:r>
        <w:r w:rsidR="00C96BA5">
          <w:rPr>
            <w:noProof/>
            <w:webHidden/>
          </w:rPr>
          <w:fldChar w:fldCharType="end"/>
        </w:r>
      </w:hyperlink>
    </w:p>
    <w:p w14:paraId="216FE07B" w14:textId="7983CB09" w:rsidR="00C96BA5" w:rsidRDefault="00545B28">
      <w:pPr>
        <w:pStyle w:val="TOC4"/>
        <w:tabs>
          <w:tab w:val="right" w:leader="dot" w:pos="5030"/>
        </w:tabs>
        <w:rPr>
          <w:rFonts w:eastAsiaTheme="minorEastAsia"/>
          <w:smallCaps w:val="0"/>
          <w:noProof/>
          <w:sz w:val="22"/>
          <w:lang w:val="en-US" w:eastAsia="en-US" w:bidi="ar-SA"/>
        </w:rPr>
      </w:pPr>
      <w:hyperlink w:anchor="_Toc517993271" w:history="1">
        <w:r w:rsidR="00C96BA5" w:rsidRPr="00A37463">
          <w:rPr>
            <w:rStyle w:val="Hyperlink"/>
            <w:noProof/>
          </w:rPr>
          <w:t>Funktionsapp för Service-plan</w:t>
        </w:r>
        <w:r w:rsidR="00C96BA5">
          <w:rPr>
            <w:noProof/>
            <w:webHidden/>
          </w:rPr>
          <w:tab/>
        </w:r>
        <w:r w:rsidR="00C96BA5">
          <w:rPr>
            <w:noProof/>
            <w:webHidden/>
          </w:rPr>
          <w:fldChar w:fldCharType="begin"/>
        </w:r>
        <w:r w:rsidR="00C96BA5">
          <w:rPr>
            <w:noProof/>
            <w:webHidden/>
          </w:rPr>
          <w:instrText xml:space="preserve"> PAGEREF _Toc517993271 \h </w:instrText>
        </w:r>
        <w:r w:rsidR="00C96BA5">
          <w:rPr>
            <w:noProof/>
            <w:webHidden/>
          </w:rPr>
        </w:r>
        <w:r w:rsidR="00C96BA5">
          <w:rPr>
            <w:noProof/>
            <w:webHidden/>
          </w:rPr>
          <w:fldChar w:fldCharType="separate"/>
        </w:r>
        <w:r w:rsidR="00C96BA5">
          <w:rPr>
            <w:noProof/>
            <w:webHidden/>
          </w:rPr>
          <w:t>35</w:t>
        </w:r>
        <w:r w:rsidR="00C96BA5">
          <w:rPr>
            <w:noProof/>
            <w:webHidden/>
          </w:rPr>
          <w:fldChar w:fldCharType="end"/>
        </w:r>
      </w:hyperlink>
    </w:p>
    <w:p w14:paraId="5C03A334" w14:textId="10AB3304" w:rsidR="00C96BA5" w:rsidRDefault="00545B28">
      <w:pPr>
        <w:pStyle w:val="TOC4"/>
        <w:tabs>
          <w:tab w:val="right" w:leader="dot" w:pos="5030"/>
        </w:tabs>
        <w:rPr>
          <w:rFonts w:eastAsiaTheme="minorEastAsia"/>
          <w:smallCaps w:val="0"/>
          <w:noProof/>
          <w:sz w:val="22"/>
          <w:lang w:val="en-US" w:eastAsia="en-US" w:bidi="ar-SA"/>
        </w:rPr>
      </w:pPr>
      <w:hyperlink w:anchor="_Toc517993272" w:history="1">
        <w:r w:rsidR="00C96BA5" w:rsidRPr="00A37463">
          <w:rPr>
            <w:rStyle w:val="Hyperlink"/>
            <w:noProof/>
          </w:rPr>
          <w:t>HDInsight</w:t>
        </w:r>
        <w:r w:rsidR="00C96BA5">
          <w:rPr>
            <w:noProof/>
            <w:webHidden/>
          </w:rPr>
          <w:tab/>
        </w:r>
        <w:r w:rsidR="00C96BA5">
          <w:rPr>
            <w:noProof/>
            <w:webHidden/>
          </w:rPr>
          <w:fldChar w:fldCharType="begin"/>
        </w:r>
        <w:r w:rsidR="00C96BA5">
          <w:rPr>
            <w:noProof/>
            <w:webHidden/>
          </w:rPr>
          <w:instrText xml:space="preserve"> PAGEREF _Toc517993272 \h </w:instrText>
        </w:r>
        <w:r w:rsidR="00C96BA5">
          <w:rPr>
            <w:noProof/>
            <w:webHidden/>
          </w:rPr>
        </w:r>
        <w:r w:rsidR="00C96BA5">
          <w:rPr>
            <w:noProof/>
            <w:webHidden/>
          </w:rPr>
          <w:fldChar w:fldCharType="separate"/>
        </w:r>
        <w:r w:rsidR="00C96BA5">
          <w:rPr>
            <w:noProof/>
            <w:webHidden/>
          </w:rPr>
          <w:t>35</w:t>
        </w:r>
        <w:r w:rsidR="00C96BA5">
          <w:rPr>
            <w:noProof/>
            <w:webHidden/>
          </w:rPr>
          <w:fldChar w:fldCharType="end"/>
        </w:r>
      </w:hyperlink>
    </w:p>
    <w:p w14:paraId="1298D789" w14:textId="673F88EF" w:rsidR="00C96BA5" w:rsidRDefault="00545B28">
      <w:pPr>
        <w:pStyle w:val="TOC4"/>
        <w:tabs>
          <w:tab w:val="right" w:leader="dot" w:pos="5030"/>
        </w:tabs>
        <w:rPr>
          <w:rFonts w:eastAsiaTheme="minorEastAsia"/>
          <w:smallCaps w:val="0"/>
          <w:noProof/>
          <w:sz w:val="22"/>
          <w:lang w:val="en-US" w:eastAsia="en-US" w:bidi="ar-SA"/>
        </w:rPr>
      </w:pPr>
      <w:hyperlink w:anchor="_Toc517993273" w:history="1">
        <w:r w:rsidR="00C96BA5" w:rsidRPr="00A37463">
          <w:rPr>
            <w:rStyle w:val="Hyperlink"/>
            <w:noProof/>
          </w:rPr>
          <w:t>HockeyApp</w:t>
        </w:r>
        <w:r w:rsidR="00C96BA5">
          <w:rPr>
            <w:noProof/>
            <w:webHidden/>
          </w:rPr>
          <w:tab/>
        </w:r>
        <w:r w:rsidR="00C96BA5">
          <w:rPr>
            <w:noProof/>
            <w:webHidden/>
          </w:rPr>
          <w:fldChar w:fldCharType="begin"/>
        </w:r>
        <w:r w:rsidR="00C96BA5">
          <w:rPr>
            <w:noProof/>
            <w:webHidden/>
          </w:rPr>
          <w:instrText xml:space="preserve"> PAGEREF _Toc517993273 \h </w:instrText>
        </w:r>
        <w:r w:rsidR="00C96BA5">
          <w:rPr>
            <w:noProof/>
            <w:webHidden/>
          </w:rPr>
        </w:r>
        <w:r w:rsidR="00C96BA5">
          <w:rPr>
            <w:noProof/>
            <w:webHidden/>
          </w:rPr>
          <w:fldChar w:fldCharType="separate"/>
        </w:r>
        <w:r w:rsidR="00C96BA5">
          <w:rPr>
            <w:noProof/>
            <w:webHidden/>
          </w:rPr>
          <w:t>36</w:t>
        </w:r>
        <w:r w:rsidR="00C96BA5">
          <w:rPr>
            <w:noProof/>
            <w:webHidden/>
          </w:rPr>
          <w:fldChar w:fldCharType="end"/>
        </w:r>
      </w:hyperlink>
    </w:p>
    <w:p w14:paraId="0C916DDA" w14:textId="1EBA062D" w:rsidR="00C96BA5" w:rsidRDefault="00545B28">
      <w:pPr>
        <w:pStyle w:val="TOC4"/>
        <w:tabs>
          <w:tab w:val="right" w:leader="dot" w:pos="5030"/>
        </w:tabs>
        <w:rPr>
          <w:rFonts w:eastAsiaTheme="minorEastAsia"/>
          <w:smallCaps w:val="0"/>
          <w:noProof/>
          <w:sz w:val="22"/>
          <w:lang w:val="en-US" w:eastAsia="en-US" w:bidi="ar-SA"/>
        </w:rPr>
      </w:pPr>
      <w:hyperlink w:anchor="_Toc517993274" w:history="1">
        <w:r w:rsidR="00C96BA5" w:rsidRPr="00A37463">
          <w:rPr>
            <w:rStyle w:val="Hyperlink"/>
            <w:noProof/>
          </w:rPr>
          <w:t>IoT hub</w:t>
        </w:r>
        <w:r w:rsidR="00C96BA5">
          <w:rPr>
            <w:noProof/>
            <w:webHidden/>
          </w:rPr>
          <w:tab/>
        </w:r>
        <w:r w:rsidR="00C96BA5">
          <w:rPr>
            <w:noProof/>
            <w:webHidden/>
          </w:rPr>
          <w:fldChar w:fldCharType="begin"/>
        </w:r>
        <w:r w:rsidR="00C96BA5">
          <w:rPr>
            <w:noProof/>
            <w:webHidden/>
          </w:rPr>
          <w:instrText xml:space="preserve"> PAGEREF _Toc517993274 \h </w:instrText>
        </w:r>
        <w:r w:rsidR="00C96BA5">
          <w:rPr>
            <w:noProof/>
            <w:webHidden/>
          </w:rPr>
        </w:r>
        <w:r w:rsidR="00C96BA5">
          <w:rPr>
            <w:noProof/>
            <w:webHidden/>
          </w:rPr>
          <w:fldChar w:fldCharType="separate"/>
        </w:r>
        <w:r w:rsidR="00C96BA5">
          <w:rPr>
            <w:noProof/>
            <w:webHidden/>
          </w:rPr>
          <w:t>36</w:t>
        </w:r>
        <w:r w:rsidR="00C96BA5">
          <w:rPr>
            <w:noProof/>
            <w:webHidden/>
          </w:rPr>
          <w:fldChar w:fldCharType="end"/>
        </w:r>
      </w:hyperlink>
    </w:p>
    <w:p w14:paraId="422FF7D2" w14:textId="72ACDB6D" w:rsidR="00C96BA5" w:rsidRDefault="00545B28">
      <w:pPr>
        <w:pStyle w:val="TOC4"/>
        <w:tabs>
          <w:tab w:val="right" w:leader="dot" w:pos="5030"/>
        </w:tabs>
        <w:rPr>
          <w:rFonts w:eastAsiaTheme="minorEastAsia"/>
          <w:smallCaps w:val="0"/>
          <w:noProof/>
          <w:sz w:val="22"/>
          <w:lang w:val="en-US" w:eastAsia="en-US" w:bidi="ar-SA"/>
        </w:rPr>
      </w:pPr>
      <w:hyperlink w:anchor="_Toc517993275" w:history="1">
        <w:r w:rsidR="00C96BA5" w:rsidRPr="00A37463">
          <w:rPr>
            <w:rStyle w:val="Hyperlink"/>
            <w:noProof/>
          </w:rPr>
          <w:t>Nyckelvalv</w:t>
        </w:r>
        <w:r w:rsidR="00C96BA5">
          <w:rPr>
            <w:noProof/>
            <w:webHidden/>
          </w:rPr>
          <w:tab/>
        </w:r>
        <w:r w:rsidR="00C96BA5">
          <w:rPr>
            <w:noProof/>
            <w:webHidden/>
          </w:rPr>
          <w:fldChar w:fldCharType="begin"/>
        </w:r>
        <w:r w:rsidR="00C96BA5">
          <w:rPr>
            <w:noProof/>
            <w:webHidden/>
          </w:rPr>
          <w:instrText xml:space="preserve"> PAGEREF _Toc517993275 \h </w:instrText>
        </w:r>
        <w:r w:rsidR="00C96BA5">
          <w:rPr>
            <w:noProof/>
            <w:webHidden/>
          </w:rPr>
        </w:r>
        <w:r w:rsidR="00C96BA5">
          <w:rPr>
            <w:noProof/>
            <w:webHidden/>
          </w:rPr>
          <w:fldChar w:fldCharType="separate"/>
        </w:r>
        <w:r w:rsidR="00C96BA5">
          <w:rPr>
            <w:noProof/>
            <w:webHidden/>
          </w:rPr>
          <w:t>37</w:t>
        </w:r>
        <w:r w:rsidR="00C96BA5">
          <w:rPr>
            <w:noProof/>
            <w:webHidden/>
          </w:rPr>
          <w:fldChar w:fldCharType="end"/>
        </w:r>
      </w:hyperlink>
    </w:p>
    <w:p w14:paraId="454312E6" w14:textId="66DE32CF" w:rsidR="00C96BA5" w:rsidRDefault="00545B28">
      <w:pPr>
        <w:pStyle w:val="TOC4"/>
        <w:tabs>
          <w:tab w:val="right" w:leader="dot" w:pos="5030"/>
        </w:tabs>
        <w:rPr>
          <w:rFonts w:eastAsiaTheme="minorEastAsia"/>
          <w:smallCaps w:val="0"/>
          <w:noProof/>
          <w:sz w:val="22"/>
          <w:lang w:val="en-US" w:eastAsia="en-US" w:bidi="ar-SA"/>
        </w:rPr>
      </w:pPr>
      <w:hyperlink w:anchor="_Toc517993276" w:history="1">
        <w:r w:rsidR="00C96BA5" w:rsidRPr="00A37463">
          <w:rPr>
            <w:rStyle w:val="Hyperlink"/>
            <w:noProof/>
          </w:rPr>
          <w:t>Logganalys</w:t>
        </w:r>
        <w:r w:rsidR="00C96BA5">
          <w:rPr>
            <w:noProof/>
            <w:webHidden/>
          </w:rPr>
          <w:tab/>
        </w:r>
        <w:r w:rsidR="00C96BA5">
          <w:rPr>
            <w:noProof/>
            <w:webHidden/>
          </w:rPr>
          <w:fldChar w:fldCharType="begin"/>
        </w:r>
        <w:r w:rsidR="00C96BA5">
          <w:rPr>
            <w:noProof/>
            <w:webHidden/>
          </w:rPr>
          <w:instrText xml:space="preserve"> PAGEREF _Toc517993276 \h </w:instrText>
        </w:r>
        <w:r w:rsidR="00C96BA5">
          <w:rPr>
            <w:noProof/>
            <w:webHidden/>
          </w:rPr>
        </w:r>
        <w:r w:rsidR="00C96BA5">
          <w:rPr>
            <w:noProof/>
            <w:webHidden/>
          </w:rPr>
          <w:fldChar w:fldCharType="separate"/>
        </w:r>
        <w:r w:rsidR="00C96BA5">
          <w:rPr>
            <w:noProof/>
            <w:webHidden/>
          </w:rPr>
          <w:t>37</w:t>
        </w:r>
        <w:r w:rsidR="00C96BA5">
          <w:rPr>
            <w:noProof/>
            <w:webHidden/>
          </w:rPr>
          <w:fldChar w:fldCharType="end"/>
        </w:r>
      </w:hyperlink>
    </w:p>
    <w:p w14:paraId="3938D2B4" w14:textId="6256FFA3" w:rsidR="00C96BA5" w:rsidRDefault="00545B28">
      <w:pPr>
        <w:pStyle w:val="TOC4"/>
        <w:tabs>
          <w:tab w:val="right" w:leader="dot" w:pos="5030"/>
        </w:tabs>
        <w:rPr>
          <w:rFonts w:eastAsiaTheme="minorEastAsia"/>
          <w:smallCaps w:val="0"/>
          <w:noProof/>
          <w:sz w:val="22"/>
          <w:lang w:val="en-US" w:eastAsia="en-US" w:bidi="ar-SA"/>
        </w:rPr>
      </w:pPr>
      <w:hyperlink w:anchor="_Toc517993277" w:history="1">
        <w:r w:rsidR="00C96BA5" w:rsidRPr="00A37463">
          <w:rPr>
            <w:rStyle w:val="Hyperlink"/>
            <w:noProof/>
          </w:rPr>
          <w:t>Logic-appar</w:t>
        </w:r>
        <w:r w:rsidR="00C96BA5">
          <w:rPr>
            <w:noProof/>
            <w:webHidden/>
          </w:rPr>
          <w:tab/>
        </w:r>
        <w:r w:rsidR="00C96BA5">
          <w:rPr>
            <w:noProof/>
            <w:webHidden/>
          </w:rPr>
          <w:fldChar w:fldCharType="begin"/>
        </w:r>
        <w:r w:rsidR="00C96BA5">
          <w:rPr>
            <w:noProof/>
            <w:webHidden/>
          </w:rPr>
          <w:instrText xml:space="preserve"> PAGEREF _Toc517993277 \h </w:instrText>
        </w:r>
        <w:r w:rsidR="00C96BA5">
          <w:rPr>
            <w:noProof/>
            <w:webHidden/>
          </w:rPr>
        </w:r>
        <w:r w:rsidR="00C96BA5">
          <w:rPr>
            <w:noProof/>
            <w:webHidden/>
          </w:rPr>
          <w:fldChar w:fldCharType="separate"/>
        </w:r>
        <w:r w:rsidR="00C96BA5">
          <w:rPr>
            <w:noProof/>
            <w:webHidden/>
          </w:rPr>
          <w:t>38</w:t>
        </w:r>
        <w:r w:rsidR="00C96BA5">
          <w:rPr>
            <w:noProof/>
            <w:webHidden/>
          </w:rPr>
          <w:fldChar w:fldCharType="end"/>
        </w:r>
      </w:hyperlink>
    </w:p>
    <w:p w14:paraId="53F8125D" w14:textId="11961394" w:rsidR="00C96BA5" w:rsidRDefault="00545B28">
      <w:pPr>
        <w:pStyle w:val="TOC4"/>
        <w:tabs>
          <w:tab w:val="right" w:leader="dot" w:pos="5030"/>
        </w:tabs>
        <w:rPr>
          <w:rFonts w:eastAsiaTheme="minorEastAsia"/>
          <w:smallCaps w:val="0"/>
          <w:noProof/>
          <w:sz w:val="22"/>
          <w:lang w:val="en-US" w:eastAsia="en-US" w:bidi="ar-SA"/>
        </w:rPr>
      </w:pPr>
      <w:hyperlink w:anchor="_Toc517993278" w:history="1">
        <w:r w:rsidR="00C96BA5" w:rsidRPr="00A37463">
          <w:rPr>
            <w:rStyle w:val="Hyperlink"/>
            <w:noProof/>
          </w:rPr>
          <w:t>Azure Machine Learning Studio – Batch Execution Service (BES) och Management API-tjänst</w:t>
        </w:r>
        <w:r w:rsidR="00C96BA5">
          <w:rPr>
            <w:noProof/>
            <w:webHidden/>
          </w:rPr>
          <w:tab/>
        </w:r>
        <w:r w:rsidR="00C96BA5">
          <w:rPr>
            <w:noProof/>
            <w:webHidden/>
          </w:rPr>
          <w:fldChar w:fldCharType="begin"/>
        </w:r>
        <w:r w:rsidR="00C96BA5">
          <w:rPr>
            <w:noProof/>
            <w:webHidden/>
          </w:rPr>
          <w:instrText xml:space="preserve"> PAGEREF _Toc517993278 \h </w:instrText>
        </w:r>
        <w:r w:rsidR="00C96BA5">
          <w:rPr>
            <w:noProof/>
            <w:webHidden/>
          </w:rPr>
        </w:r>
        <w:r w:rsidR="00C96BA5">
          <w:rPr>
            <w:noProof/>
            <w:webHidden/>
          </w:rPr>
          <w:fldChar w:fldCharType="separate"/>
        </w:r>
        <w:r w:rsidR="00C96BA5">
          <w:rPr>
            <w:noProof/>
            <w:webHidden/>
          </w:rPr>
          <w:t>38</w:t>
        </w:r>
        <w:r w:rsidR="00C96BA5">
          <w:rPr>
            <w:noProof/>
            <w:webHidden/>
          </w:rPr>
          <w:fldChar w:fldCharType="end"/>
        </w:r>
      </w:hyperlink>
    </w:p>
    <w:p w14:paraId="6EE564DB" w14:textId="4477805E" w:rsidR="00C96BA5" w:rsidRDefault="00545B28">
      <w:pPr>
        <w:pStyle w:val="TOC4"/>
        <w:tabs>
          <w:tab w:val="right" w:leader="dot" w:pos="5030"/>
        </w:tabs>
        <w:rPr>
          <w:rFonts w:eastAsiaTheme="minorEastAsia"/>
          <w:smallCaps w:val="0"/>
          <w:noProof/>
          <w:sz w:val="22"/>
          <w:lang w:val="en-US" w:eastAsia="en-US" w:bidi="ar-SA"/>
        </w:rPr>
      </w:pPr>
      <w:hyperlink w:anchor="_Toc517993279" w:history="1">
        <w:r w:rsidR="00C96BA5" w:rsidRPr="00A37463">
          <w:rPr>
            <w:rStyle w:val="Hyperlink"/>
            <w:noProof/>
          </w:rPr>
          <w:t>Azure Machine Learning Studio – Request Response Service (RRS)</w:t>
        </w:r>
        <w:r w:rsidR="00C96BA5">
          <w:rPr>
            <w:noProof/>
            <w:webHidden/>
          </w:rPr>
          <w:tab/>
        </w:r>
        <w:r w:rsidR="00C96BA5">
          <w:rPr>
            <w:noProof/>
            <w:webHidden/>
          </w:rPr>
          <w:fldChar w:fldCharType="begin"/>
        </w:r>
        <w:r w:rsidR="00C96BA5">
          <w:rPr>
            <w:noProof/>
            <w:webHidden/>
          </w:rPr>
          <w:instrText xml:space="preserve"> PAGEREF _Toc517993279 \h </w:instrText>
        </w:r>
        <w:r w:rsidR="00C96BA5">
          <w:rPr>
            <w:noProof/>
            <w:webHidden/>
          </w:rPr>
        </w:r>
        <w:r w:rsidR="00C96BA5">
          <w:rPr>
            <w:noProof/>
            <w:webHidden/>
          </w:rPr>
          <w:fldChar w:fldCharType="separate"/>
        </w:r>
        <w:r w:rsidR="00C96BA5">
          <w:rPr>
            <w:noProof/>
            <w:webHidden/>
          </w:rPr>
          <w:t>38</w:t>
        </w:r>
        <w:r w:rsidR="00C96BA5">
          <w:rPr>
            <w:noProof/>
            <w:webHidden/>
          </w:rPr>
          <w:fldChar w:fldCharType="end"/>
        </w:r>
      </w:hyperlink>
    </w:p>
    <w:p w14:paraId="715B150D" w14:textId="77A705E6" w:rsidR="00C96BA5" w:rsidRDefault="00545B28">
      <w:pPr>
        <w:pStyle w:val="TOC4"/>
        <w:tabs>
          <w:tab w:val="right" w:leader="dot" w:pos="5030"/>
        </w:tabs>
        <w:rPr>
          <w:rFonts w:eastAsiaTheme="minorEastAsia"/>
          <w:smallCaps w:val="0"/>
          <w:noProof/>
          <w:sz w:val="22"/>
          <w:lang w:val="en-US" w:eastAsia="en-US" w:bidi="ar-SA"/>
        </w:rPr>
      </w:pPr>
      <w:hyperlink w:anchor="_Toc517993280" w:history="1">
        <w:r w:rsidR="00C96BA5" w:rsidRPr="00A37463">
          <w:rPr>
            <w:rStyle w:val="Hyperlink"/>
            <w:noProof/>
          </w:rPr>
          <w:t>Media Services – Content Protection Service</w:t>
        </w:r>
        <w:r w:rsidR="00C96BA5">
          <w:rPr>
            <w:noProof/>
            <w:webHidden/>
          </w:rPr>
          <w:tab/>
        </w:r>
        <w:r w:rsidR="00C96BA5">
          <w:rPr>
            <w:noProof/>
            <w:webHidden/>
          </w:rPr>
          <w:fldChar w:fldCharType="begin"/>
        </w:r>
        <w:r w:rsidR="00C96BA5">
          <w:rPr>
            <w:noProof/>
            <w:webHidden/>
          </w:rPr>
          <w:instrText xml:space="preserve"> PAGEREF _Toc517993280 \h </w:instrText>
        </w:r>
        <w:r w:rsidR="00C96BA5">
          <w:rPr>
            <w:noProof/>
            <w:webHidden/>
          </w:rPr>
        </w:r>
        <w:r w:rsidR="00C96BA5">
          <w:rPr>
            <w:noProof/>
            <w:webHidden/>
          </w:rPr>
          <w:fldChar w:fldCharType="separate"/>
        </w:r>
        <w:r w:rsidR="00C96BA5">
          <w:rPr>
            <w:noProof/>
            <w:webHidden/>
          </w:rPr>
          <w:t>39</w:t>
        </w:r>
        <w:r w:rsidR="00C96BA5">
          <w:rPr>
            <w:noProof/>
            <w:webHidden/>
          </w:rPr>
          <w:fldChar w:fldCharType="end"/>
        </w:r>
      </w:hyperlink>
    </w:p>
    <w:p w14:paraId="4E43785A" w14:textId="7A3FA426" w:rsidR="00C96BA5" w:rsidRDefault="00545B28">
      <w:pPr>
        <w:pStyle w:val="TOC4"/>
        <w:tabs>
          <w:tab w:val="right" w:leader="dot" w:pos="5030"/>
        </w:tabs>
        <w:rPr>
          <w:rFonts w:eastAsiaTheme="minorEastAsia"/>
          <w:smallCaps w:val="0"/>
          <w:noProof/>
          <w:sz w:val="22"/>
          <w:lang w:val="en-US" w:eastAsia="en-US" w:bidi="ar-SA"/>
        </w:rPr>
      </w:pPr>
      <w:hyperlink w:anchor="_Toc517993281" w:history="1">
        <w:r w:rsidR="00C96BA5" w:rsidRPr="00A37463">
          <w:rPr>
            <w:rStyle w:val="Hyperlink"/>
            <w:noProof/>
          </w:rPr>
          <w:t>Media Services – Kodningstjänst</w:t>
        </w:r>
        <w:r w:rsidR="00C96BA5">
          <w:rPr>
            <w:noProof/>
            <w:webHidden/>
          </w:rPr>
          <w:tab/>
        </w:r>
        <w:r w:rsidR="00C96BA5">
          <w:rPr>
            <w:noProof/>
            <w:webHidden/>
          </w:rPr>
          <w:fldChar w:fldCharType="begin"/>
        </w:r>
        <w:r w:rsidR="00C96BA5">
          <w:rPr>
            <w:noProof/>
            <w:webHidden/>
          </w:rPr>
          <w:instrText xml:space="preserve"> PAGEREF _Toc517993281 \h </w:instrText>
        </w:r>
        <w:r w:rsidR="00C96BA5">
          <w:rPr>
            <w:noProof/>
            <w:webHidden/>
          </w:rPr>
        </w:r>
        <w:r w:rsidR="00C96BA5">
          <w:rPr>
            <w:noProof/>
            <w:webHidden/>
          </w:rPr>
          <w:fldChar w:fldCharType="separate"/>
        </w:r>
        <w:r w:rsidR="00C96BA5">
          <w:rPr>
            <w:noProof/>
            <w:webHidden/>
          </w:rPr>
          <w:t>39</w:t>
        </w:r>
        <w:r w:rsidR="00C96BA5">
          <w:rPr>
            <w:noProof/>
            <w:webHidden/>
          </w:rPr>
          <w:fldChar w:fldCharType="end"/>
        </w:r>
      </w:hyperlink>
    </w:p>
    <w:p w14:paraId="0D6CEC71" w14:textId="406E7D1E" w:rsidR="00C96BA5" w:rsidRDefault="00545B28">
      <w:pPr>
        <w:pStyle w:val="TOC4"/>
        <w:tabs>
          <w:tab w:val="right" w:leader="dot" w:pos="5030"/>
        </w:tabs>
        <w:rPr>
          <w:rFonts w:eastAsiaTheme="minorEastAsia"/>
          <w:smallCaps w:val="0"/>
          <w:noProof/>
          <w:sz w:val="22"/>
          <w:lang w:val="en-US" w:eastAsia="en-US" w:bidi="ar-SA"/>
        </w:rPr>
      </w:pPr>
      <w:hyperlink w:anchor="_Toc517993282" w:history="1">
        <w:r w:rsidR="00C96BA5" w:rsidRPr="00A37463">
          <w:rPr>
            <w:rStyle w:val="Hyperlink"/>
            <w:noProof/>
          </w:rPr>
          <w:t>Media Services – Indexeringstjänst</w:t>
        </w:r>
        <w:r w:rsidR="00C96BA5">
          <w:rPr>
            <w:noProof/>
            <w:webHidden/>
          </w:rPr>
          <w:tab/>
        </w:r>
        <w:r w:rsidR="00C96BA5">
          <w:rPr>
            <w:noProof/>
            <w:webHidden/>
          </w:rPr>
          <w:fldChar w:fldCharType="begin"/>
        </w:r>
        <w:r w:rsidR="00C96BA5">
          <w:rPr>
            <w:noProof/>
            <w:webHidden/>
          </w:rPr>
          <w:instrText xml:space="preserve"> PAGEREF _Toc517993282 \h </w:instrText>
        </w:r>
        <w:r w:rsidR="00C96BA5">
          <w:rPr>
            <w:noProof/>
            <w:webHidden/>
          </w:rPr>
        </w:r>
        <w:r w:rsidR="00C96BA5">
          <w:rPr>
            <w:noProof/>
            <w:webHidden/>
          </w:rPr>
          <w:fldChar w:fldCharType="separate"/>
        </w:r>
        <w:r w:rsidR="00C96BA5">
          <w:rPr>
            <w:noProof/>
            <w:webHidden/>
          </w:rPr>
          <w:t>40</w:t>
        </w:r>
        <w:r w:rsidR="00C96BA5">
          <w:rPr>
            <w:noProof/>
            <w:webHidden/>
          </w:rPr>
          <w:fldChar w:fldCharType="end"/>
        </w:r>
      </w:hyperlink>
    </w:p>
    <w:p w14:paraId="26B75310" w14:textId="21AFA2F5" w:rsidR="00C96BA5" w:rsidRDefault="00545B28">
      <w:pPr>
        <w:pStyle w:val="TOC4"/>
        <w:tabs>
          <w:tab w:val="right" w:leader="dot" w:pos="5030"/>
        </w:tabs>
        <w:rPr>
          <w:rFonts w:eastAsiaTheme="minorEastAsia"/>
          <w:smallCaps w:val="0"/>
          <w:noProof/>
          <w:sz w:val="22"/>
          <w:lang w:val="en-US" w:eastAsia="en-US" w:bidi="ar-SA"/>
        </w:rPr>
      </w:pPr>
      <w:hyperlink w:anchor="_Toc517993283" w:history="1">
        <w:r w:rsidR="00C96BA5" w:rsidRPr="00A37463">
          <w:rPr>
            <w:rStyle w:val="Hyperlink"/>
            <w:noProof/>
          </w:rPr>
          <w:t>Media Services – Livekanaler</w:t>
        </w:r>
        <w:r w:rsidR="00C96BA5">
          <w:rPr>
            <w:noProof/>
            <w:webHidden/>
          </w:rPr>
          <w:tab/>
        </w:r>
        <w:r w:rsidR="00C96BA5">
          <w:rPr>
            <w:noProof/>
            <w:webHidden/>
          </w:rPr>
          <w:fldChar w:fldCharType="begin"/>
        </w:r>
        <w:r w:rsidR="00C96BA5">
          <w:rPr>
            <w:noProof/>
            <w:webHidden/>
          </w:rPr>
          <w:instrText xml:space="preserve"> PAGEREF _Toc517993283 \h </w:instrText>
        </w:r>
        <w:r w:rsidR="00C96BA5">
          <w:rPr>
            <w:noProof/>
            <w:webHidden/>
          </w:rPr>
        </w:r>
        <w:r w:rsidR="00C96BA5">
          <w:rPr>
            <w:noProof/>
            <w:webHidden/>
          </w:rPr>
          <w:fldChar w:fldCharType="separate"/>
        </w:r>
        <w:r w:rsidR="00C96BA5">
          <w:rPr>
            <w:noProof/>
            <w:webHidden/>
          </w:rPr>
          <w:t>40</w:t>
        </w:r>
        <w:r w:rsidR="00C96BA5">
          <w:rPr>
            <w:noProof/>
            <w:webHidden/>
          </w:rPr>
          <w:fldChar w:fldCharType="end"/>
        </w:r>
      </w:hyperlink>
    </w:p>
    <w:p w14:paraId="61FA6680" w14:textId="29FCCE07" w:rsidR="00C96BA5" w:rsidRDefault="00545B28">
      <w:pPr>
        <w:pStyle w:val="TOC4"/>
        <w:tabs>
          <w:tab w:val="right" w:leader="dot" w:pos="5030"/>
        </w:tabs>
        <w:rPr>
          <w:rFonts w:eastAsiaTheme="minorEastAsia"/>
          <w:smallCaps w:val="0"/>
          <w:noProof/>
          <w:sz w:val="22"/>
          <w:lang w:val="en-US" w:eastAsia="en-US" w:bidi="ar-SA"/>
        </w:rPr>
      </w:pPr>
      <w:hyperlink w:anchor="_Toc517993284" w:history="1">
        <w:r w:rsidR="00C96BA5" w:rsidRPr="00A37463">
          <w:rPr>
            <w:rStyle w:val="Hyperlink"/>
            <w:noProof/>
          </w:rPr>
          <w:t>Media Services – Strömningstjänst</w:t>
        </w:r>
        <w:r w:rsidR="00C96BA5">
          <w:rPr>
            <w:noProof/>
            <w:webHidden/>
          </w:rPr>
          <w:tab/>
        </w:r>
        <w:r w:rsidR="00C96BA5">
          <w:rPr>
            <w:noProof/>
            <w:webHidden/>
          </w:rPr>
          <w:fldChar w:fldCharType="begin"/>
        </w:r>
        <w:r w:rsidR="00C96BA5">
          <w:rPr>
            <w:noProof/>
            <w:webHidden/>
          </w:rPr>
          <w:instrText xml:space="preserve"> PAGEREF _Toc517993284 \h </w:instrText>
        </w:r>
        <w:r w:rsidR="00C96BA5">
          <w:rPr>
            <w:noProof/>
            <w:webHidden/>
          </w:rPr>
        </w:r>
        <w:r w:rsidR="00C96BA5">
          <w:rPr>
            <w:noProof/>
            <w:webHidden/>
          </w:rPr>
          <w:fldChar w:fldCharType="separate"/>
        </w:r>
        <w:r w:rsidR="00C96BA5">
          <w:rPr>
            <w:noProof/>
            <w:webHidden/>
          </w:rPr>
          <w:t>40</w:t>
        </w:r>
        <w:r w:rsidR="00C96BA5">
          <w:rPr>
            <w:noProof/>
            <w:webHidden/>
          </w:rPr>
          <w:fldChar w:fldCharType="end"/>
        </w:r>
      </w:hyperlink>
    </w:p>
    <w:p w14:paraId="5E3B2699" w14:textId="7E4B2583" w:rsidR="00C96BA5" w:rsidRDefault="00545B28">
      <w:pPr>
        <w:pStyle w:val="TOC4"/>
        <w:tabs>
          <w:tab w:val="right" w:leader="dot" w:pos="5030"/>
        </w:tabs>
        <w:rPr>
          <w:rFonts w:eastAsiaTheme="minorEastAsia"/>
          <w:smallCaps w:val="0"/>
          <w:noProof/>
          <w:sz w:val="22"/>
          <w:lang w:val="en-US" w:eastAsia="en-US" w:bidi="ar-SA"/>
        </w:rPr>
      </w:pPr>
      <w:hyperlink w:anchor="_Toc517993285" w:history="1">
        <w:r w:rsidR="00C96BA5" w:rsidRPr="00A37463">
          <w:rPr>
            <w:rStyle w:val="Hyperlink"/>
            <w:noProof/>
          </w:rPr>
          <w:t>Microsoft Cognitive Services</w:t>
        </w:r>
        <w:r w:rsidR="00C96BA5">
          <w:rPr>
            <w:noProof/>
            <w:webHidden/>
          </w:rPr>
          <w:tab/>
        </w:r>
        <w:r w:rsidR="00C96BA5">
          <w:rPr>
            <w:noProof/>
            <w:webHidden/>
          </w:rPr>
          <w:fldChar w:fldCharType="begin"/>
        </w:r>
        <w:r w:rsidR="00C96BA5">
          <w:rPr>
            <w:noProof/>
            <w:webHidden/>
          </w:rPr>
          <w:instrText xml:space="preserve"> PAGEREF _Toc517993285 \h </w:instrText>
        </w:r>
        <w:r w:rsidR="00C96BA5">
          <w:rPr>
            <w:noProof/>
            <w:webHidden/>
          </w:rPr>
        </w:r>
        <w:r w:rsidR="00C96BA5">
          <w:rPr>
            <w:noProof/>
            <w:webHidden/>
          </w:rPr>
          <w:fldChar w:fldCharType="separate"/>
        </w:r>
        <w:r w:rsidR="00C96BA5">
          <w:rPr>
            <w:noProof/>
            <w:webHidden/>
          </w:rPr>
          <w:t>41</w:t>
        </w:r>
        <w:r w:rsidR="00C96BA5">
          <w:rPr>
            <w:noProof/>
            <w:webHidden/>
          </w:rPr>
          <w:fldChar w:fldCharType="end"/>
        </w:r>
      </w:hyperlink>
    </w:p>
    <w:p w14:paraId="1E449D37" w14:textId="04CD6594" w:rsidR="00C96BA5" w:rsidRDefault="00545B28">
      <w:pPr>
        <w:pStyle w:val="TOC4"/>
        <w:tabs>
          <w:tab w:val="right" w:leader="dot" w:pos="5030"/>
        </w:tabs>
        <w:rPr>
          <w:rFonts w:eastAsiaTheme="minorEastAsia"/>
          <w:smallCaps w:val="0"/>
          <w:noProof/>
          <w:sz w:val="22"/>
          <w:lang w:val="en-US" w:eastAsia="en-US" w:bidi="ar-SA"/>
        </w:rPr>
      </w:pPr>
      <w:hyperlink w:anchor="_Toc517993286" w:history="1">
        <w:r w:rsidR="00C96BA5" w:rsidRPr="00A37463">
          <w:rPr>
            <w:rStyle w:val="Hyperlink"/>
            <w:noProof/>
          </w:rPr>
          <w:t>Microsoft Genomics</w:t>
        </w:r>
        <w:r w:rsidR="00C96BA5">
          <w:rPr>
            <w:noProof/>
            <w:webHidden/>
          </w:rPr>
          <w:tab/>
        </w:r>
        <w:r w:rsidR="00C96BA5">
          <w:rPr>
            <w:noProof/>
            <w:webHidden/>
          </w:rPr>
          <w:fldChar w:fldCharType="begin"/>
        </w:r>
        <w:r w:rsidR="00C96BA5">
          <w:rPr>
            <w:noProof/>
            <w:webHidden/>
          </w:rPr>
          <w:instrText xml:space="preserve"> PAGEREF _Toc517993286 \h </w:instrText>
        </w:r>
        <w:r w:rsidR="00C96BA5">
          <w:rPr>
            <w:noProof/>
            <w:webHidden/>
          </w:rPr>
        </w:r>
        <w:r w:rsidR="00C96BA5">
          <w:rPr>
            <w:noProof/>
            <w:webHidden/>
          </w:rPr>
          <w:fldChar w:fldCharType="separate"/>
        </w:r>
        <w:r w:rsidR="00C96BA5">
          <w:rPr>
            <w:noProof/>
            <w:webHidden/>
          </w:rPr>
          <w:t>41</w:t>
        </w:r>
        <w:r w:rsidR="00C96BA5">
          <w:rPr>
            <w:noProof/>
            <w:webHidden/>
          </w:rPr>
          <w:fldChar w:fldCharType="end"/>
        </w:r>
      </w:hyperlink>
    </w:p>
    <w:p w14:paraId="49501475" w14:textId="0A876045" w:rsidR="00C96BA5" w:rsidRDefault="00545B28">
      <w:pPr>
        <w:pStyle w:val="TOC4"/>
        <w:tabs>
          <w:tab w:val="right" w:leader="dot" w:pos="5030"/>
        </w:tabs>
        <w:rPr>
          <w:rFonts w:eastAsiaTheme="minorEastAsia"/>
          <w:smallCaps w:val="0"/>
          <w:noProof/>
          <w:sz w:val="22"/>
          <w:lang w:val="en-US" w:eastAsia="en-US" w:bidi="ar-SA"/>
        </w:rPr>
      </w:pPr>
      <w:hyperlink w:anchor="_Toc517993287" w:history="1">
        <w:r w:rsidR="00C96BA5" w:rsidRPr="00A37463">
          <w:rPr>
            <w:rStyle w:val="Hyperlink"/>
            <w:noProof/>
          </w:rPr>
          <w:t>Mobile Engagement</w:t>
        </w:r>
        <w:r w:rsidR="00C96BA5">
          <w:rPr>
            <w:noProof/>
            <w:webHidden/>
          </w:rPr>
          <w:tab/>
        </w:r>
        <w:r w:rsidR="00C96BA5">
          <w:rPr>
            <w:noProof/>
            <w:webHidden/>
          </w:rPr>
          <w:fldChar w:fldCharType="begin"/>
        </w:r>
        <w:r w:rsidR="00C96BA5">
          <w:rPr>
            <w:noProof/>
            <w:webHidden/>
          </w:rPr>
          <w:instrText xml:space="preserve"> PAGEREF _Toc517993287 \h </w:instrText>
        </w:r>
        <w:r w:rsidR="00C96BA5">
          <w:rPr>
            <w:noProof/>
            <w:webHidden/>
          </w:rPr>
        </w:r>
        <w:r w:rsidR="00C96BA5">
          <w:rPr>
            <w:noProof/>
            <w:webHidden/>
          </w:rPr>
          <w:fldChar w:fldCharType="separate"/>
        </w:r>
        <w:r w:rsidR="00C96BA5">
          <w:rPr>
            <w:noProof/>
            <w:webHidden/>
          </w:rPr>
          <w:t>42</w:t>
        </w:r>
        <w:r w:rsidR="00C96BA5">
          <w:rPr>
            <w:noProof/>
            <w:webHidden/>
          </w:rPr>
          <w:fldChar w:fldCharType="end"/>
        </w:r>
      </w:hyperlink>
    </w:p>
    <w:p w14:paraId="202D9F4D" w14:textId="1AA9C820" w:rsidR="00C96BA5" w:rsidRDefault="00545B28">
      <w:pPr>
        <w:pStyle w:val="TOC4"/>
        <w:tabs>
          <w:tab w:val="right" w:leader="dot" w:pos="5030"/>
        </w:tabs>
        <w:rPr>
          <w:rFonts w:eastAsiaTheme="minorEastAsia"/>
          <w:smallCaps w:val="0"/>
          <w:noProof/>
          <w:sz w:val="22"/>
          <w:lang w:val="en-US" w:eastAsia="en-US" w:bidi="ar-SA"/>
        </w:rPr>
      </w:pPr>
      <w:hyperlink w:anchor="_Toc517993288" w:history="1">
        <w:r w:rsidR="00C96BA5" w:rsidRPr="00A37463">
          <w:rPr>
            <w:rStyle w:val="Hyperlink"/>
            <w:noProof/>
          </w:rPr>
          <w:t>Mobile Services</w:t>
        </w:r>
        <w:r w:rsidR="00C96BA5">
          <w:rPr>
            <w:noProof/>
            <w:webHidden/>
          </w:rPr>
          <w:tab/>
        </w:r>
        <w:r w:rsidR="00C96BA5">
          <w:rPr>
            <w:noProof/>
            <w:webHidden/>
          </w:rPr>
          <w:fldChar w:fldCharType="begin"/>
        </w:r>
        <w:r w:rsidR="00C96BA5">
          <w:rPr>
            <w:noProof/>
            <w:webHidden/>
          </w:rPr>
          <w:instrText xml:space="preserve"> PAGEREF _Toc517993288 \h </w:instrText>
        </w:r>
        <w:r w:rsidR="00C96BA5">
          <w:rPr>
            <w:noProof/>
            <w:webHidden/>
          </w:rPr>
        </w:r>
        <w:r w:rsidR="00C96BA5">
          <w:rPr>
            <w:noProof/>
            <w:webHidden/>
          </w:rPr>
          <w:fldChar w:fldCharType="separate"/>
        </w:r>
        <w:r w:rsidR="00C96BA5">
          <w:rPr>
            <w:noProof/>
            <w:webHidden/>
          </w:rPr>
          <w:t>42</w:t>
        </w:r>
        <w:r w:rsidR="00C96BA5">
          <w:rPr>
            <w:noProof/>
            <w:webHidden/>
          </w:rPr>
          <w:fldChar w:fldCharType="end"/>
        </w:r>
      </w:hyperlink>
    </w:p>
    <w:p w14:paraId="11451BCD" w14:textId="4CE3601C" w:rsidR="00C96BA5" w:rsidRDefault="00545B28">
      <w:pPr>
        <w:pStyle w:val="TOC4"/>
        <w:tabs>
          <w:tab w:val="right" w:leader="dot" w:pos="5030"/>
        </w:tabs>
        <w:rPr>
          <w:rFonts w:eastAsiaTheme="minorEastAsia"/>
          <w:smallCaps w:val="0"/>
          <w:noProof/>
          <w:sz w:val="22"/>
          <w:lang w:val="en-US" w:eastAsia="en-US" w:bidi="ar-SA"/>
        </w:rPr>
      </w:pPr>
      <w:hyperlink w:anchor="_Toc517993289" w:history="1">
        <w:r w:rsidR="00C96BA5" w:rsidRPr="00A37463">
          <w:rPr>
            <w:rStyle w:val="Hyperlink"/>
            <w:noProof/>
          </w:rPr>
          <w:t>Network Watcher</w:t>
        </w:r>
        <w:r w:rsidR="00C96BA5">
          <w:rPr>
            <w:noProof/>
            <w:webHidden/>
          </w:rPr>
          <w:tab/>
        </w:r>
        <w:r w:rsidR="00C96BA5">
          <w:rPr>
            <w:noProof/>
            <w:webHidden/>
          </w:rPr>
          <w:fldChar w:fldCharType="begin"/>
        </w:r>
        <w:r w:rsidR="00C96BA5">
          <w:rPr>
            <w:noProof/>
            <w:webHidden/>
          </w:rPr>
          <w:instrText xml:space="preserve"> PAGEREF _Toc517993289 \h </w:instrText>
        </w:r>
        <w:r w:rsidR="00C96BA5">
          <w:rPr>
            <w:noProof/>
            <w:webHidden/>
          </w:rPr>
        </w:r>
        <w:r w:rsidR="00C96BA5">
          <w:rPr>
            <w:noProof/>
            <w:webHidden/>
          </w:rPr>
          <w:fldChar w:fldCharType="separate"/>
        </w:r>
        <w:r w:rsidR="00C96BA5">
          <w:rPr>
            <w:noProof/>
            <w:webHidden/>
          </w:rPr>
          <w:t>43</w:t>
        </w:r>
        <w:r w:rsidR="00C96BA5">
          <w:rPr>
            <w:noProof/>
            <w:webHidden/>
          </w:rPr>
          <w:fldChar w:fldCharType="end"/>
        </w:r>
      </w:hyperlink>
    </w:p>
    <w:p w14:paraId="23483E3F" w14:textId="34827771" w:rsidR="00C96BA5" w:rsidRDefault="00545B28">
      <w:pPr>
        <w:pStyle w:val="TOC4"/>
        <w:tabs>
          <w:tab w:val="right" w:leader="dot" w:pos="5030"/>
        </w:tabs>
        <w:rPr>
          <w:rFonts w:eastAsiaTheme="minorEastAsia"/>
          <w:smallCaps w:val="0"/>
          <w:noProof/>
          <w:sz w:val="22"/>
          <w:lang w:val="en-US" w:eastAsia="en-US" w:bidi="ar-SA"/>
        </w:rPr>
      </w:pPr>
      <w:hyperlink w:anchor="_Toc517993290" w:history="1">
        <w:r w:rsidR="00C96BA5" w:rsidRPr="00A37463">
          <w:rPr>
            <w:rStyle w:val="Hyperlink"/>
            <w:noProof/>
          </w:rPr>
          <w:t>RemoteApp</w:t>
        </w:r>
        <w:r w:rsidR="00C96BA5">
          <w:rPr>
            <w:noProof/>
            <w:webHidden/>
          </w:rPr>
          <w:tab/>
        </w:r>
        <w:r w:rsidR="00C96BA5">
          <w:rPr>
            <w:noProof/>
            <w:webHidden/>
          </w:rPr>
          <w:fldChar w:fldCharType="begin"/>
        </w:r>
        <w:r w:rsidR="00C96BA5">
          <w:rPr>
            <w:noProof/>
            <w:webHidden/>
          </w:rPr>
          <w:instrText xml:space="preserve"> PAGEREF _Toc517993290 \h </w:instrText>
        </w:r>
        <w:r w:rsidR="00C96BA5">
          <w:rPr>
            <w:noProof/>
            <w:webHidden/>
          </w:rPr>
        </w:r>
        <w:r w:rsidR="00C96BA5">
          <w:rPr>
            <w:noProof/>
            <w:webHidden/>
          </w:rPr>
          <w:fldChar w:fldCharType="separate"/>
        </w:r>
        <w:r w:rsidR="00C96BA5">
          <w:rPr>
            <w:noProof/>
            <w:webHidden/>
          </w:rPr>
          <w:t>43</w:t>
        </w:r>
        <w:r w:rsidR="00C96BA5">
          <w:rPr>
            <w:noProof/>
            <w:webHidden/>
          </w:rPr>
          <w:fldChar w:fldCharType="end"/>
        </w:r>
      </w:hyperlink>
    </w:p>
    <w:p w14:paraId="2588C843" w14:textId="478F484A" w:rsidR="00C96BA5" w:rsidRDefault="00545B28">
      <w:pPr>
        <w:pStyle w:val="TOC4"/>
        <w:tabs>
          <w:tab w:val="right" w:leader="dot" w:pos="5030"/>
        </w:tabs>
        <w:rPr>
          <w:rFonts w:eastAsiaTheme="minorEastAsia"/>
          <w:smallCaps w:val="0"/>
          <w:noProof/>
          <w:sz w:val="22"/>
          <w:lang w:val="en-US" w:eastAsia="en-US" w:bidi="ar-SA"/>
        </w:rPr>
      </w:pPr>
      <w:hyperlink w:anchor="_Toc517993291" w:history="1">
        <w:r w:rsidR="00C96BA5" w:rsidRPr="00A37463">
          <w:rPr>
            <w:rStyle w:val="Hyperlink"/>
            <w:noProof/>
          </w:rPr>
          <w:t>SAP HANA på Azure</w:t>
        </w:r>
        <w:r w:rsidR="00C96BA5">
          <w:rPr>
            <w:noProof/>
            <w:webHidden/>
          </w:rPr>
          <w:tab/>
        </w:r>
        <w:r w:rsidR="00C96BA5">
          <w:rPr>
            <w:noProof/>
            <w:webHidden/>
          </w:rPr>
          <w:fldChar w:fldCharType="begin"/>
        </w:r>
        <w:r w:rsidR="00C96BA5">
          <w:rPr>
            <w:noProof/>
            <w:webHidden/>
          </w:rPr>
          <w:instrText xml:space="preserve"> PAGEREF _Toc517993291 \h </w:instrText>
        </w:r>
        <w:r w:rsidR="00C96BA5">
          <w:rPr>
            <w:noProof/>
            <w:webHidden/>
          </w:rPr>
        </w:r>
        <w:r w:rsidR="00C96BA5">
          <w:rPr>
            <w:noProof/>
            <w:webHidden/>
          </w:rPr>
          <w:fldChar w:fldCharType="separate"/>
        </w:r>
        <w:r w:rsidR="00C96BA5">
          <w:rPr>
            <w:noProof/>
            <w:webHidden/>
          </w:rPr>
          <w:t>44</w:t>
        </w:r>
        <w:r w:rsidR="00C96BA5">
          <w:rPr>
            <w:noProof/>
            <w:webHidden/>
          </w:rPr>
          <w:fldChar w:fldCharType="end"/>
        </w:r>
      </w:hyperlink>
    </w:p>
    <w:p w14:paraId="0B776FDC" w14:textId="35228AC7" w:rsidR="00C96BA5" w:rsidRDefault="00545B28">
      <w:pPr>
        <w:pStyle w:val="TOC4"/>
        <w:tabs>
          <w:tab w:val="right" w:leader="dot" w:pos="5030"/>
        </w:tabs>
        <w:rPr>
          <w:rFonts w:eastAsiaTheme="minorEastAsia"/>
          <w:smallCaps w:val="0"/>
          <w:noProof/>
          <w:sz w:val="22"/>
          <w:lang w:val="en-US" w:eastAsia="en-US" w:bidi="ar-SA"/>
        </w:rPr>
      </w:pPr>
      <w:hyperlink w:anchor="_Toc517993292" w:history="1">
        <w:r w:rsidR="00C96BA5" w:rsidRPr="00A37463">
          <w:rPr>
            <w:rStyle w:val="Hyperlink"/>
            <w:noProof/>
          </w:rPr>
          <w:t>Scheduler</w:t>
        </w:r>
        <w:r w:rsidR="00C96BA5">
          <w:rPr>
            <w:noProof/>
            <w:webHidden/>
          </w:rPr>
          <w:tab/>
        </w:r>
        <w:r w:rsidR="00C96BA5">
          <w:rPr>
            <w:noProof/>
            <w:webHidden/>
          </w:rPr>
          <w:fldChar w:fldCharType="begin"/>
        </w:r>
        <w:r w:rsidR="00C96BA5">
          <w:rPr>
            <w:noProof/>
            <w:webHidden/>
          </w:rPr>
          <w:instrText xml:space="preserve"> PAGEREF _Toc517993292 \h </w:instrText>
        </w:r>
        <w:r w:rsidR="00C96BA5">
          <w:rPr>
            <w:noProof/>
            <w:webHidden/>
          </w:rPr>
        </w:r>
        <w:r w:rsidR="00C96BA5">
          <w:rPr>
            <w:noProof/>
            <w:webHidden/>
          </w:rPr>
          <w:fldChar w:fldCharType="separate"/>
        </w:r>
        <w:r w:rsidR="00C96BA5">
          <w:rPr>
            <w:noProof/>
            <w:webHidden/>
          </w:rPr>
          <w:t>45</w:t>
        </w:r>
        <w:r w:rsidR="00C96BA5">
          <w:rPr>
            <w:noProof/>
            <w:webHidden/>
          </w:rPr>
          <w:fldChar w:fldCharType="end"/>
        </w:r>
      </w:hyperlink>
    </w:p>
    <w:p w14:paraId="000B0346" w14:textId="4241761C" w:rsidR="00C96BA5" w:rsidRDefault="00545B28">
      <w:pPr>
        <w:pStyle w:val="TOC4"/>
        <w:tabs>
          <w:tab w:val="right" w:leader="dot" w:pos="5030"/>
        </w:tabs>
        <w:rPr>
          <w:rFonts w:eastAsiaTheme="minorEastAsia"/>
          <w:smallCaps w:val="0"/>
          <w:noProof/>
          <w:sz w:val="22"/>
          <w:lang w:val="en-US" w:eastAsia="en-US" w:bidi="ar-SA"/>
        </w:rPr>
      </w:pPr>
      <w:hyperlink w:anchor="_Toc517993293" w:history="1">
        <w:r w:rsidR="00C96BA5" w:rsidRPr="00A37463">
          <w:rPr>
            <w:rStyle w:val="Hyperlink"/>
            <w:noProof/>
          </w:rPr>
          <w:t>Search</w:t>
        </w:r>
        <w:r w:rsidR="00C96BA5">
          <w:rPr>
            <w:noProof/>
            <w:webHidden/>
          </w:rPr>
          <w:tab/>
        </w:r>
        <w:r w:rsidR="00C96BA5">
          <w:rPr>
            <w:noProof/>
            <w:webHidden/>
          </w:rPr>
          <w:fldChar w:fldCharType="begin"/>
        </w:r>
        <w:r w:rsidR="00C96BA5">
          <w:rPr>
            <w:noProof/>
            <w:webHidden/>
          </w:rPr>
          <w:instrText xml:space="preserve"> PAGEREF _Toc517993293 \h </w:instrText>
        </w:r>
        <w:r w:rsidR="00C96BA5">
          <w:rPr>
            <w:noProof/>
            <w:webHidden/>
          </w:rPr>
        </w:r>
        <w:r w:rsidR="00C96BA5">
          <w:rPr>
            <w:noProof/>
            <w:webHidden/>
          </w:rPr>
          <w:fldChar w:fldCharType="separate"/>
        </w:r>
        <w:r w:rsidR="00C96BA5">
          <w:rPr>
            <w:noProof/>
            <w:webHidden/>
          </w:rPr>
          <w:t>45</w:t>
        </w:r>
        <w:r w:rsidR="00C96BA5">
          <w:rPr>
            <w:noProof/>
            <w:webHidden/>
          </w:rPr>
          <w:fldChar w:fldCharType="end"/>
        </w:r>
      </w:hyperlink>
    </w:p>
    <w:p w14:paraId="41893852" w14:textId="1E1866C7" w:rsidR="00C96BA5" w:rsidRDefault="00545B28">
      <w:pPr>
        <w:pStyle w:val="TOC4"/>
        <w:tabs>
          <w:tab w:val="right" w:leader="dot" w:pos="5030"/>
        </w:tabs>
        <w:rPr>
          <w:rFonts w:eastAsiaTheme="minorEastAsia"/>
          <w:smallCaps w:val="0"/>
          <w:noProof/>
          <w:sz w:val="22"/>
          <w:lang w:val="en-US" w:eastAsia="en-US" w:bidi="ar-SA"/>
        </w:rPr>
      </w:pPr>
      <w:hyperlink w:anchor="_Toc517993294" w:history="1">
        <w:r w:rsidR="00C96BA5" w:rsidRPr="00A37463">
          <w:rPr>
            <w:rStyle w:val="Hyperlink"/>
            <w:noProof/>
          </w:rPr>
          <w:t>Service Bus-tjänst – Event Hubs</w:t>
        </w:r>
        <w:r w:rsidR="00C96BA5">
          <w:rPr>
            <w:noProof/>
            <w:webHidden/>
          </w:rPr>
          <w:tab/>
        </w:r>
        <w:r w:rsidR="00C96BA5">
          <w:rPr>
            <w:noProof/>
            <w:webHidden/>
          </w:rPr>
          <w:fldChar w:fldCharType="begin"/>
        </w:r>
        <w:r w:rsidR="00C96BA5">
          <w:rPr>
            <w:noProof/>
            <w:webHidden/>
          </w:rPr>
          <w:instrText xml:space="preserve"> PAGEREF _Toc517993294 \h </w:instrText>
        </w:r>
        <w:r w:rsidR="00C96BA5">
          <w:rPr>
            <w:noProof/>
            <w:webHidden/>
          </w:rPr>
        </w:r>
        <w:r w:rsidR="00C96BA5">
          <w:rPr>
            <w:noProof/>
            <w:webHidden/>
          </w:rPr>
          <w:fldChar w:fldCharType="separate"/>
        </w:r>
        <w:r w:rsidR="00C96BA5">
          <w:rPr>
            <w:noProof/>
            <w:webHidden/>
          </w:rPr>
          <w:t>45</w:t>
        </w:r>
        <w:r w:rsidR="00C96BA5">
          <w:rPr>
            <w:noProof/>
            <w:webHidden/>
          </w:rPr>
          <w:fldChar w:fldCharType="end"/>
        </w:r>
      </w:hyperlink>
    </w:p>
    <w:p w14:paraId="48427BDB" w14:textId="47060E22" w:rsidR="00C96BA5" w:rsidRDefault="00545B28">
      <w:pPr>
        <w:pStyle w:val="TOC4"/>
        <w:tabs>
          <w:tab w:val="right" w:leader="dot" w:pos="5030"/>
        </w:tabs>
        <w:rPr>
          <w:rFonts w:eastAsiaTheme="minorEastAsia"/>
          <w:smallCaps w:val="0"/>
          <w:noProof/>
          <w:sz w:val="22"/>
          <w:lang w:val="en-US" w:eastAsia="en-US" w:bidi="ar-SA"/>
        </w:rPr>
      </w:pPr>
      <w:hyperlink w:anchor="_Toc517993295" w:history="1">
        <w:r w:rsidR="00C96BA5" w:rsidRPr="00A37463">
          <w:rPr>
            <w:rStyle w:val="Hyperlink"/>
            <w:noProof/>
          </w:rPr>
          <w:t>Service Bus-tjänst – Notification Hubs</w:t>
        </w:r>
        <w:r w:rsidR="00C96BA5">
          <w:rPr>
            <w:noProof/>
            <w:webHidden/>
          </w:rPr>
          <w:tab/>
        </w:r>
        <w:r w:rsidR="00C96BA5">
          <w:rPr>
            <w:noProof/>
            <w:webHidden/>
          </w:rPr>
          <w:fldChar w:fldCharType="begin"/>
        </w:r>
        <w:r w:rsidR="00C96BA5">
          <w:rPr>
            <w:noProof/>
            <w:webHidden/>
          </w:rPr>
          <w:instrText xml:space="preserve"> PAGEREF _Toc517993295 \h </w:instrText>
        </w:r>
        <w:r w:rsidR="00C96BA5">
          <w:rPr>
            <w:noProof/>
            <w:webHidden/>
          </w:rPr>
        </w:r>
        <w:r w:rsidR="00C96BA5">
          <w:rPr>
            <w:noProof/>
            <w:webHidden/>
          </w:rPr>
          <w:fldChar w:fldCharType="separate"/>
        </w:r>
        <w:r w:rsidR="00C96BA5">
          <w:rPr>
            <w:noProof/>
            <w:webHidden/>
          </w:rPr>
          <w:t>46</w:t>
        </w:r>
        <w:r w:rsidR="00C96BA5">
          <w:rPr>
            <w:noProof/>
            <w:webHidden/>
          </w:rPr>
          <w:fldChar w:fldCharType="end"/>
        </w:r>
      </w:hyperlink>
    </w:p>
    <w:p w14:paraId="39964E69" w14:textId="75A9DA18" w:rsidR="00C96BA5" w:rsidRDefault="00545B28">
      <w:pPr>
        <w:pStyle w:val="TOC4"/>
        <w:tabs>
          <w:tab w:val="right" w:leader="dot" w:pos="5030"/>
        </w:tabs>
        <w:rPr>
          <w:rFonts w:eastAsiaTheme="minorEastAsia"/>
          <w:smallCaps w:val="0"/>
          <w:noProof/>
          <w:sz w:val="22"/>
          <w:lang w:val="en-US" w:eastAsia="en-US" w:bidi="ar-SA"/>
        </w:rPr>
      </w:pPr>
      <w:hyperlink w:anchor="_Toc517993296" w:history="1">
        <w:r w:rsidR="00C96BA5" w:rsidRPr="00A37463">
          <w:rPr>
            <w:rStyle w:val="Hyperlink"/>
            <w:noProof/>
          </w:rPr>
          <w:t>Service Bus-tjänst – Queues och Topics</w:t>
        </w:r>
        <w:r w:rsidR="00C96BA5">
          <w:rPr>
            <w:noProof/>
            <w:webHidden/>
          </w:rPr>
          <w:tab/>
        </w:r>
        <w:r w:rsidR="00C96BA5">
          <w:rPr>
            <w:noProof/>
            <w:webHidden/>
          </w:rPr>
          <w:fldChar w:fldCharType="begin"/>
        </w:r>
        <w:r w:rsidR="00C96BA5">
          <w:rPr>
            <w:noProof/>
            <w:webHidden/>
          </w:rPr>
          <w:instrText xml:space="preserve"> PAGEREF _Toc517993296 \h </w:instrText>
        </w:r>
        <w:r w:rsidR="00C96BA5">
          <w:rPr>
            <w:noProof/>
            <w:webHidden/>
          </w:rPr>
        </w:r>
        <w:r w:rsidR="00C96BA5">
          <w:rPr>
            <w:noProof/>
            <w:webHidden/>
          </w:rPr>
          <w:fldChar w:fldCharType="separate"/>
        </w:r>
        <w:r w:rsidR="00C96BA5">
          <w:rPr>
            <w:noProof/>
            <w:webHidden/>
          </w:rPr>
          <w:t>46</w:t>
        </w:r>
        <w:r w:rsidR="00C96BA5">
          <w:rPr>
            <w:noProof/>
            <w:webHidden/>
          </w:rPr>
          <w:fldChar w:fldCharType="end"/>
        </w:r>
      </w:hyperlink>
    </w:p>
    <w:p w14:paraId="564AE16B" w14:textId="69F8CB69" w:rsidR="00C96BA5" w:rsidRDefault="00545B28">
      <w:pPr>
        <w:pStyle w:val="TOC4"/>
        <w:tabs>
          <w:tab w:val="right" w:leader="dot" w:pos="5030"/>
        </w:tabs>
        <w:rPr>
          <w:rFonts w:eastAsiaTheme="minorEastAsia"/>
          <w:smallCaps w:val="0"/>
          <w:noProof/>
          <w:sz w:val="22"/>
          <w:lang w:val="en-US" w:eastAsia="en-US" w:bidi="ar-SA"/>
        </w:rPr>
      </w:pPr>
      <w:hyperlink w:anchor="_Toc517993297" w:history="1">
        <w:r w:rsidR="00C96BA5" w:rsidRPr="00A37463">
          <w:rPr>
            <w:rStyle w:val="Hyperlink"/>
            <w:noProof/>
          </w:rPr>
          <w:t>Service Bus-tjänst – Relays</w:t>
        </w:r>
        <w:r w:rsidR="00C96BA5">
          <w:rPr>
            <w:noProof/>
            <w:webHidden/>
          </w:rPr>
          <w:tab/>
        </w:r>
        <w:r w:rsidR="00C96BA5">
          <w:rPr>
            <w:noProof/>
            <w:webHidden/>
          </w:rPr>
          <w:fldChar w:fldCharType="begin"/>
        </w:r>
        <w:r w:rsidR="00C96BA5">
          <w:rPr>
            <w:noProof/>
            <w:webHidden/>
          </w:rPr>
          <w:instrText xml:space="preserve"> PAGEREF _Toc517993297 \h </w:instrText>
        </w:r>
        <w:r w:rsidR="00C96BA5">
          <w:rPr>
            <w:noProof/>
            <w:webHidden/>
          </w:rPr>
        </w:r>
        <w:r w:rsidR="00C96BA5">
          <w:rPr>
            <w:noProof/>
            <w:webHidden/>
          </w:rPr>
          <w:fldChar w:fldCharType="separate"/>
        </w:r>
        <w:r w:rsidR="00C96BA5">
          <w:rPr>
            <w:noProof/>
            <w:webHidden/>
          </w:rPr>
          <w:t>47</w:t>
        </w:r>
        <w:r w:rsidR="00C96BA5">
          <w:rPr>
            <w:noProof/>
            <w:webHidden/>
          </w:rPr>
          <w:fldChar w:fldCharType="end"/>
        </w:r>
      </w:hyperlink>
    </w:p>
    <w:p w14:paraId="11B6A675" w14:textId="501AE093" w:rsidR="00C96BA5" w:rsidRDefault="00545B28">
      <w:pPr>
        <w:pStyle w:val="TOC4"/>
        <w:tabs>
          <w:tab w:val="right" w:leader="dot" w:pos="5030"/>
        </w:tabs>
        <w:rPr>
          <w:rFonts w:eastAsiaTheme="minorEastAsia"/>
          <w:smallCaps w:val="0"/>
          <w:noProof/>
          <w:sz w:val="22"/>
          <w:lang w:val="en-US" w:eastAsia="en-US" w:bidi="ar-SA"/>
        </w:rPr>
      </w:pPr>
      <w:hyperlink w:anchor="_Toc517993298" w:history="1">
        <w:r w:rsidR="00C96BA5" w:rsidRPr="00A37463">
          <w:rPr>
            <w:rStyle w:val="Hyperlink"/>
            <w:noProof/>
          </w:rPr>
          <w:t>SQL Data Warehouse-databas</w:t>
        </w:r>
        <w:r w:rsidR="00C96BA5">
          <w:rPr>
            <w:noProof/>
            <w:webHidden/>
          </w:rPr>
          <w:tab/>
        </w:r>
        <w:r w:rsidR="00C96BA5">
          <w:rPr>
            <w:noProof/>
            <w:webHidden/>
          </w:rPr>
          <w:fldChar w:fldCharType="begin"/>
        </w:r>
        <w:r w:rsidR="00C96BA5">
          <w:rPr>
            <w:noProof/>
            <w:webHidden/>
          </w:rPr>
          <w:instrText xml:space="preserve"> PAGEREF _Toc517993298 \h </w:instrText>
        </w:r>
        <w:r w:rsidR="00C96BA5">
          <w:rPr>
            <w:noProof/>
            <w:webHidden/>
          </w:rPr>
        </w:r>
        <w:r w:rsidR="00C96BA5">
          <w:rPr>
            <w:noProof/>
            <w:webHidden/>
          </w:rPr>
          <w:fldChar w:fldCharType="separate"/>
        </w:r>
        <w:r w:rsidR="00C96BA5">
          <w:rPr>
            <w:noProof/>
            <w:webHidden/>
          </w:rPr>
          <w:t>47</w:t>
        </w:r>
        <w:r w:rsidR="00C96BA5">
          <w:rPr>
            <w:noProof/>
            <w:webHidden/>
          </w:rPr>
          <w:fldChar w:fldCharType="end"/>
        </w:r>
      </w:hyperlink>
    </w:p>
    <w:p w14:paraId="271C8F27" w14:textId="2FC3C89D" w:rsidR="00C96BA5" w:rsidRDefault="00545B28">
      <w:pPr>
        <w:pStyle w:val="TOC4"/>
        <w:tabs>
          <w:tab w:val="right" w:leader="dot" w:pos="5030"/>
        </w:tabs>
        <w:rPr>
          <w:rFonts w:eastAsiaTheme="minorEastAsia"/>
          <w:smallCaps w:val="0"/>
          <w:noProof/>
          <w:sz w:val="22"/>
          <w:lang w:val="en-US" w:eastAsia="en-US" w:bidi="ar-SA"/>
        </w:rPr>
      </w:pPr>
      <w:hyperlink w:anchor="_Toc517993299" w:history="1">
        <w:r w:rsidR="00C96BA5" w:rsidRPr="00A37463">
          <w:rPr>
            <w:rStyle w:val="Hyperlink"/>
            <w:noProof/>
          </w:rPr>
          <w:t>SQL Database-tjänst (nivåerna Grund, Standard och Premium)</w:t>
        </w:r>
        <w:r w:rsidR="00C96BA5">
          <w:rPr>
            <w:noProof/>
            <w:webHidden/>
          </w:rPr>
          <w:tab/>
        </w:r>
        <w:r w:rsidR="00C96BA5">
          <w:rPr>
            <w:noProof/>
            <w:webHidden/>
          </w:rPr>
          <w:fldChar w:fldCharType="begin"/>
        </w:r>
        <w:r w:rsidR="00C96BA5">
          <w:rPr>
            <w:noProof/>
            <w:webHidden/>
          </w:rPr>
          <w:instrText xml:space="preserve"> PAGEREF _Toc517993299 \h </w:instrText>
        </w:r>
        <w:r w:rsidR="00C96BA5">
          <w:rPr>
            <w:noProof/>
            <w:webHidden/>
          </w:rPr>
        </w:r>
        <w:r w:rsidR="00C96BA5">
          <w:rPr>
            <w:noProof/>
            <w:webHidden/>
          </w:rPr>
          <w:fldChar w:fldCharType="separate"/>
        </w:r>
        <w:r w:rsidR="00C96BA5">
          <w:rPr>
            <w:noProof/>
            <w:webHidden/>
          </w:rPr>
          <w:t>48</w:t>
        </w:r>
        <w:r w:rsidR="00C96BA5">
          <w:rPr>
            <w:noProof/>
            <w:webHidden/>
          </w:rPr>
          <w:fldChar w:fldCharType="end"/>
        </w:r>
      </w:hyperlink>
    </w:p>
    <w:p w14:paraId="0DAC8AEF" w14:textId="3ACBCDFB" w:rsidR="00C96BA5" w:rsidRDefault="00545B28">
      <w:pPr>
        <w:pStyle w:val="TOC4"/>
        <w:tabs>
          <w:tab w:val="right" w:leader="dot" w:pos="5030"/>
        </w:tabs>
        <w:rPr>
          <w:rFonts w:eastAsiaTheme="minorEastAsia"/>
          <w:smallCaps w:val="0"/>
          <w:noProof/>
          <w:sz w:val="22"/>
          <w:lang w:val="en-US" w:eastAsia="en-US" w:bidi="ar-SA"/>
        </w:rPr>
      </w:pPr>
      <w:hyperlink w:anchor="_Toc517993300" w:history="1">
        <w:r w:rsidR="00C96BA5" w:rsidRPr="00A37463">
          <w:rPr>
            <w:rStyle w:val="Hyperlink"/>
            <w:noProof/>
          </w:rPr>
          <w:t>SQL Database-tjänst (nivåerna Webb och Företag)</w:t>
        </w:r>
        <w:r w:rsidR="00C96BA5">
          <w:rPr>
            <w:noProof/>
            <w:webHidden/>
          </w:rPr>
          <w:tab/>
        </w:r>
        <w:r w:rsidR="00C96BA5">
          <w:rPr>
            <w:noProof/>
            <w:webHidden/>
          </w:rPr>
          <w:fldChar w:fldCharType="begin"/>
        </w:r>
        <w:r w:rsidR="00C96BA5">
          <w:rPr>
            <w:noProof/>
            <w:webHidden/>
          </w:rPr>
          <w:instrText xml:space="preserve"> PAGEREF _Toc517993300 \h </w:instrText>
        </w:r>
        <w:r w:rsidR="00C96BA5">
          <w:rPr>
            <w:noProof/>
            <w:webHidden/>
          </w:rPr>
        </w:r>
        <w:r w:rsidR="00C96BA5">
          <w:rPr>
            <w:noProof/>
            <w:webHidden/>
          </w:rPr>
          <w:fldChar w:fldCharType="separate"/>
        </w:r>
        <w:r w:rsidR="00C96BA5">
          <w:rPr>
            <w:noProof/>
            <w:webHidden/>
          </w:rPr>
          <w:t>48</w:t>
        </w:r>
        <w:r w:rsidR="00C96BA5">
          <w:rPr>
            <w:noProof/>
            <w:webHidden/>
          </w:rPr>
          <w:fldChar w:fldCharType="end"/>
        </w:r>
      </w:hyperlink>
    </w:p>
    <w:p w14:paraId="2F5ABC68" w14:textId="43D8E5B1" w:rsidR="00C96BA5" w:rsidRDefault="00545B28">
      <w:pPr>
        <w:pStyle w:val="TOC4"/>
        <w:tabs>
          <w:tab w:val="right" w:leader="dot" w:pos="5030"/>
        </w:tabs>
        <w:rPr>
          <w:rFonts w:eastAsiaTheme="minorEastAsia"/>
          <w:smallCaps w:val="0"/>
          <w:noProof/>
          <w:sz w:val="22"/>
          <w:lang w:val="en-US" w:eastAsia="en-US" w:bidi="ar-SA"/>
        </w:rPr>
      </w:pPr>
      <w:hyperlink w:anchor="_Toc517993301" w:history="1">
        <w:r w:rsidR="00C96BA5" w:rsidRPr="00A37463">
          <w:rPr>
            <w:rStyle w:val="Hyperlink"/>
            <w:noProof/>
          </w:rPr>
          <w:t>SQL Server Stretch-databas</w:t>
        </w:r>
        <w:r w:rsidR="00C96BA5">
          <w:rPr>
            <w:noProof/>
            <w:webHidden/>
          </w:rPr>
          <w:tab/>
        </w:r>
        <w:r w:rsidR="00C96BA5">
          <w:rPr>
            <w:noProof/>
            <w:webHidden/>
          </w:rPr>
          <w:fldChar w:fldCharType="begin"/>
        </w:r>
        <w:r w:rsidR="00C96BA5">
          <w:rPr>
            <w:noProof/>
            <w:webHidden/>
          </w:rPr>
          <w:instrText xml:space="preserve"> PAGEREF _Toc517993301 \h </w:instrText>
        </w:r>
        <w:r w:rsidR="00C96BA5">
          <w:rPr>
            <w:noProof/>
            <w:webHidden/>
          </w:rPr>
        </w:r>
        <w:r w:rsidR="00C96BA5">
          <w:rPr>
            <w:noProof/>
            <w:webHidden/>
          </w:rPr>
          <w:fldChar w:fldCharType="separate"/>
        </w:r>
        <w:r w:rsidR="00C96BA5">
          <w:rPr>
            <w:noProof/>
            <w:webHidden/>
          </w:rPr>
          <w:t>49</w:t>
        </w:r>
        <w:r w:rsidR="00C96BA5">
          <w:rPr>
            <w:noProof/>
            <w:webHidden/>
          </w:rPr>
          <w:fldChar w:fldCharType="end"/>
        </w:r>
      </w:hyperlink>
    </w:p>
    <w:p w14:paraId="46FAA37E" w14:textId="5A9FC6E1" w:rsidR="00C96BA5" w:rsidRDefault="00545B28">
      <w:pPr>
        <w:pStyle w:val="TOC4"/>
        <w:tabs>
          <w:tab w:val="right" w:leader="dot" w:pos="5030"/>
        </w:tabs>
        <w:rPr>
          <w:rFonts w:eastAsiaTheme="minorEastAsia"/>
          <w:smallCaps w:val="0"/>
          <w:noProof/>
          <w:sz w:val="22"/>
          <w:lang w:val="en-US" w:eastAsia="en-US" w:bidi="ar-SA"/>
        </w:rPr>
      </w:pPr>
      <w:hyperlink w:anchor="_Toc517993302" w:history="1">
        <w:r w:rsidR="00C96BA5" w:rsidRPr="00A37463">
          <w:rPr>
            <w:rStyle w:val="Hyperlink"/>
            <w:noProof/>
          </w:rPr>
          <w:t>Lagringstjänst</w:t>
        </w:r>
        <w:r w:rsidR="00C96BA5">
          <w:rPr>
            <w:noProof/>
            <w:webHidden/>
          </w:rPr>
          <w:tab/>
        </w:r>
        <w:r w:rsidR="00C96BA5">
          <w:rPr>
            <w:noProof/>
            <w:webHidden/>
          </w:rPr>
          <w:fldChar w:fldCharType="begin"/>
        </w:r>
        <w:r w:rsidR="00C96BA5">
          <w:rPr>
            <w:noProof/>
            <w:webHidden/>
          </w:rPr>
          <w:instrText xml:space="preserve"> PAGEREF _Toc517993302 \h </w:instrText>
        </w:r>
        <w:r w:rsidR="00C96BA5">
          <w:rPr>
            <w:noProof/>
            <w:webHidden/>
          </w:rPr>
        </w:r>
        <w:r w:rsidR="00C96BA5">
          <w:rPr>
            <w:noProof/>
            <w:webHidden/>
          </w:rPr>
          <w:fldChar w:fldCharType="separate"/>
        </w:r>
        <w:r w:rsidR="00C96BA5">
          <w:rPr>
            <w:noProof/>
            <w:webHidden/>
          </w:rPr>
          <w:t>49</w:t>
        </w:r>
        <w:r w:rsidR="00C96BA5">
          <w:rPr>
            <w:noProof/>
            <w:webHidden/>
          </w:rPr>
          <w:fldChar w:fldCharType="end"/>
        </w:r>
      </w:hyperlink>
    </w:p>
    <w:p w14:paraId="185EFE14" w14:textId="4D2FBD3B" w:rsidR="00C96BA5" w:rsidRDefault="00545B28">
      <w:pPr>
        <w:pStyle w:val="TOC4"/>
        <w:tabs>
          <w:tab w:val="right" w:leader="dot" w:pos="5030"/>
        </w:tabs>
        <w:rPr>
          <w:rFonts w:eastAsiaTheme="minorEastAsia"/>
          <w:smallCaps w:val="0"/>
          <w:noProof/>
          <w:sz w:val="22"/>
          <w:lang w:val="en-US" w:eastAsia="en-US" w:bidi="ar-SA"/>
        </w:rPr>
      </w:pPr>
      <w:hyperlink w:anchor="_Toc517993303" w:history="1">
        <w:r w:rsidR="00C96BA5" w:rsidRPr="00A37463">
          <w:rPr>
            <w:rStyle w:val="Hyperlink"/>
            <w:noProof/>
          </w:rPr>
          <w:t>Stream Analytics – API-anrop</w:t>
        </w:r>
        <w:r w:rsidR="00C96BA5">
          <w:rPr>
            <w:noProof/>
            <w:webHidden/>
          </w:rPr>
          <w:tab/>
        </w:r>
        <w:r w:rsidR="00C96BA5">
          <w:rPr>
            <w:noProof/>
            <w:webHidden/>
          </w:rPr>
          <w:fldChar w:fldCharType="begin"/>
        </w:r>
        <w:r w:rsidR="00C96BA5">
          <w:rPr>
            <w:noProof/>
            <w:webHidden/>
          </w:rPr>
          <w:instrText xml:space="preserve"> PAGEREF _Toc517993303 \h </w:instrText>
        </w:r>
        <w:r w:rsidR="00C96BA5">
          <w:rPr>
            <w:noProof/>
            <w:webHidden/>
          </w:rPr>
        </w:r>
        <w:r w:rsidR="00C96BA5">
          <w:rPr>
            <w:noProof/>
            <w:webHidden/>
          </w:rPr>
          <w:fldChar w:fldCharType="separate"/>
        </w:r>
        <w:r w:rsidR="00C96BA5">
          <w:rPr>
            <w:noProof/>
            <w:webHidden/>
          </w:rPr>
          <w:t>51</w:t>
        </w:r>
        <w:r w:rsidR="00C96BA5">
          <w:rPr>
            <w:noProof/>
            <w:webHidden/>
          </w:rPr>
          <w:fldChar w:fldCharType="end"/>
        </w:r>
      </w:hyperlink>
    </w:p>
    <w:p w14:paraId="0F460EEC" w14:textId="2EE891CC" w:rsidR="00C96BA5" w:rsidRDefault="00545B28">
      <w:pPr>
        <w:pStyle w:val="TOC4"/>
        <w:tabs>
          <w:tab w:val="right" w:leader="dot" w:pos="5030"/>
        </w:tabs>
        <w:rPr>
          <w:rFonts w:eastAsiaTheme="minorEastAsia"/>
          <w:smallCaps w:val="0"/>
          <w:noProof/>
          <w:sz w:val="22"/>
          <w:lang w:val="en-US" w:eastAsia="en-US" w:bidi="ar-SA"/>
        </w:rPr>
      </w:pPr>
      <w:hyperlink w:anchor="_Toc517993304" w:history="1">
        <w:r w:rsidR="00C96BA5" w:rsidRPr="00A37463">
          <w:rPr>
            <w:rStyle w:val="Hyperlink"/>
            <w:noProof/>
          </w:rPr>
          <w:t>Stream Analytics – Jobb</w:t>
        </w:r>
        <w:r w:rsidR="00C96BA5">
          <w:rPr>
            <w:noProof/>
            <w:webHidden/>
          </w:rPr>
          <w:tab/>
        </w:r>
        <w:r w:rsidR="00C96BA5">
          <w:rPr>
            <w:noProof/>
            <w:webHidden/>
          </w:rPr>
          <w:fldChar w:fldCharType="begin"/>
        </w:r>
        <w:r w:rsidR="00C96BA5">
          <w:rPr>
            <w:noProof/>
            <w:webHidden/>
          </w:rPr>
          <w:instrText xml:space="preserve"> PAGEREF _Toc517993304 \h </w:instrText>
        </w:r>
        <w:r w:rsidR="00C96BA5">
          <w:rPr>
            <w:noProof/>
            <w:webHidden/>
          </w:rPr>
        </w:r>
        <w:r w:rsidR="00C96BA5">
          <w:rPr>
            <w:noProof/>
            <w:webHidden/>
          </w:rPr>
          <w:fldChar w:fldCharType="separate"/>
        </w:r>
        <w:r w:rsidR="00C96BA5">
          <w:rPr>
            <w:noProof/>
            <w:webHidden/>
          </w:rPr>
          <w:t>51</w:t>
        </w:r>
        <w:r w:rsidR="00C96BA5">
          <w:rPr>
            <w:noProof/>
            <w:webHidden/>
          </w:rPr>
          <w:fldChar w:fldCharType="end"/>
        </w:r>
      </w:hyperlink>
    </w:p>
    <w:p w14:paraId="0DB73C6B" w14:textId="05727499" w:rsidR="00C96BA5" w:rsidRDefault="00545B28">
      <w:pPr>
        <w:pStyle w:val="TOC4"/>
        <w:tabs>
          <w:tab w:val="right" w:leader="dot" w:pos="5030"/>
        </w:tabs>
        <w:rPr>
          <w:rFonts w:eastAsiaTheme="minorEastAsia"/>
          <w:smallCaps w:val="0"/>
          <w:noProof/>
          <w:sz w:val="22"/>
          <w:lang w:val="en-US" w:eastAsia="en-US" w:bidi="ar-SA"/>
        </w:rPr>
      </w:pPr>
      <w:hyperlink w:anchor="_Toc517993305" w:history="1">
        <w:r w:rsidR="00C96BA5" w:rsidRPr="00A37463">
          <w:rPr>
            <w:rStyle w:val="Hyperlink"/>
            <w:noProof/>
          </w:rPr>
          <w:t>Traffic Manager-tjänst</w:t>
        </w:r>
        <w:r w:rsidR="00C96BA5">
          <w:rPr>
            <w:noProof/>
            <w:webHidden/>
          </w:rPr>
          <w:tab/>
        </w:r>
        <w:r w:rsidR="00C96BA5">
          <w:rPr>
            <w:noProof/>
            <w:webHidden/>
          </w:rPr>
          <w:fldChar w:fldCharType="begin"/>
        </w:r>
        <w:r w:rsidR="00C96BA5">
          <w:rPr>
            <w:noProof/>
            <w:webHidden/>
          </w:rPr>
          <w:instrText xml:space="preserve"> PAGEREF _Toc517993305 \h </w:instrText>
        </w:r>
        <w:r w:rsidR="00C96BA5">
          <w:rPr>
            <w:noProof/>
            <w:webHidden/>
          </w:rPr>
        </w:r>
        <w:r w:rsidR="00C96BA5">
          <w:rPr>
            <w:noProof/>
            <w:webHidden/>
          </w:rPr>
          <w:fldChar w:fldCharType="separate"/>
        </w:r>
        <w:r w:rsidR="00C96BA5">
          <w:rPr>
            <w:noProof/>
            <w:webHidden/>
          </w:rPr>
          <w:t>51</w:t>
        </w:r>
        <w:r w:rsidR="00C96BA5">
          <w:rPr>
            <w:noProof/>
            <w:webHidden/>
          </w:rPr>
          <w:fldChar w:fldCharType="end"/>
        </w:r>
      </w:hyperlink>
    </w:p>
    <w:p w14:paraId="49958FB1" w14:textId="6A45B297" w:rsidR="00C96BA5" w:rsidRDefault="00545B28">
      <w:pPr>
        <w:pStyle w:val="TOC4"/>
        <w:tabs>
          <w:tab w:val="right" w:leader="dot" w:pos="5030"/>
        </w:tabs>
        <w:rPr>
          <w:rFonts w:eastAsiaTheme="minorEastAsia"/>
          <w:smallCaps w:val="0"/>
          <w:noProof/>
          <w:sz w:val="22"/>
          <w:lang w:val="en-US" w:eastAsia="en-US" w:bidi="ar-SA"/>
        </w:rPr>
      </w:pPr>
      <w:hyperlink w:anchor="_Toc517993306" w:history="1">
        <w:r w:rsidR="00C96BA5" w:rsidRPr="00A37463">
          <w:rPr>
            <w:rStyle w:val="Hyperlink"/>
            <w:noProof/>
          </w:rPr>
          <w:t>Virtuella maskiner</w:t>
        </w:r>
        <w:r w:rsidR="00C96BA5">
          <w:rPr>
            <w:noProof/>
            <w:webHidden/>
          </w:rPr>
          <w:tab/>
        </w:r>
        <w:r w:rsidR="00C96BA5">
          <w:rPr>
            <w:noProof/>
            <w:webHidden/>
          </w:rPr>
          <w:fldChar w:fldCharType="begin"/>
        </w:r>
        <w:r w:rsidR="00C96BA5">
          <w:rPr>
            <w:noProof/>
            <w:webHidden/>
          </w:rPr>
          <w:instrText xml:space="preserve"> PAGEREF _Toc517993306 \h </w:instrText>
        </w:r>
        <w:r w:rsidR="00C96BA5">
          <w:rPr>
            <w:noProof/>
            <w:webHidden/>
          </w:rPr>
        </w:r>
        <w:r w:rsidR="00C96BA5">
          <w:rPr>
            <w:noProof/>
            <w:webHidden/>
          </w:rPr>
          <w:fldChar w:fldCharType="separate"/>
        </w:r>
        <w:r w:rsidR="00C96BA5">
          <w:rPr>
            <w:noProof/>
            <w:webHidden/>
          </w:rPr>
          <w:t>52</w:t>
        </w:r>
        <w:r w:rsidR="00C96BA5">
          <w:rPr>
            <w:noProof/>
            <w:webHidden/>
          </w:rPr>
          <w:fldChar w:fldCharType="end"/>
        </w:r>
      </w:hyperlink>
    </w:p>
    <w:p w14:paraId="09B64355" w14:textId="25727D71" w:rsidR="00C96BA5" w:rsidRDefault="00545B28">
      <w:pPr>
        <w:pStyle w:val="TOC4"/>
        <w:tabs>
          <w:tab w:val="right" w:leader="dot" w:pos="5030"/>
        </w:tabs>
        <w:rPr>
          <w:rFonts w:eastAsiaTheme="minorEastAsia"/>
          <w:smallCaps w:val="0"/>
          <w:noProof/>
          <w:sz w:val="22"/>
          <w:lang w:val="en-US" w:eastAsia="en-US" w:bidi="ar-SA"/>
        </w:rPr>
      </w:pPr>
      <w:hyperlink w:anchor="_Toc517993307" w:history="1">
        <w:r w:rsidR="00C96BA5" w:rsidRPr="00A37463">
          <w:rPr>
            <w:rStyle w:val="Hyperlink"/>
            <w:noProof/>
          </w:rPr>
          <w:t>VPN Gateway</w:t>
        </w:r>
        <w:r w:rsidR="00C96BA5">
          <w:rPr>
            <w:noProof/>
            <w:webHidden/>
          </w:rPr>
          <w:tab/>
        </w:r>
        <w:r w:rsidR="00C96BA5">
          <w:rPr>
            <w:noProof/>
            <w:webHidden/>
          </w:rPr>
          <w:fldChar w:fldCharType="begin"/>
        </w:r>
        <w:r w:rsidR="00C96BA5">
          <w:rPr>
            <w:noProof/>
            <w:webHidden/>
          </w:rPr>
          <w:instrText xml:space="preserve"> PAGEREF _Toc517993307 \h </w:instrText>
        </w:r>
        <w:r w:rsidR="00C96BA5">
          <w:rPr>
            <w:noProof/>
            <w:webHidden/>
          </w:rPr>
        </w:r>
        <w:r w:rsidR="00C96BA5">
          <w:rPr>
            <w:noProof/>
            <w:webHidden/>
          </w:rPr>
          <w:fldChar w:fldCharType="separate"/>
        </w:r>
        <w:r w:rsidR="00C96BA5">
          <w:rPr>
            <w:noProof/>
            <w:webHidden/>
          </w:rPr>
          <w:t>53</w:t>
        </w:r>
        <w:r w:rsidR="00C96BA5">
          <w:rPr>
            <w:noProof/>
            <w:webHidden/>
          </w:rPr>
          <w:fldChar w:fldCharType="end"/>
        </w:r>
      </w:hyperlink>
    </w:p>
    <w:p w14:paraId="3041D90A" w14:textId="672FA432" w:rsidR="00C96BA5" w:rsidRDefault="00545B28">
      <w:pPr>
        <w:pStyle w:val="TOC4"/>
        <w:tabs>
          <w:tab w:val="right" w:leader="dot" w:pos="5030"/>
        </w:tabs>
        <w:rPr>
          <w:rFonts w:eastAsiaTheme="minorEastAsia"/>
          <w:smallCaps w:val="0"/>
          <w:noProof/>
          <w:sz w:val="22"/>
          <w:lang w:val="en-US" w:eastAsia="en-US" w:bidi="ar-SA"/>
        </w:rPr>
      </w:pPr>
      <w:hyperlink w:anchor="_Toc517993308" w:history="1">
        <w:r w:rsidR="00C96BA5" w:rsidRPr="00A37463">
          <w:rPr>
            <w:rStyle w:val="Hyperlink"/>
            <w:noProof/>
          </w:rPr>
          <w:t>Visual Studio App Center Byggtjänst:</w:t>
        </w:r>
        <w:r w:rsidR="00C96BA5">
          <w:rPr>
            <w:noProof/>
            <w:webHidden/>
          </w:rPr>
          <w:tab/>
        </w:r>
        <w:r w:rsidR="00C96BA5">
          <w:rPr>
            <w:noProof/>
            <w:webHidden/>
          </w:rPr>
          <w:fldChar w:fldCharType="begin"/>
        </w:r>
        <w:r w:rsidR="00C96BA5">
          <w:rPr>
            <w:noProof/>
            <w:webHidden/>
          </w:rPr>
          <w:instrText xml:space="preserve"> PAGEREF _Toc517993308 \h </w:instrText>
        </w:r>
        <w:r w:rsidR="00C96BA5">
          <w:rPr>
            <w:noProof/>
            <w:webHidden/>
          </w:rPr>
        </w:r>
        <w:r w:rsidR="00C96BA5">
          <w:rPr>
            <w:noProof/>
            <w:webHidden/>
          </w:rPr>
          <w:fldChar w:fldCharType="separate"/>
        </w:r>
        <w:r w:rsidR="00C96BA5">
          <w:rPr>
            <w:noProof/>
            <w:webHidden/>
          </w:rPr>
          <w:t>54</w:t>
        </w:r>
        <w:r w:rsidR="00C96BA5">
          <w:rPr>
            <w:noProof/>
            <w:webHidden/>
          </w:rPr>
          <w:fldChar w:fldCharType="end"/>
        </w:r>
      </w:hyperlink>
    </w:p>
    <w:p w14:paraId="69302135" w14:textId="7E78EA58" w:rsidR="00C96BA5" w:rsidRDefault="00545B28">
      <w:pPr>
        <w:pStyle w:val="TOC4"/>
        <w:tabs>
          <w:tab w:val="right" w:leader="dot" w:pos="5030"/>
        </w:tabs>
        <w:rPr>
          <w:rFonts w:eastAsiaTheme="minorEastAsia"/>
          <w:smallCaps w:val="0"/>
          <w:noProof/>
          <w:sz w:val="22"/>
          <w:lang w:val="en-US" w:eastAsia="en-US" w:bidi="ar-SA"/>
        </w:rPr>
      </w:pPr>
      <w:hyperlink w:anchor="_Toc517993309" w:history="1">
        <w:r w:rsidR="00C96BA5" w:rsidRPr="00A37463">
          <w:rPr>
            <w:rStyle w:val="Hyperlink"/>
            <w:noProof/>
          </w:rPr>
          <w:t>Visual Studio App Center Testningstjänst:</w:t>
        </w:r>
        <w:r w:rsidR="00C96BA5">
          <w:rPr>
            <w:noProof/>
            <w:webHidden/>
          </w:rPr>
          <w:tab/>
        </w:r>
        <w:r w:rsidR="00C96BA5">
          <w:rPr>
            <w:noProof/>
            <w:webHidden/>
          </w:rPr>
          <w:fldChar w:fldCharType="begin"/>
        </w:r>
        <w:r w:rsidR="00C96BA5">
          <w:rPr>
            <w:noProof/>
            <w:webHidden/>
          </w:rPr>
          <w:instrText xml:space="preserve"> PAGEREF _Toc517993309 \h </w:instrText>
        </w:r>
        <w:r w:rsidR="00C96BA5">
          <w:rPr>
            <w:noProof/>
            <w:webHidden/>
          </w:rPr>
        </w:r>
        <w:r w:rsidR="00C96BA5">
          <w:rPr>
            <w:noProof/>
            <w:webHidden/>
          </w:rPr>
          <w:fldChar w:fldCharType="separate"/>
        </w:r>
        <w:r w:rsidR="00C96BA5">
          <w:rPr>
            <w:noProof/>
            <w:webHidden/>
          </w:rPr>
          <w:t>54</w:t>
        </w:r>
        <w:r w:rsidR="00C96BA5">
          <w:rPr>
            <w:noProof/>
            <w:webHidden/>
          </w:rPr>
          <w:fldChar w:fldCharType="end"/>
        </w:r>
      </w:hyperlink>
    </w:p>
    <w:p w14:paraId="7676E084" w14:textId="11BC3D95" w:rsidR="00C96BA5" w:rsidRDefault="00545B28">
      <w:pPr>
        <w:pStyle w:val="TOC4"/>
        <w:tabs>
          <w:tab w:val="right" w:leader="dot" w:pos="5030"/>
        </w:tabs>
        <w:rPr>
          <w:rFonts w:eastAsiaTheme="minorEastAsia"/>
          <w:smallCaps w:val="0"/>
          <w:noProof/>
          <w:sz w:val="22"/>
          <w:lang w:val="en-US" w:eastAsia="en-US" w:bidi="ar-SA"/>
        </w:rPr>
      </w:pPr>
      <w:hyperlink w:anchor="_Toc517993310" w:history="1">
        <w:r w:rsidR="00C96BA5" w:rsidRPr="00A37463">
          <w:rPr>
            <w:rStyle w:val="Hyperlink"/>
            <w:noProof/>
          </w:rPr>
          <w:t>Visual Studio App Center Push-meddelandetjänst:</w:t>
        </w:r>
        <w:r w:rsidR="00C96BA5">
          <w:rPr>
            <w:noProof/>
            <w:webHidden/>
          </w:rPr>
          <w:tab/>
        </w:r>
        <w:r w:rsidR="00C96BA5">
          <w:rPr>
            <w:noProof/>
            <w:webHidden/>
          </w:rPr>
          <w:fldChar w:fldCharType="begin"/>
        </w:r>
        <w:r w:rsidR="00C96BA5">
          <w:rPr>
            <w:noProof/>
            <w:webHidden/>
          </w:rPr>
          <w:instrText xml:space="preserve"> PAGEREF _Toc517993310 \h </w:instrText>
        </w:r>
        <w:r w:rsidR="00C96BA5">
          <w:rPr>
            <w:noProof/>
            <w:webHidden/>
          </w:rPr>
        </w:r>
        <w:r w:rsidR="00C96BA5">
          <w:rPr>
            <w:noProof/>
            <w:webHidden/>
          </w:rPr>
          <w:fldChar w:fldCharType="separate"/>
        </w:r>
        <w:r w:rsidR="00C96BA5">
          <w:rPr>
            <w:noProof/>
            <w:webHidden/>
          </w:rPr>
          <w:t>55</w:t>
        </w:r>
        <w:r w:rsidR="00C96BA5">
          <w:rPr>
            <w:noProof/>
            <w:webHidden/>
          </w:rPr>
          <w:fldChar w:fldCharType="end"/>
        </w:r>
      </w:hyperlink>
    </w:p>
    <w:p w14:paraId="4990283B" w14:textId="2DBC5EF9" w:rsidR="00C96BA5" w:rsidRDefault="00545B28">
      <w:pPr>
        <w:pStyle w:val="TOC4"/>
        <w:tabs>
          <w:tab w:val="right" w:leader="dot" w:pos="5030"/>
        </w:tabs>
        <w:rPr>
          <w:rFonts w:eastAsiaTheme="minorEastAsia"/>
          <w:smallCaps w:val="0"/>
          <w:noProof/>
          <w:sz w:val="22"/>
          <w:lang w:val="en-US" w:eastAsia="en-US" w:bidi="ar-SA"/>
        </w:rPr>
      </w:pPr>
      <w:hyperlink w:anchor="_Toc517993311" w:history="1">
        <w:r w:rsidR="00C96BA5" w:rsidRPr="00A37463">
          <w:rPr>
            <w:rStyle w:val="Hyperlink"/>
            <w:noProof/>
          </w:rPr>
          <w:t>Visual Studio Team Services – Byggtjänst</w:t>
        </w:r>
        <w:r w:rsidR="00C96BA5">
          <w:rPr>
            <w:noProof/>
            <w:webHidden/>
          </w:rPr>
          <w:tab/>
        </w:r>
        <w:r w:rsidR="00C96BA5">
          <w:rPr>
            <w:noProof/>
            <w:webHidden/>
          </w:rPr>
          <w:fldChar w:fldCharType="begin"/>
        </w:r>
        <w:r w:rsidR="00C96BA5">
          <w:rPr>
            <w:noProof/>
            <w:webHidden/>
          </w:rPr>
          <w:instrText xml:space="preserve"> PAGEREF _Toc517993311 \h </w:instrText>
        </w:r>
        <w:r w:rsidR="00C96BA5">
          <w:rPr>
            <w:noProof/>
            <w:webHidden/>
          </w:rPr>
        </w:r>
        <w:r w:rsidR="00C96BA5">
          <w:rPr>
            <w:noProof/>
            <w:webHidden/>
          </w:rPr>
          <w:fldChar w:fldCharType="separate"/>
        </w:r>
        <w:r w:rsidR="00C96BA5">
          <w:rPr>
            <w:noProof/>
            <w:webHidden/>
          </w:rPr>
          <w:t>55</w:t>
        </w:r>
        <w:r w:rsidR="00C96BA5">
          <w:rPr>
            <w:noProof/>
            <w:webHidden/>
          </w:rPr>
          <w:fldChar w:fldCharType="end"/>
        </w:r>
      </w:hyperlink>
    </w:p>
    <w:p w14:paraId="3A643813" w14:textId="41B7E12E" w:rsidR="00C96BA5" w:rsidRDefault="00545B28">
      <w:pPr>
        <w:pStyle w:val="TOC4"/>
        <w:tabs>
          <w:tab w:val="right" w:leader="dot" w:pos="5030"/>
        </w:tabs>
        <w:rPr>
          <w:rFonts w:eastAsiaTheme="minorEastAsia"/>
          <w:smallCaps w:val="0"/>
          <w:noProof/>
          <w:sz w:val="22"/>
          <w:lang w:val="en-US" w:eastAsia="en-US" w:bidi="ar-SA"/>
        </w:rPr>
      </w:pPr>
      <w:hyperlink w:anchor="_Toc517993312" w:history="1">
        <w:r w:rsidR="00C96BA5" w:rsidRPr="00A37463">
          <w:rPr>
            <w:rStyle w:val="Hyperlink"/>
            <w:noProof/>
          </w:rPr>
          <w:t>Visual Studio Team Services – Belastningstesttjänst</w:t>
        </w:r>
        <w:r w:rsidR="00C96BA5">
          <w:rPr>
            <w:noProof/>
            <w:webHidden/>
          </w:rPr>
          <w:tab/>
        </w:r>
        <w:r w:rsidR="00C96BA5">
          <w:rPr>
            <w:noProof/>
            <w:webHidden/>
          </w:rPr>
          <w:fldChar w:fldCharType="begin"/>
        </w:r>
        <w:r w:rsidR="00C96BA5">
          <w:rPr>
            <w:noProof/>
            <w:webHidden/>
          </w:rPr>
          <w:instrText xml:space="preserve"> PAGEREF _Toc517993312 \h </w:instrText>
        </w:r>
        <w:r w:rsidR="00C96BA5">
          <w:rPr>
            <w:noProof/>
            <w:webHidden/>
          </w:rPr>
        </w:r>
        <w:r w:rsidR="00C96BA5">
          <w:rPr>
            <w:noProof/>
            <w:webHidden/>
          </w:rPr>
          <w:fldChar w:fldCharType="separate"/>
        </w:r>
        <w:r w:rsidR="00C96BA5">
          <w:rPr>
            <w:noProof/>
            <w:webHidden/>
          </w:rPr>
          <w:t>56</w:t>
        </w:r>
        <w:r w:rsidR="00C96BA5">
          <w:rPr>
            <w:noProof/>
            <w:webHidden/>
          </w:rPr>
          <w:fldChar w:fldCharType="end"/>
        </w:r>
      </w:hyperlink>
    </w:p>
    <w:p w14:paraId="31C8062C" w14:textId="08FBB2B9" w:rsidR="00C96BA5" w:rsidRDefault="00545B28">
      <w:pPr>
        <w:pStyle w:val="TOC4"/>
        <w:tabs>
          <w:tab w:val="right" w:leader="dot" w:pos="5030"/>
        </w:tabs>
        <w:rPr>
          <w:rFonts w:eastAsiaTheme="minorEastAsia"/>
          <w:smallCaps w:val="0"/>
          <w:noProof/>
          <w:sz w:val="22"/>
          <w:lang w:val="en-US" w:eastAsia="en-US" w:bidi="ar-SA"/>
        </w:rPr>
      </w:pPr>
      <w:hyperlink w:anchor="_Toc517993313" w:history="1">
        <w:r w:rsidR="00C96BA5" w:rsidRPr="00A37463">
          <w:rPr>
            <w:rStyle w:val="Hyperlink"/>
            <w:noProof/>
          </w:rPr>
          <w:t>Visual Studio Team Services – Användarplanstjänst</w:t>
        </w:r>
        <w:r w:rsidR="00C96BA5">
          <w:rPr>
            <w:noProof/>
            <w:webHidden/>
          </w:rPr>
          <w:tab/>
        </w:r>
        <w:r w:rsidR="00C96BA5">
          <w:rPr>
            <w:noProof/>
            <w:webHidden/>
          </w:rPr>
          <w:fldChar w:fldCharType="begin"/>
        </w:r>
        <w:r w:rsidR="00C96BA5">
          <w:rPr>
            <w:noProof/>
            <w:webHidden/>
          </w:rPr>
          <w:instrText xml:space="preserve"> PAGEREF _Toc517993313 \h </w:instrText>
        </w:r>
        <w:r w:rsidR="00C96BA5">
          <w:rPr>
            <w:noProof/>
            <w:webHidden/>
          </w:rPr>
        </w:r>
        <w:r w:rsidR="00C96BA5">
          <w:rPr>
            <w:noProof/>
            <w:webHidden/>
          </w:rPr>
          <w:fldChar w:fldCharType="separate"/>
        </w:r>
        <w:r w:rsidR="00C96BA5">
          <w:rPr>
            <w:noProof/>
            <w:webHidden/>
          </w:rPr>
          <w:t>56</w:t>
        </w:r>
        <w:r w:rsidR="00C96BA5">
          <w:rPr>
            <w:noProof/>
            <w:webHidden/>
          </w:rPr>
          <w:fldChar w:fldCharType="end"/>
        </w:r>
      </w:hyperlink>
    </w:p>
    <w:p w14:paraId="61A19495" w14:textId="2F511032" w:rsidR="00C96BA5" w:rsidRDefault="00545B28">
      <w:pPr>
        <w:pStyle w:val="TOC2"/>
        <w:tabs>
          <w:tab w:val="right" w:leader="dot" w:pos="5030"/>
        </w:tabs>
        <w:rPr>
          <w:rFonts w:eastAsiaTheme="minorEastAsia"/>
          <w:b w:val="0"/>
          <w:smallCaps w:val="0"/>
          <w:noProof/>
          <w:sz w:val="22"/>
          <w:lang w:val="en-US" w:eastAsia="en-US" w:bidi="ar-SA"/>
        </w:rPr>
      </w:pPr>
      <w:hyperlink w:anchor="_Toc517993314" w:history="1">
        <w:r w:rsidR="00C96BA5" w:rsidRPr="00A37463">
          <w:rPr>
            <w:rStyle w:val="Hyperlink"/>
            <w:noProof/>
          </w:rPr>
          <w:t>Microsoft Azure-planer</w:t>
        </w:r>
        <w:r w:rsidR="00C96BA5">
          <w:rPr>
            <w:noProof/>
            <w:webHidden/>
          </w:rPr>
          <w:tab/>
        </w:r>
        <w:r w:rsidR="00C96BA5">
          <w:rPr>
            <w:noProof/>
            <w:webHidden/>
          </w:rPr>
          <w:fldChar w:fldCharType="begin"/>
        </w:r>
        <w:r w:rsidR="00C96BA5">
          <w:rPr>
            <w:noProof/>
            <w:webHidden/>
          </w:rPr>
          <w:instrText xml:space="preserve"> PAGEREF _Toc517993314 \h </w:instrText>
        </w:r>
        <w:r w:rsidR="00C96BA5">
          <w:rPr>
            <w:noProof/>
            <w:webHidden/>
          </w:rPr>
        </w:r>
        <w:r w:rsidR="00C96BA5">
          <w:rPr>
            <w:noProof/>
            <w:webHidden/>
          </w:rPr>
          <w:fldChar w:fldCharType="separate"/>
        </w:r>
        <w:r w:rsidR="00C96BA5">
          <w:rPr>
            <w:noProof/>
            <w:webHidden/>
          </w:rPr>
          <w:t>57</w:t>
        </w:r>
        <w:r w:rsidR="00C96BA5">
          <w:rPr>
            <w:noProof/>
            <w:webHidden/>
          </w:rPr>
          <w:fldChar w:fldCharType="end"/>
        </w:r>
      </w:hyperlink>
    </w:p>
    <w:p w14:paraId="0ECE06BA" w14:textId="009D9B97" w:rsidR="00C96BA5" w:rsidRDefault="00545B28">
      <w:pPr>
        <w:pStyle w:val="TOC4"/>
        <w:tabs>
          <w:tab w:val="right" w:leader="dot" w:pos="5030"/>
        </w:tabs>
        <w:rPr>
          <w:rFonts w:eastAsiaTheme="minorEastAsia"/>
          <w:smallCaps w:val="0"/>
          <w:noProof/>
          <w:sz w:val="22"/>
          <w:lang w:val="en-US" w:eastAsia="en-US" w:bidi="ar-SA"/>
        </w:rPr>
      </w:pPr>
      <w:hyperlink w:anchor="_Toc517993315" w:history="1">
        <w:r w:rsidR="00C96BA5" w:rsidRPr="00A37463">
          <w:rPr>
            <w:rStyle w:val="Hyperlink"/>
            <w:noProof/>
          </w:rPr>
          <w:t>Azure Active Directory Basic</w:t>
        </w:r>
        <w:r w:rsidR="00C96BA5">
          <w:rPr>
            <w:noProof/>
            <w:webHidden/>
          </w:rPr>
          <w:tab/>
        </w:r>
        <w:r w:rsidR="00C96BA5">
          <w:rPr>
            <w:noProof/>
            <w:webHidden/>
          </w:rPr>
          <w:fldChar w:fldCharType="begin"/>
        </w:r>
        <w:r w:rsidR="00C96BA5">
          <w:rPr>
            <w:noProof/>
            <w:webHidden/>
          </w:rPr>
          <w:instrText xml:space="preserve"> PAGEREF _Toc517993315 \h </w:instrText>
        </w:r>
        <w:r w:rsidR="00C96BA5">
          <w:rPr>
            <w:noProof/>
            <w:webHidden/>
          </w:rPr>
        </w:r>
        <w:r w:rsidR="00C96BA5">
          <w:rPr>
            <w:noProof/>
            <w:webHidden/>
          </w:rPr>
          <w:fldChar w:fldCharType="separate"/>
        </w:r>
        <w:r w:rsidR="00C96BA5">
          <w:rPr>
            <w:noProof/>
            <w:webHidden/>
          </w:rPr>
          <w:t>57</w:t>
        </w:r>
        <w:r w:rsidR="00C96BA5">
          <w:rPr>
            <w:noProof/>
            <w:webHidden/>
          </w:rPr>
          <w:fldChar w:fldCharType="end"/>
        </w:r>
      </w:hyperlink>
    </w:p>
    <w:p w14:paraId="10E4C4F2" w14:textId="7A008C23" w:rsidR="00C96BA5" w:rsidRDefault="00545B28">
      <w:pPr>
        <w:pStyle w:val="TOC4"/>
        <w:tabs>
          <w:tab w:val="right" w:leader="dot" w:pos="5030"/>
        </w:tabs>
        <w:rPr>
          <w:rFonts w:eastAsiaTheme="minorEastAsia"/>
          <w:smallCaps w:val="0"/>
          <w:noProof/>
          <w:sz w:val="22"/>
          <w:lang w:val="en-US" w:eastAsia="en-US" w:bidi="ar-SA"/>
        </w:rPr>
      </w:pPr>
      <w:hyperlink w:anchor="_Toc517993316" w:history="1">
        <w:r w:rsidR="00C96BA5" w:rsidRPr="00A37463">
          <w:rPr>
            <w:rStyle w:val="Hyperlink"/>
            <w:noProof/>
          </w:rPr>
          <w:t>Azure Active Directory B2C</w:t>
        </w:r>
        <w:r w:rsidR="00C96BA5">
          <w:rPr>
            <w:noProof/>
            <w:webHidden/>
          </w:rPr>
          <w:tab/>
        </w:r>
        <w:r w:rsidR="00C96BA5">
          <w:rPr>
            <w:noProof/>
            <w:webHidden/>
          </w:rPr>
          <w:fldChar w:fldCharType="begin"/>
        </w:r>
        <w:r w:rsidR="00C96BA5">
          <w:rPr>
            <w:noProof/>
            <w:webHidden/>
          </w:rPr>
          <w:instrText xml:space="preserve"> PAGEREF _Toc517993316 \h </w:instrText>
        </w:r>
        <w:r w:rsidR="00C96BA5">
          <w:rPr>
            <w:noProof/>
            <w:webHidden/>
          </w:rPr>
        </w:r>
        <w:r w:rsidR="00C96BA5">
          <w:rPr>
            <w:noProof/>
            <w:webHidden/>
          </w:rPr>
          <w:fldChar w:fldCharType="separate"/>
        </w:r>
        <w:r w:rsidR="00C96BA5">
          <w:rPr>
            <w:noProof/>
            <w:webHidden/>
          </w:rPr>
          <w:t>57</w:t>
        </w:r>
        <w:r w:rsidR="00C96BA5">
          <w:rPr>
            <w:noProof/>
            <w:webHidden/>
          </w:rPr>
          <w:fldChar w:fldCharType="end"/>
        </w:r>
      </w:hyperlink>
    </w:p>
    <w:p w14:paraId="3364344F" w14:textId="60A5F6F9" w:rsidR="00C96BA5" w:rsidRDefault="00545B28">
      <w:pPr>
        <w:pStyle w:val="TOC4"/>
        <w:tabs>
          <w:tab w:val="right" w:leader="dot" w:pos="5030"/>
        </w:tabs>
        <w:rPr>
          <w:rFonts w:eastAsiaTheme="minorEastAsia"/>
          <w:smallCaps w:val="0"/>
          <w:noProof/>
          <w:sz w:val="22"/>
          <w:lang w:val="en-US" w:eastAsia="en-US" w:bidi="ar-SA"/>
        </w:rPr>
      </w:pPr>
      <w:hyperlink w:anchor="_Toc517993317" w:history="1">
        <w:r w:rsidR="00C96BA5" w:rsidRPr="00A37463">
          <w:rPr>
            <w:rStyle w:val="Hyperlink"/>
            <w:noProof/>
          </w:rPr>
          <w:t>Azure Active Directory Premium</w:t>
        </w:r>
        <w:r w:rsidR="00C96BA5">
          <w:rPr>
            <w:noProof/>
            <w:webHidden/>
          </w:rPr>
          <w:tab/>
        </w:r>
        <w:r w:rsidR="00C96BA5">
          <w:rPr>
            <w:noProof/>
            <w:webHidden/>
          </w:rPr>
          <w:fldChar w:fldCharType="begin"/>
        </w:r>
        <w:r w:rsidR="00C96BA5">
          <w:rPr>
            <w:noProof/>
            <w:webHidden/>
          </w:rPr>
          <w:instrText xml:space="preserve"> PAGEREF _Toc517993317 \h </w:instrText>
        </w:r>
        <w:r w:rsidR="00C96BA5">
          <w:rPr>
            <w:noProof/>
            <w:webHidden/>
          </w:rPr>
        </w:r>
        <w:r w:rsidR="00C96BA5">
          <w:rPr>
            <w:noProof/>
            <w:webHidden/>
          </w:rPr>
          <w:fldChar w:fldCharType="separate"/>
        </w:r>
        <w:r w:rsidR="00C96BA5">
          <w:rPr>
            <w:noProof/>
            <w:webHidden/>
          </w:rPr>
          <w:t>58</w:t>
        </w:r>
        <w:r w:rsidR="00C96BA5">
          <w:rPr>
            <w:noProof/>
            <w:webHidden/>
          </w:rPr>
          <w:fldChar w:fldCharType="end"/>
        </w:r>
      </w:hyperlink>
    </w:p>
    <w:p w14:paraId="26377D9D" w14:textId="131AD83A" w:rsidR="00C96BA5" w:rsidRDefault="00545B28">
      <w:pPr>
        <w:pStyle w:val="TOC4"/>
        <w:tabs>
          <w:tab w:val="right" w:leader="dot" w:pos="5030"/>
        </w:tabs>
        <w:rPr>
          <w:rFonts w:eastAsiaTheme="minorEastAsia"/>
          <w:smallCaps w:val="0"/>
          <w:noProof/>
          <w:sz w:val="22"/>
          <w:lang w:val="en-US" w:eastAsia="en-US" w:bidi="ar-SA"/>
        </w:rPr>
      </w:pPr>
      <w:hyperlink w:anchor="_Toc517993318" w:history="1">
        <w:r w:rsidR="00C96BA5" w:rsidRPr="00A37463">
          <w:rPr>
            <w:rStyle w:val="Hyperlink"/>
            <w:noProof/>
          </w:rPr>
          <w:t>Azure Information Protection Premium</w:t>
        </w:r>
        <w:r w:rsidR="00C96BA5">
          <w:rPr>
            <w:noProof/>
            <w:webHidden/>
          </w:rPr>
          <w:tab/>
        </w:r>
        <w:r w:rsidR="00C96BA5">
          <w:rPr>
            <w:noProof/>
            <w:webHidden/>
          </w:rPr>
          <w:fldChar w:fldCharType="begin"/>
        </w:r>
        <w:r w:rsidR="00C96BA5">
          <w:rPr>
            <w:noProof/>
            <w:webHidden/>
          </w:rPr>
          <w:instrText xml:space="preserve"> PAGEREF _Toc517993318 \h </w:instrText>
        </w:r>
        <w:r w:rsidR="00C96BA5">
          <w:rPr>
            <w:noProof/>
            <w:webHidden/>
          </w:rPr>
        </w:r>
        <w:r w:rsidR="00C96BA5">
          <w:rPr>
            <w:noProof/>
            <w:webHidden/>
          </w:rPr>
          <w:fldChar w:fldCharType="separate"/>
        </w:r>
        <w:r w:rsidR="00C96BA5">
          <w:rPr>
            <w:noProof/>
            <w:webHidden/>
          </w:rPr>
          <w:t>58</w:t>
        </w:r>
        <w:r w:rsidR="00C96BA5">
          <w:rPr>
            <w:noProof/>
            <w:webHidden/>
          </w:rPr>
          <w:fldChar w:fldCharType="end"/>
        </w:r>
      </w:hyperlink>
    </w:p>
    <w:p w14:paraId="39DAAB61" w14:textId="328F9097" w:rsidR="00C96BA5" w:rsidRDefault="00545B28">
      <w:pPr>
        <w:pStyle w:val="TOC4"/>
        <w:tabs>
          <w:tab w:val="right" w:leader="dot" w:pos="5030"/>
        </w:tabs>
        <w:rPr>
          <w:rFonts w:eastAsiaTheme="minorEastAsia"/>
          <w:smallCaps w:val="0"/>
          <w:noProof/>
          <w:sz w:val="22"/>
          <w:lang w:val="en-US" w:eastAsia="en-US" w:bidi="ar-SA"/>
        </w:rPr>
      </w:pPr>
      <w:hyperlink w:anchor="_Toc517993319" w:history="1">
        <w:r w:rsidR="00C96BA5" w:rsidRPr="00A37463">
          <w:rPr>
            <w:rStyle w:val="Hyperlink"/>
            <w:noProof/>
          </w:rPr>
          <w:t>Azure Site Recovery-tjänst – Lokalt till Azure</w:t>
        </w:r>
        <w:r w:rsidR="00C96BA5">
          <w:rPr>
            <w:noProof/>
            <w:webHidden/>
          </w:rPr>
          <w:tab/>
        </w:r>
        <w:r w:rsidR="00C96BA5">
          <w:rPr>
            <w:noProof/>
            <w:webHidden/>
          </w:rPr>
          <w:fldChar w:fldCharType="begin"/>
        </w:r>
        <w:r w:rsidR="00C96BA5">
          <w:rPr>
            <w:noProof/>
            <w:webHidden/>
          </w:rPr>
          <w:instrText xml:space="preserve"> PAGEREF _Toc517993319 \h </w:instrText>
        </w:r>
        <w:r w:rsidR="00C96BA5">
          <w:rPr>
            <w:noProof/>
            <w:webHidden/>
          </w:rPr>
        </w:r>
        <w:r w:rsidR="00C96BA5">
          <w:rPr>
            <w:noProof/>
            <w:webHidden/>
          </w:rPr>
          <w:fldChar w:fldCharType="separate"/>
        </w:r>
        <w:r w:rsidR="00C96BA5">
          <w:rPr>
            <w:noProof/>
            <w:webHidden/>
          </w:rPr>
          <w:t>58</w:t>
        </w:r>
        <w:r w:rsidR="00C96BA5">
          <w:rPr>
            <w:noProof/>
            <w:webHidden/>
          </w:rPr>
          <w:fldChar w:fldCharType="end"/>
        </w:r>
      </w:hyperlink>
    </w:p>
    <w:p w14:paraId="14ED7CAF" w14:textId="37A4E966" w:rsidR="00C96BA5" w:rsidRDefault="00545B28">
      <w:pPr>
        <w:pStyle w:val="TOC4"/>
        <w:tabs>
          <w:tab w:val="right" w:leader="dot" w:pos="5030"/>
        </w:tabs>
        <w:rPr>
          <w:rFonts w:eastAsiaTheme="minorEastAsia"/>
          <w:smallCaps w:val="0"/>
          <w:noProof/>
          <w:sz w:val="22"/>
          <w:lang w:val="en-US" w:eastAsia="en-US" w:bidi="ar-SA"/>
        </w:rPr>
      </w:pPr>
      <w:hyperlink w:anchor="_Toc517993320" w:history="1">
        <w:r w:rsidR="00C96BA5" w:rsidRPr="00A37463">
          <w:rPr>
            <w:rStyle w:val="Hyperlink"/>
            <w:noProof/>
          </w:rPr>
          <w:t>Azure Site Recovery-tjänst – Lokalt till lokalt</w:t>
        </w:r>
        <w:r w:rsidR="00C96BA5">
          <w:rPr>
            <w:noProof/>
            <w:webHidden/>
          </w:rPr>
          <w:tab/>
        </w:r>
        <w:r w:rsidR="00C96BA5">
          <w:rPr>
            <w:noProof/>
            <w:webHidden/>
          </w:rPr>
          <w:fldChar w:fldCharType="begin"/>
        </w:r>
        <w:r w:rsidR="00C96BA5">
          <w:rPr>
            <w:noProof/>
            <w:webHidden/>
          </w:rPr>
          <w:instrText xml:space="preserve"> PAGEREF _Toc517993320 \h </w:instrText>
        </w:r>
        <w:r w:rsidR="00C96BA5">
          <w:rPr>
            <w:noProof/>
            <w:webHidden/>
          </w:rPr>
        </w:r>
        <w:r w:rsidR="00C96BA5">
          <w:rPr>
            <w:noProof/>
            <w:webHidden/>
          </w:rPr>
          <w:fldChar w:fldCharType="separate"/>
        </w:r>
        <w:r w:rsidR="00C96BA5">
          <w:rPr>
            <w:noProof/>
            <w:webHidden/>
          </w:rPr>
          <w:t>59</w:t>
        </w:r>
        <w:r w:rsidR="00C96BA5">
          <w:rPr>
            <w:noProof/>
            <w:webHidden/>
          </w:rPr>
          <w:fldChar w:fldCharType="end"/>
        </w:r>
      </w:hyperlink>
    </w:p>
    <w:p w14:paraId="75D5143F" w14:textId="0AA09A33" w:rsidR="00C96BA5" w:rsidRDefault="00545B28">
      <w:pPr>
        <w:pStyle w:val="TOC4"/>
        <w:tabs>
          <w:tab w:val="right" w:leader="dot" w:pos="5030"/>
        </w:tabs>
        <w:rPr>
          <w:rFonts w:eastAsiaTheme="minorEastAsia"/>
          <w:smallCaps w:val="0"/>
          <w:noProof/>
          <w:sz w:val="22"/>
          <w:lang w:val="en-US" w:eastAsia="en-US" w:bidi="ar-SA"/>
        </w:rPr>
      </w:pPr>
      <w:hyperlink w:anchor="_Toc517993321" w:history="1">
        <w:r w:rsidR="00C96BA5" w:rsidRPr="00A37463">
          <w:rPr>
            <w:rStyle w:val="Hyperlink"/>
            <w:noProof/>
          </w:rPr>
          <w:t>Multi-Factor Authentication-tjänst</w:t>
        </w:r>
        <w:r w:rsidR="00C96BA5">
          <w:rPr>
            <w:noProof/>
            <w:webHidden/>
          </w:rPr>
          <w:tab/>
        </w:r>
        <w:r w:rsidR="00C96BA5">
          <w:rPr>
            <w:noProof/>
            <w:webHidden/>
          </w:rPr>
          <w:fldChar w:fldCharType="begin"/>
        </w:r>
        <w:r w:rsidR="00C96BA5">
          <w:rPr>
            <w:noProof/>
            <w:webHidden/>
          </w:rPr>
          <w:instrText xml:space="preserve"> PAGEREF _Toc517993321 \h </w:instrText>
        </w:r>
        <w:r w:rsidR="00C96BA5">
          <w:rPr>
            <w:noProof/>
            <w:webHidden/>
          </w:rPr>
        </w:r>
        <w:r w:rsidR="00C96BA5">
          <w:rPr>
            <w:noProof/>
            <w:webHidden/>
          </w:rPr>
          <w:fldChar w:fldCharType="separate"/>
        </w:r>
        <w:r w:rsidR="00C96BA5">
          <w:rPr>
            <w:noProof/>
            <w:webHidden/>
          </w:rPr>
          <w:t>59</w:t>
        </w:r>
        <w:r w:rsidR="00C96BA5">
          <w:rPr>
            <w:noProof/>
            <w:webHidden/>
          </w:rPr>
          <w:fldChar w:fldCharType="end"/>
        </w:r>
      </w:hyperlink>
    </w:p>
    <w:p w14:paraId="0A76AA74" w14:textId="5C0D55DA" w:rsidR="00C96BA5" w:rsidRDefault="00545B28">
      <w:pPr>
        <w:pStyle w:val="TOC4"/>
        <w:tabs>
          <w:tab w:val="right" w:leader="dot" w:pos="5030"/>
        </w:tabs>
        <w:rPr>
          <w:rFonts w:eastAsiaTheme="minorEastAsia"/>
          <w:smallCaps w:val="0"/>
          <w:noProof/>
          <w:sz w:val="22"/>
          <w:lang w:val="en-US" w:eastAsia="en-US" w:bidi="ar-SA"/>
        </w:rPr>
      </w:pPr>
      <w:hyperlink w:anchor="_Toc517993322" w:history="1">
        <w:r w:rsidR="00C96BA5" w:rsidRPr="00A37463">
          <w:rPr>
            <w:rStyle w:val="Hyperlink"/>
            <w:noProof/>
          </w:rPr>
          <w:t>StorSimple-tjänst</w:t>
        </w:r>
        <w:r w:rsidR="00C96BA5">
          <w:rPr>
            <w:noProof/>
            <w:webHidden/>
          </w:rPr>
          <w:tab/>
        </w:r>
        <w:r w:rsidR="00C96BA5">
          <w:rPr>
            <w:noProof/>
            <w:webHidden/>
          </w:rPr>
          <w:fldChar w:fldCharType="begin"/>
        </w:r>
        <w:r w:rsidR="00C96BA5">
          <w:rPr>
            <w:noProof/>
            <w:webHidden/>
          </w:rPr>
          <w:instrText xml:space="preserve"> PAGEREF _Toc517993322 \h </w:instrText>
        </w:r>
        <w:r w:rsidR="00C96BA5">
          <w:rPr>
            <w:noProof/>
            <w:webHidden/>
          </w:rPr>
        </w:r>
        <w:r w:rsidR="00C96BA5">
          <w:rPr>
            <w:noProof/>
            <w:webHidden/>
          </w:rPr>
          <w:fldChar w:fldCharType="separate"/>
        </w:r>
        <w:r w:rsidR="00C96BA5">
          <w:rPr>
            <w:noProof/>
            <w:webHidden/>
          </w:rPr>
          <w:t>60</w:t>
        </w:r>
        <w:r w:rsidR="00C96BA5">
          <w:rPr>
            <w:noProof/>
            <w:webHidden/>
          </w:rPr>
          <w:fldChar w:fldCharType="end"/>
        </w:r>
      </w:hyperlink>
    </w:p>
    <w:p w14:paraId="0575D778" w14:textId="149FB172" w:rsidR="00C96BA5" w:rsidRDefault="00545B28">
      <w:pPr>
        <w:pStyle w:val="TOC4"/>
        <w:tabs>
          <w:tab w:val="right" w:leader="dot" w:pos="5030"/>
        </w:tabs>
        <w:rPr>
          <w:rFonts w:eastAsiaTheme="minorEastAsia"/>
          <w:smallCaps w:val="0"/>
          <w:noProof/>
          <w:sz w:val="22"/>
          <w:lang w:val="en-US" w:eastAsia="en-US" w:bidi="ar-SA"/>
        </w:rPr>
      </w:pPr>
      <w:hyperlink w:anchor="_Toc517993323" w:history="1">
        <w:r w:rsidR="00C96BA5" w:rsidRPr="00A37463">
          <w:rPr>
            <w:rStyle w:val="Hyperlink"/>
            <w:noProof/>
          </w:rPr>
          <w:t>StorSimple Data Manager</w:t>
        </w:r>
        <w:r w:rsidR="00C96BA5">
          <w:rPr>
            <w:noProof/>
            <w:webHidden/>
          </w:rPr>
          <w:tab/>
        </w:r>
        <w:r w:rsidR="00C96BA5">
          <w:rPr>
            <w:noProof/>
            <w:webHidden/>
          </w:rPr>
          <w:fldChar w:fldCharType="begin"/>
        </w:r>
        <w:r w:rsidR="00C96BA5">
          <w:rPr>
            <w:noProof/>
            <w:webHidden/>
          </w:rPr>
          <w:instrText xml:space="preserve"> PAGEREF _Toc517993323 \h </w:instrText>
        </w:r>
        <w:r w:rsidR="00C96BA5">
          <w:rPr>
            <w:noProof/>
            <w:webHidden/>
          </w:rPr>
        </w:r>
        <w:r w:rsidR="00C96BA5">
          <w:rPr>
            <w:noProof/>
            <w:webHidden/>
          </w:rPr>
          <w:fldChar w:fldCharType="separate"/>
        </w:r>
        <w:r w:rsidR="00C96BA5">
          <w:rPr>
            <w:noProof/>
            <w:webHidden/>
          </w:rPr>
          <w:t>60</w:t>
        </w:r>
        <w:r w:rsidR="00C96BA5">
          <w:rPr>
            <w:noProof/>
            <w:webHidden/>
          </w:rPr>
          <w:fldChar w:fldCharType="end"/>
        </w:r>
      </w:hyperlink>
    </w:p>
    <w:p w14:paraId="14D7DA55" w14:textId="452BC1F3" w:rsidR="00C96BA5" w:rsidRDefault="00545B28">
      <w:pPr>
        <w:pStyle w:val="TOC2"/>
        <w:tabs>
          <w:tab w:val="right" w:leader="dot" w:pos="5030"/>
        </w:tabs>
        <w:rPr>
          <w:rFonts w:eastAsiaTheme="minorEastAsia"/>
          <w:b w:val="0"/>
          <w:smallCaps w:val="0"/>
          <w:noProof/>
          <w:sz w:val="22"/>
          <w:lang w:val="en-US" w:eastAsia="en-US" w:bidi="ar-SA"/>
        </w:rPr>
      </w:pPr>
      <w:hyperlink w:anchor="_Toc517993324" w:history="1">
        <w:r w:rsidR="00C96BA5" w:rsidRPr="00A37463">
          <w:rPr>
            <w:rStyle w:val="Hyperlink"/>
            <w:noProof/>
          </w:rPr>
          <w:t>Andra onlinetjänster</w:t>
        </w:r>
        <w:r w:rsidR="00C96BA5">
          <w:rPr>
            <w:noProof/>
            <w:webHidden/>
          </w:rPr>
          <w:tab/>
        </w:r>
        <w:r w:rsidR="00C96BA5">
          <w:rPr>
            <w:noProof/>
            <w:webHidden/>
          </w:rPr>
          <w:fldChar w:fldCharType="begin"/>
        </w:r>
        <w:r w:rsidR="00C96BA5">
          <w:rPr>
            <w:noProof/>
            <w:webHidden/>
          </w:rPr>
          <w:instrText xml:space="preserve"> PAGEREF _Toc517993324 \h </w:instrText>
        </w:r>
        <w:r w:rsidR="00C96BA5">
          <w:rPr>
            <w:noProof/>
            <w:webHidden/>
          </w:rPr>
        </w:r>
        <w:r w:rsidR="00C96BA5">
          <w:rPr>
            <w:noProof/>
            <w:webHidden/>
          </w:rPr>
          <w:fldChar w:fldCharType="separate"/>
        </w:r>
        <w:r w:rsidR="00C96BA5">
          <w:rPr>
            <w:noProof/>
            <w:webHidden/>
          </w:rPr>
          <w:t>61</w:t>
        </w:r>
        <w:r w:rsidR="00C96BA5">
          <w:rPr>
            <w:noProof/>
            <w:webHidden/>
          </w:rPr>
          <w:fldChar w:fldCharType="end"/>
        </w:r>
      </w:hyperlink>
    </w:p>
    <w:p w14:paraId="37DFAA26" w14:textId="6B612754" w:rsidR="00C96BA5" w:rsidRDefault="00545B28">
      <w:pPr>
        <w:pStyle w:val="TOC4"/>
        <w:tabs>
          <w:tab w:val="right" w:leader="dot" w:pos="5030"/>
        </w:tabs>
        <w:rPr>
          <w:rFonts w:eastAsiaTheme="minorEastAsia"/>
          <w:smallCaps w:val="0"/>
          <w:noProof/>
          <w:sz w:val="22"/>
          <w:lang w:val="en-US" w:eastAsia="en-US" w:bidi="ar-SA"/>
        </w:rPr>
      </w:pPr>
      <w:hyperlink w:anchor="_Toc517993325" w:history="1">
        <w:r w:rsidR="00C96BA5" w:rsidRPr="00A37463">
          <w:rPr>
            <w:rStyle w:val="Hyperlink"/>
            <w:noProof/>
          </w:rPr>
          <w:t>Bing Maps Enterprise Platform</w:t>
        </w:r>
        <w:r w:rsidR="00C96BA5">
          <w:rPr>
            <w:noProof/>
            <w:webHidden/>
          </w:rPr>
          <w:tab/>
        </w:r>
        <w:r w:rsidR="00C96BA5">
          <w:rPr>
            <w:noProof/>
            <w:webHidden/>
          </w:rPr>
          <w:fldChar w:fldCharType="begin"/>
        </w:r>
        <w:r w:rsidR="00C96BA5">
          <w:rPr>
            <w:noProof/>
            <w:webHidden/>
          </w:rPr>
          <w:instrText xml:space="preserve"> PAGEREF _Toc517993325 \h </w:instrText>
        </w:r>
        <w:r w:rsidR="00C96BA5">
          <w:rPr>
            <w:noProof/>
            <w:webHidden/>
          </w:rPr>
        </w:r>
        <w:r w:rsidR="00C96BA5">
          <w:rPr>
            <w:noProof/>
            <w:webHidden/>
          </w:rPr>
          <w:fldChar w:fldCharType="separate"/>
        </w:r>
        <w:r w:rsidR="00C96BA5">
          <w:rPr>
            <w:noProof/>
            <w:webHidden/>
          </w:rPr>
          <w:t>61</w:t>
        </w:r>
        <w:r w:rsidR="00C96BA5">
          <w:rPr>
            <w:noProof/>
            <w:webHidden/>
          </w:rPr>
          <w:fldChar w:fldCharType="end"/>
        </w:r>
      </w:hyperlink>
    </w:p>
    <w:p w14:paraId="1A8F4148" w14:textId="5BB05837" w:rsidR="00C96BA5" w:rsidRDefault="00545B28">
      <w:pPr>
        <w:pStyle w:val="TOC4"/>
        <w:tabs>
          <w:tab w:val="right" w:leader="dot" w:pos="5030"/>
        </w:tabs>
        <w:rPr>
          <w:rFonts w:eastAsiaTheme="minorEastAsia"/>
          <w:smallCaps w:val="0"/>
          <w:noProof/>
          <w:sz w:val="22"/>
          <w:lang w:val="en-US" w:eastAsia="en-US" w:bidi="ar-SA"/>
        </w:rPr>
      </w:pPr>
      <w:hyperlink w:anchor="_Toc517993326" w:history="1">
        <w:r w:rsidR="00C96BA5" w:rsidRPr="00A37463">
          <w:rPr>
            <w:rStyle w:val="Hyperlink"/>
            <w:noProof/>
          </w:rPr>
          <w:t>Bing Maps Mobile Asset Management</w:t>
        </w:r>
        <w:r w:rsidR="00C96BA5">
          <w:rPr>
            <w:noProof/>
            <w:webHidden/>
          </w:rPr>
          <w:tab/>
        </w:r>
        <w:r w:rsidR="00C96BA5">
          <w:rPr>
            <w:noProof/>
            <w:webHidden/>
          </w:rPr>
          <w:fldChar w:fldCharType="begin"/>
        </w:r>
        <w:r w:rsidR="00C96BA5">
          <w:rPr>
            <w:noProof/>
            <w:webHidden/>
          </w:rPr>
          <w:instrText xml:space="preserve"> PAGEREF _Toc517993326 \h </w:instrText>
        </w:r>
        <w:r w:rsidR="00C96BA5">
          <w:rPr>
            <w:noProof/>
            <w:webHidden/>
          </w:rPr>
        </w:r>
        <w:r w:rsidR="00C96BA5">
          <w:rPr>
            <w:noProof/>
            <w:webHidden/>
          </w:rPr>
          <w:fldChar w:fldCharType="separate"/>
        </w:r>
        <w:r w:rsidR="00C96BA5">
          <w:rPr>
            <w:noProof/>
            <w:webHidden/>
          </w:rPr>
          <w:t>61</w:t>
        </w:r>
        <w:r w:rsidR="00C96BA5">
          <w:rPr>
            <w:noProof/>
            <w:webHidden/>
          </w:rPr>
          <w:fldChar w:fldCharType="end"/>
        </w:r>
      </w:hyperlink>
    </w:p>
    <w:p w14:paraId="04C839F5" w14:textId="5C8049B6" w:rsidR="00C96BA5" w:rsidRDefault="00545B28">
      <w:pPr>
        <w:pStyle w:val="TOC4"/>
        <w:tabs>
          <w:tab w:val="right" w:leader="dot" w:pos="5030"/>
        </w:tabs>
        <w:rPr>
          <w:rFonts w:eastAsiaTheme="minorEastAsia"/>
          <w:smallCaps w:val="0"/>
          <w:noProof/>
          <w:sz w:val="22"/>
          <w:lang w:val="en-US" w:eastAsia="en-US" w:bidi="ar-SA"/>
        </w:rPr>
      </w:pPr>
      <w:hyperlink w:anchor="_Toc517993327" w:history="1">
        <w:r w:rsidR="00C96BA5" w:rsidRPr="00A37463">
          <w:rPr>
            <w:rStyle w:val="Hyperlink"/>
            <w:noProof/>
          </w:rPr>
          <w:t>Microsoft Cloud App Security</w:t>
        </w:r>
        <w:r w:rsidR="00C96BA5">
          <w:rPr>
            <w:noProof/>
            <w:webHidden/>
          </w:rPr>
          <w:tab/>
        </w:r>
        <w:r w:rsidR="00C96BA5">
          <w:rPr>
            <w:noProof/>
            <w:webHidden/>
          </w:rPr>
          <w:fldChar w:fldCharType="begin"/>
        </w:r>
        <w:r w:rsidR="00C96BA5">
          <w:rPr>
            <w:noProof/>
            <w:webHidden/>
          </w:rPr>
          <w:instrText xml:space="preserve"> PAGEREF _Toc517993327 \h </w:instrText>
        </w:r>
        <w:r w:rsidR="00C96BA5">
          <w:rPr>
            <w:noProof/>
            <w:webHidden/>
          </w:rPr>
        </w:r>
        <w:r w:rsidR="00C96BA5">
          <w:rPr>
            <w:noProof/>
            <w:webHidden/>
          </w:rPr>
          <w:fldChar w:fldCharType="separate"/>
        </w:r>
        <w:r w:rsidR="00C96BA5">
          <w:rPr>
            <w:noProof/>
            <w:webHidden/>
          </w:rPr>
          <w:t>62</w:t>
        </w:r>
        <w:r w:rsidR="00C96BA5">
          <w:rPr>
            <w:noProof/>
            <w:webHidden/>
          </w:rPr>
          <w:fldChar w:fldCharType="end"/>
        </w:r>
      </w:hyperlink>
    </w:p>
    <w:p w14:paraId="10641478" w14:textId="67C34071" w:rsidR="00C96BA5" w:rsidRDefault="00545B28">
      <w:pPr>
        <w:pStyle w:val="TOC4"/>
        <w:tabs>
          <w:tab w:val="right" w:leader="dot" w:pos="5030"/>
        </w:tabs>
        <w:rPr>
          <w:rFonts w:eastAsiaTheme="minorEastAsia"/>
          <w:smallCaps w:val="0"/>
          <w:noProof/>
          <w:sz w:val="22"/>
          <w:lang w:val="en-US" w:eastAsia="en-US" w:bidi="ar-SA"/>
        </w:rPr>
      </w:pPr>
      <w:hyperlink w:anchor="_Toc517993328" w:history="1">
        <w:r w:rsidR="00C96BA5" w:rsidRPr="00A37463">
          <w:rPr>
            <w:rStyle w:val="Hyperlink"/>
            <w:noProof/>
          </w:rPr>
          <w:t>Microsoft Flow</w:t>
        </w:r>
        <w:r w:rsidR="00C96BA5">
          <w:rPr>
            <w:noProof/>
            <w:webHidden/>
          </w:rPr>
          <w:tab/>
        </w:r>
        <w:r w:rsidR="00C96BA5">
          <w:rPr>
            <w:noProof/>
            <w:webHidden/>
          </w:rPr>
          <w:fldChar w:fldCharType="begin"/>
        </w:r>
        <w:r w:rsidR="00C96BA5">
          <w:rPr>
            <w:noProof/>
            <w:webHidden/>
          </w:rPr>
          <w:instrText xml:space="preserve"> PAGEREF _Toc517993328 \h </w:instrText>
        </w:r>
        <w:r w:rsidR="00C96BA5">
          <w:rPr>
            <w:noProof/>
            <w:webHidden/>
          </w:rPr>
        </w:r>
        <w:r w:rsidR="00C96BA5">
          <w:rPr>
            <w:noProof/>
            <w:webHidden/>
          </w:rPr>
          <w:fldChar w:fldCharType="separate"/>
        </w:r>
        <w:r w:rsidR="00C96BA5">
          <w:rPr>
            <w:noProof/>
            <w:webHidden/>
          </w:rPr>
          <w:t>62</w:t>
        </w:r>
        <w:r w:rsidR="00C96BA5">
          <w:rPr>
            <w:noProof/>
            <w:webHidden/>
          </w:rPr>
          <w:fldChar w:fldCharType="end"/>
        </w:r>
      </w:hyperlink>
    </w:p>
    <w:p w14:paraId="6A71F65D" w14:textId="5446C45F" w:rsidR="00C96BA5" w:rsidRDefault="00545B28">
      <w:pPr>
        <w:pStyle w:val="TOC4"/>
        <w:tabs>
          <w:tab w:val="right" w:leader="dot" w:pos="5030"/>
        </w:tabs>
        <w:rPr>
          <w:rFonts w:eastAsiaTheme="minorEastAsia"/>
          <w:smallCaps w:val="0"/>
          <w:noProof/>
          <w:sz w:val="22"/>
          <w:lang w:val="en-US" w:eastAsia="en-US" w:bidi="ar-SA"/>
        </w:rPr>
      </w:pPr>
      <w:hyperlink w:anchor="_Toc517993329" w:history="1">
        <w:r w:rsidR="00C96BA5" w:rsidRPr="00A37463">
          <w:rPr>
            <w:rStyle w:val="Hyperlink"/>
            <w:noProof/>
          </w:rPr>
          <w:t>Microsoft Intune</w:t>
        </w:r>
        <w:r w:rsidR="00C96BA5">
          <w:rPr>
            <w:noProof/>
            <w:webHidden/>
          </w:rPr>
          <w:tab/>
        </w:r>
        <w:r w:rsidR="00C96BA5">
          <w:rPr>
            <w:noProof/>
            <w:webHidden/>
          </w:rPr>
          <w:fldChar w:fldCharType="begin"/>
        </w:r>
        <w:r w:rsidR="00C96BA5">
          <w:rPr>
            <w:noProof/>
            <w:webHidden/>
          </w:rPr>
          <w:instrText xml:space="preserve"> PAGEREF _Toc517993329 \h </w:instrText>
        </w:r>
        <w:r w:rsidR="00C96BA5">
          <w:rPr>
            <w:noProof/>
            <w:webHidden/>
          </w:rPr>
        </w:r>
        <w:r w:rsidR="00C96BA5">
          <w:rPr>
            <w:noProof/>
            <w:webHidden/>
          </w:rPr>
          <w:fldChar w:fldCharType="separate"/>
        </w:r>
        <w:r w:rsidR="00C96BA5">
          <w:rPr>
            <w:noProof/>
            <w:webHidden/>
          </w:rPr>
          <w:t>62</w:t>
        </w:r>
        <w:r w:rsidR="00C96BA5">
          <w:rPr>
            <w:noProof/>
            <w:webHidden/>
          </w:rPr>
          <w:fldChar w:fldCharType="end"/>
        </w:r>
      </w:hyperlink>
    </w:p>
    <w:p w14:paraId="31054586" w14:textId="51A74521" w:rsidR="00C96BA5" w:rsidRDefault="00545B28">
      <w:pPr>
        <w:pStyle w:val="TOC4"/>
        <w:tabs>
          <w:tab w:val="right" w:leader="dot" w:pos="5030"/>
        </w:tabs>
        <w:rPr>
          <w:rFonts w:eastAsiaTheme="minorEastAsia"/>
          <w:smallCaps w:val="0"/>
          <w:noProof/>
          <w:sz w:val="22"/>
          <w:lang w:val="en-US" w:eastAsia="en-US" w:bidi="ar-SA"/>
        </w:rPr>
      </w:pPr>
      <w:hyperlink w:anchor="_Toc517993330" w:history="1">
        <w:r w:rsidR="00C96BA5" w:rsidRPr="00A37463">
          <w:rPr>
            <w:rStyle w:val="Hyperlink"/>
            <w:noProof/>
          </w:rPr>
          <w:t>Microsoft Kaizala Pro</w:t>
        </w:r>
        <w:r w:rsidR="00C96BA5">
          <w:rPr>
            <w:noProof/>
            <w:webHidden/>
          </w:rPr>
          <w:tab/>
        </w:r>
        <w:r w:rsidR="00C96BA5">
          <w:rPr>
            <w:noProof/>
            <w:webHidden/>
          </w:rPr>
          <w:fldChar w:fldCharType="begin"/>
        </w:r>
        <w:r w:rsidR="00C96BA5">
          <w:rPr>
            <w:noProof/>
            <w:webHidden/>
          </w:rPr>
          <w:instrText xml:space="preserve"> PAGEREF _Toc517993330 \h </w:instrText>
        </w:r>
        <w:r w:rsidR="00C96BA5">
          <w:rPr>
            <w:noProof/>
            <w:webHidden/>
          </w:rPr>
        </w:r>
        <w:r w:rsidR="00C96BA5">
          <w:rPr>
            <w:noProof/>
            <w:webHidden/>
          </w:rPr>
          <w:fldChar w:fldCharType="separate"/>
        </w:r>
        <w:r w:rsidR="00C96BA5">
          <w:rPr>
            <w:noProof/>
            <w:webHidden/>
          </w:rPr>
          <w:t>63</w:t>
        </w:r>
        <w:r w:rsidR="00C96BA5">
          <w:rPr>
            <w:noProof/>
            <w:webHidden/>
          </w:rPr>
          <w:fldChar w:fldCharType="end"/>
        </w:r>
      </w:hyperlink>
    </w:p>
    <w:p w14:paraId="3248E332" w14:textId="3DBC8211" w:rsidR="00C96BA5" w:rsidRDefault="00545B28">
      <w:pPr>
        <w:pStyle w:val="TOC4"/>
        <w:tabs>
          <w:tab w:val="right" w:leader="dot" w:pos="5030"/>
        </w:tabs>
        <w:rPr>
          <w:rFonts w:eastAsiaTheme="minorEastAsia"/>
          <w:smallCaps w:val="0"/>
          <w:noProof/>
          <w:sz w:val="22"/>
          <w:lang w:val="en-US" w:eastAsia="en-US" w:bidi="ar-SA"/>
        </w:rPr>
      </w:pPr>
      <w:hyperlink w:anchor="_Toc517993331" w:history="1">
        <w:r w:rsidR="00C96BA5" w:rsidRPr="00A37463">
          <w:rPr>
            <w:rStyle w:val="Hyperlink"/>
            <w:noProof/>
          </w:rPr>
          <w:t>Microsoft PowerApps</w:t>
        </w:r>
        <w:r w:rsidR="00C96BA5">
          <w:rPr>
            <w:noProof/>
            <w:webHidden/>
          </w:rPr>
          <w:tab/>
        </w:r>
        <w:r w:rsidR="00C96BA5">
          <w:rPr>
            <w:noProof/>
            <w:webHidden/>
          </w:rPr>
          <w:fldChar w:fldCharType="begin"/>
        </w:r>
        <w:r w:rsidR="00C96BA5">
          <w:rPr>
            <w:noProof/>
            <w:webHidden/>
          </w:rPr>
          <w:instrText xml:space="preserve"> PAGEREF _Toc517993331 \h </w:instrText>
        </w:r>
        <w:r w:rsidR="00C96BA5">
          <w:rPr>
            <w:noProof/>
            <w:webHidden/>
          </w:rPr>
        </w:r>
        <w:r w:rsidR="00C96BA5">
          <w:rPr>
            <w:noProof/>
            <w:webHidden/>
          </w:rPr>
          <w:fldChar w:fldCharType="separate"/>
        </w:r>
        <w:r w:rsidR="00C96BA5">
          <w:rPr>
            <w:noProof/>
            <w:webHidden/>
          </w:rPr>
          <w:t>63</w:t>
        </w:r>
        <w:r w:rsidR="00C96BA5">
          <w:rPr>
            <w:noProof/>
            <w:webHidden/>
          </w:rPr>
          <w:fldChar w:fldCharType="end"/>
        </w:r>
      </w:hyperlink>
    </w:p>
    <w:p w14:paraId="3140D3E0" w14:textId="4ED4B15F" w:rsidR="00C96BA5" w:rsidRDefault="00545B28">
      <w:pPr>
        <w:pStyle w:val="TOC4"/>
        <w:tabs>
          <w:tab w:val="right" w:leader="dot" w:pos="5030"/>
        </w:tabs>
        <w:rPr>
          <w:rFonts w:eastAsiaTheme="minorEastAsia"/>
          <w:smallCaps w:val="0"/>
          <w:noProof/>
          <w:sz w:val="22"/>
          <w:lang w:val="en-US" w:eastAsia="en-US" w:bidi="ar-SA"/>
        </w:rPr>
      </w:pPr>
      <w:hyperlink w:anchor="_Toc517993332" w:history="1">
        <w:r w:rsidR="00C96BA5" w:rsidRPr="00A37463">
          <w:rPr>
            <w:rStyle w:val="Hyperlink"/>
            <w:noProof/>
          </w:rPr>
          <w:t>Microsoft Stream</w:t>
        </w:r>
        <w:r w:rsidR="00C96BA5">
          <w:rPr>
            <w:noProof/>
            <w:webHidden/>
          </w:rPr>
          <w:tab/>
        </w:r>
        <w:r w:rsidR="00C96BA5">
          <w:rPr>
            <w:noProof/>
            <w:webHidden/>
          </w:rPr>
          <w:fldChar w:fldCharType="begin"/>
        </w:r>
        <w:r w:rsidR="00C96BA5">
          <w:rPr>
            <w:noProof/>
            <w:webHidden/>
          </w:rPr>
          <w:instrText xml:space="preserve"> PAGEREF _Toc517993332 \h </w:instrText>
        </w:r>
        <w:r w:rsidR="00C96BA5">
          <w:rPr>
            <w:noProof/>
            <w:webHidden/>
          </w:rPr>
        </w:r>
        <w:r w:rsidR="00C96BA5">
          <w:rPr>
            <w:noProof/>
            <w:webHidden/>
          </w:rPr>
          <w:fldChar w:fldCharType="separate"/>
        </w:r>
        <w:r w:rsidR="00C96BA5">
          <w:rPr>
            <w:noProof/>
            <w:webHidden/>
          </w:rPr>
          <w:t>64</w:t>
        </w:r>
        <w:r w:rsidR="00C96BA5">
          <w:rPr>
            <w:noProof/>
            <w:webHidden/>
          </w:rPr>
          <w:fldChar w:fldCharType="end"/>
        </w:r>
      </w:hyperlink>
    </w:p>
    <w:p w14:paraId="1F0D02A2" w14:textId="2A1B7D61" w:rsidR="00C96BA5" w:rsidRDefault="00545B28">
      <w:pPr>
        <w:pStyle w:val="TOC4"/>
        <w:tabs>
          <w:tab w:val="right" w:leader="dot" w:pos="5030"/>
        </w:tabs>
        <w:rPr>
          <w:rFonts w:eastAsiaTheme="minorEastAsia"/>
          <w:smallCaps w:val="0"/>
          <w:noProof/>
          <w:sz w:val="22"/>
          <w:lang w:val="en-US" w:eastAsia="en-US" w:bidi="ar-SA"/>
        </w:rPr>
      </w:pPr>
      <w:hyperlink w:anchor="_Toc517993333" w:history="1">
        <w:r w:rsidR="00C96BA5" w:rsidRPr="00A37463">
          <w:rPr>
            <w:rStyle w:val="Hyperlink"/>
            <w:noProof/>
          </w:rPr>
          <w:t>Minecraft: Utbildningsutgåva</w:t>
        </w:r>
        <w:r w:rsidR="00C96BA5">
          <w:rPr>
            <w:noProof/>
            <w:webHidden/>
          </w:rPr>
          <w:tab/>
        </w:r>
        <w:r w:rsidR="00C96BA5">
          <w:rPr>
            <w:noProof/>
            <w:webHidden/>
          </w:rPr>
          <w:fldChar w:fldCharType="begin"/>
        </w:r>
        <w:r w:rsidR="00C96BA5">
          <w:rPr>
            <w:noProof/>
            <w:webHidden/>
          </w:rPr>
          <w:instrText xml:space="preserve"> PAGEREF _Toc517993333 \h </w:instrText>
        </w:r>
        <w:r w:rsidR="00C96BA5">
          <w:rPr>
            <w:noProof/>
            <w:webHidden/>
          </w:rPr>
        </w:r>
        <w:r w:rsidR="00C96BA5">
          <w:rPr>
            <w:noProof/>
            <w:webHidden/>
          </w:rPr>
          <w:fldChar w:fldCharType="separate"/>
        </w:r>
        <w:r w:rsidR="00C96BA5">
          <w:rPr>
            <w:noProof/>
            <w:webHidden/>
          </w:rPr>
          <w:t>64</w:t>
        </w:r>
        <w:r w:rsidR="00C96BA5">
          <w:rPr>
            <w:noProof/>
            <w:webHidden/>
          </w:rPr>
          <w:fldChar w:fldCharType="end"/>
        </w:r>
      </w:hyperlink>
    </w:p>
    <w:p w14:paraId="512AB48D" w14:textId="4264338E" w:rsidR="00C96BA5" w:rsidRDefault="00545B28">
      <w:pPr>
        <w:pStyle w:val="TOC4"/>
        <w:tabs>
          <w:tab w:val="right" w:leader="dot" w:pos="5030"/>
        </w:tabs>
        <w:rPr>
          <w:rFonts w:eastAsiaTheme="minorEastAsia"/>
          <w:smallCaps w:val="0"/>
          <w:noProof/>
          <w:sz w:val="22"/>
          <w:lang w:val="en-US" w:eastAsia="en-US" w:bidi="ar-SA"/>
        </w:rPr>
      </w:pPr>
      <w:hyperlink w:anchor="_Toc517993334" w:history="1">
        <w:r w:rsidR="00C96BA5" w:rsidRPr="00A37463">
          <w:rPr>
            <w:rStyle w:val="Hyperlink"/>
            <w:noProof/>
          </w:rPr>
          <w:t>Power BI Embedded</w:t>
        </w:r>
        <w:r w:rsidR="00C96BA5">
          <w:rPr>
            <w:noProof/>
            <w:webHidden/>
          </w:rPr>
          <w:tab/>
        </w:r>
        <w:r w:rsidR="00C96BA5">
          <w:rPr>
            <w:noProof/>
            <w:webHidden/>
          </w:rPr>
          <w:fldChar w:fldCharType="begin"/>
        </w:r>
        <w:r w:rsidR="00C96BA5">
          <w:rPr>
            <w:noProof/>
            <w:webHidden/>
          </w:rPr>
          <w:instrText xml:space="preserve"> PAGEREF _Toc517993334 \h </w:instrText>
        </w:r>
        <w:r w:rsidR="00C96BA5">
          <w:rPr>
            <w:noProof/>
            <w:webHidden/>
          </w:rPr>
        </w:r>
        <w:r w:rsidR="00C96BA5">
          <w:rPr>
            <w:noProof/>
            <w:webHidden/>
          </w:rPr>
          <w:fldChar w:fldCharType="separate"/>
        </w:r>
        <w:r w:rsidR="00C96BA5">
          <w:rPr>
            <w:noProof/>
            <w:webHidden/>
          </w:rPr>
          <w:t>64</w:t>
        </w:r>
        <w:r w:rsidR="00C96BA5">
          <w:rPr>
            <w:noProof/>
            <w:webHidden/>
          </w:rPr>
          <w:fldChar w:fldCharType="end"/>
        </w:r>
      </w:hyperlink>
    </w:p>
    <w:p w14:paraId="6E5D6BCC" w14:textId="66108B05" w:rsidR="00C96BA5" w:rsidRDefault="00545B28">
      <w:pPr>
        <w:pStyle w:val="TOC4"/>
        <w:tabs>
          <w:tab w:val="right" w:leader="dot" w:pos="5030"/>
        </w:tabs>
        <w:rPr>
          <w:rFonts w:eastAsiaTheme="minorEastAsia"/>
          <w:smallCaps w:val="0"/>
          <w:noProof/>
          <w:sz w:val="22"/>
          <w:lang w:val="en-US" w:eastAsia="en-US" w:bidi="ar-SA"/>
        </w:rPr>
      </w:pPr>
      <w:hyperlink w:anchor="_Toc517993335" w:history="1">
        <w:r w:rsidR="00C96BA5" w:rsidRPr="00A37463">
          <w:rPr>
            <w:rStyle w:val="Hyperlink"/>
            <w:noProof/>
          </w:rPr>
          <w:t>Power BI Premium</w:t>
        </w:r>
        <w:r w:rsidR="00C96BA5">
          <w:rPr>
            <w:noProof/>
            <w:webHidden/>
          </w:rPr>
          <w:tab/>
        </w:r>
        <w:r w:rsidR="00C96BA5">
          <w:rPr>
            <w:noProof/>
            <w:webHidden/>
          </w:rPr>
          <w:fldChar w:fldCharType="begin"/>
        </w:r>
        <w:r w:rsidR="00C96BA5">
          <w:rPr>
            <w:noProof/>
            <w:webHidden/>
          </w:rPr>
          <w:instrText xml:space="preserve"> PAGEREF _Toc517993335 \h </w:instrText>
        </w:r>
        <w:r w:rsidR="00C96BA5">
          <w:rPr>
            <w:noProof/>
            <w:webHidden/>
          </w:rPr>
        </w:r>
        <w:r w:rsidR="00C96BA5">
          <w:rPr>
            <w:noProof/>
            <w:webHidden/>
          </w:rPr>
          <w:fldChar w:fldCharType="separate"/>
        </w:r>
        <w:r w:rsidR="00C96BA5">
          <w:rPr>
            <w:noProof/>
            <w:webHidden/>
          </w:rPr>
          <w:t>65</w:t>
        </w:r>
        <w:r w:rsidR="00C96BA5">
          <w:rPr>
            <w:noProof/>
            <w:webHidden/>
          </w:rPr>
          <w:fldChar w:fldCharType="end"/>
        </w:r>
      </w:hyperlink>
    </w:p>
    <w:p w14:paraId="10FD6481" w14:textId="352B1B1E" w:rsidR="00C96BA5" w:rsidRDefault="00545B28">
      <w:pPr>
        <w:pStyle w:val="TOC4"/>
        <w:tabs>
          <w:tab w:val="right" w:leader="dot" w:pos="5030"/>
        </w:tabs>
        <w:rPr>
          <w:rFonts w:eastAsiaTheme="minorEastAsia"/>
          <w:smallCaps w:val="0"/>
          <w:noProof/>
          <w:sz w:val="22"/>
          <w:lang w:val="en-US" w:eastAsia="en-US" w:bidi="ar-SA"/>
        </w:rPr>
      </w:pPr>
      <w:hyperlink w:anchor="_Toc517993336" w:history="1">
        <w:r w:rsidR="00C96BA5" w:rsidRPr="00A37463">
          <w:rPr>
            <w:rStyle w:val="Hyperlink"/>
            <w:noProof/>
          </w:rPr>
          <w:t>Power BI Pro</w:t>
        </w:r>
        <w:r w:rsidR="00C96BA5">
          <w:rPr>
            <w:noProof/>
            <w:webHidden/>
          </w:rPr>
          <w:tab/>
        </w:r>
        <w:r w:rsidR="00C96BA5">
          <w:rPr>
            <w:noProof/>
            <w:webHidden/>
          </w:rPr>
          <w:fldChar w:fldCharType="begin"/>
        </w:r>
        <w:r w:rsidR="00C96BA5">
          <w:rPr>
            <w:noProof/>
            <w:webHidden/>
          </w:rPr>
          <w:instrText xml:space="preserve"> PAGEREF _Toc517993336 \h </w:instrText>
        </w:r>
        <w:r w:rsidR="00C96BA5">
          <w:rPr>
            <w:noProof/>
            <w:webHidden/>
          </w:rPr>
        </w:r>
        <w:r w:rsidR="00C96BA5">
          <w:rPr>
            <w:noProof/>
            <w:webHidden/>
          </w:rPr>
          <w:fldChar w:fldCharType="separate"/>
        </w:r>
        <w:r w:rsidR="00C96BA5">
          <w:rPr>
            <w:noProof/>
            <w:webHidden/>
          </w:rPr>
          <w:t>65</w:t>
        </w:r>
        <w:r w:rsidR="00C96BA5">
          <w:rPr>
            <w:noProof/>
            <w:webHidden/>
          </w:rPr>
          <w:fldChar w:fldCharType="end"/>
        </w:r>
      </w:hyperlink>
    </w:p>
    <w:p w14:paraId="640551D9" w14:textId="1EF9D9F8" w:rsidR="00C96BA5" w:rsidRDefault="00545B28">
      <w:pPr>
        <w:pStyle w:val="TOC4"/>
        <w:tabs>
          <w:tab w:val="right" w:leader="dot" w:pos="5030"/>
        </w:tabs>
        <w:rPr>
          <w:rFonts w:eastAsiaTheme="minorEastAsia"/>
          <w:smallCaps w:val="0"/>
          <w:noProof/>
          <w:sz w:val="22"/>
          <w:lang w:val="en-US" w:eastAsia="en-US" w:bidi="ar-SA"/>
        </w:rPr>
      </w:pPr>
      <w:hyperlink w:anchor="_Toc517993337" w:history="1">
        <w:r w:rsidR="00C96BA5" w:rsidRPr="00A37463">
          <w:rPr>
            <w:rStyle w:val="Hyperlink"/>
            <w:noProof/>
          </w:rPr>
          <w:t>Translator API</w:t>
        </w:r>
        <w:r w:rsidR="00C96BA5">
          <w:rPr>
            <w:noProof/>
            <w:webHidden/>
          </w:rPr>
          <w:tab/>
        </w:r>
        <w:r w:rsidR="00C96BA5">
          <w:rPr>
            <w:noProof/>
            <w:webHidden/>
          </w:rPr>
          <w:fldChar w:fldCharType="begin"/>
        </w:r>
        <w:r w:rsidR="00C96BA5">
          <w:rPr>
            <w:noProof/>
            <w:webHidden/>
          </w:rPr>
          <w:instrText xml:space="preserve"> PAGEREF _Toc517993337 \h </w:instrText>
        </w:r>
        <w:r w:rsidR="00C96BA5">
          <w:rPr>
            <w:noProof/>
            <w:webHidden/>
          </w:rPr>
        </w:r>
        <w:r w:rsidR="00C96BA5">
          <w:rPr>
            <w:noProof/>
            <w:webHidden/>
          </w:rPr>
          <w:fldChar w:fldCharType="separate"/>
        </w:r>
        <w:r w:rsidR="00C96BA5">
          <w:rPr>
            <w:noProof/>
            <w:webHidden/>
          </w:rPr>
          <w:t>66</w:t>
        </w:r>
        <w:r w:rsidR="00C96BA5">
          <w:rPr>
            <w:noProof/>
            <w:webHidden/>
          </w:rPr>
          <w:fldChar w:fldCharType="end"/>
        </w:r>
      </w:hyperlink>
    </w:p>
    <w:p w14:paraId="3B21D962" w14:textId="631D61EA" w:rsidR="00C96BA5" w:rsidRDefault="00545B28">
      <w:pPr>
        <w:pStyle w:val="TOC4"/>
        <w:tabs>
          <w:tab w:val="right" w:leader="dot" w:pos="5030"/>
        </w:tabs>
        <w:rPr>
          <w:rFonts w:eastAsiaTheme="minorEastAsia"/>
          <w:smallCaps w:val="0"/>
          <w:noProof/>
          <w:sz w:val="22"/>
          <w:lang w:val="en-US" w:eastAsia="en-US" w:bidi="ar-SA"/>
        </w:rPr>
      </w:pPr>
      <w:hyperlink w:anchor="_Toc517993338" w:history="1">
        <w:r w:rsidR="00C96BA5" w:rsidRPr="00A37463">
          <w:rPr>
            <w:rStyle w:val="Hyperlink"/>
            <w:noProof/>
          </w:rPr>
          <w:t>Windows desktop-operativsystem</w:t>
        </w:r>
        <w:r w:rsidR="00C96BA5">
          <w:rPr>
            <w:noProof/>
            <w:webHidden/>
          </w:rPr>
          <w:tab/>
        </w:r>
        <w:r w:rsidR="00C96BA5">
          <w:rPr>
            <w:noProof/>
            <w:webHidden/>
          </w:rPr>
          <w:fldChar w:fldCharType="begin"/>
        </w:r>
        <w:r w:rsidR="00C96BA5">
          <w:rPr>
            <w:noProof/>
            <w:webHidden/>
          </w:rPr>
          <w:instrText xml:space="preserve"> PAGEREF _Toc517993338 \h </w:instrText>
        </w:r>
        <w:r w:rsidR="00C96BA5">
          <w:rPr>
            <w:noProof/>
            <w:webHidden/>
          </w:rPr>
        </w:r>
        <w:r w:rsidR="00C96BA5">
          <w:rPr>
            <w:noProof/>
            <w:webHidden/>
          </w:rPr>
          <w:fldChar w:fldCharType="separate"/>
        </w:r>
        <w:r w:rsidR="00C96BA5">
          <w:rPr>
            <w:noProof/>
            <w:webHidden/>
          </w:rPr>
          <w:t>66</w:t>
        </w:r>
        <w:r w:rsidR="00C96BA5">
          <w:rPr>
            <w:noProof/>
            <w:webHidden/>
          </w:rPr>
          <w:fldChar w:fldCharType="end"/>
        </w:r>
      </w:hyperlink>
    </w:p>
    <w:p w14:paraId="1C9D5F7E" w14:textId="55EAA5F2" w:rsidR="00C96BA5" w:rsidRDefault="00545B28">
      <w:pPr>
        <w:pStyle w:val="TOC1"/>
        <w:tabs>
          <w:tab w:val="right" w:leader="dot" w:pos="5030"/>
        </w:tabs>
        <w:rPr>
          <w:rFonts w:eastAsiaTheme="minorEastAsia"/>
          <w:b w:val="0"/>
          <w:caps w:val="0"/>
          <w:noProof/>
          <w:sz w:val="22"/>
          <w:lang w:val="en-US" w:eastAsia="en-US" w:bidi="ar-SA"/>
        </w:rPr>
      </w:pPr>
      <w:hyperlink w:anchor="_Toc517993339" w:history="1">
        <w:r w:rsidR="00C96BA5" w:rsidRPr="00A37463">
          <w:rPr>
            <w:rStyle w:val="Hyperlink"/>
            <w:noProof/>
          </w:rPr>
          <w:t>Bilaga A – Åtagande för Servicenivå för Upptäckt och Blockering av Virus, Skräpposteffektivitet eller Falskt Positiva</w:t>
        </w:r>
        <w:r w:rsidR="00C96BA5">
          <w:rPr>
            <w:noProof/>
            <w:webHidden/>
          </w:rPr>
          <w:tab/>
        </w:r>
        <w:r w:rsidR="00C96BA5">
          <w:rPr>
            <w:noProof/>
            <w:webHidden/>
          </w:rPr>
          <w:fldChar w:fldCharType="begin"/>
        </w:r>
        <w:r w:rsidR="00C96BA5">
          <w:rPr>
            <w:noProof/>
            <w:webHidden/>
          </w:rPr>
          <w:instrText xml:space="preserve"> PAGEREF _Toc517993339 \h </w:instrText>
        </w:r>
        <w:r w:rsidR="00C96BA5">
          <w:rPr>
            <w:noProof/>
            <w:webHidden/>
          </w:rPr>
        </w:r>
        <w:r w:rsidR="00C96BA5">
          <w:rPr>
            <w:noProof/>
            <w:webHidden/>
          </w:rPr>
          <w:fldChar w:fldCharType="separate"/>
        </w:r>
        <w:r w:rsidR="00C96BA5">
          <w:rPr>
            <w:noProof/>
            <w:webHidden/>
          </w:rPr>
          <w:t>67</w:t>
        </w:r>
        <w:r w:rsidR="00C96BA5">
          <w:rPr>
            <w:noProof/>
            <w:webHidden/>
          </w:rPr>
          <w:fldChar w:fldCharType="end"/>
        </w:r>
      </w:hyperlink>
    </w:p>
    <w:p w14:paraId="5C6524E9" w14:textId="0122F8CC" w:rsidR="00C96BA5" w:rsidRDefault="00545B28">
      <w:pPr>
        <w:pStyle w:val="TOC1"/>
        <w:tabs>
          <w:tab w:val="right" w:leader="dot" w:pos="5030"/>
        </w:tabs>
        <w:rPr>
          <w:rFonts w:eastAsiaTheme="minorEastAsia"/>
          <w:b w:val="0"/>
          <w:caps w:val="0"/>
          <w:noProof/>
          <w:sz w:val="22"/>
          <w:lang w:val="en-US" w:eastAsia="en-US" w:bidi="ar-SA"/>
        </w:rPr>
      </w:pPr>
      <w:hyperlink w:anchor="_Toc517993340" w:history="1">
        <w:r w:rsidR="00C96BA5" w:rsidRPr="00A37463">
          <w:rPr>
            <w:rStyle w:val="Hyperlink"/>
            <w:noProof/>
          </w:rPr>
          <w:t>Bilaga B – Åtagande för Tjänstenivå för Drifttid och E-postleverans</w:t>
        </w:r>
        <w:r w:rsidR="00C96BA5">
          <w:rPr>
            <w:noProof/>
            <w:webHidden/>
          </w:rPr>
          <w:tab/>
        </w:r>
        <w:r w:rsidR="00C96BA5">
          <w:rPr>
            <w:noProof/>
            <w:webHidden/>
          </w:rPr>
          <w:fldChar w:fldCharType="begin"/>
        </w:r>
        <w:r w:rsidR="00C96BA5">
          <w:rPr>
            <w:noProof/>
            <w:webHidden/>
          </w:rPr>
          <w:instrText xml:space="preserve"> PAGEREF _Toc517993340 \h </w:instrText>
        </w:r>
        <w:r w:rsidR="00C96BA5">
          <w:rPr>
            <w:noProof/>
            <w:webHidden/>
          </w:rPr>
        </w:r>
        <w:r w:rsidR="00C96BA5">
          <w:rPr>
            <w:noProof/>
            <w:webHidden/>
          </w:rPr>
          <w:fldChar w:fldCharType="separate"/>
        </w:r>
        <w:r w:rsidR="00C96BA5">
          <w:rPr>
            <w:noProof/>
            <w:webHidden/>
          </w:rPr>
          <w:t>69</w:t>
        </w:r>
        <w:r w:rsidR="00C96BA5">
          <w:rPr>
            <w:noProof/>
            <w:webHidden/>
          </w:rPr>
          <w:fldChar w:fldCharType="end"/>
        </w:r>
      </w:hyperlink>
    </w:p>
    <w:p w14:paraId="3CA6B7A7" w14:textId="0411E973"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17993203"/>
      <w:bookmarkStart w:id="6" w:name="Introduction"/>
      <w:r>
        <w:lastRenderedPageBreak/>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7" w:name="_Toc457812797"/>
      <w:bookmarkStart w:id="8" w:name="_Toc457821503"/>
      <w:r w:rsidRPr="00C012F8">
        <w:t>Förtydliganden och sammanfattningar av ändringar i detta dokument</w:t>
      </w:r>
    </w:p>
    <w:bookmarkEnd w:id="7"/>
    <w:bookmarkEnd w:id="8"/>
    <w:p w14:paraId="416AFC44" w14:textId="77777777" w:rsidR="00221C39" w:rsidRPr="00774D64"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05C84A2" w14:textId="18982EC6" w:rsidR="00221C39" w:rsidRDefault="00221C39" w:rsidP="00221C3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42F6F" w:rsidRPr="00942F6F" w14:paraId="0EF36695" w14:textId="77777777" w:rsidTr="006206E6">
        <w:trPr>
          <w:tblHeader/>
        </w:trPr>
        <w:tc>
          <w:tcPr>
            <w:tcW w:w="5395" w:type="dxa"/>
            <w:shd w:val="clear" w:color="auto" w:fill="0072C6"/>
          </w:tcPr>
          <w:p w14:paraId="251C5A01" w14:textId="7E2AFD56" w:rsidR="00942F6F" w:rsidRPr="00942F6F" w:rsidRDefault="00942F6F" w:rsidP="00942F6F">
            <w:pPr>
              <w:pStyle w:val="ProductList-OfferingBody"/>
              <w:rPr>
                <w:sz w:val="18"/>
              </w:rPr>
            </w:pPr>
            <w:r w:rsidRPr="00942F6F">
              <w:rPr>
                <w:color w:val="FFFFFF" w:themeColor="background1"/>
                <w:sz w:val="18"/>
              </w:rPr>
              <w:t>Tillägg</w:t>
            </w:r>
          </w:p>
        </w:tc>
        <w:tc>
          <w:tcPr>
            <w:tcW w:w="5395" w:type="dxa"/>
            <w:shd w:val="clear" w:color="auto" w:fill="0072C6"/>
          </w:tcPr>
          <w:p w14:paraId="4BB58D1D" w14:textId="59C9CE48" w:rsidR="00942F6F" w:rsidRPr="00942F6F" w:rsidRDefault="00942F6F" w:rsidP="00942F6F">
            <w:pPr>
              <w:pStyle w:val="ProductList-OfferingBody"/>
              <w:rPr>
                <w:sz w:val="18"/>
              </w:rPr>
            </w:pPr>
            <w:r w:rsidRPr="00942F6F">
              <w:rPr>
                <w:color w:val="FFFFFF" w:themeColor="background1"/>
                <w:sz w:val="18"/>
              </w:rPr>
              <w:t>Borttagningar</w:t>
            </w:r>
          </w:p>
        </w:tc>
      </w:tr>
      <w:tr w:rsidR="00C96BA5" w:rsidRPr="00942F6F" w14:paraId="79DD477F" w14:textId="77777777" w:rsidTr="006206E6">
        <w:trPr>
          <w:tblHeader/>
        </w:trPr>
        <w:tc>
          <w:tcPr>
            <w:tcW w:w="5395" w:type="dxa"/>
            <w:shd w:val="clear" w:color="auto" w:fill="auto"/>
          </w:tcPr>
          <w:p w14:paraId="2AB31BD3" w14:textId="3CB9CC42" w:rsidR="00C96BA5" w:rsidRPr="00A36B81" w:rsidRDefault="00C96BA5" w:rsidP="00C96BA5">
            <w:pPr>
              <w:pStyle w:val="ProductList-OfferingBody"/>
              <w:ind w:left="0"/>
              <w:rPr>
                <w:sz w:val="18"/>
              </w:rPr>
            </w:pPr>
            <w:r>
              <w:t>Funktionsapp för Consumption-plan</w:t>
            </w:r>
          </w:p>
        </w:tc>
        <w:tc>
          <w:tcPr>
            <w:tcW w:w="5395" w:type="dxa"/>
            <w:shd w:val="clear" w:color="auto" w:fill="auto"/>
          </w:tcPr>
          <w:p w14:paraId="343F423F" w14:textId="77777777" w:rsidR="00C96BA5" w:rsidRPr="00A36B81" w:rsidRDefault="00C96BA5" w:rsidP="00C96BA5">
            <w:pPr>
              <w:pStyle w:val="ProductList-OfferingBody"/>
              <w:rPr>
                <w:sz w:val="18"/>
              </w:rPr>
            </w:pPr>
          </w:p>
        </w:tc>
      </w:tr>
      <w:tr w:rsidR="00C96BA5" w:rsidRPr="00942F6F" w14:paraId="51404B72" w14:textId="77777777" w:rsidTr="006206E6">
        <w:trPr>
          <w:tblHeader/>
        </w:trPr>
        <w:tc>
          <w:tcPr>
            <w:tcW w:w="5395" w:type="dxa"/>
            <w:shd w:val="clear" w:color="auto" w:fill="auto"/>
          </w:tcPr>
          <w:p w14:paraId="2136AA8F" w14:textId="60FF8CD4" w:rsidR="00C96BA5" w:rsidRPr="00A36B81" w:rsidRDefault="00C96BA5" w:rsidP="00C96BA5">
            <w:pPr>
              <w:pStyle w:val="ProductList-OfferingBody"/>
              <w:ind w:left="0"/>
              <w:rPr>
                <w:sz w:val="18"/>
              </w:rPr>
            </w:pPr>
            <w:r>
              <w:t>Funktionsapp för Service-plan</w:t>
            </w:r>
          </w:p>
        </w:tc>
        <w:tc>
          <w:tcPr>
            <w:tcW w:w="5395" w:type="dxa"/>
            <w:shd w:val="clear" w:color="auto" w:fill="auto"/>
          </w:tcPr>
          <w:p w14:paraId="493A00DF" w14:textId="77777777" w:rsidR="00C96BA5" w:rsidRPr="00A36B81" w:rsidRDefault="00C96BA5" w:rsidP="00C96BA5">
            <w:pPr>
              <w:pStyle w:val="ProductList-OfferingBody"/>
              <w:rPr>
                <w:sz w:val="18"/>
              </w:rPr>
            </w:pPr>
          </w:p>
        </w:tc>
      </w:tr>
      <w:tr w:rsidR="00C96BA5" w:rsidRPr="00942F6F" w14:paraId="51BECA97" w14:textId="77777777" w:rsidTr="006206E6">
        <w:trPr>
          <w:tblHeader/>
        </w:trPr>
        <w:tc>
          <w:tcPr>
            <w:tcW w:w="5395" w:type="dxa"/>
            <w:shd w:val="clear" w:color="auto" w:fill="auto"/>
          </w:tcPr>
          <w:p w14:paraId="3C2275B4" w14:textId="62114722" w:rsidR="00C96BA5" w:rsidRPr="00A36B81" w:rsidRDefault="00C96BA5" w:rsidP="00C96BA5">
            <w:pPr>
              <w:pStyle w:val="ProductList-OfferingBody"/>
              <w:ind w:left="0"/>
              <w:rPr>
                <w:sz w:val="18"/>
              </w:rPr>
            </w:pPr>
            <w:r>
              <w:t>Microsoft Kaizala Pro</w:t>
            </w:r>
          </w:p>
        </w:tc>
        <w:tc>
          <w:tcPr>
            <w:tcW w:w="5395" w:type="dxa"/>
            <w:shd w:val="clear" w:color="auto" w:fill="auto"/>
          </w:tcPr>
          <w:p w14:paraId="110A4326" w14:textId="77777777" w:rsidR="00C96BA5" w:rsidRPr="00A36B81" w:rsidRDefault="00C96BA5" w:rsidP="00C96BA5">
            <w:pPr>
              <w:pStyle w:val="ProductList-OfferingBody"/>
              <w:rPr>
                <w:sz w:val="18"/>
              </w:rPr>
            </w:pPr>
          </w:p>
        </w:tc>
      </w:tr>
    </w:tbl>
    <w:p w14:paraId="390CC075" w14:textId="77777777" w:rsidR="00190200" w:rsidRPr="00124ACE" w:rsidRDefault="00190200" w:rsidP="00190200">
      <w:pPr>
        <w:pStyle w:val="ProductList-Body"/>
      </w:pPr>
    </w:p>
    <w:p w14:paraId="3AB27D26"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17993204"/>
      <w:bookmarkStart w:id="10" w:name="GeneralTerms"/>
      <w:r>
        <w:lastRenderedPageBreak/>
        <w:t>Allmänna villkor</w:t>
      </w:r>
      <w:bookmarkEnd w:id="9"/>
    </w:p>
    <w:p w14:paraId="0BDF752D" w14:textId="5F0E96A9" w:rsidR="00045C64" w:rsidRPr="00FB368F" w:rsidRDefault="00E11454" w:rsidP="00127A54">
      <w:pPr>
        <w:pStyle w:val="ProductList-SubSection1Heading"/>
      </w:pPr>
      <w:bookmarkStart w:id="11" w:name="Definitions"/>
      <w:bookmarkEnd w:id="10"/>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4" w:name="Limitations"/>
      <w:r>
        <w:t>Begränsningar</w:t>
      </w:r>
    </w:p>
    <w:bookmarkEnd w:id="14"/>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66A394C2"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517993205"/>
      <w:bookmarkStart w:id="16" w:name="ServiceSpecificTerms"/>
      <w:r>
        <w:t>Tjänstespecifika villkor</w:t>
      </w:r>
      <w:bookmarkEnd w:id="15"/>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17993206"/>
      <w:bookmarkEnd w:id="16"/>
      <w:r>
        <w:t>Microsoft Dynamics</w:t>
      </w:r>
      <w:bookmarkEnd w:id="17"/>
      <w:bookmarkEnd w:id="18"/>
      <w:r>
        <w:t xml:space="preserve"> 365</w:t>
      </w:r>
      <w:bookmarkEnd w:id="19"/>
      <w:bookmarkEnd w:id="20"/>
    </w:p>
    <w:p w14:paraId="5CF92046" w14:textId="7E6D1AE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517993207"/>
      <w:bookmarkStart w:id="24" w:name="_Toc438127029"/>
      <w:bookmarkStart w:id="25" w:name="_Toc457821509"/>
      <w:r>
        <w:t xml:space="preserve">Microsoft Dynamics </w:t>
      </w:r>
      <w:bookmarkEnd w:id="21"/>
      <w:r>
        <w:t xml:space="preserve">365 </w:t>
      </w:r>
      <w:r w:rsidR="009C1D07">
        <w:t>for</w:t>
      </w:r>
      <w:r>
        <w:t xml:space="preserve"> </w:t>
      </w:r>
      <w:bookmarkEnd w:id="22"/>
      <w:r w:rsidR="0083252D">
        <w:t>Customer Service</w:t>
      </w:r>
      <w:bookmarkEnd w:id="23"/>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C84C65" w:rsidRDefault="00545B28"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9D0B2F"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9D0B2F"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6" w:name="_Toc463347124"/>
    <w:p w14:paraId="411B896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DED026F" w14:textId="58830D40"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_Toc517993208"/>
      <w:bookmarkStart w:id="30" w:name="MicrosoftDynamics365forFianceandOpsBizEd"/>
      <w:bookmarkEnd w:id="26"/>
      <w:r>
        <w:t xml:space="preserve">Microsoft Dynamics 365 Business </w:t>
      </w:r>
      <w:bookmarkEnd w:id="27"/>
      <w:r>
        <w:t>Central</w:t>
      </w:r>
      <w:bookmarkEnd w:id="28"/>
      <w:bookmarkEnd w:id="29"/>
    </w:p>
    <w:bookmarkEnd w:id="30"/>
    <w:p w14:paraId="5EDE0419"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046FD" w14:textId="77777777" w:rsidR="009301BC" w:rsidRPr="00C84C65" w:rsidRDefault="009301BC" w:rsidP="009301BC">
      <w:pPr>
        <w:pStyle w:val="ProductList-Body"/>
      </w:pPr>
    </w:p>
    <w:p w14:paraId="4796B0B5" w14:textId="77777777" w:rsidR="00DB6813" w:rsidRPr="00C84C65" w:rsidRDefault="00545B28"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9D0B2F"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9D0B2F"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1" w:name="_Toc463347125"/>
    <w:p w14:paraId="4D6464E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05D8B4" w14:textId="77777777"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2" w:name="MicrosoftDynamics365forFianceandOps"/>
      <w:bookmarkStart w:id="33" w:name="_Toc491629842"/>
      <w:bookmarkStart w:id="34" w:name="_Toc494721331"/>
      <w:bookmarkStart w:id="35" w:name="_Toc517993209"/>
      <w:bookmarkEnd w:id="24"/>
      <w:bookmarkEnd w:id="25"/>
      <w:bookmarkEnd w:id="31"/>
      <w:r w:rsidRPr="001552A8">
        <w:rPr>
          <w:lang w:val="en-US"/>
        </w:rPr>
        <w:t>Microsoft Dynamics 365 for Finance and Operations</w:t>
      </w:r>
      <w:bookmarkEnd w:id="32"/>
      <w:bookmarkEnd w:id="33"/>
      <w:r w:rsidRPr="001552A8">
        <w:rPr>
          <w:lang w:val="en-US"/>
        </w:rPr>
        <w:t xml:space="preserve"> (Enterprise Edition)</w:t>
      </w:r>
      <w:bookmarkEnd w:id="34"/>
      <w:bookmarkEnd w:id="35"/>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77777777" w:rsidR="0083252D" w:rsidRPr="00DE201A"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7744838B" w14:textId="77777777" w:rsidR="0083252D" w:rsidRPr="00C94D5C" w:rsidRDefault="00545B28"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6" w:name="_Toc461003234"/>
    <w:bookmarkStart w:id="37" w:name="_Toc457821510"/>
    <w:bookmarkStart w:id="38" w:name="_Toc463347126"/>
    <w:p w14:paraId="47C71BB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15EAA68" w14:textId="04549BEC"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39" w:name="_Toc484160631"/>
      <w:bookmarkStart w:id="40" w:name="_Toc517993210"/>
      <w:bookmarkStart w:id="41" w:name="MicrosoftDynamics365forRetail"/>
      <w:r>
        <w:t xml:space="preserve">Microsoft Dynamics 365 </w:t>
      </w:r>
      <w:r w:rsidR="009C1D07">
        <w:t>for</w:t>
      </w:r>
      <w:r>
        <w:t xml:space="preserve"> Retail</w:t>
      </w:r>
      <w:bookmarkEnd w:id="39"/>
      <w:bookmarkEnd w:id="40"/>
    </w:p>
    <w:bookmarkEnd w:id="41"/>
    <w:p w14:paraId="17BC269C" w14:textId="77777777" w:rsidR="0083252D" w:rsidRPr="00DE201A" w:rsidRDefault="0083252D" w:rsidP="0083252D">
      <w:pPr>
        <w:pStyle w:val="ProductList-Body"/>
      </w:pPr>
      <w:r>
        <w:rPr>
          <w:b/>
          <w:color w:val="00188F"/>
        </w:rPr>
        <w:t>Ytterligare definitioner</w:t>
      </w:r>
      <w:r w:rsidRPr="00221C39">
        <w:t>:</w:t>
      </w:r>
    </w:p>
    <w:p w14:paraId="2821E572"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11603DF6" w14:textId="77777777" w:rsidR="0083252D" w:rsidRPr="00DE201A" w:rsidRDefault="0083252D" w:rsidP="0083252D">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77777777" w:rsidR="0083252D" w:rsidRPr="00DE201A" w:rsidRDefault="0083252D" w:rsidP="0083252D">
      <w:pPr>
        <w:pStyle w:val="ProductList-Body"/>
        <w:spacing w:after="120"/>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29966AB2" w14:textId="77777777" w:rsidR="0083252D" w:rsidRPr="00F51BD1" w:rsidRDefault="00545B28"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B34EB86" w14:textId="77777777" w:rsidTr="0083252D">
        <w:trPr>
          <w:tblHeader/>
        </w:trPr>
        <w:tc>
          <w:tcPr>
            <w:tcW w:w="5400" w:type="dxa"/>
            <w:shd w:val="clear" w:color="auto" w:fill="0072C6"/>
          </w:tcPr>
          <w:p w14:paraId="748DB8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326C7ACA" w14:textId="77777777" w:rsidTr="0083252D">
        <w:tc>
          <w:tcPr>
            <w:tcW w:w="5400" w:type="dxa"/>
          </w:tcPr>
          <w:p w14:paraId="083C37F1" w14:textId="619EFCCD" w:rsidR="0083252D" w:rsidRPr="0076238C" w:rsidRDefault="0083252D" w:rsidP="0083252D">
            <w:pPr>
              <w:pStyle w:val="ProductList-OfferingBody"/>
              <w:jc w:val="center"/>
            </w:pPr>
            <w:r>
              <w:t>&lt; 99,</w:t>
            </w:r>
            <w:r w:rsidR="003B5F2A">
              <w:t>9</w:t>
            </w:r>
            <w:r>
              <w:t> %</w:t>
            </w:r>
          </w:p>
        </w:tc>
        <w:tc>
          <w:tcPr>
            <w:tcW w:w="5400" w:type="dxa"/>
          </w:tcPr>
          <w:p w14:paraId="093ADE3D" w14:textId="77777777" w:rsidR="0083252D" w:rsidRPr="0076238C" w:rsidRDefault="0083252D" w:rsidP="0083252D">
            <w:pPr>
              <w:pStyle w:val="ProductList-OfferingBody"/>
              <w:jc w:val="center"/>
            </w:pPr>
            <w:r>
              <w:t>25 %</w:t>
            </w:r>
          </w:p>
        </w:tc>
      </w:tr>
      <w:tr w:rsidR="0083252D" w:rsidRPr="009D0B2F" w14:paraId="48782014" w14:textId="77777777" w:rsidTr="0083252D">
        <w:tc>
          <w:tcPr>
            <w:tcW w:w="5400" w:type="dxa"/>
          </w:tcPr>
          <w:p w14:paraId="06AF6CCE" w14:textId="77777777" w:rsidR="0083252D" w:rsidRPr="0076238C" w:rsidRDefault="0083252D" w:rsidP="0083252D">
            <w:pPr>
              <w:pStyle w:val="ProductList-OfferingBody"/>
              <w:jc w:val="center"/>
            </w:pPr>
            <w:r>
              <w:t>&lt; 99 %</w:t>
            </w:r>
          </w:p>
        </w:tc>
        <w:tc>
          <w:tcPr>
            <w:tcW w:w="5400" w:type="dxa"/>
          </w:tcPr>
          <w:p w14:paraId="12EDD103" w14:textId="77777777" w:rsidR="0083252D" w:rsidRPr="0076238C" w:rsidRDefault="0083252D" w:rsidP="0083252D">
            <w:pPr>
              <w:pStyle w:val="ProductList-OfferingBody"/>
              <w:jc w:val="center"/>
            </w:pPr>
            <w:r>
              <w:t>50 %</w:t>
            </w:r>
          </w:p>
        </w:tc>
      </w:tr>
      <w:tr w:rsidR="0083252D" w:rsidRPr="009D0B2F" w14:paraId="231A374C" w14:textId="77777777" w:rsidTr="0083252D">
        <w:tc>
          <w:tcPr>
            <w:tcW w:w="5400" w:type="dxa"/>
          </w:tcPr>
          <w:p w14:paraId="43737DC0" w14:textId="77777777" w:rsidR="0083252D" w:rsidRPr="0076238C" w:rsidRDefault="0083252D" w:rsidP="0083252D">
            <w:pPr>
              <w:pStyle w:val="ProductList-OfferingBody"/>
              <w:jc w:val="center"/>
            </w:pPr>
            <w:r>
              <w:t>&lt; 95 %</w:t>
            </w:r>
          </w:p>
        </w:tc>
        <w:tc>
          <w:tcPr>
            <w:tcW w:w="5400" w:type="dxa"/>
          </w:tcPr>
          <w:p w14:paraId="40AC0A76" w14:textId="77777777" w:rsidR="0083252D" w:rsidRPr="0076238C" w:rsidRDefault="0083252D" w:rsidP="0083252D">
            <w:pPr>
              <w:pStyle w:val="ProductList-OfferingBody"/>
              <w:jc w:val="center"/>
            </w:pPr>
            <w:r>
              <w:t>100 %</w:t>
            </w:r>
          </w:p>
        </w:tc>
      </w:tr>
    </w:tbl>
    <w:p w14:paraId="3FC81DB3" w14:textId="77777777" w:rsidR="0083252D" w:rsidRPr="00DE201A" w:rsidRDefault="00545B28"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3CFF3D8C" w14:textId="77777777"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42" w:name="_Toc506981003"/>
      <w:bookmarkStart w:id="43" w:name="_Toc510793629"/>
      <w:bookmarkStart w:id="44" w:name="_Toc517993211"/>
      <w:bookmarkEnd w:id="36"/>
      <w:bookmarkEnd w:id="37"/>
      <w:bookmarkEnd w:id="38"/>
      <w:r>
        <w:t>Microsoft Dynamics 365 for Sales</w:t>
      </w:r>
      <w:bookmarkEnd w:id="42"/>
      <w:r>
        <w:t xml:space="preserve"> Enterprise; Microsoft Dynamics 365 for Sales Professional</w:t>
      </w:r>
      <w:bookmarkEnd w:id="43"/>
      <w:bookmarkEnd w:id="44"/>
    </w:p>
    <w:p w14:paraId="08D0BEED" w14:textId="3AFB7D7D" w:rsidR="0076238C" w:rsidRPr="00FB368F" w:rsidRDefault="0076238C" w:rsidP="0076238C">
      <w:pPr>
        <w:pStyle w:val="ProductList-Body"/>
      </w:pPr>
      <w:r>
        <w:rPr>
          <w:b/>
          <w:color w:val="00188F"/>
        </w:rPr>
        <w:t>Driftstopp</w:t>
      </w:r>
      <w:r w:rsidRPr="00221C39">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221C39">
        <w:t>:</w:t>
      </w:r>
      <w:r w:rsidR="000C372C" w:rsidRPr="00F50F99">
        <w:rPr>
          <w:b/>
          <w:color w:val="00188F"/>
        </w:rPr>
        <w:t xml:space="preserve"> </w:t>
      </w:r>
      <w:r>
        <w:t>Månatlig Drifttid i Procent beräknas med följande formel</w:t>
      </w:r>
      <w:r w:rsidRPr="00221C39">
        <w:t>:</w:t>
      </w:r>
    </w:p>
    <w:p w14:paraId="4F9018CD" w14:textId="77777777" w:rsidR="0076238C" w:rsidRPr="00FB368F" w:rsidRDefault="0076238C" w:rsidP="0076238C">
      <w:pPr>
        <w:pStyle w:val="ProductList-Body"/>
      </w:pPr>
    </w:p>
    <w:p w14:paraId="6819AE28" w14:textId="55836467" w:rsidR="0076238C" w:rsidRPr="00FB368F" w:rsidRDefault="00545B28"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221C39">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1276F914"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5731584" w14:textId="77777777" w:rsidR="00942F6F" w:rsidRPr="00E667FF" w:rsidRDefault="00942F6F" w:rsidP="00942F6F">
      <w:pPr>
        <w:pStyle w:val="ProductList-Offering2Heading"/>
        <w:pBdr>
          <w:between w:val="single" w:sz="4" w:space="1" w:color="auto"/>
        </w:pBdr>
        <w:tabs>
          <w:tab w:val="clear" w:pos="360"/>
          <w:tab w:val="clear" w:pos="720"/>
          <w:tab w:val="clear" w:pos="1080"/>
        </w:tabs>
        <w:outlineLvl w:val="2"/>
        <w:rPr>
          <w:lang w:val="en-US"/>
        </w:rPr>
      </w:pPr>
      <w:bookmarkStart w:id="45" w:name="_Toc510793630"/>
      <w:bookmarkStart w:id="46" w:name="_Toc506981004"/>
      <w:bookmarkStart w:id="47" w:name="_Toc517993212"/>
      <w:bookmarkStart w:id="48" w:name="MicrosoftDynamics365forTalent"/>
      <w:r w:rsidRPr="00E667FF">
        <w:rPr>
          <w:lang w:val="en-US"/>
        </w:rPr>
        <w:t>Microsoft Dynamics 365 for Talent; Microsoft Dynamics 365 for Talent: Attract; Microsoft Dynamics 365 for Talent: Onboard</w:t>
      </w:r>
      <w:bookmarkEnd w:id="45"/>
      <w:bookmarkEnd w:id="46"/>
      <w:bookmarkEnd w:id="47"/>
    </w:p>
    <w:bookmarkEnd w:id="48"/>
    <w:p w14:paraId="5B92F295" w14:textId="77777777" w:rsidR="0083252D" w:rsidRPr="00DE201A" w:rsidRDefault="0083252D" w:rsidP="0083252D">
      <w:pPr>
        <w:pStyle w:val="ProductList-Body"/>
      </w:pPr>
      <w:r>
        <w:rPr>
          <w:b/>
          <w:color w:val="00188F"/>
        </w:rPr>
        <w:t>Ytterligare definitioner</w:t>
      </w:r>
      <w:r w:rsidRPr="00221C39">
        <w:t>:</w:t>
      </w:r>
    </w:p>
    <w:p w14:paraId="2F711FFD"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21E4E8EE" w14:textId="77777777" w:rsidR="0083252D" w:rsidRPr="00DE201A" w:rsidRDefault="0083252D" w:rsidP="0083252D">
      <w:pPr>
        <w:pStyle w:val="ProductList-Body"/>
      </w:pPr>
    </w:p>
    <w:p w14:paraId="65C8B8E4" w14:textId="77777777" w:rsidR="0083252D" w:rsidRPr="00DE201A" w:rsidRDefault="0083252D" w:rsidP="0083252D">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77777777" w:rsidR="0083252D" w:rsidRPr="00DE201A"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5C87ACA6" w14:textId="77777777" w:rsidR="0083252D" w:rsidRPr="00F51BD1" w:rsidRDefault="00545B28"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83252D">
      <w:pPr>
        <w:pStyle w:val="ProductList-Body"/>
      </w:pPr>
    </w:p>
    <w:p w14:paraId="3829F386"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117CBB37" w14:textId="77777777" w:rsidTr="0083252D">
        <w:trPr>
          <w:tblHeader/>
        </w:trPr>
        <w:tc>
          <w:tcPr>
            <w:tcW w:w="5400" w:type="dxa"/>
            <w:shd w:val="clear" w:color="auto" w:fill="0072C6"/>
          </w:tcPr>
          <w:p w14:paraId="3C7023C3"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57453C75" w14:textId="77777777" w:rsidTr="0083252D">
        <w:tc>
          <w:tcPr>
            <w:tcW w:w="5400" w:type="dxa"/>
          </w:tcPr>
          <w:p w14:paraId="7926EF24" w14:textId="77777777" w:rsidR="0083252D" w:rsidRPr="0076238C" w:rsidRDefault="0083252D" w:rsidP="0083252D">
            <w:pPr>
              <w:pStyle w:val="ProductList-OfferingBody"/>
              <w:jc w:val="center"/>
            </w:pPr>
            <w:r>
              <w:t>&lt; 99,5 %</w:t>
            </w:r>
          </w:p>
        </w:tc>
        <w:tc>
          <w:tcPr>
            <w:tcW w:w="5400" w:type="dxa"/>
          </w:tcPr>
          <w:p w14:paraId="65B120D3" w14:textId="77777777" w:rsidR="0083252D" w:rsidRPr="0076238C" w:rsidRDefault="0083252D" w:rsidP="0083252D">
            <w:pPr>
              <w:pStyle w:val="ProductList-OfferingBody"/>
              <w:jc w:val="center"/>
            </w:pPr>
            <w:r>
              <w:t>25 %</w:t>
            </w:r>
          </w:p>
        </w:tc>
      </w:tr>
      <w:tr w:rsidR="0083252D" w:rsidRPr="009D0B2F" w14:paraId="4C998763" w14:textId="77777777" w:rsidTr="0083252D">
        <w:tc>
          <w:tcPr>
            <w:tcW w:w="5400" w:type="dxa"/>
          </w:tcPr>
          <w:p w14:paraId="162D2D5F" w14:textId="77777777" w:rsidR="0083252D" w:rsidRPr="0076238C" w:rsidRDefault="0083252D" w:rsidP="0083252D">
            <w:pPr>
              <w:pStyle w:val="ProductList-OfferingBody"/>
              <w:jc w:val="center"/>
            </w:pPr>
            <w:r>
              <w:t>&lt; 99 %</w:t>
            </w:r>
          </w:p>
        </w:tc>
        <w:tc>
          <w:tcPr>
            <w:tcW w:w="5400" w:type="dxa"/>
          </w:tcPr>
          <w:p w14:paraId="5E325952" w14:textId="77777777" w:rsidR="0083252D" w:rsidRPr="0076238C" w:rsidRDefault="0083252D" w:rsidP="0083252D">
            <w:pPr>
              <w:pStyle w:val="ProductList-OfferingBody"/>
              <w:jc w:val="center"/>
            </w:pPr>
            <w:r>
              <w:t>50 %</w:t>
            </w:r>
          </w:p>
        </w:tc>
      </w:tr>
      <w:tr w:rsidR="0083252D" w:rsidRPr="009D0B2F" w14:paraId="3DD716B1" w14:textId="77777777" w:rsidTr="0083252D">
        <w:tc>
          <w:tcPr>
            <w:tcW w:w="5400" w:type="dxa"/>
          </w:tcPr>
          <w:p w14:paraId="38EBD0AF" w14:textId="77777777" w:rsidR="0083252D" w:rsidRPr="0076238C" w:rsidRDefault="0083252D" w:rsidP="0083252D">
            <w:pPr>
              <w:pStyle w:val="ProductList-OfferingBody"/>
              <w:jc w:val="center"/>
            </w:pPr>
            <w:r>
              <w:t>&lt; 95 %</w:t>
            </w:r>
          </w:p>
        </w:tc>
        <w:tc>
          <w:tcPr>
            <w:tcW w:w="5400" w:type="dxa"/>
          </w:tcPr>
          <w:p w14:paraId="49B19CBF" w14:textId="77777777" w:rsidR="0083252D" w:rsidRPr="0076238C" w:rsidRDefault="0083252D" w:rsidP="0083252D">
            <w:pPr>
              <w:pStyle w:val="ProductList-OfferingBody"/>
              <w:jc w:val="center"/>
            </w:pPr>
            <w:r>
              <w:t>100 %</w:t>
            </w:r>
          </w:p>
        </w:tc>
      </w:tr>
    </w:tbl>
    <w:p w14:paraId="7F8E4CD4" w14:textId="77777777" w:rsidR="0083252D" w:rsidRPr="00DE201A" w:rsidRDefault="00545B28"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00DD0F59" w14:textId="10B7FB19" w:rsidR="00774CA1" w:rsidRPr="00FB368F" w:rsidRDefault="00774CA1" w:rsidP="002024BF">
      <w:pPr>
        <w:pStyle w:val="ProductList-OfferingGroupHeading"/>
        <w:tabs>
          <w:tab w:val="clear" w:pos="360"/>
          <w:tab w:val="clear" w:pos="720"/>
          <w:tab w:val="clear" w:pos="1080"/>
        </w:tabs>
        <w:outlineLvl w:val="1"/>
      </w:pPr>
      <w:bookmarkStart w:id="49" w:name="_Toc517993213"/>
      <w:r>
        <w:t>Office 365-tjänster</w:t>
      </w:r>
      <w:bookmarkEnd w:id="4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50" w:name="_Toc517993214"/>
      <w:r>
        <w:t>Duet Enterprise Online</w:t>
      </w:r>
      <w:bookmarkEnd w:id="50"/>
    </w:p>
    <w:p w14:paraId="190CEC04" w14:textId="54BA93BC" w:rsidR="00457D2C" w:rsidRPr="00FB368F" w:rsidRDefault="00457D2C" w:rsidP="00457D2C">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457D2C">
      <w:pPr>
        <w:pStyle w:val="ProductList-Body"/>
      </w:pPr>
    </w:p>
    <w:p w14:paraId="05C84A72" w14:textId="75D4404A" w:rsidR="00457D2C" w:rsidRPr="00FB368F" w:rsidRDefault="00545B28"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687FE66"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E46691" w14:textId="63634FA2" w:rsidR="00D1684A" w:rsidRPr="00FB368F" w:rsidRDefault="00457D2C" w:rsidP="00D1684A">
      <w:pPr>
        <w:pStyle w:val="ProductList-Offering2Heading"/>
      </w:pPr>
      <w:bookmarkStart w:id="51" w:name="_Toc517993215"/>
      <w:r>
        <w:t>Exchange Online</w:t>
      </w:r>
      <w:bookmarkEnd w:id="51"/>
    </w:p>
    <w:p w14:paraId="37204401" w14:textId="4D54FAFC"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8C5EDB">
      <w:pPr>
        <w:pStyle w:val="ProductList-Body"/>
      </w:pPr>
    </w:p>
    <w:p w14:paraId="65B54513" w14:textId="79832261" w:rsidR="008C5EDB" w:rsidRPr="00FB368F" w:rsidRDefault="00545B2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CE97C1A"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A7A089" w14:textId="0BD27785" w:rsidR="008C5EDB" w:rsidRPr="00FB368F" w:rsidRDefault="008C5EDB" w:rsidP="00F07401">
      <w:pPr>
        <w:pStyle w:val="ProductList-Offering2Heading"/>
        <w:keepNext/>
      </w:pPr>
      <w:bookmarkStart w:id="52" w:name="_Toc517993216"/>
      <w:r>
        <w:t>Exchange Online Archiving</w:t>
      </w:r>
      <w:bookmarkEnd w:id="52"/>
    </w:p>
    <w:p w14:paraId="4DC67B77" w14:textId="5E6E3FD8"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8C5EDB">
      <w:pPr>
        <w:pStyle w:val="ProductList-Body"/>
      </w:pPr>
    </w:p>
    <w:p w14:paraId="7F84E6CC" w14:textId="1F22A7A2" w:rsidR="008C5EDB" w:rsidRPr="00FB368F" w:rsidRDefault="00545B2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9C1D0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60E876E"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2BB32" w14:textId="123C632E" w:rsidR="008C5EDB" w:rsidRPr="00FB368F" w:rsidRDefault="008C5EDB" w:rsidP="008C5EDB">
      <w:pPr>
        <w:pStyle w:val="ProductList-Offering2Heading"/>
      </w:pPr>
      <w:bookmarkStart w:id="53" w:name="_Toc517993217"/>
      <w:r>
        <w:t>Exchange Online Protection</w:t>
      </w:r>
      <w:bookmarkEnd w:id="53"/>
    </w:p>
    <w:p w14:paraId="5F043877" w14:textId="612CDF87"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8C5EDB">
      <w:pPr>
        <w:pStyle w:val="ProductList-Body"/>
      </w:pPr>
    </w:p>
    <w:p w14:paraId="5E2077ED" w14:textId="164C6BDF" w:rsidR="008C5EDB" w:rsidRPr="00FB368F" w:rsidRDefault="00545B2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4" w:name="_Toc463094232"/>
    <w:bookmarkStart w:id="55" w:name="_Toc465333695"/>
    <w:p w14:paraId="2B921C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124B34F" w14:textId="77777777" w:rsidR="006A74C0" w:rsidRPr="00E82568" w:rsidRDefault="006A74C0" w:rsidP="006A74C0">
      <w:pPr>
        <w:pStyle w:val="ProductList-Offering2Heading"/>
        <w:outlineLvl w:val="2"/>
      </w:pPr>
      <w:bookmarkStart w:id="56" w:name="_Toc517993218"/>
      <w:r>
        <w:t>Microsoft Teams</w:t>
      </w:r>
      <w:bookmarkEnd w:id="54"/>
      <w:bookmarkEnd w:id="55"/>
      <w:bookmarkEnd w:id="56"/>
    </w:p>
    <w:p w14:paraId="77FF9FC8" w14:textId="77777777" w:rsidR="006A74C0" w:rsidRPr="00E82568" w:rsidRDefault="006A74C0" w:rsidP="006A74C0">
      <w:pPr>
        <w:pStyle w:val="ProductList-Body"/>
      </w:pPr>
      <w:r>
        <w:rPr>
          <w:b/>
          <w:color w:val="00188F"/>
        </w:rPr>
        <w:t>Driftstopp</w:t>
      </w:r>
      <w:r w:rsidRPr="00221C39">
        <w:rPr>
          <w:bCs/>
        </w:rPr>
        <w:t>:</w:t>
      </w:r>
      <w:r>
        <w:t xml:space="preserve"> En tidsperiod när slutanvändare inte kan läsa eller göra inlägg i chattkonversationer som de har lämplig behörighet för.</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6A74C0">
      <w:pPr>
        <w:pStyle w:val="ProductList-Body"/>
      </w:pPr>
    </w:p>
    <w:p w14:paraId="30A91998" w14:textId="77777777" w:rsidR="006A74C0" w:rsidRPr="00E82568" w:rsidRDefault="00545B28" w:rsidP="006A74C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6A74C0">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9D0B2F"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9D0B2F"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9D0B2F"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9D0B2F"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57" w:name="_Toc468346539"/>
    <w:p w14:paraId="7185951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BEE79F4" w14:textId="77777777" w:rsidR="009301BC" w:rsidRPr="0051699C" w:rsidRDefault="009301BC" w:rsidP="009C1D07">
      <w:pPr>
        <w:pStyle w:val="ProductList-Offering2Heading"/>
        <w:keepNext/>
        <w:outlineLvl w:val="2"/>
      </w:pPr>
      <w:bookmarkStart w:id="58" w:name="_Toc517993219"/>
      <w:r>
        <w:t>Microsoft MyAnalytics</w:t>
      </w:r>
      <w:bookmarkEnd w:id="57"/>
      <w:bookmarkEnd w:id="58"/>
    </w:p>
    <w:p w14:paraId="56C9500B" w14:textId="77777777" w:rsidR="009301BC" w:rsidRPr="0051699C" w:rsidRDefault="009301BC" w:rsidP="009301BC">
      <w:pPr>
        <w:pStyle w:val="ProductList-Body"/>
      </w:pPr>
      <w:r>
        <w:rPr>
          <w:b/>
          <w:color w:val="00188F"/>
        </w:rPr>
        <w:t>Stilleståndstid</w:t>
      </w:r>
      <w:r w:rsidRPr="00221C39">
        <w:rPr>
          <w:bCs/>
        </w:rPr>
        <w:t>:</w:t>
      </w:r>
      <w:r w:rsidRPr="008A1B18">
        <w:rPr>
          <w:b/>
          <w:bCs/>
        </w:rPr>
        <w:t xml:space="preserve"> </w:t>
      </w:r>
      <w:r>
        <w:rPr>
          <w:iCs/>
        </w:rPr>
        <w:t>En period, oavsett längd, när användare inte har åtkomst till MyAnalytics-instrumentpanelen</w:t>
      </w:r>
      <w:r>
        <w:rPr>
          <w:i/>
          <w:iCs/>
        </w:rPr>
        <w:t>.</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9301BC">
      <w:pPr>
        <w:pStyle w:val="ProductList-Body"/>
      </w:pPr>
    </w:p>
    <w:p w14:paraId="5F98711A" w14:textId="77777777" w:rsidR="009301BC" w:rsidRPr="0051699C" w:rsidRDefault="00545B28" w:rsidP="009301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9D0B2F"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9D0B2F"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9D0B2F"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01D68D57"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31189D" w14:textId="32A86C8A" w:rsidR="008C5EDB" w:rsidRPr="00FB368F" w:rsidRDefault="008C5EDB" w:rsidP="008C5EDB">
      <w:pPr>
        <w:pStyle w:val="ProductList-Offering2Heading"/>
      </w:pPr>
      <w:bookmarkStart w:id="59" w:name="_Toc517993220"/>
      <w:r>
        <w:t>Office 365 Business</w:t>
      </w:r>
      <w:bookmarkEnd w:id="59"/>
    </w:p>
    <w:p w14:paraId="7289F7AE" w14:textId="641AD5A4"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8C5EDB">
      <w:pPr>
        <w:pStyle w:val="ProductList-Body"/>
      </w:pPr>
    </w:p>
    <w:p w14:paraId="35067700" w14:textId="14E35B21" w:rsidR="008C5EDB" w:rsidRPr="00FB368F" w:rsidRDefault="00545B2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60" w:name="_Toc433975816"/>
    <w:p w14:paraId="70D9DA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61" w:name="_Toc477262542"/>
      <w:bookmarkStart w:id="62" w:name="_Toc457821517"/>
      <w:bookmarkStart w:id="63" w:name="_Toc480808092"/>
      <w:bookmarkStart w:id="64" w:name="_Toc517993221"/>
      <w:bookmarkEnd w:id="60"/>
      <w:r>
        <w:t xml:space="preserve">Office 365 </w:t>
      </w:r>
      <w:bookmarkEnd w:id="61"/>
      <w:r>
        <w:t>Advanced Compliance</w:t>
      </w:r>
      <w:bookmarkEnd w:id="62"/>
      <w:bookmarkEnd w:id="63"/>
      <w:bookmarkEnd w:id="64"/>
    </w:p>
    <w:p w14:paraId="79E4D31B" w14:textId="77777777" w:rsidR="00806A4D" w:rsidRPr="00815D37" w:rsidRDefault="00806A4D" w:rsidP="00806A4D">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566822F2" w14:textId="77777777" w:rsidR="00AB655F" w:rsidRPr="0007323F" w:rsidRDefault="00AB655F" w:rsidP="00AB655F">
      <w:pPr>
        <w:pStyle w:val="ProductList-Body"/>
        <w:ind w:left="360"/>
      </w:pPr>
    </w:p>
    <w:p w14:paraId="74118430" w14:textId="77777777" w:rsidR="00AB655F" w:rsidRPr="0007323F" w:rsidRDefault="00545B28"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4DE06DF"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FC93245" w14:textId="2A23E47D" w:rsidR="000C13D4" w:rsidRPr="00FB368F" w:rsidRDefault="000C13D4" w:rsidP="000C13D4">
      <w:pPr>
        <w:pStyle w:val="ProductList-Offering2Heading"/>
      </w:pPr>
      <w:bookmarkStart w:id="65" w:name="_Toc517993222"/>
      <w:r>
        <w:t>Office 365 ProPlus</w:t>
      </w:r>
      <w:bookmarkEnd w:id="65"/>
    </w:p>
    <w:p w14:paraId="449A5D9A" w14:textId="54F169A3" w:rsidR="000C13D4" w:rsidRPr="00FB368F" w:rsidRDefault="000C13D4" w:rsidP="000C13D4">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0C13D4">
      <w:pPr>
        <w:pStyle w:val="ProductList-Body"/>
      </w:pPr>
    </w:p>
    <w:p w14:paraId="3C8D0742" w14:textId="35BC9F22" w:rsidR="000C13D4" w:rsidRPr="00FB368F" w:rsidRDefault="00545B2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2302D470"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F8FB09B" w14:textId="6E361585" w:rsidR="000C13D4" w:rsidRPr="00FB368F" w:rsidRDefault="004F25AA" w:rsidP="000C13D4">
      <w:pPr>
        <w:pStyle w:val="ProductList-Offering2Heading"/>
      </w:pPr>
      <w:bookmarkStart w:id="66" w:name="_Toc517993223"/>
      <w:r>
        <w:t>Office Online</w:t>
      </w:r>
      <w:bookmarkEnd w:id="66"/>
    </w:p>
    <w:p w14:paraId="1676D4F2" w14:textId="6820CA35" w:rsidR="000C13D4" w:rsidRPr="00FB368F" w:rsidRDefault="000C13D4" w:rsidP="000C13D4">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0C13D4">
      <w:pPr>
        <w:pStyle w:val="ProductList-Body"/>
      </w:pPr>
    </w:p>
    <w:p w14:paraId="3217F941" w14:textId="2F3D1C40" w:rsidR="000C13D4" w:rsidRPr="00FB368F" w:rsidRDefault="00545B2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38FA59F"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D4E9369" w14:textId="591EABAD" w:rsidR="000C13D4" w:rsidRPr="00FB368F" w:rsidRDefault="000C13D4" w:rsidP="000C13D4">
      <w:pPr>
        <w:pStyle w:val="ProductList-Offering2Heading"/>
      </w:pPr>
      <w:bookmarkStart w:id="67" w:name="_Toc517993224"/>
      <w:r>
        <w:t>Office 365 Video</w:t>
      </w:r>
      <w:bookmarkEnd w:id="67"/>
    </w:p>
    <w:p w14:paraId="3A79F112" w14:textId="07D8B0FF"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0C13D4">
      <w:pPr>
        <w:pStyle w:val="ProductList-Body"/>
      </w:pPr>
    </w:p>
    <w:p w14:paraId="12553895" w14:textId="5AE183DC" w:rsidR="000C13D4" w:rsidRPr="00FB368F" w:rsidRDefault="00545B2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47E76D05"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FA062E2" w14:textId="2C218826" w:rsidR="000C13D4" w:rsidRPr="00FB368F" w:rsidRDefault="000C13D4" w:rsidP="00AB655F">
      <w:pPr>
        <w:pStyle w:val="ProductList-Offering2Heading"/>
        <w:keepNext/>
      </w:pPr>
      <w:bookmarkStart w:id="68" w:name="_Toc517993225"/>
      <w:r>
        <w:t>OneDrive for Business</w:t>
      </w:r>
      <w:bookmarkEnd w:id="68"/>
    </w:p>
    <w:p w14:paraId="46FE7562" w14:textId="1739AC29"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0C13D4">
      <w:pPr>
        <w:pStyle w:val="ProductList-Body"/>
      </w:pPr>
    </w:p>
    <w:p w14:paraId="76BB190F" w14:textId="60AF6F13" w:rsidR="000C13D4" w:rsidRPr="00FB368F" w:rsidRDefault="00545B2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703603D3"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5750250" w14:textId="6E020F9B" w:rsidR="00C86427" w:rsidRPr="00FB368F" w:rsidRDefault="00C86427" w:rsidP="00AB5563">
      <w:pPr>
        <w:pStyle w:val="ProductList-Offering2Heading"/>
        <w:keepNext/>
      </w:pPr>
      <w:bookmarkStart w:id="69" w:name="_Toc517993226"/>
      <w:r>
        <w:t>Project Online</w:t>
      </w:r>
      <w:bookmarkEnd w:id="69"/>
    </w:p>
    <w:p w14:paraId="14E68B6F" w14:textId="097F78FA" w:rsidR="00C86427" w:rsidRPr="00FB368F" w:rsidRDefault="00C86427" w:rsidP="00C86427">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C86427">
      <w:pPr>
        <w:pStyle w:val="ProductList-Body"/>
      </w:pPr>
    </w:p>
    <w:p w14:paraId="4960225A" w14:textId="072A76F8" w:rsidR="00C86427" w:rsidRPr="00FB368F" w:rsidRDefault="00545B2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5BF1B4C3"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051EC5D" w14:textId="20237168" w:rsidR="00C86427" w:rsidRPr="00FB368F" w:rsidRDefault="00C86427" w:rsidP="0083252D">
      <w:pPr>
        <w:pStyle w:val="ProductList-Offering2Heading"/>
        <w:keepNext/>
      </w:pPr>
      <w:bookmarkStart w:id="70" w:name="_Toc517993227"/>
      <w:r>
        <w:t>SharePoint Online</w:t>
      </w:r>
      <w:bookmarkEnd w:id="70"/>
    </w:p>
    <w:p w14:paraId="41E58B9E" w14:textId="54C3E07A"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C86427">
      <w:pPr>
        <w:pStyle w:val="ProductList-Body"/>
      </w:pPr>
    </w:p>
    <w:p w14:paraId="5BBD13D7" w14:textId="6945C1E5" w:rsidR="00C86427" w:rsidRPr="00FB368F" w:rsidRDefault="00545B2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40FDB26"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82865B7" w14:textId="5FB0B669" w:rsidR="00C86427" w:rsidRPr="00FB368F" w:rsidRDefault="00AB655F" w:rsidP="00C86427">
      <w:pPr>
        <w:pStyle w:val="ProductList-Offering2Heading"/>
      </w:pPr>
      <w:bookmarkStart w:id="71" w:name="_Toc517993228"/>
      <w:r>
        <w:t>Skype för företag – Online</w:t>
      </w:r>
      <w:bookmarkEnd w:id="71"/>
    </w:p>
    <w:p w14:paraId="40D3082E" w14:textId="40A4543E"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C86427">
      <w:pPr>
        <w:pStyle w:val="ProductList-Body"/>
      </w:pPr>
    </w:p>
    <w:p w14:paraId="04B5406A" w14:textId="25101E56" w:rsidR="00C86427" w:rsidRPr="00FB368F" w:rsidRDefault="00545B2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72" w:name="_Toc440269628"/>
    <w:bookmarkStart w:id="73" w:name="SfB_PSTN"/>
    <w:bookmarkStart w:id="74" w:name="_Toc441215707"/>
    <w:p w14:paraId="4F24DC8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8120AB3" w14:textId="77777777" w:rsidR="00E2602F" w:rsidRPr="0005250E" w:rsidRDefault="00E2602F" w:rsidP="00E2602F">
      <w:pPr>
        <w:pStyle w:val="ProductList-Offering2Heading"/>
      </w:pPr>
      <w:bookmarkStart w:id="75" w:name="_Toc517993229"/>
      <w:r>
        <w:t>Skype för Business Online – PSTN Calling</w:t>
      </w:r>
      <w:bookmarkEnd w:id="72"/>
      <w:r>
        <w:t xml:space="preserve"> och PSTN Conferencing</w:t>
      </w:r>
      <w:bookmarkEnd w:id="73"/>
      <w:bookmarkEnd w:id="74"/>
      <w:bookmarkEnd w:id="75"/>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Driftstopp</w:t>
      </w:r>
      <w:r w:rsidRPr="00221C39">
        <w:rPr>
          <w:rFonts w:ascii="Calibri" w:eastAsia="Calibri" w:hAnsi="Calibri" w:cs="Times New Roman"/>
          <w:sz w:val="18"/>
          <w:szCs w:val="18"/>
        </w:rPr>
        <w:t>:</w:t>
      </w:r>
      <w:r w:rsidRPr="00444101">
        <w:rPr>
          <w:rFonts w:ascii="Calibri" w:eastAsia="Calibri" w:hAnsi="Calibri" w:cs="Times New Roman"/>
          <w:b/>
          <w:color w:val="00188F"/>
          <w:sz w:val="18"/>
          <w:szCs w:val="18"/>
        </w:rPr>
        <w:t xml:space="preserve">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545B28"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76" w:name="_Toc444249041"/>
    <w:p w14:paraId="2FC86F9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198757" w14:textId="77777777" w:rsidR="00574693" w:rsidRPr="00407019" w:rsidRDefault="00574693" w:rsidP="00574693">
      <w:pPr>
        <w:pStyle w:val="ProductList-Offering2Heading"/>
      </w:pPr>
      <w:bookmarkStart w:id="77" w:name="_Toc517993230"/>
      <w:r>
        <w:t>Skype för Business Online – Samtalskvalitet</w:t>
      </w:r>
      <w:bookmarkEnd w:id="76"/>
      <w:bookmarkEnd w:id="77"/>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221C39">
        <w:t>:</w:t>
      </w:r>
    </w:p>
    <w:p w14:paraId="108D22D6" w14:textId="77777777" w:rsidR="00574693" w:rsidRPr="00E25E0F" w:rsidRDefault="00574693" w:rsidP="00574693">
      <w:pPr>
        <w:pStyle w:val="ProductList-Body"/>
      </w:pPr>
      <w:r w:rsidRPr="00221C39">
        <w:t>”</w:t>
      </w:r>
      <w:r>
        <w:rPr>
          <w:b/>
          <w:color w:val="00188F"/>
        </w:rPr>
        <w:t>Behöriga samtal</w:t>
      </w:r>
      <w:r w:rsidRPr="00221C39">
        <w:t>”</w:t>
      </w:r>
      <w:r>
        <w:t xml:space="preserve"> är ett Skype för Business-samtal (inom ett abonnemang) som uppfyller båda villkoren nedan</w:t>
      </w:r>
      <w:r w:rsidRPr="00221C39">
        <w:t>:</w:t>
      </w:r>
      <w:r>
        <w:t xml:space="preserve">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rsidRPr="00221C39">
        <w:t>”</w:t>
      </w:r>
      <w:r>
        <w:rPr>
          <w:b/>
          <w:color w:val="00188F"/>
        </w:rPr>
        <w:t>Totalt antal samtal</w:t>
      </w:r>
      <w:r w:rsidRPr="00221C39">
        <w:t>”</w:t>
      </w:r>
      <w:r>
        <w:t xml:space="preserve"> är det totala antalet Behöriga samtal</w:t>
      </w:r>
    </w:p>
    <w:p w14:paraId="02BDE712" w14:textId="77777777" w:rsidR="00574693" w:rsidRPr="00E25E0F" w:rsidRDefault="00574693" w:rsidP="00574693">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545B28"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50CBA279"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4C5EEF4" w14:textId="77777777" w:rsidR="00606CBC" w:rsidRPr="00C012F8" w:rsidRDefault="00606CBC" w:rsidP="00606CBC">
      <w:pPr>
        <w:pStyle w:val="ProductList-Offering2Heading"/>
        <w:outlineLvl w:val="2"/>
      </w:pPr>
      <w:bookmarkStart w:id="78" w:name="_Toc517993231"/>
      <w:bookmarkStart w:id="79" w:name="_Toc487138021"/>
      <w:bookmarkStart w:id="80" w:name="_Hlk487275150"/>
      <w:r w:rsidRPr="00C012F8">
        <w:t>Workplace Analytics</w:t>
      </w:r>
      <w:bookmarkEnd w:id="78"/>
    </w:p>
    <w:p w14:paraId="786CE187" w14:textId="77777777" w:rsidR="00606CBC" w:rsidRPr="00C012F8" w:rsidRDefault="00606CBC" w:rsidP="00606CBC">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606CBC">
      <w:pPr>
        <w:pStyle w:val="ProductList-Body"/>
      </w:pPr>
    </w:p>
    <w:p w14:paraId="2FAA66EB" w14:textId="77777777" w:rsidR="00606CBC" w:rsidRPr="00C012F8" w:rsidRDefault="00606CBC" w:rsidP="00606CBC">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606CBC">
      <w:pPr>
        <w:pStyle w:val="ProductList-Body"/>
      </w:pPr>
    </w:p>
    <w:p w14:paraId="7134D747" w14:textId="77777777" w:rsidR="00606CBC" w:rsidRPr="00C012F8" w:rsidRDefault="00545B28" w:rsidP="00606C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606CBC">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606CBC">
      <w:pPr>
        <w:pStyle w:val="ProductList-Body"/>
      </w:pPr>
    </w:p>
    <w:p w14:paraId="5F80016B" w14:textId="77777777" w:rsidR="00606CBC" w:rsidRPr="00C012F8" w:rsidRDefault="00606CBC" w:rsidP="00606CBC">
      <w:pPr>
        <w:pStyle w:val="ProductList-Body"/>
        <w:keepNext/>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C012F8" w14:paraId="7536FC5E" w14:textId="77777777" w:rsidTr="009553BF">
        <w:trPr>
          <w:tblHeader/>
        </w:trPr>
        <w:tc>
          <w:tcPr>
            <w:tcW w:w="5400" w:type="dxa"/>
            <w:shd w:val="clear" w:color="auto" w:fill="0072C6"/>
          </w:tcPr>
          <w:p w14:paraId="4CC34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2ED0163A" w14:textId="77777777" w:rsidTr="009553BF">
        <w:tc>
          <w:tcPr>
            <w:tcW w:w="5400" w:type="dxa"/>
          </w:tcPr>
          <w:p w14:paraId="597CA8A5" w14:textId="77777777" w:rsidR="00606CBC" w:rsidRPr="00C012F8" w:rsidRDefault="00606CBC" w:rsidP="009553BF">
            <w:pPr>
              <w:pStyle w:val="ProductList-OfferingBody"/>
              <w:jc w:val="center"/>
            </w:pPr>
            <w:r w:rsidRPr="00C012F8">
              <w:t>&lt; 99,9 %</w:t>
            </w:r>
          </w:p>
        </w:tc>
        <w:tc>
          <w:tcPr>
            <w:tcW w:w="5400" w:type="dxa"/>
          </w:tcPr>
          <w:p w14:paraId="1E5E9D95" w14:textId="77777777" w:rsidR="00606CBC" w:rsidRPr="00C012F8" w:rsidRDefault="00606CBC" w:rsidP="009553BF">
            <w:pPr>
              <w:pStyle w:val="ProductList-OfferingBody"/>
              <w:jc w:val="center"/>
            </w:pPr>
            <w:r w:rsidRPr="00C012F8">
              <w:t>25 %</w:t>
            </w:r>
          </w:p>
        </w:tc>
      </w:tr>
      <w:tr w:rsidR="00606CBC" w:rsidRPr="00C012F8" w14:paraId="385325D6" w14:textId="77777777" w:rsidTr="009553BF">
        <w:tc>
          <w:tcPr>
            <w:tcW w:w="5400" w:type="dxa"/>
          </w:tcPr>
          <w:p w14:paraId="7FF17247" w14:textId="77777777" w:rsidR="00606CBC" w:rsidRPr="00C012F8" w:rsidRDefault="00606CBC" w:rsidP="009553BF">
            <w:pPr>
              <w:pStyle w:val="ProductList-OfferingBody"/>
              <w:jc w:val="center"/>
            </w:pPr>
            <w:r w:rsidRPr="00C012F8">
              <w:t>&lt; 99 %</w:t>
            </w:r>
          </w:p>
        </w:tc>
        <w:tc>
          <w:tcPr>
            <w:tcW w:w="5400" w:type="dxa"/>
          </w:tcPr>
          <w:p w14:paraId="6CBA0B5F" w14:textId="77777777" w:rsidR="00606CBC" w:rsidRPr="00C012F8" w:rsidRDefault="00606CBC" w:rsidP="009553BF">
            <w:pPr>
              <w:pStyle w:val="ProductList-OfferingBody"/>
              <w:jc w:val="center"/>
            </w:pPr>
            <w:r w:rsidRPr="00C012F8">
              <w:t>50 %</w:t>
            </w:r>
          </w:p>
        </w:tc>
      </w:tr>
      <w:tr w:rsidR="00606CBC" w:rsidRPr="00C012F8" w14:paraId="6D844CDB" w14:textId="77777777" w:rsidTr="009553BF">
        <w:tc>
          <w:tcPr>
            <w:tcW w:w="5400" w:type="dxa"/>
          </w:tcPr>
          <w:p w14:paraId="68DF52FD" w14:textId="77777777" w:rsidR="00606CBC" w:rsidRPr="00C012F8" w:rsidRDefault="00606CBC" w:rsidP="009553BF">
            <w:pPr>
              <w:pStyle w:val="ProductList-OfferingBody"/>
              <w:jc w:val="center"/>
            </w:pPr>
            <w:r w:rsidRPr="00C012F8">
              <w:t>&lt; 95 %</w:t>
            </w:r>
          </w:p>
        </w:tc>
        <w:tc>
          <w:tcPr>
            <w:tcW w:w="5400" w:type="dxa"/>
          </w:tcPr>
          <w:p w14:paraId="5A7FA25A" w14:textId="77777777" w:rsidR="00606CBC" w:rsidRPr="00C012F8" w:rsidRDefault="00606CBC" w:rsidP="009553BF">
            <w:pPr>
              <w:pStyle w:val="ProductList-OfferingBody"/>
              <w:jc w:val="center"/>
            </w:pPr>
            <w:r w:rsidRPr="00C012F8">
              <w:t>100 %</w:t>
            </w:r>
          </w:p>
        </w:tc>
      </w:tr>
    </w:tbl>
    <w:p w14:paraId="0785588F" w14:textId="77777777" w:rsidR="00606CBC" w:rsidRPr="00C012F8" w:rsidRDefault="00545B28"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p>
    <w:p w14:paraId="386C3629" w14:textId="766CBF48" w:rsidR="00C86427" w:rsidRPr="00FB368F" w:rsidRDefault="00C86427" w:rsidP="00C86427">
      <w:pPr>
        <w:pStyle w:val="ProductList-Offering2Heading"/>
      </w:pPr>
      <w:bookmarkStart w:id="81" w:name="_Toc517993232"/>
      <w:bookmarkEnd w:id="79"/>
      <w:bookmarkEnd w:id="80"/>
      <w:r>
        <w:t>Yammer Enterprise</w:t>
      </w:r>
      <w:bookmarkEnd w:id="81"/>
    </w:p>
    <w:p w14:paraId="2A669564" w14:textId="7D0B64F9" w:rsidR="00C86427" w:rsidRPr="00FB368F" w:rsidRDefault="00C86427" w:rsidP="00C86427">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C86427">
      <w:pPr>
        <w:pStyle w:val="ProductList-Body"/>
      </w:pPr>
    </w:p>
    <w:p w14:paraId="13177606" w14:textId="337F526D" w:rsidR="00C86427" w:rsidRPr="00FB368F" w:rsidRDefault="00545B2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599DFCE6"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82" w:name="_Toc517993233"/>
      <w:r>
        <w:t>Microsoft Azure-tjänster</w:t>
      </w:r>
      <w:bookmarkEnd w:id="82"/>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83" w:name="_Toc464226287"/>
      <w:bookmarkStart w:id="84" w:name="_Toc517993234"/>
      <w:r>
        <w:t>AD Domain Services</w:t>
      </w:r>
      <w:bookmarkEnd w:id="83"/>
      <w:bookmarkEnd w:id="84"/>
    </w:p>
    <w:p w14:paraId="43102F6D"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7D4B13">
      <w:pPr>
        <w:pStyle w:val="ProductList-Body"/>
      </w:pPr>
    </w:p>
    <w:p w14:paraId="464D8F38" w14:textId="77777777" w:rsidR="007D4B13" w:rsidRPr="00171176" w:rsidRDefault="00545B28"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7D4B13">
      <w:pPr>
        <w:pStyle w:val="ProductList-Body"/>
        <w:rPr>
          <w:szCs w:val="18"/>
        </w:rPr>
      </w:pPr>
      <w:r w:rsidRPr="00851B69">
        <w:rPr>
          <w:b/>
          <w:color w:val="00188F"/>
          <w:szCs w:val="18"/>
        </w:rPr>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9D0B2F"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p w14:paraId="784DBCDA"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85" w:name="_Toc480808105"/>
      <w:bookmarkStart w:id="86" w:name="_Toc517993235"/>
      <w:r>
        <w:t>Analysis Services</w:t>
      </w:r>
      <w:bookmarkEnd w:id="85"/>
      <w:bookmarkEnd w:id="86"/>
    </w:p>
    <w:p w14:paraId="123BB047" w14:textId="77777777" w:rsidR="00806A4D" w:rsidRPr="00815D37" w:rsidRDefault="00806A4D" w:rsidP="00806A4D">
      <w:pPr>
        <w:pStyle w:val="ProductList-Body"/>
      </w:pPr>
      <w:r>
        <w:rPr>
          <w:b/>
          <w:color w:val="00188F"/>
        </w:rPr>
        <w:t>Ytterligare definitioner</w:t>
      </w:r>
      <w:r w:rsidRPr="00221C39">
        <w:t>:</w:t>
      </w:r>
    </w:p>
    <w:p w14:paraId="16E644B9" w14:textId="77777777" w:rsidR="00806A4D" w:rsidRPr="00815D37" w:rsidRDefault="00806A4D" w:rsidP="00806A4D">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23D59AF" w14:textId="77777777" w:rsidR="00806A4D" w:rsidRPr="00815D37" w:rsidRDefault="00806A4D" w:rsidP="00806A4D">
      <w:pPr>
        <w:pStyle w:val="ProductList-Body"/>
      </w:pPr>
    </w:p>
    <w:p w14:paraId="06A649B2" w14:textId="77777777" w:rsidR="00806A4D" w:rsidRPr="00815D37" w:rsidRDefault="00545B28" w:rsidP="00806A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4781D118" w14:textId="77777777" w:rsidTr="0083252D">
        <w:trPr>
          <w:tblHeader/>
        </w:trPr>
        <w:tc>
          <w:tcPr>
            <w:tcW w:w="5400" w:type="dxa"/>
            <w:shd w:val="clear" w:color="auto" w:fill="0072C6"/>
          </w:tcPr>
          <w:p w14:paraId="45E349EC"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0077E85E" w14:textId="77777777" w:rsidTr="0083252D">
        <w:tc>
          <w:tcPr>
            <w:tcW w:w="5400" w:type="dxa"/>
          </w:tcPr>
          <w:p w14:paraId="5A3F5105" w14:textId="77777777" w:rsidR="00806A4D" w:rsidRPr="0076238C" w:rsidRDefault="00806A4D" w:rsidP="0083252D">
            <w:pPr>
              <w:pStyle w:val="ProductList-OfferingBody"/>
              <w:jc w:val="center"/>
            </w:pPr>
            <w:r>
              <w:t>&lt; 99,9 %</w:t>
            </w:r>
          </w:p>
        </w:tc>
        <w:tc>
          <w:tcPr>
            <w:tcW w:w="5400" w:type="dxa"/>
          </w:tcPr>
          <w:p w14:paraId="4A141BB6" w14:textId="77777777" w:rsidR="00806A4D" w:rsidRPr="0076238C" w:rsidRDefault="00806A4D" w:rsidP="0083252D">
            <w:pPr>
              <w:pStyle w:val="ProductList-OfferingBody"/>
              <w:jc w:val="center"/>
            </w:pPr>
            <w:r>
              <w:t>10 %</w:t>
            </w:r>
          </w:p>
        </w:tc>
      </w:tr>
      <w:tr w:rsidR="00806A4D" w:rsidRPr="009D0B2F" w14:paraId="58E7C80B" w14:textId="77777777" w:rsidTr="0083252D">
        <w:tc>
          <w:tcPr>
            <w:tcW w:w="5400" w:type="dxa"/>
          </w:tcPr>
          <w:p w14:paraId="131A0A0F" w14:textId="77777777" w:rsidR="00806A4D" w:rsidRPr="0076238C" w:rsidRDefault="00806A4D" w:rsidP="0083252D">
            <w:pPr>
              <w:pStyle w:val="ProductList-OfferingBody"/>
              <w:jc w:val="center"/>
            </w:pPr>
            <w:r>
              <w:t>&lt; 99 %</w:t>
            </w:r>
          </w:p>
        </w:tc>
        <w:tc>
          <w:tcPr>
            <w:tcW w:w="5400" w:type="dxa"/>
          </w:tcPr>
          <w:p w14:paraId="6900A5DC" w14:textId="77777777" w:rsidR="00806A4D" w:rsidRPr="0076238C" w:rsidRDefault="00806A4D" w:rsidP="0083252D">
            <w:pPr>
              <w:pStyle w:val="ProductList-OfferingBody"/>
              <w:jc w:val="center"/>
            </w:pPr>
            <w:r>
              <w:t>25 %</w:t>
            </w:r>
          </w:p>
        </w:tc>
      </w:tr>
    </w:tbl>
    <w:p w14:paraId="4EF22B5B" w14:textId="77777777" w:rsidR="00806A4D" w:rsidRPr="00815D37" w:rsidRDefault="00545B28"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87" w:name="_Toc517993236"/>
      <w:r>
        <w:t>API-hanteringstjänster</w:t>
      </w:r>
      <w:bookmarkEnd w:id="87"/>
    </w:p>
    <w:p w14:paraId="2CC7525C" w14:textId="77777777" w:rsidR="00DA6241" w:rsidRPr="00FB368F" w:rsidRDefault="00DA6241" w:rsidP="00DA6241">
      <w:pPr>
        <w:pStyle w:val="ProductList-Body"/>
      </w:pPr>
      <w:r>
        <w:rPr>
          <w:b/>
          <w:color w:val="00188F"/>
        </w:rPr>
        <w:t>Ytterligare definitioner</w:t>
      </w:r>
      <w:r w:rsidRPr="00221C39">
        <w:t>:</w:t>
      </w:r>
    </w:p>
    <w:p w14:paraId="75AF6FBB" w14:textId="77777777" w:rsidR="00DA6241" w:rsidRPr="00FB368F" w:rsidRDefault="00DA6241" w:rsidP="00DA6241">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492877">
      <w:pPr>
        <w:pStyle w:val="ProductList-Body"/>
      </w:pPr>
    </w:p>
    <w:p w14:paraId="2A872DF7" w14:textId="77777777" w:rsidR="00492877" w:rsidRPr="00434BE0" w:rsidRDefault="00545B28"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3B5F2A">
      <w:pPr>
        <w:pStyle w:val="ProductList-Body"/>
      </w:pPr>
      <w:r>
        <w:rPr>
          <w:b/>
          <w:color w:val="00188F"/>
        </w:rPr>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88" w:name="_Toc433975835"/>
    <w:bookmarkStart w:id="89" w:name="_Toc430180030"/>
    <w:bookmarkStart w:id="90" w:name="_Toc425256416"/>
    <w:p w14:paraId="1E38EA4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91" w:name="_Toc517993237"/>
      <w:r>
        <w:t>App-tjänst</w:t>
      </w:r>
      <w:bookmarkEnd w:id="91"/>
    </w:p>
    <w:p w14:paraId="43C134C5" w14:textId="77777777" w:rsidR="0004398C" w:rsidRPr="0072127E" w:rsidRDefault="0004398C" w:rsidP="0004398C">
      <w:pPr>
        <w:pStyle w:val="ProductList-Body"/>
      </w:pPr>
      <w:r>
        <w:rPr>
          <w:b/>
          <w:color w:val="00188F"/>
        </w:rPr>
        <w:t>Ytterligare definitioner</w:t>
      </w:r>
      <w:r w:rsidRPr="00221C39">
        <w:rPr>
          <w:bCs/>
        </w:rPr>
        <w:t>:</w:t>
      </w:r>
    </w:p>
    <w:p w14:paraId="66123192" w14:textId="77777777" w:rsidR="0004398C" w:rsidRPr="0072127E" w:rsidRDefault="0004398C" w:rsidP="0004398C">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B655F">
      <w:pPr>
        <w:pStyle w:val="ProductList-Body"/>
      </w:pPr>
    </w:p>
    <w:p w14:paraId="4A5DC1E9" w14:textId="77777777" w:rsidR="00AB655F" w:rsidRPr="0007323F" w:rsidRDefault="00545B28"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Start w:id="92" w:name="_Toc468346556"/>
    <w:bookmarkEnd w:id="88"/>
    <w:bookmarkEnd w:id="89"/>
    <w:p w14:paraId="366995E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93" w:name="_Toc517993238"/>
      <w:bookmarkEnd w:id="92"/>
      <w:r>
        <w:t>Application Gateway</w:t>
      </w:r>
      <w:bookmarkEnd w:id="90"/>
      <w:bookmarkEnd w:id="93"/>
    </w:p>
    <w:p w14:paraId="1786884C" w14:textId="77777777" w:rsidR="00AB5563" w:rsidRPr="00E637C9" w:rsidRDefault="00AB5563" w:rsidP="00AB5563">
      <w:pPr>
        <w:pStyle w:val="ProductList-Body"/>
      </w:pPr>
      <w:r>
        <w:rPr>
          <w:b/>
          <w:color w:val="00188F"/>
        </w:rPr>
        <w:t>Ytterligare definitioner</w:t>
      </w:r>
      <w:r w:rsidRPr="00221C39">
        <w:t>:</w:t>
      </w:r>
    </w:p>
    <w:p w14:paraId="1F2796B1" w14:textId="77777777" w:rsidR="00AB5563" w:rsidRPr="00E637C9" w:rsidRDefault="00AB5563" w:rsidP="00AB5563">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B5563">
      <w:pPr>
        <w:pStyle w:val="ProductList-Body"/>
      </w:pPr>
    </w:p>
    <w:p w14:paraId="05AF2AFE" w14:textId="77777777" w:rsidR="00AB5563" w:rsidRPr="00E637C9" w:rsidRDefault="00545B28"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94" w:name="_Toc441215719"/>
    <w:bookmarkStart w:id="95" w:name="_Toc440269641"/>
    <w:bookmarkStart w:id="96" w:name="AutomationService"/>
    <w:bookmarkStart w:id="97" w:name="_Toc441217624"/>
    <w:p w14:paraId="35CBE71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4DAD3D" w14:textId="77777777" w:rsidR="0089605B" w:rsidRPr="0051699C" w:rsidRDefault="0089605B" w:rsidP="0089605B">
      <w:pPr>
        <w:pStyle w:val="ProductList-Offering2Heading"/>
        <w:keepNext/>
        <w:outlineLvl w:val="2"/>
      </w:pPr>
      <w:bookmarkStart w:id="98" w:name="_Toc517993239"/>
      <w:r>
        <w:t>Application Insights</w:t>
      </w:r>
      <w:bookmarkEnd w:id="98"/>
    </w:p>
    <w:p w14:paraId="0AFBE1F1" w14:textId="77777777" w:rsidR="0089605B" w:rsidRPr="00795B1A" w:rsidRDefault="0089605B" w:rsidP="0089605B">
      <w:pPr>
        <w:pStyle w:val="ProductList-Body"/>
        <w:rPr>
          <w:szCs w:val="18"/>
        </w:rPr>
      </w:pPr>
      <w:r w:rsidRPr="00795B1A">
        <w:rPr>
          <w:b/>
          <w:color w:val="00188F"/>
          <w:szCs w:val="18"/>
        </w:rPr>
        <w:t>Ytterligare definitioner</w:t>
      </w:r>
      <w:r w:rsidRPr="00221C39">
        <w:rPr>
          <w:bCs/>
          <w:szCs w:val="18"/>
        </w:rPr>
        <w:t>:</w:t>
      </w:r>
    </w:p>
    <w:p w14:paraId="7C1799C9"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Application Insights-resurs</w:t>
      </w:r>
      <w:r w:rsidRPr="00221C39">
        <w:rPr>
          <w:sz w:val="18"/>
          <w:szCs w:val="18"/>
        </w:rPr>
        <w:t>”</w:t>
      </w:r>
      <w:r w:rsidRPr="00795B1A">
        <w:rPr>
          <w:sz w:val="18"/>
          <w:szCs w:val="18"/>
        </w:rPr>
        <w:t xml:space="preserve"> är den container i Application Insights som samlar in, behandlar och lagrar data för en enskild instrumenteringsnyckel.</w:t>
      </w:r>
    </w:p>
    <w:p w14:paraId="3073BFE9"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Maximalt tillgänglig minuter</w:t>
      </w:r>
      <w:r w:rsidRPr="00221C39">
        <w:rPr>
          <w:sz w:val="18"/>
          <w:szCs w:val="18"/>
        </w:rPr>
        <w:t>”</w:t>
      </w:r>
      <w:r w:rsidRPr="00795B1A">
        <w:rPr>
          <w:sz w:val="18"/>
          <w:szCs w:val="18"/>
        </w:rPr>
        <w:t xml:space="preserve"> är det totala antalet minuter som Application Insights-resurs(er) har varit distribuerad inom en Microsoft Azure-prenumeration under en faktureringsmånad.</w:t>
      </w:r>
    </w:p>
    <w:p w14:paraId="63962C47"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Datafördröjning</w:t>
      </w:r>
      <w:r w:rsidRPr="00221C39">
        <w:rPr>
          <w:sz w:val="18"/>
          <w:szCs w:val="18"/>
        </w:rPr>
        <w:t>”</w:t>
      </w:r>
      <w:r w:rsidRPr="00795B1A">
        <w:rPr>
          <w:sz w:val="18"/>
          <w:szCs w:val="18"/>
        </w:rPr>
        <w:t xml:space="preserve"> är det antal minuter som inkommande data från instrumenteringen i kundens program fördröjs innan de visas i tjänsten Application Insights där fördröjningen överskrider 2 timmar.</w:t>
      </w:r>
    </w:p>
    <w:p w14:paraId="132D8972"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minuter som ingår i maximalt tillgängliga minuter som drabbas av datafördröjning.</w:t>
      </w:r>
    </w:p>
    <w:p w14:paraId="54FE923C" w14:textId="77777777" w:rsidR="0089605B" w:rsidRPr="00795B1A" w:rsidRDefault="0089605B" w:rsidP="0089605B">
      <w:pPr>
        <w:pStyle w:val="ProductList-Body"/>
        <w:rPr>
          <w:szCs w:val="18"/>
        </w:rPr>
      </w:pPr>
    </w:p>
    <w:p w14:paraId="453CEE00" w14:textId="77777777" w:rsidR="0089605B" w:rsidRPr="00795B1A" w:rsidRDefault="0089605B" w:rsidP="0089605B">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4D83468C" w14:textId="77777777" w:rsidR="0089605B" w:rsidRPr="00795B1A" w:rsidRDefault="0089605B" w:rsidP="0089605B">
      <w:pPr>
        <w:pStyle w:val="ProductList-Body"/>
        <w:rPr>
          <w:szCs w:val="18"/>
        </w:rPr>
      </w:pPr>
    </w:p>
    <w:p w14:paraId="40364CD0" w14:textId="77777777" w:rsidR="0089605B" w:rsidRPr="0051699C" w:rsidRDefault="00545B28" w:rsidP="008960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DAD3D" w14:textId="77777777" w:rsidR="0089605B" w:rsidRPr="0051699C" w:rsidRDefault="0089605B" w:rsidP="0089605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58285AA6" w14:textId="77777777" w:rsidTr="0083252D">
        <w:trPr>
          <w:trHeight w:val="249"/>
          <w:tblHeader/>
        </w:trPr>
        <w:tc>
          <w:tcPr>
            <w:tcW w:w="5400" w:type="dxa"/>
            <w:shd w:val="clear" w:color="auto" w:fill="0072C6"/>
          </w:tcPr>
          <w:p w14:paraId="395BE9A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1FAC79"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76BD13B5" w14:textId="77777777" w:rsidTr="0083252D">
        <w:trPr>
          <w:trHeight w:val="242"/>
        </w:trPr>
        <w:tc>
          <w:tcPr>
            <w:tcW w:w="5400" w:type="dxa"/>
          </w:tcPr>
          <w:p w14:paraId="1F2A7117" w14:textId="77777777" w:rsidR="0089605B" w:rsidRPr="0076238C" w:rsidRDefault="0089605B" w:rsidP="0083252D">
            <w:pPr>
              <w:pStyle w:val="ProductList-OfferingBody"/>
              <w:jc w:val="center"/>
            </w:pPr>
            <w:r>
              <w:t>&lt; 99,9 %</w:t>
            </w:r>
          </w:p>
        </w:tc>
        <w:tc>
          <w:tcPr>
            <w:tcW w:w="5400" w:type="dxa"/>
          </w:tcPr>
          <w:p w14:paraId="3A415094" w14:textId="77777777" w:rsidR="0089605B" w:rsidRPr="0076238C" w:rsidRDefault="0089605B" w:rsidP="0083252D">
            <w:pPr>
              <w:pStyle w:val="ProductList-OfferingBody"/>
              <w:jc w:val="center"/>
            </w:pPr>
            <w:r>
              <w:t>10 %</w:t>
            </w:r>
          </w:p>
        </w:tc>
      </w:tr>
      <w:tr w:rsidR="0089605B" w:rsidRPr="009D0B2F" w14:paraId="6F963ED3" w14:textId="77777777" w:rsidTr="0083252D">
        <w:trPr>
          <w:trHeight w:val="249"/>
        </w:trPr>
        <w:tc>
          <w:tcPr>
            <w:tcW w:w="5400" w:type="dxa"/>
          </w:tcPr>
          <w:p w14:paraId="4EA9EDB4" w14:textId="77777777" w:rsidR="0089605B" w:rsidRPr="0076238C" w:rsidRDefault="0089605B" w:rsidP="0083252D">
            <w:pPr>
              <w:pStyle w:val="ProductList-OfferingBody"/>
              <w:jc w:val="center"/>
            </w:pPr>
            <w:r>
              <w:t>&lt; 99 %</w:t>
            </w:r>
          </w:p>
        </w:tc>
        <w:tc>
          <w:tcPr>
            <w:tcW w:w="5400" w:type="dxa"/>
          </w:tcPr>
          <w:p w14:paraId="68110268" w14:textId="77777777" w:rsidR="0089605B" w:rsidRPr="0076238C" w:rsidRDefault="0089605B" w:rsidP="0083252D">
            <w:pPr>
              <w:pStyle w:val="ProductList-OfferingBody"/>
              <w:jc w:val="center"/>
            </w:pPr>
            <w:r>
              <w:t>25 %</w:t>
            </w:r>
          </w:p>
        </w:tc>
      </w:tr>
    </w:tbl>
    <w:p w14:paraId="71F505D5" w14:textId="77777777" w:rsidR="0089605B" w:rsidRPr="0005250E" w:rsidRDefault="00545B28"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 xml:space="preserve"> / </w:t>
      </w:r>
      <w:hyperlink w:anchor="Definitions" w:history="1">
        <w:r w:rsidR="0089605B">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99" w:name="_Toc517993240"/>
      <w:r>
        <w:t>Automation-tjänst</w:t>
      </w:r>
      <w:bookmarkEnd w:id="94"/>
      <w:bookmarkEnd w:id="95"/>
      <w:bookmarkEnd w:id="96"/>
      <w:r>
        <w:t xml:space="preserve"> – önskad tillståndskonfiguration (DSC)</w:t>
      </w:r>
      <w:bookmarkEnd w:id="97"/>
      <w:bookmarkEnd w:id="99"/>
    </w:p>
    <w:p w14:paraId="30069641" w14:textId="77777777" w:rsidR="009409AC" w:rsidRPr="00624DF2" w:rsidRDefault="009409AC" w:rsidP="009409AC">
      <w:pPr>
        <w:pStyle w:val="ProductList-Body"/>
      </w:pPr>
      <w:r>
        <w:rPr>
          <w:b/>
          <w:color w:val="00188F"/>
        </w:rPr>
        <w:t>Ytterligare definitioner</w:t>
      </w:r>
      <w:r w:rsidRPr="00221C39">
        <w:rPr>
          <w:bCs/>
        </w:rPr>
        <w:t>:</w:t>
      </w:r>
    </w:p>
    <w:p w14:paraId="07BF0796" w14:textId="77777777" w:rsidR="009409AC" w:rsidRPr="00624DF2" w:rsidRDefault="009409AC" w:rsidP="009409AC">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9409AC">
      <w:pPr>
        <w:pStyle w:val="ProductList-Body"/>
      </w:pPr>
    </w:p>
    <w:p w14:paraId="680CA333" w14:textId="77777777" w:rsidR="009409AC" w:rsidRPr="00624DF2" w:rsidRDefault="00545B28"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100" w:name="_Toc441217625"/>
    <w:p w14:paraId="72DC9BCC"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101" w:name="_Toc517993241"/>
      <w:r>
        <w:t>Automation-tjänst – Processautomation</w:t>
      </w:r>
      <w:bookmarkEnd w:id="100"/>
      <w:bookmarkEnd w:id="101"/>
    </w:p>
    <w:p w14:paraId="48AA4058" w14:textId="77777777" w:rsidR="00DA6241" w:rsidRPr="00FB368F" w:rsidRDefault="00DA6241" w:rsidP="00DA6241">
      <w:pPr>
        <w:pStyle w:val="ProductList-Body"/>
      </w:pPr>
      <w:r>
        <w:rPr>
          <w:b/>
          <w:color w:val="00188F"/>
        </w:rPr>
        <w:t>Ytterligare definitioner</w:t>
      </w:r>
      <w:r w:rsidRPr="00221C39">
        <w:t>:</w:t>
      </w:r>
    </w:p>
    <w:p w14:paraId="0BAF60AA" w14:textId="4420282E" w:rsidR="00DA6241" w:rsidRPr="00FB368F" w:rsidRDefault="00DA6241" w:rsidP="00DA6241">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DA6241">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DA6241">
      <w:pPr>
        <w:pStyle w:val="ProductList-Body"/>
        <w:spacing w:after="40"/>
      </w:pPr>
      <w:r>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DA6241">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DA6241">
      <w:pPr>
        <w:pStyle w:val="ProductList-Body"/>
      </w:pPr>
    </w:p>
    <w:p w14:paraId="0E2DD1A4" w14:textId="14C3B987" w:rsidR="000D29F0" w:rsidRPr="00FB368F" w:rsidRDefault="00545B28"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102" w:name="_Toc425256419"/>
    <w:p w14:paraId="634CA5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422CD1A" w14:textId="77777777" w:rsidR="00942F6F" w:rsidRPr="00E667FF" w:rsidRDefault="00942F6F" w:rsidP="00942F6F">
      <w:pPr>
        <w:pStyle w:val="ProductList-Offering2Heading"/>
        <w:tabs>
          <w:tab w:val="clear" w:pos="360"/>
          <w:tab w:val="clear" w:pos="720"/>
          <w:tab w:val="clear" w:pos="1080"/>
        </w:tabs>
        <w:outlineLvl w:val="2"/>
        <w:rPr>
          <w:lang w:val="en-US"/>
        </w:rPr>
      </w:pPr>
      <w:bookmarkStart w:id="103" w:name="_Toc510793660"/>
      <w:bookmarkStart w:id="104" w:name="_Toc517993242"/>
      <w:bookmarkStart w:id="105" w:name="_Toc503177138"/>
      <w:bookmarkStart w:id="106" w:name="AzureBotService"/>
      <w:bookmarkStart w:id="107" w:name="_Toc482880958"/>
      <w:r w:rsidRPr="00E667FF">
        <w:rPr>
          <w:lang w:val="en-US"/>
        </w:rPr>
        <w:t>Azure Advanced Threat Protection</w:t>
      </w:r>
      <w:bookmarkEnd w:id="103"/>
      <w:bookmarkEnd w:id="104"/>
    </w:p>
    <w:p w14:paraId="66232D58" w14:textId="77777777" w:rsidR="00942F6F" w:rsidRPr="00E667FF" w:rsidRDefault="00942F6F" w:rsidP="00942F6F">
      <w:pPr>
        <w:pStyle w:val="ProductList-Body"/>
        <w:rPr>
          <w:lang w:val="en-US"/>
        </w:rPr>
      </w:pPr>
      <w:r w:rsidRPr="00E667FF">
        <w:rPr>
          <w:b/>
          <w:color w:val="00188F"/>
          <w:lang w:val="en-US"/>
        </w:rPr>
        <w:t>Ytterligare definitioner</w:t>
      </w:r>
      <w:r w:rsidRPr="00E667FF">
        <w:rPr>
          <w:b/>
          <w:bCs/>
          <w:lang w:val="en-US"/>
        </w:rPr>
        <w:t>:</w:t>
      </w:r>
    </w:p>
    <w:p w14:paraId="6E8F6D12" w14:textId="77777777" w:rsidR="00942F6F" w:rsidRPr="00552D87" w:rsidRDefault="00942F6F" w:rsidP="00942F6F">
      <w:r>
        <w:rPr>
          <w:sz w:val="18"/>
        </w:rPr>
        <w:t>”</w:t>
      </w:r>
      <w:r>
        <w:rPr>
          <w:b/>
          <w:color w:val="00188F"/>
          <w:sz w:val="18"/>
        </w:rPr>
        <w:t>Stilleståndstid</w:t>
      </w:r>
      <w:r>
        <w:rPr>
          <w:sz w:val="18"/>
        </w:rPr>
        <w:t>” är en tidsperiod då administratören inte har åtkomst till Azure ATP-portalen.</w:t>
      </w:r>
    </w:p>
    <w:p w14:paraId="0F583F28" w14:textId="77777777" w:rsidR="00942F6F" w:rsidRPr="00552D87" w:rsidRDefault="00942F6F" w:rsidP="00942F6F">
      <w:pPr>
        <w:pStyle w:val="ProductList-Body"/>
      </w:pPr>
      <w:r>
        <w:rPr>
          <w:b/>
          <w:bCs/>
          <w:color w:val="00188F"/>
        </w:rPr>
        <w:t>Månatlig drifttid i procent</w:t>
      </w:r>
      <w:r w:rsidRPr="00E667FF">
        <w:rPr>
          <w:b/>
          <w:bCs/>
        </w:rPr>
        <w:t>:</w:t>
      </w:r>
      <w:r>
        <w:t xml:space="preserve"> Månatlig drifttid i procent beräknas med följande formel: </w:t>
      </w:r>
    </w:p>
    <w:p w14:paraId="477B9F7F" w14:textId="77777777" w:rsidR="00942F6F" w:rsidRPr="00552D87" w:rsidRDefault="00942F6F" w:rsidP="00942F6F">
      <w:pPr>
        <w:pStyle w:val="ProductList-Body"/>
      </w:pPr>
    </w:p>
    <w:p w14:paraId="6CA2AD4A" w14:textId="77777777" w:rsidR="00942F6F" w:rsidRPr="00552D87" w:rsidRDefault="00545B28" w:rsidP="00942F6F">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37DEEE23" w14:textId="77777777" w:rsidR="00942F6F" w:rsidRPr="00552D87" w:rsidRDefault="00942F6F" w:rsidP="00942F6F">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7E629119" w14:textId="77777777" w:rsidR="00942F6F" w:rsidRPr="00552D87" w:rsidRDefault="00942F6F" w:rsidP="00942F6F">
      <w:pPr>
        <w:pStyle w:val="ProductList-Body"/>
      </w:pPr>
    </w:p>
    <w:p w14:paraId="26656ADD" w14:textId="77777777" w:rsidR="00942F6F" w:rsidRPr="00552D87" w:rsidRDefault="00942F6F" w:rsidP="00942F6F">
      <w:pPr>
        <w:pStyle w:val="ProductList-Body"/>
        <w:keepNext/>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42F6F" w14:paraId="40426D2C" w14:textId="77777777" w:rsidTr="00B72EEB">
        <w:trPr>
          <w:tblHeader/>
        </w:trPr>
        <w:tc>
          <w:tcPr>
            <w:tcW w:w="5400" w:type="dxa"/>
            <w:shd w:val="clear" w:color="auto" w:fill="0072C6"/>
            <w:tcMar>
              <w:top w:w="0" w:type="dxa"/>
              <w:left w:w="108" w:type="dxa"/>
              <w:bottom w:w="0" w:type="dxa"/>
              <w:right w:w="108" w:type="dxa"/>
            </w:tcMar>
            <w:hideMark/>
          </w:tcPr>
          <w:p w14:paraId="1BC160A7" w14:textId="77777777" w:rsidR="00942F6F" w:rsidRPr="00CE181C" w:rsidRDefault="00942F6F" w:rsidP="00B72EE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64A59B44" w14:textId="77777777" w:rsidR="00942F6F" w:rsidRPr="00CE181C" w:rsidRDefault="00942F6F" w:rsidP="00B72EEB">
            <w:pPr>
              <w:pStyle w:val="ProductList-OfferingBody"/>
              <w:spacing w:line="252" w:lineRule="auto"/>
              <w:jc w:val="center"/>
              <w:rPr>
                <w:color w:val="FFFFFF"/>
              </w:rPr>
            </w:pPr>
            <w:r>
              <w:rPr>
                <w:color w:val="FFFFFF"/>
              </w:rPr>
              <w:t>Servicekredit</w:t>
            </w:r>
          </w:p>
        </w:tc>
      </w:tr>
      <w:tr w:rsidR="00942F6F" w14:paraId="1F18A871" w14:textId="77777777" w:rsidTr="00B72EEB">
        <w:tc>
          <w:tcPr>
            <w:tcW w:w="5400" w:type="dxa"/>
            <w:tcMar>
              <w:top w:w="0" w:type="dxa"/>
              <w:left w:w="108" w:type="dxa"/>
              <w:bottom w:w="0" w:type="dxa"/>
              <w:right w:w="108" w:type="dxa"/>
            </w:tcMar>
            <w:hideMark/>
          </w:tcPr>
          <w:p w14:paraId="4F631949" w14:textId="77777777" w:rsidR="00942F6F" w:rsidRDefault="00942F6F" w:rsidP="00B72EEB">
            <w:pPr>
              <w:pStyle w:val="ProductList-OfferingBody"/>
              <w:spacing w:line="252" w:lineRule="auto"/>
              <w:jc w:val="center"/>
            </w:pPr>
            <w:r>
              <w:t>&lt; 99,9 %</w:t>
            </w:r>
          </w:p>
        </w:tc>
        <w:tc>
          <w:tcPr>
            <w:tcW w:w="5400" w:type="dxa"/>
            <w:tcMar>
              <w:top w:w="0" w:type="dxa"/>
              <w:left w:w="108" w:type="dxa"/>
              <w:bottom w:w="0" w:type="dxa"/>
              <w:right w:w="108" w:type="dxa"/>
            </w:tcMar>
            <w:hideMark/>
          </w:tcPr>
          <w:p w14:paraId="27CDD95E" w14:textId="77777777" w:rsidR="00942F6F" w:rsidRDefault="00942F6F" w:rsidP="00B72EEB">
            <w:pPr>
              <w:pStyle w:val="ProductList-OfferingBody"/>
              <w:spacing w:line="252" w:lineRule="auto"/>
              <w:jc w:val="center"/>
            </w:pPr>
            <w:r>
              <w:t>25%</w:t>
            </w:r>
          </w:p>
        </w:tc>
      </w:tr>
      <w:tr w:rsidR="00942F6F" w14:paraId="1B825F4A" w14:textId="77777777" w:rsidTr="00B72EEB">
        <w:tc>
          <w:tcPr>
            <w:tcW w:w="5400" w:type="dxa"/>
            <w:tcMar>
              <w:top w:w="0" w:type="dxa"/>
              <w:left w:w="108" w:type="dxa"/>
              <w:bottom w:w="0" w:type="dxa"/>
              <w:right w:w="108" w:type="dxa"/>
            </w:tcMar>
            <w:hideMark/>
          </w:tcPr>
          <w:p w14:paraId="1002C0DC" w14:textId="77777777" w:rsidR="00942F6F" w:rsidRDefault="00942F6F" w:rsidP="00B72EEB">
            <w:pPr>
              <w:pStyle w:val="ProductList-OfferingBody"/>
              <w:spacing w:line="252" w:lineRule="auto"/>
              <w:jc w:val="center"/>
            </w:pPr>
            <w:r>
              <w:t>&lt; 99 %</w:t>
            </w:r>
          </w:p>
        </w:tc>
        <w:tc>
          <w:tcPr>
            <w:tcW w:w="5400" w:type="dxa"/>
            <w:tcMar>
              <w:top w:w="0" w:type="dxa"/>
              <w:left w:w="108" w:type="dxa"/>
              <w:bottom w:w="0" w:type="dxa"/>
              <w:right w:w="108" w:type="dxa"/>
            </w:tcMar>
            <w:hideMark/>
          </w:tcPr>
          <w:p w14:paraId="54AD682D" w14:textId="77777777" w:rsidR="00942F6F" w:rsidRDefault="00942F6F" w:rsidP="00B72EEB">
            <w:pPr>
              <w:pStyle w:val="ProductList-OfferingBody"/>
              <w:spacing w:line="252" w:lineRule="auto"/>
              <w:jc w:val="center"/>
            </w:pPr>
            <w:r>
              <w:t>50%</w:t>
            </w:r>
          </w:p>
        </w:tc>
      </w:tr>
      <w:tr w:rsidR="00942F6F" w14:paraId="1ADADA2F" w14:textId="77777777" w:rsidTr="00B72EEB">
        <w:tc>
          <w:tcPr>
            <w:tcW w:w="5400" w:type="dxa"/>
            <w:tcMar>
              <w:top w:w="0" w:type="dxa"/>
              <w:left w:w="108" w:type="dxa"/>
              <w:bottom w:w="0" w:type="dxa"/>
              <w:right w:w="108" w:type="dxa"/>
            </w:tcMar>
            <w:hideMark/>
          </w:tcPr>
          <w:p w14:paraId="738E64A9" w14:textId="77777777" w:rsidR="00942F6F" w:rsidRDefault="00942F6F" w:rsidP="00B72EEB">
            <w:pPr>
              <w:pStyle w:val="ProductList-OfferingBody"/>
              <w:spacing w:line="252" w:lineRule="auto"/>
              <w:jc w:val="center"/>
            </w:pPr>
            <w:r>
              <w:t>&lt; 95 %</w:t>
            </w:r>
          </w:p>
        </w:tc>
        <w:tc>
          <w:tcPr>
            <w:tcW w:w="5400" w:type="dxa"/>
            <w:tcMar>
              <w:top w:w="0" w:type="dxa"/>
              <w:left w:w="108" w:type="dxa"/>
              <w:bottom w:w="0" w:type="dxa"/>
              <w:right w:w="108" w:type="dxa"/>
            </w:tcMar>
            <w:hideMark/>
          </w:tcPr>
          <w:p w14:paraId="38B88BE0" w14:textId="77777777" w:rsidR="00942F6F" w:rsidRDefault="00942F6F" w:rsidP="00B72EEB">
            <w:pPr>
              <w:pStyle w:val="ProductList-OfferingBody"/>
              <w:spacing w:line="252" w:lineRule="auto"/>
              <w:jc w:val="center"/>
            </w:pPr>
            <w:r>
              <w:t>100%</w:t>
            </w:r>
          </w:p>
        </w:tc>
      </w:tr>
    </w:tbl>
    <w:p w14:paraId="58F0ED54" w14:textId="77777777" w:rsidR="00942F6F" w:rsidRPr="00552D87" w:rsidRDefault="00545B28"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8796F3C" w14:textId="05323F1D" w:rsidR="00221C39" w:rsidRPr="00C64D1C" w:rsidRDefault="00221C39" w:rsidP="00221C39">
      <w:pPr>
        <w:pStyle w:val="ProductList-Offering2Heading"/>
        <w:tabs>
          <w:tab w:val="clear" w:pos="360"/>
          <w:tab w:val="clear" w:pos="720"/>
          <w:tab w:val="clear" w:pos="1080"/>
        </w:tabs>
        <w:outlineLvl w:val="2"/>
      </w:pPr>
      <w:bookmarkStart w:id="108" w:name="_Toc517993243"/>
      <w:r>
        <w:t>Azure Bot Service</w:t>
      </w:r>
      <w:bookmarkEnd w:id="105"/>
      <w:bookmarkEnd w:id="108"/>
    </w:p>
    <w:bookmarkEnd w:id="106"/>
    <w:p w14:paraId="35AD1056" w14:textId="77777777" w:rsidR="00221C39" w:rsidRPr="00327D10" w:rsidRDefault="00221C39" w:rsidP="00221C39">
      <w:pPr>
        <w:pStyle w:val="ProductList-Body"/>
        <w:rPr>
          <w:b/>
        </w:rPr>
      </w:pPr>
      <w:r w:rsidRPr="00327D10">
        <w:rPr>
          <w:b/>
          <w:color w:val="00188F"/>
        </w:rPr>
        <w:t>Ytterligare definitioner</w:t>
      </w:r>
      <w:r w:rsidRPr="00221C39">
        <w:t>:</w:t>
      </w:r>
    </w:p>
    <w:p w14:paraId="4B588E48" w14:textId="77777777" w:rsidR="00221C39" w:rsidRPr="00C64D1C" w:rsidRDefault="00221C39" w:rsidP="00221C39">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221C39">
      <w:pPr>
        <w:pStyle w:val="ProductList-Body"/>
        <w:spacing w:after="40"/>
      </w:pPr>
      <w:r w:rsidRPr="00221C39">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221C39">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221C39">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221C39">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221C39">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221C39">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221C39">
      <w:pPr>
        <w:pStyle w:val="ProductList-Body"/>
        <w:spacing w:after="40"/>
      </w:pPr>
      <w:r w:rsidRPr="00221C39">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C64D1C" w:rsidRDefault="00221C39" w:rsidP="00221C39">
      <w:pPr>
        <w:spacing w:after="0"/>
      </w:pPr>
    </w:p>
    <w:p w14:paraId="5D244EE7" w14:textId="56F77A56" w:rsidR="00221C39" w:rsidRDefault="00221C39" w:rsidP="00221C39">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221C39">
      <w:pPr>
        <w:pStyle w:val="ProductList-Body"/>
      </w:pPr>
    </w:p>
    <w:p w14:paraId="54F3EA74" w14:textId="77777777" w:rsidR="00221C39" w:rsidRPr="00C64D1C" w:rsidRDefault="00545B28" w:rsidP="00221C39">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C64D1C" w:rsidRDefault="00221C39" w:rsidP="00221C39">
      <w:r>
        <w:rPr>
          <w:rFonts w:eastAsiaTheme="minorEastAsia"/>
          <w:sz w:val="18"/>
          <w:szCs w:val="18"/>
        </w:rPr>
        <w:t>Följande Servicenivåer och Servicekrediter gäller för Kundens användning av Azure Bot Service Premium Channels.</w:t>
      </w:r>
    </w:p>
    <w:p w14:paraId="513FC051" w14:textId="77777777" w:rsidR="00221C39" w:rsidRPr="00C64D1C" w:rsidRDefault="00221C39" w:rsidP="00221C39">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9D0B2F" w14:paraId="7B0602C5" w14:textId="77777777" w:rsidTr="007D5DE8">
        <w:trPr>
          <w:trHeight w:val="249"/>
          <w:tblHeader/>
        </w:trPr>
        <w:tc>
          <w:tcPr>
            <w:tcW w:w="5400" w:type="dxa"/>
            <w:shd w:val="clear" w:color="auto" w:fill="0072C6"/>
          </w:tcPr>
          <w:p w14:paraId="15C1CE0D" w14:textId="77777777" w:rsidR="00221C39" w:rsidRPr="001A0074" w:rsidRDefault="00221C39" w:rsidP="007D5DE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7D5DE8">
            <w:pPr>
              <w:pStyle w:val="ProductList-OfferingBody"/>
              <w:jc w:val="center"/>
              <w:rPr>
                <w:color w:val="FFFFFF" w:themeColor="background1"/>
              </w:rPr>
            </w:pPr>
            <w:r>
              <w:rPr>
                <w:color w:val="FFFFFF" w:themeColor="background1"/>
              </w:rPr>
              <w:t>Servicekredit</w:t>
            </w:r>
          </w:p>
        </w:tc>
      </w:tr>
      <w:tr w:rsidR="00221C39" w:rsidRPr="009D0B2F" w14:paraId="0A68A801" w14:textId="77777777" w:rsidTr="007D5DE8">
        <w:trPr>
          <w:trHeight w:val="242"/>
        </w:trPr>
        <w:tc>
          <w:tcPr>
            <w:tcW w:w="5400" w:type="dxa"/>
          </w:tcPr>
          <w:p w14:paraId="30A53B59" w14:textId="77777777" w:rsidR="00221C39" w:rsidRPr="0076238C" w:rsidRDefault="00221C39" w:rsidP="007D5DE8">
            <w:pPr>
              <w:pStyle w:val="ProductList-OfferingBody"/>
              <w:jc w:val="center"/>
            </w:pPr>
            <w:r>
              <w:t>&lt; 99,9 %</w:t>
            </w:r>
          </w:p>
        </w:tc>
        <w:tc>
          <w:tcPr>
            <w:tcW w:w="5400" w:type="dxa"/>
          </w:tcPr>
          <w:p w14:paraId="4DE2A1DE" w14:textId="77777777" w:rsidR="00221C39" w:rsidRPr="0076238C" w:rsidRDefault="00221C39" w:rsidP="007D5DE8">
            <w:pPr>
              <w:pStyle w:val="ProductList-OfferingBody"/>
              <w:jc w:val="center"/>
            </w:pPr>
            <w:r>
              <w:t>10 %</w:t>
            </w:r>
          </w:p>
        </w:tc>
      </w:tr>
      <w:tr w:rsidR="00221C39" w:rsidRPr="009D0B2F" w14:paraId="6E813EE7" w14:textId="77777777" w:rsidTr="007D5DE8">
        <w:trPr>
          <w:trHeight w:val="249"/>
        </w:trPr>
        <w:tc>
          <w:tcPr>
            <w:tcW w:w="5400" w:type="dxa"/>
          </w:tcPr>
          <w:p w14:paraId="6C01E67B" w14:textId="77777777" w:rsidR="00221C39" w:rsidRPr="0076238C" w:rsidRDefault="00221C39" w:rsidP="007D5DE8">
            <w:pPr>
              <w:pStyle w:val="ProductList-OfferingBody"/>
              <w:jc w:val="center"/>
            </w:pPr>
            <w:r>
              <w:t>&lt; 99 %</w:t>
            </w:r>
          </w:p>
        </w:tc>
        <w:tc>
          <w:tcPr>
            <w:tcW w:w="5400" w:type="dxa"/>
          </w:tcPr>
          <w:p w14:paraId="1FF3FEC3" w14:textId="77777777" w:rsidR="00221C39" w:rsidRPr="0076238C" w:rsidRDefault="00221C39" w:rsidP="007D5DE8">
            <w:pPr>
              <w:pStyle w:val="ProductList-OfferingBody"/>
              <w:jc w:val="center"/>
            </w:pPr>
            <w:r>
              <w:t>25 %</w:t>
            </w:r>
          </w:p>
        </w:tc>
      </w:tr>
    </w:tbl>
    <w:p w14:paraId="6F57095E" w14:textId="77777777" w:rsidR="00221C39" w:rsidRPr="00C64D1C" w:rsidRDefault="00545B28" w:rsidP="00221C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21C39">
          <w:rPr>
            <w:rStyle w:val="Hyperlink"/>
            <w:sz w:val="16"/>
            <w:szCs w:val="16"/>
          </w:rPr>
          <w:t>Innehållsförteckning</w:t>
        </w:r>
      </w:hyperlink>
      <w:r w:rsidR="00221C39">
        <w:rPr>
          <w:sz w:val="16"/>
          <w:szCs w:val="16"/>
        </w:rPr>
        <w:t>/</w:t>
      </w:r>
      <w:hyperlink w:anchor="Definitioner" w:history="1">
        <w:r w:rsidR="00221C39">
          <w:rPr>
            <w:rStyle w:val="Hyperlink"/>
            <w:sz w:val="16"/>
            <w:szCs w:val="16"/>
          </w:rPr>
          <w:t>definitioner</w:t>
        </w:r>
      </w:hyperlink>
    </w:p>
    <w:p w14:paraId="63E127D3" w14:textId="77777777" w:rsidR="00A36B81" w:rsidRPr="0044514B" w:rsidRDefault="00A36B81" w:rsidP="00A36B81">
      <w:pPr>
        <w:pStyle w:val="ProductList-Offering2Heading"/>
        <w:tabs>
          <w:tab w:val="clear" w:pos="360"/>
          <w:tab w:val="clear" w:pos="720"/>
          <w:tab w:val="clear" w:pos="1080"/>
        </w:tabs>
        <w:outlineLvl w:val="2"/>
      </w:pPr>
      <w:bookmarkStart w:id="109" w:name="_Toc513395508"/>
      <w:bookmarkStart w:id="110" w:name="_Toc517993244"/>
      <w:r>
        <w:t>Azure Container-instanser</w:t>
      </w:r>
      <w:bookmarkEnd w:id="109"/>
      <w:bookmarkEnd w:id="110"/>
    </w:p>
    <w:p w14:paraId="4FC1A92F" w14:textId="77777777" w:rsidR="00A36B81" w:rsidRPr="0044514B" w:rsidRDefault="00A36B81" w:rsidP="00A36B81">
      <w:pPr>
        <w:pStyle w:val="ProductList-Body"/>
      </w:pPr>
      <w:r>
        <w:rPr>
          <w:b/>
          <w:color w:val="00188F"/>
        </w:rPr>
        <w:t>Ytterligare definitioner</w:t>
      </w:r>
      <w:r w:rsidRPr="00C6689C">
        <w:rPr>
          <w:b/>
          <w:bCs/>
        </w:rPr>
        <w:t>:</w:t>
      </w:r>
    </w:p>
    <w:p w14:paraId="5384609E" w14:textId="77777777" w:rsidR="00A36B81" w:rsidRPr="0044514B" w:rsidRDefault="00A36B81" w:rsidP="00A36B81">
      <w:pPr>
        <w:spacing w:after="0" w:line="240" w:lineRule="auto"/>
      </w:pPr>
      <w:r w:rsidRPr="00733464">
        <w:rPr>
          <w:sz w:val="18"/>
        </w:rPr>
        <w:t>”</w:t>
      </w:r>
      <w:r>
        <w:rPr>
          <w:b/>
          <w:color w:val="00188F"/>
          <w:sz w:val="18"/>
        </w:rPr>
        <w:t>Anslutningsmöjlighet</w:t>
      </w:r>
      <w:r w:rsidRPr="00733464">
        <w:rPr>
          <w:sz w:val="18"/>
        </w:rPr>
        <w:t>”</w:t>
      </w:r>
      <w:r>
        <w:rPr>
          <w:rFonts w:eastAsiaTheme="minorEastAsia"/>
        </w:rPr>
        <w:t xml:space="preserve"> </w:t>
      </w:r>
      <w:r>
        <w:rPr>
          <w:sz w:val="18"/>
        </w:rPr>
        <w:t>avser dubbelriktad nätverkstrafik mellan behållargruppen och andra IP-adresser via TCP- eller UDP-nätverksprotokoll där behållargruppen är konfigurerad för tillåten trafik.</w:t>
      </w:r>
    </w:p>
    <w:p w14:paraId="187B607F" w14:textId="77777777" w:rsidR="00A36B81" w:rsidRPr="0044514B" w:rsidRDefault="00A36B81" w:rsidP="00A36B81">
      <w:pPr>
        <w:spacing w:after="0"/>
      </w:pPr>
      <w:r w:rsidRPr="00733464">
        <w:rPr>
          <w:sz w:val="18"/>
        </w:rPr>
        <w:t>”</w:t>
      </w:r>
      <w:r>
        <w:rPr>
          <w:b/>
          <w:color w:val="00188F"/>
          <w:sz w:val="18"/>
        </w:rPr>
        <w:t>Behållargrupp</w:t>
      </w:r>
      <w:r w:rsidRPr="00733464">
        <w:rPr>
          <w:sz w:val="18"/>
        </w:rPr>
        <w:t>”</w:t>
      </w:r>
      <w:r>
        <w:rPr>
          <w:rFonts w:eastAsiaTheme="minorEastAsia"/>
        </w:rPr>
        <w:t xml:space="preserve"> </w:t>
      </w:r>
      <w:r>
        <w:rPr>
          <w:sz w:val="18"/>
        </w:rPr>
        <w:t>avser en samling behållare på samma plats med samma livscykel- och nätverksresurser.</w:t>
      </w:r>
    </w:p>
    <w:p w14:paraId="5031AC78" w14:textId="77777777" w:rsidR="00A36B81" w:rsidRPr="0044514B" w:rsidRDefault="00A36B81" w:rsidP="00A36B81">
      <w:pPr>
        <w:spacing w:after="0"/>
      </w:pPr>
      <w:r w:rsidRPr="00733464">
        <w:rPr>
          <w:sz w:val="18"/>
        </w:rPr>
        <w:t>”</w:t>
      </w:r>
      <w:r>
        <w:rPr>
          <w:b/>
          <w:color w:val="00188F"/>
          <w:sz w:val="18"/>
        </w:rPr>
        <w:t>Maximalt tillgängliga minuter</w:t>
      </w:r>
      <w:r w:rsidRPr="00733464">
        <w:rPr>
          <w:sz w:val="18"/>
        </w:rPr>
        <w:t>”</w:t>
      </w:r>
      <w:r>
        <w:rPr>
          <w:rFonts w:eastAsiaTheme="minorEastAsia"/>
        </w:rPr>
        <w:t xml:space="preserve"> </w:t>
      </w:r>
      <w:r>
        <w:rPr>
          <w:sz w:val="18"/>
        </w:rPr>
        <w:t>avser det totala antalet minuter som en viss behållargrupp har varit driftsatt av kunden i en Microsoft Azure-prenumeration under en faktureringsmånad. Maximalt tillgängliga minuter är tiden mellan en kundåtgärd som startar en viss behållargrupp och en kundåtgärd som stoppar eller raderar den.</w:t>
      </w:r>
    </w:p>
    <w:p w14:paraId="1CB26A9C" w14:textId="77777777" w:rsidR="00A36B81" w:rsidRPr="0044514B" w:rsidRDefault="00A36B81" w:rsidP="00A36B81">
      <w:pPr>
        <w:spacing w:after="0" w:line="240" w:lineRule="auto"/>
      </w:pPr>
      <w:r w:rsidRPr="00733464">
        <w:rPr>
          <w:sz w:val="18"/>
        </w:rPr>
        <w:t>”</w:t>
      </w:r>
      <w:r>
        <w:rPr>
          <w:b/>
          <w:color w:val="00188F"/>
          <w:sz w:val="18"/>
        </w:rPr>
        <w:t>Stilleståndstid</w:t>
      </w:r>
      <w:r w:rsidRPr="00733464">
        <w:rPr>
          <w:sz w:val="18"/>
        </w:rPr>
        <w:t>”</w:t>
      </w:r>
      <w:r>
        <w:rPr>
          <w:rFonts w:eastAsiaTheme="minorEastAsia"/>
        </w:rPr>
        <w:t xml:space="preserve"> </w:t>
      </w:r>
      <w:r>
        <w:rPr>
          <w:sz w:val="18"/>
        </w:rPr>
        <w:t>avser det totala antalet minuter inom Maximalt tillgängliga minuter då anslutningsmöjlighet saknas.</w:t>
      </w:r>
      <w:r>
        <w:rPr>
          <w:rFonts w:eastAsiaTheme="minorEastAsia"/>
        </w:rPr>
        <w:t xml:space="preserve"> </w:t>
      </w:r>
    </w:p>
    <w:p w14:paraId="03B0B58C" w14:textId="77777777" w:rsidR="00A36B81" w:rsidRPr="0044514B" w:rsidRDefault="00A36B81" w:rsidP="00A36B81">
      <w:pPr>
        <w:pStyle w:val="ProductList-Body"/>
      </w:pPr>
    </w:p>
    <w:p w14:paraId="2D316B4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BEDCEE5" w14:textId="77777777" w:rsidR="00A36B81" w:rsidRPr="0044514B" w:rsidRDefault="00A36B81" w:rsidP="00A36B81">
      <w:pPr>
        <w:pStyle w:val="ProductList-Body"/>
      </w:pPr>
    </w:p>
    <w:p w14:paraId="4D271F4D" w14:textId="77777777" w:rsidR="00A36B81" w:rsidRPr="0044514B" w:rsidRDefault="00545B28"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8AD54" w14:textId="77777777" w:rsidR="00A36B81" w:rsidRPr="0044514B" w:rsidRDefault="00A36B81" w:rsidP="00A36B81">
      <w:pPr>
        <w:pStyle w:val="ProductList-Body"/>
      </w:pPr>
      <w:r>
        <w:rPr>
          <w:b/>
          <w:color w:val="00188F"/>
        </w:rPr>
        <w:t>Servicenivåer och servicekrediter gäller för kundens användning av Azure Container-instanser: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296D1F2D" w14:textId="77777777" w:rsidTr="008B3B93">
        <w:trPr>
          <w:tblHeader/>
        </w:trPr>
        <w:tc>
          <w:tcPr>
            <w:tcW w:w="5400" w:type="dxa"/>
            <w:shd w:val="clear" w:color="auto" w:fill="0072C6"/>
          </w:tcPr>
          <w:p w14:paraId="294E5FFC"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C512C0"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7ED2775C" w14:textId="77777777" w:rsidTr="008B3B93">
        <w:tc>
          <w:tcPr>
            <w:tcW w:w="5400" w:type="dxa"/>
          </w:tcPr>
          <w:p w14:paraId="5A51C981" w14:textId="77777777" w:rsidR="00A36B81" w:rsidRPr="0076238C" w:rsidRDefault="00A36B81" w:rsidP="008B3B93">
            <w:pPr>
              <w:pStyle w:val="ProductList-OfferingBody"/>
              <w:jc w:val="center"/>
            </w:pPr>
            <w:r>
              <w:t>&lt;99,9 %</w:t>
            </w:r>
          </w:p>
        </w:tc>
        <w:tc>
          <w:tcPr>
            <w:tcW w:w="5400" w:type="dxa"/>
          </w:tcPr>
          <w:p w14:paraId="0EAC30A2" w14:textId="77777777" w:rsidR="00A36B81" w:rsidRPr="0076238C" w:rsidRDefault="00A36B81" w:rsidP="008B3B93">
            <w:pPr>
              <w:pStyle w:val="ProductList-OfferingBody"/>
              <w:jc w:val="center"/>
            </w:pPr>
            <w:r>
              <w:t>10 %</w:t>
            </w:r>
          </w:p>
        </w:tc>
      </w:tr>
      <w:tr w:rsidR="00A36B81" w:rsidRPr="009D0B2F" w14:paraId="0475729A" w14:textId="77777777" w:rsidTr="008B3B93">
        <w:tc>
          <w:tcPr>
            <w:tcW w:w="5400" w:type="dxa"/>
          </w:tcPr>
          <w:p w14:paraId="6B3A13AF" w14:textId="77777777" w:rsidR="00A36B81" w:rsidRPr="0076238C" w:rsidRDefault="00A36B81" w:rsidP="008B3B93">
            <w:pPr>
              <w:pStyle w:val="ProductList-OfferingBody"/>
              <w:jc w:val="center"/>
            </w:pPr>
            <w:r>
              <w:t>&lt;99 %</w:t>
            </w:r>
          </w:p>
        </w:tc>
        <w:tc>
          <w:tcPr>
            <w:tcW w:w="5400" w:type="dxa"/>
          </w:tcPr>
          <w:p w14:paraId="2E1205CE" w14:textId="77777777" w:rsidR="00A36B81" w:rsidRPr="0076238C" w:rsidRDefault="00A36B81" w:rsidP="008B3B93">
            <w:pPr>
              <w:pStyle w:val="ProductList-OfferingBody"/>
              <w:jc w:val="center"/>
            </w:pPr>
            <w:r>
              <w:t>25 %</w:t>
            </w:r>
          </w:p>
        </w:tc>
      </w:tr>
    </w:tbl>
    <w:p w14:paraId="28BA2B5B" w14:textId="77777777" w:rsidR="00A36B81" w:rsidRPr="0044514B" w:rsidRDefault="00545B28"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595578D5" w14:textId="664FE68B" w:rsidR="0041031A" w:rsidRPr="00373764" w:rsidRDefault="0041031A" w:rsidP="0041031A">
      <w:pPr>
        <w:pStyle w:val="ProductList-Offering2Heading"/>
        <w:tabs>
          <w:tab w:val="clear" w:pos="360"/>
          <w:tab w:val="clear" w:pos="720"/>
          <w:tab w:val="clear" w:pos="1080"/>
        </w:tabs>
        <w:outlineLvl w:val="2"/>
      </w:pPr>
      <w:bookmarkStart w:id="111" w:name="_Toc517993245"/>
      <w:r>
        <w:t>Azure Cosmos DB</w:t>
      </w:r>
      <w:bookmarkEnd w:id="107"/>
      <w:bookmarkEnd w:id="111"/>
    </w:p>
    <w:p w14:paraId="3F096550" w14:textId="77777777" w:rsidR="0041031A" w:rsidRPr="00373764" w:rsidRDefault="0041031A" w:rsidP="0041031A">
      <w:pPr>
        <w:pStyle w:val="ProductList-Body"/>
      </w:pPr>
      <w:r>
        <w:rPr>
          <w:b/>
          <w:color w:val="00188F"/>
        </w:rPr>
        <w:t>Ytterligare definitioner</w:t>
      </w:r>
      <w:r w:rsidRPr="00221C39">
        <w:t>:</w:t>
      </w:r>
    </w:p>
    <w:p w14:paraId="6680710C" w14:textId="77777777" w:rsidR="0041031A" w:rsidRPr="00373764" w:rsidRDefault="0041031A" w:rsidP="0041031A">
      <w:pPr>
        <w:pStyle w:val="ProductList-Body"/>
      </w:pPr>
      <w:r w:rsidRPr="00221C39">
        <w:t>”</w:t>
      </w:r>
      <w:r>
        <w:rPr>
          <w:b/>
          <w:color w:val="00188F"/>
        </w:rPr>
        <w:t>Samling</w:t>
      </w:r>
      <w:r w:rsidRPr="00221C39">
        <w:t>”</w:t>
      </w:r>
      <w:r>
        <w:t xml:space="preserve"> är en behållare för JSON-dokument och en skalenhet för transaktioner och förfrågningar.</w:t>
      </w:r>
    </w:p>
    <w:p w14:paraId="687DC208" w14:textId="77777777" w:rsidR="0041031A" w:rsidRPr="00373764" w:rsidRDefault="0041031A" w:rsidP="0041031A">
      <w:pPr>
        <w:pStyle w:val="ProductList-Body"/>
      </w:pPr>
      <w:r w:rsidRPr="00221C39">
        <w:t>”</w:t>
      </w:r>
      <w:r>
        <w:rPr>
          <w:b/>
          <w:color w:val="00188F"/>
        </w:rPr>
        <w:t>Förbrukade RU</w:t>
      </w:r>
      <w:r w:rsidRPr="00221C39">
        <w:t>”</w:t>
      </w:r>
      <w:r>
        <w:t xml:space="preserve"> är summan av de förfrågningsenheter som förbrukas av alla förfrågningar som bearbetas av Azure Cosmos DB-samlingen under en viss sekund.</w:t>
      </w:r>
    </w:p>
    <w:p w14:paraId="3B89A398" w14:textId="77777777" w:rsidR="0041031A" w:rsidRPr="00373764" w:rsidRDefault="0041031A" w:rsidP="0041031A">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41031A">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3B5F2A">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9D0B2F" w14:paraId="28160EB2" w14:textId="77777777" w:rsidTr="0083252D">
        <w:trPr>
          <w:tblHeader/>
        </w:trPr>
        <w:tc>
          <w:tcPr>
            <w:tcW w:w="5400" w:type="dxa"/>
            <w:shd w:val="clear" w:color="auto" w:fill="0072C6"/>
          </w:tcPr>
          <w:p w14:paraId="38B09BBF" w14:textId="77777777" w:rsidR="0041031A" w:rsidRPr="001A0074" w:rsidRDefault="0041031A" w:rsidP="0083252D">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83252D">
            <w:pPr>
              <w:pStyle w:val="ProductList-OfferingBody"/>
              <w:rPr>
                <w:color w:val="FFFFFF" w:themeColor="background1"/>
              </w:rPr>
            </w:pPr>
            <w:r>
              <w:rPr>
                <w:color w:val="FFFFFF" w:themeColor="background1"/>
              </w:rPr>
              <w:t>Maximal övre gräns för bearbetningsfördröjning</w:t>
            </w:r>
          </w:p>
        </w:tc>
      </w:tr>
      <w:tr w:rsidR="0041031A" w:rsidRPr="009D0B2F" w14:paraId="05E03B9F" w14:textId="77777777" w:rsidTr="0083252D">
        <w:tc>
          <w:tcPr>
            <w:tcW w:w="5400" w:type="dxa"/>
          </w:tcPr>
          <w:p w14:paraId="713E96CE" w14:textId="77777777" w:rsidR="0041031A" w:rsidRPr="0076238C" w:rsidRDefault="0041031A" w:rsidP="0083252D">
            <w:pPr>
              <w:pStyle w:val="ProductList-OfferingBody"/>
            </w:pPr>
            <w:r>
              <w:t>Alla konfigurationsoperationer för databaskonto</w:t>
            </w:r>
          </w:p>
        </w:tc>
        <w:tc>
          <w:tcPr>
            <w:tcW w:w="5400" w:type="dxa"/>
          </w:tcPr>
          <w:p w14:paraId="092C5C5E" w14:textId="77777777" w:rsidR="0041031A" w:rsidRPr="0076238C" w:rsidRDefault="0041031A" w:rsidP="0083252D">
            <w:pPr>
              <w:pStyle w:val="ProductList-OfferingBody"/>
            </w:pPr>
            <w:r>
              <w:t>2 minuter</w:t>
            </w:r>
          </w:p>
        </w:tc>
      </w:tr>
      <w:tr w:rsidR="0041031A" w:rsidRPr="009D0B2F" w14:paraId="582C57F2" w14:textId="77777777" w:rsidTr="0083252D">
        <w:tc>
          <w:tcPr>
            <w:tcW w:w="5400" w:type="dxa"/>
          </w:tcPr>
          <w:p w14:paraId="065C0274" w14:textId="77777777" w:rsidR="0041031A" w:rsidRPr="00CA3972" w:rsidRDefault="0041031A" w:rsidP="0083252D">
            <w:pPr>
              <w:pStyle w:val="ProductList-OfferingBody"/>
            </w:pPr>
            <w:r>
              <w:t>Lägg till en ny region</w:t>
            </w:r>
          </w:p>
        </w:tc>
        <w:tc>
          <w:tcPr>
            <w:tcW w:w="5400" w:type="dxa"/>
          </w:tcPr>
          <w:p w14:paraId="12D6DEC1"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60 minuter</w:t>
            </w:r>
          </w:p>
        </w:tc>
      </w:tr>
      <w:tr w:rsidR="0041031A" w:rsidRPr="009D0B2F" w14:paraId="3CE6513A" w14:textId="77777777" w:rsidTr="0083252D">
        <w:tc>
          <w:tcPr>
            <w:tcW w:w="5400" w:type="dxa"/>
          </w:tcPr>
          <w:p w14:paraId="3836C3D8" w14:textId="77777777" w:rsidR="0041031A" w:rsidRPr="0076238C" w:rsidRDefault="0041031A" w:rsidP="0083252D">
            <w:pPr>
              <w:pStyle w:val="ProductList-OfferingBody"/>
            </w:pPr>
            <w:r>
              <w:t>Manuell redundans</w:t>
            </w:r>
          </w:p>
        </w:tc>
        <w:tc>
          <w:tcPr>
            <w:tcW w:w="5400" w:type="dxa"/>
          </w:tcPr>
          <w:p w14:paraId="280402A6" w14:textId="77777777" w:rsidR="0041031A" w:rsidRPr="0076238C" w:rsidRDefault="0041031A" w:rsidP="0083252D">
            <w:pPr>
              <w:pStyle w:val="ProductList-OfferingBody"/>
            </w:pPr>
            <w:r>
              <w:t>5 minuter</w:t>
            </w:r>
          </w:p>
        </w:tc>
      </w:tr>
      <w:tr w:rsidR="0041031A" w:rsidRPr="009D0B2F" w14:paraId="06FF69EA" w14:textId="77777777" w:rsidTr="0083252D">
        <w:tc>
          <w:tcPr>
            <w:tcW w:w="5400" w:type="dxa"/>
          </w:tcPr>
          <w:p w14:paraId="6AC6FD60" w14:textId="77777777" w:rsidR="0041031A" w:rsidRPr="0091163D" w:rsidRDefault="0041031A" w:rsidP="0083252D">
            <w:pPr>
              <w:pStyle w:val="ProductList-OfferingBody"/>
            </w:pPr>
            <w:r>
              <w:t>Resursoperationer</w:t>
            </w:r>
          </w:p>
        </w:tc>
        <w:tc>
          <w:tcPr>
            <w:tcW w:w="5400" w:type="dxa"/>
          </w:tcPr>
          <w:p w14:paraId="6EF34DE0"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5 sekunder</w:t>
            </w:r>
          </w:p>
        </w:tc>
      </w:tr>
      <w:tr w:rsidR="0041031A" w:rsidRPr="009D0B2F" w14:paraId="15B861FA" w14:textId="77777777" w:rsidTr="0083252D">
        <w:tc>
          <w:tcPr>
            <w:tcW w:w="5400" w:type="dxa"/>
          </w:tcPr>
          <w:p w14:paraId="0F8ED9E7" w14:textId="77777777" w:rsidR="0041031A" w:rsidRPr="0076238C" w:rsidRDefault="0041031A" w:rsidP="0083252D">
            <w:pPr>
              <w:pStyle w:val="ProductList-OfferingBody"/>
            </w:pPr>
            <w:r>
              <w:t>Medieoperationer</w:t>
            </w:r>
          </w:p>
        </w:tc>
        <w:tc>
          <w:tcPr>
            <w:tcW w:w="5400" w:type="dxa"/>
          </w:tcPr>
          <w:p w14:paraId="764A269E" w14:textId="77777777" w:rsidR="0041031A" w:rsidRDefault="0041031A" w:rsidP="0083252D">
            <w:pPr>
              <w:pStyle w:val="ProductList-OfferingBody"/>
            </w:pPr>
            <w:r>
              <w:t>60 sekunder</w:t>
            </w:r>
          </w:p>
        </w:tc>
      </w:tr>
    </w:tbl>
    <w:p w14:paraId="5D9380EC" w14:textId="77777777" w:rsidR="0041031A" w:rsidRPr="00995427" w:rsidRDefault="0041031A" w:rsidP="0041031A">
      <w:pPr>
        <w:spacing w:after="0" w:line="240" w:lineRule="auto"/>
        <w:rPr>
          <w:sz w:val="18"/>
          <w:szCs w:val="18"/>
        </w:rPr>
      </w:pPr>
      <w:r w:rsidRPr="00221C39">
        <w:rPr>
          <w:sz w:val="18"/>
          <w:szCs w:val="18"/>
        </w:rPr>
        <w:t>”</w:t>
      </w:r>
      <w:r w:rsidRPr="00995427">
        <w:rPr>
          <w:b/>
          <w:color w:val="00188F"/>
          <w:sz w:val="18"/>
          <w:szCs w:val="18"/>
        </w:rPr>
        <w:t>Etablerade RU</w:t>
      </w:r>
      <w:r w:rsidRPr="00221C39">
        <w:rPr>
          <w:sz w:val="18"/>
          <w:szCs w:val="18"/>
        </w:rPr>
        <w:t>”</w:t>
      </w:r>
      <w:r w:rsidRPr="00995427">
        <w:rPr>
          <w:sz w:val="18"/>
          <w:szCs w:val="18"/>
        </w:rPr>
        <w:t xml:space="preserve"> är det totala antalet etablerade förfrågningsenheter för en viss Azure </w:t>
      </w:r>
      <w:r w:rsidRPr="00995427">
        <w:rPr>
          <w:rStyle w:val="ProductList-BodyChar"/>
          <w:szCs w:val="18"/>
        </w:rPr>
        <w:t>Cosmos DB</w:t>
      </w:r>
      <w:r w:rsidRPr="00995427">
        <w:rPr>
          <w:sz w:val="18"/>
          <w:szCs w:val="18"/>
        </w:rPr>
        <w:t>-samling för en viss sekund.</w:t>
      </w:r>
    </w:p>
    <w:p w14:paraId="7EC5B40C" w14:textId="77777777" w:rsidR="0041031A" w:rsidRPr="00995427" w:rsidRDefault="0041031A" w:rsidP="0041031A">
      <w:pPr>
        <w:spacing w:after="0" w:line="240" w:lineRule="auto"/>
        <w:rPr>
          <w:sz w:val="18"/>
          <w:szCs w:val="18"/>
        </w:rPr>
      </w:pPr>
      <w:r w:rsidRPr="00221C39">
        <w:rPr>
          <w:sz w:val="18"/>
          <w:szCs w:val="18"/>
        </w:rPr>
        <w:t>”</w:t>
      </w:r>
      <w:r w:rsidRPr="00995427">
        <w:rPr>
          <w:b/>
          <w:color w:val="00188F"/>
          <w:sz w:val="18"/>
          <w:szCs w:val="18"/>
        </w:rPr>
        <w:t>Hastighetsbegränsade förfrågningar</w:t>
      </w:r>
      <w:r w:rsidRPr="00221C39">
        <w:rPr>
          <w:sz w:val="18"/>
          <w:szCs w:val="18"/>
        </w:rPr>
        <w:t>”</w:t>
      </w:r>
      <w:r w:rsidRPr="00995427">
        <w:rPr>
          <w:sz w:val="18"/>
          <w:szCs w:val="18"/>
        </w:rPr>
        <w:t xml:space="preserve"> är förfrågningar som begränsas av Azure Cosmos</w:t>
      </w:r>
      <w:r w:rsidRPr="00995427">
        <w:rPr>
          <w:rStyle w:val="ProductList-BodyChar"/>
          <w:szCs w:val="18"/>
        </w:rPr>
        <w:t xml:space="preserve"> DB</w:t>
      </w:r>
      <w:r w:rsidRPr="00995427">
        <w:rPr>
          <w:sz w:val="18"/>
          <w:szCs w:val="18"/>
        </w:rPr>
        <w:t>-samlingen efter att förbrukade RU har överskridit etablerade RU för en partition i samlingen för en viss sekund.</w:t>
      </w:r>
    </w:p>
    <w:p w14:paraId="01993A28" w14:textId="77777777" w:rsidR="0041031A" w:rsidRPr="00995427" w:rsidRDefault="0041031A" w:rsidP="0041031A">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3B5F2A">
      <w:pPr>
        <w:pStyle w:val="ProductList-Body"/>
      </w:pPr>
      <w:r w:rsidRPr="00221C39">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A328923" w14:textId="77777777" w:rsidR="003B5F2A" w:rsidRPr="00036A95" w:rsidRDefault="003B5F2A" w:rsidP="003B5F2A">
      <w:pPr>
        <w:pStyle w:val="ProductList-Body"/>
        <w:spacing w:after="40"/>
      </w:pPr>
    </w:p>
    <w:p w14:paraId="3FC3E87E" w14:textId="77777777" w:rsidR="003B5F2A" w:rsidRPr="00036A95" w:rsidRDefault="003B5F2A" w:rsidP="003B5F2A">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3B5F2A">
      <w:pPr>
        <w:pStyle w:val="ProductList-Body"/>
      </w:pPr>
    </w:p>
    <w:p w14:paraId="7849BB66" w14:textId="77777777" w:rsidR="003B5F2A" w:rsidRPr="00036A95" w:rsidRDefault="003B5F2A" w:rsidP="003B5F2A">
      <w:pPr>
        <w:pStyle w:val="ProductList-Body"/>
      </w:pPr>
      <w:r>
        <w:rPr>
          <w:b/>
          <w:color w:val="00188F"/>
        </w:rPr>
        <w:t>Tillgänglighets-SLA</w:t>
      </w:r>
    </w:p>
    <w:p w14:paraId="3FA73CFA" w14:textId="77777777" w:rsidR="003B5F2A" w:rsidRPr="00036A95" w:rsidRDefault="003B5F2A" w:rsidP="003B5F2A">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3B5F2A">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3B5F2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3B5F2A">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3B5F2A">
      <w:pPr>
        <w:pStyle w:val="ProductList-Body"/>
      </w:pPr>
    </w:p>
    <w:p w14:paraId="75C3A7F2" w14:textId="77777777" w:rsidR="003B5F2A" w:rsidRPr="00036A95" w:rsidRDefault="003B5F2A" w:rsidP="003B5F2A">
      <w:pPr>
        <w:pStyle w:val="ProductList-Body"/>
        <w:ind w:left="360"/>
      </w:pPr>
      <w:r>
        <w:rPr>
          <w:b/>
          <w:color w:val="0072C6"/>
        </w:rPr>
        <w:t>Månatlig tillgänglighet i procent</w:t>
      </w:r>
      <w:r w:rsidRPr="00221C39">
        <w:t>:</w:t>
      </w:r>
      <w:r>
        <w:t xml:space="preserve"> För Azure Cosmos</w:t>
      </w:r>
      <w:r>
        <w:rPr>
          <w:rStyle w:val="ProductList-BodyChar"/>
        </w:rPr>
        <w:t xml:space="preserve"> DB</w:t>
      </w:r>
      <w:r>
        <w:t>-tjänsten beräknas detta genom att från 100 % dra av Genomsnittlig felfrekvens för en viss Microsoft Azure-prenumeration under en faktureringsmånad. Månatlig tillgänglighet i procent visas med följande formel</w:t>
      </w:r>
      <w:r w:rsidRPr="00221C39">
        <w:t>:</w:t>
      </w:r>
    </w:p>
    <w:p w14:paraId="6E0EF63B" w14:textId="77777777" w:rsidR="003B5F2A" w:rsidRPr="00036A95" w:rsidRDefault="003B5F2A" w:rsidP="003B5F2A">
      <w:pPr>
        <w:pStyle w:val="ProductList-Body"/>
      </w:pPr>
    </w:p>
    <w:p w14:paraId="4F09376F" w14:textId="77777777" w:rsidR="003B5F2A" w:rsidRPr="00036A95" w:rsidRDefault="003B5F2A" w:rsidP="003B5F2A">
      <w:pPr>
        <w:pStyle w:val="ListParagraph"/>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0C2CAE" w14:paraId="4BAE2ED5" w14:textId="77777777" w:rsidTr="00E60715">
        <w:trPr>
          <w:tblHeader/>
        </w:trPr>
        <w:tc>
          <w:tcPr>
            <w:tcW w:w="5220" w:type="dxa"/>
            <w:shd w:val="clear" w:color="auto" w:fill="0072C6"/>
          </w:tcPr>
          <w:p w14:paraId="3AE2CE1A" w14:textId="77777777" w:rsidR="003B5F2A" w:rsidRPr="000C2CAE" w:rsidRDefault="003B5F2A" w:rsidP="00E60715">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E60715">
            <w:pPr>
              <w:pStyle w:val="ProductList-OfferingBody"/>
              <w:jc w:val="center"/>
              <w:rPr>
                <w:color w:val="FFFFFF" w:themeColor="background1"/>
              </w:rPr>
            </w:pPr>
            <w:r>
              <w:rPr>
                <w:color w:val="FFFFFF" w:themeColor="background1"/>
              </w:rPr>
              <w:t>Servicekredit</w:t>
            </w:r>
          </w:p>
        </w:tc>
      </w:tr>
      <w:tr w:rsidR="003B5F2A" w:rsidRPr="000C2CAE" w14:paraId="1E4BD73D" w14:textId="77777777" w:rsidTr="00E60715">
        <w:tc>
          <w:tcPr>
            <w:tcW w:w="5220" w:type="dxa"/>
          </w:tcPr>
          <w:p w14:paraId="74476E07" w14:textId="77777777" w:rsidR="003B5F2A" w:rsidRPr="000C2CAE" w:rsidRDefault="003B5F2A" w:rsidP="00E60715">
            <w:pPr>
              <w:pStyle w:val="ProductList-OfferingBody"/>
              <w:jc w:val="center"/>
            </w:pPr>
            <w:r>
              <w:t>&lt; 99,99 %</w:t>
            </w:r>
          </w:p>
        </w:tc>
        <w:tc>
          <w:tcPr>
            <w:tcW w:w="5220" w:type="dxa"/>
          </w:tcPr>
          <w:p w14:paraId="7354FBC6" w14:textId="77777777" w:rsidR="003B5F2A" w:rsidRPr="000C2CAE" w:rsidRDefault="003B5F2A" w:rsidP="00E60715">
            <w:pPr>
              <w:pStyle w:val="ProductList-OfferingBody"/>
              <w:jc w:val="center"/>
            </w:pPr>
            <w:r>
              <w:t>10%</w:t>
            </w:r>
          </w:p>
        </w:tc>
      </w:tr>
      <w:tr w:rsidR="003B5F2A" w:rsidRPr="000C2CAE" w14:paraId="28A7329D" w14:textId="77777777" w:rsidTr="00E60715">
        <w:tc>
          <w:tcPr>
            <w:tcW w:w="5220" w:type="dxa"/>
          </w:tcPr>
          <w:p w14:paraId="5E8CFFD2" w14:textId="77777777" w:rsidR="003B5F2A" w:rsidRPr="000C2CAE" w:rsidRDefault="003B5F2A" w:rsidP="00E60715">
            <w:pPr>
              <w:pStyle w:val="ProductList-OfferingBody"/>
              <w:jc w:val="center"/>
            </w:pPr>
            <w:r>
              <w:t>&lt; 99 %</w:t>
            </w:r>
          </w:p>
        </w:tc>
        <w:tc>
          <w:tcPr>
            <w:tcW w:w="5220" w:type="dxa"/>
          </w:tcPr>
          <w:p w14:paraId="623F1220" w14:textId="77777777" w:rsidR="003B5F2A" w:rsidRPr="000C2CAE" w:rsidRDefault="003B5F2A" w:rsidP="00E60715">
            <w:pPr>
              <w:pStyle w:val="ProductList-OfferingBody"/>
              <w:jc w:val="center"/>
            </w:pPr>
            <w:r>
              <w:t>25%</w:t>
            </w:r>
          </w:p>
        </w:tc>
      </w:tr>
    </w:tbl>
    <w:p w14:paraId="314D7479" w14:textId="77777777" w:rsidR="003B5F2A" w:rsidRPr="00036A95" w:rsidRDefault="003B5F2A" w:rsidP="003B5F2A">
      <w:pPr>
        <w:pStyle w:val="ProductList-Body"/>
      </w:pPr>
    </w:p>
    <w:p w14:paraId="037A0BB8" w14:textId="77777777" w:rsidR="003B5F2A" w:rsidRPr="00036A95" w:rsidRDefault="003B5F2A" w:rsidP="003B5F2A">
      <w:pPr>
        <w:pStyle w:val="ProductList-Body"/>
        <w:ind w:left="360"/>
      </w:pPr>
      <w:r>
        <w:rPr>
          <w:b/>
          <w:color w:val="0072C6"/>
        </w:rPr>
        <w:t>Månatlig tillgänglighet i procent</w:t>
      </w:r>
      <w:r w:rsidRPr="00221C39">
        <w:t>:</w:t>
      </w:r>
      <w:r>
        <w:t xml:space="preserve"> För Azure Cosmos DB-tjänster med flera regioner beräknas detta genom att subtrahera från 100 % den Genomsnittliga felfrekvensen för en viss Microsoft Azure-prenumeration under en faktureringsmånad. Månatlig lästillgänglighet i procent visas med följande formel</w:t>
      </w:r>
      <w:r w:rsidRPr="00221C39">
        <w:t>:</w:t>
      </w:r>
    </w:p>
    <w:p w14:paraId="7C204970" w14:textId="77777777" w:rsidR="003B5F2A" w:rsidRPr="00036A95" w:rsidRDefault="003B5F2A" w:rsidP="003B5F2A">
      <w:pPr>
        <w:pStyle w:val="ProductList-Body"/>
        <w:ind w:left="360"/>
      </w:pPr>
    </w:p>
    <w:p w14:paraId="7DAE4558" w14:textId="77777777" w:rsidR="003B5F2A" w:rsidRPr="00036A95" w:rsidRDefault="003B5F2A" w:rsidP="003B5F2A">
      <w:pPr>
        <w:pStyle w:val="ListParagraph"/>
        <w:jc w:val="center"/>
      </w:pPr>
      <w:r>
        <w:rPr>
          <w:rFonts w:ascii="Cambria Math" w:hAnsi="Cambria Math" w:cs="Tahoma"/>
          <w:i/>
          <w:sz w:val="18"/>
          <w:szCs w:val="18"/>
        </w:rPr>
        <w:t>100 % - Genomsnittlig läsfelfrekvens</w:t>
      </w:r>
    </w:p>
    <w:p w14:paraId="21A74452"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0C2CAE" w14:paraId="696B73DD" w14:textId="77777777" w:rsidTr="00E60715">
        <w:trPr>
          <w:tblHeader/>
        </w:trPr>
        <w:tc>
          <w:tcPr>
            <w:tcW w:w="5220" w:type="dxa"/>
            <w:shd w:val="clear" w:color="auto" w:fill="0072C6"/>
          </w:tcPr>
          <w:p w14:paraId="28F4C14D" w14:textId="77777777" w:rsidR="003B5F2A" w:rsidRPr="000C2CAE" w:rsidRDefault="003B5F2A" w:rsidP="00E60715">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E60715">
            <w:pPr>
              <w:pStyle w:val="ProductList-OfferingBody"/>
              <w:jc w:val="center"/>
              <w:rPr>
                <w:color w:val="FFFFFF" w:themeColor="background1"/>
              </w:rPr>
            </w:pPr>
            <w:r>
              <w:rPr>
                <w:color w:val="FFFFFF" w:themeColor="background1"/>
              </w:rPr>
              <w:t>Servicekredit</w:t>
            </w:r>
          </w:p>
        </w:tc>
      </w:tr>
      <w:tr w:rsidR="003B5F2A" w:rsidRPr="000C2CAE" w14:paraId="3FC5EEF0" w14:textId="77777777" w:rsidTr="00E60715">
        <w:tc>
          <w:tcPr>
            <w:tcW w:w="5220" w:type="dxa"/>
          </w:tcPr>
          <w:p w14:paraId="5A48DD52" w14:textId="77777777" w:rsidR="003B5F2A" w:rsidRPr="000C2CAE" w:rsidRDefault="003B5F2A" w:rsidP="00E60715">
            <w:pPr>
              <w:pStyle w:val="ProductList-OfferingBody"/>
              <w:jc w:val="center"/>
            </w:pPr>
            <w:r>
              <w:t>&lt; 99,999 %</w:t>
            </w:r>
          </w:p>
        </w:tc>
        <w:tc>
          <w:tcPr>
            <w:tcW w:w="5220" w:type="dxa"/>
          </w:tcPr>
          <w:p w14:paraId="385F6C2E" w14:textId="77777777" w:rsidR="003B5F2A" w:rsidRPr="000C2CAE" w:rsidRDefault="003B5F2A" w:rsidP="00E60715">
            <w:pPr>
              <w:pStyle w:val="ProductList-OfferingBody"/>
              <w:jc w:val="center"/>
            </w:pPr>
            <w:r>
              <w:t>10%</w:t>
            </w:r>
          </w:p>
        </w:tc>
      </w:tr>
      <w:tr w:rsidR="003B5F2A" w:rsidRPr="000C2CAE" w14:paraId="5FCBB8EC" w14:textId="77777777" w:rsidTr="00E60715">
        <w:tc>
          <w:tcPr>
            <w:tcW w:w="5220" w:type="dxa"/>
          </w:tcPr>
          <w:p w14:paraId="276C38F1" w14:textId="77777777" w:rsidR="003B5F2A" w:rsidRPr="000C2CAE" w:rsidRDefault="003B5F2A" w:rsidP="00E60715">
            <w:pPr>
              <w:pStyle w:val="ProductList-OfferingBody"/>
              <w:jc w:val="center"/>
            </w:pPr>
            <w:r>
              <w:t>&lt; 99 %</w:t>
            </w:r>
          </w:p>
        </w:tc>
        <w:tc>
          <w:tcPr>
            <w:tcW w:w="5220" w:type="dxa"/>
          </w:tcPr>
          <w:p w14:paraId="7DD14186" w14:textId="77777777" w:rsidR="003B5F2A" w:rsidRPr="000C2CAE" w:rsidRDefault="003B5F2A" w:rsidP="00E60715">
            <w:pPr>
              <w:pStyle w:val="ProductList-OfferingBody"/>
              <w:jc w:val="center"/>
            </w:pPr>
            <w:r>
              <w:t>25%</w:t>
            </w:r>
          </w:p>
        </w:tc>
      </w:tr>
    </w:tbl>
    <w:p w14:paraId="595D183D" w14:textId="77777777" w:rsidR="0041031A" w:rsidRPr="006502E7" w:rsidRDefault="0041031A" w:rsidP="0041031A">
      <w:pPr>
        <w:pStyle w:val="ProductList-Body"/>
        <w:rPr>
          <w:sz w:val="16"/>
          <w:szCs w:val="16"/>
        </w:rPr>
      </w:pPr>
    </w:p>
    <w:p w14:paraId="6377BC4B" w14:textId="77777777" w:rsidR="0041031A" w:rsidRPr="00373764" w:rsidRDefault="0041031A" w:rsidP="00A36B81">
      <w:pPr>
        <w:pStyle w:val="ProductList-Body"/>
        <w:keepNext/>
        <w:tabs>
          <w:tab w:val="clear" w:pos="360"/>
        </w:tabs>
      </w:pPr>
      <w:r>
        <w:rPr>
          <w:b/>
          <w:color w:val="00188F"/>
        </w:rPr>
        <w:t>Överföring, SLA</w:t>
      </w:r>
    </w:p>
    <w:p w14:paraId="037F64D0" w14:textId="77777777" w:rsidR="0041031A" w:rsidRPr="00373764" w:rsidRDefault="0041031A" w:rsidP="0041031A">
      <w:pPr>
        <w:pStyle w:val="ProductList-Body"/>
        <w:ind w:left="360"/>
      </w:pPr>
      <w:r w:rsidRPr="00221C39">
        <w:t>”</w:t>
      </w:r>
      <w:r>
        <w:rPr>
          <w:b/>
          <w:color w:val="0072C6"/>
        </w:rPr>
        <w:t>Överföring av misslyckade förfrågningar</w:t>
      </w:r>
      <w:r w:rsidRPr="00221C39">
        <w:t>”</w:t>
      </w:r>
      <w:r>
        <w:t xml:space="preserve"> är förfrågningar som begränsas av Azure Cosmos</w:t>
      </w:r>
      <w:r>
        <w:rPr>
          <w:rStyle w:val="ProductList-BodyChar"/>
        </w:rPr>
        <w:t xml:space="preserve"> DB</w:t>
      </w:r>
      <w:r>
        <w:t>-samling som orsakar en felkod innan förbrukade RU har överskridit etablerade RU för en partition i samlingen för en viss sekund.</w:t>
      </w:r>
    </w:p>
    <w:p w14:paraId="494B31B0" w14:textId="77777777" w:rsidR="0041031A" w:rsidRPr="00373764" w:rsidRDefault="0041031A" w:rsidP="0041031A">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41031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41031A">
      <w:pPr>
        <w:pStyle w:val="ProductList-Body"/>
        <w:ind w:left="360"/>
        <w:rPr>
          <w:sz w:val="16"/>
          <w:szCs w:val="16"/>
        </w:rPr>
      </w:pPr>
    </w:p>
    <w:p w14:paraId="52656725" w14:textId="77777777" w:rsidR="0041031A" w:rsidRPr="00373764" w:rsidRDefault="0041031A" w:rsidP="0041031A">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41031A">
      <w:pPr>
        <w:pStyle w:val="ProductList-Body"/>
        <w:ind w:left="360"/>
        <w:rPr>
          <w:sz w:val="16"/>
          <w:szCs w:val="16"/>
        </w:rPr>
      </w:pPr>
    </w:p>
    <w:p w14:paraId="151698B1" w14:textId="77777777" w:rsidR="0041031A" w:rsidRPr="00373764" w:rsidRDefault="0041031A" w:rsidP="0041031A">
      <w:pPr>
        <w:pStyle w:val="ProductList-Body"/>
      </w:pPr>
      <m:oMathPara>
        <m:oMath>
          <m:r>
            <m:rPr>
              <m:nor/>
            </m:rPr>
            <w:rPr>
              <w:rFonts w:ascii="Cambria Math" w:hAnsi="Cambria Math" w:cs="Tahoma"/>
              <w:i/>
              <w:szCs w:val="18"/>
            </w:rPr>
            <m:t>100 % - Genomsnittlig Felfrekvens</m:t>
          </m:r>
        </m:oMath>
      </m:oMathPara>
    </w:p>
    <w:p w14:paraId="1EEC753A" w14:textId="77777777" w:rsidR="0041031A" w:rsidRPr="00373764" w:rsidRDefault="0041031A" w:rsidP="0041031A">
      <w:pPr>
        <w:pStyle w:val="ProductList-Body"/>
        <w:keepNext/>
        <w:ind w:left="360"/>
      </w:pPr>
      <w:r>
        <w:rPr>
          <w:b/>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C6A55E3" w14:textId="77777777" w:rsidTr="0083252D">
        <w:trPr>
          <w:tblHeader/>
        </w:trPr>
        <w:tc>
          <w:tcPr>
            <w:tcW w:w="5220" w:type="dxa"/>
            <w:shd w:val="clear" w:color="auto" w:fill="0072C6"/>
          </w:tcPr>
          <w:p w14:paraId="7059EB03"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499D417"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1EC5AC10" w14:textId="77777777" w:rsidTr="0083252D">
        <w:tc>
          <w:tcPr>
            <w:tcW w:w="5220" w:type="dxa"/>
          </w:tcPr>
          <w:p w14:paraId="766DD601" w14:textId="77777777" w:rsidR="0041031A" w:rsidRPr="000C2CAE" w:rsidRDefault="0041031A" w:rsidP="0083252D">
            <w:pPr>
              <w:pStyle w:val="ProductList-OfferingBody"/>
              <w:jc w:val="center"/>
            </w:pPr>
            <w:r>
              <w:t>&lt; 99,99 %</w:t>
            </w:r>
          </w:p>
        </w:tc>
        <w:tc>
          <w:tcPr>
            <w:tcW w:w="5220" w:type="dxa"/>
          </w:tcPr>
          <w:p w14:paraId="6EB7DDD2" w14:textId="77777777" w:rsidR="0041031A" w:rsidRPr="000C2CAE" w:rsidRDefault="0041031A" w:rsidP="0083252D">
            <w:pPr>
              <w:pStyle w:val="ProductList-OfferingBody"/>
              <w:jc w:val="center"/>
            </w:pPr>
            <w:r>
              <w:t>10 %</w:t>
            </w:r>
          </w:p>
        </w:tc>
      </w:tr>
      <w:tr w:rsidR="0041031A" w:rsidRPr="000C2CAE" w14:paraId="111342F7" w14:textId="77777777" w:rsidTr="0083252D">
        <w:tc>
          <w:tcPr>
            <w:tcW w:w="5220" w:type="dxa"/>
          </w:tcPr>
          <w:p w14:paraId="2066B582" w14:textId="77777777" w:rsidR="0041031A" w:rsidRPr="000C2CAE" w:rsidRDefault="0041031A" w:rsidP="0083252D">
            <w:pPr>
              <w:pStyle w:val="ProductList-OfferingBody"/>
              <w:jc w:val="center"/>
            </w:pPr>
            <w:r>
              <w:t>&lt; 99 %</w:t>
            </w:r>
          </w:p>
        </w:tc>
        <w:tc>
          <w:tcPr>
            <w:tcW w:w="5220" w:type="dxa"/>
          </w:tcPr>
          <w:p w14:paraId="1F4E11F2" w14:textId="77777777" w:rsidR="0041031A" w:rsidRPr="000C2CAE" w:rsidRDefault="0041031A" w:rsidP="0083252D">
            <w:pPr>
              <w:pStyle w:val="ProductList-OfferingBody"/>
              <w:jc w:val="center"/>
            </w:pPr>
            <w:r>
              <w:t>25 %</w:t>
            </w:r>
          </w:p>
        </w:tc>
      </w:tr>
    </w:tbl>
    <w:p w14:paraId="2AFCAD3D" w14:textId="77777777" w:rsidR="0041031A" w:rsidRPr="006502E7" w:rsidRDefault="0041031A" w:rsidP="0041031A">
      <w:pPr>
        <w:pStyle w:val="ProductList-Body"/>
        <w:rPr>
          <w:sz w:val="16"/>
          <w:szCs w:val="16"/>
        </w:rPr>
      </w:pPr>
    </w:p>
    <w:p w14:paraId="3A8EB6C8" w14:textId="77777777" w:rsidR="0041031A" w:rsidRPr="00373764" w:rsidRDefault="0041031A" w:rsidP="003B5F2A">
      <w:pPr>
        <w:pStyle w:val="ProductList-Body"/>
        <w:keepNext/>
        <w:tabs>
          <w:tab w:val="clear" w:pos="360"/>
        </w:tabs>
      </w:pPr>
      <w:r>
        <w:rPr>
          <w:b/>
          <w:color w:val="00188F"/>
        </w:rPr>
        <w:t>Konsekvens, SLA</w:t>
      </w:r>
    </w:p>
    <w:p w14:paraId="1006E449" w14:textId="77777777" w:rsidR="0041031A" w:rsidRPr="00373764" w:rsidRDefault="0041031A" w:rsidP="0041031A">
      <w:pPr>
        <w:pStyle w:val="ProductList-Body"/>
        <w:ind w:left="360"/>
      </w:pPr>
      <w:r w:rsidRPr="00221C39">
        <w:t>”</w:t>
      </w:r>
      <w:r>
        <w:rPr>
          <w:b/>
          <w:color w:val="0072C6"/>
        </w:rPr>
        <w:t>K</w:t>
      </w:r>
      <w:r w:rsidRPr="00221C39">
        <w:t>”</w:t>
      </w:r>
      <w:r>
        <w:t xml:space="preserve"> är antalet versioner av ett visst dokument för vilket läsandet ligger efter skrivandet.</w:t>
      </w:r>
    </w:p>
    <w:p w14:paraId="73707EE3" w14:textId="77777777" w:rsidR="0041031A" w:rsidRPr="00373764" w:rsidRDefault="0041031A" w:rsidP="0041031A">
      <w:pPr>
        <w:pStyle w:val="ProductList-Body"/>
        <w:ind w:left="360"/>
      </w:pPr>
      <w:r w:rsidRPr="00221C39">
        <w:t>”</w:t>
      </w:r>
      <w:r>
        <w:rPr>
          <w:b/>
          <w:color w:val="0072C6"/>
        </w:rPr>
        <w:t>T</w:t>
      </w:r>
      <w:r w:rsidRPr="00221C39">
        <w:t>”</w:t>
      </w:r>
      <w:r>
        <w:t xml:space="preserve"> är ett visst tidsintervall.</w:t>
      </w:r>
    </w:p>
    <w:p w14:paraId="3DC0B769" w14:textId="77777777" w:rsidR="0041031A" w:rsidRPr="00373764" w:rsidRDefault="0041031A" w:rsidP="0041031A">
      <w:pPr>
        <w:pStyle w:val="ProductList-Body"/>
        <w:ind w:left="360"/>
      </w:pPr>
      <w:r w:rsidRPr="00221C39">
        <w:t>”</w:t>
      </w:r>
      <w:r>
        <w:rPr>
          <w:b/>
          <w:color w:val="0072C6"/>
        </w:rPr>
        <w:t>Konsekvensnivå</w:t>
      </w:r>
      <w:r w:rsidRPr="00221C39">
        <w:t>”</w:t>
      </w:r>
      <w:r>
        <w:t xml:space="preserve"> är inställningen för en viss läsförfrågan som stöder konsekvensgarantier. Följande tabell visar de garantier som är förenade med konsekvensnivåerna.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9D0B2F" w14:paraId="4528189C" w14:textId="77777777" w:rsidTr="0083252D">
        <w:trPr>
          <w:tblHeader/>
        </w:trPr>
        <w:tc>
          <w:tcPr>
            <w:tcW w:w="5220" w:type="dxa"/>
            <w:shd w:val="clear" w:color="auto" w:fill="0072C6"/>
          </w:tcPr>
          <w:p w14:paraId="2549152E" w14:textId="77777777" w:rsidR="0041031A" w:rsidRPr="001A0074" w:rsidRDefault="0041031A" w:rsidP="0083252D">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83252D">
            <w:pPr>
              <w:pStyle w:val="ProductList-OfferingBody"/>
              <w:rPr>
                <w:color w:val="FFFFFF" w:themeColor="background1"/>
              </w:rPr>
            </w:pPr>
            <w:r>
              <w:rPr>
                <w:color w:val="FFFFFF" w:themeColor="background1"/>
              </w:rPr>
              <w:t>Konsekvensgarantier</w:t>
            </w:r>
          </w:p>
        </w:tc>
      </w:tr>
      <w:tr w:rsidR="0041031A" w:rsidRPr="009D0B2F" w14:paraId="5666CAF4" w14:textId="77777777" w:rsidTr="0083252D">
        <w:tc>
          <w:tcPr>
            <w:tcW w:w="5220" w:type="dxa"/>
          </w:tcPr>
          <w:p w14:paraId="2E44FBF4" w14:textId="77777777" w:rsidR="0041031A" w:rsidRPr="0076238C" w:rsidRDefault="0041031A" w:rsidP="0083252D">
            <w:pPr>
              <w:pStyle w:val="ProductList-OfferingBody"/>
            </w:pPr>
            <w:r>
              <w:t>Stark</w:t>
            </w:r>
          </w:p>
        </w:tc>
        <w:tc>
          <w:tcPr>
            <w:tcW w:w="5220" w:type="dxa"/>
          </w:tcPr>
          <w:p w14:paraId="27828CF8" w14:textId="5D859F0F" w:rsidR="0041031A" w:rsidRPr="0076238C" w:rsidRDefault="003B5F2A" w:rsidP="0083252D">
            <w:pPr>
              <w:pStyle w:val="ProductList-OfferingBody"/>
            </w:pPr>
            <w:r>
              <w:t>Linjärbarhet</w:t>
            </w:r>
          </w:p>
        </w:tc>
      </w:tr>
      <w:tr w:rsidR="0041031A" w:rsidRPr="009D0B2F" w14:paraId="1AA59B77" w14:textId="77777777" w:rsidTr="0083252D">
        <w:tc>
          <w:tcPr>
            <w:tcW w:w="5220" w:type="dxa"/>
          </w:tcPr>
          <w:p w14:paraId="4084C9B5" w14:textId="77777777" w:rsidR="0041031A" w:rsidRPr="00CA3972" w:rsidRDefault="0041031A" w:rsidP="0083252D">
            <w:pPr>
              <w:pStyle w:val="ProductList-OfferingBody"/>
            </w:pPr>
            <w:r>
              <w:t>Sessioner</w:t>
            </w:r>
          </w:p>
        </w:tc>
        <w:tc>
          <w:tcPr>
            <w:tcW w:w="5220" w:type="dxa"/>
          </w:tcPr>
          <w:p w14:paraId="413B0124" w14:textId="77777777" w:rsidR="0041031A" w:rsidRPr="00373764" w:rsidRDefault="0041031A" w:rsidP="0083252D">
            <w:pPr>
              <w:pStyle w:val="ProductList-OfferingBody"/>
            </w:pPr>
            <w:r>
              <w:rPr>
                <w:rFonts w:ascii="Calibri" w:eastAsia="Times New Roman" w:hAnsi="Calibri"/>
              </w:rPr>
              <w:t>Läs det du själv skriver (inom skrivregionen)</w:t>
            </w:r>
          </w:p>
          <w:p w14:paraId="0FA79A7F" w14:textId="77777777" w:rsidR="0041031A" w:rsidRPr="00373764" w:rsidRDefault="0041031A" w:rsidP="0083252D">
            <w:pPr>
              <w:pStyle w:val="ProductList-Body"/>
            </w:pPr>
            <w:r>
              <w:rPr>
                <w:sz w:val="16"/>
                <w:szCs w:val="16"/>
              </w:rPr>
              <w:t>Monoton läsning</w:t>
            </w:r>
          </w:p>
          <w:p w14:paraId="2BDEBA80" w14:textId="77777777" w:rsidR="0041031A" w:rsidRPr="00E649E3" w:rsidRDefault="0041031A" w:rsidP="0083252D">
            <w:pPr>
              <w:pStyle w:val="ProductList-Body"/>
            </w:pPr>
            <w:r>
              <w:rPr>
                <w:sz w:val="16"/>
                <w:szCs w:val="16"/>
              </w:rPr>
              <w:t>Konsekvensprefix</w:t>
            </w:r>
          </w:p>
        </w:tc>
      </w:tr>
      <w:tr w:rsidR="0041031A" w:rsidRPr="009D0B2F" w14:paraId="0CD00D10" w14:textId="77777777" w:rsidTr="0083252D">
        <w:tc>
          <w:tcPr>
            <w:tcW w:w="5220" w:type="dxa"/>
          </w:tcPr>
          <w:p w14:paraId="5E49EB56" w14:textId="77777777" w:rsidR="0041031A" w:rsidRPr="0076238C" w:rsidRDefault="0041031A" w:rsidP="0083252D">
            <w:pPr>
              <w:pStyle w:val="ProductList-OfferingBody"/>
            </w:pPr>
            <w:r>
              <w:t>Begränsad föråldring</w:t>
            </w:r>
          </w:p>
        </w:tc>
        <w:tc>
          <w:tcPr>
            <w:tcW w:w="5220" w:type="dxa"/>
          </w:tcPr>
          <w:p w14:paraId="54D62A8B" w14:textId="77777777" w:rsidR="0041031A" w:rsidRPr="00373764" w:rsidRDefault="0041031A" w:rsidP="0083252D">
            <w:pPr>
              <w:pStyle w:val="ProductList-OfferingBody"/>
            </w:pPr>
            <w:r>
              <w:rPr>
                <w:rFonts w:ascii="Calibri" w:eastAsia="Times New Roman" w:hAnsi="Calibri"/>
              </w:rPr>
              <w:t>Läs det du själv skriver (inom skrivregionen)</w:t>
            </w:r>
          </w:p>
          <w:p w14:paraId="372AEA57" w14:textId="77777777" w:rsidR="0041031A" w:rsidRPr="00373764" w:rsidRDefault="0041031A" w:rsidP="0083252D">
            <w:pPr>
              <w:pStyle w:val="ProductList-Body"/>
            </w:pPr>
            <w:r>
              <w:rPr>
                <w:sz w:val="16"/>
                <w:szCs w:val="16"/>
              </w:rPr>
              <w:t>Monoton läsning (inom en region)</w:t>
            </w:r>
          </w:p>
          <w:p w14:paraId="046CEF44" w14:textId="77777777" w:rsidR="0041031A" w:rsidRPr="00373764" w:rsidRDefault="0041031A" w:rsidP="0083252D">
            <w:pPr>
              <w:pStyle w:val="ProductList-OfferingBody"/>
            </w:pPr>
            <w:r>
              <w:rPr>
                <w:szCs w:val="16"/>
              </w:rPr>
              <w:t>Konsekvensprefix</w:t>
            </w:r>
          </w:p>
          <w:p w14:paraId="6223A724" w14:textId="77777777" w:rsidR="0041031A" w:rsidRPr="00E649E3" w:rsidRDefault="0041031A" w:rsidP="0083252D">
            <w:pPr>
              <w:pStyle w:val="ProductList-Body"/>
              <w:rPr>
                <w:sz w:val="16"/>
                <w:szCs w:val="16"/>
              </w:rPr>
            </w:pPr>
            <w:r>
              <w:rPr>
                <w:sz w:val="16"/>
                <w:szCs w:val="16"/>
              </w:rPr>
              <w:t>Föråldringsbegränsad &lt; K,T</w:t>
            </w:r>
          </w:p>
        </w:tc>
      </w:tr>
      <w:tr w:rsidR="0041031A" w:rsidRPr="009D0B2F" w14:paraId="607C5449" w14:textId="77777777" w:rsidTr="0083252D">
        <w:tc>
          <w:tcPr>
            <w:tcW w:w="5220" w:type="dxa"/>
          </w:tcPr>
          <w:p w14:paraId="2491D164" w14:textId="77777777" w:rsidR="0041031A" w:rsidRPr="0091163D" w:rsidRDefault="0041031A" w:rsidP="0083252D">
            <w:pPr>
              <w:pStyle w:val="ProductList-OfferingBody"/>
            </w:pPr>
            <w:r>
              <w:t>Konsekvensprefix</w:t>
            </w:r>
          </w:p>
        </w:tc>
        <w:tc>
          <w:tcPr>
            <w:tcW w:w="5220" w:type="dxa"/>
          </w:tcPr>
          <w:p w14:paraId="091AB41C"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Konsekvensprefix</w:t>
            </w:r>
          </w:p>
        </w:tc>
      </w:tr>
      <w:tr w:rsidR="0041031A" w:rsidRPr="009D0B2F" w14:paraId="224AD8A3" w14:textId="77777777" w:rsidTr="0083252D">
        <w:tc>
          <w:tcPr>
            <w:tcW w:w="5220" w:type="dxa"/>
          </w:tcPr>
          <w:p w14:paraId="1CBA649D" w14:textId="77777777" w:rsidR="0041031A" w:rsidRPr="0076238C" w:rsidRDefault="0041031A" w:rsidP="0083252D">
            <w:pPr>
              <w:pStyle w:val="ProductList-OfferingBody"/>
            </w:pPr>
            <w:r>
              <w:t>Eventuell</w:t>
            </w:r>
          </w:p>
        </w:tc>
        <w:tc>
          <w:tcPr>
            <w:tcW w:w="5220" w:type="dxa"/>
          </w:tcPr>
          <w:p w14:paraId="35B2AAAF" w14:textId="77777777" w:rsidR="0041031A" w:rsidRDefault="0041031A" w:rsidP="0083252D">
            <w:pPr>
              <w:pStyle w:val="ProductList-OfferingBody"/>
            </w:pPr>
            <w:r>
              <w:t>Eventuell</w:t>
            </w:r>
          </w:p>
        </w:tc>
      </w:tr>
    </w:tbl>
    <w:p w14:paraId="2C65AF9F" w14:textId="77777777" w:rsidR="0041031A" w:rsidRDefault="0041031A" w:rsidP="0041031A">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41031A">
      <w:pPr>
        <w:pStyle w:val="ProductList-Body"/>
        <w:ind w:left="360"/>
        <w:rPr>
          <w:sz w:val="16"/>
          <w:szCs w:val="16"/>
        </w:rPr>
      </w:pPr>
    </w:p>
    <w:p w14:paraId="648DAF63" w14:textId="77777777" w:rsidR="0041031A" w:rsidRPr="00373764" w:rsidRDefault="0041031A" w:rsidP="0041031A">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41031A">
      <w:pPr>
        <w:pStyle w:val="ProductList-Body"/>
        <w:ind w:left="360"/>
        <w:rPr>
          <w:sz w:val="16"/>
          <w:szCs w:val="16"/>
        </w:rPr>
      </w:pPr>
    </w:p>
    <w:p w14:paraId="32969D1E" w14:textId="77777777" w:rsidR="0041031A" w:rsidRPr="00373764" w:rsidRDefault="0041031A" w:rsidP="0041031A">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41031A">
      <w:pPr>
        <w:pStyle w:val="ProductList-Body"/>
        <w:ind w:left="360"/>
        <w:rPr>
          <w:sz w:val="16"/>
          <w:szCs w:val="16"/>
        </w:rPr>
      </w:pPr>
    </w:p>
    <w:p w14:paraId="56D4BA10" w14:textId="77777777" w:rsidR="003B5F2A" w:rsidRPr="00036A95" w:rsidRDefault="003B5F2A" w:rsidP="003B5F2A">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41031A">
      <w:pPr>
        <w:pStyle w:val="ProductList-Body"/>
        <w:rPr>
          <w:sz w:val="16"/>
          <w:szCs w:val="16"/>
        </w:rPr>
      </w:pPr>
    </w:p>
    <w:p w14:paraId="3658D1E1" w14:textId="77777777" w:rsidR="0041031A" w:rsidRPr="00373764" w:rsidRDefault="0041031A" w:rsidP="0041031A">
      <w:pPr>
        <w:pStyle w:val="ListParagraph"/>
      </w:pPr>
      <m:oMathPara>
        <m:oMath>
          <m:r>
            <m:rPr>
              <m:nor/>
            </m:rPr>
            <w:rPr>
              <w:rFonts w:ascii="Cambria Math" w:hAnsi="Cambria Math" w:cs="Tahoma"/>
              <w:i/>
              <w:sz w:val="18"/>
              <w:szCs w:val="18"/>
            </w:rPr>
            <m:t>100 % – Genomsnittlig konsekvensöverträdelsefrekvens</m:t>
          </m:r>
        </m:oMath>
      </m:oMathPara>
    </w:p>
    <w:p w14:paraId="08786495" w14:textId="77777777" w:rsidR="0041031A" w:rsidRPr="00EA7889" w:rsidRDefault="0041031A" w:rsidP="0041031A">
      <w:pPr>
        <w:pStyle w:val="ProductList-Body"/>
        <w:keepNext/>
        <w:ind w:left="360"/>
        <w:rPr>
          <w:b/>
          <w:bCs/>
        </w:rPr>
      </w:pPr>
      <w:r w:rsidRPr="00EA7889">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6EF69E21" w14:textId="77777777" w:rsidTr="0083252D">
        <w:trPr>
          <w:tblHeader/>
        </w:trPr>
        <w:tc>
          <w:tcPr>
            <w:tcW w:w="5220" w:type="dxa"/>
            <w:shd w:val="clear" w:color="auto" w:fill="0072C6"/>
          </w:tcPr>
          <w:p w14:paraId="0DB75251"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CDDAB04"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4332F1A" w14:textId="77777777" w:rsidTr="0083252D">
        <w:tc>
          <w:tcPr>
            <w:tcW w:w="5220" w:type="dxa"/>
          </w:tcPr>
          <w:p w14:paraId="061D447D" w14:textId="77777777" w:rsidR="0041031A" w:rsidRPr="000C2CAE" w:rsidRDefault="0041031A" w:rsidP="0083252D">
            <w:pPr>
              <w:pStyle w:val="ProductList-OfferingBody"/>
              <w:jc w:val="center"/>
            </w:pPr>
            <w:r>
              <w:t>&lt; 99,99 %</w:t>
            </w:r>
          </w:p>
        </w:tc>
        <w:tc>
          <w:tcPr>
            <w:tcW w:w="5220" w:type="dxa"/>
          </w:tcPr>
          <w:p w14:paraId="2BD9237D" w14:textId="77777777" w:rsidR="0041031A" w:rsidRPr="000C2CAE" w:rsidRDefault="0041031A" w:rsidP="0083252D">
            <w:pPr>
              <w:pStyle w:val="ProductList-OfferingBody"/>
              <w:jc w:val="center"/>
            </w:pPr>
            <w:r>
              <w:t>10 %</w:t>
            </w:r>
          </w:p>
        </w:tc>
      </w:tr>
      <w:tr w:rsidR="0041031A" w:rsidRPr="000C2CAE" w14:paraId="1489D9FA" w14:textId="77777777" w:rsidTr="0083252D">
        <w:tc>
          <w:tcPr>
            <w:tcW w:w="5220" w:type="dxa"/>
          </w:tcPr>
          <w:p w14:paraId="7AA2D73A" w14:textId="77777777" w:rsidR="0041031A" w:rsidRPr="000C2CAE" w:rsidRDefault="0041031A" w:rsidP="0083252D">
            <w:pPr>
              <w:pStyle w:val="ProductList-OfferingBody"/>
              <w:jc w:val="center"/>
            </w:pPr>
            <w:r>
              <w:t>&lt; 99 %</w:t>
            </w:r>
          </w:p>
        </w:tc>
        <w:tc>
          <w:tcPr>
            <w:tcW w:w="5220" w:type="dxa"/>
          </w:tcPr>
          <w:p w14:paraId="5427C3A8" w14:textId="77777777" w:rsidR="0041031A" w:rsidRPr="000C2CAE" w:rsidRDefault="0041031A" w:rsidP="0083252D">
            <w:pPr>
              <w:pStyle w:val="ProductList-OfferingBody"/>
              <w:jc w:val="center"/>
            </w:pPr>
            <w:r>
              <w:t>25 %</w:t>
            </w:r>
          </w:p>
        </w:tc>
      </w:tr>
    </w:tbl>
    <w:p w14:paraId="077C0C6A" w14:textId="77777777" w:rsidR="0041031A" w:rsidRPr="00373764" w:rsidRDefault="0041031A" w:rsidP="0041031A">
      <w:pPr>
        <w:pStyle w:val="ProductList-Body"/>
      </w:pPr>
    </w:p>
    <w:p w14:paraId="3CF4E1A6" w14:textId="77777777" w:rsidR="0041031A" w:rsidRPr="00373764" w:rsidRDefault="0041031A" w:rsidP="00A36B81">
      <w:pPr>
        <w:pStyle w:val="ProductList-Body"/>
        <w:keepNext/>
        <w:tabs>
          <w:tab w:val="clear" w:pos="360"/>
        </w:tabs>
      </w:pPr>
      <w:r>
        <w:rPr>
          <w:b/>
          <w:color w:val="00188F"/>
        </w:rPr>
        <w:t>Fördröjning, SLA</w:t>
      </w:r>
    </w:p>
    <w:p w14:paraId="19817E6A" w14:textId="77777777" w:rsidR="0041031A" w:rsidRPr="00373764" w:rsidRDefault="0041031A" w:rsidP="0041031A">
      <w:pPr>
        <w:pStyle w:val="ProductList-Body"/>
        <w:ind w:left="360"/>
      </w:pPr>
      <w:r w:rsidRPr="00221C39">
        <w:t>”</w:t>
      </w:r>
      <w:r>
        <w:rPr>
          <w:b/>
          <w:color w:val="0072C6"/>
        </w:rPr>
        <w:t>Tillämpning</w:t>
      </w:r>
      <w:r w:rsidRPr="00221C39">
        <w:t>”</w:t>
      </w:r>
      <w:r>
        <w:t xml:space="preserve"> är en Azure Cosmos</w:t>
      </w:r>
      <w:r>
        <w:rPr>
          <w:rStyle w:val="ProductList-BodyChar"/>
        </w:rPr>
        <w:t xml:space="preserve"> DB</w:t>
      </w:r>
      <w:r>
        <w:t>-tillämpning som distribueras inom en lokal Azureregion med Azure Cosmos</w:t>
      </w:r>
      <w:r>
        <w:rPr>
          <w:rStyle w:val="ProductList-BodyChar"/>
        </w:rPr>
        <w:t xml:space="preserve"> DB</w:t>
      </w:r>
      <w:r>
        <w:t>-klienten SDK konfigurerad med TCP-direktanslutning för en viss Microsoft Azureprenumeration under en faktureringsmånad.</w:t>
      </w:r>
    </w:p>
    <w:p w14:paraId="17DB6B92" w14:textId="77777777" w:rsidR="0041031A" w:rsidRPr="00373764" w:rsidRDefault="0041031A" w:rsidP="0041031A">
      <w:pPr>
        <w:pStyle w:val="ProductList-Body"/>
        <w:ind w:left="360"/>
      </w:pPr>
      <w:r w:rsidRPr="00221C39">
        <w:t>”</w:t>
      </w:r>
      <w:r>
        <w:rPr>
          <w:b/>
          <w:color w:val="0072C6"/>
        </w:rPr>
        <w:t>N</w:t>
      </w:r>
      <w:r w:rsidRPr="00221C39">
        <w:t>”</w:t>
      </w:r>
      <w:r>
        <w:t xml:space="preserve"> är antalet lyckade förfrågningar för en viss tillämpning som utför antingen dokumentläsnings- eller dokumentskrivningsoperationer med en nyttolast som är mindre än eller lika med 1 kB under en viss timme.</w:t>
      </w:r>
    </w:p>
    <w:p w14:paraId="57BA8951" w14:textId="77777777" w:rsidR="0041031A" w:rsidRPr="00373764" w:rsidRDefault="0041031A" w:rsidP="0041031A">
      <w:pPr>
        <w:pStyle w:val="ProductList-Body"/>
        <w:ind w:left="360"/>
      </w:pPr>
      <w:r w:rsidRPr="00221C39">
        <w:t>”</w:t>
      </w:r>
      <w:r>
        <w:rPr>
          <w:b/>
          <w:color w:val="0072C6"/>
        </w:rPr>
        <w:t>S</w:t>
      </w:r>
      <w:r w:rsidRPr="00221C39">
        <w:t>”</w:t>
      </w:r>
      <w:r>
        <w:t xml:space="preserve"> är den fördröjningssorterade uppsättningen av svarstider för lyckade förfrågningar i stigande ordning för en viss tillämpning som utför dokumentläsnings- eller dokumentskrivningsoperationer med en nyttolast som är mindre än eller lika med 1 kB under en viss timme.</w:t>
      </w:r>
    </w:p>
    <w:p w14:paraId="2A32DAFE" w14:textId="77777777" w:rsidR="0041031A" w:rsidRPr="00373764" w:rsidRDefault="0041031A" w:rsidP="0041031A">
      <w:pPr>
        <w:pStyle w:val="ListParagraph"/>
        <w:ind w:left="360"/>
      </w:pPr>
      <w:r w:rsidRPr="00221C39">
        <w:rPr>
          <w:rStyle w:val="ProductList-BodyChar"/>
        </w:rPr>
        <w:t>”</w:t>
      </w:r>
      <w:r>
        <w:rPr>
          <w:rStyle w:val="ProductList-BodyChar"/>
          <w:b/>
          <w:color w:val="0072C6"/>
        </w:rPr>
        <w:t>Ordningsrang</w:t>
      </w:r>
      <w:r w:rsidRPr="00221C39">
        <w:rPr>
          <w:rStyle w:val="ProductList-BodyChar"/>
        </w:rPr>
        <w:t>”</w:t>
      </w:r>
      <w:r>
        <w:rPr>
          <w:rStyle w:val="ProductList-BodyChar"/>
        </w:rPr>
        <w:t xml:space="preserve"> är den 99</w:t>
      </w:r>
      <w:r w:rsidRPr="00221C39">
        <w:rPr>
          <w:rStyle w:val="ProductList-BodyChar"/>
        </w:rPr>
        <w:t>:</w:t>
      </w:r>
      <w:r>
        <w:rPr>
          <w:rStyle w:val="ProductList-BodyChar"/>
        </w:rPr>
        <w:t>e procentilen som använder den närmaste rangordningsmetoden som visas med följande formel</w:t>
      </w:r>
      <w:r w:rsidRPr="00221C39">
        <w:t>:</w:t>
      </w:r>
    </w:p>
    <w:p w14:paraId="7C0811B2" w14:textId="77777777" w:rsidR="0041031A" w:rsidRPr="00373764" w:rsidRDefault="0041031A" w:rsidP="0041031A">
      <w:pPr>
        <w:pStyle w:val="ListParagraph"/>
        <w:ind w:left="360"/>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C9BC82F" w14:textId="77777777" w:rsidR="0041031A" w:rsidRPr="00373764" w:rsidRDefault="0041031A" w:rsidP="0041031A">
      <w:pPr>
        <w:pStyle w:val="ProductList-Body"/>
        <w:ind w:left="360"/>
      </w:pPr>
      <w:r w:rsidRPr="00221C39">
        <w:t>”</w:t>
      </w:r>
      <w:r>
        <w:rPr>
          <w:b/>
          <w:color w:val="0072C6"/>
        </w:rPr>
        <w:t>P99-fördröjning</w:t>
      </w:r>
      <w:r w:rsidRPr="00221C39">
        <w:t>”</w:t>
      </w:r>
      <w:r>
        <w:t xml:space="preserve"> är värdet på Ordningsrang för S.</w:t>
      </w:r>
    </w:p>
    <w:p w14:paraId="5F5B89EA" w14:textId="77777777" w:rsidR="0041031A" w:rsidRPr="00373764" w:rsidRDefault="0041031A" w:rsidP="0041031A">
      <w:pPr>
        <w:pStyle w:val="ProductList-Body"/>
        <w:ind w:left="360"/>
      </w:pPr>
      <w:r w:rsidRPr="00221C39">
        <w:t>”</w:t>
      </w:r>
      <w:r>
        <w:rPr>
          <w:b/>
          <w:color w:val="0072C6"/>
        </w:rPr>
        <w:t>Överflödiga fördröjningstimmar</w:t>
      </w:r>
      <w:r w:rsidRPr="00221C39">
        <w:t>”</w:t>
      </w:r>
      <w:r>
        <w:t xml:space="preserve"> är det totala antalet intervall på en timme under vilka lyckade förfrågningar från en tillämpning orsakade en P99-fördröjning som är större än eller lika med 10 ms för dokumentläsnings- eller 15 ms för dokumentskrivningsoperationer. Om antalet lyckade förfrågningar under ett visst intervall på en timme är noll är Överflödiga fördröjningstimmar för det intervallet 0.</w:t>
      </w:r>
    </w:p>
    <w:p w14:paraId="55C6C3DA" w14:textId="77777777" w:rsidR="0041031A" w:rsidRPr="00373764" w:rsidRDefault="0041031A" w:rsidP="0041031A">
      <w:pPr>
        <w:pStyle w:val="ProductList-Body"/>
        <w:ind w:left="360"/>
      </w:pPr>
      <w:r w:rsidRPr="00221C39">
        <w:t>”</w:t>
      </w:r>
      <w:r>
        <w:rPr>
          <w:b/>
          <w:color w:val="0072C6"/>
        </w:rPr>
        <w:t>Genomsnittlig överflödig fördröjningsfrekvens</w:t>
      </w:r>
      <w:r w:rsidRPr="00221C39">
        <w:t>”</w:t>
      </w:r>
      <w:r>
        <w:t xml:space="preserve"> för en faktureringsmånad är summan av överflödiga fördröjningstimmar delat med det totala antalet timmar under faktureringsmånaden.</w:t>
      </w:r>
    </w:p>
    <w:p w14:paraId="455466F9" w14:textId="77777777" w:rsidR="0041031A" w:rsidRPr="00373764" w:rsidRDefault="0041031A" w:rsidP="0041031A">
      <w:pPr>
        <w:pStyle w:val="ProductList-Body"/>
        <w:ind w:left="360"/>
      </w:pPr>
    </w:p>
    <w:p w14:paraId="51FF440F" w14:textId="77777777" w:rsidR="0041031A" w:rsidRPr="00373764" w:rsidRDefault="0041031A" w:rsidP="0041031A">
      <w:pPr>
        <w:pStyle w:val="ProductList-Body"/>
        <w:ind w:left="360"/>
      </w:pPr>
      <w:r w:rsidRPr="00221C39">
        <w:t>”</w:t>
      </w:r>
      <w:r>
        <w:rPr>
          <w:b/>
          <w:color w:val="0072C6"/>
        </w:rPr>
        <w:t>Månatligt P99-fördröjningsuppnående i procent</w:t>
      </w:r>
      <w:r w:rsidRPr="00221C39">
        <w:t>”</w:t>
      </w:r>
      <w:r>
        <w:t xml:space="preserve"> beräknas för Azure Cosmos</w:t>
      </w:r>
      <w:r>
        <w:rPr>
          <w:rStyle w:val="ProductList-BodyChar"/>
        </w:rPr>
        <w:t xml:space="preserve"> DB</w:t>
      </w:r>
      <w:r>
        <w:t>-tillämpningen genom att subtrahera från 100 % av den genomsnittliga överflödig fördröjningsfrekvensen för en viss Microsoft Azureprenumeration under en faktureringsmånad. Månatligt P99-fördröjningsuppnående i procent visas med följande formel</w:t>
      </w:r>
      <w:r w:rsidRPr="00221C39">
        <w:t>:</w:t>
      </w:r>
    </w:p>
    <w:p w14:paraId="48E2D8FA" w14:textId="77777777" w:rsidR="0041031A" w:rsidRPr="00373764" w:rsidRDefault="0041031A" w:rsidP="0041031A">
      <w:pPr>
        <w:pStyle w:val="ProductList-Body"/>
        <w:ind w:left="360"/>
      </w:pPr>
    </w:p>
    <w:p w14:paraId="41AACD61" w14:textId="77777777" w:rsidR="0041031A" w:rsidRPr="00373764" w:rsidRDefault="0041031A" w:rsidP="0041031A">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41031A">
      <w:pPr>
        <w:pStyle w:val="ProductList-Body"/>
        <w:keepNext/>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6B31FEB" w14:textId="77777777" w:rsidTr="0083252D">
        <w:trPr>
          <w:tblHeader/>
        </w:trPr>
        <w:tc>
          <w:tcPr>
            <w:tcW w:w="5220" w:type="dxa"/>
            <w:shd w:val="clear" w:color="auto" w:fill="0072C6"/>
          </w:tcPr>
          <w:p w14:paraId="217BEDAE" w14:textId="41864AD0" w:rsidR="0041031A" w:rsidRPr="000C2CAE" w:rsidRDefault="003B5F2A" w:rsidP="0083252D">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F3A586D" w14:textId="77777777" w:rsidTr="0083252D">
        <w:tc>
          <w:tcPr>
            <w:tcW w:w="5220" w:type="dxa"/>
          </w:tcPr>
          <w:p w14:paraId="30DC4C92" w14:textId="77777777" w:rsidR="0041031A" w:rsidRPr="000C2CAE" w:rsidRDefault="0041031A" w:rsidP="0083252D">
            <w:pPr>
              <w:pStyle w:val="ProductList-OfferingBody"/>
              <w:jc w:val="center"/>
            </w:pPr>
            <w:r>
              <w:t>&lt; 99,99 %</w:t>
            </w:r>
          </w:p>
        </w:tc>
        <w:tc>
          <w:tcPr>
            <w:tcW w:w="5220" w:type="dxa"/>
          </w:tcPr>
          <w:p w14:paraId="0E723A7C" w14:textId="77777777" w:rsidR="0041031A" w:rsidRPr="000C2CAE" w:rsidRDefault="0041031A" w:rsidP="0083252D">
            <w:pPr>
              <w:pStyle w:val="ProductList-OfferingBody"/>
              <w:jc w:val="center"/>
            </w:pPr>
            <w:r>
              <w:t>10 %</w:t>
            </w:r>
          </w:p>
        </w:tc>
      </w:tr>
      <w:tr w:rsidR="0041031A" w:rsidRPr="000C2CAE" w14:paraId="0122EA8B" w14:textId="77777777" w:rsidTr="0083252D">
        <w:tc>
          <w:tcPr>
            <w:tcW w:w="5220" w:type="dxa"/>
          </w:tcPr>
          <w:p w14:paraId="0C5F1BFA" w14:textId="77777777" w:rsidR="0041031A" w:rsidRPr="000C2CAE" w:rsidRDefault="0041031A" w:rsidP="0083252D">
            <w:pPr>
              <w:pStyle w:val="ProductList-OfferingBody"/>
              <w:jc w:val="center"/>
            </w:pPr>
            <w:r>
              <w:t>&lt; 99 %</w:t>
            </w:r>
          </w:p>
        </w:tc>
        <w:tc>
          <w:tcPr>
            <w:tcW w:w="5220" w:type="dxa"/>
          </w:tcPr>
          <w:p w14:paraId="37C0F926" w14:textId="77777777" w:rsidR="0041031A" w:rsidRPr="000C2CAE" w:rsidRDefault="0041031A" w:rsidP="0083252D">
            <w:pPr>
              <w:pStyle w:val="ProductList-OfferingBody"/>
              <w:jc w:val="center"/>
            </w:pPr>
            <w:r>
              <w:t>25 %</w:t>
            </w:r>
          </w:p>
        </w:tc>
      </w:tr>
    </w:tbl>
    <w:p w14:paraId="338C91C4" w14:textId="77777777" w:rsidR="0041031A" w:rsidRPr="00373764" w:rsidRDefault="00545B28" w:rsidP="004103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031A">
          <w:rPr>
            <w:rStyle w:val="Hyperlink"/>
            <w:sz w:val="16"/>
            <w:szCs w:val="16"/>
          </w:rPr>
          <w:t>Innehållsförteckning</w:t>
        </w:r>
      </w:hyperlink>
      <w:r w:rsidR="0041031A">
        <w:rPr>
          <w:sz w:val="16"/>
          <w:szCs w:val="16"/>
        </w:rPr>
        <w:t>/</w:t>
      </w:r>
      <w:hyperlink w:anchor="Definitioner" w:history="1">
        <w:r w:rsidR="0041031A">
          <w:rPr>
            <w:rStyle w:val="Hyperlink"/>
            <w:sz w:val="16"/>
            <w:szCs w:val="16"/>
          </w:rPr>
          <w:t>definitioner</w:t>
        </w:r>
      </w:hyperlink>
    </w:p>
    <w:p w14:paraId="5240A2D2" w14:textId="77777777" w:rsidR="00A36B81" w:rsidRPr="0044514B" w:rsidRDefault="00A36B81" w:rsidP="00A36B81">
      <w:pPr>
        <w:pStyle w:val="ProductList-Offering2Heading"/>
        <w:tabs>
          <w:tab w:val="clear" w:pos="360"/>
          <w:tab w:val="clear" w:pos="720"/>
          <w:tab w:val="clear" w:pos="1080"/>
        </w:tabs>
        <w:outlineLvl w:val="2"/>
      </w:pPr>
      <w:bookmarkStart w:id="112" w:name="_Toc513395510"/>
      <w:bookmarkStart w:id="113" w:name="_Toc517993246"/>
      <w:r>
        <w:t>Azure Database for MySQL</w:t>
      </w:r>
      <w:bookmarkEnd w:id="112"/>
      <w:bookmarkEnd w:id="113"/>
    </w:p>
    <w:p w14:paraId="14B329CF" w14:textId="77777777" w:rsidR="00A36B81" w:rsidRPr="0044514B" w:rsidRDefault="00A36B81" w:rsidP="00A36B81">
      <w:pPr>
        <w:pStyle w:val="ProductList-Body"/>
      </w:pPr>
      <w:r>
        <w:rPr>
          <w:b/>
          <w:color w:val="00188F"/>
        </w:rPr>
        <w:t>Ytterligare definitioner</w:t>
      </w:r>
      <w:r w:rsidRPr="00C6689C">
        <w:rPr>
          <w:b/>
          <w:bCs/>
        </w:rPr>
        <w:t>:</w:t>
      </w:r>
    </w:p>
    <w:p w14:paraId="3857A3AC" w14:textId="77777777" w:rsidR="00A36B81" w:rsidRPr="0044514B" w:rsidRDefault="00A36B81" w:rsidP="00A36B81">
      <w:pPr>
        <w:pStyle w:val="NormalWeb"/>
        <w:spacing w:before="0" w:beforeAutospacing="0" w:after="0" w:afterAutospacing="0"/>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avser en viss Azure Database for MySQL-server.</w:t>
      </w:r>
    </w:p>
    <w:p w14:paraId="152EBD2D" w14:textId="77777777" w:rsidR="00A36B81" w:rsidRPr="0044514B" w:rsidRDefault="00A36B81" w:rsidP="00A36B81">
      <w:pPr>
        <w:spacing w:after="0"/>
      </w:pPr>
      <w:r w:rsidRPr="00733464">
        <w:rPr>
          <w:sz w:val="18"/>
        </w:rPr>
        <w:t>”</w:t>
      </w:r>
      <w:r>
        <w:rPr>
          <w:b/>
          <w:color w:val="00188F"/>
          <w:sz w:val="18"/>
        </w:rPr>
        <w:t>Maximalt tillgängliga minuter</w:t>
      </w:r>
      <w:r w:rsidRPr="00733464">
        <w:rPr>
          <w:sz w:val="18"/>
        </w:rPr>
        <w:t>”</w:t>
      </w:r>
      <w:r>
        <w:rPr>
          <w:rFonts w:eastAsiaTheme="minorEastAsia" w:cstheme="minorHAnsi"/>
        </w:rPr>
        <w:t xml:space="preserve"> </w:t>
      </w:r>
      <w:r>
        <w:rPr>
          <w:sz w:val="18"/>
        </w:rPr>
        <w:t>är det totala antalet minuter som en viss server i en Microsoft Azure-prenumeration är driftsatt av kunden under en faktureringsmånad.</w:t>
      </w:r>
    </w:p>
    <w:p w14:paraId="3D1C29F6" w14:textId="77777777" w:rsidR="00A36B81" w:rsidRPr="0044514B" w:rsidRDefault="00A36B81" w:rsidP="00A36B81">
      <w:pPr>
        <w:spacing w:after="0"/>
      </w:pPr>
      <w:r w:rsidRPr="00733464">
        <w:rPr>
          <w:sz w:val="18"/>
        </w:rPr>
        <w:t>”</w:t>
      </w:r>
      <w:r>
        <w:rPr>
          <w:b/>
          <w:color w:val="00188F"/>
          <w:sz w:val="18"/>
        </w:rPr>
        <w:t>Stilleståndstid</w:t>
      </w:r>
      <w:r w:rsidRPr="00733464">
        <w:rPr>
          <w:sz w:val="18"/>
        </w:rPr>
        <w:t>”</w:t>
      </w:r>
      <w:r>
        <w:rPr>
          <w:rFonts w:eastAsiaTheme="minorEastAsia" w:cstheme="minorHAnsi"/>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7C828832"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36AFF175" w14:textId="77777777" w:rsidR="00A36B81" w:rsidRPr="0044514B" w:rsidRDefault="00A36B81" w:rsidP="00A36B81">
      <w:pPr>
        <w:pStyle w:val="ProductList-Body"/>
      </w:pPr>
    </w:p>
    <w:p w14:paraId="16CEE2C2" w14:textId="77777777" w:rsidR="00A36B81" w:rsidRPr="0044514B" w:rsidRDefault="00545B28"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DEA5F" w14:textId="77777777" w:rsidR="00A36B81" w:rsidRPr="0044514B" w:rsidRDefault="00A36B81" w:rsidP="00A36B81">
      <w:pPr>
        <w:pStyle w:val="ProductList-Body"/>
      </w:pPr>
      <w:r>
        <w:rPr>
          <w:b/>
          <w:color w:val="00188F"/>
        </w:rPr>
        <w:t>Servicenivåer och servicekrediter gäller för kundens användning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7F04C78C" w14:textId="77777777" w:rsidTr="008B3B93">
        <w:trPr>
          <w:tblHeader/>
        </w:trPr>
        <w:tc>
          <w:tcPr>
            <w:tcW w:w="5400" w:type="dxa"/>
            <w:shd w:val="clear" w:color="auto" w:fill="0072C6"/>
          </w:tcPr>
          <w:p w14:paraId="7174F355"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A80641"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16823C5D" w14:textId="77777777" w:rsidTr="008B3B93">
        <w:tc>
          <w:tcPr>
            <w:tcW w:w="5400" w:type="dxa"/>
          </w:tcPr>
          <w:p w14:paraId="75684130" w14:textId="77777777" w:rsidR="00A36B81" w:rsidRPr="0076238C" w:rsidRDefault="00A36B81" w:rsidP="008B3B93">
            <w:pPr>
              <w:pStyle w:val="ProductList-OfferingBody"/>
              <w:jc w:val="center"/>
            </w:pPr>
            <w:r>
              <w:t>&lt;99,99 %</w:t>
            </w:r>
          </w:p>
        </w:tc>
        <w:tc>
          <w:tcPr>
            <w:tcW w:w="5400" w:type="dxa"/>
          </w:tcPr>
          <w:p w14:paraId="3B99CE0A" w14:textId="77777777" w:rsidR="00A36B81" w:rsidRPr="0076238C" w:rsidRDefault="00A36B81" w:rsidP="008B3B93">
            <w:pPr>
              <w:pStyle w:val="ProductList-OfferingBody"/>
              <w:jc w:val="center"/>
            </w:pPr>
            <w:r>
              <w:t>10%</w:t>
            </w:r>
          </w:p>
        </w:tc>
      </w:tr>
      <w:tr w:rsidR="00A36B81" w:rsidRPr="009D0B2F" w14:paraId="7FCF93D6" w14:textId="77777777" w:rsidTr="008B3B93">
        <w:tc>
          <w:tcPr>
            <w:tcW w:w="5400" w:type="dxa"/>
          </w:tcPr>
          <w:p w14:paraId="1D527063" w14:textId="77777777" w:rsidR="00A36B81" w:rsidRPr="0076238C" w:rsidRDefault="00A36B81" w:rsidP="008B3B93">
            <w:pPr>
              <w:pStyle w:val="ProductList-OfferingBody"/>
              <w:jc w:val="center"/>
            </w:pPr>
            <w:r>
              <w:t>&lt;99 %</w:t>
            </w:r>
          </w:p>
        </w:tc>
        <w:tc>
          <w:tcPr>
            <w:tcW w:w="5400" w:type="dxa"/>
          </w:tcPr>
          <w:p w14:paraId="7EAE4D11" w14:textId="77777777" w:rsidR="00A36B81" w:rsidRPr="0076238C" w:rsidRDefault="00A36B81" w:rsidP="008B3B93">
            <w:pPr>
              <w:pStyle w:val="ProductList-OfferingBody"/>
              <w:jc w:val="center"/>
            </w:pPr>
            <w:r>
              <w:t>25%</w:t>
            </w:r>
          </w:p>
        </w:tc>
      </w:tr>
    </w:tbl>
    <w:p w14:paraId="596772F3" w14:textId="77777777" w:rsidR="00A36B81" w:rsidRPr="0044514B" w:rsidRDefault="00545B28"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70B1B801" w14:textId="77777777" w:rsidR="00A36B81" w:rsidRPr="0044514B" w:rsidRDefault="00A36B81" w:rsidP="00A36B81">
      <w:pPr>
        <w:pStyle w:val="ProductList-Offering2Heading"/>
        <w:tabs>
          <w:tab w:val="clear" w:pos="360"/>
          <w:tab w:val="clear" w:pos="720"/>
          <w:tab w:val="clear" w:pos="1080"/>
        </w:tabs>
        <w:outlineLvl w:val="2"/>
      </w:pPr>
      <w:bookmarkStart w:id="114" w:name="_Toc513395511"/>
      <w:bookmarkStart w:id="115" w:name="_Toc517993247"/>
      <w:r>
        <w:t>Azure Database for PostgreSQL</w:t>
      </w:r>
      <w:bookmarkEnd w:id="114"/>
      <w:bookmarkEnd w:id="115"/>
    </w:p>
    <w:p w14:paraId="6CECF57F" w14:textId="77777777" w:rsidR="00A36B81" w:rsidRPr="0044514B" w:rsidRDefault="00A36B81" w:rsidP="00A36B81">
      <w:pPr>
        <w:pStyle w:val="ProductList-Body"/>
      </w:pPr>
      <w:r>
        <w:rPr>
          <w:b/>
          <w:color w:val="00188F"/>
        </w:rPr>
        <w:t>Ytterligare definitioner</w:t>
      </w:r>
      <w:r w:rsidRPr="00C6689C">
        <w:rPr>
          <w:b/>
          <w:bCs/>
        </w:rPr>
        <w:t>:</w:t>
      </w:r>
    </w:p>
    <w:p w14:paraId="59930225" w14:textId="77777777" w:rsidR="00A36B81" w:rsidRPr="0044514B" w:rsidRDefault="00A36B81" w:rsidP="00A36B81">
      <w:pPr>
        <w:pStyle w:val="NormalWeb"/>
        <w:spacing w:before="0" w:beforeAutospacing="0" w:after="0" w:afterAutospacing="0"/>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avser en viss Azure Database for PostgreSQL-server.</w:t>
      </w:r>
    </w:p>
    <w:p w14:paraId="77C62CC4" w14:textId="77777777" w:rsidR="00A36B81" w:rsidRPr="0044514B" w:rsidRDefault="00A36B81" w:rsidP="00A36B81">
      <w:pPr>
        <w:spacing w:after="0"/>
      </w:pPr>
      <w:r w:rsidRPr="00733464">
        <w:rPr>
          <w:sz w:val="18"/>
        </w:rPr>
        <w:t>”</w:t>
      </w:r>
      <w:r>
        <w:rPr>
          <w:b/>
          <w:color w:val="00188F"/>
          <w:sz w:val="18"/>
        </w:rPr>
        <w:t>Maximalt tillgängliga minuter</w:t>
      </w:r>
      <w:r w:rsidRPr="00733464">
        <w:rPr>
          <w:sz w:val="18"/>
        </w:rPr>
        <w:t>”</w:t>
      </w:r>
      <w:r>
        <w:rPr>
          <w:rFonts w:eastAsiaTheme="minorEastAsia" w:cstheme="minorHAnsi"/>
        </w:rPr>
        <w:t xml:space="preserve"> </w:t>
      </w:r>
      <w:r>
        <w:rPr>
          <w:sz w:val="18"/>
        </w:rPr>
        <w:t>är det totala antalet minuter som en viss server i en Microsoft Azure-prenumeration är driftsatt av kunden under en faktureringsmånad.</w:t>
      </w:r>
    </w:p>
    <w:p w14:paraId="08B0478E" w14:textId="77777777" w:rsidR="00A36B81" w:rsidRPr="0044514B" w:rsidRDefault="00A36B81" w:rsidP="00A36B81">
      <w:pPr>
        <w:spacing w:after="0"/>
      </w:pPr>
      <w:r w:rsidRPr="00733464">
        <w:rPr>
          <w:sz w:val="18"/>
        </w:rPr>
        <w:t>”</w:t>
      </w:r>
      <w:r>
        <w:rPr>
          <w:b/>
          <w:color w:val="00188F"/>
          <w:sz w:val="18"/>
        </w:rPr>
        <w:t>Stilleståndstid</w:t>
      </w:r>
      <w:r w:rsidRPr="00733464">
        <w:rPr>
          <w:sz w:val="18"/>
        </w:rPr>
        <w:t>”</w:t>
      </w:r>
      <w:r>
        <w:rPr>
          <w:rFonts w:eastAsiaTheme="minorEastAsia" w:cstheme="minorHAnsi"/>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6DB5B8DF"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6F823C3E" w14:textId="77777777" w:rsidR="00A36B81" w:rsidRPr="0044514B" w:rsidRDefault="00A36B81" w:rsidP="00A36B81">
      <w:pPr>
        <w:pStyle w:val="ProductList-Body"/>
      </w:pPr>
    </w:p>
    <w:p w14:paraId="724E12D4" w14:textId="77777777" w:rsidR="00A36B81" w:rsidRPr="0044514B" w:rsidRDefault="00545B28"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5360B" w14:textId="77777777" w:rsidR="00A36B81" w:rsidRPr="0044514B" w:rsidRDefault="00A36B81" w:rsidP="00A36B81">
      <w:pPr>
        <w:pStyle w:val="ProductList-Body"/>
      </w:pPr>
      <w:r>
        <w:rPr>
          <w:b/>
          <w:color w:val="00188F"/>
        </w:rPr>
        <w:t>Servicenivåer och servicekrediter gäller för kundens användning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1A60AD9C" w14:textId="77777777" w:rsidTr="008B3B93">
        <w:trPr>
          <w:tblHeader/>
        </w:trPr>
        <w:tc>
          <w:tcPr>
            <w:tcW w:w="5400" w:type="dxa"/>
            <w:shd w:val="clear" w:color="auto" w:fill="0072C6"/>
          </w:tcPr>
          <w:p w14:paraId="6C67148B"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98BFC73"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053FF422" w14:textId="77777777" w:rsidTr="008B3B93">
        <w:tc>
          <w:tcPr>
            <w:tcW w:w="5400" w:type="dxa"/>
          </w:tcPr>
          <w:p w14:paraId="09F0E762" w14:textId="77777777" w:rsidR="00A36B81" w:rsidRPr="0076238C" w:rsidRDefault="00A36B81" w:rsidP="008B3B93">
            <w:pPr>
              <w:pStyle w:val="ProductList-OfferingBody"/>
              <w:jc w:val="center"/>
            </w:pPr>
            <w:r>
              <w:t>&lt;99,99 %</w:t>
            </w:r>
          </w:p>
        </w:tc>
        <w:tc>
          <w:tcPr>
            <w:tcW w:w="5400" w:type="dxa"/>
          </w:tcPr>
          <w:p w14:paraId="79E9466E" w14:textId="77777777" w:rsidR="00A36B81" w:rsidRPr="0076238C" w:rsidRDefault="00A36B81" w:rsidP="008B3B93">
            <w:pPr>
              <w:pStyle w:val="ProductList-OfferingBody"/>
              <w:jc w:val="center"/>
            </w:pPr>
            <w:r>
              <w:t>10%</w:t>
            </w:r>
          </w:p>
        </w:tc>
      </w:tr>
      <w:tr w:rsidR="00A36B81" w:rsidRPr="009D0B2F" w14:paraId="0EA14965" w14:textId="77777777" w:rsidTr="008B3B93">
        <w:tc>
          <w:tcPr>
            <w:tcW w:w="5400" w:type="dxa"/>
          </w:tcPr>
          <w:p w14:paraId="01856DBC" w14:textId="77777777" w:rsidR="00A36B81" w:rsidRPr="0076238C" w:rsidRDefault="00A36B81" w:rsidP="008B3B93">
            <w:pPr>
              <w:pStyle w:val="ProductList-OfferingBody"/>
              <w:jc w:val="center"/>
            </w:pPr>
            <w:r>
              <w:t>&lt;99 %</w:t>
            </w:r>
          </w:p>
        </w:tc>
        <w:tc>
          <w:tcPr>
            <w:tcW w:w="5400" w:type="dxa"/>
          </w:tcPr>
          <w:p w14:paraId="76CF6D4E" w14:textId="77777777" w:rsidR="00A36B81" w:rsidRPr="0076238C" w:rsidRDefault="00A36B81" w:rsidP="008B3B93">
            <w:pPr>
              <w:pStyle w:val="ProductList-OfferingBody"/>
              <w:jc w:val="center"/>
            </w:pPr>
            <w:r>
              <w:t>25%</w:t>
            </w:r>
          </w:p>
        </w:tc>
      </w:tr>
    </w:tbl>
    <w:p w14:paraId="5C8950AD" w14:textId="77777777" w:rsidR="00A36B81" w:rsidRPr="0044514B" w:rsidRDefault="00545B28"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1AE8E467" w14:textId="77777777" w:rsidR="00A36B81" w:rsidRPr="0044514B" w:rsidRDefault="00A36B81" w:rsidP="00A36B81">
      <w:pPr>
        <w:pStyle w:val="ProductList-Offering2Heading"/>
        <w:tabs>
          <w:tab w:val="clear" w:pos="360"/>
          <w:tab w:val="clear" w:pos="720"/>
          <w:tab w:val="clear" w:pos="1080"/>
        </w:tabs>
        <w:outlineLvl w:val="2"/>
      </w:pPr>
      <w:bookmarkStart w:id="116" w:name="_Toc513395512"/>
      <w:bookmarkStart w:id="117" w:name="_Toc517993248"/>
      <w:r>
        <w:t>Azure DDoS Protection</w:t>
      </w:r>
      <w:bookmarkEnd w:id="116"/>
      <w:bookmarkEnd w:id="117"/>
    </w:p>
    <w:p w14:paraId="738EF7F1" w14:textId="77777777" w:rsidR="00A36B81" w:rsidRPr="0044514B" w:rsidRDefault="00A36B81" w:rsidP="00A36B81">
      <w:pPr>
        <w:pStyle w:val="ProductList-Body"/>
      </w:pPr>
      <w:r>
        <w:rPr>
          <w:b/>
          <w:color w:val="00188F"/>
        </w:rPr>
        <w:t>Ytterligare definitioner</w:t>
      </w:r>
      <w:r w:rsidRPr="00C6689C">
        <w:rPr>
          <w:b/>
          <w:bCs/>
        </w:rPr>
        <w:t>:</w:t>
      </w:r>
    </w:p>
    <w:p w14:paraId="4ECABF0D" w14:textId="77777777" w:rsidR="00A36B81" w:rsidRPr="0044514B" w:rsidRDefault="00A36B81" w:rsidP="00A36B81">
      <w:pPr>
        <w:spacing w:after="0" w:line="240" w:lineRule="auto"/>
      </w:pPr>
      <w:r w:rsidRPr="00733464">
        <w:rPr>
          <w:sz w:val="18"/>
        </w:rPr>
        <w:t>”</w:t>
      </w:r>
      <w:r>
        <w:rPr>
          <w:b/>
          <w:color w:val="00188F"/>
          <w:sz w:val="18"/>
        </w:rPr>
        <w:t>Maximalt tillgängliga minuter</w:t>
      </w:r>
      <w:r w:rsidRPr="00733464">
        <w:rPr>
          <w:sz w:val="18"/>
        </w:rPr>
        <w:t>”</w:t>
      </w:r>
      <w:r>
        <w:t xml:space="preserve"> </w:t>
      </w:r>
      <w:r>
        <w:rPr>
          <w:sz w:val="18"/>
        </w:rPr>
        <w:t xml:space="preserve">avser det totala antal minuter som DDoS Protection-tjänsten är aktiverad för en viss Microsoft Azure-prenumeration under en faktureringsmånad. </w:t>
      </w:r>
    </w:p>
    <w:p w14:paraId="53104225" w14:textId="77777777" w:rsidR="00A36B81" w:rsidRPr="00B0675A" w:rsidRDefault="00A36B81" w:rsidP="00A36B81">
      <w:pPr>
        <w:spacing w:after="0" w:line="240" w:lineRule="auto"/>
        <w:rPr>
          <w:sz w:val="18"/>
          <w:szCs w:val="18"/>
        </w:rPr>
      </w:pPr>
      <w:r w:rsidRPr="00733464">
        <w:rPr>
          <w:sz w:val="18"/>
          <w:szCs w:val="18"/>
        </w:rPr>
        <w:t>”</w:t>
      </w:r>
      <w:r w:rsidRPr="00B0675A">
        <w:rPr>
          <w:b/>
          <w:color w:val="00188F"/>
          <w:sz w:val="18"/>
          <w:szCs w:val="18"/>
        </w:rPr>
        <w:t>Stilleståndstid</w:t>
      </w:r>
      <w:r w:rsidRPr="00733464">
        <w:rPr>
          <w:sz w:val="18"/>
          <w:szCs w:val="18"/>
        </w:rPr>
        <w:t>”</w:t>
      </w:r>
      <w:r w:rsidRPr="00B0675A">
        <w:rPr>
          <w:sz w:val="18"/>
          <w:szCs w:val="18"/>
        </w:rPr>
        <w:t xml:space="preserve"> avser det totala antalet minuter inom Maximalt tillgängliga minuter som skyddade Azure-resurser inte var tillgängliga. En minut anses vara ej tillgänglig om DDoS Protection inte mildrade ett angrepp som direkt medförde att underliggande Azure-resurser inte uppfyllde respektive SLA.</w:t>
      </w:r>
    </w:p>
    <w:p w14:paraId="31C658E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214DC9D3" w14:textId="77777777" w:rsidR="00A36B81" w:rsidRPr="0044514B" w:rsidRDefault="00A36B81" w:rsidP="00A36B81">
      <w:pPr>
        <w:pStyle w:val="ProductList-Body"/>
      </w:pPr>
    </w:p>
    <w:p w14:paraId="40445BB3" w14:textId="77777777" w:rsidR="00A36B81" w:rsidRPr="0044514B" w:rsidRDefault="00545B28"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EB6C6" w14:textId="77777777" w:rsidR="00A36B81" w:rsidRPr="0044514B" w:rsidRDefault="00A36B81" w:rsidP="00A36B81">
      <w:pPr>
        <w:pStyle w:val="ProductList-Body"/>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38210926" w14:textId="77777777" w:rsidTr="008B3B93">
        <w:trPr>
          <w:tblHeader/>
        </w:trPr>
        <w:tc>
          <w:tcPr>
            <w:tcW w:w="5400" w:type="dxa"/>
            <w:shd w:val="clear" w:color="auto" w:fill="0072C6"/>
          </w:tcPr>
          <w:p w14:paraId="2D368E1E"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0F6D39E"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72AAB66B" w14:textId="77777777" w:rsidTr="008B3B93">
        <w:tc>
          <w:tcPr>
            <w:tcW w:w="5400" w:type="dxa"/>
          </w:tcPr>
          <w:p w14:paraId="6668CBD9" w14:textId="77777777" w:rsidR="00A36B81" w:rsidRPr="0076238C" w:rsidRDefault="00A36B81" w:rsidP="008B3B93">
            <w:pPr>
              <w:pStyle w:val="ProductList-OfferingBody"/>
              <w:jc w:val="center"/>
            </w:pPr>
            <w:r>
              <w:t>&lt;99,99 %</w:t>
            </w:r>
          </w:p>
        </w:tc>
        <w:tc>
          <w:tcPr>
            <w:tcW w:w="5400" w:type="dxa"/>
          </w:tcPr>
          <w:p w14:paraId="5D6123E3" w14:textId="77777777" w:rsidR="00A36B81" w:rsidRPr="0076238C" w:rsidRDefault="00A36B81" w:rsidP="008B3B93">
            <w:pPr>
              <w:pStyle w:val="ProductList-OfferingBody"/>
              <w:jc w:val="center"/>
            </w:pPr>
            <w:r>
              <w:t>10%</w:t>
            </w:r>
          </w:p>
        </w:tc>
      </w:tr>
      <w:tr w:rsidR="00A36B81" w:rsidRPr="009D0B2F" w14:paraId="41338FBF" w14:textId="77777777" w:rsidTr="008B3B93">
        <w:tc>
          <w:tcPr>
            <w:tcW w:w="5400" w:type="dxa"/>
          </w:tcPr>
          <w:p w14:paraId="1A2529D9" w14:textId="77777777" w:rsidR="00A36B81" w:rsidRPr="0076238C" w:rsidRDefault="00A36B81" w:rsidP="008B3B93">
            <w:pPr>
              <w:pStyle w:val="ProductList-OfferingBody"/>
              <w:jc w:val="center"/>
            </w:pPr>
            <w:r>
              <w:t>&lt;99,95 %</w:t>
            </w:r>
          </w:p>
        </w:tc>
        <w:tc>
          <w:tcPr>
            <w:tcW w:w="5400" w:type="dxa"/>
          </w:tcPr>
          <w:p w14:paraId="1EC330CB" w14:textId="77777777" w:rsidR="00A36B81" w:rsidRPr="0076238C" w:rsidRDefault="00A36B81" w:rsidP="008B3B93">
            <w:pPr>
              <w:pStyle w:val="ProductList-OfferingBody"/>
              <w:jc w:val="center"/>
            </w:pPr>
            <w:r>
              <w:t>25%</w:t>
            </w:r>
          </w:p>
        </w:tc>
      </w:tr>
    </w:tbl>
    <w:p w14:paraId="721E6E79" w14:textId="77777777" w:rsidR="00A36B81" w:rsidRPr="0044514B" w:rsidRDefault="00545B28"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02721E07" w14:textId="78F40BB7" w:rsidR="009301BC" w:rsidRPr="0051699C" w:rsidRDefault="009301BC" w:rsidP="0083252D">
      <w:pPr>
        <w:pStyle w:val="ProductList-Offering2Heading"/>
        <w:tabs>
          <w:tab w:val="clear" w:pos="360"/>
          <w:tab w:val="clear" w:pos="720"/>
          <w:tab w:val="clear" w:pos="1080"/>
        </w:tabs>
        <w:outlineLvl w:val="2"/>
      </w:pPr>
      <w:bookmarkStart w:id="118" w:name="_Toc517993249"/>
      <w:r>
        <w:t>Azure Functions</w:t>
      </w:r>
      <w:bookmarkEnd w:id="118"/>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9301BC">
      <w:pPr>
        <w:pStyle w:val="ProductList-Body"/>
        <w:rPr>
          <w:szCs w:val="18"/>
        </w:rPr>
      </w:pPr>
    </w:p>
    <w:p w14:paraId="7482FA85" w14:textId="77777777" w:rsidR="009301BC" w:rsidRPr="0051699C" w:rsidRDefault="00545B28" w:rsidP="009301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3252D">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03795CCE" w14:textId="77777777" w:rsidTr="009301BC">
        <w:trPr>
          <w:tblHeader/>
        </w:trPr>
        <w:tc>
          <w:tcPr>
            <w:tcW w:w="5400" w:type="dxa"/>
            <w:shd w:val="clear" w:color="auto" w:fill="0072C6"/>
          </w:tcPr>
          <w:p w14:paraId="0C18A88C" w14:textId="77777777" w:rsidR="009301BC" w:rsidRPr="001A0074" w:rsidRDefault="009301B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9301BC">
            <w:pPr>
              <w:pStyle w:val="ProductList-OfferingBody"/>
              <w:rPr>
                <w:color w:val="FFFFFF" w:themeColor="background1"/>
              </w:rPr>
            </w:pPr>
            <w:r>
              <w:rPr>
                <w:color w:val="FFFFFF" w:themeColor="background1"/>
              </w:rPr>
              <w:t>Servicekredit</w:t>
            </w:r>
          </w:p>
        </w:tc>
      </w:tr>
      <w:tr w:rsidR="009301BC" w:rsidRPr="009D0B2F"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9D0B2F"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p w14:paraId="2EA3D1A9"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C8CB39F" w14:textId="77777777" w:rsidR="00942F6F" w:rsidRPr="00552D87" w:rsidRDefault="00942F6F" w:rsidP="00942F6F">
      <w:pPr>
        <w:pStyle w:val="ProductList-Offering2Heading"/>
        <w:tabs>
          <w:tab w:val="clear" w:pos="360"/>
          <w:tab w:val="clear" w:pos="720"/>
          <w:tab w:val="clear" w:pos="1080"/>
        </w:tabs>
        <w:outlineLvl w:val="2"/>
      </w:pPr>
      <w:bookmarkStart w:id="119" w:name="_Toc510793664"/>
      <w:bookmarkStart w:id="120" w:name="_Toc517993250"/>
      <w:bookmarkStart w:id="121" w:name="_Toc484160665"/>
      <w:r>
        <w:t>Azure Load Balancer</w:t>
      </w:r>
      <w:bookmarkEnd w:id="119"/>
      <w:bookmarkEnd w:id="120"/>
    </w:p>
    <w:p w14:paraId="3CD3D56B" w14:textId="77777777" w:rsidR="00942F6F" w:rsidRPr="00552D87" w:rsidRDefault="00942F6F" w:rsidP="00942F6F">
      <w:pPr>
        <w:pStyle w:val="ProductList-Body"/>
      </w:pPr>
      <w:r>
        <w:rPr>
          <w:b/>
          <w:color w:val="00188F"/>
        </w:rPr>
        <w:t>Ytterligare definitioner</w:t>
      </w:r>
      <w:r w:rsidRPr="00E667FF">
        <w:rPr>
          <w:b/>
          <w:bCs/>
        </w:rPr>
        <w:t>:</w:t>
      </w:r>
    </w:p>
    <w:p w14:paraId="25AF510D" w14:textId="77777777" w:rsidR="00942F6F" w:rsidRPr="00552D87" w:rsidRDefault="00942F6F" w:rsidP="00942F6F">
      <w:pPr>
        <w:spacing w:after="0" w:line="240" w:lineRule="auto"/>
      </w:pPr>
      <w:r>
        <w:rPr>
          <w:sz w:val="18"/>
        </w:rPr>
        <w:t>”</w:t>
      </w:r>
      <w:r>
        <w:rPr>
          <w:b/>
          <w:color w:val="00188F"/>
          <w:sz w:val="18"/>
        </w:rPr>
        <w:t>Belastningsbalanserad klient</w:t>
      </w:r>
      <w:r>
        <w:rPr>
          <w:sz w:val="18"/>
        </w:rPr>
        <w:t>” är en definition av IP-adress och tillhörande IP-transportport.</w:t>
      </w:r>
    </w:p>
    <w:p w14:paraId="51C517C5" w14:textId="77777777" w:rsidR="00942F6F" w:rsidRPr="00552D87" w:rsidRDefault="00942F6F" w:rsidP="00942F6F">
      <w:pPr>
        <w:spacing w:after="0" w:line="240" w:lineRule="auto"/>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112DB550" w14:textId="77777777" w:rsidR="00942F6F" w:rsidRPr="00552D87" w:rsidRDefault="00942F6F" w:rsidP="00942F6F">
      <w:pPr>
        <w:spacing w:after="0" w:line="240" w:lineRule="auto"/>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21918240" w14:textId="77777777" w:rsidR="00942F6F" w:rsidRPr="00552D87" w:rsidRDefault="00942F6F" w:rsidP="00942F6F">
      <w:pPr>
        <w:spacing w:after="0" w:line="240" w:lineRule="auto"/>
      </w:pPr>
      <w:r>
        <w:rPr>
          <w:sz w:val="18"/>
        </w:rPr>
        <w:t>”</w:t>
      </w:r>
      <w:r>
        <w:rPr>
          <w:b/>
          <w:color w:val="00188F"/>
          <w:sz w:val="18"/>
        </w:rPr>
        <w:t>Maximalt tillgängliga minuter</w:t>
      </w:r>
      <w:r>
        <w:rPr>
          <w:sz w:val="18"/>
        </w:rPr>
        <w:t xml:space="preserve">” är det totala antalet minuter som en viss Azure Standard Load Balancer (för två eller flera Felfria virtuella maskiner) har varit driftsatt av Kunden i ett Microsoft Azure-abonnemang under en faktureringsmånad. </w:t>
      </w:r>
    </w:p>
    <w:p w14:paraId="663E8FF7" w14:textId="77777777" w:rsidR="00942F6F" w:rsidRPr="00552D87" w:rsidRDefault="00942F6F" w:rsidP="00942F6F">
      <w:pPr>
        <w:spacing w:after="0" w:line="240" w:lineRule="auto"/>
      </w:pPr>
      <w:r>
        <w:rPr>
          <w:sz w:val="18"/>
        </w:rPr>
        <w:t>”</w:t>
      </w:r>
      <w:r>
        <w:rPr>
          <w:b/>
          <w:color w:val="00188F"/>
          <w:sz w:val="18"/>
        </w:rPr>
        <w:t>Stilleståndstid</w:t>
      </w:r>
      <w:r>
        <w:rPr>
          <w:sz w:val="18"/>
        </w:rPr>
        <w:t>” är det totala antalet minuter inom Maximalt tillgängliga minuter under vilka en viss Azure Standard Load Balancer inte är tillgänglig. En minut anses ej tillgänglig om alla Felfria virtuella maskiner inte har någon Anslutningen genom den Belastningsbalanserade klienten. Stilleståndstid innefattar inte minuter som uppstår på grund av uttömningar av SNAT-portar.</w:t>
      </w:r>
    </w:p>
    <w:p w14:paraId="0925D1D9" w14:textId="77777777" w:rsidR="00942F6F" w:rsidRPr="00552D87" w:rsidRDefault="00942F6F" w:rsidP="00942F6F">
      <w:pPr>
        <w:pStyle w:val="ProductList-Body"/>
      </w:pPr>
    </w:p>
    <w:p w14:paraId="0AF02084"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391C21A6" w14:textId="77777777" w:rsidR="00942F6F" w:rsidRPr="00552D87" w:rsidRDefault="00942F6F" w:rsidP="00942F6F">
      <w:pPr>
        <w:pStyle w:val="ProductList-Body"/>
      </w:pPr>
    </w:p>
    <w:p w14:paraId="0743B1E7" w14:textId="77777777" w:rsidR="00942F6F" w:rsidRPr="00552D87" w:rsidRDefault="00545B28" w:rsidP="00942F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FB594" w14:textId="77777777" w:rsidR="00942F6F" w:rsidRPr="00552D87" w:rsidRDefault="00942F6F" w:rsidP="00942F6F">
      <w:pPr>
        <w:pStyle w:val="ProductList-Body"/>
      </w:pPr>
      <w:r>
        <w:rPr>
          <w:b/>
          <w:color w:val="00188F"/>
        </w:rPr>
        <w:t>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65BB62CE" w14:textId="77777777" w:rsidTr="00B72EEB">
        <w:trPr>
          <w:tblHeader/>
        </w:trPr>
        <w:tc>
          <w:tcPr>
            <w:tcW w:w="5400" w:type="dxa"/>
            <w:shd w:val="clear" w:color="auto" w:fill="0072C6"/>
          </w:tcPr>
          <w:p w14:paraId="2A35C921"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71D313"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1F9E54D9" w14:textId="77777777" w:rsidTr="00B72EEB">
        <w:tc>
          <w:tcPr>
            <w:tcW w:w="5400" w:type="dxa"/>
          </w:tcPr>
          <w:p w14:paraId="60CA700C" w14:textId="77777777" w:rsidR="00942F6F" w:rsidRPr="0076238C" w:rsidRDefault="00942F6F" w:rsidP="00B72EEB">
            <w:pPr>
              <w:pStyle w:val="ProductList-OfferingBody"/>
              <w:jc w:val="center"/>
            </w:pPr>
            <w:r>
              <w:t>&lt; 99,99 %</w:t>
            </w:r>
          </w:p>
        </w:tc>
        <w:tc>
          <w:tcPr>
            <w:tcW w:w="5400" w:type="dxa"/>
          </w:tcPr>
          <w:p w14:paraId="513955D3" w14:textId="77777777" w:rsidR="00942F6F" w:rsidRPr="0076238C" w:rsidRDefault="00942F6F" w:rsidP="00B72EEB">
            <w:pPr>
              <w:pStyle w:val="ProductList-OfferingBody"/>
              <w:jc w:val="center"/>
            </w:pPr>
            <w:r>
              <w:t>10%</w:t>
            </w:r>
          </w:p>
        </w:tc>
      </w:tr>
      <w:tr w:rsidR="00942F6F" w:rsidRPr="009D0B2F" w14:paraId="088DFE7E" w14:textId="77777777" w:rsidTr="00B72EEB">
        <w:tc>
          <w:tcPr>
            <w:tcW w:w="5400" w:type="dxa"/>
          </w:tcPr>
          <w:p w14:paraId="1829D077" w14:textId="77777777" w:rsidR="00942F6F" w:rsidRPr="0076238C" w:rsidRDefault="00942F6F" w:rsidP="00B72EEB">
            <w:pPr>
              <w:pStyle w:val="ProductList-OfferingBody"/>
              <w:jc w:val="center"/>
            </w:pPr>
            <w:r>
              <w:t>&lt; 99,9 %</w:t>
            </w:r>
          </w:p>
        </w:tc>
        <w:tc>
          <w:tcPr>
            <w:tcW w:w="5400" w:type="dxa"/>
          </w:tcPr>
          <w:p w14:paraId="172F3196" w14:textId="77777777" w:rsidR="00942F6F" w:rsidRPr="0076238C" w:rsidRDefault="00942F6F" w:rsidP="00B72EEB">
            <w:pPr>
              <w:pStyle w:val="ProductList-OfferingBody"/>
              <w:jc w:val="center"/>
            </w:pPr>
            <w:r>
              <w:t>25%</w:t>
            </w:r>
          </w:p>
        </w:tc>
      </w:tr>
    </w:tbl>
    <w:p w14:paraId="4A68E7B0" w14:textId="77777777" w:rsidR="00942F6F" w:rsidRPr="00552D87" w:rsidRDefault="00942F6F" w:rsidP="00942F6F">
      <w:pPr>
        <w:pStyle w:val="ProductList-Body"/>
      </w:pPr>
    </w:p>
    <w:p w14:paraId="358D2274" w14:textId="77777777" w:rsidR="00942F6F" w:rsidRPr="00552D87" w:rsidRDefault="00942F6F" w:rsidP="00942F6F">
      <w:pPr>
        <w:pStyle w:val="ProductList-Body"/>
      </w:pPr>
      <w:r>
        <w:rPr>
          <w:b/>
          <w:color w:val="00188F"/>
        </w:rPr>
        <w:t>Undantag för servicenivå</w:t>
      </w:r>
      <w:r w:rsidRPr="00E667FF">
        <w:rPr>
          <w:b/>
          <w:bCs/>
        </w:rPr>
        <w:t>:</w:t>
      </w:r>
      <w:r>
        <w:t xml:space="preserve"> Basic Load Balancer täcks inte av detta SLA.</w:t>
      </w:r>
    </w:p>
    <w:p w14:paraId="026F9BFA" w14:textId="77777777" w:rsidR="00942F6F" w:rsidRPr="00552D87" w:rsidRDefault="00545B28"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E71B873" w14:textId="77777777" w:rsidR="00A36B81" w:rsidRPr="0044514B" w:rsidRDefault="00A36B81" w:rsidP="00A36B81">
      <w:pPr>
        <w:pStyle w:val="ProductList-Offering2Heading"/>
        <w:tabs>
          <w:tab w:val="clear" w:pos="360"/>
          <w:tab w:val="clear" w:pos="720"/>
          <w:tab w:val="clear" w:pos="1080"/>
        </w:tabs>
        <w:outlineLvl w:val="2"/>
      </w:pPr>
      <w:bookmarkStart w:id="122" w:name="_Toc513395515"/>
      <w:bookmarkStart w:id="123" w:name="_Toc517993251"/>
      <w:r>
        <w:t>Azure Maps API</w:t>
      </w:r>
      <w:bookmarkEnd w:id="122"/>
      <w:bookmarkEnd w:id="123"/>
    </w:p>
    <w:p w14:paraId="3BBDC89A" w14:textId="77777777" w:rsidR="00A36B81" w:rsidRPr="0044514B" w:rsidRDefault="00A36B81" w:rsidP="00A36B81">
      <w:pPr>
        <w:pStyle w:val="ProductList-Body"/>
      </w:pPr>
      <w:r>
        <w:rPr>
          <w:b/>
          <w:color w:val="00188F"/>
        </w:rPr>
        <w:t>Ytterligare definitioner</w:t>
      </w:r>
      <w:r w:rsidRPr="00C6689C">
        <w:rPr>
          <w:b/>
          <w:bCs/>
        </w:rPr>
        <w:t>:</w:t>
      </w:r>
    </w:p>
    <w:p w14:paraId="7AC597F4" w14:textId="77777777" w:rsidR="00A36B81" w:rsidRPr="0044514B" w:rsidRDefault="00A36B81" w:rsidP="00A36B81">
      <w:pPr>
        <w:spacing w:after="0"/>
      </w:pPr>
      <w:r w:rsidRPr="00733464">
        <w:rPr>
          <w:sz w:val="18"/>
        </w:rPr>
        <w:t>”</w:t>
      </w:r>
      <w:r>
        <w:rPr>
          <w:b/>
          <w:color w:val="00188F"/>
          <w:sz w:val="18"/>
        </w:rPr>
        <w:t>Totala Transaktionsförsök</w:t>
      </w:r>
      <w:r w:rsidRPr="00733464">
        <w:rPr>
          <w:sz w:val="18"/>
        </w:rPr>
        <w:t>”</w:t>
      </w:r>
      <w:r>
        <w:rPr>
          <w:rFonts w:eastAsiaTheme="minorEastAsia"/>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09636DF2" w14:textId="77777777" w:rsidR="00A36B81" w:rsidRPr="0044514B" w:rsidRDefault="00A36B81" w:rsidP="00A36B81">
      <w:pPr>
        <w:spacing w:after="0" w:line="240" w:lineRule="auto"/>
      </w:pPr>
      <w:r w:rsidRPr="00733464">
        <w:rPr>
          <w:sz w:val="18"/>
        </w:rPr>
        <w:t>”</w:t>
      </w:r>
      <w:r>
        <w:rPr>
          <w:b/>
          <w:color w:val="00188F"/>
          <w:sz w:val="18"/>
        </w:rPr>
        <w:t>Misslyckade Transaktioner</w:t>
      </w:r>
      <w:r w:rsidRPr="00733464">
        <w:rPr>
          <w:sz w:val="18"/>
        </w:rPr>
        <w:t>”</w:t>
      </w:r>
      <w:r>
        <w:rPr>
          <w:rFonts w:eastAsiaTheme="minorEastAsia"/>
        </w:rPr>
        <w:t xml:space="preserve"> </w:t>
      </w:r>
      <w:r>
        <w:rPr>
          <w:sz w:val="18"/>
        </w:rPr>
        <w:t>avser alla förfrågningar inom Totala transaktionsförsök som leder till en felkod eller som i övrigt inte ger en framgångskod inom 60 sekunder efter att tjänsten har tagit emot den.</w:t>
      </w:r>
    </w:p>
    <w:p w14:paraId="467D8B98"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9612647" w14:textId="77777777" w:rsidR="00A36B81" w:rsidRPr="0044514B" w:rsidRDefault="00A36B81" w:rsidP="00A36B81">
      <w:pPr>
        <w:pStyle w:val="ProductList-Body"/>
      </w:pPr>
    </w:p>
    <w:p w14:paraId="7F064662" w14:textId="77777777" w:rsidR="00A36B81" w:rsidRPr="0044514B" w:rsidRDefault="00545B28"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72094" w14:textId="77777777" w:rsidR="00A36B81" w:rsidRPr="0044514B" w:rsidRDefault="00A36B81" w:rsidP="00A36B81">
      <w:pPr>
        <w:pStyle w:val="ProductList-Body"/>
      </w:pPr>
      <w:r>
        <w:rPr>
          <w:b/>
          <w:color w:val="00188F"/>
        </w:rPr>
        <w:t>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022B5821" w14:textId="77777777" w:rsidTr="008B3B93">
        <w:trPr>
          <w:tblHeader/>
        </w:trPr>
        <w:tc>
          <w:tcPr>
            <w:tcW w:w="5400" w:type="dxa"/>
            <w:shd w:val="clear" w:color="auto" w:fill="0072C6"/>
          </w:tcPr>
          <w:p w14:paraId="283994B9"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B5792"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73822E14" w14:textId="77777777" w:rsidTr="008B3B93">
        <w:tc>
          <w:tcPr>
            <w:tcW w:w="5400" w:type="dxa"/>
          </w:tcPr>
          <w:p w14:paraId="53E0A688" w14:textId="77777777" w:rsidR="00A36B81" w:rsidRPr="0076238C" w:rsidRDefault="00A36B81" w:rsidP="008B3B93">
            <w:pPr>
              <w:pStyle w:val="ProductList-OfferingBody"/>
              <w:jc w:val="center"/>
            </w:pPr>
            <w:r>
              <w:t>&lt;99,9 %</w:t>
            </w:r>
          </w:p>
        </w:tc>
        <w:tc>
          <w:tcPr>
            <w:tcW w:w="5400" w:type="dxa"/>
          </w:tcPr>
          <w:p w14:paraId="6C618041" w14:textId="77777777" w:rsidR="00A36B81" w:rsidRPr="0076238C" w:rsidRDefault="00A36B81" w:rsidP="008B3B93">
            <w:pPr>
              <w:pStyle w:val="ProductList-OfferingBody"/>
              <w:jc w:val="center"/>
            </w:pPr>
            <w:r>
              <w:t>10%</w:t>
            </w:r>
          </w:p>
        </w:tc>
      </w:tr>
      <w:tr w:rsidR="00A36B81" w:rsidRPr="009D0B2F" w14:paraId="50F637DD" w14:textId="77777777" w:rsidTr="008B3B93">
        <w:tc>
          <w:tcPr>
            <w:tcW w:w="5400" w:type="dxa"/>
          </w:tcPr>
          <w:p w14:paraId="642EA7D4" w14:textId="77777777" w:rsidR="00A36B81" w:rsidRPr="0076238C" w:rsidRDefault="00A36B81" w:rsidP="008B3B93">
            <w:pPr>
              <w:pStyle w:val="ProductList-OfferingBody"/>
              <w:jc w:val="center"/>
            </w:pPr>
            <w:r>
              <w:t>&lt;99 %</w:t>
            </w:r>
          </w:p>
        </w:tc>
        <w:tc>
          <w:tcPr>
            <w:tcW w:w="5400" w:type="dxa"/>
          </w:tcPr>
          <w:p w14:paraId="6CE965E0" w14:textId="77777777" w:rsidR="00A36B81" w:rsidRPr="0076238C" w:rsidRDefault="00A36B81" w:rsidP="008B3B93">
            <w:pPr>
              <w:pStyle w:val="ProductList-OfferingBody"/>
              <w:jc w:val="center"/>
            </w:pPr>
            <w:r>
              <w:t>25%</w:t>
            </w:r>
          </w:p>
        </w:tc>
      </w:tr>
    </w:tbl>
    <w:p w14:paraId="10C9EBEF" w14:textId="77777777" w:rsidR="00A36B81" w:rsidRPr="0044514B" w:rsidRDefault="00545B28"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3C758E0D" w14:textId="0C8EC8EA" w:rsidR="0083252D" w:rsidRPr="00DE201A" w:rsidRDefault="0083252D" w:rsidP="0083252D">
      <w:pPr>
        <w:pStyle w:val="ProductList-Offering2Heading"/>
        <w:tabs>
          <w:tab w:val="clear" w:pos="360"/>
          <w:tab w:val="clear" w:pos="720"/>
          <w:tab w:val="clear" w:pos="1080"/>
        </w:tabs>
        <w:ind w:firstLine="180"/>
        <w:outlineLvl w:val="2"/>
      </w:pPr>
      <w:bookmarkStart w:id="124" w:name="_Toc517993252"/>
      <w:r>
        <w:t>Azure Monitor</w:t>
      </w:r>
      <w:bookmarkEnd w:id="121"/>
      <w:bookmarkEnd w:id="124"/>
    </w:p>
    <w:p w14:paraId="04D7530E" w14:textId="77777777" w:rsidR="0083252D" w:rsidRPr="00DE201A" w:rsidRDefault="0083252D" w:rsidP="0083252D">
      <w:pPr>
        <w:pStyle w:val="ProductList-Body"/>
      </w:pPr>
      <w:r>
        <w:rPr>
          <w:b/>
          <w:color w:val="00188F"/>
        </w:rPr>
        <w:t>Ytterligare definitioner</w:t>
      </w:r>
      <w:r w:rsidRPr="00221C39">
        <w:rPr>
          <w:bCs/>
        </w:rPr>
        <w:t>:</w:t>
      </w:r>
    </w:p>
    <w:p w14:paraId="5399FAC1" w14:textId="77777777" w:rsidR="0083252D" w:rsidRPr="00DE201A" w:rsidRDefault="0083252D" w:rsidP="0083252D">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83252D">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83252D">
      <w:pPr>
        <w:pStyle w:val="ProductList-Body"/>
      </w:pPr>
    </w:p>
    <w:p w14:paraId="0853DAB0" w14:textId="77777777" w:rsidR="0083252D" w:rsidRPr="00DE201A" w:rsidRDefault="0083252D" w:rsidP="0083252D">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83252D">
      <w:pPr>
        <w:pStyle w:val="ProductList-Body"/>
      </w:pPr>
    </w:p>
    <w:p w14:paraId="5D5BC001" w14:textId="77777777" w:rsidR="0083252D" w:rsidRPr="002F0D61" w:rsidRDefault="0083252D" w:rsidP="0083252D">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83252D">
      <w:pPr>
        <w:pStyle w:val="ProductList-Body"/>
      </w:pPr>
    </w:p>
    <w:p w14:paraId="2A90EEC8" w14:textId="77777777" w:rsidR="0083252D" w:rsidRPr="00F51BD1" w:rsidRDefault="00545B28" w:rsidP="0083252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54700" w14:textId="77777777" w:rsidR="0083252D" w:rsidRPr="00DE201A" w:rsidRDefault="0083252D" w:rsidP="0083252D">
      <w:pPr>
        <w:pStyle w:val="ProductList-Body"/>
      </w:pPr>
    </w:p>
    <w:p w14:paraId="050BA95F" w14:textId="77777777" w:rsidR="00942F6F" w:rsidRPr="00552D87" w:rsidRDefault="00942F6F" w:rsidP="00942F6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09B084D7" w14:textId="77777777" w:rsidTr="00B72EEB">
        <w:trPr>
          <w:trHeight w:val="249"/>
          <w:tblHeader/>
        </w:trPr>
        <w:tc>
          <w:tcPr>
            <w:tcW w:w="5400" w:type="dxa"/>
            <w:shd w:val="clear" w:color="auto" w:fill="0072C6"/>
          </w:tcPr>
          <w:p w14:paraId="2B6D627A"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E67A84E"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44DA7A63" w14:textId="77777777" w:rsidTr="00B72EEB">
        <w:trPr>
          <w:trHeight w:val="242"/>
        </w:trPr>
        <w:tc>
          <w:tcPr>
            <w:tcW w:w="5400" w:type="dxa"/>
          </w:tcPr>
          <w:p w14:paraId="53E4F10A" w14:textId="77777777" w:rsidR="00942F6F" w:rsidRPr="0076238C" w:rsidRDefault="00942F6F" w:rsidP="00B72EEB">
            <w:pPr>
              <w:pStyle w:val="ProductList-OfferingBody"/>
              <w:jc w:val="center"/>
            </w:pPr>
            <w:r>
              <w:t>&lt; 99,9 %</w:t>
            </w:r>
          </w:p>
        </w:tc>
        <w:tc>
          <w:tcPr>
            <w:tcW w:w="5400" w:type="dxa"/>
          </w:tcPr>
          <w:p w14:paraId="10FFEAAC" w14:textId="77777777" w:rsidR="00942F6F" w:rsidRPr="0076238C" w:rsidRDefault="00942F6F" w:rsidP="00B72EEB">
            <w:pPr>
              <w:pStyle w:val="ProductList-OfferingBody"/>
              <w:jc w:val="center"/>
            </w:pPr>
            <w:r>
              <w:t>10%</w:t>
            </w:r>
          </w:p>
        </w:tc>
      </w:tr>
      <w:tr w:rsidR="00942F6F" w:rsidRPr="009D0B2F" w14:paraId="4DC94325" w14:textId="77777777" w:rsidTr="00B72EEB">
        <w:trPr>
          <w:trHeight w:val="249"/>
        </w:trPr>
        <w:tc>
          <w:tcPr>
            <w:tcW w:w="5400" w:type="dxa"/>
          </w:tcPr>
          <w:p w14:paraId="0C9600C2" w14:textId="77777777" w:rsidR="00942F6F" w:rsidRPr="0076238C" w:rsidRDefault="00942F6F" w:rsidP="00B72EEB">
            <w:pPr>
              <w:pStyle w:val="ProductList-OfferingBody"/>
              <w:jc w:val="center"/>
            </w:pPr>
            <w:r>
              <w:t>&lt; 99 %</w:t>
            </w:r>
          </w:p>
        </w:tc>
        <w:tc>
          <w:tcPr>
            <w:tcW w:w="5400" w:type="dxa"/>
          </w:tcPr>
          <w:p w14:paraId="71A7CF51" w14:textId="77777777" w:rsidR="00942F6F" w:rsidRPr="0076238C" w:rsidRDefault="00942F6F" w:rsidP="00B72EEB">
            <w:pPr>
              <w:pStyle w:val="ProductList-OfferingBody"/>
              <w:jc w:val="center"/>
            </w:pPr>
            <w:r>
              <w:t>25%</w:t>
            </w:r>
          </w:p>
        </w:tc>
      </w:tr>
    </w:tbl>
    <w:p w14:paraId="3D21D1DC" w14:textId="77777777" w:rsidR="00942F6F" w:rsidRPr="00552D87" w:rsidRDefault="00545B28"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557CC295" w14:textId="77777777" w:rsidR="00942F6F" w:rsidRPr="00552D87" w:rsidRDefault="00942F6F" w:rsidP="00942F6F">
      <w:pPr>
        <w:pStyle w:val="ProductList-Offering2Heading"/>
        <w:tabs>
          <w:tab w:val="clear" w:pos="360"/>
          <w:tab w:val="clear" w:pos="720"/>
          <w:tab w:val="clear" w:pos="1080"/>
        </w:tabs>
        <w:outlineLvl w:val="2"/>
      </w:pPr>
      <w:bookmarkStart w:id="125" w:name="_Toc510793666"/>
      <w:bookmarkStart w:id="126" w:name="_Toc517993253"/>
      <w:r>
        <w:t>Azure Monitor Alerts</w:t>
      </w:r>
      <w:bookmarkEnd w:id="125"/>
      <w:bookmarkEnd w:id="126"/>
    </w:p>
    <w:p w14:paraId="2E41A9EB" w14:textId="77777777" w:rsidR="00942F6F" w:rsidRPr="00552D87" w:rsidRDefault="00942F6F" w:rsidP="00942F6F">
      <w:pPr>
        <w:pStyle w:val="ProductList-Body"/>
      </w:pPr>
      <w:r>
        <w:rPr>
          <w:b/>
          <w:color w:val="00188F"/>
        </w:rPr>
        <w:t>Ytterligare definitioner</w:t>
      </w:r>
      <w:r w:rsidRPr="00E667FF">
        <w:rPr>
          <w:b/>
          <w:bCs/>
        </w:rPr>
        <w:t>:</w:t>
      </w:r>
    </w:p>
    <w:p w14:paraId="28206368" w14:textId="77777777" w:rsidR="00942F6F" w:rsidRPr="00552D87" w:rsidRDefault="00942F6F" w:rsidP="00942F6F">
      <w:pPr>
        <w:spacing w:after="0" w:line="240" w:lineRule="auto"/>
      </w:pPr>
      <w:bookmarkStart w:id="127" w:name="_Hlk505596257"/>
      <w:r>
        <w:rPr>
          <w:sz w:val="18"/>
        </w:rPr>
        <w:t>”</w:t>
      </w:r>
      <w:r>
        <w:rPr>
          <w:b/>
          <w:color w:val="00188F"/>
          <w:sz w:val="18"/>
        </w:rPr>
        <w:t>Varningsregel</w:t>
      </w:r>
      <w:r>
        <w:rPr>
          <w:sz w:val="18"/>
        </w:rPr>
        <w:t>” är en samling signalkriterier som används för att generera varningar</w:t>
      </w:r>
      <w:bookmarkEnd w:id="127"/>
      <w:r>
        <w:rPr>
          <w:sz w:val="18"/>
        </w:rPr>
        <w:t xml:space="preserve"> med hjälp av övervakning av händelsedata som redan finns tillgängliga för Alert Service för analys. </w:t>
      </w:r>
    </w:p>
    <w:p w14:paraId="7D9247BF" w14:textId="77777777" w:rsidR="00942F6F" w:rsidRPr="00552D87" w:rsidRDefault="00942F6F" w:rsidP="00942F6F">
      <w:pPr>
        <w:spacing w:after="0" w:line="240" w:lineRule="auto"/>
      </w:pPr>
      <w:r>
        <w:rPr>
          <w:sz w:val="18"/>
        </w:rPr>
        <w:t>”</w:t>
      </w:r>
      <w:r>
        <w:rPr>
          <w:b/>
          <w:color w:val="00188F"/>
          <w:sz w:val="18"/>
        </w:rPr>
        <w:t>Maximalt tillgängliga minuter</w:t>
      </w:r>
      <w:r>
        <w:rPr>
          <w:sz w:val="18"/>
        </w:rPr>
        <w:t>” är det totala antalet minuter som Varningsregler är driftsatta av kunden i ett visst Microsoft Azure-abonnemang under en faktureringsmånad.</w:t>
      </w:r>
    </w:p>
    <w:p w14:paraId="6FD768B7" w14:textId="77777777" w:rsidR="00942F6F" w:rsidRPr="00552D87" w:rsidRDefault="00942F6F" w:rsidP="00942F6F">
      <w:pPr>
        <w:spacing w:after="0" w:line="240" w:lineRule="auto"/>
      </w:pPr>
      <w:r>
        <w:rPr>
          <w:sz w:val="18"/>
        </w:rPr>
        <w:t>”</w:t>
      </w:r>
      <w:r>
        <w:rPr>
          <w:b/>
          <w:color w:val="00188F"/>
          <w:sz w:val="18"/>
        </w:rPr>
        <w:t>Stilleståndstid</w:t>
      </w:r>
      <w:r>
        <w:rPr>
          <w:sz w:val="18"/>
        </w:rPr>
        <w:t xml:space="preserve">” är det totala antalet minuter inom Maximalt tillgängliga minuter under vilka Varningsregeln inte är tillgänglig. En minut anses vara ej tillgänglig för en viss Varningsregel om alla efterföljande försök att analysera telemetrisignaler för resurser som definierats i Varningsregeln under minuten antingen returnerar en Felkod eller inte leder till en Framgångskod inom fem minuter. </w:t>
      </w:r>
    </w:p>
    <w:p w14:paraId="35D917E9" w14:textId="77777777" w:rsidR="00942F6F" w:rsidRPr="00552D87" w:rsidRDefault="00942F6F" w:rsidP="00942F6F">
      <w:pPr>
        <w:pStyle w:val="ProductList-Body"/>
      </w:pPr>
    </w:p>
    <w:p w14:paraId="647720FB" w14:textId="77777777" w:rsidR="00942F6F" w:rsidRPr="00552D87" w:rsidRDefault="00942F6F" w:rsidP="00942F6F">
      <w:pPr>
        <w:pStyle w:val="ProductList-Body"/>
      </w:pPr>
      <w:r>
        <w:rPr>
          <w:b/>
          <w:color w:val="00188F"/>
        </w:rPr>
        <w:t>Månatlig drifttid i procent</w:t>
      </w:r>
      <w:r w:rsidRPr="00E667FF">
        <w:rPr>
          <w:b/>
          <w:bCs/>
        </w:rPr>
        <w:t xml:space="preserve">: </w:t>
      </w:r>
      <w:r>
        <w:t xml:space="preserve">Månatlig drifttid i procent beräknas med följande formel: </w:t>
      </w:r>
    </w:p>
    <w:p w14:paraId="49392722" w14:textId="77777777" w:rsidR="00942F6F" w:rsidRPr="00552D87" w:rsidRDefault="00942F6F" w:rsidP="00942F6F">
      <w:pPr>
        <w:pStyle w:val="ProductList-Body"/>
      </w:pPr>
    </w:p>
    <w:p w14:paraId="309F170C" w14:textId="77777777" w:rsidR="00942F6F" w:rsidRPr="00552D87" w:rsidRDefault="00545B28" w:rsidP="00942F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43FD13" w14:textId="77777777" w:rsidR="00942F6F" w:rsidRPr="00552D87" w:rsidRDefault="00942F6F" w:rsidP="00942F6F">
      <w:pPr>
        <w:pStyle w:val="ProductList-Body"/>
      </w:pPr>
    </w:p>
    <w:p w14:paraId="6550BA4F" w14:textId="77777777" w:rsidR="00942F6F" w:rsidRPr="00552D87" w:rsidRDefault="00942F6F" w:rsidP="00942F6F">
      <w:pPr>
        <w:pStyle w:val="ProductList-Body"/>
      </w:pPr>
      <w:r>
        <w:rPr>
          <w:b/>
          <w:color w:val="00188F"/>
        </w:rPr>
        <w:t>Servicenivåer och Servicekrediter gäller för Kundens användning av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51A6890A" w14:textId="77777777" w:rsidTr="00B72EEB">
        <w:trPr>
          <w:tblHeader/>
        </w:trPr>
        <w:tc>
          <w:tcPr>
            <w:tcW w:w="5400" w:type="dxa"/>
            <w:shd w:val="clear" w:color="auto" w:fill="0072C6"/>
          </w:tcPr>
          <w:p w14:paraId="650864EE"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14DE73"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0A04DCF9" w14:textId="77777777" w:rsidTr="00B72EEB">
        <w:tc>
          <w:tcPr>
            <w:tcW w:w="5400" w:type="dxa"/>
          </w:tcPr>
          <w:p w14:paraId="7CE4255D" w14:textId="77777777" w:rsidR="00942F6F" w:rsidRPr="0076238C" w:rsidRDefault="00942F6F" w:rsidP="00B72EEB">
            <w:pPr>
              <w:pStyle w:val="ProductList-OfferingBody"/>
              <w:jc w:val="center"/>
            </w:pPr>
            <w:r>
              <w:t>&lt; 99,9 %</w:t>
            </w:r>
          </w:p>
        </w:tc>
        <w:tc>
          <w:tcPr>
            <w:tcW w:w="5400" w:type="dxa"/>
          </w:tcPr>
          <w:p w14:paraId="577A4DBB" w14:textId="77777777" w:rsidR="00942F6F" w:rsidRPr="0076238C" w:rsidRDefault="00942F6F" w:rsidP="00B72EEB">
            <w:pPr>
              <w:pStyle w:val="ProductList-OfferingBody"/>
              <w:jc w:val="center"/>
            </w:pPr>
            <w:r>
              <w:t>10%</w:t>
            </w:r>
          </w:p>
        </w:tc>
      </w:tr>
      <w:tr w:rsidR="00942F6F" w:rsidRPr="009D0B2F" w14:paraId="7D83B2E5" w14:textId="77777777" w:rsidTr="00B72EEB">
        <w:tc>
          <w:tcPr>
            <w:tcW w:w="5400" w:type="dxa"/>
          </w:tcPr>
          <w:p w14:paraId="779DEE5B" w14:textId="77777777" w:rsidR="00942F6F" w:rsidRPr="0076238C" w:rsidRDefault="00942F6F" w:rsidP="00B72EEB">
            <w:pPr>
              <w:pStyle w:val="ProductList-OfferingBody"/>
              <w:jc w:val="center"/>
            </w:pPr>
            <w:r>
              <w:t>&lt; 99 %</w:t>
            </w:r>
          </w:p>
        </w:tc>
        <w:tc>
          <w:tcPr>
            <w:tcW w:w="5400" w:type="dxa"/>
          </w:tcPr>
          <w:p w14:paraId="00CE1837" w14:textId="77777777" w:rsidR="00942F6F" w:rsidRPr="0076238C" w:rsidRDefault="00942F6F" w:rsidP="00B72EEB">
            <w:pPr>
              <w:pStyle w:val="ProductList-OfferingBody"/>
              <w:jc w:val="center"/>
            </w:pPr>
            <w:r>
              <w:t>25%</w:t>
            </w:r>
          </w:p>
        </w:tc>
      </w:tr>
    </w:tbl>
    <w:p w14:paraId="4072EEE2" w14:textId="77777777" w:rsidR="00942F6F" w:rsidRPr="00552D87" w:rsidRDefault="00545B28"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14432481" w14:textId="77777777" w:rsidR="00942F6F" w:rsidRPr="00552D87" w:rsidRDefault="00942F6F" w:rsidP="00942F6F">
      <w:pPr>
        <w:pStyle w:val="ProductList-Offering2Heading"/>
        <w:keepNext/>
        <w:tabs>
          <w:tab w:val="clear" w:pos="360"/>
          <w:tab w:val="clear" w:pos="720"/>
          <w:tab w:val="clear" w:pos="1080"/>
        </w:tabs>
        <w:outlineLvl w:val="2"/>
      </w:pPr>
      <w:bookmarkStart w:id="128" w:name="_Toc510793667"/>
      <w:bookmarkStart w:id="129" w:name="_Toc517993254"/>
      <w:r>
        <w:t>Azure Monitor Notification Delivery</w:t>
      </w:r>
      <w:bookmarkEnd w:id="128"/>
      <w:bookmarkEnd w:id="129"/>
    </w:p>
    <w:p w14:paraId="6EDC1884" w14:textId="77777777" w:rsidR="00942F6F" w:rsidRPr="00552D87" w:rsidRDefault="00942F6F" w:rsidP="00942F6F">
      <w:pPr>
        <w:pStyle w:val="ProductList-Body"/>
      </w:pPr>
      <w:r>
        <w:rPr>
          <w:b/>
          <w:color w:val="00188F"/>
        </w:rPr>
        <w:t>Ytterligare definitioner</w:t>
      </w:r>
      <w:r w:rsidRPr="00E667FF">
        <w:rPr>
          <w:b/>
          <w:bCs/>
        </w:rPr>
        <w:t>:</w:t>
      </w:r>
    </w:p>
    <w:p w14:paraId="0CA56DE0" w14:textId="77777777" w:rsidR="00942F6F" w:rsidRPr="00552D87" w:rsidRDefault="00942F6F" w:rsidP="00942F6F">
      <w:pPr>
        <w:spacing w:after="0" w:line="240" w:lineRule="auto"/>
      </w:pPr>
      <w:r>
        <w:rPr>
          <w:sz w:val="18"/>
        </w:rPr>
        <w:t>”</w:t>
      </w:r>
      <w:r>
        <w:rPr>
          <w:b/>
          <w:color w:val="00188F"/>
          <w:sz w:val="18"/>
        </w:rPr>
        <w:t>Åtgärdsgrupp</w:t>
      </w:r>
      <w:r>
        <w:rPr>
          <w:sz w:val="18"/>
        </w:rPr>
        <w:t>” är en samling åtgärder som definierar önskade leveransmetoder för meddelanden.</w:t>
      </w:r>
    </w:p>
    <w:p w14:paraId="4174EFD5" w14:textId="77777777" w:rsidR="00942F6F" w:rsidRPr="00552D87" w:rsidRDefault="00942F6F" w:rsidP="00942F6F">
      <w:pPr>
        <w:spacing w:after="0" w:line="240" w:lineRule="auto"/>
      </w:pPr>
      <w:r>
        <w:rPr>
          <w:sz w:val="18"/>
        </w:rPr>
        <w:t>”</w:t>
      </w:r>
      <w:r>
        <w:rPr>
          <w:b/>
          <w:color w:val="00188F"/>
          <w:sz w:val="18"/>
        </w:rPr>
        <w:t>Maximalt tillgängliga minuter</w:t>
      </w:r>
      <w:r>
        <w:rPr>
          <w:sz w:val="18"/>
        </w:rPr>
        <w:t>” är det totala antalet minuter som Åtgärdsgrupper är driftsatta av kunden i ett visst Microsoft Azure-abonnemang under en faktureringsmånad.</w:t>
      </w:r>
    </w:p>
    <w:p w14:paraId="3E21A6D4" w14:textId="77777777" w:rsidR="00942F6F" w:rsidRPr="00552D87" w:rsidRDefault="00942F6F" w:rsidP="00942F6F">
      <w:pPr>
        <w:spacing w:after="0" w:line="240" w:lineRule="auto"/>
      </w:pPr>
      <w:r>
        <w:rPr>
          <w:sz w:val="18"/>
        </w:rPr>
        <w:t>”</w:t>
      </w:r>
      <w:r>
        <w:rPr>
          <w:b/>
          <w:color w:val="00188F"/>
          <w:sz w:val="18"/>
        </w:rPr>
        <w:t>Stilleståndstid</w:t>
      </w:r>
      <w:r>
        <w:rPr>
          <w:sz w:val="18"/>
        </w:rPr>
        <w:t>” är det totala antalet minuter inom Maximalt tillgängliga minuter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C09F4CC" w14:textId="77777777" w:rsidR="00942F6F" w:rsidRPr="00552D87" w:rsidRDefault="00942F6F" w:rsidP="00942F6F">
      <w:pPr>
        <w:pStyle w:val="ProductList-Body"/>
      </w:pPr>
    </w:p>
    <w:p w14:paraId="15011186"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650A0C3B" w14:textId="77777777" w:rsidR="00942F6F" w:rsidRPr="00552D87" w:rsidRDefault="00942F6F" w:rsidP="00942F6F">
      <w:pPr>
        <w:pStyle w:val="ProductList-Body"/>
      </w:pPr>
    </w:p>
    <w:p w14:paraId="4D84295F" w14:textId="77777777" w:rsidR="00942F6F" w:rsidRPr="00552D87" w:rsidRDefault="00545B28" w:rsidP="00942F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EC3D4" w14:textId="77777777" w:rsidR="00942F6F" w:rsidRPr="00552D87" w:rsidRDefault="00942F6F" w:rsidP="00A36B81">
      <w:pPr>
        <w:pStyle w:val="ProductList-Body"/>
        <w:keepNext/>
      </w:pPr>
      <w:r>
        <w:rPr>
          <w:b/>
          <w:color w:val="00188F"/>
        </w:rPr>
        <w:t>Servicenivåer och Servicekrediter gäller för Kundens användning av leverans av Azure Monitor-meddelanden: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73BE8898" w14:textId="77777777" w:rsidTr="00B72EEB">
        <w:trPr>
          <w:tblHeader/>
        </w:trPr>
        <w:tc>
          <w:tcPr>
            <w:tcW w:w="5400" w:type="dxa"/>
            <w:shd w:val="clear" w:color="auto" w:fill="0072C6"/>
          </w:tcPr>
          <w:p w14:paraId="119BAA02"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BD5CA4C"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675882F2" w14:textId="77777777" w:rsidTr="00B72EEB">
        <w:tc>
          <w:tcPr>
            <w:tcW w:w="5400" w:type="dxa"/>
          </w:tcPr>
          <w:p w14:paraId="6F8B17E4" w14:textId="77777777" w:rsidR="00942F6F" w:rsidRPr="0076238C" w:rsidRDefault="00942F6F" w:rsidP="00B72EEB">
            <w:pPr>
              <w:pStyle w:val="ProductList-OfferingBody"/>
              <w:jc w:val="center"/>
            </w:pPr>
            <w:r>
              <w:t>&lt; 99,9 %</w:t>
            </w:r>
          </w:p>
        </w:tc>
        <w:tc>
          <w:tcPr>
            <w:tcW w:w="5400" w:type="dxa"/>
          </w:tcPr>
          <w:p w14:paraId="46207C97" w14:textId="77777777" w:rsidR="00942F6F" w:rsidRPr="0076238C" w:rsidRDefault="00942F6F" w:rsidP="00B72EEB">
            <w:pPr>
              <w:pStyle w:val="ProductList-OfferingBody"/>
              <w:jc w:val="center"/>
            </w:pPr>
            <w:r>
              <w:t>10%</w:t>
            </w:r>
          </w:p>
        </w:tc>
      </w:tr>
      <w:tr w:rsidR="00942F6F" w:rsidRPr="009D0B2F" w14:paraId="3BF142F0" w14:textId="77777777" w:rsidTr="00B72EEB">
        <w:tc>
          <w:tcPr>
            <w:tcW w:w="5400" w:type="dxa"/>
          </w:tcPr>
          <w:p w14:paraId="49A472CD" w14:textId="77777777" w:rsidR="00942F6F" w:rsidRPr="0076238C" w:rsidRDefault="00942F6F" w:rsidP="00B72EEB">
            <w:pPr>
              <w:pStyle w:val="ProductList-OfferingBody"/>
              <w:jc w:val="center"/>
            </w:pPr>
            <w:r>
              <w:t>&lt; 99 %</w:t>
            </w:r>
          </w:p>
        </w:tc>
        <w:tc>
          <w:tcPr>
            <w:tcW w:w="5400" w:type="dxa"/>
          </w:tcPr>
          <w:p w14:paraId="44D50A19" w14:textId="77777777" w:rsidR="00942F6F" w:rsidRPr="0076238C" w:rsidRDefault="00942F6F" w:rsidP="00B72EEB">
            <w:pPr>
              <w:pStyle w:val="ProductList-OfferingBody"/>
              <w:jc w:val="center"/>
            </w:pPr>
            <w:r>
              <w:t>25%</w:t>
            </w:r>
          </w:p>
        </w:tc>
      </w:tr>
    </w:tbl>
    <w:p w14:paraId="31A1D392" w14:textId="77777777" w:rsidR="00942F6F" w:rsidRPr="00552D87" w:rsidRDefault="00545B28"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8AA9130" w14:textId="08B31D94" w:rsidR="0004398C" w:rsidRPr="0072127E" w:rsidRDefault="0004398C" w:rsidP="0004398C">
      <w:pPr>
        <w:pStyle w:val="ProductList-Offering2Heading"/>
        <w:tabs>
          <w:tab w:val="clear" w:pos="360"/>
          <w:tab w:val="clear" w:pos="720"/>
          <w:tab w:val="clear" w:pos="1080"/>
        </w:tabs>
        <w:outlineLvl w:val="2"/>
      </w:pPr>
      <w:bookmarkStart w:id="130" w:name="_Toc517993255"/>
      <w:r>
        <w:t>Azure Security Center</w:t>
      </w:r>
      <w:bookmarkEnd w:id="130"/>
    </w:p>
    <w:p w14:paraId="12909450" w14:textId="77777777" w:rsidR="0004398C" w:rsidRPr="0072127E" w:rsidRDefault="0004398C" w:rsidP="0004398C">
      <w:pPr>
        <w:pStyle w:val="ProductList-Body"/>
      </w:pPr>
      <w:r>
        <w:rPr>
          <w:b/>
          <w:color w:val="00188F"/>
        </w:rPr>
        <w:t>Ytterligare definitioner</w:t>
      </w:r>
      <w:r w:rsidRPr="00221C39">
        <w:rPr>
          <w:bCs/>
        </w:rPr>
        <w:t>:</w:t>
      </w:r>
    </w:p>
    <w:p w14:paraId="4F968B8A" w14:textId="77777777" w:rsidR="0004398C" w:rsidRPr="0072127E" w:rsidRDefault="0004398C" w:rsidP="0004398C">
      <w:pPr>
        <w:pStyle w:val="ProductList-Body"/>
        <w:spacing w:after="40"/>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sidRPr="00221C39">
        <w:rPr>
          <w:sz w:val="18"/>
          <w:szCs w:val="18"/>
        </w:rPr>
        <w:t>”</w:t>
      </w:r>
      <w:r>
        <w:rPr>
          <w:b/>
          <w:color w:val="00188F"/>
          <w:sz w:val="18"/>
        </w:rPr>
        <w:t>Driftstopp</w:t>
      </w:r>
      <w:r w:rsidRPr="00221C39">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04398C">
      <w:pPr>
        <w:pStyle w:val="ProductList-Body"/>
      </w:pPr>
    </w:p>
    <w:p w14:paraId="4DC8F924" w14:textId="77777777" w:rsidR="0004398C" w:rsidRPr="0072127E" w:rsidRDefault="00545B28"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221C39">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9301BC">
        <w:trPr>
          <w:tblHeader/>
        </w:trPr>
        <w:tc>
          <w:tcPr>
            <w:tcW w:w="5400" w:type="dxa"/>
            <w:shd w:val="clear" w:color="auto" w:fill="0072C6"/>
          </w:tcPr>
          <w:p w14:paraId="5F601325" w14:textId="77777777" w:rsidR="0004398C" w:rsidRPr="001A0074" w:rsidRDefault="0004398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301BC">
            <w:pPr>
              <w:pStyle w:val="ProductList-OfferingBody"/>
              <w:rPr>
                <w:color w:val="FFFFFF" w:themeColor="background1"/>
              </w:rPr>
            </w:pPr>
            <w:r>
              <w:rPr>
                <w:color w:val="FFFFFF" w:themeColor="background1"/>
              </w:rPr>
              <w:t>Tjänstekredit</w:t>
            </w:r>
          </w:p>
        </w:tc>
      </w:tr>
      <w:tr w:rsidR="0004398C" w:rsidRPr="009D0B2F"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9D0B2F"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p w14:paraId="35465180"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131" w:name="_Toc517993256"/>
      <w:bookmarkStart w:id="132" w:name="BatchService"/>
      <w:r>
        <w:t>Batch-tjänst</w:t>
      </w:r>
      <w:bookmarkEnd w:id="102"/>
      <w:bookmarkEnd w:id="131"/>
    </w:p>
    <w:bookmarkEnd w:id="132"/>
    <w:p w14:paraId="57E966B2" w14:textId="77777777" w:rsidR="00AB5563" w:rsidRPr="00E637C9" w:rsidRDefault="00AB5563" w:rsidP="00AB655F">
      <w:pPr>
        <w:pStyle w:val="ProductList-Body"/>
        <w:keepNext/>
      </w:pPr>
      <w:r>
        <w:rPr>
          <w:b/>
          <w:color w:val="00188F"/>
        </w:rPr>
        <w:t>Ytterligare definitioner</w:t>
      </w:r>
      <w:r w:rsidRPr="00221C39">
        <w:t>:</w:t>
      </w:r>
    </w:p>
    <w:p w14:paraId="30159B79" w14:textId="77777777" w:rsidR="00AB5563" w:rsidRPr="00E637C9" w:rsidRDefault="00AB5563" w:rsidP="00AB5563">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B5563">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89605B">
      <w:pPr>
        <w:pStyle w:val="ProductList-Body"/>
      </w:pPr>
    </w:p>
    <w:p w14:paraId="534D38E0" w14:textId="77777777" w:rsidR="0089605B" w:rsidRPr="00AF1DBE" w:rsidRDefault="0089605B" w:rsidP="0089605B">
      <w:pPr>
        <w:pStyle w:val="ListParagraph"/>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133" w:name="_Toc444249054"/>
    <w:bookmarkStart w:id="134" w:name="_Toc457806454"/>
    <w:bookmarkStart w:id="135" w:name="_Toc457812836"/>
    <w:p w14:paraId="168201B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136" w:name="_Toc517993257"/>
      <w:r>
        <w:t>Säkerhetskopieringstjänst</w:t>
      </w:r>
      <w:bookmarkEnd w:id="133"/>
      <w:bookmarkEnd w:id="134"/>
      <w:bookmarkEnd w:id="135"/>
      <w:bookmarkEnd w:id="136"/>
    </w:p>
    <w:p w14:paraId="386C1BC1" w14:textId="77777777" w:rsidR="00F07401" w:rsidRPr="00941D54" w:rsidRDefault="00F07401" w:rsidP="00F07401">
      <w:pPr>
        <w:pStyle w:val="ProductList-Body"/>
      </w:pPr>
      <w:r>
        <w:rPr>
          <w:b/>
          <w:color w:val="00188F"/>
        </w:rPr>
        <w:t>Ytterligare definitioner</w:t>
      </w:r>
      <w:r w:rsidRPr="00221C39">
        <w:rPr>
          <w:bCs/>
        </w:rPr>
        <w:t>:</w:t>
      </w:r>
    </w:p>
    <w:p w14:paraId="26717F60" w14:textId="77777777" w:rsidR="00F07401" w:rsidRPr="00941D54" w:rsidRDefault="00F07401" w:rsidP="00F07401">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F07401">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F07401">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rsidRPr="00221C39">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F07401">
      <w:pPr>
        <w:pStyle w:val="ProductList-Body"/>
      </w:pPr>
    </w:p>
    <w:p w14:paraId="49612726" w14:textId="77777777" w:rsidR="00F07401" w:rsidRPr="00941D54" w:rsidRDefault="00545B28" w:rsidP="00F0740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83252D">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9D0B2F"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250B870"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137" w:name="_Toc517993258"/>
      <w:r>
        <w:t>BizTalk Services</w:t>
      </w:r>
      <w:bookmarkEnd w:id="137"/>
    </w:p>
    <w:p w14:paraId="35D38C56" w14:textId="77777777" w:rsidR="004D6553" w:rsidRPr="00FB368F" w:rsidRDefault="004D6553" w:rsidP="00AB5563">
      <w:pPr>
        <w:pStyle w:val="ProductList-Body"/>
        <w:keepNext/>
      </w:pPr>
      <w:r>
        <w:rPr>
          <w:b/>
          <w:color w:val="00188F"/>
        </w:rPr>
        <w:t>Ytterligare definitioner</w:t>
      </w:r>
      <w:r w:rsidRPr="00221C39">
        <w:t>:</w:t>
      </w:r>
    </w:p>
    <w:p w14:paraId="0FBB91D1" w14:textId="77777777" w:rsidR="004D6553" w:rsidRPr="00FB368F" w:rsidRDefault="004D6553" w:rsidP="004D6553">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4D6553">
      <w:pPr>
        <w:pStyle w:val="ProductList-Body"/>
      </w:pPr>
    </w:p>
    <w:p w14:paraId="22AE3A8C" w14:textId="2543EC85" w:rsidR="004D6553" w:rsidRPr="00FB368F" w:rsidRDefault="00545B28"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721891D3"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38" w:name="_Toc517993259"/>
      <w:r>
        <w:t>Cache-tjänster</w:t>
      </w:r>
      <w:bookmarkEnd w:id="138"/>
    </w:p>
    <w:p w14:paraId="2AD7763D" w14:textId="77777777" w:rsidR="004D6553" w:rsidRPr="00FB368F" w:rsidRDefault="004D6553" w:rsidP="004D6553">
      <w:pPr>
        <w:pStyle w:val="ProductList-Body"/>
      </w:pPr>
      <w:r>
        <w:rPr>
          <w:b/>
          <w:color w:val="00188F"/>
        </w:rPr>
        <w:t>Ytterligare definitioner</w:t>
      </w:r>
      <w:r w:rsidRPr="00221C39">
        <w:t>:</w:t>
      </w:r>
    </w:p>
    <w:p w14:paraId="0F306F3C" w14:textId="77777777" w:rsidR="004D6553" w:rsidRPr="00FB368F" w:rsidRDefault="004D6553" w:rsidP="007A24E0">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7A24E0">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4D6553">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4D6553">
      <w:pPr>
        <w:pStyle w:val="ProductList-Body"/>
      </w:pPr>
    </w:p>
    <w:p w14:paraId="576C53B1" w14:textId="2DA01A00" w:rsidR="004D6553" w:rsidRPr="00FB368F" w:rsidRDefault="00545B28"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2F78BFA7"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39" w:name="_Toc517993260"/>
      <w:r>
        <w:t>CDN-tjänst</w:t>
      </w:r>
      <w:bookmarkEnd w:id="139"/>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6EBAFA7E"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9E7159A" w14:textId="77777777" w:rsidR="00806A4D" w:rsidRPr="00815D37" w:rsidRDefault="00806A4D" w:rsidP="00806A4D">
      <w:pPr>
        <w:pStyle w:val="ProductList-Offering2Heading"/>
        <w:tabs>
          <w:tab w:val="clear" w:pos="360"/>
          <w:tab w:val="clear" w:pos="720"/>
          <w:tab w:val="clear" w:pos="1080"/>
        </w:tabs>
        <w:outlineLvl w:val="2"/>
      </w:pPr>
      <w:bookmarkStart w:id="140" w:name="_Toc457821545"/>
      <w:bookmarkStart w:id="141" w:name="CloudServices"/>
      <w:bookmarkStart w:id="142" w:name="_Toc480808119"/>
      <w:bookmarkStart w:id="143" w:name="_Toc477262568"/>
      <w:bookmarkStart w:id="144" w:name="_Toc517993261"/>
      <w:bookmarkStart w:id="145" w:name="_Toc450912769"/>
      <w:bookmarkStart w:id="146" w:name="_Toc421206038"/>
      <w:r>
        <w:t>Cloud Services</w:t>
      </w:r>
      <w:bookmarkEnd w:id="140"/>
      <w:bookmarkEnd w:id="141"/>
      <w:bookmarkEnd w:id="142"/>
      <w:bookmarkEnd w:id="143"/>
      <w:bookmarkEnd w:id="144"/>
    </w:p>
    <w:p w14:paraId="21347550" w14:textId="77777777" w:rsidR="00806A4D" w:rsidRPr="00815D37" w:rsidRDefault="00806A4D" w:rsidP="00806A4D">
      <w:pPr>
        <w:pStyle w:val="ProductList-Body"/>
      </w:pPr>
      <w:r>
        <w:rPr>
          <w:b/>
          <w:color w:val="00188F"/>
        </w:rPr>
        <w:t>Ytterligare definitioner</w:t>
      </w:r>
      <w:r w:rsidRPr="00221C39">
        <w:t>:</w:t>
      </w:r>
    </w:p>
    <w:p w14:paraId="748532A9" w14:textId="77777777" w:rsidR="00806A4D" w:rsidRPr="00815D37" w:rsidRDefault="00806A4D" w:rsidP="00806A4D">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806A4D">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806A4D">
      <w:pPr>
        <w:pStyle w:val="ProductList-Body"/>
      </w:pPr>
      <w:r w:rsidRPr="00221C39">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806A4D">
      <w:pPr>
        <w:pStyle w:val="ProductList-Body"/>
      </w:pPr>
    </w:p>
    <w:p w14:paraId="253108F0" w14:textId="77777777" w:rsidR="00806A4D" w:rsidRPr="00815D37" w:rsidRDefault="00806A4D" w:rsidP="00806A4D">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5CBD4C96" w14:textId="77777777" w:rsidTr="0083252D">
        <w:trPr>
          <w:tblHeader/>
        </w:trPr>
        <w:tc>
          <w:tcPr>
            <w:tcW w:w="5400" w:type="dxa"/>
            <w:shd w:val="clear" w:color="auto" w:fill="0072C6"/>
          </w:tcPr>
          <w:p w14:paraId="148E28E3"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51EA49D4" w14:textId="77777777" w:rsidTr="0083252D">
        <w:tc>
          <w:tcPr>
            <w:tcW w:w="5400" w:type="dxa"/>
          </w:tcPr>
          <w:p w14:paraId="65300C47" w14:textId="77777777" w:rsidR="00806A4D" w:rsidRPr="0076238C" w:rsidRDefault="00806A4D" w:rsidP="0083252D">
            <w:pPr>
              <w:pStyle w:val="ProductList-OfferingBody"/>
              <w:jc w:val="center"/>
            </w:pPr>
            <w:r>
              <w:t>&lt; 99,95 %</w:t>
            </w:r>
          </w:p>
        </w:tc>
        <w:tc>
          <w:tcPr>
            <w:tcW w:w="5400" w:type="dxa"/>
          </w:tcPr>
          <w:p w14:paraId="7F53EE4F" w14:textId="77777777" w:rsidR="00806A4D" w:rsidRPr="0076238C" w:rsidRDefault="00806A4D" w:rsidP="0083252D">
            <w:pPr>
              <w:pStyle w:val="ProductList-OfferingBody"/>
              <w:jc w:val="center"/>
            </w:pPr>
            <w:r>
              <w:t>10 %</w:t>
            </w:r>
          </w:p>
        </w:tc>
      </w:tr>
      <w:tr w:rsidR="00806A4D" w:rsidRPr="009D0B2F" w14:paraId="078E2F95" w14:textId="77777777" w:rsidTr="0083252D">
        <w:tc>
          <w:tcPr>
            <w:tcW w:w="5400" w:type="dxa"/>
          </w:tcPr>
          <w:p w14:paraId="241F310B" w14:textId="77777777" w:rsidR="00806A4D" w:rsidRPr="0076238C" w:rsidRDefault="00806A4D" w:rsidP="0083252D">
            <w:pPr>
              <w:pStyle w:val="ProductList-OfferingBody"/>
              <w:jc w:val="center"/>
            </w:pPr>
            <w:r>
              <w:t>&lt; 99 %</w:t>
            </w:r>
          </w:p>
        </w:tc>
        <w:tc>
          <w:tcPr>
            <w:tcW w:w="5400" w:type="dxa"/>
          </w:tcPr>
          <w:p w14:paraId="5BA94378" w14:textId="77777777" w:rsidR="00806A4D" w:rsidRPr="0076238C" w:rsidRDefault="00806A4D" w:rsidP="0083252D">
            <w:pPr>
              <w:pStyle w:val="ProductList-OfferingBody"/>
              <w:jc w:val="center"/>
            </w:pPr>
            <w:r>
              <w:t>25 %</w:t>
            </w:r>
          </w:p>
        </w:tc>
      </w:tr>
    </w:tbl>
    <w:p w14:paraId="74C42A90" w14:textId="77777777" w:rsidR="00806A4D" w:rsidRPr="00815D37" w:rsidRDefault="00545B28"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6A3F9550" w14:textId="77777777" w:rsidR="003B5F2A" w:rsidRPr="00036A95" w:rsidRDefault="003B5F2A" w:rsidP="003B5F2A">
      <w:pPr>
        <w:pStyle w:val="ProductList-Offering2Heading"/>
        <w:tabs>
          <w:tab w:val="clear" w:pos="360"/>
          <w:tab w:val="clear" w:pos="720"/>
          <w:tab w:val="clear" w:pos="1080"/>
        </w:tabs>
        <w:outlineLvl w:val="2"/>
      </w:pPr>
      <w:bookmarkStart w:id="147" w:name="_Toc500147769"/>
      <w:bookmarkStart w:id="148" w:name="_Toc517993262"/>
      <w:r>
        <w:t>Behållarregister</w:t>
      </w:r>
      <w:bookmarkEnd w:id="147"/>
      <w:bookmarkEnd w:id="148"/>
    </w:p>
    <w:p w14:paraId="24500192" w14:textId="77777777" w:rsidR="003B5F2A" w:rsidRPr="00036A95" w:rsidRDefault="003B5F2A" w:rsidP="003B5F2A">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036A95" w:rsidRDefault="003B5F2A" w:rsidP="003B5F2A">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036A95" w:rsidRDefault="003B5F2A" w:rsidP="003B5F2A">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Look w:val="06A0" w:firstRow="1" w:lastRow="0" w:firstColumn="1" w:lastColumn="0" w:noHBand="1" w:noVBand="1"/>
      </w:tblPr>
      <w:tblGrid>
        <w:gridCol w:w="6134"/>
        <w:gridCol w:w="4666"/>
      </w:tblGrid>
      <w:tr w:rsidR="003B5F2A" w:rsidRPr="00CB149F" w14:paraId="334037FE"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3CC2BA0" w14:textId="77777777" w:rsidR="003B5F2A" w:rsidRPr="00CB149F" w:rsidRDefault="003B5F2A" w:rsidP="00E60715">
            <w:pPr>
              <w:jc w:val="center"/>
              <w:rPr>
                <w:rFonts w:eastAsia="Calibri" w:cstheme="minorHAnsi"/>
                <w:sz w:val="18"/>
                <w:szCs w:val="18"/>
              </w:rPr>
            </w:pPr>
            <w:r>
              <w:rPr>
                <w:rFonts w:eastAsia="Calibri" w:cstheme="minorHAnsi"/>
                <w:sz w:val="18"/>
                <w:szCs w:val="18"/>
              </w:rPr>
              <w:t>Transaktionstyper</w:t>
            </w:r>
          </w:p>
        </w:tc>
        <w:tc>
          <w:tcPr>
            <w:tcW w:w="2160" w:type="pct"/>
          </w:tcPr>
          <w:p w14:paraId="4AB23FA3" w14:textId="77777777" w:rsidR="003B5F2A" w:rsidRPr="00CB149F" w:rsidRDefault="003B5F2A"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Maximal Bearbetningstid</w:t>
            </w:r>
          </w:p>
        </w:tc>
      </w:tr>
      <w:tr w:rsidR="003B5F2A" w:rsidRPr="00CB149F" w14:paraId="2E454397"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41B0D4B4" w14:textId="77777777" w:rsidR="003B5F2A" w:rsidRPr="00CB149F" w:rsidRDefault="003B5F2A" w:rsidP="00E60715">
            <w:pPr>
              <w:jc w:val="center"/>
              <w:rPr>
                <w:rFonts w:eastAsia="Calibri" w:cstheme="minorHAnsi"/>
                <w:b w:val="0"/>
                <w:sz w:val="18"/>
                <w:szCs w:val="18"/>
              </w:rPr>
            </w:pPr>
            <w:r>
              <w:rPr>
                <w:rFonts w:eastAsia="Calibri" w:cstheme="minorHAnsi"/>
                <w:b w:val="0"/>
                <w:sz w:val="18"/>
                <w:szCs w:val="18"/>
              </w:rPr>
              <w:t>Lista (Behållare, Manifest, Taggar)</w:t>
            </w:r>
          </w:p>
        </w:tc>
        <w:tc>
          <w:tcPr>
            <w:tcW w:w="2160" w:type="pct"/>
          </w:tcPr>
          <w:p w14:paraId="37DCD788"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minuter</w:t>
            </w:r>
          </w:p>
        </w:tc>
      </w:tr>
      <w:tr w:rsidR="003B5F2A" w:rsidRPr="00CB149F" w14:paraId="3D9C2058"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323EC0C3" w14:textId="77777777" w:rsidR="003B5F2A" w:rsidRPr="00CB149F" w:rsidRDefault="003B5F2A" w:rsidP="00E60715">
            <w:pPr>
              <w:jc w:val="center"/>
              <w:rPr>
                <w:rFonts w:eastAsia="Calibri" w:cstheme="minorHAnsi"/>
                <w:b w:val="0"/>
                <w:sz w:val="18"/>
                <w:szCs w:val="18"/>
              </w:rPr>
            </w:pPr>
            <w:r>
              <w:rPr>
                <w:rFonts w:eastAsia="Calibri" w:cstheme="minorHAnsi"/>
                <w:b w:val="0"/>
                <w:sz w:val="18"/>
                <w:szCs w:val="18"/>
              </w:rPr>
              <w:t>Övriga</w:t>
            </w:r>
          </w:p>
        </w:tc>
        <w:tc>
          <w:tcPr>
            <w:tcW w:w="2160" w:type="pct"/>
          </w:tcPr>
          <w:p w14:paraId="2C75C891"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29919641" w14:textId="77777777" w:rsidR="003B5F2A" w:rsidRPr="00036A95" w:rsidRDefault="003B5F2A" w:rsidP="003B5F2A">
      <w:pPr>
        <w:pStyle w:val="ProductList-Body"/>
      </w:pPr>
    </w:p>
    <w:p w14:paraId="513DFDA0" w14:textId="77777777" w:rsidR="003B5F2A" w:rsidRPr="00036A95" w:rsidRDefault="003B5F2A" w:rsidP="003B5F2A">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3B5F2A">
      <w:pPr>
        <w:pStyle w:val="ProductList-Body"/>
      </w:pPr>
    </w:p>
    <w:p w14:paraId="3F7E7FB9" w14:textId="77777777" w:rsidR="003B5F2A" w:rsidRPr="00036A95" w:rsidRDefault="003B5F2A" w:rsidP="003B5F2A">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036A95" w:rsidRDefault="003B5F2A" w:rsidP="003B5F2A">
      <w:pPr>
        <w:spacing w:before="240" w:after="0"/>
      </w:pPr>
      <w:r>
        <w:rPr>
          <w:rFonts w:cstheme="minorHAnsi"/>
          <w:b/>
          <w:color w:val="00188F"/>
          <w:sz w:val="18"/>
          <w:szCs w:val="18"/>
        </w:rPr>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B5F2A" w:rsidRPr="00CB149F" w14:paraId="3DD18F67"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B59F70F" w14:textId="77777777" w:rsidR="003B5F2A" w:rsidRPr="00CB149F" w:rsidRDefault="003B5F2A" w:rsidP="00E60715">
            <w:pPr>
              <w:pStyle w:val="ProductList-OfferingBody"/>
              <w:spacing w:before="0" w:after="0"/>
              <w:jc w:val="center"/>
              <w:rPr>
                <w:color w:val="FFFFFF" w:themeColor="background1"/>
              </w:rPr>
            </w:pPr>
            <w:r>
              <w:rPr>
                <w:color w:val="FFFFFF" w:themeColor="background1"/>
              </w:rPr>
              <w:t xml:space="preserve">Månatlig drifttid i procent </w:t>
            </w:r>
          </w:p>
        </w:tc>
        <w:tc>
          <w:tcPr>
            <w:tcW w:w="2297" w:type="pct"/>
            <w:tcBorders>
              <w:bottom w:val="none" w:sz="0" w:space="0" w:color="auto"/>
            </w:tcBorders>
            <w:shd w:val="clear" w:color="auto" w:fill="0070C0"/>
          </w:tcPr>
          <w:p w14:paraId="4567E539" w14:textId="77777777" w:rsidR="003B5F2A" w:rsidRPr="00CB149F" w:rsidRDefault="003B5F2A"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Servicekredit</w:t>
            </w:r>
          </w:p>
        </w:tc>
      </w:tr>
      <w:tr w:rsidR="003B5F2A" w:rsidRPr="00CB149F" w14:paraId="0C0CD6B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B773823" w14:textId="77777777" w:rsidR="003B5F2A" w:rsidRPr="00CB149F" w:rsidRDefault="003B5F2A" w:rsidP="00E60715">
            <w:pPr>
              <w:jc w:val="center"/>
              <w:rPr>
                <w:rFonts w:cstheme="minorHAnsi"/>
                <w:b w:val="0"/>
                <w:sz w:val="18"/>
                <w:szCs w:val="18"/>
              </w:rPr>
            </w:pPr>
            <w:r>
              <w:rPr>
                <w:rFonts w:cstheme="minorHAnsi"/>
                <w:b w:val="0"/>
                <w:sz w:val="18"/>
                <w:szCs w:val="18"/>
              </w:rPr>
              <w:t>&lt; 99,9 %</w:t>
            </w:r>
          </w:p>
        </w:tc>
        <w:tc>
          <w:tcPr>
            <w:tcW w:w="2297" w:type="pct"/>
          </w:tcPr>
          <w:p w14:paraId="17B168C4"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B5F2A" w:rsidRPr="00CB149F" w14:paraId="53E2D640"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395BDBC" w14:textId="77777777" w:rsidR="003B5F2A" w:rsidRPr="00CB149F" w:rsidRDefault="003B5F2A" w:rsidP="00E60715">
            <w:pPr>
              <w:jc w:val="center"/>
              <w:rPr>
                <w:rFonts w:cstheme="minorHAnsi"/>
                <w:b w:val="0"/>
                <w:sz w:val="18"/>
                <w:szCs w:val="18"/>
              </w:rPr>
            </w:pPr>
            <w:r>
              <w:rPr>
                <w:rFonts w:cstheme="minorHAnsi"/>
                <w:b w:val="0"/>
                <w:sz w:val="18"/>
                <w:szCs w:val="18"/>
              </w:rPr>
              <w:t>&lt; 99 %</w:t>
            </w:r>
          </w:p>
        </w:tc>
        <w:tc>
          <w:tcPr>
            <w:tcW w:w="2297" w:type="pct"/>
          </w:tcPr>
          <w:p w14:paraId="029CC94A"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0424233" w14:textId="77777777" w:rsidR="003B5F2A" w:rsidRPr="00036A95" w:rsidRDefault="00545B28"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4F9F4B7E" w14:textId="1B7BCBAC" w:rsidR="00D11CD7" w:rsidRPr="009B3DC1" w:rsidRDefault="00D11CD7" w:rsidP="00D11CD7">
      <w:pPr>
        <w:pStyle w:val="ProductList-Offering2Heading"/>
        <w:tabs>
          <w:tab w:val="clear" w:pos="360"/>
          <w:tab w:val="clear" w:pos="720"/>
          <w:tab w:val="clear" w:pos="1080"/>
        </w:tabs>
        <w:outlineLvl w:val="2"/>
      </w:pPr>
      <w:bookmarkStart w:id="149" w:name="_Toc517993263"/>
      <w:r>
        <w:t>Datakatalog</w:t>
      </w:r>
      <w:bookmarkEnd w:id="145"/>
      <w:bookmarkEnd w:id="149"/>
    </w:p>
    <w:p w14:paraId="2D200FF8" w14:textId="77777777" w:rsidR="00D11CD7" w:rsidRPr="009B3DC1" w:rsidRDefault="00D11CD7" w:rsidP="00D11CD7">
      <w:pPr>
        <w:pStyle w:val="ProductList-Body"/>
      </w:pPr>
      <w:r>
        <w:rPr>
          <w:b/>
          <w:color w:val="00188F"/>
        </w:rPr>
        <w:t>Ytterligare definitioner</w:t>
      </w:r>
      <w:r w:rsidRPr="00221C39">
        <w:t>:</w:t>
      </w:r>
    </w:p>
    <w:p w14:paraId="421165D9" w14:textId="77777777" w:rsidR="00D11CD7" w:rsidRPr="009B3DC1" w:rsidRDefault="00D11CD7" w:rsidP="00D11CD7">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D11CD7">
      <w:pPr>
        <w:pStyle w:val="ProductList-Body"/>
      </w:pPr>
      <w:r w:rsidRPr="00221C39">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D11CD7">
      <w:pPr>
        <w:pStyle w:val="ProductList-Body"/>
      </w:pPr>
    </w:p>
    <w:p w14:paraId="6CA49320" w14:textId="77777777" w:rsidR="00D11CD7" w:rsidRPr="009B3DC1" w:rsidRDefault="00545B28"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1D5947"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50" w:name="_Toc517993264"/>
      <w:r>
        <w:t>Data Factory – Aktivitetskörningar</w:t>
      </w:r>
      <w:bookmarkEnd w:id="146"/>
      <w:bookmarkEnd w:id="150"/>
    </w:p>
    <w:p w14:paraId="20B97E1B" w14:textId="77777777" w:rsidR="00B00B83" w:rsidRPr="00BF480C" w:rsidRDefault="00B00B83" w:rsidP="00B00B83">
      <w:pPr>
        <w:pStyle w:val="ProductList-Body"/>
      </w:pPr>
      <w:r>
        <w:rPr>
          <w:b/>
          <w:color w:val="00188F"/>
        </w:rPr>
        <w:t>Ytterligare definitioner</w:t>
      </w:r>
      <w:r w:rsidRPr="00221C39">
        <w:t>:</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B00B83">
      <w:pPr>
        <w:pStyle w:val="ProductList-Body"/>
      </w:pPr>
    </w:p>
    <w:p w14:paraId="00E11518" w14:textId="77777777" w:rsidR="00B00B83" w:rsidRPr="00BF480C" w:rsidRDefault="00545B28"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51" w:name="_Toc421206039"/>
    <w:p w14:paraId="2F96C8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52" w:name="_Toc517993265"/>
      <w:r>
        <w:t>Data Factory – API-anrop</w:t>
      </w:r>
      <w:bookmarkEnd w:id="151"/>
      <w:bookmarkEnd w:id="152"/>
    </w:p>
    <w:p w14:paraId="5541E1C5" w14:textId="77777777" w:rsidR="00B00B83" w:rsidRPr="00BF480C" w:rsidRDefault="00B00B83" w:rsidP="00D11CD7">
      <w:pPr>
        <w:pStyle w:val="ProductList-Body"/>
        <w:keepNext/>
      </w:pPr>
      <w:r>
        <w:rPr>
          <w:b/>
          <w:color w:val="00188F"/>
        </w:rPr>
        <w:t>Ytterligare definitioner</w:t>
      </w:r>
      <w:r w:rsidRPr="00221C39">
        <w:t>:</w:t>
      </w:r>
    </w:p>
    <w:p w14:paraId="5B7F368E" w14:textId="37DAD35A" w:rsidR="00B00B83" w:rsidRPr="00BF480C" w:rsidRDefault="0089605B" w:rsidP="00B00B83">
      <w:pPr>
        <w:pStyle w:val="ProductList-Body"/>
      </w:pPr>
      <w:r w:rsidRPr="00221C39">
        <w:t>”</w:t>
      </w:r>
      <w:r>
        <w:rPr>
          <w:b/>
          <w:color w:val="00188F"/>
        </w:rPr>
        <w:t>Uteslutna förfrågningar</w:t>
      </w:r>
      <w:r w:rsidRPr="00221C39">
        <w:t>”</w:t>
      </w:r>
      <w:r>
        <w:t xml:space="preserve"> är den uppsättning förfrågningar som leder till en HTTP 4xx-statuskod, förutom en HTTP 408-statuskod.</w:t>
      </w:r>
      <w:r w:rsidR="00B00B83">
        <w:t xml:space="preserve">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53"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89605B">
      <w:pPr>
        <w:pStyle w:val="ProductList-Body"/>
      </w:pPr>
    </w:p>
    <w:p w14:paraId="50BB6BDC" w14:textId="77777777" w:rsidR="0089605B" w:rsidRPr="004C34BE" w:rsidRDefault="0089605B" w:rsidP="0089605B">
      <w:pPr>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221C39">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08D4858E" w14:textId="77777777" w:rsidTr="0083252D">
        <w:trPr>
          <w:tblHeader/>
        </w:trPr>
        <w:tc>
          <w:tcPr>
            <w:tcW w:w="5400" w:type="dxa"/>
            <w:shd w:val="clear" w:color="auto" w:fill="0072C6"/>
          </w:tcPr>
          <w:p w14:paraId="7E05F47C"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1DCB292E" w14:textId="77777777" w:rsidTr="0083252D">
        <w:tc>
          <w:tcPr>
            <w:tcW w:w="5400" w:type="dxa"/>
          </w:tcPr>
          <w:p w14:paraId="5C145893" w14:textId="77777777" w:rsidR="0089605B" w:rsidRPr="0076238C" w:rsidRDefault="0089605B" w:rsidP="0083252D">
            <w:pPr>
              <w:pStyle w:val="ProductList-OfferingBody"/>
              <w:jc w:val="center"/>
            </w:pPr>
            <w:r>
              <w:t>&lt; 99,9 %</w:t>
            </w:r>
          </w:p>
        </w:tc>
        <w:tc>
          <w:tcPr>
            <w:tcW w:w="5400" w:type="dxa"/>
          </w:tcPr>
          <w:p w14:paraId="1396DDE4" w14:textId="77777777" w:rsidR="0089605B" w:rsidRPr="0076238C" w:rsidRDefault="0089605B" w:rsidP="0083252D">
            <w:pPr>
              <w:pStyle w:val="ProductList-OfferingBody"/>
              <w:jc w:val="center"/>
            </w:pPr>
            <w:r>
              <w:t>10 %</w:t>
            </w:r>
          </w:p>
        </w:tc>
      </w:tr>
      <w:tr w:rsidR="0089605B" w:rsidRPr="009D0B2F" w14:paraId="0197C532" w14:textId="77777777" w:rsidTr="0083252D">
        <w:tc>
          <w:tcPr>
            <w:tcW w:w="5400" w:type="dxa"/>
          </w:tcPr>
          <w:p w14:paraId="15F789C7" w14:textId="77777777" w:rsidR="0089605B" w:rsidRPr="0076238C" w:rsidRDefault="0089605B" w:rsidP="0083252D">
            <w:pPr>
              <w:pStyle w:val="ProductList-OfferingBody"/>
              <w:jc w:val="center"/>
            </w:pPr>
            <w:r>
              <w:t>&lt; 99 %</w:t>
            </w:r>
          </w:p>
        </w:tc>
        <w:tc>
          <w:tcPr>
            <w:tcW w:w="5400" w:type="dxa"/>
          </w:tcPr>
          <w:p w14:paraId="546D5662" w14:textId="77777777" w:rsidR="0089605B" w:rsidRPr="0076238C" w:rsidRDefault="0089605B" w:rsidP="0083252D">
            <w:pPr>
              <w:pStyle w:val="ProductList-OfferingBody"/>
              <w:jc w:val="center"/>
            </w:pPr>
            <w:r>
              <w:t>25 %</w:t>
            </w:r>
          </w:p>
        </w:tc>
      </w:tr>
    </w:tbl>
    <w:p w14:paraId="3EF88FBE"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54" w:name="_Toc517993266"/>
      <w:r>
        <w:t>Data Lake Analytics</w:t>
      </w:r>
      <w:bookmarkEnd w:id="153"/>
      <w:bookmarkEnd w:id="154"/>
    </w:p>
    <w:p w14:paraId="6585324E" w14:textId="77777777" w:rsidR="007D4B13" w:rsidRPr="000D2115" w:rsidRDefault="007D4B13" w:rsidP="007D4B13">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0C2CAE"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55" w:name="_Toc464226304"/>
    <w:p w14:paraId="280B890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22FC72D" w14:textId="77777777" w:rsidR="007D4B13" w:rsidRPr="00171176" w:rsidRDefault="007D4B13" w:rsidP="009C1D07">
      <w:pPr>
        <w:pStyle w:val="ProductList-Offering2Heading"/>
        <w:keepNext/>
        <w:tabs>
          <w:tab w:val="clear" w:pos="360"/>
          <w:tab w:val="clear" w:pos="720"/>
          <w:tab w:val="clear" w:pos="1080"/>
        </w:tabs>
        <w:outlineLvl w:val="2"/>
      </w:pPr>
      <w:bookmarkStart w:id="156" w:name="_Toc517993267"/>
      <w:r>
        <w:t>Data Lake Store</w:t>
      </w:r>
      <w:bookmarkEnd w:id="155"/>
      <w:bookmarkEnd w:id="156"/>
    </w:p>
    <w:p w14:paraId="4DF8C37E"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0C2CAE"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p w14:paraId="5F5A9AC8"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D11D50" w14:textId="77777777" w:rsidR="00190200" w:rsidRPr="00124ACE" w:rsidRDefault="00190200" w:rsidP="00190200">
      <w:pPr>
        <w:pStyle w:val="ProductList-Offering2Heading"/>
        <w:tabs>
          <w:tab w:val="clear" w:pos="360"/>
          <w:tab w:val="clear" w:pos="720"/>
          <w:tab w:val="clear" w:pos="1080"/>
        </w:tabs>
        <w:outlineLvl w:val="2"/>
      </w:pPr>
      <w:bookmarkStart w:id="157" w:name="_Toc505679756"/>
      <w:bookmarkStart w:id="158" w:name="_Toc517993268"/>
      <w:bookmarkStart w:id="159" w:name="_Toc457821550"/>
      <w:bookmarkStart w:id="160" w:name="_Toc489270886"/>
      <w:bookmarkStart w:id="161" w:name="_Toc487138047"/>
      <w:r>
        <w:t>Event Grid</w:t>
      </w:r>
      <w:bookmarkEnd w:id="157"/>
      <w:bookmarkEnd w:id="158"/>
    </w:p>
    <w:p w14:paraId="755E6033" w14:textId="77777777" w:rsidR="00190200" w:rsidRPr="00124ACE" w:rsidRDefault="00190200" w:rsidP="00190200">
      <w:pPr>
        <w:pStyle w:val="ProductList-Body"/>
      </w:pPr>
      <w:r>
        <w:rPr>
          <w:b/>
          <w:color w:val="00188F"/>
        </w:rPr>
        <w:t>Ytterligare definitioner</w:t>
      </w:r>
      <w:r w:rsidRPr="00B8039E">
        <w:rPr>
          <w:b/>
        </w:rPr>
        <w:t>:</w:t>
      </w:r>
    </w:p>
    <w:p w14:paraId="409D7213" w14:textId="77777777" w:rsidR="00190200" w:rsidRPr="00124ACE" w:rsidRDefault="00190200" w:rsidP="00190200">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124ACE" w:rsidRDefault="00190200" w:rsidP="00190200">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190200">
      <w:pPr>
        <w:pStyle w:val="ProductList-Body"/>
      </w:pPr>
      <w:r>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190200">
      <w:pPr>
        <w:pStyle w:val="ProductList-Body"/>
      </w:pPr>
    </w:p>
    <w:p w14:paraId="5261CDA2" w14:textId="77777777" w:rsidR="00190200" w:rsidRPr="00272450" w:rsidRDefault="00545B28" w:rsidP="00190200">
      <w:pPr>
        <w:jc w:val="both"/>
        <w:rPr>
          <w:i/>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190200">
      <w:pPr>
        <w:pStyle w:val="ProductList-Body"/>
      </w:pPr>
      <w:r>
        <w:rPr>
          <w:b/>
          <w:color w:val="00188F"/>
        </w:rPr>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042CC1" w14:paraId="3E45026F" w14:textId="77777777" w:rsidTr="006206E6">
        <w:trPr>
          <w:tblHeader/>
        </w:trPr>
        <w:tc>
          <w:tcPr>
            <w:tcW w:w="5400" w:type="dxa"/>
            <w:shd w:val="clear" w:color="auto" w:fill="0072C6"/>
          </w:tcPr>
          <w:p w14:paraId="506FEE02" w14:textId="77777777" w:rsidR="00190200" w:rsidRPr="00042CC1" w:rsidRDefault="00190200" w:rsidP="006206E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6206E6">
            <w:pPr>
              <w:pStyle w:val="ProductList-OfferingBody"/>
              <w:jc w:val="center"/>
              <w:rPr>
                <w:color w:val="FFFFFF" w:themeColor="background1"/>
              </w:rPr>
            </w:pPr>
            <w:r>
              <w:rPr>
                <w:color w:val="FFFFFF" w:themeColor="background1"/>
              </w:rPr>
              <w:t>Servicekredit</w:t>
            </w:r>
          </w:p>
        </w:tc>
      </w:tr>
      <w:tr w:rsidR="00190200" w:rsidRPr="00042CC1" w14:paraId="1C9AD973" w14:textId="77777777" w:rsidTr="006206E6">
        <w:trPr>
          <w:trHeight w:val="175"/>
        </w:trPr>
        <w:tc>
          <w:tcPr>
            <w:tcW w:w="5400" w:type="dxa"/>
          </w:tcPr>
          <w:p w14:paraId="787B443F" w14:textId="77777777" w:rsidR="00190200" w:rsidRPr="00D730E5" w:rsidRDefault="00190200" w:rsidP="006206E6">
            <w:pPr>
              <w:pStyle w:val="ProductList-OfferingBody"/>
              <w:jc w:val="center"/>
            </w:pPr>
            <w:r>
              <w:t>&lt; 99,99 %</w:t>
            </w:r>
          </w:p>
        </w:tc>
        <w:tc>
          <w:tcPr>
            <w:tcW w:w="5400" w:type="dxa"/>
          </w:tcPr>
          <w:p w14:paraId="2BF6229E" w14:textId="77777777" w:rsidR="00190200" w:rsidRPr="00D730E5" w:rsidRDefault="00190200" w:rsidP="006206E6">
            <w:pPr>
              <w:pStyle w:val="ProductList-OfferingBody"/>
              <w:tabs>
                <w:tab w:val="left" w:pos="905"/>
                <w:tab w:val="center" w:pos="2635"/>
              </w:tabs>
              <w:jc w:val="center"/>
            </w:pPr>
            <w:r>
              <w:t>10%</w:t>
            </w:r>
          </w:p>
        </w:tc>
      </w:tr>
      <w:tr w:rsidR="00190200" w:rsidRPr="00042CC1" w14:paraId="0F71B4C8" w14:textId="77777777" w:rsidTr="006206E6">
        <w:trPr>
          <w:trHeight w:val="174"/>
        </w:trPr>
        <w:tc>
          <w:tcPr>
            <w:tcW w:w="5400" w:type="dxa"/>
          </w:tcPr>
          <w:p w14:paraId="7B94C047" w14:textId="77777777" w:rsidR="00190200" w:rsidRPr="00D730E5" w:rsidRDefault="00190200" w:rsidP="006206E6">
            <w:pPr>
              <w:pStyle w:val="ProductList-OfferingBody"/>
              <w:jc w:val="center"/>
            </w:pPr>
            <w:r>
              <w:t>&lt; 99 %</w:t>
            </w:r>
          </w:p>
        </w:tc>
        <w:tc>
          <w:tcPr>
            <w:tcW w:w="5400" w:type="dxa"/>
          </w:tcPr>
          <w:p w14:paraId="14A16A24" w14:textId="77777777" w:rsidR="00190200" w:rsidRPr="00D730E5" w:rsidRDefault="00190200" w:rsidP="006206E6">
            <w:pPr>
              <w:pStyle w:val="ProductList-OfferingBody"/>
              <w:jc w:val="center"/>
            </w:pPr>
            <w:r>
              <w:t>25%</w:t>
            </w:r>
          </w:p>
        </w:tc>
      </w:tr>
    </w:tbl>
    <w:p w14:paraId="18311DFF" w14:textId="77777777" w:rsidR="00190200" w:rsidRPr="00124ACE" w:rsidRDefault="00545B28" w:rsidP="001902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90200">
          <w:rPr>
            <w:rStyle w:val="Hyperlink"/>
            <w:sz w:val="16"/>
            <w:szCs w:val="16"/>
          </w:rPr>
          <w:t>Innehållsförteckning</w:t>
        </w:r>
      </w:hyperlink>
      <w:r w:rsidR="00190200">
        <w:rPr>
          <w:sz w:val="16"/>
          <w:szCs w:val="16"/>
        </w:rPr>
        <w:t>/</w:t>
      </w:r>
      <w:hyperlink w:anchor="Definitioner" w:history="1">
        <w:r w:rsidR="00190200">
          <w:rPr>
            <w:rStyle w:val="Hyperlink"/>
            <w:sz w:val="16"/>
            <w:szCs w:val="16"/>
          </w:rPr>
          <w:t>definitioner</w:t>
        </w:r>
      </w:hyperlink>
    </w:p>
    <w:p w14:paraId="32D363B3" w14:textId="361A3644" w:rsidR="00C7683D" w:rsidRPr="004B5B5A" w:rsidRDefault="00C7683D" w:rsidP="00C7683D">
      <w:pPr>
        <w:pStyle w:val="ProductList-Offering2Heading"/>
        <w:tabs>
          <w:tab w:val="clear" w:pos="360"/>
          <w:tab w:val="clear" w:pos="720"/>
          <w:tab w:val="clear" w:pos="1080"/>
        </w:tabs>
        <w:outlineLvl w:val="2"/>
      </w:pPr>
      <w:bookmarkStart w:id="162" w:name="_Toc517993269"/>
      <w:r>
        <w:t>ExpressRoute</w:t>
      </w:r>
      <w:bookmarkEnd w:id="159"/>
      <w:bookmarkEnd w:id="160"/>
      <w:bookmarkEnd w:id="161"/>
      <w:bookmarkEnd w:id="162"/>
    </w:p>
    <w:p w14:paraId="72A493E7" w14:textId="77777777" w:rsidR="00C7683D" w:rsidRPr="004B5B5A" w:rsidRDefault="00C7683D" w:rsidP="00C7683D">
      <w:pPr>
        <w:pStyle w:val="ProductList-Body"/>
      </w:pPr>
      <w:r>
        <w:rPr>
          <w:b/>
          <w:color w:val="00188F"/>
        </w:rPr>
        <w:t>Ytterligare definitioner</w:t>
      </w:r>
      <w:r w:rsidRPr="00221C39">
        <w:t>:</w:t>
      </w:r>
    </w:p>
    <w:p w14:paraId="2ECB08DE" w14:textId="77777777" w:rsidR="00C7683D" w:rsidRPr="004B5B5A" w:rsidRDefault="00C7683D" w:rsidP="00C7683D">
      <w:pPr>
        <w:pStyle w:val="ProductList-Body"/>
        <w:spacing w:after="40"/>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C7683D">
      <w:pPr>
        <w:pStyle w:val="ProductList-Body"/>
        <w:spacing w:after="40"/>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C7683D">
      <w:pPr>
        <w:pStyle w:val="ProductList-Body"/>
        <w:spacing w:after="40"/>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C7683D">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C7683D">
      <w:pPr>
        <w:pStyle w:val="ProductList-Body"/>
      </w:pPr>
    </w:p>
    <w:p w14:paraId="4BC13F44" w14:textId="77777777" w:rsidR="00C7683D" w:rsidRPr="004B5B5A" w:rsidRDefault="00C7683D" w:rsidP="00C7683D">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C7683D">
      <w:pPr>
        <w:pStyle w:val="ProductList-Body"/>
      </w:pPr>
    </w:p>
    <w:p w14:paraId="0522C035" w14:textId="77777777" w:rsidR="00C7683D" w:rsidRPr="004B5B5A" w:rsidRDefault="00C7683D" w:rsidP="00C7683D">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C7683D">
      <w:pPr>
        <w:pStyle w:val="ProductList-Body"/>
      </w:pPr>
    </w:p>
    <w:p w14:paraId="7128F5B1" w14:textId="77777777" w:rsidR="00C7683D" w:rsidRPr="004B5B5A" w:rsidRDefault="00545B28" w:rsidP="00C768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C7683D">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9D0B2F" w14:paraId="660E9150" w14:textId="77777777" w:rsidTr="00A247F4">
        <w:trPr>
          <w:tblHeader/>
        </w:trPr>
        <w:tc>
          <w:tcPr>
            <w:tcW w:w="5400" w:type="dxa"/>
            <w:shd w:val="clear" w:color="auto" w:fill="0072C6"/>
          </w:tcPr>
          <w:p w14:paraId="33C5DB8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9D0B2F" w14:paraId="0B1724B6" w14:textId="77777777" w:rsidTr="00A247F4">
        <w:tc>
          <w:tcPr>
            <w:tcW w:w="5400" w:type="dxa"/>
          </w:tcPr>
          <w:p w14:paraId="57E992A9" w14:textId="77777777" w:rsidR="00C7683D" w:rsidRPr="0076238C" w:rsidRDefault="00C7683D" w:rsidP="00A247F4">
            <w:pPr>
              <w:pStyle w:val="ProductList-OfferingBody"/>
              <w:jc w:val="center"/>
            </w:pPr>
            <w:r>
              <w:t>&lt; 99,95 %</w:t>
            </w:r>
          </w:p>
        </w:tc>
        <w:tc>
          <w:tcPr>
            <w:tcW w:w="5400" w:type="dxa"/>
          </w:tcPr>
          <w:p w14:paraId="36AC4D1D" w14:textId="77777777" w:rsidR="00C7683D" w:rsidRPr="0076238C" w:rsidRDefault="00C7683D" w:rsidP="00A247F4">
            <w:pPr>
              <w:pStyle w:val="ProductList-OfferingBody"/>
              <w:jc w:val="center"/>
            </w:pPr>
            <w:r>
              <w:t>10 %</w:t>
            </w:r>
          </w:p>
        </w:tc>
      </w:tr>
      <w:tr w:rsidR="00C7683D" w:rsidRPr="009D0B2F" w14:paraId="421C326E" w14:textId="77777777" w:rsidTr="00A247F4">
        <w:tc>
          <w:tcPr>
            <w:tcW w:w="5400" w:type="dxa"/>
          </w:tcPr>
          <w:p w14:paraId="11E7FF0F" w14:textId="77777777" w:rsidR="00C7683D" w:rsidRPr="0076238C" w:rsidRDefault="00C7683D" w:rsidP="00A247F4">
            <w:pPr>
              <w:pStyle w:val="ProductList-OfferingBody"/>
              <w:jc w:val="center"/>
            </w:pPr>
            <w:r>
              <w:t>&lt; 99 %</w:t>
            </w:r>
          </w:p>
        </w:tc>
        <w:tc>
          <w:tcPr>
            <w:tcW w:w="5400" w:type="dxa"/>
          </w:tcPr>
          <w:p w14:paraId="0C30AAFC" w14:textId="77777777" w:rsidR="00C7683D" w:rsidRPr="0076238C" w:rsidRDefault="00C7683D" w:rsidP="00A247F4">
            <w:pPr>
              <w:pStyle w:val="ProductList-OfferingBody"/>
              <w:jc w:val="center"/>
            </w:pPr>
            <w:r>
              <w:t>25 %</w:t>
            </w:r>
          </w:p>
        </w:tc>
      </w:tr>
    </w:tbl>
    <w:p w14:paraId="25B5F173"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7012BED" w14:textId="77777777" w:rsidR="00C96BA5" w:rsidRPr="00841C87" w:rsidRDefault="00C96BA5" w:rsidP="00C96BA5">
      <w:pPr>
        <w:pStyle w:val="ProductList-Offering2Heading"/>
        <w:tabs>
          <w:tab w:val="clear" w:pos="360"/>
          <w:tab w:val="clear" w:pos="720"/>
          <w:tab w:val="clear" w:pos="1080"/>
        </w:tabs>
        <w:outlineLvl w:val="2"/>
      </w:pPr>
      <w:bookmarkStart w:id="163" w:name="_Toc516223852"/>
      <w:bookmarkStart w:id="164" w:name="_Toc517993270"/>
      <w:r>
        <w:t>Funktionsapp för Consumption-plan</w:t>
      </w:r>
      <w:bookmarkEnd w:id="163"/>
      <w:bookmarkEnd w:id="164"/>
    </w:p>
    <w:p w14:paraId="52FED84C" w14:textId="77777777" w:rsidR="00C96BA5" w:rsidRPr="00841C87" w:rsidRDefault="00C96BA5" w:rsidP="00C96BA5">
      <w:pPr>
        <w:pStyle w:val="ProductList-Body"/>
      </w:pPr>
      <w:r>
        <w:rPr>
          <w:b/>
          <w:color w:val="00188F"/>
        </w:rPr>
        <w:t>Ytterligare definitioner</w:t>
      </w:r>
      <w:r w:rsidRPr="00ED42A1">
        <w:rPr>
          <w:bCs/>
        </w:rPr>
        <w:t>:</w:t>
      </w:r>
    </w:p>
    <w:p w14:paraId="15BCB41A"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Funktionsapp</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en eller flera funktioner som driftsätts med en associerad utlösare. </w:t>
      </w:r>
    </w:p>
    <w:p w14:paraId="035610C8"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Totalt antal utlösta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utlösta utföranden i Funktionsappar utlösta av Kunden i ett visst Microsoft Azure-abonnemang under en faktureringsmånad. </w:t>
      </w:r>
    </w:p>
    <w:p w14:paraId="17CE7923"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Otillgängliga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utföranden inom Totalt antal utlösta utföranden som inte kunde köras. Ett utförande har inte körts när historikloggen för en viss Funktionsapp inte innehåller någon utdata fem (5) minuter efter att utlösaren utlöstes. </w:t>
      </w:r>
    </w:p>
    <w:p w14:paraId="6709FB32" w14:textId="77777777" w:rsidR="00C96BA5" w:rsidRPr="00320E4E" w:rsidRDefault="00C96BA5" w:rsidP="00C96BA5">
      <w:pPr>
        <w:pStyle w:val="ProductList-Body"/>
        <w:rPr>
          <w:szCs w:val="18"/>
        </w:rPr>
      </w:pPr>
    </w:p>
    <w:p w14:paraId="04F691F2"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0249B028" w14:textId="77777777" w:rsidR="00C96BA5" w:rsidRPr="00841C87" w:rsidRDefault="00C96BA5" w:rsidP="00C96BA5">
      <w:pPr>
        <w:pStyle w:val="ProductList-Body"/>
      </w:pPr>
    </w:p>
    <w:p w14:paraId="5FF7ADB2" w14:textId="77777777" w:rsidR="00C96BA5" w:rsidRPr="00841C87" w:rsidRDefault="00545B28" w:rsidP="00C96BA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 utlösta utföranden - otillgängliga utföranden</m:t>
              </m:r>
            </m:num>
            <m:den>
              <m:r>
                <m:rPr>
                  <m:nor/>
                </m:rPr>
                <w:rPr>
                  <w:rFonts w:ascii="Cambria Math" w:hAnsi="Cambria Math" w:cs="Tahoma"/>
                  <w:i/>
                  <w:sz w:val="18"/>
                  <w:szCs w:val="18"/>
                </w:rPr>
                <m:t>Totalt antal utlösta utföranden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F643A" w14:textId="77777777" w:rsidR="00C96BA5" w:rsidRPr="00841C87" w:rsidRDefault="00C96BA5" w:rsidP="00C96BA5">
      <w:pPr>
        <w:pStyle w:val="ProductList-Body"/>
        <w:keepNext/>
      </w:pPr>
      <w:r>
        <w:rPr>
          <w:b/>
          <w:color w:val="00188F"/>
        </w:rPr>
        <w:t>Servicenivåer och Servicekrediter gäller för Kundens användning av Funktionsapp för Consumption-plan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9D0B2F" w14:paraId="55629A54" w14:textId="77777777" w:rsidTr="00322462">
        <w:trPr>
          <w:tblHeader/>
        </w:trPr>
        <w:tc>
          <w:tcPr>
            <w:tcW w:w="5400" w:type="dxa"/>
            <w:shd w:val="clear" w:color="auto" w:fill="0072C6"/>
          </w:tcPr>
          <w:p w14:paraId="1E44D865" w14:textId="77777777" w:rsidR="00C96BA5" w:rsidRPr="001A0074" w:rsidRDefault="00C96BA5" w:rsidP="0032246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2E4D91" w14:textId="77777777" w:rsidR="00C96BA5" w:rsidRPr="001A0074" w:rsidRDefault="00C96BA5" w:rsidP="00322462">
            <w:pPr>
              <w:pStyle w:val="ProductList-OfferingBody"/>
              <w:jc w:val="center"/>
              <w:rPr>
                <w:color w:val="FFFFFF" w:themeColor="background1"/>
              </w:rPr>
            </w:pPr>
            <w:r>
              <w:rPr>
                <w:color w:val="FFFFFF" w:themeColor="background1"/>
              </w:rPr>
              <w:t>Servicekredit</w:t>
            </w:r>
          </w:p>
        </w:tc>
      </w:tr>
      <w:tr w:rsidR="00C96BA5" w:rsidRPr="009D0B2F" w14:paraId="076EB1DB" w14:textId="77777777" w:rsidTr="00322462">
        <w:tc>
          <w:tcPr>
            <w:tcW w:w="5400" w:type="dxa"/>
          </w:tcPr>
          <w:p w14:paraId="42C75C83" w14:textId="77777777" w:rsidR="00C96BA5" w:rsidRPr="0076238C" w:rsidRDefault="00C96BA5" w:rsidP="00322462">
            <w:pPr>
              <w:pStyle w:val="ProductList-OfferingBody"/>
              <w:jc w:val="center"/>
            </w:pPr>
            <w:r>
              <w:t>&lt;99,95 %</w:t>
            </w:r>
          </w:p>
        </w:tc>
        <w:tc>
          <w:tcPr>
            <w:tcW w:w="5400" w:type="dxa"/>
          </w:tcPr>
          <w:p w14:paraId="7534D8D1" w14:textId="77777777" w:rsidR="00C96BA5" w:rsidRPr="0076238C" w:rsidRDefault="00C96BA5" w:rsidP="00322462">
            <w:pPr>
              <w:pStyle w:val="ProductList-OfferingBody"/>
              <w:jc w:val="center"/>
            </w:pPr>
            <w:r>
              <w:t>10%</w:t>
            </w:r>
          </w:p>
        </w:tc>
      </w:tr>
      <w:tr w:rsidR="00C96BA5" w:rsidRPr="009D0B2F" w14:paraId="7024DE70" w14:textId="77777777" w:rsidTr="00322462">
        <w:tc>
          <w:tcPr>
            <w:tcW w:w="5400" w:type="dxa"/>
          </w:tcPr>
          <w:p w14:paraId="3CA9CFA3" w14:textId="77777777" w:rsidR="00C96BA5" w:rsidRPr="0076238C" w:rsidRDefault="00C96BA5" w:rsidP="00322462">
            <w:pPr>
              <w:pStyle w:val="ProductList-OfferingBody"/>
              <w:jc w:val="center"/>
            </w:pPr>
            <w:r>
              <w:t>&lt; 99 %</w:t>
            </w:r>
          </w:p>
        </w:tc>
        <w:tc>
          <w:tcPr>
            <w:tcW w:w="5400" w:type="dxa"/>
          </w:tcPr>
          <w:p w14:paraId="598F7914" w14:textId="77777777" w:rsidR="00C96BA5" w:rsidRPr="0076238C" w:rsidRDefault="00C96BA5" w:rsidP="00322462">
            <w:pPr>
              <w:pStyle w:val="ProductList-OfferingBody"/>
              <w:jc w:val="center"/>
            </w:pPr>
            <w:r>
              <w:t>25%</w:t>
            </w:r>
          </w:p>
        </w:tc>
      </w:tr>
    </w:tbl>
    <w:p w14:paraId="51765749" w14:textId="77777777" w:rsidR="00C96BA5" w:rsidRPr="00841C87" w:rsidRDefault="00545B28" w:rsidP="00C96BA5">
      <w:pPr>
        <w:pStyle w:val="ProductList-Body"/>
        <w:shd w:val="clear" w:color="auto" w:fill="808080" w:themeFill="background1" w:themeFillShade="80"/>
        <w:spacing w:before="120" w:after="240"/>
        <w:jc w:val="right"/>
      </w:pPr>
      <w:hyperlink w:anchor="TOC" w:history="1">
        <w:r w:rsidR="00C96BA5">
          <w:rPr>
            <w:rStyle w:val="Hyperlink"/>
            <w:sz w:val="16"/>
            <w:szCs w:val="16"/>
          </w:rPr>
          <w:t>Innehållsförteckning</w:t>
        </w:r>
      </w:hyperlink>
      <w:r w:rsidR="00C96BA5">
        <w:rPr>
          <w:rStyle w:val="Hyperlink"/>
          <w:sz w:val="16"/>
          <w:szCs w:val="16"/>
        </w:rPr>
        <w:t xml:space="preserve"> </w:t>
      </w:r>
      <w:r w:rsidR="00C96BA5">
        <w:rPr>
          <w:sz w:val="16"/>
          <w:szCs w:val="16"/>
        </w:rPr>
        <w:t xml:space="preserve">/ </w:t>
      </w:r>
      <w:hyperlink w:anchor="Definitioner" w:history="1">
        <w:r w:rsidR="00C96BA5">
          <w:rPr>
            <w:rStyle w:val="Hyperlink"/>
            <w:sz w:val="16"/>
            <w:szCs w:val="16"/>
          </w:rPr>
          <w:t>definitioner</w:t>
        </w:r>
      </w:hyperlink>
    </w:p>
    <w:p w14:paraId="43FF7B3D" w14:textId="77777777" w:rsidR="00C96BA5" w:rsidRPr="00841C87" w:rsidRDefault="00C96BA5" w:rsidP="00C96BA5">
      <w:pPr>
        <w:pStyle w:val="ProductList-Offering2Heading"/>
        <w:tabs>
          <w:tab w:val="clear" w:pos="360"/>
          <w:tab w:val="clear" w:pos="720"/>
          <w:tab w:val="clear" w:pos="1080"/>
        </w:tabs>
        <w:outlineLvl w:val="2"/>
      </w:pPr>
      <w:bookmarkStart w:id="165" w:name="_Toc516223853"/>
      <w:bookmarkStart w:id="166" w:name="_Toc517993271"/>
      <w:r>
        <w:t>Funktionsapp för Service-plan</w:t>
      </w:r>
      <w:bookmarkEnd w:id="165"/>
      <w:bookmarkEnd w:id="166"/>
    </w:p>
    <w:p w14:paraId="3B27A655" w14:textId="77777777" w:rsidR="00C96BA5" w:rsidRPr="00841C87" w:rsidRDefault="00C96BA5" w:rsidP="00C96BA5">
      <w:pPr>
        <w:pStyle w:val="ProductList-Body"/>
      </w:pPr>
      <w:r>
        <w:rPr>
          <w:b/>
          <w:color w:val="00188F"/>
        </w:rPr>
        <w:t>Ytterligare definitioner</w:t>
      </w:r>
      <w:r w:rsidRPr="00ED42A1">
        <w:rPr>
          <w:bCs/>
        </w:rPr>
        <w:t>:</w:t>
      </w:r>
    </w:p>
    <w:p w14:paraId="7B24D62E" w14:textId="77777777" w:rsidR="00C96BA5" w:rsidRPr="00841C87" w:rsidRDefault="00C96BA5" w:rsidP="00C96B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Driftsättningsminuter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det totala antalet minuter som en viss Funktionsapp är tillgänglig för att utlösas under en faktureringsmånad. Driftsättningsminuter mäts baserat på den totala tid som tjänsten är tillgänglig för att utlösa körning av en funktion, inte baserat på det potentiella antalet funktionskörningar som skulle kunna utlösas under en viss månad.</w:t>
      </w:r>
    </w:p>
    <w:p w14:paraId="4F39919B" w14:textId="77777777" w:rsidR="00C96BA5" w:rsidRPr="00841C87" w:rsidRDefault="00C96BA5" w:rsidP="00C96B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Maximalt tillgängliga 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summan av alla Driftsättningsminuter för en viss Funktionsapp som driftsätts av Kunden under ett visst Microsoft Azure-abonnemang under en faktureringsmånad.</w:t>
      </w:r>
    </w:p>
    <w:p w14:paraId="6E93BA8D" w14:textId="77777777" w:rsidR="00C96BA5" w:rsidRPr="00841C87" w:rsidRDefault="00C96BA5" w:rsidP="00C96B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är det totala antalet minuter inom Maximalt tillgängliga minuter under vilka Funktionsappen inte är tillgänglig för att utlösas. En minut anses ej tillgänglig för en viss Funktionsapp om det inte finns någon anslutning mellan den App Service-plan som är värd för Funktionsappen och Microsofts Internet-gateway.</w:t>
      </w:r>
    </w:p>
    <w:p w14:paraId="3468ABDC" w14:textId="77777777" w:rsidR="00C96BA5" w:rsidRPr="00841C87" w:rsidRDefault="00C96BA5" w:rsidP="00C96BA5">
      <w:pPr>
        <w:pStyle w:val="NormalWeb"/>
        <w:spacing w:before="0" w:beforeAutospacing="0" w:after="0" w:afterAutospacing="0"/>
      </w:pPr>
    </w:p>
    <w:p w14:paraId="2E95DB7C"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4611DF3D" w14:textId="77777777" w:rsidR="00C96BA5" w:rsidRPr="00841C87" w:rsidRDefault="00C96BA5" w:rsidP="00C96BA5">
      <w:pPr>
        <w:pStyle w:val="ProductList-Body"/>
      </w:pPr>
    </w:p>
    <w:p w14:paraId="36AE1408" w14:textId="77777777" w:rsidR="00C96BA5" w:rsidRPr="00841C87" w:rsidRDefault="00545B28" w:rsidP="00C96BA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nedtid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34DD3" w14:textId="77777777" w:rsidR="00C96BA5" w:rsidRPr="00841C87" w:rsidRDefault="00C96BA5" w:rsidP="00C96BA5">
      <w:pPr>
        <w:pStyle w:val="ProductList-Body"/>
      </w:pPr>
      <w:r>
        <w:rPr>
          <w:b/>
          <w:color w:val="00188F"/>
        </w:rPr>
        <w:t>Servicenivåer och Servicekrediter gäller för Kundens användning av Funktionsapp för Service-plan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9D0B2F" w14:paraId="7A5FCF6B" w14:textId="77777777" w:rsidTr="00322462">
        <w:trPr>
          <w:tblHeader/>
        </w:trPr>
        <w:tc>
          <w:tcPr>
            <w:tcW w:w="5400" w:type="dxa"/>
            <w:shd w:val="clear" w:color="auto" w:fill="0072C6"/>
          </w:tcPr>
          <w:p w14:paraId="640D661A" w14:textId="77777777" w:rsidR="00C96BA5" w:rsidRPr="001A0074" w:rsidRDefault="00C96BA5" w:rsidP="0032246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2D41A" w14:textId="77777777" w:rsidR="00C96BA5" w:rsidRPr="001A0074" w:rsidRDefault="00C96BA5" w:rsidP="00322462">
            <w:pPr>
              <w:pStyle w:val="ProductList-OfferingBody"/>
              <w:jc w:val="center"/>
              <w:rPr>
                <w:color w:val="FFFFFF" w:themeColor="background1"/>
              </w:rPr>
            </w:pPr>
            <w:r>
              <w:rPr>
                <w:color w:val="FFFFFF" w:themeColor="background1"/>
              </w:rPr>
              <w:t>Servicekredit</w:t>
            </w:r>
          </w:p>
        </w:tc>
      </w:tr>
      <w:tr w:rsidR="00C96BA5" w:rsidRPr="009D0B2F" w14:paraId="705C1EA2" w14:textId="77777777" w:rsidTr="00322462">
        <w:tc>
          <w:tcPr>
            <w:tcW w:w="5400" w:type="dxa"/>
          </w:tcPr>
          <w:p w14:paraId="48A54451" w14:textId="77777777" w:rsidR="00C96BA5" w:rsidRPr="0076238C" w:rsidRDefault="00C96BA5" w:rsidP="00322462">
            <w:pPr>
              <w:pStyle w:val="ProductList-OfferingBody"/>
              <w:jc w:val="center"/>
            </w:pPr>
            <w:r>
              <w:t>&lt;99,95 %</w:t>
            </w:r>
          </w:p>
        </w:tc>
        <w:tc>
          <w:tcPr>
            <w:tcW w:w="5400" w:type="dxa"/>
          </w:tcPr>
          <w:p w14:paraId="073AA86D" w14:textId="77777777" w:rsidR="00C96BA5" w:rsidRPr="0076238C" w:rsidRDefault="00C96BA5" w:rsidP="00322462">
            <w:pPr>
              <w:pStyle w:val="ProductList-OfferingBody"/>
              <w:jc w:val="center"/>
            </w:pPr>
            <w:r>
              <w:t>10 %</w:t>
            </w:r>
          </w:p>
        </w:tc>
      </w:tr>
      <w:tr w:rsidR="00C96BA5" w:rsidRPr="009D0B2F" w14:paraId="40F0FD8B" w14:textId="77777777" w:rsidTr="00322462">
        <w:tc>
          <w:tcPr>
            <w:tcW w:w="5400" w:type="dxa"/>
          </w:tcPr>
          <w:p w14:paraId="1910202B" w14:textId="77777777" w:rsidR="00C96BA5" w:rsidRPr="0076238C" w:rsidRDefault="00C96BA5" w:rsidP="00322462">
            <w:pPr>
              <w:pStyle w:val="ProductList-OfferingBody"/>
              <w:jc w:val="center"/>
            </w:pPr>
            <w:r>
              <w:t>&lt; 99 %</w:t>
            </w:r>
          </w:p>
        </w:tc>
        <w:tc>
          <w:tcPr>
            <w:tcW w:w="5400" w:type="dxa"/>
          </w:tcPr>
          <w:p w14:paraId="1AAEDA14" w14:textId="77777777" w:rsidR="00C96BA5" w:rsidRPr="0076238C" w:rsidRDefault="00C96BA5" w:rsidP="00322462">
            <w:pPr>
              <w:pStyle w:val="ProductList-OfferingBody"/>
              <w:jc w:val="center"/>
            </w:pPr>
            <w:r>
              <w:t>25 %</w:t>
            </w:r>
          </w:p>
        </w:tc>
      </w:tr>
    </w:tbl>
    <w:p w14:paraId="783B93E3" w14:textId="77777777" w:rsidR="00C96BA5" w:rsidRPr="00841C87" w:rsidRDefault="00545B28" w:rsidP="00C96BA5">
      <w:pPr>
        <w:pStyle w:val="ProductList-Body"/>
        <w:shd w:val="clear" w:color="auto" w:fill="808080" w:themeFill="background1" w:themeFillShade="80"/>
        <w:spacing w:before="120" w:after="240"/>
        <w:jc w:val="right"/>
      </w:pPr>
      <w:hyperlink w:anchor="TOC" w:history="1">
        <w:r w:rsidR="00C96BA5">
          <w:rPr>
            <w:rStyle w:val="Hyperlink"/>
            <w:sz w:val="16"/>
            <w:szCs w:val="16"/>
          </w:rPr>
          <w:t>Innehållsförteckning</w:t>
        </w:r>
      </w:hyperlink>
      <w:r w:rsidR="00C96BA5">
        <w:rPr>
          <w:sz w:val="16"/>
          <w:szCs w:val="16"/>
        </w:rPr>
        <w:t>/</w:t>
      </w:r>
      <w:hyperlink w:anchor="Definitioner" w:history="1">
        <w:r w:rsidR="00C96BA5">
          <w:rPr>
            <w:rStyle w:val="Hyperlink"/>
            <w:sz w:val="16"/>
            <w:szCs w:val="16"/>
          </w:rPr>
          <w:t>definitioner</w:t>
        </w:r>
      </w:hyperlink>
    </w:p>
    <w:p w14:paraId="591728A4" w14:textId="4BE2C7E8" w:rsidR="000D29F0" w:rsidRPr="00FB368F" w:rsidRDefault="000D29F0" w:rsidP="007D4B13">
      <w:pPr>
        <w:pStyle w:val="ProductList-Offering2Heading"/>
        <w:keepNext/>
        <w:tabs>
          <w:tab w:val="clear" w:pos="360"/>
          <w:tab w:val="clear" w:pos="720"/>
          <w:tab w:val="clear" w:pos="1080"/>
        </w:tabs>
        <w:outlineLvl w:val="2"/>
      </w:pPr>
      <w:bookmarkStart w:id="167" w:name="_Toc517993272"/>
      <w:r>
        <w:t>HDInsight</w:t>
      </w:r>
      <w:bookmarkEnd w:id="167"/>
    </w:p>
    <w:p w14:paraId="687F02AD" w14:textId="77777777" w:rsidR="000D29F0" w:rsidRPr="00FB368F" w:rsidRDefault="000D29F0" w:rsidP="007D4B13">
      <w:pPr>
        <w:pStyle w:val="ProductList-Body"/>
        <w:keepNext/>
      </w:pPr>
      <w:r>
        <w:rPr>
          <w:b/>
          <w:color w:val="00188F"/>
        </w:rPr>
        <w:t>Ytterligare definitioner</w:t>
      </w:r>
      <w:r w:rsidRPr="00221C39">
        <w:t>:</w:t>
      </w:r>
    </w:p>
    <w:p w14:paraId="61901204" w14:textId="77777777" w:rsidR="000D29F0" w:rsidRPr="00FB368F" w:rsidRDefault="000D29F0" w:rsidP="000D29F0">
      <w:pPr>
        <w:pStyle w:val="ProductList-Body"/>
        <w:spacing w:after="40"/>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0D29F0">
      <w:pPr>
        <w:pStyle w:val="ProductList-Body"/>
        <w:spacing w:after="40"/>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0D29F0">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0D29F0">
      <w:pPr>
        <w:pStyle w:val="ProductList-Body"/>
      </w:pPr>
    </w:p>
    <w:p w14:paraId="0F18D2B3" w14:textId="2CCD1C86" w:rsidR="000D29F0" w:rsidRPr="00FB368F" w:rsidRDefault="00545B28"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68" w:name="_Toc441215731"/>
    <w:bookmarkStart w:id="169" w:name="_Toc421206043"/>
    <w:bookmarkStart w:id="170" w:name="_Toc412532194"/>
    <w:p w14:paraId="2AF4543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71" w:name="_Toc517993273"/>
      <w:r>
        <w:t>HockeyApp</w:t>
      </w:r>
      <w:bookmarkEnd w:id="168"/>
      <w:bookmarkEnd w:id="171"/>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E2602F">
      <w:pPr>
        <w:pStyle w:val="ProductList-Body"/>
        <w:rPr>
          <w:szCs w:val="18"/>
        </w:rPr>
      </w:pPr>
    </w:p>
    <w:p w14:paraId="596BE21E" w14:textId="77777777" w:rsidR="00E2602F" w:rsidRPr="00444101" w:rsidRDefault="00545B28"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72" w:name="_Toc450912776"/>
    <w:bookmarkStart w:id="173" w:name="IoTHub"/>
    <w:p w14:paraId="7B35BA5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174" w:name="_Toc517993274"/>
      <w:r>
        <w:t xml:space="preserve">IoT </w:t>
      </w:r>
      <w:r w:rsidR="00271192">
        <w:t>h</w:t>
      </w:r>
      <w:r>
        <w:t>ub</w:t>
      </w:r>
      <w:bookmarkEnd w:id="172"/>
      <w:bookmarkEnd w:id="174"/>
    </w:p>
    <w:bookmarkEnd w:id="173"/>
    <w:p w14:paraId="6DB7DD72" w14:textId="77777777" w:rsidR="00D11CD7" w:rsidRPr="009B3DC1" w:rsidRDefault="00D11CD7" w:rsidP="00D11CD7">
      <w:pPr>
        <w:pStyle w:val="ProductList-Body"/>
      </w:pPr>
      <w:r>
        <w:rPr>
          <w:b/>
          <w:color w:val="00188F"/>
        </w:rPr>
        <w:t>Ytterligare definitioner</w:t>
      </w:r>
      <w:r w:rsidRPr="00221C39">
        <w:t>:</w:t>
      </w:r>
    </w:p>
    <w:p w14:paraId="41B74DD5" w14:textId="77777777" w:rsidR="00D11CD7" w:rsidRPr="009B3DC1" w:rsidRDefault="00D11CD7" w:rsidP="00D11CD7">
      <w:pPr>
        <w:pStyle w:val="ProductList-Body"/>
        <w:spacing w:after="40"/>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D11CD7">
      <w:pPr>
        <w:pStyle w:val="ProductList-Body"/>
      </w:pPr>
    </w:p>
    <w:p w14:paraId="48D5FFED" w14:textId="77777777" w:rsidR="00D11CD7" w:rsidRPr="009B3DC1" w:rsidRDefault="00545B28"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30D9588C"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0ACAEE" w14:textId="608BB362" w:rsidR="00B00B83" w:rsidRPr="00BF480C" w:rsidRDefault="00B00B83" w:rsidP="0083252D">
      <w:pPr>
        <w:pStyle w:val="ProductList-Offering2Heading"/>
        <w:keepNext/>
        <w:tabs>
          <w:tab w:val="clear" w:pos="360"/>
          <w:tab w:val="clear" w:pos="720"/>
          <w:tab w:val="clear" w:pos="1080"/>
        </w:tabs>
        <w:outlineLvl w:val="2"/>
      </w:pPr>
      <w:bookmarkStart w:id="175" w:name="_Toc517993275"/>
      <w:r>
        <w:t>Nyckelvalv</w:t>
      </w:r>
      <w:bookmarkEnd w:id="169"/>
      <w:bookmarkEnd w:id="175"/>
    </w:p>
    <w:p w14:paraId="4017CA80" w14:textId="77777777" w:rsidR="00B00B83" w:rsidRPr="00BF480C" w:rsidRDefault="00B00B83" w:rsidP="00B00B83">
      <w:pPr>
        <w:pStyle w:val="ProductList-Body"/>
      </w:pPr>
      <w:r>
        <w:rPr>
          <w:b/>
          <w:color w:val="00188F"/>
        </w:rPr>
        <w:t>Ytterligare definitioner</w:t>
      </w:r>
      <w:r w:rsidRPr="00221C39">
        <w:t>:</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B00B83">
      <w:pPr>
        <w:pStyle w:val="ProductList-Body"/>
      </w:pPr>
    </w:p>
    <w:p w14:paraId="6D36C335" w14:textId="77777777" w:rsidR="00B00B83" w:rsidRPr="00BF480C" w:rsidRDefault="00545B28"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bookmarkStart w:id="176" w:name="_Toc450912778"/>
    <w:bookmarkStart w:id="177" w:name="LogAnalytics"/>
    <w:p w14:paraId="27D365B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178" w:name="_Toc517993276"/>
      <w:r>
        <w:t>Logganalys</w:t>
      </w:r>
      <w:bookmarkEnd w:id="176"/>
      <w:bookmarkEnd w:id="178"/>
    </w:p>
    <w:bookmarkEnd w:id="177"/>
    <w:p w14:paraId="0377F647" w14:textId="77777777" w:rsidR="00D11CD7" w:rsidRPr="009B3DC1" w:rsidRDefault="00D11CD7" w:rsidP="00D11CD7">
      <w:pPr>
        <w:pStyle w:val="ProductList-Body"/>
        <w:keepNext/>
      </w:pPr>
      <w:r>
        <w:rPr>
          <w:b/>
          <w:color w:val="00188F"/>
        </w:rPr>
        <w:t>Ytterligare definitioner</w:t>
      </w:r>
      <w:r w:rsidRPr="00221C39">
        <w:t>:</w:t>
      </w:r>
    </w:p>
    <w:p w14:paraId="2C2FB652" w14:textId="77777777" w:rsidR="00D11CD7" w:rsidRPr="009B3DC1" w:rsidRDefault="00D11CD7" w:rsidP="00D11CD7">
      <w:pPr>
        <w:pStyle w:val="ProductList-Body"/>
        <w:spacing w:after="40"/>
      </w:pPr>
      <w:r w:rsidRPr="00221C39">
        <w:t>”</w:t>
      </w:r>
      <w:r>
        <w:rPr>
          <w:b/>
          <w:color w:val="00188F"/>
        </w:rPr>
        <w:t>Batch</w:t>
      </w:r>
      <w:r w:rsidRPr="00221C39">
        <w:t>”</w:t>
      </w:r>
      <w:r>
        <w:t xml:space="preserve">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rsidRPr="00221C39">
        <w:t>”</w:t>
      </w:r>
      <w:r>
        <w:rPr>
          <w:b/>
          <w:color w:val="00188F"/>
        </w:rPr>
        <w:t>Loggdata</w:t>
      </w:r>
      <w:r w:rsidRPr="00221C39">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rsidRPr="00221C39">
        <w:t>”</w:t>
      </w:r>
      <w:r>
        <w:rPr>
          <w:b/>
          <w:color w:val="00188F"/>
        </w:rPr>
        <w:t>Försenade batchar</w:t>
      </w:r>
      <w:r w:rsidRPr="00221C39">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rsidRPr="00221C39">
        <w:t>”</w:t>
      </w:r>
      <w:r>
        <w:rPr>
          <w:b/>
          <w:color w:val="00188F"/>
        </w:rPr>
        <w:t>Totalt antal batchar i kö</w:t>
      </w:r>
      <w:r w:rsidRPr="00221C39">
        <w:t>”</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3BF4E26" w14:textId="77777777" w:rsidR="00D11CD7" w:rsidRPr="009B3DC1" w:rsidRDefault="00D11CD7" w:rsidP="00D11CD7">
      <w:pPr>
        <w:pStyle w:val="ProductList-Body"/>
      </w:pPr>
    </w:p>
    <w:p w14:paraId="7D25CC10" w14:textId="77777777" w:rsidR="00D11CD7" w:rsidRPr="009B3DC1" w:rsidRDefault="00545B28" w:rsidP="007D4B13">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7D4B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12B8D5A0"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394A925" w14:textId="3EC043DD" w:rsidR="0004398C" w:rsidRPr="0072127E" w:rsidRDefault="0004398C" w:rsidP="0004398C">
      <w:pPr>
        <w:pStyle w:val="ProductList-Offering2Heading"/>
        <w:keepNext/>
        <w:tabs>
          <w:tab w:val="clear" w:pos="360"/>
          <w:tab w:val="clear" w:pos="720"/>
          <w:tab w:val="clear" w:pos="1080"/>
        </w:tabs>
        <w:outlineLvl w:val="2"/>
      </w:pPr>
      <w:bookmarkStart w:id="179" w:name="_Toc517993277"/>
      <w:r>
        <w:t>Logic-appar</w:t>
      </w:r>
      <w:bookmarkEnd w:id="179"/>
    </w:p>
    <w:p w14:paraId="49299EAC" w14:textId="77777777" w:rsidR="0004398C" w:rsidRPr="0072127E" w:rsidRDefault="0004398C" w:rsidP="0004398C">
      <w:pPr>
        <w:pStyle w:val="ProductList-Body"/>
        <w:keepNext/>
      </w:pPr>
      <w:r>
        <w:rPr>
          <w:b/>
          <w:color w:val="00188F"/>
        </w:rPr>
        <w:t>Ytterligare definitioner</w:t>
      </w:r>
      <w:r w:rsidRPr="00221C39">
        <w:rPr>
          <w:bCs/>
        </w:rPr>
        <w:t>:</w:t>
      </w:r>
    </w:p>
    <w:p w14:paraId="5CB90918"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sidRPr="00221C39">
        <w:rPr>
          <w:sz w:val="18"/>
          <w:szCs w:val="18"/>
        </w:rPr>
        <w:t>”</w:t>
      </w:r>
      <w:r>
        <w:rPr>
          <w:b/>
          <w:color w:val="00188F"/>
          <w:sz w:val="18"/>
        </w:rPr>
        <w:t>Maximalt tillgängliga minuter</w:t>
      </w:r>
      <w:r w:rsidRPr="00221C39">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04398C">
      <w:pPr>
        <w:pStyle w:val="ProductList-Body"/>
      </w:pPr>
    </w:p>
    <w:p w14:paraId="4626DC24" w14:textId="77777777" w:rsidR="0004398C" w:rsidRPr="0072127E" w:rsidRDefault="00545B28"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9D0B2F"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p w14:paraId="7317C2EA"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66372A" w14:textId="77777777" w:rsidR="00221C39" w:rsidRPr="00C64D1C" w:rsidRDefault="00221C39" w:rsidP="00221C39">
      <w:pPr>
        <w:pStyle w:val="ProductList-Offering2Heading"/>
        <w:tabs>
          <w:tab w:val="clear" w:pos="360"/>
          <w:tab w:val="clear" w:pos="720"/>
          <w:tab w:val="clear" w:pos="1080"/>
        </w:tabs>
        <w:outlineLvl w:val="2"/>
      </w:pPr>
      <w:bookmarkStart w:id="180" w:name="_Toc457821557"/>
      <w:bookmarkStart w:id="181" w:name="_Toc503177162"/>
      <w:bookmarkStart w:id="182" w:name="_Toc517993278"/>
      <w:bookmarkStart w:id="183" w:name="MachineLearningStudio_BES"/>
      <w:bookmarkEnd w:id="170"/>
      <w:r>
        <w:t xml:space="preserve">Azure </w:t>
      </w:r>
      <w:bookmarkStart w:id="184" w:name="_Toc500147782"/>
      <w:r>
        <w:t>Machine Learning Studio – Batch Execution Service (BES) och Management API-tjänst</w:t>
      </w:r>
      <w:bookmarkEnd w:id="180"/>
      <w:bookmarkEnd w:id="181"/>
      <w:bookmarkEnd w:id="182"/>
      <w:bookmarkEnd w:id="184"/>
    </w:p>
    <w:bookmarkEnd w:id="183"/>
    <w:p w14:paraId="27EAF63E" w14:textId="77777777" w:rsidR="000D29F0" w:rsidRPr="00FB368F" w:rsidRDefault="000D29F0" w:rsidP="000D29F0">
      <w:pPr>
        <w:pStyle w:val="ProductList-Body"/>
      </w:pPr>
      <w:r>
        <w:rPr>
          <w:b/>
          <w:color w:val="00188F"/>
        </w:rPr>
        <w:t>Ytterligare definitioner</w:t>
      </w:r>
      <w:r w:rsidRPr="00221C39">
        <w:t>:</w:t>
      </w:r>
    </w:p>
    <w:p w14:paraId="7BF57DB7" w14:textId="77777777" w:rsidR="000D29F0" w:rsidRPr="00FB368F" w:rsidRDefault="000D29F0" w:rsidP="000D29F0">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rsidRPr="00221C39">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0D29F0">
      <w:pPr>
        <w:pStyle w:val="ProductList-Body"/>
      </w:pPr>
    </w:p>
    <w:p w14:paraId="356BD28C" w14:textId="3024DFB7" w:rsidR="000D29F0" w:rsidRPr="00FB368F" w:rsidRDefault="00545B28" w:rsidP="00F0740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BD359DD" w14:textId="77777777" w:rsidR="00221C39" w:rsidRPr="00C64D1C" w:rsidRDefault="00221C39" w:rsidP="00221C39">
      <w:pPr>
        <w:pStyle w:val="ProductList-Body"/>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p w14:paraId="099F4C00"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D13A800" w14:textId="77777777" w:rsidR="00221C39" w:rsidRPr="00C64D1C" w:rsidRDefault="00221C39" w:rsidP="00A36B81">
      <w:pPr>
        <w:pStyle w:val="ProductList-Offering2Heading"/>
        <w:keepNext/>
        <w:tabs>
          <w:tab w:val="clear" w:pos="360"/>
          <w:tab w:val="clear" w:pos="720"/>
          <w:tab w:val="clear" w:pos="1080"/>
        </w:tabs>
        <w:outlineLvl w:val="2"/>
      </w:pPr>
      <w:bookmarkStart w:id="185" w:name="_Toc457821558"/>
      <w:bookmarkStart w:id="186" w:name="_Toc503177163"/>
      <w:bookmarkStart w:id="187" w:name="_Toc517993279"/>
      <w:bookmarkStart w:id="188" w:name="MachineLearningStudio_RRS"/>
      <w:r>
        <w:t xml:space="preserve">Azure </w:t>
      </w:r>
      <w:bookmarkStart w:id="189" w:name="_Toc500147783"/>
      <w:r>
        <w:t>Machine Learning Studio – Request Response Service (RRS)</w:t>
      </w:r>
      <w:bookmarkEnd w:id="185"/>
      <w:bookmarkEnd w:id="186"/>
      <w:bookmarkEnd w:id="187"/>
      <w:bookmarkEnd w:id="189"/>
    </w:p>
    <w:bookmarkEnd w:id="188"/>
    <w:p w14:paraId="3B62E769" w14:textId="77777777" w:rsidR="008E5959" w:rsidRPr="00FB368F" w:rsidRDefault="008E5959" w:rsidP="00A36B81">
      <w:pPr>
        <w:pStyle w:val="ProductList-Body"/>
        <w:keepNext/>
      </w:pPr>
      <w:r>
        <w:rPr>
          <w:b/>
          <w:color w:val="00188F"/>
        </w:rPr>
        <w:t>Ytterligare definitioner</w:t>
      </w:r>
      <w:r w:rsidRPr="00221C39">
        <w:t>:</w:t>
      </w:r>
    </w:p>
    <w:p w14:paraId="5C54803C"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8E5959">
      <w:pPr>
        <w:pStyle w:val="ProductList-Body"/>
      </w:pPr>
    </w:p>
    <w:p w14:paraId="3999D13D" w14:textId="35B6A02B" w:rsidR="008E5959" w:rsidRPr="00FB368F" w:rsidRDefault="00545B28"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AC4488F" w14:textId="77777777" w:rsidR="00221C39" w:rsidRPr="00C64D1C" w:rsidRDefault="00221C39" w:rsidP="00221C39">
      <w:pPr>
        <w:pStyle w:val="ProductList-Body"/>
      </w:pPr>
      <w:bookmarkStart w:id="190"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37E6BD57"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EDAA9F" w14:textId="77777777" w:rsidR="00AB5563" w:rsidRPr="00E637C9" w:rsidRDefault="00AB5563" w:rsidP="0083252D">
      <w:pPr>
        <w:pStyle w:val="ProductList-Offering2Heading"/>
        <w:keepNext/>
        <w:tabs>
          <w:tab w:val="clear" w:pos="360"/>
          <w:tab w:val="clear" w:pos="720"/>
          <w:tab w:val="clear" w:pos="1080"/>
        </w:tabs>
        <w:outlineLvl w:val="2"/>
      </w:pPr>
      <w:bookmarkStart w:id="191" w:name="_Toc517993280"/>
      <w:r>
        <w:t>Media Services – Content Protection Service</w:t>
      </w:r>
      <w:bookmarkEnd w:id="190"/>
      <w:bookmarkEnd w:id="191"/>
    </w:p>
    <w:p w14:paraId="34B7559A" w14:textId="77777777" w:rsidR="00AB5563" w:rsidRPr="00E637C9" w:rsidRDefault="00AB5563" w:rsidP="0083252D">
      <w:pPr>
        <w:pStyle w:val="ProductList-Body"/>
        <w:keepNext/>
      </w:pPr>
      <w:r>
        <w:rPr>
          <w:b/>
          <w:color w:val="00188F"/>
        </w:rPr>
        <w:t>Ytterligare definitioner</w:t>
      </w:r>
      <w:r w:rsidRPr="00221C39">
        <w:t>:</w:t>
      </w:r>
    </w:p>
    <w:p w14:paraId="785BC57D" w14:textId="77777777" w:rsidR="00AB5563" w:rsidRPr="00E637C9" w:rsidRDefault="00AB5563" w:rsidP="00AB5563">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B5563">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B5563">
      <w:pPr>
        <w:pStyle w:val="ProductList-Body"/>
      </w:pPr>
    </w:p>
    <w:p w14:paraId="11BB75AA" w14:textId="77777777" w:rsidR="00AB5563" w:rsidRPr="00E637C9" w:rsidRDefault="00545B28"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343FAADC"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18859A" w14:textId="4E898CFA" w:rsidR="008E5959" w:rsidRPr="00B00B83" w:rsidRDefault="008E5959" w:rsidP="00942F6F">
      <w:pPr>
        <w:pStyle w:val="ProductList-Offering2Heading"/>
        <w:keepNext/>
        <w:tabs>
          <w:tab w:val="clear" w:pos="360"/>
          <w:tab w:val="clear" w:pos="720"/>
          <w:tab w:val="clear" w:pos="1080"/>
        </w:tabs>
        <w:outlineLvl w:val="2"/>
        <w:rPr>
          <w:szCs w:val="28"/>
        </w:rPr>
      </w:pPr>
      <w:bookmarkStart w:id="192" w:name="_Toc517993281"/>
      <w:r w:rsidRPr="00B00B83">
        <w:rPr>
          <w:szCs w:val="28"/>
        </w:rPr>
        <w:t>Media Services – Kodningstjänst</w:t>
      </w:r>
      <w:bookmarkEnd w:id="192"/>
    </w:p>
    <w:p w14:paraId="6ECA46E0" w14:textId="77777777" w:rsidR="008E5959" w:rsidRPr="00FB368F" w:rsidRDefault="008E5959" w:rsidP="00942F6F">
      <w:pPr>
        <w:pStyle w:val="ProductList-Body"/>
        <w:keepNext/>
      </w:pPr>
      <w:r>
        <w:rPr>
          <w:b/>
          <w:color w:val="00188F"/>
        </w:rPr>
        <w:t>Ytterligare definitioner</w:t>
      </w:r>
      <w:r w:rsidRPr="00221C39">
        <w:t>:</w:t>
      </w:r>
    </w:p>
    <w:p w14:paraId="1E44CD17" w14:textId="77777777" w:rsidR="008E5959" w:rsidRPr="00FB368F" w:rsidRDefault="008E5959" w:rsidP="008E5959">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8E5959">
      <w:pPr>
        <w:pStyle w:val="ProductList-Body"/>
      </w:pPr>
    </w:p>
    <w:p w14:paraId="71930D13" w14:textId="0CBD2E8E" w:rsidR="008E5959" w:rsidRPr="00FB368F" w:rsidRDefault="00545B28"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5121FCAF"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193" w:name="_Toc517993282"/>
      <w:r w:rsidRPr="00B00B83">
        <w:rPr>
          <w:szCs w:val="28"/>
        </w:rPr>
        <w:t>Media Services – Indexeringstjänst</w:t>
      </w:r>
      <w:bookmarkEnd w:id="193"/>
    </w:p>
    <w:p w14:paraId="178F1FE2" w14:textId="77777777" w:rsidR="00C8675E" w:rsidRPr="00FB368F" w:rsidRDefault="00731669" w:rsidP="00D11CD7">
      <w:pPr>
        <w:pStyle w:val="ProductList-Body"/>
        <w:keepNext/>
      </w:pPr>
      <w:r>
        <w:rPr>
          <w:b/>
          <w:color w:val="00188F"/>
        </w:rPr>
        <w:t>Ytterligare definitioner</w:t>
      </w:r>
      <w:r w:rsidRPr="00221C39">
        <w:t>:</w:t>
      </w:r>
    </w:p>
    <w:p w14:paraId="120376D8" w14:textId="77777777" w:rsidR="000C2CAE" w:rsidRPr="00FB368F" w:rsidRDefault="000C2CAE" w:rsidP="000C2CAE">
      <w:pPr>
        <w:pStyle w:val="ProductList-Body"/>
        <w:spacing w:after="40"/>
      </w:pPr>
      <w:r>
        <w:t xml:space="preserve">Med </w:t>
      </w:r>
      <w:r w:rsidRPr="00221C39">
        <w:t>”</w:t>
      </w:r>
      <w:r>
        <w:rPr>
          <w:b/>
          <w:color w:val="00188F"/>
        </w:rPr>
        <w:t>Kodningsreserverad Enhet</w:t>
      </w:r>
      <w:r w:rsidRPr="00221C39">
        <w:t>”</w:t>
      </w:r>
      <w:r>
        <w:t xml:space="preserve"> avses kodningsreserverade enheter som har köpts av kunden i ett Azure Media Services-konto.</w:t>
      </w:r>
    </w:p>
    <w:p w14:paraId="2C7627C6" w14:textId="77777777" w:rsidR="00C37E0D" w:rsidRDefault="00C37E0D" w:rsidP="00C37E0D">
      <w:pPr>
        <w:pStyle w:val="ProductList-Body"/>
      </w:pPr>
      <w:r w:rsidRPr="00221C39">
        <w:t>”</w:t>
      </w:r>
      <w:r>
        <w:rPr>
          <w:b/>
          <w:color w:val="00188F"/>
        </w:rPr>
        <w:t>Misslyckade Transaktioner</w:t>
      </w:r>
      <w:r w:rsidRPr="00221C39">
        <w:t>”</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 xml:space="preserve">Med </w:t>
      </w:r>
      <w:r w:rsidRPr="00221C39">
        <w:t>”</w:t>
      </w:r>
      <w:r>
        <w:rPr>
          <w:b/>
          <w:bCs/>
          <w:color w:val="00188F"/>
        </w:rPr>
        <w:t>Indexeringsuppgift</w:t>
      </w:r>
      <w:r w:rsidRPr="00221C39">
        <w:t>”</w:t>
      </w:r>
      <w:r>
        <w:t xml:space="preserve"> avses en Uppgift för Mediatjänster som konfigureras för att indexera en MP3-indatafil som varar i minst fem minuter.</w:t>
      </w:r>
    </w:p>
    <w:p w14:paraId="7CE37EDB" w14:textId="52894953" w:rsidR="00731669" w:rsidRPr="00FB368F" w:rsidRDefault="00731669" w:rsidP="00731669">
      <w:pPr>
        <w:pStyle w:val="ProductList-Body"/>
      </w:pPr>
      <w:r w:rsidRPr="00221C39">
        <w:t>”</w:t>
      </w:r>
      <w:r>
        <w:rPr>
          <w:b/>
          <w:color w:val="00188F"/>
        </w:rPr>
        <w:t>Totala Transaktionsförsök</w:t>
      </w:r>
      <w:r w:rsidRPr="00221C39">
        <w:t>”</w:t>
      </w:r>
      <w:r>
        <w:t xml:space="preserve">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731669">
      <w:pPr>
        <w:pStyle w:val="ProductList-Body"/>
      </w:pPr>
    </w:p>
    <w:p w14:paraId="6809EAC2" w14:textId="11DC5660" w:rsidR="00731669" w:rsidRPr="00FB368F" w:rsidRDefault="00545B28"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194" w:name="_Toc413757510"/>
    <w:p w14:paraId="7A066A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95" w:name="_Toc517993283"/>
      <w:r w:rsidRPr="00B00B83">
        <w:rPr>
          <w:szCs w:val="28"/>
        </w:rPr>
        <w:t>Media Services – L</w:t>
      </w:r>
      <w:r w:rsidR="00302FDC" w:rsidRPr="00B00B83">
        <w:rPr>
          <w:szCs w:val="28"/>
        </w:rPr>
        <w:t>ivekanaler</w:t>
      </w:r>
      <w:bookmarkEnd w:id="194"/>
      <w:bookmarkEnd w:id="195"/>
    </w:p>
    <w:p w14:paraId="5BAF2297" w14:textId="77777777" w:rsidR="00302FDC" w:rsidRDefault="00302FDC" w:rsidP="00302FDC">
      <w:pPr>
        <w:pStyle w:val="ProductList-Body"/>
      </w:pPr>
      <w:bookmarkStart w:id="196" w:name="Ytterligare"/>
      <w:r>
        <w:rPr>
          <w:b/>
          <w:color w:val="00188F"/>
        </w:rPr>
        <w:t xml:space="preserve">Ytterligare </w:t>
      </w:r>
      <w:bookmarkEnd w:id="196"/>
      <w:r>
        <w:rPr>
          <w:b/>
          <w:color w:val="00188F"/>
        </w:rPr>
        <w:t>definitioner</w:t>
      </w:r>
      <w:r w:rsidRPr="00221C39">
        <w:rPr>
          <w:bCs/>
        </w:rPr>
        <w:t>:</w:t>
      </w:r>
    </w:p>
    <w:p w14:paraId="68CEEC72" w14:textId="77777777" w:rsidR="00302FDC" w:rsidRDefault="00302FDC" w:rsidP="00302FDC">
      <w:pPr>
        <w:pStyle w:val="ProductList-Body"/>
        <w:spacing w:after="40"/>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302FDC">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302FDC">
      <w:pPr>
        <w:pStyle w:val="ProductList-Body"/>
      </w:pPr>
    </w:p>
    <w:p w14:paraId="3FA2B4CB" w14:textId="77777777" w:rsidR="00302FDC" w:rsidRDefault="00545B28"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187EAB46"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97" w:name="_Toc517993284"/>
      <w:r w:rsidRPr="00B00B83">
        <w:rPr>
          <w:szCs w:val="28"/>
        </w:rPr>
        <w:t>Media Services – Strömningstjänst</w:t>
      </w:r>
      <w:bookmarkEnd w:id="197"/>
    </w:p>
    <w:p w14:paraId="5FDC8F09" w14:textId="77777777" w:rsidR="008E5959" w:rsidRPr="00FB368F" w:rsidRDefault="008E5959" w:rsidP="008E5959">
      <w:pPr>
        <w:pStyle w:val="ProductList-Body"/>
      </w:pPr>
      <w:r>
        <w:rPr>
          <w:b/>
          <w:color w:val="00188F"/>
        </w:rPr>
        <w:t>Ytterligare definitioner</w:t>
      </w:r>
      <w:r w:rsidRPr="00221C39">
        <w:t>:</w:t>
      </w:r>
    </w:p>
    <w:p w14:paraId="00769501" w14:textId="77777777" w:rsidR="008E5959" w:rsidRPr="00FB368F" w:rsidRDefault="008E5959" w:rsidP="008E5959">
      <w:pPr>
        <w:pStyle w:val="ProductList-Body"/>
        <w:spacing w:after="40"/>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8E5959">
      <w:pPr>
        <w:pStyle w:val="ProductList-Body"/>
        <w:spacing w:after="40"/>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8E5959">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8E5959">
      <w:pPr>
        <w:pStyle w:val="ProductList-Body"/>
      </w:pPr>
    </w:p>
    <w:p w14:paraId="4A1DBC00" w14:textId="28A2CFCB" w:rsidR="008E5959" w:rsidRPr="00FB368F" w:rsidRDefault="00545B28"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198" w:name="_Toc425256437"/>
    <w:bookmarkStart w:id="199" w:name="_Toc430180052"/>
    <w:p w14:paraId="455685D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0924029" w14:textId="77777777" w:rsidR="0089605B" w:rsidRPr="00AF1DBE" w:rsidRDefault="0089605B" w:rsidP="0089605B">
      <w:pPr>
        <w:pStyle w:val="ProductList-Offering2Heading"/>
        <w:keepNext/>
        <w:tabs>
          <w:tab w:val="clear" w:pos="360"/>
          <w:tab w:val="clear" w:pos="720"/>
          <w:tab w:val="clear" w:pos="1080"/>
        </w:tabs>
        <w:spacing w:before="0" w:after="0"/>
        <w:outlineLvl w:val="2"/>
      </w:pPr>
      <w:bookmarkStart w:id="200" w:name="_Toc468346589"/>
      <w:bookmarkStart w:id="201" w:name="MicrosoftCognitiveServices"/>
      <w:bookmarkStart w:id="202" w:name="_Toc477262589"/>
      <w:bookmarkStart w:id="203" w:name="_Toc517993285"/>
      <w:r>
        <w:t>Microsoft Cognitive Services</w:t>
      </w:r>
      <w:bookmarkEnd w:id="200"/>
      <w:bookmarkEnd w:id="201"/>
      <w:bookmarkEnd w:id="202"/>
      <w:bookmarkEnd w:id="203"/>
    </w:p>
    <w:p w14:paraId="75B4306C" w14:textId="77777777" w:rsidR="0089605B" w:rsidRPr="00AF1DBE" w:rsidRDefault="0089605B" w:rsidP="0089605B">
      <w:pPr>
        <w:pStyle w:val="ProductList-Body"/>
      </w:pPr>
      <w:r>
        <w:rPr>
          <w:b/>
          <w:color w:val="00188F"/>
        </w:rPr>
        <w:t>Ytterligare definitioner</w:t>
      </w:r>
      <w:r w:rsidRPr="00221C39">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7A3854" w:rsidRDefault="0089605B" w:rsidP="0089605B">
      <w:pPr>
        <w:rPr>
          <w:i/>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138EC1BE" w14:textId="77777777" w:rsidTr="0083252D">
        <w:trPr>
          <w:tblHeader/>
        </w:trPr>
        <w:tc>
          <w:tcPr>
            <w:tcW w:w="5400" w:type="dxa"/>
            <w:shd w:val="clear" w:color="auto" w:fill="0072C6"/>
          </w:tcPr>
          <w:p w14:paraId="50BE1352"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Servicekredit</w:t>
            </w:r>
          </w:p>
        </w:tc>
      </w:tr>
      <w:tr w:rsidR="0089605B" w:rsidRPr="009D0B2F" w14:paraId="41C36D65" w14:textId="77777777" w:rsidTr="0083252D">
        <w:tc>
          <w:tcPr>
            <w:tcW w:w="5400" w:type="dxa"/>
          </w:tcPr>
          <w:p w14:paraId="66AB53C3" w14:textId="77777777" w:rsidR="0089605B" w:rsidRPr="0076238C" w:rsidRDefault="0089605B" w:rsidP="0083252D">
            <w:pPr>
              <w:pStyle w:val="ProductList-OfferingBody"/>
              <w:spacing w:before="0" w:after="0"/>
              <w:jc w:val="center"/>
            </w:pPr>
            <w:r>
              <w:t>&lt; 99,9 %</w:t>
            </w:r>
          </w:p>
        </w:tc>
        <w:tc>
          <w:tcPr>
            <w:tcW w:w="5400" w:type="dxa"/>
          </w:tcPr>
          <w:p w14:paraId="55B95374" w14:textId="77777777" w:rsidR="0089605B" w:rsidRPr="0076238C" w:rsidRDefault="0089605B" w:rsidP="0083252D">
            <w:pPr>
              <w:pStyle w:val="ProductList-OfferingBody"/>
              <w:spacing w:before="0" w:after="0"/>
              <w:jc w:val="center"/>
            </w:pPr>
            <w:r>
              <w:t>10 %</w:t>
            </w:r>
          </w:p>
        </w:tc>
      </w:tr>
      <w:tr w:rsidR="0089605B" w:rsidRPr="009D0B2F" w14:paraId="67A2CEB0" w14:textId="77777777" w:rsidTr="0083252D">
        <w:tc>
          <w:tcPr>
            <w:tcW w:w="5400" w:type="dxa"/>
          </w:tcPr>
          <w:p w14:paraId="014896E2" w14:textId="77777777" w:rsidR="0089605B" w:rsidRPr="0076238C" w:rsidRDefault="0089605B" w:rsidP="0083252D">
            <w:pPr>
              <w:pStyle w:val="ProductList-OfferingBody"/>
              <w:spacing w:before="0" w:after="0"/>
              <w:jc w:val="center"/>
            </w:pPr>
            <w:r>
              <w:t>&lt; 99 %</w:t>
            </w:r>
          </w:p>
        </w:tc>
        <w:tc>
          <w:tcPr>
            <w:tcW w:w="5400" w:type="dxa"/>
          </w:tcPr>
          <w:p w14:paraId="58D111C0" w14:textId="77777777" w:rsidR="0089605B" w:rsidRPr="0076238C" w:rsidRDefault="0089605B" w:rsidP="0083252D">
            <w:pPr>
              <w:pStyle w:val="ProductList-OfferingBody"/>
              <w:spacing w:before="0" w:after="0"/>
              <w:jc w:val="center"/>
            </w:pPr>
            <w:r>
              <w:t>25 %</w:t>
            </w:r>
          </w:p>
        </w:tc>
      </w:tr>
    </w:tbl>
    <w:p w14:paraId="6BE0165E" w14:textId="77777777" w:rsidR="0089605B" w:rsidRPr="00AF1DBE" w:rsidRDefault="0089605B" w:rsidP="0089605B">
      <w:pPr>
        <w:pStyle w:val="NormalWeb"/>
        <w:spacing w:before="0" w:beforeAutospacing="0" w:after="0" w:afterAutospacing="0"/>
      </w:pPr>
    </w:p>
    <w:p w14:paraId="0EC70B96" w14:textId="77777777" w:rsidR="0089605B" w:rsidRPr="00AF1DBE" w:rsidRDefault="0089605B" w:rsidP="0089605B">
      <w:pPr>
        <w:pStyle w:val="ProductList-Body"/>
      </w:pPr>
      <w:r>
        <w:rPr>
          <w:b/>
          <w:color w:val="00188F"/>
        </w:rPr>
        <w:t>Undantag för servicenivå</w:t>
      </w:r>
      <w:r w:rsidRPr="00221C39">
        <w:t>:</w:t>
      </w:r>
      <w:r>
        <w:t xml:space="preserve"> Inget SLA ges för den kostnadsfria nivån eller erbjudanden i förhandsvisningar.</w:t>
      </w:r>
    </w:p>
    <w:p w14:paraId="051441A7" w14:textId="77777777" w:rsidR="0089605B" w:rsidRPr="00AF1DBE" w:rsidRDefault="00545B28"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08AD7B90" w14:textId="77777777" w:rsidR="003B5F2A" w:rsidRPr="00036A95" w:rsidRDefault="003B5F2A" w:rsidP="00A36B81">
      <w:pPr>
        <w:pStyle w:val="ProductList-Offering2Heading"/>
        <w:keepNext/>
        <w:tabs>
          <w:tab w:val="clear" w:pos="360"/>
          <w:tab w:val="clear" w:pos="720"/>
          <w:tab w:val="clear" w:pos="1080"/>
        </w:tabs>
        <w:outlineLvl w:val="2"/>
      </w:pPr>
      <w:bookmarkStart w:id="204" w:name="_Toc500147790"/>
      <w:bookmarkStart w:id="205" w:name="_Toc517993286"/>
      <w:bookmarkEnd w:id="198"/>
      <w:bookmarkEnd w:id="199"/>
      <w:r>
        <w:t>Microsoft Genomics</w:t>
      </w:r>
      <w:bookmarkEnd w:id="204"/>
      <w:bookmarkEnd w:id="205"/>
    </w:p>
    <w:p w14:paraId="0269EF99" w14:textId="77777777" w:rsidR="003B5F2A" w:rsidRPr="00036A95" w:rsidRDefault="003B5F2A" w:rsidP="003B5F2A">
      <w:pPr>
        <w:pStyle w:val="ProductList-Body"/>
      </w:pPr>
      <w:r>
        <w:rPr>
          <w:b/>
          <w:color w:val="00188F"/>
          <w:szCs w:val="18"/>
        </w:rPr>
        <w:t>Ytterligare definitioner</w:t>
      </w:r>
      <w:r w:rsidRPr="00221C39">
        <w:t>:</w:t>
      </w:r>
    </w:p>
    <w:p w14:paraId="35198179" w14:textId="77777777" w:rsidR="003B5F2A" w:rsidRPr="00036A95" w:rsidRDefault="003B5F2A" w:rsidP="003B5F2A">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036A95" w:rsidRDefault="003B5F2A" w:rsidP="003B5F2A">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036A95" w:rsidRDefault="003B5F2A" w:rsidP="003B5F2A">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036A95" w:rsidRDefault="00545B28" w:rsidP="003B5F2A">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3B5F2A">
      <w:pPr>
        <w:pStyle w:val="ProductList-Body"/>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7F52EF" w14:paraId="3B35E30A"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C0305" w:rsidRDefault="003B5F2A" w:rsidP="00E60715">
            <w:pPr>
              <w:jc w:val="center"/>
              <w:rPr>
                <w:sz w:val="18"/>
              </w:rPr>
            </w:pPr>
            <w:r>
              <w:rPr>
                <w:sz w:val="18"/>
              </w:rPr>
              <w:t>Månatlig drifttid i procent</w:t>
            </w:r>
            <w:r>
              <w:rPr>
                <w:sz w:val="18"/>
                <w:szCs w:val="18"/>
              </w:rPr>
              <w:t xml:space="preserve"> </w:t>
            </w:r>
          </w:p>
        </w:tc>
        <w:tc>
          <w:tcPr>
            <w:tcW w:w="2500" w:type="pct"/>
            <w:shd w:val="clear" w:color="auto" w:fill="0070C0"/>
          </w:tcPr>
          <w:p w14:paraId="4BCE0F83" w14:textId="77777777" w:rsidR="003B5F2A" w:rsidRPr="009C0305" w:rsidRDefault="003B5F2A"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Servicekredit</w:t>
            </w:r>
          </w:p>
        </w:tc>
      </w:tr>
      <w:tr w:rsidR="003B5F2A" w:rsidRPr="007F52EF" w14:paraId="57DB34E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C0305" w:rsidRDefault="003B5F2A" w:rsidP="00E60715">
            <w:pPr>
              <w:jc w:val="center"/>
              <w:rPr>
                <w:b w:val="0"/>
                <w:sz w:val="18"/>
              </w:rPr>
            </w:pPr>
            <w:r>
              <w:rPr>
                <w:b w:val="0"/>
                <w:sz w:val="18"/>
              </w:rPr>
              <w:t>&lt; 99,9 %</w:t>
            </w:r>
          </w:p>
        </w:tc>
        <w:tc>
          <w:tcPr>
            <w:tcW w:w="2500" w:type="pct"/>
          </w:tcPr>
          <w:p w14:paraId="347717DC" w14:textId="77777777" w:rsidR="003B5F2A" w:rsidRPr="009C0305" w:rsidRDefault="003B5F2A"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B5F2A" w:rsidRPr="007F52EF" w14:paraId="38A49983"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C0305" w:rsidRDefault="003B5F2A" w:rsidP="00E60715">
            <w:pPr>
              <w:jc w:val="center"/>
              <w:rPr>
                <w:b w:val="0"/>
                <w:sz w:val="18"/>
              </w:rPr>
            </w:pPr>
            <w:r>
              <w:rPr>
                <w:b w:val="0"/>
                <w:sz w:val="18"/>
              </w:rPr>
              <w:t>&lt; 99 %</w:t>
            </w:r>
          </w:p>
        </w:tc>
        <w:tc>
          <w:tcPr>
            <w:tcW w:w="2500" w:type="pct"/>
          </w:tcPr>
          <w:p w14:paraId="496EBF10" w14:textId="77777777" w:rsidR="003B5F2A" w:rsidRPr="009C0305" w:rsidRDefault="003B5F2A"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1DA2021F" w14:textId="77777777" w:rsidR="003B5F2A" w:rsidRPr="00036A95" w:rsidRDefault="00545B28"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6B381655" w14:textId="77777777" w:rsidR="003B5F2A" w:rsidRPr="00036A95" w:rsidRDefault="003B5F2A" w:rsidP="00190200">
      <w:pPr>
        <w:pStyle w:val="ProductList-Offering2Heading"/>
        <w:keepNext/>
        <w:tabs>
          <w:tab w:val="clear" w:pos="360"/>
          <w:tab w:val="clear" w:pos="720"/>
          <w:tab w:val="clear" w:pos="1080"/>
        </w:tabs>
        <w:outlineLvl w:val="2"/>
      </w:pPr>
      <w:bookmarkStart w:id="206" w:name="_Toc500147791"/>
      <w:bookmarkStart w:id="207" w:name="_Toc517993287"/>
      <w:r>
        <w:t>Mobile Engagement</w:t>
      </w:r>
      <w:bookmarkEnd w:id="206"/>
      <w:bookmarkEnd w:id="207"/>
    </w:p>
    <w:p w14:paraId="61BDA81F" w14:textId="77777777" w:rsidR="003B5F2A" w:rsidRPr="00036A95" w:rsidRDefault="003B5F2A" w:rsidP="00190200">
      <w:pPr>
        <w:pStyle w:val="ProductList-Body"/>
        <w:keepNext/>
      </w:pPr>
      <w:r>
        <w:rPr>
          <w:b/>
          <w:bCs/>
          <w:color w:val="00188F"/>
        </w:rPr>
        <w:t>Ytterligare definitioner</w:t>
      </w:r>
      <w:r w:rsidRPr="00221C39">
        <w:t>:</w:t>
      </w:r>
    </w:p>
    <w:p w14:paraId="43E7A72C" w14:textId="77777777" w:rsidR="003B5F2A" w:rsidRPr="00036A95" w:rsidRDefault="003B5F2A" w:rsidP="003B5F2A">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3B5F2A">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3B5F2A">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3B5F2A">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3B5F2A">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3B5F2A">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3B5F2A">
      <w:pPr>
        <w:pStyle w:val="ProductList-Body"/>
        <w:spacing w:after="40"/>
      </w:pPr>
    </w:p>
    <w:p w14:paraId="13D463A1" w14:textId="77777777" w:rsidR="003B5F2A" w:rsidRPr="00036A95" w:rsidRDefault="003B5F2A" w:rsidP="003B5F2A">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3B5F2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2D7A97D9" w14:textId="77777777" w:rsidR="003B5F2A" w:rsidRPr="00036A95" w:rsidRDefault="003B5F2A" w:rsidP="003B5F2A">
      <w:pPr>
        <w:pStyle w:val="ProductList-Body"/>
      </w:pPr>
    </w:p>
    <w:p w14:paraId="53203121" w14:textId="77777777" w:rsidR="003B5F2A" w:rsidRPr="00036A95" w:rsidRDefault="003B5F2A" w:rsidP="003B5F2A">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14:paraId="43A504D8" w14:textId="77777777" w:rsidTr="00E6071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E6071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E60715">
            <w:pPr>
              <w:pStyle w:val="ProductList-OfferingBody"/>
              <w:spacing w:line="252" w:lineRule="auto"/>
              <w:jc w:val="center"/>
              <w:rPr>
                <w:color w:val="FFFFFF"/>
              </w:rPr>
            </w:pPr>
            <w:r>
              <w:rPr>
                <w:color w:val="FFFFFF"/>
              </w:rPr>
              <w:t>Servicekredit</w:t>
            </w:r>
          </w:p>
        </w:tc>
      </w:tr>
      <w:tr w:rsidR="003B5F2A" w14:paraId="2FF2D870" w14:textId="77777777" w:rsidTr="00E60715">
        <w:tc>
          <w:tcPr>
            <w:tcW w:w="5400" w:type="dxa"/>
            <w:tcMar>
              <w:top w:w="0" w:type="dxa"/>
              <w:left w:w="108" w:type="dxa"/>
              <w:bottom w:w="0" w:type="dxa"/>
              <w:right w:w="108" w:type="dxa"/>
            </w:tcMar>
            <w:hideMark/>
          </w:tcPr>
          <w:p w14:paraId="2CB7B00E" w14:textId="77777777" w:rsidR="003B5F2A" w:rsidRDefault="003B5F2A" w:rsidP="00E60715">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E60715">
            <w:pPr>
              <w:pStyle w:val="ProductList-OfferingBody"/>
              <w:spacing w:line="252" w:lineRule="auto"/>
              <w:jc w:val="center"/>
            </w:pPr>
            <w:r>
              <w:t>10%</w:t>
            </w:r>
          </w:p>
        </w:tc>
      </w:tr>
      <w:tr w:rsidR="003B5F2A" w14:paraId="769B8F76" w14:textId="77777777" w:rsidTr="00E60715">
        <w:tc>
          <w:tcPr>
            <w:tcW w:w="5400" w:type="dxa"/>
            <w:tcMar>
              <w:top w:w="0" w:type="dxa"/>
              <w:left w:w="108" w:type="dxa"/>
              <w:bottom w:w="0" w:type="dxa"/>
              <w:right w:w="108" w:type="dxa"/>
            </w:tcMar>
            <w:hideMark/>
          </w:tcPr>
          <w:p w14:paraId="1265FB49" w14:textId="77777777" w:rsidR="003B5F2A" w:rsidRDefault="003B5F2A" w:rsidP="00E60715">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E60715">
            <w:pPr>
              <w:pStyle w:val="ProductList-OfferingBody"/>
              <w:spacing w:line="252" w:lineRule="auto"/>
              <w:jc w:val="center"/>
            </w:pPr>
            <w:r>
              <w:t>25%</w:t>
            </w:r>
          </w:p>
        </w:tc>
      </w:tr>
    </w:tbl>
    <w:p w14:paraId="48DB93AF" w14:textId="77777777" w:rsidR="003B5F2A" w:rsidRPr="00036A95" w:rsidRDefault="003B5F2A" w:rsidP="003B5F2A">
      <w:pPr>
        <w:pStyle w:val="ProductList-Body"/>
        <w:spacing w:after="40"/>
      </w:pPr>
      <w:r>
        <w:t>Nivån Kostnadsfritt för Mobile Engagement täcks inte av detta SLA.</w:t>
      </w:r>
    </w:p>
    <w:p w14:paraId="2ABD771E" w14:textId="77777777" w:rsidR="003B5F2A" w:rsidRPr="00036A95" w:rsidRDefault="00545B28"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418F8BDF" w14:textId="77777777" w:rsidR="003B5F2A" w:rsidRPr="00036A95" w:rsidRDefault="003B5F2A" w:rsidP="003B5F2A">
      <w:pPr>
        <w:pStyle w:val="ProductList-Offering2Heading"/>
        <w:tabs>
          <w:tab w:val="clear" w:pos="360"/>
          <w:tab w:val="clear" w:pos="720"/>
          <w:tab w:val="clear" w:pos="1080"/>
        </w:tabs>
        <w:outlineLvl w:val="2"/>
      </w:pPr>
      <w:bookmarkStart w:id="208" w:name="ServiceSpecificTerms_Azure_MobileServ"/>
      <w:bookmarkStart w:id="209" w:name="_Toc457821566"/>
      <w:bookmarkStart w:id="210" w:name="_Toc500147792"/>
      <w:bookmarkStart w:id="211" w:name="_Toc517993288"/>
      <w:r>
        <w:t>M</w:t>
      </w:r>
      <w:bookmarkEnd w:id="208"/>
      <w:r>
        <w:t>obile Services</w:t>
      </w:r>
      <w:bookmarkEnd w:id="209"/>
      <w:bookmarkEnd w:id="210"/>
      <w:bookmarkEnd w:id="211"/>
    </w:p>
    <w:p w14:paraId="3AF5B8E9" w14:textId="77777777" w:rsidR="003B5F2A" w:rsidRPr="00036A95" w:rsidRDefault="003B5F2A" w:rsidP="003B5F2A">
      <w:pPr>
        <w:pStyle w:val="ProductList-Body"/>
      </w:pPr>
      <w:r>
        <w:rPr>
          <w:b/>
          <w:color w:val="00188F"/>
        </w:rPr>
        <w:t>Ytterligare definitioner</w:t>
      </w:r>
      <w:r w:rsidRPr="00221C39">
        <w:t>:</w:t>
      </w:r>
    </w:p>
    <w:p w14:paraId="7FC3A6BF" w14:textId="77777777" w:rsidR="003B5F2A" w:rsidRPr="00036A95" w:rsidRDefault="003B5F2A" w:rsidP="003B5F2A">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3B5F2A">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3B5F2A">
      <w:pPr>
        <w:pStyle w:val="ProductList-Body"/>
      </w:pPr>
    </w:p>
    <w:p w14:paraId="354DF5AC" w14:textId="77777777" w:rsidR="003B5F2A" w:rsidRPr="00036A95" w:rsidRDefault="003B5F2A" w:rsidP="003B5F2A">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3B5F2A">
      <w:pPr>
        <w:pStyle w:val="ProductList-Body"/>
      </w:pPr>
    </w:p>
    <w:p w14:paraId="66AD022F" w14:textId="77777777" w:rsidR="003B5F2A" w:rsidRPr="00036A95" w:rsidRDefault="00545B28" w:rsidP="003B5F2A">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3B5F2A">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638F7746" w14:textId="77777777" w:rsidTr="00E60715">
        <w:trPr>
          <w:tblHeader/>
        </w:trPr>
        <w:tc>
          <w:tcPr>
            <w:tcW w:w="5400" w:type="dxa"/>
            <w:shd w:val="clear" w:color="auto" w:fill="0072C6"/>
          </w:tcPr>
          <w:p w14:paraId="401014F3"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008FEAE2" w14:textId="77777777" w:rsidTr="00E60715">
        <w:tc>
          <w:tcPr>
            <w:tcW w:w="5400" w:type="dxa"/>
          </w:tcPr>
          <w:p w14:paraId="11DFB557" w14:textId="77777777" w:rsidR="003B5F2A" w:rsidRPr="0076238C" w:rsidRDefault="003B5F2A" w:rsidP="00E60715">
            <w:pPr>
              <w:pStyle w:val="ProductList-OfferingBody"/>
              <w:jc w:val="center"/>
            </w:pPr>
            <w:r>
              <w:t>&lt; 99,9 %</w:t>
            </w:r>
          </w:p>
        </w:tc>
        <w:tc>
          <w:tcPr>
            <w:tcW w:w="5400" w:type="dxa"/>
          </w:tcPr>
          <w:p w14:paraId="4E3C7637" w14:textId="77777777" w:rsidR="003B5F2A" w:rsidRPr="0076238C" w:rsidRDefault="003B5F2A" w:rsidP="00E60715">
            <w:pPr>
              <w:pStyle w:val="ProductList-OfferingBody"/>
              <w:jc w:val="center"/>
            </w:pPr>
            <w:r>
              <w:t>10%</w:t>
            </w:r>
          </w:p>
        </w:tc>
      </w:tr>
      <w:tr w:rsidR="003B5F2A" w:rsidRPr="009D0B2F" w14:paraId="63996699" w14:textId="77777777" w:rsidTr="00E60715">
        <w:tc>
          <w:tcPr>
            <w:tcW w:w="5400" w:type="dxa"/>
          </w:tcPr>
          <w:p w14:paraId="2C329DD8" w14:textId="77777777" w:rsidR="003B5F2A" w:rsidRPr="0076238C" w:rsidRDefault="003B5F2A" w:rsidP="00E60715">
            <w:pPr>
              <w:pStyle w:val="ProductList-OfferingBody"/>
              <w:jc w:val="center"/>
            </w:pPr>
            <w:r>
              <w:t>&lt; 99 %</w:t>
            </w:r>
          </w:p>
        </w:tc>
        <w:tc>
          <w:tcPr>
            <w:tcW w:w="5400" w:type="dxa"/>
          </w:tcPr>
          <w:p w14:paraId="2CDE34B9" w14:textId="77777777" w:rsidR="003B5F2A" w:rsidRPr="0076238C" w:rsidRDefault="003B5F2A" w:rsidP="00E60715">
            <w:pPr>
              <w:pStyle w:val="ProductList-OfferingBody"/>
              <w:jc w:val="center"/>
            </w:pPr>
            <w:r>
              <w:t>25%</w:t>
            </w:r>
          </w:p>
        </w:tc>
      </w:tr>
    </w:tbl>
    <w:p w14:paraId="0F01E56C" w14:textId="77777777" w:rsidR="003B5F2A" w:rsidRPr="00036A95" w:rsidRDefault="003B5F2A" w:rsidP="003B5F2A">
      <w:pPr>
        <w:pStyle w:val="ProductList-Body"/>
      </w:pPr>
    </w:p>
    <w:p w14:paraId="56CB1655" w14:textId="77777777" w:rsidR="003B5F2A" w:rsidRPr="00036A95" w:rsidRDefault="003B5F2A" w:rsidP="003B5F2A">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p w14:paraId="48249A43" w14:textId="77777777" w:rsidR="003B5F2A" w:rsidRPr="00036A95" w:rsidRDefault="00545B28"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3F3EDEF2" w14:textId="77777777" w:rsidR="003B5F2A" w:rsidRPr="00036A95" w:rsidRDefault="003B5F2A" w:rsidP="003B5F2A">
      <w:pPr>
        <w:pStyle w:val="ProductList-Offering2Heading"/>
        <w:tabs>
          <w:tab w:val="clear" w:pos="360"/>
          <w:tab w:val="clear" w:pos="720"/>
          <w:tab w:val="clear" w:pos="1080"/>
        </w:tabs>
        <w:ind w:firstLine="180"/>
        <w:outlineLvl w:val="2"/>
      </w:pPr>
      <w:bookmarkStart w:id="212" w:name="_Toc500147793"/>
      <w:bookmarkStart w:id="213" w:name="_Toc517993289"/>
      <w:bookmarkStart w:id="214" w:name="NetworkWatcher"/>
      <w:r>
        <w:t>Network Watcher</w:t>
      </w:r>
      <w:bookmarkEnd w:id="212"/>
      <w:bookmarkEnd w:id="213"/>
    </w:p>
    <w:bookmarkEnd w:id="214"/>
    <w:p w14:paraId="69FBC540" w14:textId="77777777" w:rsidR="003B5F2A" w:rsidRPr="00036A95" w:rsidRDefault="003B5F2A" w:rsidP="003B5F2A">
      <w:pPr>
        <w:pStyle w:val="ProductList-Body"/>
      </w:pPr>
      <w:r>
        <w:rPr>
          <w:b/>
          <w:color w:val="00188F"/>
        </w:rPr>
        <w:t>Ytterligare definitioner</w:t>
      </w:r>
      <w:r w:rsidRPr="00221C39">
        <w:t>:</w:t>
      </w:r>
    </w:p>
    <w:p w14:paraId="7ACB1232" w14:textId="77777777" w:rsidR="003B5F2A" w:rsidRPr="00036A95" w:rsidRDefault="003B5F2A" w:rsidP="003B5F2A">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036A95" w:rsidRDefault="003B5F2A" w:rsidP="003B5F2A">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036A95" w:rsidRDefault="003B5F2A" w:rsidP="003B5F2A">
      <w:r w:rsidRPr="00221C39">
        <w:rPr>
          <w:rFonts w:cstheme="minorHAnsi"/>
          <w:sz w:val="18"/>
          <w:szCs w:val="18"/>
        </w:rPr>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E96967" w14:paraId="34A64963" w14:textId="77777777" w:rsidTr="00E60715">
        <w:trPr>
          <w:trHeight w:val="249"/>
          <w:tblHeader/>
        </w:trPr>
        <w:tc>
          <w:tcPr>
            <w:tcW w:w="2509" w:type="pct"/>
            <w:shd w:val="clear" w:color="auto" w:fill="0072C6"/>
          </w:tcPr>
          <w:p w14:paraId="67D57983" w14:textId="77777777" w:rsidR="003B5F2A" w:rsidRPr="00E96967" w:rsidRDefault="003B5F2A" w:rsidP="00E60715">
            <w:pPr>
              <w:pStyle w:val="ProductList-OfferingBody"/>
              <w:rPr>
                <w:color w:val="FFFFFF" w:themeColor="background1"/>
                <w:sz w:val="18"/>
              </w:rPr>
            </w:pPr>
            <w:r>
              <w:rPr>
                <w:color w:val="FFFFFF" w:themeColor="background1"/>
                <w:sz w:val="18"/>
              </w:rPr>
              <w:t>Diagnostikverktyg</w:t>
            </w:r>
          </w:p>
        </w:tc>
        <w:tc>
          <w:tcPr>
            <w:tcW w:w="2491" w:type="pct"/>
            <w:shd w:val="clear" w:color="auto" w:fill="0072C6"/>
          </w:tcPr>
          <w:p w14:paraId="03A38EB4" w14:textId="77777777" w:rsidR="003B5F2A" w:rsidRPr="00E96967" w:rsidRDefault="003B5F2A" w:rsidP="00E60715">
            <w:pPr>
              <w:pStyle w:val="ProductList-OfferingBody"/>
              <w:rPr>
                <w:color w:val="FFFFFF" w:themeColor="background1"/>
                <w:sz w:val="18"/>
              </w:rPr>
            </w:pPr>
            <w:r>
              <w:rPr>
                <w:color w:val="FFFFFF" w:themeColor="background1"/>
                <w:sz w:val="18"/>
              </w:rPr>
              <w:t>Maximal bearbetningstid</w:t>
            </w:r>
          </w:p>
        </w:tc>
      </w:tr>
      <w:tr w:rsidR="003B5F2A" w:rsidRPr="00E96967" w14:paraId="7989EFEC" w14:textId="77777777" w:rsidTr="00E60715">
        <w:trPr>
          <w:trHeight w:val="242"/>
        </w:trPr>
        <w:tc>
          <w:tcPr>
            <w:tcW w:w="2509" w:type="pct"/>
          </w:tcPr>
          <w:p w14:paraId="6A5A2511" w14:textId="77777777" w:rsidR="003B5F2A" w:rsidRPr="00036A95" w:rsidRDefault="003B5F2A" w:rsidP="00E60715">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1F4CEFAB"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NextHop</w:t>
            </w:r>
          </w:p>
          <w:p w14:paraId="65933B93"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Paketfångst</w:t>
            </w:r>
          </w:p>
          <w:p w14:paraId="5C61690B"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Säkerhetsgruppvy</w:t>
            </w:r>
          </w:p>
          <w:p w14:paraId="2007A164" w14:textId="77777777" w:rsidR="003B5F2A" w:rsidRPr="00E96967" w:rsidRDefault="003B5F2A" w:rsidP="00E60715">
            <w:pPr>
              <w:pStyle w:val="ProductList-OfferingBody"/>
              <w:rPr>
                <w:sz w:val="18"/>
                <w:szCs w:val="18"/>
              </w:rPr>
            </w:pPr>
            <w:r>
              <w:rPr>
                <w:rFonts w:eastAsiaTheme="minorEastAsia" w:cstheme="minorHAnsi"/>
                <w:sz w:val="18"/>
                <w:szCs w:val="18"/>
              </w:rPr>
              <w:t>Topologi</w:t>
            </w:r>
          </w:p>
        </w:tc>
        <w:tc>
          <w:tcPr>
            <w:tcW w:w="2491" w:type="pct"/>
          </w:tcPr>
          <w:p w14:paraId="5FC73D5D" w14:textId="77777777" w:rsidR="003B5F2A" w:rsidRPr="00E96967" w:rsidRDefault="003B5F2A" w:rsidP="00E60715">
            <w:pPr>
              <w:pStyle w:val="ProductList-OfferingBody"/>
              <w:rPr>
                <w:sz w:val="18"/>
                <w:szCs w:val="18"/>
              </w:rPr>
            </w:pPr>
            <w:r>
              <w:rPr>
                <w:sz w:val="18"/>
                <w:szCs w:val="18"/>
              </w:rPr>
              <w:t>2 minuter</w:t>
            </w:r>
          </w:p>
        </w:tc>
      </w:tr>
      <w:tr w:rsidR="003B5F2A" w:rsidRPr="00E96967" w14:paraId="7E96712A" w14:textId="77777777" w:rsidTr="00E60715">
        <w:trPr>
          <w:trHeight w:val="249"/>
        </w:trPr>
        <w:tc>
          <w:tcPr>
            <w:tcW w:w="2509" w:type="pct"/>
          </w:tcPr>
          <w:p w14:paraId="3BC63A74" w14:textId="77777777" w:rsidR="003B5F2A" w:rsidRPr="00E96967" w:rsidRDefault="003B5F2A" w:rsidP="00E60715">
            <w:pPr>
              <w:pStyle w:val="ProductList-OfferingBody"/>
              <w:rPr>
                <w:sz w:val="18"/>
              </w:rPr>
            </w:pPr>
            <w:r>
              <w:rPr>
                <w:sz w:val="18"/>
              </w:rPr>
              <w:t>VPN Troubleshoot</w:t>
            </w:r>
          </w:p>
        </w:tc>
        <w:tc>
          <w:tcPr>
            <w:tcW w:w="2491" w:type="pct"/>
          </w:tcPr>
          <w:p w14:paraId="3EBD4896" w14:textId="77777777" w:rsidR="003B5F2A" w:rsidRPr="00E96967" w:rsidRDefault="003B5F2A" w:rsidP="00E60715">
            <w:pPr>
              <w:pStyle w:val="ProductList-OfferingBody"/>
              <w:rPr>
                <w:sz w:val="18"/>
              </w:rPr>
            </w:pPr>
            <w:r>
              <w:rPr>
                <w:sz w:val="18"/>
              </w:rPr>
              <w:t xml:space="preserve">10 minuter </w:t>
            </w:r>
          </w:p>
        </w:tc>
      </w:tr>
    </w:tbl>
    <w:p w14:paraId="6C804DD1" w14:textId="77777777" w:rsidR="003B5F2A" w:rsidRPr="00036A95" w:rsidRDefault="003B5F2A" w:rsidP="00221C39">
      <w:pPr>
        <w:pStyle w:val="ProductList-Body"/>
      </w:pPr>
    </w:p>
    <w:p w14:paraId="11364AFB" w14:textId="77777777" w:rsidR="003B5F2A" w:rsidRPr="00036A95" w:rsidRDefault="003B5F2A" w:rsidP="003B5F2A">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036A95" w:rsidRDefault="00545B28" w:rsidP="003B5F2A">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3B5F2A">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E96967" w14:paraId="130E1044" w14:textId="77777777" w:rsidTr="00E60715">
        <w:trPr>
          <w:trHeight w:val="249"/>
          <w:tblHeader/>
        </w:trPr>
        <w:tc>
          <w:tcPr>
            <w:tcW w:w="2513" w:type="pct"/>
            <w:shd w:val="clear" w:color="auto" w:fill="0072C6"/>
          </w:tcPr>
          <w:p w14:paraId="76CF44BA" w14:textId="77777777" w:rsidR="003B5F2A" w:rsidRPr="00E96967" w:rsidRDefault="003B5F2A" w:rsidP="00E60715">
            <w:pPr>
              <w:pStyle w:val="ProductList-OfferingBody"/>
              <w:jc w:val="center"/>
              <w:rPr>
                <w:color w:val="FFFFFF" w:themeColor="background1"/>
                <w:sz w:val="18"/>
              </w:rPr>
            </w:pPr>
            <w:r>
              <w:rPr>
                <w:color w:val="FFFFFF" w:themeColor="background1"/>
                <w:sz w:val="18"/>
              </w:rPr>
              <w:t>Månatlig drifttid i procent</w:t>
            </w:r>
          </w:p>
        </w:tc>
        <w:tc>
          <w:tcPr>
            <w:tcW w:w="2487" w:type="pct"/>
            <w:shd w:val="clear" w:color="auto" w:fill="0072C6"/>
          </w:tcPr>
          <w:p w14:paraId="088C8D1C" w14:textId="77777777" w:rsidR="003B5F2A" w:rsidRPr="00E96967" w:rsidRDefault="003B5F2A" w:rsidP="00E60715">
            <w:pPr>
              <w:pStyle w:val="ProductList-OfferingBody"/>
              <w:jc w:val="center"/>
              <w:rPr>
                <w:color w:val="FFFFFF" w:themeColor="background1"/>
                <w:sz w:val="18"/>
              </w:rPr>
            </w:pPr>
            <w:r>
              <w:rPr>
                <w:color w:val="FFFFFF" w:themeColor="background1"/>
                <w:sz w:val="18"/>
              </w:rPr>
              <w:t>Servicekredit</w:t>
            </w:r>
          </w:p>
        </w:tc>
      </w:tr>
      <w:tr w:rsidR="003B5F2A" w:rsidRPr="00E96967" w14:paraId="4EFB5DE9" w14:textId="77777777" w:rsidTr="00E60715">
        <w:trPr>
          <w:trHeight w:val="242"/>
        </w:trPr>
        <w:tc>
          <w:tcPr>
            <w:tcW w:w="2513" w:type="pct"/>
          </w:tcPr>
          <w:p w14:paraId="1D92B0CF" w14:textId="77777777" w:rsidR="003B5F2A" w:rsidRPr="00E96967" w:rsidRDefault="003B5F2A" w:rsidP="00E60715">
            <w:pPr>
              <w:pStyle w:val="ProductList-OfferingBody"/>
              <w:jc w:val="center"/>
              <w:rPr>
                <w:sz w:val="18"/>
              </w:rPr>
            </w:pPr>
            <w:r>
              <w:rPr>
                <w:sz w:val="18"/>
              </w:rPr>
              <w:t>&lt; 99,9 %</w:t>
            </w:r>
          </w:p>
        </w:tc>
        <w:tc>
          <w:tcPr>
            <w:tcW w:w="2487" w:type="pct"/>
          </w:tcPr>
          <w:p w14:paraId="1F95C034" w14:textId="77777777" w:rsidR="003B5F2A" w:rsidRPr="00E96967" w:rsidRDefault="003B5F2A" w:rsidP="00E60715">
            <w:pPr>
              <w:pStyle w:val="ProductList-OfferingBody"/>
              <w:jc w:val="center"/>
              <w:rPr>
                <w:sz w:val="18"/>
              </w:rPr>
            </w:pPr>
            <w:r>
              <w:rPr>
                <w:sz w:val="18"/>
              </w:rPr>
              <w:t>10%</w:t>
            </w:r>
          </w:p>
        </w:tc>
      </w:tr>
      <w:tr w:rsidR="003B5F2A" w:rsidRPr="00E96967" w14:paraId="65C8C8CC" w14:textId="77777777" w:rsidTr="00E60715">
        <w:trPr>
          <w:trHeight w:val="249"/>
        </w:trPr>
        <w:tc>
          <w:tcPr>
            <w:tcW w:w="2513" w:type="pct"/>
          </w:tcPr>
          <w:p w14:paraId="1C4E9760" w14:textId="77777777" w:rsidR="003B5F2A" w:rsidRPr="00E96967" w:rsidRDefault="003B5F2A" w:rsidP="00E60715">
            <w:pPr>
              <w:pStyle w:val="ProductList-OfferingBody"/>
              <w:jc w:val="center"/>
              <w:rPr>
                <w:sz w:val="18"/>
              </w:rPr>
            </w:pPr>
            <w:r>
              <w:rPr>
                <w:sz w:val="18"/>
              </w:rPr>
              <w:t>&lt; 99 %</w:t>
            </w:r>
          </w:p>
        </w:tc>
        <w:tc>
          <w:tcPr>
            <w:tcW w:w="2487" w:type="pct"/>
          </w:tcPr>
          <w:p w14:paraId="0E120EA7" w14:textId="77777777" w:rsidR="003B5F2A" w:rsidRPr="00E96967" w:rsidRDefault="003B5F2A" w:rsidP="00E60715">
            <w:pPr>
              <w:pStyle w:val="ProductList-OfferingBody"/>
              <w:jc w:val="center"/>
              <w:rPr>
                <w:sz w:val="18"/>
              </w:rPr>
            </w:pPr>
            <w:r>
              <w:rPr>
                <w:sz w:val="18"/>
              </w:rPr>
              <w:t>25%</w:t>
            </w:r>
          </w:p>
        </w:tc>
      </w:tr>
    </w:tbl>
    <w:p w14:paraId="62CC39C9" w14:textId="77777777" w:rsidR="003B5F2A" w:rsidRPr="00036A95" w:rsidRDefault="00545B28"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215" w:name="_Toc517993290"/>
      <w:r w:rsidRPr="00B00B83">
        <w:rPr>
          <w:szCs w:val="28"/>
        </w:rPr>
        <w:t>RemoteApp</w:t>
      </w:r>
      <w:bookmarkEnd w:id="215"/>
    </w:p>
    <w:p w14:paraId="3E88B6DA" w14:textId="77777777" w:rsidR="00ED14D9" w:rsidRPr="00FB368F" w:rsidRDefault="00ED14D9" w:rsidP="00ED14D9">
      <w:pPr>
        <w:pStyle w:val="ProductList-Body"/>
      </w:pPr>
      <w:r>
        <w:rPr>
          <w:b/>
          <w:color w:val="00188F"/>
        </w:rPr>
        <w:t>Ytterligare definitioner</w:t>
      </w:r>
      <w:r w:rsidRPr="00221C39">
        <w:t>:</w:t>
      </w:r>
    </w:p>
    <w:p w14:paraId="4030C8E5" w14:textId="77777777" w:rsidR="00ED14D9" w:rsidRPr="00FB368F" w:rsidRDefault="00ED14D9" w:rsidP="00ED14D9">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rsidRPr="00221C39">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FB2E57">
      <w:pPr>
        <w:pStyle w:val="ProductList-Body"/>
      </w:pPr>
    </w:p>
    <w:p w14:paraId="09AC75B0" w14:textId="637900B8" w:rsidR="00FB2E57" w:rsidRPr="00FB368F" w:rsidRDefault="00545B28"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216" w:name="_Toc464226323"/>
    <w:p w14:paraId="7C7A92C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7AF8621" w14:textId="77777777" w:rsidR="00942F6F" w:rsidRPr="00552D87" w:rsidRDefault="00942F6F" w:rsidP="00942F6F">
      <w:pPr>
        <w:pStyle w:val="ProductList-Offering2Heading"/>
        <w:tabs>
          <w:tab w:val="clear" w:pos="360"/>
          <w:tab w:val="clear" w:pos="720"/>
          <w:tab w:val="clear" w:pos="1080"/>
        </w:tabs>
        <w:outlineLvl w:val="2"/>
      </w:pPr>
      <w:bookmarkStart w:id="217" w:name="_Toc510793702"/>
      <w:bookmarkStart w:id="218" w:name="_Toc506981072"/>
      <w:bookmarkStart w:id="219" w:name="_Toc517993291"/>
      <w:bookmarkEnd w:id="216"/>
      <w:r>
        <w:t>SAP HANA på Azure</w:t>
      </w:r>
      <w:bookmarkEnd w:id="217"/>
      <w:bookmarkEnd w:id="218"/>
      <w:bookmarkEnd w:id="219"/>
    </w:p>
    <w:p w14:paraId="63B97EC5" w14:textId="77777777" w:rsidR="00942F6F" w:rsidRPr="00552D87" w:rsidRDefault="00942F6F" w:rsidP="00942F6F">
      <w:pPr>
        <w:pStyle w:val="ProductList-Body"/>
      </w:pPr>
      <w:r>
        <w:rPr>
          <w:b/>
          <w:color w:val="00188F"/>
        </w:rPr>
        <w:t>Ytterligare definitioner</w:t>
      </w:r>
      <w:r w:rsidRPr="00E667FF">
        <w:rPr>
          <w:b/>
          <w:bCs/>
        </w:rPr>
        <w:t>:</w:t>
      </w:r>
    </w:p>
    <w:p w14:paraId="5E414327" w14:textId="77777777" w:rsidR="00942F6F" w:rsidRPr="00552D87" w:rsidRDefault="00942F6F" w:rsidP="00942F6F">
      <w:pPr>
        <w:spacing w:after="0" w:line="252" w:lineRule="auto"/>
      </w:pPr>
      <w:r>
        <w:rPr>
          <w:sz w:val="18"/>
        </w:rPr>
        <w:t>”</w:t>
      </w:r>
      <w:r>
        <w:rPr>
          <w:b/>
          <w:color w:val="00188F"/>
          <w:sz w:val="18"/>
        </w:rPr>
        <w:t>Meddelat underhåll av enskild instans</w:t>
      </w:r>
      <w:r>
        <w:rPr>
          <w:sz w:val="18"/>
        </w:rPr>
        <w:t>” avser perioder av Stilleståndstid med anknytning till underhåll eller uppgradering av nätverk, hårdvara eller tjänst som påverkar Enskilda instanser. Vi publicerar ett meddelande eller meddelar dig minst fem (5) dagar innan sådan Stilleståndstid inleds.</w:t>
      </w:r>
    </w:p>
    <w:p w14:paraId="08BA051D" w14:textId="77777777" w:rsidR="00942F6F" w:rsidRPr="00552D87" w:rsidRDefault="00942F6F" w:rsidP="00942F6F">
      <w:pPr>
        <w:spacing w:after="0" w:line="252" w:lineRule="auto"/>
      </w:pPr>
      <w:r>
        <w:rPr>
          <w:sz w:val="18"/>
        </w:rPr>
        <w:t>”</w:t>
      </w:r>
      <w:r>
        <w:rPr>
          <w:b/>
          <w:color w:val="00188F"/>
          <w:sz w:val="18"/>
        </w:rPr>
        <w:t>Högtillgänglighetspar</w:t>
      </w:r>
      <w:r>
        <w:rPr>
          <w:sz w:val="18"/>
        </w:rPr>
        <w:t>”</w:t>
      </w:r>
      <w:r>
        <w:t xml:space="preserve"> </w:t>
      </w:r>
      <w:r>
        <w:rPr>
          <w:sz w:val="18"/>
        </w:rPr>
        <w:t>avser två eller flera identiska SAP HANA på Azure stora instanser som är driftsatta i samma region och konfigurerade av kunden för systemreplikering på applikationsskiktet. Kunden måste tillkännage medlemmarna i ett högtillgänglighetspar till Microsoft under designprocessen.</w:t>
      </w:r>
    </w:p>
    <w:p w14:paraId="6362EA1F" w14:textId="77777777" w:rsidR="00942F6F" w:rsidRPr="00552D87" w:rsidRDefault="00942F6F" w:rsidP="00942F6F">
      <w:pPr>
        <w:spacing w:after="0" w:line="252" w:lineRule="auto"/>
      </w:pPr>
      <w:r>
        <w:rPr>
          <w:sz w:val="18"/>
        </w:rPr>
        <w:t>”</w:t>
      </w:r>
      <w:r>
        <w:rPr>
          <w:b/>
          <w:color w:val="00188F"/>
          <w:sz w:val="18"/>
        </w:rPr>
        <w:t>SAP HANA på Azure-anslutning</w:t>
      </w:r>
      <w:r>
        <w:rPr>
          <w:sz w:val="18"/>
        </w:rPr>
        <w:t>”</w:t>
      </w:r>
      <w: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det tillhörande Azure-abonnemanget.</w:t>
      </w:r>
    </w:p>
    <w:p w14:paraId="64BC9721" w14:textId="77777777" w:rsidR="00942F6F" w:rsidRPr="00552D87" w:rsidRDefault="00942F6F" w:rsidP="00942F6F">
      <w:pPr>
        <w:spacing w:after="0" w:line="252" w:lineRule="auto"/>
      </w:pPr>
      <w:r>
        <w:rPr>
          <w:sz w:val="18"/>
        </w:rPr>
        <w:t>”</w:t>
      </w:r>
      <w:r>
        <w:rPr>
          <w:b/>
          <w:color w:val="00188F"/>
          <w:sz w:val="18"/>
        </w:rPr>
        <w:t>Enskild instans</w:t>
      </w:r>
      <w:r>
        <w:rPr>
          <w:sz w:val="18"/>
        </w:rPr>
        <w:t>” definieras som en enskild Microsoft SAP HANA på en maskin med Azure stor instans som inte är driftsatt i ett Högtillgänglighetspar.</w:t>
      </w:r>
    </w:p>
    <w:p w14:paraId="31FEAE19" w14:textId="77777777" w:rsidR="00942F6F" w:rsidRPr="00552D87" w:rsidRDefault="00942F6F" w:rsidP="00942F6F">
      <w:pPr>
        <w:spacing w:after="0" w:line="252" w:lineRule="auto"/>
      </w:pPr>
    </w:p>
    <w:p w14:paraId="1269B825" w14:textId="77777777" w:rsidR="00942F6F" w:rsidRPr="00552D87" w:rsidRDefault="00942F6F" w:rsidP="00942F6F">
      <w:pPr>
        <w:keepNext/>
        <w:spacing w:after="0" w:line="252" w:lineRule="auto"/>
      </w:pPr>
      <w:r>
        <w:rPr>
          <w:b/>
          <w:color w:val="00188F"/>
          <w:sz w:val="18"/>
        </w:rPr>
        <w:t>Beräkning av Månatlig drifttid och Servicenivåer SAP HANA på Azure Högtillgänglighetspar</w:t>
      </w:r>
    </w:p>
    <w:p w14:paraId="7CCA2CB8" w14:textId="77777777" w:rsidR="00942F6F" w:rsidRPr="00552D87" w:rsidRDefault="00942F6F" w:rsidP="00942F6F">
      <w:pPr>
        <w:spacing w:after="0" w:line="252" w:lineRule="auto"/>
        <w:ind w:left="720"/>
      </w:pPr>
      <w:r>
        <w:rPr>
          <w:sz w:val="18"/>
        </w:rPr>
        <w:t>”</w:t>
      </w:r>
      <w:r>
        <w:rPr>
          <w:b/>
          <w:color w:val="0072C6"/>
          <w:sz w:val="18"/>
        </w:rPr>
        <w:t>Maximalt tillgängliga minuter</w:t>
      </w:r>
      <w:r>
        <w:rPr>
          <w:sz w:val="18"/>
        </w:rPr>
        <w:t>”</w:t>
      </w:r>
      <w:r>
        <w:t xml:space="preserve"> </w:t>
      </w:r>
      <w:r>
        <w:rPr>
          <w:sz w:val="18"/>
        </w:rPr>
        <w:t>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73228168" w14:textId="77777777" w:rsidR="00942F6F" w:rsidRPr="00E667FF" w:rsidRDefault="00942F6F" w:rsidP="00942F6F">
      <w:pPr>
        <w:spacing w:after="0" w:line="252" w:lineRule="auto"/>
        <w:ind w:left="720"/>
        <w:rPr>
          <w:sz w:val="18"/>
          <w:szCs w:val="18"/>
        </w:rPr>
      </w:pPr>
    </w:p>
    <w:p w14:paraId="0DCB68A6" w14:textId="77777777" w:rsidR="00942F6F" w:rsidRPr="00552D87" w:rsidRDefault="00942F6F" w:rsidP="00942F6F">
      <w:pPr>
        <w:spacing w:after="0" w:line="252" w:lineRule="auto"/>
        <w:ind w:left="720"/>
      </w:pPr>
      <w:r>
        <w:rPr>
          <w:sz w:val="18"/>
        </w:rPr>
        <w:t>”</w:t>
      </w:r>
      <w:r>
        <w:rPr>
          <w:b/>
          <w:color w:val="0072C6"/>
          <w:sz w:val="18"/>
        </w:rPr>
        <w:t>Stilleståndstid</w:t>
      </w:r>
      <w:r>
        <w:rPr>
          <w:sz w:val="18"/>
        </w:rPr>
        <w:t>” är det totala antalet samlade minuter som är del av Maximalt tillgängliga minuter som inte har någon SAP HANA på Azure-anslutning.</w:t>
      </w:r>
    </w:p>
    <w:p w14:paraId="4F7A5124" w14:textId="77777777" w:rsidR="00942F6F" w:rsidRPr="00552D87" w:rsidRDefault="00942F6F" w:rsidP="00942F6F">
      <w:pPr>
        <w:pStyle w:val="ProductList-Body"/>
        <w:ind w:left="720"/>
      </w:pPr>
    </w:p>
    <w:p w14:paraId="2287ABB2" w14:textId="77777777" w:rsidR="00942F6F" w:rsidRPr="00552D87" w:rsidRDefault="00942F6F" w:rsidP="00942F6F">
      <w:pPr>
        <w:pStyle w:val="ProductList-Body"/>
        <w:ind w:left="720"/>
      </w:pPr>
      <w:r>
        <w:rPr>
          <w:b/>
          <w:color w:val="0072C6"/>
        </w:rPr>
        <w:t>Månatlig drifttid i procent</w:t>
      </w:r>
      <w:r w:rsidRPr="00E667FF">
        <w:rPr>
          <w:b/>
          <w:bCs/>
        </w:rPr>
        <w:t>:</w:t>
      </w:r>
      <w:r>
        <w:t xml:space="preserve"> Den Månatliga drifttiden i procent för SAP HANA på Azure Högtillgänglighetspar beräknas med hjälp av följande formel:</w:t>
      </w:r>
    </w:p>
    <w:p w14:paraId="2CC8C9B7" w14:textId="77777777" w:rsidR="00942F6F" w:rsidRPr="00552D87" w:rsidRDefault="00545B28" w:rsidP="00942F6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F3E95" w14:textId="77777777" w:rsidR="00942F6F" w:rsidRPr="00552D87" w:rsidRDefault="00942F6F" w:rsidP="00942F6F">
      <w:pPr>
        <w:pStyle w:val="ProductList-Body"/>
        <w:ind w:left="720"/>
      </w:pPr>
      <w:r>
        <w:rPr>
          <w:b/>
          <w:color w:val="00188F"/>
        </w:rPr>
        <w:t>Servicekredit för SAP HANA på Azure Högtillgänglighetspar</w:t>
      </w:r>
      <w:r w:rsidRPr="00E667FF">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42F6F" w:rsidRPr="009D0B2F" w14:paraId="6A9A81BB" w14:textId="77777777" w:rsidTr="00B72EEB">
        <w:trPr>
          <w:trHeight w:val="235"/>
          <w:tblHeader/>
        </w:trPr>
        <w:tc>
          <w:tcPr>
            <w:tcW w:w="5040" w:type="dxa"/>
            <w:shd w:val="clear" w:color="auto" w:fill="0072C6"/>
          </w:tcPr>
          <w:p w14:paraId="4E40B072"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4950" w:type="dxa"/>
            <w:shd w:val="clear" w:color="auto" w:fill="0072C6"/>
          </w:tcPr>
          <w:p w14:paraId="22BDE8D9"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533668FF" w14:textId="77777777" w:rsidTr="00B72EEB">
        <w:trPr>
          <w:trHeight w:val="235"/>
        </w:trPr>
        <w:tc>
          <w:tcPr>
            <w:tcW w:w="5040" w:type="dxa"/>
          </w:tcPr>
          <w:p w14:paraId="446FC5EA" w14:textId="77777777" w:rsidR="00942F6F" w:rsidRPr="0076238C" w:rsidRDefault="00942F6F" w:rsidP="00B72EEB">
            <w:pPr>
              <w:pStyle w:val="ProductList-OfferingBody"/>
              <w:jc w:val="center"/>
            </w:pPr>
            <w:r>
              <w:t>&lt; 99,99 %</w:t>
            </w:r>
          </w:p>
        </w:tc>
        <w:tc>
          <w:tcPr>
            <w:tcW w:w="4950" w:type="dxa"/>
          </w:tcPr>
          <w:p w14:paraId="0F0879D4" w14:textId="77777777" w:rsidR="00942F6F" w:rsidRPr="0076238C" w:rsidRDefault="00942F6F" w:rsidP="00B72EEB">
            <w:pPr>
              <w:pStyle w:val="ProductList-OfferingBody"/>
              <w:jc w:val="center"/>
            </w:pPr>
            <w:r>
              <w:t>10%</w:t>
            </w:r>
          </w:p>
        </w:tc>
      </w:tr>
      <w:tr w:rsidR="00942F6F" w:rsidRPr="009D0B2F" w14:paraId="5CBF02E5" w14:textId="77777777" w:rsidTr="00B72EEB">
        <w:trPr>
          <w:trHeight w:val="236"/>
        </w:trPr>
        <w:tc>
          <w:tcPr>
            <w:tcW w:w="5040" w:type="dxa"/>
          </w:tcPr>
          <w:p w14:paraId="6966D434" w14:textId="77777777" w:rsidR="00942F6F" w:rsidRPr="0076238C" w:rsidRDefault="00942F6F" w:rsidP="00B72EEB">
            <w:pPr>
              <w:pStyle w:val="ProductList-OfferingBody"/>
              <w:jc w:val="center"/>
            </w:pPr>
            <w:r>
              <w:t>&lt; 99,9 %</w:t>
            </w:r>
          </w:p>
        </w:tc>
        <w:tc>
          <w:tcPr>
            <w:tcW w:w="4950" w:type="dxa"/>
          </w:tcPr>
          <w:p w14:paraId="28E7B95E" w14:textId="77777777" w:rsidR="00942F6F" w:rsidRPr="0076238C" w:rsidRDefault="00942F6F" w:rsidP="00B72EEB">
            <w:pPr>
              <w:pStyle w:val="ProductList-OfferingBody"/>
              <w:jc w:val="center"/>
            </w:pPr>
            <w:r>
              <w:t>25%</w:t>
            </w:r>
          </w:p>
        </w:tc>
      </w:tr>
    </w:tbl>
    <w:p w14:paraId="26DEEA6D" w14:textId="77777777" w:rsidR="00942F6F" w:rsidRPr="00552D87" w:rsidRDefault="00942F6F" w:rsidP="00942F6F">
      <w:pPr>
        <w:spacing w:after="0"/>
      </w:pPr>
    </w:p>
    <w:p w14:paraId="50D42C44" w14:textId="77777777" w:rsidR="00942F6F" w:rsidRPr="00552D87" w:rsidRDefault="00942F6F" w:rsidP="00942F6F">
      <w:pPr>
        <w:spacing w:after="0" w:line="252" w:lineRule="auto"/>
      </w:pPr>
      <w:r>
        <w:rPr>
          <w:b/>
          <w:color w:val="00188F"/>
          <w:sz w:val="18"/>
        </w:rPr>
        <w:t>Beräkning av Månatlig drifttid och Servicenivåer SAP HANA på Azure Enskild instans</w:t>
      </w:r>
    </w:p>
    <w:p w14:paraId="76B31048" w14:textId="77777777" w:rsidR="00942F6F" w:rsidRPr="00552D87" w:rsidRDefault="00942F6F" w:rsidP="00942F6F">
      <w:pPr>
        <w:spacing w:after="0" w:line="252" w:lineRule="auto"/>
        <w:ind w:left="720"/>
      </w:pPr>
      <w:r>
        <w:rPr>
          <w:sz w:val="18"/>
        </w:rPr>
        <w:t>”</w:t>
      </w:r>
      <w:r>
        <w:rPr>
          <w:b/>
          <w:color w:val="0072C6"/>
          <w:sz w:val="18"/>
        </w:rPr>
        <w:t>Maximalt tillgängliga minuter</w:t>
      </w:r>
      <w:r>
        <w:rPr>
          <w:sz w:val="18"/>
        </w:rPr>
        <w:t xml:space="preserve">” är det totala antalet ackumulerade minuter för alla SAP HANA på Azure Enskilda instanser driftsatta av Kunden under en faktureringsmånad för ett visst Microsoft Azure-abonnemang. </w:t>
      </w:r>
    </w:p>
    <w:p w14:paraId="4E84835B" w14:textId="77777777" w:rsidR="00942F6F" w:rsidRPr="00E667FF" w:rsidRDefault="00942F6F" w:rsidP="00942F6F">
      <w:pPr>
        <w:spacing w:after="0" w:line="252" w:lineRule="auto"/>
        <w:ind w:left="720"/>
        <w:rPr>
          <w:sz w:val="18"/>
          <w:szCs w:val="18"/>
        </w:rPr>
      </w:pPr>
    </w:p>
    <w:p w14:paraId="4CB014CC" w14:textId="77777777" w:rsidR="00942F6F" w:rsidRPr="00552D87" w:rsidRDefault="00942F6F" w:rsidP="00942F6F">
      <w:pPr>
        <w:spacing w:after="0" w:line="252" w:lineRule="auto"/>
        <w:ind w:left="720"/>
      </w:pPr>
      <w:r>
        <w:rPr>
          <w:sz w:val="18"/>
        </w:rPr>
        <w:t>”</w:t>
      </w:r>
      <w:r>
        <w:rPr>
          <w:b/>
          <w:color w:val="0072C6"/>
          <w:sz w:val="18"/>
        </w:rPr>
        <w:t>Stilleståndstid</w:t>
      </w:r>
      <w:r>
        <w:rPr>
          <w:sz w:val="18"/>
        </w:rPr>
        <w:t>” är det totala antalet samlade minuter som är del av Maximalt tillgängliga minuter som inte har någon SAP HANA på Azure-anslutning. Stilleståndstid innefattar inte meddelat underhåll av Enskild instans.</w:t>
      </w:r>
    </w:p>
    <w:p w14:paraId="1A1AAEAD" w14:textId="77777777" w:rsidR="00942F6F" w:rsidRPr="00E667FF" w:rsidRDefault="00942F6F" w:rsidP="00942F6F">
      <w:pPr>
        <w:spacing w:after="0" w:line="252" w:lineRule="auto"/>
        <w:ind w:left="720"/>
        <w:rPr>
          <w:sz w:val="18"/>
          <w:szCs w:val="18"/>
        </w:rPr>
      </w:pPr>
    </w:p>
    <w:p w14:paraId="0CABF127" w14:textId="77777777" w:rsidR="00942F6F" w:rsidRPr="00552D87" w:rsidRDefault="00942F6F" w:rsidP="00942F6F">
      <w:pPr>
        <w:spacing w:after="0" w:line="252" w:lineRule="auto"/>
        <w:ind w:left="720"/>
      </w:pPr>
      <w:r>
        <w:rPr>
          <w:b/>
          <w:color w:val="0072C6"/>
          <w:sz w:val="18"/>
        </w:rPr>
        <w:t>Månatlig drifttid i procent</w:t>
      </w:r>
      <w:r>
        <w:rPr>
          <w:b/>
          <w:color w:val="00188F"/>
          <w:sz w:val="18"/>
        </w:rPr>
        <w:t>:</w:t>
      </w:r>
      <w:r>
        <w:rPr>
          <w:sz w:val="18"/>
        </w:rPr>
        <w:t xml:space="preserve"> Den Månatliga drifttiden i procent för SAP HANA på Azure Enskild instans beräknas med hjälp av följande formel:</w:t>
      </w:r>
    </w:p>
    <w:p w14:paraId="3B4F1187" w14:textId="77777777" w:rsidR="00942F6F" w:rsidRPr="00552D87" w:rsidRDefault="00545B28" w:rsidP="00942F6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02FE6" w14:textId="77777777" w:rsidR="00942F6F" w:rsidRPr="00E667FF" w:rsidRDefault="00942F6F" w:rsidP="00942F6F">
      <w:pPr>
        <w:spacing w:after="0" w:line="252" w:lineRule="auto"/>
        <w:ind w:left="720"/>
        <w:rPr>
          <w:sz w:val="18"/>
          <w:szCs w:val="18"/>
        </w:rPr>
      </w:pPr>
    </w:p>
    <w:p w14:paraId="7C1A6BCF" w14:textId="77777777" w:rsidR="00942F6F" w:rsidRPr="00552D87" w:rsidRDefault="00942F6F" w:rsidP="00942F6F">
      <w:pPr>
        <w:spacing w:after="0" w:line="252" w:lineRule="auto"/>
        <w:ind w:left="720"/>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42F6F" w14:paraId="22E4FD85" w14:textId="77777777" w:rsidTr="00B72EE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6DB90" w14:textId="77777777" w:rsidR="00942F6F" w:rsidRDefault="00942F6F" w:rsidP="00B72EEB">
            <w:pPr>
              <w:pStyle w:val="ProductList-OfferingBody"/>
              <w:spacing w:line="256" w:lineRule="auto"/>
              <w:jc w:val="center"/>
              <w:rPr>
                <w:color w:val="FFFFFF" w:themeColor="background1"/>
              </w:rPr>
            </w:pPr>
            <w:r>
              <w:rPr>
                <w:color w:val="FFFFFF" w:themeColor="background1"/>
              </w:rPr>
              <w:t>Månatlig 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41E46D" w14:textId="77777777" w:rsidR="00942F6F" w:rsidRDefault="00942F6F" w:rsidP="00B72EEB">
            <w:pPr>
              <w:pStyle w:val="ProductList-OfferingBody"/>
              <w:spacing w:line="256" w:lineRule="auto"/>
              <w:jc w:val="center"/>
              <w:rPr>
                <w:color w:val="FFFFFF" w:themeColor="background1"/>
              </w:rPr>
            </w:pPr>
            <w:r>
              <w:rPr>
                <w:color w:val="FFFFFF" w:themeColor="background1"/>
              </w:rPr>
              <w:t>Servicekredit</w:t>
            </w:r>
          </w:p>
        </w:tc>
      </w:tr>
      <w:tr w:rsidR="00942F6F" w14:paraId="00190CC6" w14:textId="77777777" w:rsidTr="00B72EE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E9B93" w14:textId="77777777" w:rsidR="00942F6F" w:rsidRDefault="00942F6F" w:rsidP="00B72EE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4274" w14:textId="77777777" w:rsidR="00942F6F" w:rsidRDefault="00942F6F" w:rsidP="00B72EEB">
            <w:pPr>
              <w:pStyle w:val="ProductList-OfferingBody"/>
              <w:spacing w:line="256" w:lineRule="auto"/>
              <w:jc w:val="center"/>
            </w:pPr>
            <w:r>
              <w:t>10%</w:t>
            </w:r>
          </w:p>
        </w:tc>
      </w:tr>
      <w:tr w:rsidR="00942F6F" w14:paraId="34C41F9E"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B6FC" w14:textId="77777777" w:rsidR="00942F6F" w:rsidRDefault="00942F6F" w:rsidP="00B72EE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E16" w14:textId="77777777" w:rsidR="00942F6F" w:rsidRDefault="00942F6F" w:rsidP="00B72EEB">
            <w:pPr>
              <w:pStyle w:val="ProductList-OfferingBody"/>
              <w:spacing w:line="256" w:lineRule="auto"/>
              <w:jc w:val="center"/>
            </w:pPr>
            <w:r>
              <w:t>25%</w:t>
            </w:r>
          </w:p>
        </w:tc>
      </w:tr>
      <w:tr w:rsidR="00942F6F" w14:paraId="23386DB6"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D121" w14:textId="77777777" w:rsidR="00942F6F" w:rsidRDefault="00942F6F" w:rsidP="00B72EE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CBEF" w14:textId="77777777" w:rsidR="00942F6F" w:rsidRDefault="00942F6F" w:rsidP="00B72EEB">
            <w:pPr>
              <w:pStyle w:val="ProductList-OfferingBody"/>
              <w:spacing w:line="256" w:lineRule="auto"/>
              <w:jc w:val="center"/>
            </w:pPr>
            <w:r>
              <w:t>100%</w:t>
            </w:r>
          </w:p>
        </w:tc>
      </w:tr>
    </w:tbl>
    <w:p w14:paraId="46D5A972" w14:textId="77777777" w:rsidR="00942F6F" w:rsidRPr="00552D87" w:rsidRDefault="00545B28"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220" w:name="_Toc517993292"/>
      <w:r w:rsidRPr="00B00B83">
        <w:rPr>
          <w:szCs w:val="28"/>
        </w:rPr>
        <w:t>Scheduler</w:t>
      </w:r>
      <w:bookmarkEnd w:id="220"/>
    </w:p>
    <w:p w14:paraId="7026A1ED" w14:textId="77777777" w:rsidR="00C513D8" w:rsidRPr="00FB368F" w:rsidRDefault="00C513D8" w:rsidP="00C513D8">
      <w:pPr>
        <w:pStyle w:val="ProductList-Body"/>
      </w:pPr>
      <w:r>
        <w:rPr>
          <w:b/>
          <w:color w:val="00188F"/>
        </w:rPr>
        <w:t>Ytterligare definitioner</w:t>
      </w:r>
      <w:r w:rsidRPr="00221C39">
        <w:t>:</w:t>
      </w:r>
    </w:p>
    <w:p w14:paraId="0D0A887B" w14:textId="77777777" w:rsidR="00E81D86" w:rsidRPr="00FB368F" w:rsidRDefault="00E81D86" w:rsidP="00E81D86">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E81D86">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E81D86">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FB2E57">
      <w:pPr>
        <w:pStyle w:val="ProductList-Body"/>
      </w:pPr>
    </w:p>
    <w:p w14:paraId="3DDEA9B1" w14:textId="1457B39C" w:rsidR="00FB2E57" w:rsidRPr="00FB368F" w:rsidRDefault="00545B28"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100E372"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7829B82" w14:textId="09B94F46" w:rsidR="00E81D86" w:rsidRPr="00B00B83" w:rsidRDefault="00E81D86" w:rsidP="003B5F2A">
      <w:pPr>
        <w:pStyle w:val="ProductList-Offering2Heading"/>
        <w:keepNext/>
        <w:tabs>
          <w:tab w:val="clear" w:pos="360"/>
          <w:tab w:val="clear" w:pos="720"/>
          <w:tab w:val="clear" w:pos="1080"/>
        </w:tabs>
        <w:outlineLvl w:val="2"/>
        <w:rPr>
          <w:szCs w:val="28"/>
        </w:rPr>
      </w:pPr>
      <w:bookmarkStart w:id="221" w:name="_Toc517993293"/>
      <w:r w:rsidRPr="00B00B83">
        <w:rPr>
          <w:szCs w:val="28"/>
        </w:rPr>
        <w:t>Search</w:t>
      </w:r>
      <w:bookmarkEnd w:id="221"/>
    </w:p>
    <w:p w14:paraId="7894A3FD" w14:textId="77777777" w:rsidR="00E81D86" w:rsidRPr="00FB368F" w:rsidRDefault="00E81D86" w:rsidP="003B5F2A">
      <w:pPr>
        <w:pStyle w:val="ProductList-Body"/>
        <w:keepNext/>
      </w:pPr>
      <w:r>
        <w:rPr>
          <w:b/>
          <w:color w:val="00188F"/>
        </w:rPr>
        <w:t>Ytterligare definitioner</w:t>
      </w:r>
      <w:r w:rsidRPr="00221C39">
        <w:t>:</w:t>
      </w:r>
    </w:p>
    <w:p w14:paraId="77D52A64" w14:textId="77777777" w:rsidR="00E81D86" w:rsidRPr="00FB368F" w:rsidRDefault="00E81D86" w:rsidP="00E81D86">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rsidRPr="00221C39">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rsidRPr="00221C39">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F341B9">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9301BC">
      <w:pPr>
        <w:pStyle w:val="ProductList-Body"/>
      </w:pP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222" w:name="_Toc421206057"/>
    <w:bookmarkStart w:id="223" w:name="_Toc425256443"/>
    <w:p w14:paraId="3E951E1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224" w:name="_Toc517993294"/>
      <w:r>
        <w:t xml:space="preserve">Service Bus-tjänst – </w:t>
      </w:r>
      <w:bookmarkStart w:id="225" w:name="_Toc421206060"/>
      <w:bookmarkEnd w:id="222"/>
      <w:r>
        <w:t>Event Hubs</w:t>
      </w:r>
      <w:bookmarkEnd w:id="223"/>
      <w:bookmarkEnd w:id="224"/>
      <w:bookmarkEnd w:id="225"/>
    </w:p>
    <w:p w14:paraId="69D78340" w14:textId="77777777" w:rsidR="00AB5563" w:rsidRPr="00E637C9" w:rsidRDefault="00AB5563" w:rsidP="009409AC">
      <w:pPr>
        <w:pStyle w:val="ProductList-Body"/>
        <w:keepNext/>
      </w:pPr>
      <w:r>
        <w:rPr>
          <w:b/>
          <w:color w:val="00188F"/>
        </w:rPr>
        <w:t>Ytterligare definitioner</w:t>
      </w:r>
      <w:r w:rsidRPr="00221C39">
        <w:t>:</w:t>
      </w:r>
    </w:p>
    <w:p w14:paraId="0BD31189"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B5563">
      <w:pPr>
        <w:pStyle w:val="ProductList-Body"/>
      </w:pPr>
    </w:p>
    <w:p w14:paraId="034E5D6B" w14:textId="77777777" w:rsidR="00AB5563" w:rsidRPr="00E637C9" w:rsidRDefault="00545B28"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226" w:name="_Toc425256444"/>
    <w:p w14:paraId="7D1F742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ECC6BA9" w14:textId="77777777" w:rsidR="00AB5563" w:rsidRPr="00E637C9" w:rsidRDefault="00AB5563" w:rsidP="0083252D">
      <w:pPr>
        <w:pStyle w:val="ProductList-Offering2Heading"/>
        <w:keepNext/>
        <w:tabs>
          <w:tab w:val="clear" w:pos="360"/>
          <w:tab w:val="clear" w:pos="720"/>
          <w:tab w:val="clear" w:pos="1080"/>
        </w:tabs>
        <w:outlineLvl w:val="2"/>
      </w:pPr>
      <w:bookmarkStart w:id="227" w:name="_Toc517993295"/>
      <w:r>
        <w:t>Service Bus-tjänst – Notification Hubs</w:t>
      </w:r>
      <w:bookmarkEnd w:id="226"/>
      <w:bookmarkEnd w:id="227"/>
    </w:p>
    <w:p w14:paraId="734B0616" w14:textId="77777777" w:rsidR="00AB5563" w:rsidRPr="00E637C9" w:rsidRDefault="00AB5563" w:rsidP="0083252D">
      <w:pPr>
        <w:pStyle w:val="ProductList-Body"/>
        <w:keepNext/>
      </w:pPr>
      <w:r>
        <w:rPr>
          <w:b/>
          <w:color w:val="00188F"/>
        </w:rPr>
        <w:t>Ytterligare definitioner</w:t>
      </w:r>
      <w:r w:rsidRPr="00221C39">
        <w:t>:</w:t>
      </w:r>
    </w:p>
    <w:p w14:paraId="20357613"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B5563">
      <w:pPr>
        <w:pStyle w:val="ProductList-Body"/>
      </w:pPr>
    </w:p>
    <w:p w14:paraId="79AA7ABC" w14:textId="77777777" w:rsidR="00AB5563" w:rsidRPr="00E637C9" w:rsidRDefault="00545B28"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36B81">
      <w:pPr>
        <w:pStyle w:val="ProductList-Body"/>
        <w:keepNext/>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28" w:name="_Toc425256445"/>
    <w:p w14:paraId="47B478C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229" w:name="_Toc517993296"/>
      <w:r>
        <w:t>Service Bus-tjänst – Queues och Topics</w:t>
      </w:r>
      <w:bookmarkEnd w:id="228"/>
      <w:bookmarkEnd w:id="229"/>
    </w:p>
    <w:p w14:paraId="7628302A" w14:textId="77777777" w:rsidR="00AB5563" w:rsidRPr="00E637C9" w:rsidRDefault="00AB5563" w:rsidP="00AB5563">
      <w:pPr>
        <w:pStyle w:val="ProductList-Body"/>
        <w:keepNext/>
      </w:pPr>
      <w:r>
        <w:rPr>
          <w:b/>
          <w:color w:val="00188F"/>
        </w:rPr>
        <w:t>Ytterligare definitioner</w:t>
      </w:r>
      <w:r w:rsidRPr="00221C39">
        <w:t>:</w:t>
      </w:r>
    </w:p>
    <w:p w14:paraId="7ECCBD2E"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B5563">
      <w:pPr>
        <w:pStyle w:val="ProductList-Body"/>
      </w:pPr>
    </w:p>
    <w:p w14:paraId="25D74944" w14:textId="77777777" w:rsidR="00AB5563" w:rsidRPr="00E637C9" w:rsidRDefault="00545B28"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230" w:name="_Toc425256446"/>
    <w:p w14:paraId="7C61BF8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BA9DE09" w14:textId="77777777" w:rsidR="00C7683D" w:rsidRPr="004B5B5A" w:rsidRDefault="00C7683D" w:rsidP="003B5F2A">
      <w:pPr>
        <w:pStyle w:val="ProductList-Offering2Heading"/>
        <w:keepNext/>
        <w:tabs>
          <w:tab w:val="clear" w:pos="360"/>
          <w:tab w:val="clear" w:pos="720"/>
          <w:tab w:val="clear" w:pos="1080"/>
        </w:tabs>
        <w:outlineLvl w:val="2"/>
      </w:pPr>
      <w:bookmarkStart w:id="231" w:name="_Toc457821574"/>
      <w:bookmarkStart w:id="232" w:name="_Toc489270910"/>
      <w:bookmarkStart w:id="233" w:name="_Toc487138071"/>
      <w:bookmarkStart w:id="234" w:name="_Toc517993297"/>
      <w:bookmarkStart w:id="235" w:name="ServiceBusServiceRelays"/>
      <w:bookmarkStart w:id="236" w:name="_Toc454545907"/>
      <w:bookmarkStart w:id="237" w:name="_Toc453915871"/>
      <w:bookmarkStart w:id="238" w:name="SQLDatabaseService_BasicStandardPremium"/>
      <w:bookmarkStart w:id="239" w:name="_Toc412532210"/>
      <w:bookmarkStart w:id="240" w:name="_Toc453915873"/>
      <w:bookmarkStart w:id="241" w:name="StorageService"/>
      <w:bookmarkEnd w:id="230"/>
      <w:r>
        <w:t>Service Bus-tjänst – Relays</w:t>
      </w:r>
      <w:bookmarkEnd w:id="231"/>
      <w:bookmarkEnd w:id="232"/>
      <w:bookmarkEnd w:id="233"/>
      <w:bookmarkEnd w:id="234"/>
    </w:p>
    <w:bookmarkEnd w:id="235"/>
    <w:p w14:paraId="4EB7EAB7" w14:textId="77777777" w:rsidR="00C7683D" w:rsidRPr="004B5B5A" w:rsidRDefault="00C7683D" w:rsidP="003B5F2A">
      <w:pPr>
        <w:pStyle w:val="ProductList-Body"/>
        <w:keepNext/>
      </w:pPr>
      <w:r>
        <w:rPr>
          <w:b/>
          <w:color w:val="00188F"/>
        </w:rPr>
        <w:t>Ytterligare definitioner</w:t>
      </w:r>
      <w:r w:rsidRPr="00221C39">
        <w:rPr>
          <w:bCs/>
        </w:rPr>
        <w:t>:</w:t>
      </w:r>
    </w:p>
    <w:p w14:paraId="00B45A75" w14:textId="77777777" w:rsidR="00C7683D" w:rsidRPr="004B5B5A" w:rsidRDefault="00C7683D" w:rsidP="00C7683D">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C7683D">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C7683D">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C7683D">
      <w:pPr>
        <w:pStyle w:val="ProductList-Body"/>
      </w:pPr>
    </w:p>
    <w:p w14:paraId="65A12B0D" w14:textId="77777777" w:rsidR="00C7683D" w:rsidRPr="004B5B5A" w:rsidRDefault="00C7683D" w:rsidP="00C7683D">
      <w:pPr>
        <w:pStyle w:val="ProductList-Body"/>
      </w:pPr>
      <w:r>
        <w:rPr>
          <w:b/>
          <w:color w:val="00188F"/>
        </w:rPr>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C7683D">
      <w:pPr>
        <w:pStyle w:val="ProductList-Body"/>
      </w:pPr>
    </w:p>
    <w:p w14:paraId="7F873FCF" w14:textId="77777777" w:rsidR="00C7683D" w:rsidRPr="004B5B5A" w:rsidRDefault="00C7683D" w:rsidP="00C7683D">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4B5B5A" w:rsidRDefault="00545B28" w:rsidP="00C768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C7683D">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9D0B2F" w14:paraId="538338A6" w14:textId="77777777" w:rsidTr="00A247F4">
        <w:trPr>
          <w:tblHeader/>
        </w:trPr>
        <w:tc>
          <w:tcPr>
            <w:tcW w:w="5400" w:type="dxa"/>
            <w:shd w:val="clear" w:color="auto" w:fill="0072C6"/>
          </w:tcPr>
          <w:p w14:paraId="5DAFDEF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9D0B2F" w14:paraId="1805F8ED" w14:textId="77777777" w:rsidTr="00A247F4">
        <w:tc>
          <w:tcPr>
            <w:tcW w:w="5400" w:type="dxa"/>
          </w:tcPr>
          <w:p w14:paraId="6C211391" w14:textId="77777777" w:rsidR="00C7683D" w:rsidRPr="0076238C" w:rsidRDefault="00C7683D" w:rsidP="00A247F4">
            <w:pPr>
              <w:pStyle w:val="ProductList-OfferingBody"/>
              <w:jc w:val="center"/>
            </w:pPr>
            <w:r>
              <w:t>&lt; 99,9 %</w:t>
            </w:r>
          </w:p>
        </w:tc>
        <w:tc>
          <w:tcPr>
            <w:tcW w:w="5400" w:type="dxa"/>
          </w:tcPr>
          <w:p w14:paraId="4BF884A8" w14:textId="77777777" w:rsidR="00C7683D" w:rsidRPr="0076238C" w:rsidRDefault="00C7683D" w:rsidP="00A247F4">
            <w:pPr>
              <w:pStyle w:val="ProductList-OfferingBody"/>
              <w:jc w:val="center"/>
            </w:pPr>
            <w:r>
              <w:t>10 %</w:t>
            </w:r>
          </w:p>
        </w:tc>
      </w:tr>
      <w:tr w:rsidR="00C7683D" w:rsidRPr="009D0B2F" w14:paraId="5E5634AF" w14:textId="77777777" w:rsidTr="00A247F4">
        <w:tc>
          <w:tcPr>
            <w:tcW w:w="5400" w:type="dxa"/>
          </w:tcPr>
          <w:p w14:paraId="382B520C" w14:textId="77777777" w:rsidR="00C7683D" w:rsidRPr="0076238C" w:rsidRDefault="00C7683D" w:rsidP="00A247F4">
            <w:pPr>
              <w:pStyle w:val="ProductList-OfferingBody"/>
              <w:jc w:val="center"/>
            </w:pPr>
            <w:r>
              <w:t>&lt; 99 %</w:t>
            </w:r>
          </w:p>
        </w:tc>
        <w:tc>
          <w:tcPr>
            <w:tcW w:w="5400" w:type="dxa"/>
          </w:tcPr>
          <w:p w14:paraId="70F767CE" w14:textId="77777777" w:rsidR="00C7683D" w:rsidRPr="0076238C" w:rsidRDefault="00C7683D" w:rsidP="00A247F4">
            <w:pPr>
              <w:pStyle w:val="ProductList-OfferingBody"/>
              <w:jc w:val="center"/>
            </w:pPr>
            <w:r>
              <w:t>25 %</w:t>
            </w:r>
          </w:p>
        </w:tc>
      </w:tr>
    </w:tbl>
    <w:p w14:paraId="6D4A1212"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242" w:name="_Toc517993298"/>
      <w:r>
        <w:t>SQL Data Warehouse-databas</w:t>
      </w:r>
      <w:bookmarkEnd w:id="236"/>
      <w:bookmarkEnd w:id="237"/>
      <w:bookmarkEnd w:id="242"/>
    </w:p>
    <w:p w14:paraId="10AF26BE" w14:textId="77777777" w:rsidR="003E144A" w:rsidRPr="00944E55" w:rsidRDefault="003E144A" w:rsidP="003E144A">
      <w:pPr>
        <w:pStyle w:val="ProductList-Body"/>
      </w:pPr>
      <w:r>
        <w:rPr>
          <w:b/>
          <w:color w:val="00188F"/>
        </w:rPr>
        <w:t>Ytterligare definitioner</w:t>
      </w:r>
      <w:r w:rsidRPr="00221C39">
        <w:t>:</w:t>
      </w:r>
    </w:p>
    <w:p w14:paraId="2A6E07EA"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3E144A">
      <w:pPr>
        <w:pStyle w:val="ProductList-Body"/>
      </w:pPr>
    </w:p>
    <w:p w14:paraId="0805FCBD" w14:textId="77777777" w:rsidR="003E144A" w:rsidRPr="00944E55" w:rsidRDefault="00545B28"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221C39">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243" w:name="_Toc454545908"/>
    <w:bookmarkStart w:id="244" w:name="_Toc453915872"/>
    <w:p w14:paraId="28233848"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245" w:name="_Toc517993299"/>
      <w:r>
        <w:t>SQL Database-tjänst (nivåerna Grund, Standard och Premium)</w:t>
      </w:r>
      <w:bookmarkEnd w:id="243"/>
      <w:bookmarkEnd w:id="244"/>
      <w:bookmarkEnd w:id="245"/>
    </w:p>
    <w:bookmarkEnd w:id="238"/>
    <w:p w14:paraId="77269257" w14:textId="77777777" w:rsidR="003E144A" w:rsidRPr="00944E55" w:rsidRDefault="003E144A" w:rsidP="003E144A">
      <w:pPr>
        <w:pStyle w:val="ProductList-Body"/>
      </w:pPr>
      <w:r>
        <w:rPr>
          <w:b/>
          <w:color w:val="00188F"/>
        </w:rPr>
        <w:t>Ytterligare definitioner</w:t>
      </w:r>
      <w:r w:rsidRPr="00221C39">
        <w:t>:</w:t>
      </w:r>
    </w:p>
    <w:p w14:paraId="1DC91BC1"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3E144A">
      <w:pPr>
        <w:pStyle w:val="ProductList-Body"/>
      </w:pPr>
    </w:p>
    <w:p w14:paraId="769E0863" w14:textId="77777777" w:rsidR="003E144A" w:rsidRPr="00944E55" w:rsidRDefault="00545B28"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246" w:name="_Toc454545909"/>
    <w:p w14:paraId="1BDB52A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247" w:name="_Toc517993300"/>
      <w:r>
        <w:t>SQL Database-tjänst (nivåerna Webb och Företag)</w:t>
      </w:r>
      <w:bookmarkEnd w:id="239"/>
      <w:bookmarkEnd w:id="246"/>
      <w:bookmarkEnd w:id="247"/>
    </w:p>
    <w:p w14:paraId="775D6C1B" w14:textId="77777777" w:rsidR="003E144A" w:rsidRPr="00944E55" w:rsidRDefault="003E144A" w:rsidP="003E144A">
      <w:pPr>
        <w:pStyle w:val="ProductList-Body"/>
      </w:pPr>
      <w:r>
        <w:rPr>
          <w:b/>
          <w:color w:val="00188F"/>
        </w:rPr>
        <w:t>Ytterligare definitioner</w:t>
      </w:r>
      <w:r w:rsidRPr="00221C39">
        <w:t>:</w:t>
      </w:r>
    </w:p>
    <w:p w14:paraId="560944A3"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3E144A">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3E144A">
      <w:pPr>
        <w:pStyle w:val="ProductList-Body"/>
      </w:pPr>
    </w:p>
    <w:p w14:paraId="12798B42" w14:textId="77777777" w:rsidR="003E144A" w:rsidRPr="00944E55" w:rsidRDefault="00545B28"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6DACB562"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248" w:name="_Toc517993301"/>
      <w:r>
        <w:t>SQL Server Stretch-databas</w:t>
      </w:r>
      <w:bookmarkEnd w:id="240"/>
      <w:bookmarkEnd w:id="248"/>
    </w:p>
    <w:p w14:paraId="65054793" w14:textId="77777777" w:rsidR="00271192" w:rsidRPr="0018420F" w:rsidRDefault="00271192" w:rsidP="00271192">
      <w:pPr>
        <w:pStyle w:val="ProductList-Body"/>
      </w:pPr>
      <w:r>
        <w:rPr>
          <w:b/>
          <w:color w:val="00188F"/>
        </w:rPr>
        <w:t>Ytterligare definitioner</w:t>
      </w:r>
      <w:r w:rsidRPr="00221C39">
        <w:t>:</w:t>
      </w:r>
    </w:p>
    <w:p w14:paraId="1697B4DC" w14:textId="77777777" w:rsidR="00271192" w:rsidRPr="0018420F" w:rsidRDefault="00271192" w:rsidP="00271192">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271192">
      <w:pPr>
        <w:pStyle w:val="ProductList-Body"/>
      </w:pPr>
      <w:r w:rsidRPr="00221C39">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271192">
      <w:pPr>
        <w:pStyle w:val="ProductList-Body"/>
      </w:pPr>
    </w:p>
    <w:p w14:paraId="47931EA6" w14:textId="77777777" w:rsidR="00271192" w:rsidRPr="0018420F" w:rsidRDefault="00545B28"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9C1D0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5FE1F0D8"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249" w:name="_Toc517993302"/>
      <w:r w:rsidRPr="00B00B83">
        <w:rPr>
          <w:szCs w:val="28"/>
        </w:rPr>
        <w:t>Lagringstjänst</w:t>
      </w:r>
      <w:bookmarkEnd w:id="249"/>
    </w:p>
    <w:bookmarkEnd w:id="241"/>
    <w:p w14:paraId="5E8B9805" w14:textId="77777777" w:rsidR="005D4A94" w:rsidRPr="00FB368F" w:rsidRDefault="005D4A94" w:rsidP="003E144A">
      <w:pPr>
        <w:pStyle w:val="ProductList-Body"/>
        <w:keepNext/>
      </w:pPr>
      <w:r>
        <w:rPr>
          <w:b/>
          <w:color w:val="00188F"/>
        </w:rPr>
        <w:t>Ytterligare definitioner</w:t>
      </w:r>
      <w:r w:rsidRPr="00221C39">
        <w:t>:</w:t>
      </w:r>
    </w:p>
    <w:p w14:paraId="05D1A260" w14:textId="4D32901A" w:rsidR="00C11AC4" w:rsidRDefault="00C11AC4" w:rsidP="005D4A94">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221C39">
        <w:rPr>
          <w:bCs/>
        </w:rPr>
        <w:t>”</w:t>
      </w:r>
      <w:r>
        <w:rPr>
          <w:b/>
          <w:bCs/>
          <w:color w:val="00188F"/>
        </w:rPr>
        <w:t>Kall åtkomstnivå</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0C484746" w14:textId="77777777" w:rsidR="00806A4D" w:rsidRPr="00815D37" w:rsidRDefault="00806A4D" w:rsidP="00806A4D">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1DB7830B" w14:textId="77777777" w:rsidTr="0083252D">
        <w:trPr>
          <w:tblHeader/>
        </w:trPr>
        <w:tc>
          <w:tcPr>
            <w:tcW w:w="5400" w:type="dxa"/>
            <w:shd w:val="clear" w:color="auto" w:fill="0072C6"/>
          </w:tcPr>
          <w:p w14:paraId="2EDB1268" w14:textId="77777777" w:rsidR="00806A4D" w:rsidRPr="001A0074" w:rsidRDefault="00806A4D" w:rsidP="0083252D">
            <w:pPr>
              <w:pStyle w:val="ProductList-OfferingBody"/>
              <w:rPr>
                <w:color w:val="FFFFFF" w:themeColor="background1"/>
              </w:rPr>
            </w:pPr>
            <w:r w:rsidRPr="00A91464">
              <w:rPr>
                <w:color w:val="FFFFFF" w:themeColor="background1"/>
              </w:rPr>
              <w:t>Typ av förfrågan</w:t>
            </w:r>
          </w:p>
        </w:tc>
        <w:tc>
          <w:tcPr>
            <w:tcW w:w="5400" w:type="dxa"/>
            <w:shd w:val="clear" w:color="auto" w:fill="0072C6"/>
          </w:tcPr>
          <w:p w14:paraId="255DE218" w14:textId="77777777" w:rsidR="00806A4D" w:rsidRPr="001A0074" w:rsidRDefault="00806A4D" w:rsidP="0083252D">
            <w:pPr>
              <w:pStyle w:val="ProductList-OfferingBody"/>
              <w:rPr>
                <w:color w:val="FFFFFF" w:themeColor="background1"/>
              </w:rPr>
            </w:pPr>
            <w:r>
              <w:rPr>
                <w:color w:val="FFFFFF" w:themeColor="background1"/>
              </w:rPr>
              <w:t>Maximal bearbetningstid</w:t>
            </w:r>
          </w:p>
        </w:tc>
      </w:tr>
      <w:tr w:rsidR="00806A4D" w:rsidRPr="009D0B2F" w14:paraId="3450C095" w14:textId="77777777" w:rsidTr="0083252D">
        <w:tc>
          <w:tcPr>
            <w:tcW w:w="5400" w:type="dxa"/>
          </w:tcPr>
          <w:p w14:paraId="242B0C0C" w14:textId="77777777" w:rsidR="00806A4D" w:rsidRPr="00815D37" w:rsidRDefault="00806A4D" w:rsidP="0083252D">
            <w:pPr>
              <w:pStyle w:val="ProductList-OfferingBody"/>
            </w:pPr>
            <w:r>
              <w:t>PutBlob och GetBlob (omfattar block och sidor)</w:t>
            </w:r>
          </w:p>
          <w:p w14:paraId="2279F40A" w14:textId="77777777" w:rsidR="00806A4D" w:rsidRPr="0076238C" w:rsidRDefault="00806A4D" w:rsidP="0083252D">
            <w:pPr>
              <w:pStyle w:val="ProductList-OfferingBody"/>
            </w:pPr>
            <w:r>
              <w:t>Hämta giltiga sidblobintervall</w:t>
            </w:r>
          </w:p>
        </w:tc>
        <w:tc>
          <w:tcPr>
            <w:tcW w:w="5400" w:type="dxa"/>
          </w:tcPr>
          <w:p w14:paraId="3B93E8A4" w14:textId="77777777" w:rsidR="00806A4D" w:rsidRPr="0076238C" w:rsidRDefault="00806A4D" w:rsidP="0083252D">
            <w:pPr>
              <w:pStyle w:val="ProductList-OfferingBody"/>
            </w:pPr>
            <w:r>
              <w:rPr>
                <w:rFonts w:ascii="Calibri" w:eastAsia="Times New Roman" w:hAnsi="Calibri"/>
              </w:rPr>
              <w:t>Två (2) sekunder multiplicerat med antalet MB som överförs under bearbetning av förfrågan</w:t>
            </w:r>
          </w:p>
        </w:tc>
      </w:tr>
      <w:tr w:rsidR="00806A4D" w:rsidRPr="009D0B2F" w14:paraId="60180CE7" w14:textId="77777777" w:rsidTr="0083252D">
        <w:tc>
          <w:tcPr>
            <w:tcW w:w="5400" w:type="dxa"/>
          </w:tcPr>
          <w:p w14:paraId="18F8E847" w14:textId="77777777" w:rsidR="00806A4D" w:rsidRPr="00CA3972" w:rsidRDefault="00806A4D" w:rsidP="0083252D">
            <w:pPr>
              <w:pStyle w:val="ProductList-OfferingBody"/>
            </w:pPr>
            <w:r>
              <w:rPr>
                <w:rFonts w:cstheme="minorHAnsi"/>
                <w:szCs w:val="16"/>
              </w:rPr>
              <w:t xml:space="preserve">PutFile och GetFile </w:t>
            </w:r>
          </w:p>
        </w:tc>
        <w:tc>
          <w:tcPr>
            <w:tcW w:w="5400" w:type="dxa"/>
          </w:tcPr>
          <w:p w14:paraId="1FF39E99" w14:textId="77777777" w:rsidR="00806A4D" w:rsidRPr="00CA3972" w:rsidRDefault="00806A4D" w:rsidP="0083252D">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806A4D" w:rsidRPr="009D0B2F" w14:paraId="02C686B7" w14:textId="77777777" w:rsidTr="0083252D">
        <w:tc>
          <w:tcPr>
            <w:tcW w:w="5400" w:type="dxa"/>
          </w:tcPr>
          <w:p w14:paraId="15B3D209" w14:textId="77777777" w:rsidR="00806A4D" w:rsidRPr="0076238C" w:rsidRDefault="00806A4D" w:rsidP="0083252D">
            <w:pPr>
              <w:pStyle w:val="ProductList-OfferingBody"/>
            </w:pPr>
            <w:r>
              <w:t>Kopiera blob</w:t>
            </w:r>
          </w:p>
        </w:tc>
        <w:tc>
          <w:tcPr>
            <w:tcW w:w="5400" w:type="dxa"/>
          </w:tcPr>
          <w:p w14:paraId="2E8D6E20" w14:textId="77777777" w:rsidR="00806A4D" w:rsidRPr="0076238C" w:rsidRDefault="00806A4D" w:rsidP="0083252D">
            <w:pPr>
              <w:pStyle w:val="ProductList-OfferingBody"/>
            </w:pPr>
            <w:r>
              <w:rPr>
                <w:rFonts w:ascii="Calibri" w:eastAsia="Times New Roman" w:hAnsi="Calibri"/>
              </w:rPr>
              <w:t>Nittio (90) sekunder (där käll- och målblobs finns inom samma lagringskonto)</w:t>
            </w:r>
          </w:p>
        </w:tc>
      </w:tr>
      <w:tr w:rsidR="00806A4D" w:rsidRPr="009D0B2F" w14:paraId="33058BC3" w14:textId="77777777" w:rsidTr="0083252D">
        <w:tc>
          <w:tcPr>
            <w:tcW w:w="5400" w:type="dxa"/>
          </w:tcPr>
          <w:p w14:paraId="152AB9BA" w14:textId="77777777" w:rsidR="00806A4D" w:rsidRPr="0091163D" w:rsidRDefault="00806A4D" w:rsidP="0083252D">
            <w:pPr>
              <w:pStyle w:val="ProductList-OfferingBody"/>
            </w:pPr>
            <w:r>
              <w:rPr>
                <w:rFonts w:cstheme="minorHAnsi"/>
                <w:szCs w:val="16"/>
              </w:rPr>
              <w:t>Kopiera fil</w:t>
            </w:r>
          </w:p>
        </w:tc>
        <w:tc>
          <w:tcPr>
            <w:tcW w:w="5400" w:type="dxa"/>
          </w:tcPr>
          <w:p w14:paraId="2323E499" w14:textId="77777777" w:rsidR="00806A4D" w:rsidRPr="00CA3972" w:rsidRDefault="00806A4D" w:rsidP="0083252D">
            <w:pPr>
              <w:pStyle w:val="ProductList-OfferingBody"/>
              <w:rPr>
                <w:rFonts w:ascii="Calibri" w:eastAsia="Times New Roman" w:hAnsi="Calibri"/>
              </w:rPr>
            </w:pPr>
            <w:r>
              <w:rPr>
                <w:rFonts w:cstheme="minorHAnsi"/>
                <w:szCs w:val="16"/>
              </w:rPr>
              <w:t>Nittio (90) sekunder (där käll- och målfiler finns i samma lagringskonto)</w:t>
            </w:r>
          </w:p>
        </w:tc>
      </w:tr>
      <w:tr w:rsidR="00806A4D" w:rsidRPr="009D0B2F" w14:paraId="63A0D1BF" w14:textId="77777777" w:rsidTr="0083252D">
        <w:tc>
          <w:tcPr>
            <w:tcW w:w="5400" w:type="dxa"/>
          </w:tcPr>
          <w:p w14:paraId="76CF8AEF" w14:textId="77777777" w:rsidR="00806A4D" w:rsidRPr="00815D37" w:rsidRDefault="00806A4D" w:rsidP="0083252D">
            <w:pPr>
              <w:pStyle w:val="ProductList-OfferingBody"/>
            </w:pPr>
            <w:r>
              <w:t xml:space="preserve">PutBlockList </w:t>
            </w:r>
          </w:p>
          <w:p w14:paraId="1311DD86" w14:textId="77777777" w:rsidR="00806A4D" w:rsidRPr="0076238C" w:rsidRDefault="00806A4D" w:rsidP="0083252D">
            <w:pPr>
              <w:pStyle w:val="ProductList-OfferingBody"/>
            </w:pPr>
            <w:r>
              <w:t>GetBlockList</w:t>
            </w:r>
          </w:p>
        </w:tc>
        <w:tc>
          <w:tcPr>
            <w:tcW w:w="5400" w:type="dxa"/>
          </w:tcPr>
          <w:p w14:paraId="2F6C2A55" w14:textId="77777777" w:rsidR="00806A4D" w:rsidRDefault="00806A4D" w:rsidP="0083252D">
            <w:pPr>
              <w:pStyle w:val="ProductList-OfferingBody"/>
            </w:pPr>
            <w:r>
              <w:rPr>
                <w:rFonts w:ascii="Calibri" w:eastAsia="Times New Roman" w:hAnsi="Calibri"/>
              </w:rPr>
              <w:t>Sextio (60) sekunder</w:t>
            </w:r>
          </w:p>
        </w:tc>
      </w:tr>
      <w:tr w:rsidR="00806A4D" w:rsidRPr="009D0B2F" w14:paraId="78690799" w14:textId="77777777" w:rsidTr="0083252D">
        <w:tc>
          <w:tcPr>
            <w:tcW w:w="5400" w:type="dxa"/>
          </w:tcPr>
          <w:p w14:paraId="2B9B888B" w14:textId="77777777" w:rsidR="00806A4D" w:rsidRPr="00815D37" w:rsidRDefault="00806A4D" w:rsidP="0083252D">
            <w:pPr>
              <w:pStyle w:val="ProductList-OfferingBody"/>
            </w:pPr>
            <w:r>
              <w:t>Tabellfråga</w:t>
            </w:r>
          </w:p>
          <w:p w14:paraId="08D21584" w14:textId="77777777" w:rsidR="00806A4D" w:rsidRPr="0076238C" w:rsidRDefault="00806A4D" w:rsidP="0083252D">
            <w:pPr>
              <w:pStyle w:val="ProductList-OfferingBody"/>
            </w:pPr>
            <w:r>
              <w:t>Liståtgärder</w:t>
            </w:r>
          </w:p>
        </w:tc>
        <w:tc>
          <w:tcPr>
            <w:tcW w:w="5400" w:type="dxa"/>
          </w:tcPr>
          <w:p w14:paraId="7E901455" w14:textId="77777777" w:rsidR="00806A4D" w:rsidRDefault="00806A4D" w:rsidP="0083252D">
            <w:pPr>
              <w:pStyle w:val="ProductList-OfferingBody"/>
            </w:pPr>
            <w:r>
              <w:rPr>
                <w:rFonts w:ascii="Calibri" w:eastAsia="Times New Roman" w:hAnsi="Calibri"/>
              </w:rPr>
              <w:t>Tio (10) sekunder (för att slutföra bearbetning eller returnera en fortsättning)</w:t>
            </w:r>
          </w:p>
        </w:tc>
      </w:tr>
      <w:tr w:rsidR="00806A4D" w:rsidRPr="009D0B2F" w14:paraId="14E09E61" w14:textId="77777777" w:rsidTr="0083252D">
        <w:tc>
          <w:tcPr>
            <w:tcW w:w="5400" w:type="dxa"/>
          </w:tcPr>
          <w:p w14:paraId="70556932" w14:textId="77777777" w:rsidR="00806A4D" w:rsidRPr="0076238C" w:rsidRDefault="00806A4D" w:rsidP="0083252D">
            <w:pPr>
              <w:pStyle w:val="ProductList-OfferingBody"/>
            </w:pPr>
            <w:r>
              <w:t>Batchtabellåtgärder</w:t>
            </w:r>
          </w:p>
        </w:tc>
        <w:tc>
          <w:tcPr>
            <w:tcW w:w="5400" w:type="dxa"/>
          </w:tcPr>
          <w:p w14:paraId="17B1A3AB" w14:textId="77777777" w:rsidR="00806A4D" w:rsidRDefault="00806A4D" w:rsidP="0083252D">
            <w:pPr>
              <w:pStyle w:val="ProductList-OfferingBody"/>
            </w:pPr>
            <w:r>
              <w:rPr>
                <w:rFonts w:ascii="Calibri" w:eastAsia="Times New Roman" w:hAnsi="Calibri"/>
              </w:rPr>
              <w:t>Trettio (30) sekunder</w:t>
            </w:r>
          </w:p>
        </w:tc>
      </w:tr>
      <w:tr w:rsidR="00806A4D" w:rsidRPr="009D0B2F" w14:paraId="50E71E06" w14:textId="77777777" w:rsidTr="0083252D">
        <w:tc>
          <w:tcPr>
            <w:tcW w:w="5400" w:type="dxa"/>
          </w:tcPr>
          <w:p w14:paraId="0828BF1E" w14:textId="77777777" w:rsidR="00806A4D" w:rsidRPr="00815D37" w:rsidRDefault="00806A4D" w:rsidP="0083252D">
            <w:pPr>
              <w:pStyle w:val="ProductList-OfferingBody"/>
            </w:pPr>
            <w:r>
              <w:t xml:space="preserve">Alla tabellåtgärder för en enhet </w:t>
            </w:r>
          </w:p>
          <w:p w14:paraId="1E388724" w14:textId="77777777" w:rsidR="00806A4D" w:rsidRPr="0076238C" w:rsidRDefault="00806A4D" w:rsidP="0083252D">
            <w:pPr>
              <w:pStyle w:val="ProductList-OfferingBody"/>
            </w:pPr>
            <w:r>
              <w:t>Alla övriga blob-, fil- och meddelandeåtgärder</w:t>
            </w:r>
          </w:p>
        </w:tc>
        <w:tc>
          <w:tcPr>
            <w:tcW w:w="5400" w:type="dxa"/>
          </w:tcPr>
          <w:p w14:paraId="79A52E1E" w14:textId="77777777" w:rsidR="00806A4D" w:rsidRDefault="00806A4D" w:rsidP="0083252D">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r w:rsidRPr="00221C39">
        <w:t>:</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1E0407">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C96BA5">
      <w:pPr>
        <w:pStyle w:val="ProductList-ClauseHeading"/>
        <w:keepNext/>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250" w:name="_Toc412532214"/>
    <w:p w14:paraId="505F683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251" w:name="_Toc517993303"/>
      <w:r w:rsidRPr="00B00B83">
        <w:rPr>
          <w:szCs w:val="28"/>
        </w:rPr>
        <w:t>Stream Analytics – API-anrop</w:t>
      </w:r>
      <w:bookmarkEnd w:id="251"/>
    </w:p>
    <w:p w14:paraId="4156A29B" w14:textId="77777777" w:rsidR="00B00B83" w:rsidRDefault="00B00B83" w:rsidP="00B00B83">
      <w:pPr>
        <w:pStyle w:val="ProductList-Body"/>
      </w:pPr>
      <w:r>
        <w:rPr>
          <w:b/>
          <w:color w:val="00188F"/>
        </w:rPr>
        <w:t>Ytterligare definitioner</w:t>
      </w:r>
      <w:r w:rsidRPr="00221C39">
        <w:t>:</w:t>
      </w:r>
    </w:p>
    <w:p w14:paraId="33A8FE1C" w14:textId="77777777" w:rsidR="00B00B83" w:rsidRDefault="00B00B83" w:rsidP="00B00B83">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B00B83">
      <w:pPr>
        <w:pStyle w:val="ProductList-Body"/>
      </w:pPr>
    </w:p>
    <w:p w14:paraId="5D1AD509" w14:textId="2BCFD765" w:rsidR="00B00B83" w:rsidRPr="0083252D" w:rsidRDefault="0083252D" w:rsidP="00B00B83">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2DADD4BC"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252" w:name="_Toc517993304"/>
      <w:r w:rsidRPr="00B00B83">
        <w:rPr>
          <w:szCs w:val="28"/>
        </w:rPr>
        <w:t>Stream Analytics – Jobb</w:t>
      </w:r>
      <w:bookmarkEnd w:id="252"/>
    </w:p>
    <w:p w14:paraId="151F98DC" w14:textId="77777777" w:rsidR="00B00B83" w:rsidRDefault="00B00B83" w:rsidP="00AB5563">
      <w:pPr>
        <w:pStyle w:val="ProductList-Body"/>
        <w:keepNext/>
      </w:pPr>
      <w:r>
        <w:rPr>
          <w:b/>
          <w:color w:val="00188F"/>
        </w:rPr>
        <w:t>Ytterligare definitioner</w:t>
      </w:r>
      <w:r w:rsidRPr="00221C39">
        <w:t>:</w:t>
      </w:r>
    </w:p>
    <w:p w14:paraId="7837E485" w14:textId="77777777" w:rsidR="00B00B83" w:rsidRDefault="00B00B83" w:rsidP="00B00B83">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B00B83">
      <w:pPr>
        <w:pStyle w:val="ProductList-Body"/>
        <w:tabs>
          <w:tab w:val="left" w:pos="0"/>
        </w:tabs>
        <w:jc w:val="both"/>
      </w:pPr>
    </w:p>
    <w:p w14:paraId="2D03B387" w14:textId="77777777" w:rsidR="00B00B83" w:rsidRDefault="00545B28"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A7BF1FD"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B65A763" w14:textId="5840C87E" w:rsidR="001E0407" w:rsidRPr="00B00B83" w:rsidRDefault="001E0407" w:rsidP="007D4B13">
      <w:pPr>
        <w:pStyle w:val="ProductList-Offering2Heading"/>
        <w:keepNext/>
        <w:tabs>
          <w:tab w:val="clear" w:pos="360"/>
          <w:tab w:val="clear" w:pos="720"/>
          <w:tab w:val="clear" w:pos="1080"/>
        </w:tabs>
        <w:outlineLvl w:val="2"/>
        <w:rPr>
          <w:szCs w:val="28"/>
        </w:rPr>
      </w:pPr>
      <w:bookmarkStart w:id="253" w:name="_Toc517993305"/>
      <w:r w:rsidRPr="00B00B83">
        <w:rPr>
          <w:szCs w:val="28"/>
        </w:rPr>
        <w:t>Traffic Manager-tjänst</w:t>
      </w:r>
      <w:bookmarkEnd w:id="250"/>
      <w:bookmarkEnd w:id="253"/>
    </w:p>
    <w:p w14:paraId="35D37C86" w14:textId="77777777" w:rsidR="001E0407" w:rsidRPr="00FB368F" w:rsidRDefault="001E0407" w:rsidP="001E0407">
      <w:pPr>
        <w:pStyle w:val="ProductList-Body"/>
      </w:pPr>
      <w:r>
        <w:rPr>
          <w:b/>
          <w:color w:val="00188F"/>
        </w:rPr>
        <w:t>Ytterligare definitioner</w:t>
      </w:r>
      <w:r w:rsidRPr="00221C39">
        <w:t>:</w:t>
      </w:r>
    </w:p>
    <w:p w14:paraId="317431FE" w14:textId="77777777" w:rsidR="001E0407" w:rsidRPr="00FB368F" w:rsidRDefault="001E0407" w:rsidP="001E0407">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1E0407">
      <w:pPr>
        <w:pStyle w:val="ProductList-Body"/>
      </w:pPr>
    </w:p>
    <w:p w14:paraId="004CAB87" w14:textId="0CC81135" w:rsidR="001E0407" w:rsidRPr="00FB368F" w:rsidRDefault="00545B28"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254" w:name="_Toc465333760"/>
    <w:bookmarkStart w:id="255" w:name="_Toc453915880"/>
    <w:bookmarkStart w:id="256" w:name="_Toc450912807"/>
    <w:bookmarkStart w:id="257" w:name="VirtualNetworkGateway"/>
    <w:bookmarkStart w:id="258" w:name="_Toc421206072"/>
    <w:bookmarkStart w:id="259" w:name="_Toc425256458"/>
    <w:bookmarkStart w:id="260" w:name="_Toc412532217"/>
    <w:p w14:paraId="5370751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663FB1F" w14:textId="77777777" w:rsidR="00806A4D" w:rsidRPr="00815D37" w:rsidRDefault="00806A4D" w:rsidP="009C1D07">
      <w:pPr>
        <w:pStyle w:val="ProductList-Offering2Heading"/>
        <w:keepNext/>
        <w:tabs>
          <w:tab w:val="clear" w:pos="360"/>
          <w:tab w:val="clear" w:pos="720"/>
          <w:tab w:val="clear" w:pos="1080"/>
        </w:tabs>
        <w:outlineLvl w:val="2"/>
      </w:pPr>
      <w:bookmarkStart w:id="261" w:name="_Toc412532215"/>
      <w:bookmarkStart w:id="262" w:name="_Toc457821586"/>
      <w:bookmarkStart w:id="263" w:name="VirtualMachines"/>
      <w:bookmarkStart w:id="264" w:name="_Toc480808159"/>
      <w:bookmarkStart w:id="265" w:name="_Toc477262608"/>
      <w:bookmarkStart w:id="266" w:name="_Toc517993306"/>
      <w:bookmarkEnd w:id="254"/>
      <w:r>
        <w:t>Virtuella maskiner</w:t>
      </w:r>
      <w:bookmarkEnd w:id="261"/>
      <w:bookmarkEnd w:id="262"/>
      <w:bookmarkEnd w:id="263"/>
      <w:bookmarkEnd w:id="264"/>
      <w:bookmarkEnd w:id="265"/>
      <w:bookmarkEnd w:id="266"/>
    </w:p>
    <w:p w14:paraId="74A5C2A1" w14:textId="77777777" w:rsidR="00806A4D" w:rsidRPr="00815D37" w:rsidRDefault="00806A4D" w:rsidP="009C1D07">
      <w:pPr>
        <w:pStyle w:val="ProductList-Body"/>
        <w:keepNext/>
      </w:pPr>
      <w:r>
        <w:rPr>
          <w:b/>
          <w:color w:val="00188F"/>
        </w:rPr>
        <w:t>Ytterligare definitioner</w:t>
      </w:r>
      <w:r w:rsidRPr="00221C39">
        <w:t>:</w:t>
      </w:r>
    </w:p>
    <w:p w14:paraId="2C39A747" w14:textId="008AC032" w:rsidR="00806A4D" w:rsidRDefault="00806A4D" w:rsidP="00806A4D">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0E3B2934" w14:textId="77777777" w:rsidR="00942F6F" w:rsidRPr="00552D87" w:rsidRDefault="00942F6F" w:rsidP="00942F6F">
      <w:pPr>
        <w:pStyle w:val="ProductList-Body"/>
        <w:spacing w:after="40"/>
      </w:pPr>
      <w:r>
        <w:t>”</w:t>
      </w:r>
      <w:r>
        <w:rPr>
          <w:b/>
          <w:color w:val="00188F"/>
        </w:rPr>
        <w:t>Tillgänglighetszon</w:t>
      </w:r>
      <w:r>
        <w:t>” är ett felsäkert område inom en Azure-region med redundant strömförsörjning, kylning och nätverksanslutning.</w:t>
      </w:r>
    </w:p>
    <w:p w14:paraId="4F6370FF" w14:textId="77777777" w:rsidR="0089605B" w:rsidRPr="00AF1DBE" w:rsidRDefault="0089605B" w:rsidP="0089605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89605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526FF41F" w14:textId="77777777" w:rsidR="0089605B" w:rsidRPr="00AF1DBE" w:rsidRDefault="0089605B" w:rsidP="0089605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16508F82" w14:textId="77777777" w:rsidR="00942F6F" w:rsidRPr="00552D87" w:rsidRDefault="00942F6F" w:rsidP="00942F6F">
      <w:pPr>
        <w:pStyle w:val="ProductList-Body"/>
      </w:pPr>
      <w:r>
        <w:rPr>
          <w:b/>
          <w:color w:val="00188F"/>
        </w:rPr>
        <w:t>Beräkning av månatlig drifttid och Servicenivåer för Virtuella maskiner i Tillgänglighetszoner</w:t>
      </w:r>
    </w:p>
    <w:p w14:paraId="2B9E1DE2" w14:textId="77777777" w:rsidR="00942F6F" w:rsidRPr="00552D87" w:rsidRDefault="00942F6F" w:rsidP="00942F6F">
      <w:pPr>
        <w:pStyle w:val="ProductList-Body"/>
        <w:ind w:left="360"/>
      </w:pPr>
      <w:r>
        <w:t>”</w:t>
      </w:r>
      <w:r>
        <w:rPr>
          <w:b/>
          <w:color w:val="0072C6"/>
        </w:rPr>
        <w:t>Maximalt tillgängliga minuter</w:t>
      </w:r>
      <w:r>
        <w:t>” är det totala antalet ackumulerade minuter under en faktureringsmånad som har två eller flera instanser driftsatta över två eller flera Tillgänglighetszoner i samma region. Maximalt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6BED2EA8" w14:textId="77777777" w:rsidR="00942F6F" w:rsidRPr="00552D87" w:rsidRDefault="00942F6F" w:rsidP="00942F6F">
      <w:pPr>
        <w:pStyle w:val="ProductList-Body"/>
        <w:ind w:left="360"/>
      </w:pPr>
      <w:r>
        <w:t>”</w:t>
      </w:r>
      <w:r>
        <w:rPr>
          <w:b/>
          <w:color w:val="0072C6"/>
        </w:rPr>
        <w:t>Stilleståndstid</w:t>
      </w:r>
      <w:r>
        <w:t>” är det totala antalet ackumulerade minuter som ingår i Maximalt tillgängliga minuter som inte har någon Anslutning för Virtuell maskin i regionen.</w:t>
      </w:r>
    </w:p>
    <w:p w14:paraId="0523CEC8" w14:textId="77777777" w:rsidR="00942F6F" w:rsidRPr="00552D87" w:rsidRDefault="00942F6F" w:rsidP="00942F6F">
      <w:pPr>
        <w:pStyle w:val="ProductList-Body"/>
        <w:ind w:left="360"/>
      </w:pPr>
      <w:r>
        <w:t>”</w:t>
      </w:r>
      <w:r>
        <w:rPr>
          <w:b/>
          <w:color w:val="0072C6"/>
        </w:rPr>
        <w:t>Månatlig drifttid i procent</w:t>
      </w:r>
      <w:r>
        <w:t>” för Virtuella maskiner i Tillgänglighetszoner beräknas som Maximalt tillgängliga minuter minus Stilleståndstid delat med Maximalt tillgängliga minuter under en faktureringsmånad för ett visst Microsoft Azure-abonnemang. Månatlig drifttid i procent visas med följande formel:</w:t>
      </w:r>
    </w:p>
    <w:p w14:paraId="49C089ED" w14:textId="77777777" w:rsidR="00942F6F" w:rsidRPr="00552D87" w:rsidRDefault="00942F6F" w:rsidP="00942F6F">
      <w:pPr>
        <w:pStyle w:val="ProductList-Body"/>
        <w:ind w:left="360"/>
      </w:pPr>
    </w:p>
    <w:p w14:paraId="7A781692" w14:textId="77777777" w:rsidR="00942F6F" w:rsidRPr="00552D87" w:rsidRDefault="00942F6F" w:rsidP="00942F6F">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C06D832" w14:textId="77777777" w:rsidR="00942F6F" w:rsidRPr="00552D87" w:rsidRDefault="00942F6F" w:rsidP="00942F6F">
      <w:pPr>
        <w:pStyle w:val="ProductList-Body"/>
        <w:ind w:left="360"/>
      </w:pPr>
      <w:r>
        <w:rPr>
          <w:b/>
          <w:color w:val="0072C6"/>
        </w:rPr>
        <w:t>Servicekredit</w:t>
      </w:r>
      <w:r w:rsidRPr="00E667FF">
        <w:rPr>
          <w:b/>
          <w:bCs/>
        </w:rPr>
        <w:t>:</w:t>
      </w:r>
    </w:p>
    <w:p w14:paraId="5DA0EB6D" w14:textId="77777777" w:rsidR="00942F6F" w:rsidRPr="00552D87" w:rsidRDefault="00942F6F" w:rsidP="00942F6F">
      <w:pPr>
        <w:pStyle w:val="ProductList-Body"/>
        <w:ind w:left="360"/>
      </w:pPr>
      <w:r>
        <w:t>Följande Servicenivåer och Servicekrediter gäller för Kundens användning av Virtuella maskiner som driftsatts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42F6F" w:rsidRPr="009D0B2F" w14:paraId="6F0627B9" w14:textId="77777777" w:rsidTr="00B72EEB">
        <w:trPr>
          <w:tblHeader/>
        </w:trPr>
        <w:tc>
          <w:tcPr>
            <w:tcW w:w="5040" w:type="dxa"/>
            <w:shd w:val="clear" w:color="auto" w:fill="0072C6"/>
          </w:tcPr>
          <w:p w14:paraId="017498C8"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5DE82"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5AC320B4" w14:textId="77777777" w:rsidTr="00B72EEB">
        <w:tc>
          <w:tcPr>
            <w:tcW w:w="5040" w:type="dxa"/>
          </w:tcPr>
          <w:p w14:paraId="5A2ECB62" w14:textId="77777777" w:rsidR="00942F6F" w:rsidRPr="0076238C" w:rsidRDefault="00942F6F" w:rsidP="00B72EEB">
            <w:pPr>
              <w:pStyle w:val="ProductList-OfferingBody"/>
              <w:jc w:val="center"/>
            </w:pPr>
            <w:r>
              <w:t>&lt; 99,99 %</w:t>
            </w:r>
          </w:p>
        </w:tc>
        <w:tc>
          <w:tcPr>
            <w:tcW w:w="5400" w:type="dxa"/>
          </w:tcPr>
          <w:p w14:paraId="503D4D16" w14:textId="77777777" w:rsidR="00942F6F" w:rsidRPr="0076238C" w:rsidRDefault="00942F6F" w:rsidP="00B72EEB">
            <w:pPr>
              <w:pStyle w:val="ProductList-OfferingBody"/>
              <w:jc w:val="center"/>
            </w:pPr>
            <w:r>
              <w:t>10%</w:t>
            </w:r>
          </w:p>
        </w:tc>
      </w:tr>
      <w:tr w:rsidR="00942F6F" w:rsidRPr="009D0B2F" w14:paraId="441612D4" w14:textId="77777777" w:rsidTr="00B72EEB">
        <w:tc>
          <w:tcPr>
            <w:tcW w:w="5040" w:type="dxa"/>
          </w:tcPr>
          <w:p w14:paraId="0ACA7FD2" w14:textId="77777777" w:rsidR="00942F6F" w:rsidRPr="0076238C" w:rsidRDefault="00942F6F" w:rsidP="00B72EEB">
            <w:pPr>
              <w:pStyle w:val="ProductList-OfferingBody"/>
              <w:jc w:val="center"/>
            </w:pPr>
            <w:r>
              <w:t>&lt; 99 %</w:t>
            </w:r>
          </w:p>
        </w:tc>
        <w:tc>
          <w:tcPr>
            <w:tcW w:w="5400" w:type="dxa"/>
          </w:tcPr>
          <w:p w14:paraId="15965A62" w14:textId="77777777" w:rsidR="00942F6F" w:rsidRPr="0076238C" w:rsidRDefault="00942F6F" w:rsidP="00B72EEB">
            <w:pPr>
              <w:pStyle w:val="ProductList-OfferingBody"/>
              <w:jc w:val="center"/>
            </w:pPr>
            <w:r>
              <w:t>25%</w:t>
            </w:r>
          </w:p>
        </w:tc>
      </w:tr>
      <w:tr w:rsidR="00942F6F" w:rsidRPr="009D0B2F" w14:paraId="579DDEE8" w14:textId="77777777" w:rsidTr="00B72EEB">
        <w:tc>
          <w:tcPr>
            <w:tcW w:w="5040" w:type="dxa"/>
          </w:tcPr>
          <w:p w14:paraId="1DDD35D2" w14:textId="77777777" w:rsidR="00942F6F" w:rsidRPr="0076238C" w:rsidRDefault="00942F6F" w:rsidP="00B72EEB">
            <w:pPr>
              <w:pStyle w:val="ProductList-OfferingBody"/>
              <w:jc w:val="center"/>
            </w:pPr>
            <w:r>
              <w:t>&lt; 95 %</w:t>
            </w:r>
          </w:p>
        </w:tc>
        <w:tc>
          <w:tcPr>
            <w:tcW w:w="5400" w:type="dxa"/>
          </w:tcPr>
          <w:p w14:paraId="4A6674DB" w14:textId="77777777" w:rsidR="00942F6F" w:rsidRDefault="00942F6F" w:rsidP="00B72EEB">
            <w:pPr>
              <w:pStyle w:val="ProductList-OfferingBody"/>
              <w:jc w:val="center"/>
            </w:pPr>
            <w:r>
              <w:t>100%</w:t>
            </w:r>
          </w:p>
        </w:tc>
      </w:tr>
    </w:tbl>
    <w:p w14:paraId="5E7D52F4" w14:textId="77777777" w:rsidR="00942F6F" w:rsidRPr="00552D87" w:rsidRDefault="00942F6F" w:rsidP="00942F6F">
      <w:pPr>
        <w:pStyle w:val="ProductList-Body"/>
      </w:pPr>
    </w:p>
    <w:p w14:paraId="08E45155" w14:textId="77777777" w:rsidR="00942F6F" w:rsidRPr="00552D87" w:rsidRDefault="00942F6F" w:rsidP="00942F6F">
      <w:pPr>
        <w:pStyle w:val="ProductList-Body"/>
      </w:pPr>
      <w:r>
        <w:rPr>
          <w:b/>
          <w:color w:val="00188F"/>
        </w:rPr>
        <w:t>Beräkning av Månatlig drifttid och Servicenivåer för Virtuella maskiner i en Tillgänglighetsuppsättning</w:t>
      </w:r>
    </w:p>
    <w:p w14:paraId="3A10D291" w14:textId="77777777" w:rsidR="00942F6F" w:rsidRPr="00552D87" w:rsidRDefault="00942F6F" w:rsidP="00942F6F">
      <w:pPr>
        <w:pStyle w:val="ProductList-Body"/>
        <w:ind w:left="360"/>
      </w:pPr>
      <w:r>
        <w:rPr>
          <w:b/>
          <w:color w:val="0070C0"/>
        </w:rPr>
        <w:t>Maximalt tillgängliga minuter</w:t>
      </w:r>
      <w:r w:rsidRPr="00E667FF">
        <w:rPr>
          <w:b/>
          <w:bCs/>
        </w:rPr>
        <w:t>:</w:t>
      </w:r>
      <w:r>
        <w:t xml:space="preserve"> Det totala antalet ackumulerade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har startat till följd av en åtgärd som initierats av dig till den tidpunkt då du initierar en åtgärd som leder till att de Virtuella maskinerna stoppas eller tas bort.</w:t>
      </w:r>
    </w:p>
    <w:p w14:paraId="326AD05B" w14:textId="77777777" w:rsidR="00942F6F" w:rsidRPr="00552D87" w:rsidRDefault="00942F6F" w:rsidP="00942F6F">
      <w:pPr>
        <w:pStyle w:val="ProductList-Body"/>
        <w:ind w:left="360"/>
      </w:pPr>
    </w:p>
    <w:p w14:paraId="46C7F811" w14:textId="77777777" w:rsidR="00942F6F" w:rsidRPr="00552D87" w:rsidRDefault="00942F6F" w:rsidP="00942F6F">
      <w:pPr>
        <w:pStyle w:val="ProductList-Body"/>
        <w:ind w:left="360"/>
      </w:pPr>
      <w:r>
        <w:rPr>
          <w:b/>
          <w:color w:val="0072C6"/>
        </w:rPr>
        <w:t>Stilleståndstid</w:t>
      </w:r>
      <w:r w:rsidRPr="00E667FF">
        <w:rPr>
          <w:b/>
          <w:bCs/>
        </w:rPr>
        <w:t>:</w:t>
      </w:r>
      <w:r>
        <w:t xml:space="preserve"> Det totala antalet ackumulerade minuter som är en del av Maximalt tillgängliga minuter som inte har någon Anslutning för Virtuell maskin.</w:t>
      </w:r>
    </w:p>
    <w:p w14:paraId="0084892F" w14:textId="77777777" w:rsidR="00942F6F" w:rsidRPr="00552D87" w:rsidRDefault="00942F6F" w:rsidP="00942F6F">
      <w:pPr>
        <w:pStyle w:val="ProductList-Body"/>
        <w:ind w:left="360"/>
      </w:pPr>
    </w:p>
    <w:p w14:paraId="778F7DDA" w14:textId="77777777" w:rsidR="00942F6F" w:rsidRPr="00552D87" w:rsidRDefault="00942F6F" w:rsidP="00942F6F">
      <w:pPr>
        <w:pStyle w:val="ProductList-Body"/>
        <w:ind w:left="360"/>
      </w:pPr>
      <w:r>
        <w:rPr>
          <w:b/>
          <w:color w:val="0072C6"/>
        </w:rPr>
        <w:t>Månatlig drifttid i procent</w:t>
      </w:r>
      <w:r w:rsidRPr="00E667FF">
        <w:rPr>
          <w:b/>
          <w:bCs/>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1003E5E5" w:rsidR="0089605B" w:rsidRPr="001E0370" w:rsidRDefault="0089605B" w:rsidP="0089605B">
      <w:pPr>
        <w:pStyle w:val="ListParagraph"/>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221C39">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9D0B2F" w14:paraId="29560BBF" w14:textId="77777777" w:rsidTr="0083252D">
        <w:trPr>
          <w:tblHeader/>
        </w:trPr>
        <w:tc>
          <w:tcPr>
            <w:tcW w:w="5220" w:type="dxa"/>
            <w:shd w:val="clear" w:color="auto" w:fill="0072C6"/>
          </w:tcPr>
          <w:p w14:paraId="57ECF71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2201F67D" w14:textId="77777777" w:rsidTr="0083252D">
        <w:tc>
          <w:tcPr>
            <w:tcW w:w="5220" w:type="dxa"/>
          </w:tcPr>
          <w:p w14:paraId="650D6D36" w14:textId="77777777" w:rsidR="0089605B" w:rsidRPr="0076238C" w:rsidRDefault="0089605B" w:rsidP="0083252D">
            <w:pPr>
              <w:pStyle w:val="ProductList-OfferingBody"/>
              <w:jc w:val="center"/>
            </w:pPr>
            <w:r>
              <w:t>&lt; 99,95 %</w:t>
            </w:r>
          </w:p>
        </w:tc>
        <w:tc>
          <w:tcPr>
            <w:tcW w:w="5220" w:type="dxa"/>
          </w:tcPr>
          <w:p w14:paraId="4F238DC1" w14:textId="77777777" w:rsidR="0089605B" w:rsidRPr="0076238C" w:rsidRDefault="0089605B" w:rsidP="0083252D">
            <w:pPr>
              <w:pStyle w:val="ProductList-OfferingBody"/>
              <w:jc w:val="center"/>
            </w:pPr>
            <w:r>
              <w:t>10 %</w:t>
            </w:r>
          </w:p>
        </w:tc>
      </w:tr>
      <w:tr w:rsidR="0089605B" w:rsidRPr="009D0B2F" w14:paraId="2DD26F74" w14:textId="77777777" w:rsidTr="0083252D">
        <w:tc>
          <w:tcPr>
            <w:tcW w:w="5220" w:type="dxa"/>
          </w:tcPr>
          <w:p w14:paraId="4059D6ED" w14:textId="77777777" w:rsidR="0089605B" w:rsidRPr="0076238C" w:rsidRDefault="0089605B" w:rsidP="0083252D">
            <w:pPr>
              <w:pStyle w:val="ProductList-OfferingBody"/>
              <w:jc w:val="center"/>
            </w:pPr>
            <w:r>
              <w:t>&lt; 99 %</w:t>
            </w:r>
          </w:p>
        </w:tc>
        <w:tc>
          <w:tcPr>
            <w:tcW w:w="5220" w:type="dxa"/>
          </w:tcPr>
          <w:p w14:paraId="519720CE" w14:textId="77777777" w:rsidR="0089605B" w:rsidRPr="0076238C" w:rsidRDefault="0089605B" w:rsidP="0083252D">
            <w:pPr>
              <w:pStyle w:val="ProductList-OfferingBody"/>
              <w:jc w:val="center"/>
            </w:pPr>
            <w:r>
              <w:t>25 %</w:t>
            </w:r>
          </w:p>
        </w:tc>
      </w:tr>
      <w:tr w:rsidR="0089605B" w:rsidRPr="009D0B2F" w14:paraId="2DC65CB2" w14:textId="77777777" w:rsidTr="0083252D">
        <w:tc>
          <w:tcPr>
            <w:tcW w:w="5220" w:type="dxa"/>
          </w:tcPr>
          <w:p w14:paraId="7D0A8F33" w14:textId="77777777" w:rsidR="0089605B" w:rsidRPr="0076238C" w:rsidRDefault="0089605B" w:rsidP="0083252D">
            <w:pPr>
              <w:pStyle w:val="ProductList-OfferingBody"/>
              <w:jc w:val="center"/>
            </w:pPr>
            <w:r>
              <w:t>&lt; 95 %</w:t>
            </w:r>
          </w:p>
        </w:tc>
        <w:tc>
          <w:tcPr>
            <w:tcW w:w="5220" w:type="dxa"/>
          </w:tcPr>
          <w:p w14:paraId="1924A478" w14:textId="77777777" w:rsidR="0089605B" w:rsidRDefault="0089605B" w:rsidP="0083252D">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89605B">
      <w:pPr>
        <w:pStyle w:val="ProductList-Body"/>
        <w:ind w:left="360"/>
      </w:pPr>
    </w:p>
    <w:p w14:paraId="3802A6AC" w14:textId="257C5ED5" w:rsidR="0089605B" w:rsidRPr="00AF1DBE" w:rsidRDefault="0089605B" w:rsidP="0089605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1E0370" w:rsidRDefault="0089605B" w:rsidP="0089605B">
      <w:pPr>
        <w:pStyle w:val="ListParagraph"/>
        <w:rPr>
          <w:rFonts w:ascii="Cambria Math" w:hAnsi="Cambria Math"/>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89605B">
      <w:pPr>
        <w:pStyle w:val="ProductList-Body"/>
        <w:ind w:left="360"/>
      </w:pPr>
      <w:r>
        <w:rPr>
          <w:b/>
          <w:color w:val="0072C6"/>
        </w:rPr>
        <w:t>Servicekredit</w:t>
      </w:r>
      <w:r w:rsidRPr="00221C39">
        <w:t>:</w:t>
      </w:r>
    </w:p>
    <w:p w14:paraId="3CB64759" w14:textId="77777777" w:rsidR="0089605B" w:rsidRPr="00AF1DBE" w:rsidRDefault="0089605B" w:rsidP="0089605B">
      <w:pPr>
        <w:pStyle w:val="ProductList-Body"/>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9D0B2F" w14:paraId="02F215AA" w14:textId="77777777" w:rsidTr="0083252D">
        <w:trPr>
          <w:tblHeader/>
        </w:trPr>
        <w:tc>
          <w:tcPr>
            <w:tcW w:w="5040" w:type="dxa"/>
            <w:shd w:val="clear" w:color="auto" w:fill="0072C6"/>
          </w:tcPr>
          <w:p w14:paraId="37DC054A" w14:textId="77777777" w:rsidR="0089605B" w:rsidRPr="00E474F3"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324D2C1D" w14:textId="77777777" w:rsidTr="0083252D">
        <w:tc>
          <w:tcPr>
            <w:tcW w:w="5040" w:type="dxa"/>
          </w:tcPr>
          <w:p w14:paraId="1C35CED6" w14:textId="77777777" w:rsidR="0089605B" w:rsidRPr="00E474F3" w:rsidRDefault="0089605B" w:rsidP="0083252D">
            <w:pPr>
              <w:pStyle w:val="ProductList-OfferingBody"/>
              <w:jc w:val="center"/>
            </w:pPr>
            <w:r>
              <w:t>&lt; 99,9 %</w:t>
            </w:r>
          </w:p>
        </w:tc>
        <w:tc>
          <w:tcPr>
            <w:tcW w:w="5400" w:type="dxa"/>
          </w:tcPr>
          <w:p w14:paraId="574CA46F" w14:textId="77777777" w:rsidR="0089605B" w:rsidRPr="000D4879" w:rsidRDefault="0089605B" w:rsidP="0083252D">
            <w:pPr>
              <w:pStyle w:val="ProductList-OfferingBody"/>
              <w:jc w:val="center"/>
            </w:pPr>
            <w:r>
              <w:t>10 %</w:t>
            </w:r>
          </w:p>
        </w:tc>
      </w:tr>
      <w:tr w:rsidR="0089605B" w:rsidRPr="009D0B2F" w14:paraId="1F1E380E" w14:textId="77777777" w:rsidTr="0083252D">
        <w:tc>
          <w:tcPr>
            <w:tcW w:w="5040" w:type="dxa"/>
          </w:tcPr>
          <w:p w14:paraId="55A21CB1" w14:textId="77777777" w:rsidR="0089605B" w:rsidRPr="00E474F3" w:rsidRDefault="0089605B" w:rsidP="0083252D">
            <w:pPr>
              <w:pStyle w:val="ProductList-OfferingBody"/>
              <w:jc w:val="center"/>
            </w:pPr>
            <w:r>
              <w:t>&lt; 99 %</w:t>
            </w:r>
          </w:p>
        </w:tc>
        <w:tc>
          <w:tcPr>
            <w:tcW w:w="5400" w:type="dxa"/>
          </w:tcPr>
          <w:p w14:paraId="47338911" w14:textId="77777777" w:rsidR="0089605B" w:rsidRPr="000D4879" w:rsidRDefault="0089605B" w:rsidP="0083252D">
            <w:pPr>
              <w:pStyle w:val="ProductList-OfferingBody"/>
              <w:jc w:val="center"/>
            </w:pPr>
            <w:r>
              <w:t>25 %</w:t>
            </w:r>
          </w:p>
        </w:tc>
      </w:tr>
      <w:tr w:rsidR="0089605B" w:rsidRPr="009D0B2F" w14:paraId="6589B5F5" w14:textId="77777777" w:rsidTr="0083252D">
        <w:tc>
          <w:tcPr>
            <w:tcW w:w="5040" w:type="dxa"/>
          </w:tcPr>
          <w:p w14:paraId="6559339F" w14:textId="77777777" w:rsidR="0089605B" w:rsidRPr="0076238C" w:rsidRDefault="0089605B" w:rsidP="0083252D">
            <w:pPr>
              <w:pStyle w:val="ProductList-OfferingBody"/>
              <w:jc w:val="center"/>
            </w:pPr>
            <w:r>
              <w:t>&lt; 95 %</w:t>
            </w:r>
          </w:p>
        </w:tc>
        <w:tc>
          <w:tcPr>
            <w:tcW w:w="5400" w:type="dxa"/>
          </w:tcPr>
          <w:p w14:paraId="2A1E3FFE" w14:textId="77777777" w:rsidR="0089605B" w:rsidRDefault="0089605B" w:rsidP="0083252D">
            <w:pPr>
              <w:pStyle w:val="ProductList-OfferingBody"/>
              <w:jc w:val="center"/>
            </w:pPr>
            <w:r>
              <w:t>100 %</w:t>
            </w:r>
          </w:p>
        </w:tc>
      </w:tr>
    </w:tbl>
    <w:p w14:paraId="6F166B2B" w14:textId="77777777" w:rsidR="0089605B" w:rsidRPr="00AF1DBE" w:rsidRDefault="00545B28"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1F6AD84F" w14:textId="77777777" w:rsidR="00606CBC" w:rsidRPr="00C012F8" w:rsidRDefault="00606CBC" w:rsidP="00606CBC">
      <w:pPr>
        <w:pStyle w:val="ProductList-Offering2Heading"/>
        <w:keepNext/>
        <w:tabs>
          <w:tab w:val="clear" w:pos="360"/>
          <w:tab w:val="clear" w:pos="720"/>
          <w:tab w:val="clear" w:pos="1080"/>
        </w:tabs>
        <w:outlineLvl w:val="2"/>
      </w:pPr>
      <w:bookmarkStart w:id="267" w:name="_Toc517993307"/>
      <w:bookmarkStart w:id="268" w:name="VPNGateway"/>
      <w:bookmarkStart w:id="269" w:name="_Toc457821587"/>
      <w:bookmarkStart w:id="270" w:name="_Toc487138081"/>
      <w:bookmarkStart w:id="271" w:name="_Toc484160712"/>
      <w:bookmarkStart w:id="272" w:name="_Hlk487275195"/>
      <w:bookmarkEnd w:id="255"/>
      <w:bookmarkEnd w:id="256"/>
      <w:bookmarkEnd w:id="257"/>
      <w:r w:rsidRPr="00C012F8">
        <w:t>VPN Gateway</w:t>
      </w:r>
      <w:bookmarkEnd w:id="267"/>
    </w:p>
    <w:bookmarkEnd w:id="268"/>
    <w:p w14:paraId="60F91428" w14:textId="77777777" w:rsidR="00606CBC" w:rsidRPr="004204B7" w:rsidRDefault="00606CBC" w:rsidP="00606CBC">
      <w:pPr>
        <w:pStyle w:val="ProductList-Body"/>
        <w:keepNext/>
        <w:rPr>
          <w:b/>
          <w:bCs/>
        </w:rPr>
      </w:pPr>
      <w:r w:rsidRPr="004204B7">
        <w:rPr>
          <w:b/>
          <w:bCs/>
          <w:color w:val="00188F"/>
        </w:rPr>
        <w:t>Ytterligare definitioner</w:t>
      </w:r>
      <w:r w:rsidRPr="00221C39">
        <w:rPr>
          <w:bCs/>
        </w:rPr>
        <w:t>:</w:t>
      </w:r>
    </w:p>
    <w:p w14:paraId="4E872AFB" w14:textId="77777777" w:rsidR="00606CBC" w:rsidRPr="00C012F8" w:rsidRDefault="00606CBC" w:rsidP="00606CBC">
      <w:pPr>
        <w:pStyle w:val="ProductList-Body"/>
        <w:spacing w:after="40"/>
      </w:pPr>
      <w:r w:rsidRPr="00221C39">
        <w:t>”</w:t>
      </w:r>
      <w:r w:rsidRPr="00C012F8">
        <w:rPr>
          <w:b/>
          <w:color w:val="00188F"/>
        </w:rPr>
        <w:t>Maximalt antal tillgängliga minuter</w:t>
      </w:r>
      <w:r w:rsidRPr="00221C39">
        <w:t>”</w:t>
      </w:r>
      <w:r w:rsidRPr="00C012F8">
        <w:t xml:space="preserve"> är summan av alla ackumulerade minuter under en faktureringsmånad där en specifik VPN Gateway har driftsatts i en Microsoft Azure-prenumeration.</w:t>
      </w:r>
    </w:p>
    <w:p w14:paraId="3288C0F7" w14:textId="77777777" w:rsidR="00606CBC" w:rsidRPr="00C012F8" w:rsidRDefault="00606CBC" w:rsidP="00606CBC">
      <w:pPr>
        <w:pStyle w:val="ProductList-Body"/>
        <w:spacing w:after="40"/>
      </w:pPr>
      <w:r w:rsidRPr="00C012F8">
        <w:t xml:space="preserve">Med </w:t>
      </w:r>
      <w:r w:rsidRPr="00221C39">
        <w:t>”</w:t>
      </w:r>
      <w:r w:rsidRPr="00C012F8">
        <w:rPr>
          <w:b/>
          <w:color w:val="00188F"/>
        </w:rPr>
        <w:t>Virtuellt Nätverk</w:t>
      </w:r>
      <w:r w:rsidRPr="00221C39">
        <w:t>”</w:t>
      </w:r>
      <w:r w:rsidRPr="00C012F8">
        <w:t xml:space="preserve"> avses ett virtuellt privat nätverk som omfattar en samling av användardefinierade IP-adresser och undernät som utgör en nätverksgräns inom Microsoft Azure.</w:t>
      </w:r>
    </w:p>
    <w:p w14:paraId="435F9F25" w14:textId="77777777" w:rsidR="00606CBC" w:rsidRPr="00C012F8" w:rsidRDefault="00606CBC" w:rsidP="00606CBC">
      <w:pPr>
        <w:pStyle w:val="ProductList-Body"/>
      </w:pPr>
      <w:r w:rsidRPr="00C012F8">
        <w:t xml:space="preserve">Med </w:t>
      </w:r>
      <w:r w:rsidRPr="00221C39">
        <w:t>”</w:t>
      </w:r>
      <w:r w:rsidRPr="00C012F8">
        <w:rPr>
          <w:b/>
          <w:color w:val="00188F"/>
        </w:rPr>
        <w:t>VPN Gateway</w:t>
      </w:r>
      <w:r w:rsidRPr="00221C39">
        <w:t>”</w:t>
      </w:r>
      <w:r w:rsidRPr="00C012F8">
        <w:t xml:space="preserve"> avses en gateway som möjliggör anslutning mellan platser mellan ett Virtuellt nätverk och en kunds nätverk på plats.</w:t>
      </w:r>
    </w:p>
    <w:p w14:paraId="466918FF" w14:textId="77777777" w:rsidR="00606CBC" w:rsidRPr="00C012F8" w:rsidRDefault="00606CBC" w:rsidP="00606CBC">
      <w:pPr>
        <w:pStyle w:val="ProductList-Body"/>
      </w:pPr>
    </w:p>
    <w:p w14:paraId="48F0BE36" w14:textId="77777777" w:rsidR="00606CBC" w:rsidRPr="00C012F8" w:rsidRDefault="00606CBC" w:rsidP="00606CBC">
      <w:pPr>
        <w:pStyle w:val="ProductList-Body"/>
      </w:pPr>
      <w:r w:rsidRPr="004204B7">
        <w:rPr>
          <w:b/>
          <w:bCs/>
          <w:color w:val="00188F"/>
        </w:rPr>
        <w:t>Stilleståndstid</w:t>
      </w:r>
      <w:r w:rsidRPr="00221C39">
        <w:rPr>
          <w:bCs/>
        </w:rPr>
        <w:t>:</w:t>
      </w:r>
      <w:r>
        <w:t xml:space="preserve"> </w:t>
      </w:r>
      <w:r w:rsidRPr="00C012F8">
        <w:t>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56BDF3B5" w14:textId="77777777" w:rsidR="00606CBC" w:rsidRPr="00C012F8" w:rsidRDefault="00606CBC" w:rsidP="00606CBC">
      <w:pPr>
        <w:pStyle w:val="ProductList-Body"/>
      </w:pPr>
    </w:p>
    <w:p w14:paraId="503B5BA4" w14:textId="77777777" w:rsidR="00606CBC" w:rsidRPr="00C012F8" w:rsidRDefault="00606CBC" w:rsidP="00606CBC">
      <w:pPr>
        <w:pStyle w:val="ProductList-Body"/>
      </w:pPr>
      <w:r w:rsidRPr="004204B7">
        <w:rPr>
          <w:b/>
          <w:bCs/>
          <w:color w:val="00188F"/>
        </w:rPr>
        <w:t>Månatlig drifttid i procent</w:t>
      </w:r>
      <w:r w:rsidRPr="00221C39">
        <w:rPr>
          <w:bCs/>
        </w:rPr>
        <w:t>:</w:t>
      </w:r>
      <w:r>
        <w:t xml:space="preserve"> </w:t>
      </w:r>
      <w:r w:rsidRPr="00C012F8">
        <w:t>Den månatliga drifttiden i procent för en viss VPN Gateway beräknas som Maximalt tillgängliga minuter minus Stilleståndstid delat med Maximalt tillgängliga minuter under en faktureringsmånad för VPN Gateway. Drifttiden i procent visas med följande formel</w:t>
      </w:r>
      <w:r w:rsidRPr="00221C39">
        <w:t>:</w:t>
      </w:r>
    </w:p>
    <w:p w14:paraId="10378A35" w14:textId="77777777" w:rsidR="00606CBC" w:rsidRPr="00C012F8" w:rsidRDefault="00606CBC" w:rsidP="00606CBC">
      <w:pPr>
        <w:pStyle w:val="ProductList-Body"/>
      </w:pPr>
    </w:p>
    <w:p w14:paraId="3DBDCEBF" w14:textId="77777777" w:rsidR="00606CBC" w:rsidRPr="00C012F8" w:rsidRDefault="00545B28" w:rsidP="00606C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B157C5" w14:textId="77777777" w:rsidR="00606CBC" w:rsidRPr="00C012F8" w:rsidRDefault="00606CBC" w:rsidP="00606CBC">
      <w:pPr>
        <w:pStyle w:val="ProductList-Body"/>
      </w:pPr>
      <w:r w:rsidRPr="00C012F8">
        <w:rPr>
          <w:b/>
          <w:color w:val="00188F"/>
        </w:rPr>
        <w:t>Följande Servicenivåer och Servicekrediter gäller för Kundens användning av varje VPN Gateway</w:t>
      </w:r>
      <w:r w:rsidRPr="00221C39">
        <w:rPr>
          <w:bCs/>
        </w:rPr>
        <w:t>:</w:t>
      </w:r>
    </w:p>
    <w:p w14:paraId="6F80E6FF" w14:textId="77777777" w:rsidR="00606CBC" w:rsidRPr="00C012F8" w:rsidRDefault="00606CBC" w:rsidP="00606CBC">
      <w:pPr>
        <w:pStyle w:val="ProductList-Body"/>
        <w:ind w:left="360"/>
      </w:pPr>
      <w:r w:rsidRPr="00C012F8">
        <w:rPr>
          <w:b/>
          <w:color w:val="00188F"/>
        </w:rPr>
        <w:t>Basic Gateway för VPN eller ExpressRoute Service Credit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34D91AFD" w14:textId="77777777" w:rsidTr="009553BF">
        <w:trPr>
          <w:tblHeader/>
        </w:trPr>
        <w:tc>
          <w:tcPr>
            <w:tcW w:w="5220" w:type="dxa"/>
            <w:shd w:val="clear" w:color="auto" w:fill="0072C6"/>
          </w:tcPr>
          <w:p w14:paraId="3F2AB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6552CEEC"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538A6BC4" w14:textId="77777777" w:rsidTr="009553BF">
        <w:tc>
          <w:tcPr>
            <w:tcW w:w="5220" w:type="dxa"/>
          </w:tcPr>
          <w:p w14:paraId="07ED1AEE" w14:textId="77777777" w:rsidR="00606CBC" w:rsidRPr="00C012F8" w:rsidRDefault="00606CBC" w:rsidP="009553BF">
            <w:pPr>
              <w:pStyle w:val="ProductList-OfferingBody"/>
              <w:jc w:val="center"/>
            </w:pPr>
            <w:r w:rsidRPr="00C012F8">
              <w:t>&lt; 99,9 %</w:t>
            </w:r>
          </w:p>
        </w:tc>
        <w:tc>
          <w:tcPr>
            <w:tcW w:w="5220" w:type="dxa"/>
          </w:tcPr>
          <w:p w14:paraId="2E2EC6B9" w14:textId="77777777" w:rsidR="00606CBC" w:rsidRPr="00C012F8" w:rsidRDefault="00606CBC" w:rsidP="009553BF">
            <w:pPr>
              <w:pStyle w:val="ProductList-OfferingBody"/>
              <w:jc w:val="center"/>
            </w:pPr>
            <w:r w:rsidRPr="00C012F8">
              <w:t>10 %</w:t>
            </w:r>
          </w:p>
        </w:tc>
      </w:tr>
      <w:tr w:rsidR="00606CBC" w:rsidRPr="00C012F8" w14:paraId="70EE273F" w14:textId="77777777" w:rsidTr="009553BF">
        <w:tc>
          <w:tcPr>
            <w:tcW w:w="5220" w:type="dxa"/>
          </w:tcPr>
          <w:p w14:paraId="00551FC4" w14:textId="77777777" w:rsidR="00606CBC" w:rsidRPr="00C012F8" w:rsidRDefault="00606CBC" w:rsidP="009553BF">
            <w:pPr>
              <w:pStyle w:val="ProductList-OfferingBody"/>
              <w:jc w:val="center"/>
            </w:pPr>
            <w:r w:rsidRPr="00C012F8">
              <w:t>&lt; 99 %</w:t>
            </w:r>
          </w:p>
        </w:tc>
        <w:tc>
          <w:tcPr>
            <w:tcW w:w="5220" w:type="dxa"/>
          </w:tcPr>
          <w:p w14:paraId="5CB04259" w14:textId="77777777" w:rsidR="00606CBC" w:rsidRPr="00C012F8" w:rsidRDefault="00606CBC" w:rsidP="009553BF">
            <w:pPr>
              <w:pStyle w:val="ProductList-OfferingBody"/>
              <w:jc w:val="center"/>
            </w:pPr>
            <w:r w:rsidRPr="00C012F8">
              <w:t>25 %</w:t>
            </w:r>
          </w:p>
        </w:tc>
      </w:tr>
    </w:tbl>
    <w:p w14:paraId="7B649F15" w14:textId="77777777" w:rsidR="00606CBC" w:rsidRPr="00C012F8" w:rsidRDefault="00606CBC" w:rsidP="00606CBC">
      <w:pPr>
        <w:pStyle w:val="ProductList-Body"/>
      </w:pPr>
    </w:p>
    <w:p w14:paraId="5E37EAED" w14:textId="77777777" w:rsidR="00606CBC" w:rsidRPr="00C012F8" w:rsidRDefault="00606CBC" w:rsidP="00606CBC">
      <w:pPr>
        <w:pStyle w:val="ProductList-Body"/>
        <w:ind w:left="360"/>
      </w:pPr>
      <w:r w:rsidRPr="00C012F8">
        <w:rPr>
          <w:b/>
          <w:bCs/>
          <w:color w:val="00188F"/>
        </w:rPr>
        <w:t>Standard-, High Performance-, VpnGw1-, VpnGw2-, Gateway for VPN/Standard-, High Performance-, Ultra Performance Gateway for ExpressRoute</w:t>
      </w:r>
      <w:r w:rsidRPr="00C012F8">
        <w:rPr>
          <w:b/>
          <w:color w:val="00188F"/>
        </w:rPr>
        <w:t>-servicekrediter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09595F55" w14:textId="77777777" w:rsidTr="009553BF">
        <w:trPr>
          <w:trHeight w:val="249"/>
          <w:tblHeader/>
        </w:trPr>
        <w:tc>
          <w:tcPr>
            <w:tcW w:w="5220" w:type="dxa"/>
            <w:shd w:val="clear" w:color="auto" w:fill="0072C6"/>
          </w:tcPr>
          <w:p w14:paraId="223C8182"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064111ED"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3DCA1C47" w14:textId="77777777" w:rsidTr="009553BF">
        <w:trPr>
          <w:trHeight w:val="242"/>
        </w:trPr>
        <w:tc>
          <w:tcPr>
            <w:tcW w:w="5220" w:type="dxa"/>
          </w:tcPr>
          <w:p w14:paraId="44AAF621" w14:textId="77777777" w:rsidR="00606CBC" w:rsidRPr="00C012F8" w:rsidRDefault="00606CBC" w:rsidP="009553BF">
            <w:pPr>
              <w:pStyle w:val="ProductList-OfferingBody"/>
              <w:jc w:val="center"/>
            </w:pPr>
            <w:r w:rsidRPr="00C012F8">
              <w:t>&lt; 99,95 %</w:t>
            </w:r>
          </w:p>
        </w:tc>
        <w:tc>
          <w:tcPr>
            <w:tcW w:w="5220" w:type="dxa"/>
          </w:tcPr>
          <w:p w14:paraId="6DB116F1" w14:textId="77777777" w:rsidR="00606CBC" w:rsidRPr="00C012F8" w:rsidRDefault="00606CBC" w:rsidP="009553BF">
            <w:pPr>
              <w:pStyle w:val="ProductList-OfferingBody"/>
              <w:jc w:val="center"/>
            </w:pPr>
            <w:r w:rsidRPr="00C012F8">
              <w:t>10 %</w:t>
            </w:r>
          </w:p>
        </w:tc>
      </w:tr>
      <w:tr w:rsidR="00606CBC" w:rsidRPr="00C012F8" w14:paraId="50849392" w14:textId="77777777" w:rsidTr="009553BF">
        <w:trPr>
          <w:trHeight w:val="249"/>
        </w:trPr>
        <w:tc>
          <w:tcPr>
            <w:tcW w:w="5220" w:type="dxa"/>
          </w:tcPr>
          <w:p w14:paraId="0DABAC08" w14:textId="77777777" w:rsidR="00606CBC" w:rsidRPr="00C012F8" w:rsidRDefault="00606CBC" w:rsidP="009553BF">
            <w:pPr>
              <w:pStyle w:val="ProductList-OfferingBody"/>
              <w:jc w:val="center"/>
            </w:pPr>
            <w:r w:rsidRPr="00C012F8">
              <w:t>&lt; 99 %</w:t>
            </w:r>
          </w:p>
        </w:tc>
        <w:tc>
          <w:tcPr>
            <w:tcW w:w="5220" w:type="dxa"/>
          </w:tcPr>
          <w:p w14:paraId="0DF37963" w14:textId="77777777" w:rsidR="00606CBC" w:rsidRPr="00C012F8" w:rsidRDefault="00606CBC" w:rsidP="009553BF">
            <w:pPr>
              <w:pStyle w:val="ProductList-OfferingBody"/>
              <w:jc w:val="center"/>
            </w:pPr>
            <w:r w:rsidRPr="00C012F8">
              <w:t>25 %</w:t>
            </w:r>
          </w:p>
        </w:tc>
      </w:tr>
    </w:tbl>
    <w:p w14:paraId="091E2242" w14:textId="77777777" w:rsidR="00606CBC" w:rsidRPr="00C012F8" w:rsidRDefault="00545B28"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bookmarkEnd w:id="269"/>
      <w:bookmarkEnd w:id="270"/>
      <w:bookmarkEnd w:id="271"/>
      <w:bookmarkEnd w:id="272"/>
    </w:p>
    <w:p w14:paraId="50464363" w14:textId="77777777" w:rsidR="003B5F2A" w:rsidRPr="00036A95" w:rsidRDefault="003B5F2A" w:rsidP="003B5F2A">
      <w:pPr>
        <w:pStyle w:val="ProductList-Offering2Heading"/>
        <w:keepNext/>
        <w:tabs>
          <w:tab w:val="clear" w:pos="360"/>
          <w:tab w:val="clear" w:pos="720"/>
          <w:tab w:val="clear" w:pos="1080"/>
        </w:tabs>
        <w:outlineLvl w:val="2"/>
      </w:pPr>
      <w:bookmarkStart w:id="273" w:name="_Toc500147812"/>
      <w:bookmarkStart w:id="274" w:name="_Toc517993308"/>
      <w:bookmarkStart w:id="275" w:name="VisualStudioAppCenter_BuildService"/>
      <w:bookmarkStart w:id="276" w:name="_Hlk496874584"/>
      <w:bookmarkStart w:id="277" w:name="_Hlk496876971"/>
      <w:bookmarkStart w:id="278" w:name="_Toc491629925"/>
      <w:bookmarkStart w:id="279" w:name="_Toc489270921"/>
      <w:bookmarkStart w:id="280" w:name="VisualStudioTeamServices_BuildService"/>
      <w:bookmarkEnd w:id="258"/>
      <w:bookmarkEnd w:id="259"/>
      <w:r>
        <w:t>Visual Studio App Center Byggtjänst</w:t>
      </w:r>
      <w:r w:rsidRPr="00221C39">
        <w:t>:</w:t>
      </w:r>
      <w:bookmarkEnd w:id="273"/>
      <w:bookmarkEnd w:id="274"/>
    </w:p>
    <w:bookmarkEnd w:id="275"/>
    <w:p w14:paraId="3294071B" w14:textId="77777777" w:rsidR="003B5F2A" w:rsidRPr="00036A95" w:rsidRDefault="003B5F2A" w:rsidP="003B5F2A">
      <w:pPr>
        <w:pStyle w:val="ProductList-Body"/>
      </w:pPr>
      <w:r>
        <w:rPr>
          <w:b/>
          <w:color w:val="00188F"/>
        </w:rPr>
        <w:t>Ytterligare definitioner</w:t>
      </w:r>
      <w:r w:rsidRPr="00221C39">
        <w:t>:</w:t>
      </w:r>
    </w:p>
    <w:p w14:paraId="73E15DFD" w14:textId="77777777" w:rsidR="003B5F2A" w:rsidRPr="00036A95" w:rsidRDefault="003B5F2A" w:rsidP="003B5F2A">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3B5F2A">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3B5F2A">
      <w:pPr>
        <w:pStyle w:val="ProductList-Body"/>
      </w:pPr>
    </w:p>
    <w:p w14:paraId="6348FF3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3B5F2A">
      <w:pPr>
        <w:pStyle w:val="ProductList-Body"/>
      </w:pPr>
    </w:p>
    <w:p w14:paraId="460DD95E" w14:textId="77777777" w:rsidR="003B5F2A" w:rsidRPr="00036A95" w:rsidRDefault="00545B28"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036A95" w:rsidRDefault="003B5F2A" w:rsidP="003B5F2A">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276"/>
    <w:p w14:paraId="124E0053"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1FABB012" w14:textId="77777777" w:rsidTr="00E60715">
        <w:trPr>
          <w:tblHeader/>
        </w:trPr>
        <w:tc>
          <w:tcPr>
            <w:tcW w:w="5400" w:type="dxa"/>
            <w:tcBorders>
              <w:bottom w:val="single" w:sz="4" w:space="0" w:color="auto"/>
            </w:tcBorders>
            <w:shd w:val="clear" w:color="auto" w:fill="0072C6"/>
          </w:tcPr>
          <w:p w14:paraId="556F2893"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56356CE1" w14:textId="77777777" w:rsidTr="00E6071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E60715">
            <w:pPr>
              <w:pStyle w:val="ProductList-OfferingBody"/>
              <w:jc w:val="center"/>
            </w:pPr>
            <w:r>
              <w:t>10%</w:t>
            </w:r>
          </w:p>
        </w:tc>
      </w:tr>
      <w:tr w:rsidR="003B5F2A" w:rsidRPr="009D0B2F" w14:paraId="18EC4356" w14:textId="77777777" w:rsidTr="00E6071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E60715">
            <w:pPr>
              <w:pStyle w:val="ProductList-OfferingBody"/>
              <w:jc w:val="center"/>
            </w:pPr>
            <w:r>
              <w:t>25%</w:t>
            </w:r>
          </w:p>
        </w:tc>
      </w:tr>
    </w:tbl>
    <w:p w14:paraId="3AE009AB" w14:textId="77777777" w:rsidR="003B5F2A" w:rsidRPr="00036A95" w:rsidRDefault="00545B28"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3FDFAD47" w14:textId="77777777" w:rsidR="003B5F2A" w:rsidRPr="00036A95" w:rsidRDefault="003B5F2A" w:rsidP="003B5F2A">
      <w:pPr>
        <w:pStyle w:val="ProductList-Offering2Heading"/>
        <w:keepNext/>
        <w:tabs>
          <w:tab w:val="clear" w:pos="360"/>
          <w:tab w:val="clear" w:pos="720"/>
          <w:tab w:val="clear" w:pos="1080"/>
        </w:tabs>
        <w:outlineLvl w:val="2"/>
      </w:pPr>
      <w:bookmarkStart w:id="281" w:name="_Toc500147813"/>
      <w:bookmarkStart w:id="282" w:name="_Toc517993309"/>
      <w:bookmarkStart w:id="283" w:name="VisualStudioAppCenter_TestService"/>
      <w:r>
        <w:t>Visual Studio App Center Testningstjänst</w:t>
      </w:r>
      <w:r w:rsidRPr="00221C39">
        <w:t>:</w:t>
      </w:r>
      <w:bookmarkEnd w:id="281"/>
      <w:bookmarkEnd w:id="282"/>
    </w:p>
    <w:bookmarkEnd w:id="283"/>
    <w:p w14:paraId="03075390" w14:textId="77777777" w:rsidR="003B5F2A" w:rsidRPr="00036A95" w:rsidRDefault="003B5F2A" w:rsidP="003B5F2A">
      <w:pPr>
        <w:pStyle w:val="ProductList-Body"/>
      </w:pPr>
      <w:r>
        <w:rPr>
          <w:b/>
          <w:color w:val="00188F"/>
        </w:rPr>
        <w:t>Ytterligare definitioner</w:t>
      </w:r>
      <w:r w:rsidRPr="00221C39">
        <w:t>:</w:t>
      </w:r>
    </w:p>
    <w:p w14:paraId="4B1D7BD3" w14:textId="77777777" w:rsidR="003B5F2A" w:rsidRPr="00036A95" w:rsidRDefault="003B5F2A" w:rsidP="003B5F2A">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3B5F2A">
      <w:pPr>
        <w:pStyle w:val="ProductList-Body"/>
      </w:pPr>
    </w:p>
    <w:p w14:paraId="561D311F"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3B5F2A">
      <w:pPr>
        <w:pStyle w:val="ProductList-Body"/>
      </w:pPr>
    </w:p>
    <w:p w14:paraId="464985F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3B5F2A">
      <w:pPr>
        <w:pStyle w:val="ProductList-Body"/>
      </w:pPr>
    </w:p>
    <w:p w14:paraId="2ED45EE0" w14:textId="77777777" w:rsidR="003B5F2A" w:rsidRPr="00036A95" w:rsidRDefault="00545B28"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036A95" w:rsidRDefault="003B5F2A" w:rsidP="003B5F2A">
      <w:r>
        <w:rPr>
          <w:rFonts w:eastAsiaTheme="minorEastAsia"/>
          <w:sz w:val="18"/>
          <w:szCs w:val="18"/>
        </w:rPr>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0051D839" w14:textId="77777777" w:rsidTr="00E60715">
        <w:trPr>
          <w:tblHeader/>
        </w:trPr>
        <w:tc>
          <w:tcPr>
            <w:tcW w:w="5400" w:type="dxa"/>
            <w:tcBorders>
              <w:bottom w:val="single" w:sz="4" w:space="0" w:color="auto"/>
            </w:tcBorders>
            <w:shd w:val="clear" w:color="auto" w:fill="0072C6"/>
          </w:tcPr>
          <w:p w14:paraId="261D8CB1"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71874B38" w14:textId="77777777" w:rsidTr="00E6071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E60715">
            <w:pPr>
              <w:pStyle w:val="ProductList-OfferingBody"/>
              <w:jc w:val="center"/>
            </w:pPr>
            <w:r>
              <w:t>10%</w:t>
            </w:r>
          </w:p>
        </w:tc>
      </w:tr>
      <w:tr w:rsidR="003B5F2A" w:rsidRPr="009D0B2F" w14:paraId="5EE687E4" w14:textId="77777777" w:rsidTr="00E6071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E60715">
            <w:pPr>
              <w:pStyle w:val="ProductList-OfferingBody"/>
              <w:jc w:val="center"/>
            </w:pPr>
            <w:r>
              <w:t>25%</w:t>
            </w:r>
          </w:p>
        </w:tc>
      </w:tr>
    </w:tbl>
    <w:p w14:paraId="4CF81570" w14:textId="77777777" w:rsidR="003B5F2A" w:rsidRPr="00036A95" w:rsidRDefault="00545B28"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645B3AD5" w14:textId="77777777" w:rsidR="003B5F2A" w:rsidRPr="00036A95" w:rsidRDefault="003B5F2A" w:rsidP="003B5F2A">
      <w:pPr>
        <w:pStyle w:val="ProductList-Offering2Heading"/>
        <w:keepNext/>
        <w:tabs>
          <w:tab w:val="clear" w:pos="360"/>
          <w:tab w:val="clear" w:pos="720"/>
          <w:tab w:val="clear" w:pos="1080"/>
        </w:tabs>
        <w:outlineLvl w:val="2"/>
      </w:pPr>
      <w:bookmarkStart w:id="284" w:name="_Toc500147814"/>
      <w:bookmarkStart w:id="285" w:name="_Toc517993310"/>
      <w:bookmarkStart w:id="286" w:name="VisualStudioAppCenter_PushNotification"/>
      <w:r>
        <w:t>Visual Studio App Center Push-meddelandetjänst</w:t>
      </w:r>
      <w:r w:rsidRPr="00221C39">
        <w:t>:</w:t>
      </w:r>
      <w:bookmarkEnd w:id="284"/>
      <w:bookmarkEnd w:id="285"/>
    </w:p>
    <w:bookmarkEnd w:id="286"/>
    <w:p w14:paraId="1AECF2B8" w14:textId="77777777" w:rsidR="003B5F2A" w:rsidRPr="00036A95" w:rsidRDefault="003B5F2A" w:rsidP="003B5F2A">
      <w:pPr>
        <w:pStyle w:val="ProductList-Body"/>
      </w:pPr>
      <w:r>
        <w:rPr>
          <w:b/>
          <w:color w:val="00188F"/>
        </w:rPr>
        <w:t>Ytterligare definitioner</w:t>
      </w:r>
      <w:r w:rsidRPr="00221C39">
        <w:t>:</w:t>
      </w:r>
    </w:p>
    <w:p w14:paraId="0F28418E" w14:textId="77777777" w:rsidR="003B5F2A" w:rsidRPr="00036A95" w:rsidRDefault="003B5F2A" w:rsidP="003B5F2A">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3B5F2A">
      <w:pPr>
        <w:pStyle w:val="ProductList-Body"/>
      </w:pPr>
    </w:p>
    <w:p w14:paraId="29DC4BD7"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3B5F2A">
      <w:pPr>
        <w:pStyle w:val="ProductList-Body"/>
      </w:pPr>
    </w:p>
    <w:p w14:paraId="1EA90567" w14:textId="77777777" w:rsidR="003B5F2A" w:rsidRPr="00036A95" w:rsidRDefault="003B5F2A" w:rsidP="003B5F2A">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3B5F2A">
      <w:pPr>
        <w:pStyle w:val="ProductList-Body"/>
      </w:pPr>
    </w:p>
    <w:p w14:paraId="3A3ACE72" w14:textId="77777777" w:rsidR="003B5F2A" w:rsidRPr="00036A95" w:rsidRDefault="00545B28"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036A95" w:rsidRDefault="003B5F2A" w:rsidP="003B5F2A">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647D0A5A" w14:textId="77777777" w:rsidTr="00E60715">
        <w:trPr>
          <w:tblHeader/>
        </w:trPr>
        <w:tc>
          <w:tcPr>
            <w:tcW w:w="5400" w:type="dxa"/>
            <w:tcBorders>
              <w:bottom w:val="single" w:sz="4" w:space="0" w:color="auto"/>
            </w:tcBorders>
            <w:shd w:val="clear" w:color="auto" w:fill="0072C6"/>
          </w:tcPr>
          <w:p w14:paraId="40CEE9E2"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7541B847" w14:textId="77777777" w:rsidTr="00E6071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E60715">
            <w:pPr>
              <w:pStyle w:val="ProductList-OfferingBody"/>
              <w:jc w:val="center"/>
            </w:pPr>
            <w:r>
              <w:t>10%</w:t>
            </w:r>
          </w:p>
        </w:tc>
      </w:tr>
      <w:tr w:rsidR="003B5F2A" w:rsidRPr="009D0B2F" w14:paraId="1A9A041F" w14:textId="77777777" w:rsidTr="00E6071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E60715">
            <w:pPr>
              <w:pStyle w:val="ProductList-OfferingBody"/>
              <w:jc w:val="center"/>
            </w:pPr>
            <w:r>
              <w:t>25%</w:t>
            </w:r>
          </w:p>
        </w:tc>
      </w:tr>
    </w:tbl>
    <w:p w14:paraId="219CD369" w14:textId="77777777" w:rsidR="003B5F2A" w:rsidRPr="00036A95" w:rsidRDefault="00545B28"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bookmarkEnd w:id="277"/>
    </w:p>
    <w:p w14:paraId="4A47A79D" w14:textId="70B9A2F9" w:rsidR="005646AB" w:rsidRPr="007B6F15" w:rsidRDefault="005646AB" w:rsidP="005646AB">
      <w:pPr>
        <w:pStyle w:val="ProductList-Offering2Heading"/>
        <w:keepNext/>
        <w:tabs>
          <w:tab w:val="clear" w:pos="360"/>
          <w:tab w:val="clear" w:pos="720"/>
          <w:tab w:val="clear" w:pos="1080"/>
        </w:tabs>
        <w:outlineLvl w:val="2"/>
      </w:pPr>
      <w:bookmarkStart w:id="287" w:name="_Toc517993311"/>
      <w:r>
        <w:t xml:space="preserve">Visual </w:t>
      </w:r>
      <w:r w:rsidRPr="005646AB">
        <w:rPr>
          <w:szCs w:val="28"/>
        </w:rPr>
        <w:t>Studio</w:t>
      </w:r>
      <w:r>
        <w:t xml:space="preserve"> Team Services – Byggtjänst</w:t>
      </w:r>
      <w:bookmarkEnd w:id="278"/>
      <w:bookmarkEnd w:id="279"/>
      <w:bookmarkEnd w:id="287"/>
    </w:p>
    <w:bookmarkEnd w:id="280"/>
    <w:p w14:paraId="39F61D42" w14:textId="77777777" w:rsidR="005646AB" w:rsidRPr="007B6F15" w:rsidRDefault="005646AB" w:rsidP="005646AB">
      <w:pPr>
        <w:pStyle w:val="ProductList-Body"/>
      </w:pPr>
      <w:r>
        <w:rPr>
          <w:b/>
          <w:color w:val="00188F"/>
        </w:rPr>
        <w:t>Ytterligare definitioner</w:t>
      </w:r>
      <w:r w:rsidRPr="00221C39">
        <w:t>:</w:t>
      </w:r>
    </w:p>
    <w:p w14:paraId="31CD440B" w14:textId="77777777" w:rsidR="005646AB" w:rsidRPr="007B6F15" w:rsidRDefault="005646AB" w:rsidP="005646AB">
      <w:pPr>
        <w:pStyle w:val="ProductList-Body"/>
        <w:spacing w:after="40"/>
      </w:pPr>
      <w:r w:rsidRPr="00221C39">
        <w:t>”</w:t>
      </w:r>
      <w:r>
        <w:rPr>
          <w:b/>
          <w:color w:val="00188F"/>
        </w:rPr>
        <w:t>Byggtjänsten</w:t>
      </w:r>
      <w:r w:rsidRPr="00221C39">
        <w:t>”</w:t>
      </w:r>
      <w:r>
        <w:t xml:space="preserve"> är en funktion som gör det möjligt för kunderna att bygga sina program i Visual Studio Team Services.</w:t>
      </w:r>
    </w:p>
    <w:p w14:paraId="193C0C70" w14:textId="77777777" w:rsidR="00AB5563" w:rsidRPr="00E637C9" w:rsidRDefault="00AB5563" w:rsidP="00AB5563">
      <w:pPr>
        <w:pStyle w:val="ProductList-Body"/>
      </w:pPr>
      <w:r w:rsidRPr="00221C39">
        <w:t>”</w:t>
      </w:r>
      <w:r>
        <w:rPr>
          <w:b/>
          <w:color w:val="00188F"/>
        </w:rPr>
        <w:t>Maximalt Tillgängliga Minuter</w:t>
      </w:r>
      <w:r w:rsidRPr="00221C39">
        <w:t>”</w:t>
      </w:r>
      <w:r>
        <w:t xml:space="preserve">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221C39">
        <w:t>:</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221C39">
        <w:t>:</w:t>
      </w:r>
      <w:r w:rsidRPr="007C7647">
        <w:rPr>
          <w:b/>
          <w:color w:val="00188F"/>
        </w:rPr>
        <w:t xml:space="preserve"> </w:t>
      </w:r>
      <w:r>
        <w:t>Månatlig Drifttid i Procent beräknas med följande formel</w:t>
      </w:r>
      <w:r w:rsidRPr="00221C39">
        <w:t>:</w:t>
      </w:r>
    </w:p>
    <w:p w14:paraId="4E598FD8" w14:textId="77777777" w:rsidR="00AB5563" w:rsidRPr="00E637C9" w:rsidRDefault="00AB5563" w:rsidP="00AB5563">
      <w:pPr>
        <w:pStyle w:val="ProductList-Body"/>
      </w:pPr>
    </w:p>
    <w:p w14:paraId="5CF03233" w14:textId="77777777" w:rsidR="00AB5563" w:rsidRPr="00E637C9" w:rsidRDefault="00545B28"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End w:id="260"/>
    <w:p w14:paraId="5DBC23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AFD6757" w14:textId="77777777" w:rsidR="005646AB" w:rsidRPr="007B6F15" w:rsidRDefault="005646AB" w:rsidP="005646AB">
      <w:pPr>
        <w:pStyle w:val="ProductList-Offering2Heading"/>
        <w:tabs>
          <w:tab w:val="clear" w:pos="360"/>
          <w:tab w:val="clear" w:pos="720"/>
          <w:tab w:val="clear" w:pos="1080"/>
        </w:tabs>
        <w:outlineLvl w:val="2"/>
      </w:pPr>
      <w:bookmarkStart w:id="288" w:name="_Toc457821589"/>
      <w:bookmarkStart w:id="289" w:name="_Toc491629926"/>
      <w:bookmarkStart w:id="290" w:name="_Toc489270922"/>
      <w:bookmarkStart w:id="291" w:name="_Toc517993312"/>
      <w:bookmarkStart w:id="292" w:name="VisualStudioTeamServices_LoadTestService"/>
      <w:r>
        <w:t>Visual Studio Team Services – Belastningstesttjänst</w:t>
      </w:r>
      <w:bookmarkEnd w:id="288"/>
      <w:bookmarkEnd w:id="289"/>
      <w:bookmarkEnd w:id="290"/>
      <w:bookmarkEnd w:id="291"/>
    </w:p>
    <w:bookmarkEnd w:id="292"/>
    <w:p w14:paraId="7362E04A" w14:textId="77777777" w:rsidR="003E32A3" w:rsidRPr="00FB368F" w:rsidRDefault="003E32A3" w:rsidP="00F07401">
      <w:pPr>
        <w:pStyle w:val="ProductList-Body"/>
        <w:keepNext/>
      </w:pPr>
      <w:r>
        <w:rPr>
          <w:b/>
          <w:color w:val="00188F"/>
        </w:rPr>
        <w:t>Ytterligare definitioner</w:t>
      </w:r>
      <w:r w:rsidRPr="00221C39">
        <w:t>:</w:t>
      </w:r>
    </w:p>
    <w:p w14:paraId="75EFA176" w14:textId="77777777" w:rsidR="003E32A3" w:rsidRPr="00FB368F" w:rsidRDefault="003E32A3" w:rsidP="003E32A3">
      <w:pPr>
        <w:pStyle w:val="ProductList-Body"/>
        <w:spacing w:after="40"/>
      </w:pPr>
      <w:r w:rsidRPr="00221C39">
        <w:t>”</w:t>
      </w:r>
      <w:r>
        <w:rPr>
          <w:b/>
          <w:color w:val="00188F"/>
        </w:rPr>
        <w:t>Belastningstesttjänst</w:t>
      </w:r>
      <w:r w:rsidRPr="00221C39">
        <w:t>”</w:t>
      </w:r>
      <w:r>
        <w:t xml:space="preserve">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rsidRPr="00221C39">
        <w:t>”</w:t>
      </w:r>
      <w:r>
        <w:rPr>
          <w:b/>
          <w:color w:val="00188F"/>
        </w:rPr>
        <w:t>Maximalt Tillgängliga Minuter</w:t>
      </w:r>
      <w:r w:rsidRPr="00221C39">
        <w:t>”</w:t>
      </w:r>
      <w:r>
        <w:t xml:space="preserve">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221C39">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221C39">
        <w:t>:</w:t>
      </w:r>
      <w:r w:rsidR="000C372C" w:rsidRPr="007210CD">
        <w:rPr>
          <w:b/>
          <w:color w:val="00188F"/>
        </w:rPr>
        <w:t xml:space="preserve"> </w:t>
      </w:r>
      <w:r>
        <w:t>Månatlig Drifttid i Procent beräknas med följande formel</w:t>
      </w:r>
      <w:r w:rsidRPr="00221C39">
        <w:t>:</w:t>
      </w:r>
    </w:p>
    <w:p w14:paraId="2A8A295E" w14:textId="77777777" w:rsidR="003E32A3" w:rsidRPr="00FB368F" w:rsidRDefault="003E32A3" w:rsidP="003E32A3">
      <w:pPr>
        <w:pStyle w:val="ProductList-Body"/>
      </w:pPr>
    </w:p>
    <w:p w14:paraId="1161BE5D" w14:textId="66F9ABCB" w:rsidR="003E32A3" w:rsidRPr="00FB368F" w:rsidRDefault="00545B28"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293" w:name="_Toc425256460"/>
    <w:bookmarkStart w:id="294" w:name="_Toc412532220"/>
    <w:p w14:paraId="2233770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6CD026" w14:textId="77777777" w:rsidR="005646AB" w:rsidRPr="007B6F15" w:rsidRDefault="005646AB" w:rsidP="005646AB">
      <w:pPr>
        <w:pStyle w:val="ProductList-Offering2Heading"/>
        <w:tabs>
          <w:tab w:val="clear" w:pos="360"/>
          <w:tab w:val="clear" w:pos="720"/>
          <w:tab w:val="clear" w:pos="1080"/>
        </w:tabs>
        <w:outlineLvl w:val="2"/>
      </w:pPr>
      <w:bookmarkStart w:id="295" w:name="_Toc457821590"/>
      <w:bookmarkStart w:id="296" w:name="_Toc491629927"/>
      <w:bookmarkStart w:id="297" w:name="_Toc489270923"/>
      <w:bookmarkStart w:id="298" w:name="_Toc517993313"/>
      <w:bookmarkStart w:id="299" w:name="VisualStudioTeamServices_UserPlanService"/>
      <w:bookmarkEnd w:id="293"/>
      <w:r>
        <w:t>Visual Studio Team Services – Användarplanstjänst</w:t>
      </w:r>
      <w:bookmarkEnd w:id="295"/>
      <w:bookmarkEnd w:id="296"/>
      <w:bookmarkEnd w:id="297"/>
      <w:bookmarkEnd w:id="298"/>
    </w:p>
    <w:bookmarkEnd w:id="299"/>
    <w:p w14:paraId="507A05FD" w14:textId="77777777" w:rsidR="005646AB" w:rsidRPr="007B6F15" w:rsidRDefault="005646AB" w:rsidP="005646AB">
      <w:pPr>
        <w:pStyle w:val="ProductList-Body"/>
      </w:pPr>
      <w:r>
        <w:rPr>
          <w:b/>
          <w:color w:val="00188F"/>
        </w:rPr>
        <w:t>Ytterligare definitioner</w:t>
      </w:r>
      <w:r w:rsidRPr="00221C39">
        <w:t>:</w:t>
      </w:r>
    </w:p>
    <w:p w14:paraId="74449FFC" w14:textId="77777777" w:rsidR="005646AB" w:rsidRPr="007B6F15" w:rsidRDefault="005646AB" w:rsidP="005646AB">
      <w:pPr>
        <w:pStyle w:val="ProductList-Body"/>
        <w:spacing w:after="40"/>
      </w:pPr>
      <w:r w:rsidRPr="00221C39">
        <w:t>”</w:t>
      </w:r>
      <w:r>
        <w:rPr>
          <w:b/>
          <w:color w:val="00188F"/>
        </w:rPr>
        <w:t>Byggtjänsten</w:t>
      </w:r>
      <w:r w:rsidRPr="00221C39">
        <w:t>”</w:t>
      </w:r>
      <w:r>
        <w:t xml:space="preserve"> är en funktion som gör det möjligt för kunderna att bygga sina program i Visual Studio Team Services.</w:t>
      </w:r>
    </w:p>
    <w:p w14:paraId="04E251BF"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för vilka en Användarplan har köpts under en faktureringsmånad.</w:t>
      </w:r>
    </w:p>
    <w:p w14:paraId="7966CCAC" w14:textId="77777777" w:rsidR="00AB5563" w:rsidRPr="00E637C9" w:rsidRDefault="00AB5563" w:rsidP="00AB5563">
      <w:pPr>
        <w:pStyle w:val="ProductList-Body"/>
        <w:spacing w:after="40"/>
      </w:pPr>
      <w:r w:rsidRPr="00221C39">
        <w:t>”</w:t>
      </w:r>
      <w:r>
        <w:rPr>
          <w:b/>
          <w:color w:val="00188F"/>
        </w:rPr>
        <w:t>Belastningstesttjänst</w:t>
      </w:r>
      <w:r w:rsidRPr="00221C39">
        <w:t>”</w:t>
      </w:r>
      <w:r>
        <w:t xml:space="preserve">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rsidRPr="00221C39">
        <w:t>”</w:t>
      </w:r>
      <w:r>
        <w:rPr>
          <w:b/>
          <w:color w:val="00188F"/>
        </w:rPr>
        <w:t>Maximalt Tillgängliga Minuter</w:t>
      </w:r>
      <w:r w:rsidRPr="00221C39">
        <w:t>”</w:t>
      </w:r>
      <w:r>
        <w:t xml:space="preserve"> är summan av alla Driftsättningsminuter över alla Användarplaner för ett visst Microsoft Azure-abonnemang under en faktureringsmånad.</w:t>
      </w:r>
    </w:p>
    <w:p w14:paraId="0C19AF11" w14:textId="58F870E8" w:rsidR="005646AB" w:rsidRDefault="005646AB" w:rsidP="005646AB">
      <w:pPr>
        <w:pStyle w:val="ProductList-Body"/>
      </w:pPr>
      <w:r w:rsidRPr="00221C39">
        <w:t>”</w:t>
      </w:r>
      <w:r>
        <w:rPr>
          <w:b/>
          <w:color w:val="00188F"/>
        </w:rPr>
        <w:t>Användarplan</w:t>
      </w:r>
      <w:r w:rsidRPr="00221C39">
        <w:t>”</w:t>
      </w:r>
      <w:r>
        <w:t xml:space="preserve"> avser den uppsättning funktioner och egenskaper som har valts för en användare inom ett Visual Studio Team Services-konto i en kundprenumeration. Alternativ för Användarplan och funktioner och egenskaper för varje Användarplan beskrivs på webbplatsen </w:t>
      </w:r>
      <w:hyperlink r:id="rId20" w:history="1">
        <w:r>
          <w:rPr>
            <w:rStyle w:val="Hyperlink"/>
          </w:rPr>
          <w:t>http</w:t>
        </w:r>
        <w:r w:rsidRPr="00221C39">
          <w:rPr>
            <w:rStyle w:val="Hyperlink"/>
          </w:rPr>
          <w:t>:</w:t>
        </w:r>
        <w:r>
          <w:rPr>
            <w:rStyle w:val="Hyperlink"/>
          </w:rPr>
          <w:t>//www.visualstudio.com</w:t>
        </w:r>
      </w:hyperlink>
      <w:r>
        <w:t>.</w:t>
      </w:r>
    </w:p>
    <w:p w14:paraId="4E10534A" w14:textId="77777777" w:rsidR="005646AB" w:rsidRPr="007B6F15" w:rsidRDefault="005646AB" w:rsidP="005646AB">
      <w:pPr>
        <w:pStyle w:val="ProductList-Body"/>
      </w:pPr>
    </w:p>
    <w:p w14:paraId="2E371589" w14:textId="77777777" w:rsidR="00AB5563" w:rsidRPr="00E637C9" w:rsidRDefault="00AB5563" w:rsidP="009409AC">
      <w:pPr>
        <w:pStyle w:val="ProductList-Body"/>
        <w:spacing w:after="40"/>
      </w:pPr>
      <w:r>
        <w:rPr>
          <w:b/>
          <w:color w:val="00188F"/>
        </w:rPr>
        <w:t>Driftstopp</w:t>
      </w:r>
      <w:r w:rsidRPr="00221C39">
        <w:t>:</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221C39">
        <w:t>:</w:t>
      </w:r>
      <w:r w:rsidRPr="007C7647">
        <w:rPr>
          <w:b/>
          <w:color w:val="00188F"/>
        </w:rPr>
        <w:t xml:space="preserve"> </w:t>
      </w:r>
      <w:r>
        <w:t>Månatlig Drifttid i Procent beräknas med följande formel</w:t>
      </w:r>
      <w:r w:rsidRPr="00221C39">
        <w:t>:</w:t>
      </w:r>
    </w:p>
    <w:p w14:paraId="0D59D6D1" w14:textId="77777777" w:rsidR="00AB5563" w:rsidRPr="00E637C9" w:rsidRDefault="00AB5563" w:rsidP="00AB5563">
      <w:pPr>
        <w:pStyle w:val="ProductList-Body"/>
      </w:pPr>
    </w:p>
    <w:p w14:paraId="4A92B9A9" w14:textId="77777777" w:rsidR="00AB5563" w:rsidRPr="00E637C9" w:rsidRDefault="00545B28"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bookmarkStart w:id="300" w:name="_Toc457821528"/>
    <w:bookmarkStart w:id="301" w:name="_Toc468346612"/>
    <w:bookmarkStart w:id="302" w:name="_Toc465333765"/>
    <w:bookmarkStart w:id="303" w:name="MicrosoftAzurePlans"/>
    <w:bookmarkStart w:id="304" w:name="_Toc457821529"/>
    <w:bookmarkStart w:id="305" w:name="_Toc461003306"/>
    <w:bookmarkEnd w:id="294"/>
    <w:p w14:paraId="3123EFB6"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635397" w14:textId="455646E9" w:rsidR="009301BC" w:rsidRPr="0051699C" w:rsidRDefault="009301BC" w:rsidP="00606CBC">
      <w:pPr>
        <w:pStyle w:val="ProductList-OfferingGroupHeading"/>
        <w:keepNext/>
        <w:tabs>
          <w:tab w:val="clear" w:pos="360"/>
          <w:tab w:val="clear" w:pos="720"/>
          <w:tab w:val="clear" w:pos="1080"/>
          <w:tab w:val="left" w:pos="3060"/>
        </w:tabs>
        <w:outlineLvl w:val="1"/>
      </w:pPr>
      <w:bookmarkStart w:id="306" w:name="_Toc517993314"/>
      <w:r>
        <w:t>Microsoft Azure-planer</w:t>
      </w:r>
      <w:bookmarkEnd w:id="300"/>
      <w:bookmarkEnd w:id="301"/>
      <w:bookmarkEnd w:id="302"/>
      <w:bookmarkEnd w:id="306"/>
    </w:p>
    <w:p w14:paraId="5B107D6F" w14:textId="77777777" w:rsidR="00127A54" w:rsidRPr="00A94906" w:rsidRDefault="00127A54" w:rsidP="00606CBC">
      <w:pPr>
        <w:pStyle w:val="ProductList-Offering2Heading"/>
        <w:keepNext/>
        <w:tabs>
          <w:tab w:val="clear" w:pos="360"/>
          <w:tab w:val="clear" w:pos="720"/>
          <w:tab w:val="clear" w:pos="1080"/>
        </w:tabs>
        <w:outlineLvl w:val="2"/>
      </w:pPr>
      <w:bookmarkStart w:id="307" w:name="_Toc517993315"/>
      <w:bookmarkEnd w:id="303"/>
      <w:r>
        <w:t>Azure Active Directory Basic</w:t>
      </w:r>
      <w:bookmarkEnd w:id="304"/>
      <w:bookmarkEnd w:id="305"/>
      <w:bookmarkEnd w:id="307"/>
    </w:p>
    <w:p w14:paraId="22A8E58A"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127A54">
      <w:pPr>
        <w:pStyle w:val="ProductList-Body"/>
      </w:pPr>
    </w:p>
    <w:p w14:paraId="2BCF80D5" w14:textId="77777777" w:rsidR="00127A54" w:rsidRPr="00A94906" w:rsidRDefault="00545B28"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942F6F">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9D0B2F"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9D0B2F"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308" w:name="_Toc457821530"/>
    <w:bookmarkStart w:id="309" w:name="_Toc461003307"/>
    <w:p w14:paraId="33401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310" w:name="_Toc517993316"/>
      <w:r>
        <w:t>Azure Active Directory B2C</w:t>
      </w:r>
      <w:bookmarkEnd w:id="308"/>
      <w:bookmarkEnd w:id="309"/>
      <w:bookmarkEnd w:id="310"/>
    </w:p>
    <w:p w14:paraId="4ED2787F" w14:textId="77777777" w:rsidR="00127A54" w:rsidRPr="00A94906" w:rsidRDefault="00127A54" w:rsidP="00127A54">
      <w:pPr>
        <w:pStyle w:val="ProductList-Body"/>
        <w:keepNext/>
      </w:pPr>
      <w:r>
        <w:rPr>
          <w:b/>
          <w:color w:val="00188F"/>
        </w:rPr>
        <w:t>Ytterligare definitioner</w:t>
      </w:r>
      <w:r w:rsidRPr="00221C39">
        <w:rPr>
          <w:bCs/>
        </w:rPr>
        <w:t>:</w:t>
      </w:r>
    </w:p>
    <w:p w14:paraId="7B65763A" w14:textId="77777777" w:rsidR="00127A54" w:rsidRPr="00A94906" w:rsidRDefault="00127A54" w:rsidP="00127A54">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127A54">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127A54">
      <w:pPr>
        <w:pStyle w:val="ProductList-Body"/>
      </w:pPr>
    </w:p>
    <w:p w14:paraId="2A3E4408" w14:textId="77777777" w:rsidR="00127A54" w:rsidRPr="00A94906" w:rsidRDefault="00545B28"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9D0B2F"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221C39">
        <w:rPr>
          <w:bCs/>
        </w:rPr>
        <w:t>:</w:t>
      </w:r>
      <w:r>
        <w:t xml:space="preserve"> Inget SLA ges för nivån Kostnadsfritt för Azure Active Directory B2C.</w:t>
      </w:r>
    </w:p>
    <w:bookmarkStart w:id="311" w:name="_Toc457821531"/>
    <w:bookmarkStart w:id="312" w:name="_Toc461003308"/>
    <w:p w14:paraId="0858854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313" w:name="_Toc517993317"/>
      <w:r>
        <w:t>Azure Active Directory Premium</w:t>
      </w:r>
      <w:bookmarkEnd w:id="311"/>
      <w:bookmarkEnd w:id="312"/>
      <w:bookmarkEnd w:id="313"/>
    </w:p>
    <w:p w14:paraId="6582E2AD"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127A54">
      <w:pPr>
        <w:pStyle w:val="ProductList-Body"/>
      </w:pPr>
    </w:p>
    <w:p w14:paraId="3E0502BE" w14:textId="77777777" w:rsidR="00127A54" w:rsidRPr="00A94906" w:rsidRDefault="00545B28"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9D0B2F"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9D0B2F"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314" w:name="_Toc457821532"/>
    <w:bookmarkStart w:id="315" w:name="_Toc461003309"/>
    <w:bookmarkStart w:id="316" w:name="AzureRightsManagementPremium"/>
    <w:p w14:paraId="616F18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317" w:name="_Toc517993318"/>
      <w:r>
        <w:t>Azure Information Protection Premium</w:t>
      </w:r>
      <w:bookmarkEnd w:id="314"/>
      <w:bookmarkEnd w:id="315"/>
      <w:bookmarkEnd w:id="317"/>
    </w:p>
    <w:bookmarkEnd w:id="316"/>
    <w:p w14:paraId="4FC27F91"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127A54">
      <w:pPr>
        <w:pStyle w:val="ProductList-Body"/>
      </w:pPr>
    </w:p>
    <w:p w14:paraId="0CCF36D2" w14:textId="77777777" w:rsidR="00127A54" w:rsidRPr="00A94906" w:rsidRDefault="00545B28"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9D0B2F"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9D0B2F"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318" w:name="CloudAppSecurity"/>
    <w:bookmarkStart w:id="319" w:name="_Toc461003310"/>
    <w:p w14:paraId="7FEB55F4"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320" w:name="AzureSiteRecoveryService_OnPremtoAzure"/>
      <w:bookmarkStart w:id="321" w:name="_Toc461003312"/>
      <w:bookmarkStart w:id="322" w:name="_Toc517993319"/>
      <w:bookmarkEnd w:id="318"/>
      <w:bookmarkEnd w:id="319"/>
      <w:r>
        <w:t>Azure Site Recovery-tjänst – Lokalt till Azure</w:t>
      </w:r>
      <w:bookmarkEnd w:id="320"/>
      <w:bookmarkEnd w:id="321"/>
      <w:bookmarkEnd w:id="322"/>
    </w:p>
    <w:p w14:paraId="66C1ECC0" w14:textId="77777777" w:rsidR="00127A54" w:rsidRPr="00A94906" w:rsidRDefault="00127A54" w:rsidP="00127A54">
      <w:pPr>
        <w:pStyle w:val="ProductList-Body"/>
        <w:keepNext/>
      </w:pPr>
      <w:r>
        <w:rPr>
          <w:b/>
          <w:color w:val="00188F"/>
        </w:rPr>
        <w:t>Ytterligare definitioner</w:t>
      </w:r>
      <w:r w:rsidRPr="00221C39">
        <w:rPr>
          <w:bCs/>
        </w:rPr>
        <w:t>:</w:t>
      </w:r>
    </w:p>
    <w:p w14:paraId="38A4743E" w14:textId="77777777" w:rsidR="00127A54" w:rsidRPr="00A94906" w:rsidRDefault="00127A54" w:rsidP="00127A54">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77777777" w:rsidR="00127A54" w:rsidRPr="00A94906" w:rsidRDefault="00127A54" w:rsidP="00127A54">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Du kan tilldela ett visst Azure-datacenter som en sekundär plats, förutsatt att om Redundans till det tilldelade datacentret inte är möjligt kan Microsoft replikera till ett annat datacenter i samma region.</w:t>
      </w:r>
    </w:p>
    <w:p w14:paraId="27A60776" w14:textId="77777777" w:rsidR="00127A54" w:rsidRPr="00A94906" w:rsidRDefault="00127A54" w:rsidP="00127A54">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3362D358" w14:textId="30E3A994" w:rsidR="0041031A" w:rsidRPr="00373764" w:rsidRDefault="0041031A" w:rsidP="0041031A">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41031A">
      <w:pPr>
        <w:pStyle w:val="ProductList-Body"/>
      </w:pPr>
    </w:p>
    <w:p w14:paraId="0BC04D99" w14:textId="77777777" w:rsidR="0041031A" w:rsidRPr="005A0F89" w:rsidRDefault="0041031A" w:rsidP="0041031A">
      <w:pPr>
        <w:pStyle w:val="ProductList-Body"/>
        <w:rPr>
          <w:b/>
          <w:bCs/>
        </w:rPr>
      </w:pPr>
      <w:r w:rsidRPr="005A0F89">
        <w:rPr>
          <w:b/>
          <w:bCs/>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5244DF" w14:paraId="573B0570" w14:textId="77777777" w:rsidTr="0083252D">
        <w:trPr>
          <w:tblHeader/>
        </w:trPr>
        <w:tc>
          <w:tcPr>
            <w:tcW w:w="5400" w:type="dxa"/>
            <w:shd w:val="clear" w:color="auto" w:fill="0072C6"/>
          </w:tcPr>
          <w:p w14:paraId="6B6DB03C" w14:textId="77777777" w:rsidR="0041031A" w:rsidRPr="005244DF" w:rsidRDefault="0041031A" w:rsidP="0083252D">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83252D">
            <w:pPr>
              <w:pStyle w:val="ProductList-OfferingBody"/>
              <w:jc w:val="center"/>
              <w:rPr>
                <w:color w:val="FFFFFF" w:themeColor="background1"/>
              </w:rPr>
            </w:pPr>
            <w:r>
              <w:rPr>
                <w:color w:val="FFFFFF" w:themeColor="background1"/>
              </w:rPr>
              <w:t>Servicekredit</w:t>
            </w:r>
          </w:p>
        </w:tc>
      </w:tr>
      <w:tr w:rsidR="0041031A" w:rsidRPr="005244DF" w14:paraId="10FE959B" w14:textId="77777777" w:rsidTr="0083252D">
        <w:tc>
          <w:tcPr>
            <w:tcW w:w="5400" w:type="dxa"/>
          </w:tcPr>
          <w:p w14:paraId="0E4C71A8" w14:textId="77777777" w:rsidR="0041031A" w:rsidRPr="005244DF" w:rsidRDefault="0041031A" w:rsidP="0083252D">
            <w:pPr>
              <w:pStyle w:val="ProductList-OfferingBody"/>
              <w:jc w:val="center"/>
            </w:pPr>
            <w:r>
              <w:t>&gt; 2 timmar</w:t>
            </w:r>
          </w:p>
        </w:tc>
        <w:tc>
          <w:tcPr>
            <w:tcW w:w="5400" w:type="dxa"/>
          </w:tcPr>
          <w:p w14:paraId="25B0F6F3" w14:textId="77777777" w:rsidR="0041031A" w:rsidRPr="005244DF" w:rsidRDefault="0041031A" w:rsidP="0083252D">
            <w:pPr>
              <w:pStyle w:val="ProductList-OfferingBody"/>
              <w:jc w:val="center"/>
            </w:pPr>
            <w:r>
              <w:t>100 %</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23" w:name="_Toc461003313"/>
    <w:p w14:paraId="65E25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7D4A758" w14:textId="77777777" w:rsidR="00127A54" w:rsidRPr="00A94906" w:rsidRDefault="00127A54" w:rsidP="00127A54">
      <w:pPr>
        <w:pStyle w:val="ProductList-Offering2Heading"/>
        <w:tabs>
          <w:tab w:val="clear" w:pos="360"/>
          <w:tab w:val="clear" w:pos="720"/>
          <w:tab w:val="clear" w:pos="1080"/>
        </w:tabs>
        <w:outlineLvl w:val="2"/>
      </w:pPr>
      <w:bookmarkStart w:id="324" w:name="_Toc517993320"/>
      <w:r>
        <w:t>Azure Site Recovery-tjänst – Lokalt till lokalt</w:t>
      </w:r>
      <w:bookmarkEnd w:id="323"/>
      <w:bookmarkEnd w:id="324"/>
    </w:p>
    <w:p w14:paraId="1424BBA1" w14:textId="77777777" w:rsidR="00127A54" w:rsidRPr="00A94906" w:rsidRDefault="00127A54" w:rsidP="00127A54">
      <w:pPr>
        <w:pStyle w:val="ProductList-Body"/>
      </w:pPr>
      <w:r>
        <w:rPr>
          <w:b/>
          <w:color w:val="00188F"/>
        </w:rPr>
        <w:t>Ytterligare definitioner</w:t>
      </w:r>
      <w:r w:rsidRPr="00221C39">
        <w:rPr>
          <w:bCs/>
        </w:rPr>
        <w:t>:</w:t>
      </w:r>
    </w:p>
    <w:p w14:paraId="603ECF1A" w14:textId="77777777" w:rsidR="00127A54" w:rsidRPr="00A94906" w:rsidRDefault="00127A54" w:rsidP="00127A54">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649BFA73" w14:textId="77777777" w:rsidR="00127A54" w:rsidRPr="00A94906" w:rsidRDefault="00127A54" w:rsidP="00127A54">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2CED4B3D" w14:textId="77777777" w:rsidR="0041031A" w:rsidRPr="00373764" w:rsidRDefault="0041031A" w:rsidP="0041031A">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127A54">
      <w:pPr>
        <w:pStyle w:val="ProductList-Body"/>
      </w:pPr>
    </w:p>
    <w:p w14:paraId="0B980A25" w14:textId="77777777" w:rsidR="00127A54" w:rsidRPr="00A94906" w:rsidRDefault="00545B28"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C7683D">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9D0B2F"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25" w:name="StorSimple"/>
    <w:bookmarkStart w:id="326" w:name="_Toc461003314"/>
    <w:p w14:paraId="6276316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34E2930" w14:textId="77777777" w:rsidR="0083252D" w:rsidRPr="00A94906" w:rsidRDefault="0083252D" w:rsidP="0083252D">
      <w:pPr>
        <w:pStyle w:val="ProductList-Offering2Heading"/>
        <w:keepNext/>
        <w:tabs>
          <w:tab w:val="clear" w:pos="360"/>
          <w:tab w:val="clear" w:pos="720"/>
          <w:tab w:val="clear" w:pos="1080"/>
        </w:tabs>
        <w:outlineLvl w:val="2"/>
      </w:pPr>
      <w:bookmarkStart w:id="327" w:name="MultiFactorAuthenticationService"/>
      <w:bookmarkStart w:id="328" w:name="_Toc461003311"/>
      <w:bookmarkStart w:id="329" w:name="_Toc517993321"/>
      <w:r>
        <w:t>Multi-Factor Authentication-tjänst</w:t>
      </w:r>
      <w:bookmarkEnd w:id="327"/>
      <w:bookmarkEnd w:id="328"/>
      <w:bookmarkEnd w:id="329"/>
    </w:p>
    <w:p w14:paraId="488EFB97" w14:textId="77777777" w:rsidR="0083252D" w:rsidRPr="00A94906" w:rsidRDefault="0083252D" w:rsidP="0083252D">
      <w:pPr>
        <w:pStyle w:val="ProductList-Body"/>
      </w:pPr>
      <w:r>
        <w:rPr>
          <w:b/>
          <w:color w:val="00188F"/>
        </w:rPr>
        <w:t>Ytterligare definitioner</w:t>
      </w:r>
      <w:r w:rsidRPr="00221C39">
        <w:rPr>
          <w:bCs/>
        </w:rPr>
        <w:t>:</w:t>
      </w:r>
    </w:p>
    <w:p w14:paraId="3056B1F0" w14:textId="77777777" w:rsidR="0083252D" w:rsidRPr="00A94906" w:rsidRDefault="0083252D" w:rsidP="0083252D">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83252D">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83252D">
      <w:pPr>
        <w:pStyle w:val="ProductList-Body"/>
      </w:pPr>
    </w:p>
    <w:p w14:paraId="1CF21262" w14:textId="77777777" w:rsidR="0083252D" w:rsidRPr="00A94906" w:rsidRDefault="0083252D" w:rsidP="0083252D">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83252D">
      <w:pPr>
        <w:pStyle w:val="ProductList-Body"/>
      </w:pPr>
    </w:p>
    <w:p w14:paraId="67228680" w14:textId="77777777" w:rsidR="0083252D" w:rsidRPr="00A94906" w:rsidRDefault="0083252D" w:rsidP="0083252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83252D">
      <w:pPr>
        <w:pStyle w:val="ProductList-Body"/>
      </w:pPr>
    </w:p>
    <w:p w14:paraId="2B26548D" w14:textId="77777777" w:rsidR="0083252D" w:rsidRPr="00A94906" w:rsidRDefault="00545B28" w:rsidP="0083252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C96BA5">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50F6E0FA" w14:textId="77777777" w:rsidTr="0083252D">
        <w:trPr>
          <w:tblHeader/>
        </w:trPr>
        <w:tc>
          <w:tcPr>
            <w:tcW w:w="5400" w:type="dxa"/>
            <w:shd w:val="clear" w:color="auto" w:fill="0072C6"/>
          </w:tcPr>
          <w:p w14:paraId="57C8BCE2"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83252D">
            <w:pPr>
              <w:pStyle w:val="ProductList-OfferingBody"/>
              <w:jc w:val="center"/>
              <w:rPr>
                <w:color w:val="FFFFFF" w:themeColor="background1"/>
              </w:rPr>
            </w:pPr>
            <w:r>
              <w:rPr>
                <w:color w:val="FFFFFF" w:themeColor="background1"/>
              </w:rPr>
              <w:t>Tjänstekredit</w:t>
            </w:r>
          </w:p>
        </w:tc>
      </w:tr>
      <w:tr w:rsidR="0083252D" w:rsidRPr="009D0B2F" w14:paraId="17F2C7BA" w14:textId="77777777" w:rsidTr="0083252D">
        <w:tc>
          <w:tcPr>
            <w:tcW w:w="5400" w:type="dxa"/>
          </w:tcPr>
          <w:p w14:paraId="2A21B29C" w14:textId="77777777" w:rsidR="0083252D" w:rsidRPr="0076238C" w:rsidRDefault="0083252D" w:rsidP="0083252D">
            <w:pPr>
              <w:pStyle w:val="ProductList-OfferingBody"/>
              <w:jc w:val="center"/>
            </w:pPr>
            <w:r>
              <w:t>&lt; 99,9 %</w:t>
            </w:r>
          </w:p>
        </w:tc>
        <w:tc>
          <w:tcPr>
            <w:tcW w:w="5400" w:type="dxa"/>
          </w:tcPr>
          <w:p w14:paraId="69CDD1B4" w14:textId="77777777" w:rsidR="0083252D" w:rsidRPr="0076238C" w:rsidRDefault="0083252D" w:rsidP="0083252D">
            <w:pPr>
              <w:pStyle w:val="ProductList-OfferingBody"/>
              <w:jc w:val="center"/>
            </w:pPr>
            <w:r>
              <w:t>10%</w:t>
            </w:r>
          </w:p>
        </w:tc>
      </w:tr>
      <w:tr w:rsidR="0083252D" w:rsidRPr="009D0B2F" w14:paraId="72896907" w14:textId="77777777" w:rsidTr="0083252D">
        <w:tc>
          <w:tcPr>
            <w:tcW w:w="5400" w:type="dxa"/>
          </w:tcPr>
          <w:p w14:paraId="57E4DC2C" w14:textId="77777777" w:rsidR="0083252D" w:rsidRPr="0076238C" w:rsidRDefault="0083252D" w:rsidP="0083252D">
            <w:pPr>
              <w:pStyle w:val="ProductList-OfferingBody"/>
              <w:jc w:val="center"/>
            </w:pPr>
            <w:r>
              <w:t>&lt; 99 %</w:t>
            </w:r>
          </w:p>
        </w:tc>
        <w:tc>
          <w:tcPr>
            <w:tcW w:w="5400" w:type="dxa"/>
          </w:tcPr>
          <w:p w14:paraId="01DF6745" w14:textId="77777777" w:rsidR="0083252D" w:rsidRPr="0076238C" w:rsidRDefault="0083252D" w:rsidP="0083252D">
            <w:pPr>
              <w:pStyle w:val="ProductList-OfferingBody"/>
              <w:jc w:val="center"/>
            </w:pPr>
            <w:r>
              <w:t>25%</w:t>
            </w:r>
          </w:p>
        </w:tc>
      </w:tr>
    </w:tbl>
    <w:p w14:paraId="1C8F1CC5" w14:textId="77777777" w:rsidR="0083252D" w:rsidRPr="0005250E" w:rsidRDefault="00545B28"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 xml:space="preserve"> / </w:t>
      </w:r>
      <w:hyperlink w:anchor="Definitions" w:history="1">
        <w:r w:rsidR="0083252D">
          <w:rPr>
            <w:rStyle w:val="Hyperlink"/>
            <w:sz w:val="16"/>
            <w:szCs w:val="16"/>
          </w:rPr>
          <w:t>Definitioner</w:t>
        </w:r>
      </w:hyperlink>
    </w:p>
    <w:p w14:paraId="351ABE55" w14:textId="4AC33F52" w:rsidR="00127A54" w:rsidRPr="00A94906" w:rsidRDefault="00127A54" w:rsidP="00606CBC">
      <w:pPr>
        <w:pStyle w:val="ProductList-Offering2Heading"/>
        <w:keepNext/>
        <w:tabs>
          <w:tab w:val="clear" w:pos="360"/>
          <w:tab w:val="clear" w:pos="720"/>
          <w:tab w:val="clear" w:pos="1080"/>
        </w:tabs>
        <w:outlineLvl w:val="2"/>
      </w:pPr>
      <w:bookmarkStart w:id="330" w:name="_Toc517993322"/>
      <w:r>
        <w:t>StorSimple-tjänst</w:t>
      </w:r>
      <w:bookmarkEnd w:id="325"/>
      <w:bookmarkEnd w:id="326"/>
      <w:bookmarkEnd w:id="330"/>
    </w:p>
    <w:p w14:paraId="5E049E11" w14:textId="77777777" w:rsidR="00127A54" w:rsidRPr="00A94906" w:rsidRDefault="00127A54" w:rsidP="00606CBC">
      <w:pPr>
        <w:pStyle w:val="ProductList-Body"/>
        <w:keepNext/>
      </w:pPr>
      <w:r>
        <w:rPr>
          <w:b/>
          <w:color w:val="00188F"/>
        </w:rPr>
        <w:t>Ytterligare definitioner</w:t>
      </w:r>
      <w:r w:rsidRPr="00221C39">
        <w:rPr>
          <w:bCs/>
        </w:rPr>
        <w:t>:</w:t>
      </w:r>
    </w:p>
    <w:p w14:paraId="7230CE2F" w14:textId="77777777" w:rsidR="00127A54" w:rsidRPr="00A94906" w:rsidRDefault="00127A54" w:rsidP="00127A54">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221C39">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127A54">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127A54">
      <w:pPr>
        <w:pStyle w:val="ProductList-Body"/>
      </w:pPr>
    </w:p>
    <w:p w14:paraId="32805D61" w14:textId="77777777" w:rsidR="00221C39" w:rsidRPr="00C64D1C" w:rsidRDefault="00221C39" w:rsidP="00221C39">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127A54">
      <w:pPr>
        <w:pStyle w:val="ProductList-Body"/>
      </w:pPr>
    </w:p>
    <w:p w14:paraId="3C395560" w14:textId="77777777" w:rsidR="00127A54" w:rsidRPr="00A94906" w:rsidRDefault="00545B28"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9D0B2F"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p w14:paraId="6D4A6113"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EAEFE7" w14:textId="77777777" w:rsidR="00221C39" w:rsidRPr="00C64D1C" w:rsidRDefault="00221C39" w:rsidP="00221C39">
      <w:pPr>
        <w:pStyle w:val="ProductList-Offering2Heading"/>
        <w:tabs>
          <w:tab w:val="clear" w:pos="360"/>
          <w:tab w:val="clear" w:pos="720"/>
          <w:tab w:val="clear" w:pos="1080"/>
        </w:tabs>
        <w:outlineLvl w:val="2"/>
      </w:pPr>
      <w:bookmarkStart w:id="331" w:name="_Toc503177207"/>
      <w:bookmarkStart w:id="332" w:name="_Toc517993323"/>
      <w:r>
        <w:t>StorSimple Data Manager</w:t>
      </w:r>
      <w:bookmarkEnd w:id="331"/>
      <w:bookmarkEnd w:id="332"/>
    </w:p>
    <w:p w14:paraId="3C02522D" w14:textId="77777777" w:rsidR="00221C39" w:rsidRPr="00327D10" w:rsidRDefault="00221C39" w:rsidP="00221C39">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221C39">
      <w:pPr>
        <w:pStyle w:val="ProductList-Body"/>
      </w:pPr>
    </w:p>
    <w:p w14:paraId="2BC98258" w14:textId="77777777" w:rsidR="00221C39" w:rsidRPr="00C64D1C" w:rsidRDefault="00221C39" w:rsidP="00221C39">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221C39">
      <w:pPr>
        <w:pStyle w:val="ProductList-Body"/>
        <w:rPr>
          <w:sz w:val="10"/>
          <w:szCs w:val="14"/>
        </w:rPr>
      </w:pPr>
    </w:p>
    <w:p w14:paraId="75420CB4" w14:textId="77777777" w:rsidR="00221C39" w:rsidRPr="00C64D1C" w:rsidRDefault="00545B28" w:rsidP="00221C3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221C39">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9D0B2F" w14:paraId="54D5EAE5" w14:textId="77777777" w:rsidTr="007D5DE8">
        <w:trPr>
          <w:tblHeader/>
        </w:trPr>
        <w:tc>
          <w:tcPr>
            <w:tcW w:w="5400" w:type="dxa"/>
            <w:shd w:val="clear" w:color="auto" w:fill="0072C6"/>
          </w:tcPr>
          <w:p w14:paraId="2F78F86A" w14:textId="77777777" w:rsidR="00221C39" w:rsidRPr="001A0074" w:rsidRDefault="00221C39" w:rsidP="007D5DE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7D5DE8">
            <w:pPr>
              <w:pStyle w:val="ProductList-OfferingBody"/>
              <w:jc w:val="center"/>
              <w:rPr>
                <w:color w:val="FFFFFF" w:themeColor="background1"/>
              </w:rPr>
            </w:pPr>
            <w:r>
              <w:rPr>
                <w:color w:val="FFFFFF" w:themeColor="background1"/>
              </w:rPr>
              <w:t>Servicekredit</w:t>
            </w:r>
          </w:p>
        </w:tc>
      </w:tr>
      <w:tr w:rsidR="00221C39" w:rsidRPr="009D0B2F" w14:paraId="1B80571A" w14:textId="77777777" w:rsidTr="007D5DE8">
        <w:tc>
          <w:tcPr>
            <w:tcW w:w="5400" w:type="dxa"/>
          </w:tcPr>
          <w:p w14:paraId="2DA138B8" w14:textId="77777777" w:rsidR="00221C39" w:rsidRPr="0076238C" w:rsidRDefault="00221C39" w:rsidP="007D5DE8">
            <w:pPr>
              <w:pStyle w:val="ProductList-OfferingBody"/>
              <w:jc w:val="center"/>
            </w:pPr>
            <w:r>
              <w:t>&lt; 99,9 %</w:t>
            </w:r>
          </w:p>
        </w:tc>
        <w:tc>
          <w:tcPr>
            <w:tcW w:w="5400" w:type="dxa"/>
          </w:tcPr>
          <w:p w14:paraId="1D09C968" w14:textId="77777777" w:rsidR="00221C39" w:rsidRPr="0076238C" w:rsidRDefault="00221C39" w:rsidP="007D5DE8">
            <w:pPr>
              <w:pStyle w:val="ProductList-OfferingBody"/>
              <w:jc w:val="center"/>
            </w:pPr>
            <w:r>
              <w:t>10 %</w:t>
            </w:r>
          </w:p>
        </w:tc>
      </w:tr>
      <w:tr w:rsidR="00221C39" w:rsidRPr="009D0B2F" w14:paraId="3A654AD1" w14:textId="77777777" w:rsidTr="007D5DE8">
        <w:tc>
          <w:tcPr>
            <w:tcW w:w="5400" w:type="dxa"/>
          </w:tcPr>
          <w:p w14:paraId="259A3C64" w14:textId="77777777" w:rsidR="00221C39" w:rsidRPr="0076238C" w:rsidRDefault="00221C39" w:rsidP="007D5DE8">
            <w:pPr>
              <w:pStyle w:val="ProductList-OfferingBody"/>
              <w:jc w:val="center"/>
            </w:pPr>
            <w:r>
              <w:t>&lt; 99 %</w:t>
            </w:r>
          </w:p>
        </w:tc>
        <w:tc>
          <w:tcPr>
            <w:tcW w:w="5400" w:type="dxa"/>
          </w:tcPr>
          <w:p w14:paraId="290B87CB" w14:textId="77777777" w:rsidR="00221C39" w:rsidRPr="0076238C" w:rsidRDefault="00221C39" w:rsidP="007D5DE8">
            <w:pPr>
              <w:pStyle w:val="ProductList-OfferingBody"/>
              <w:jc w:val="center"/>
            </w:pPr>
            <w:r>
              <w:t>25 %</w:t>
            </w:r>
          </w:p>
        </w:tc>
      </w:tr>
    </w:tbl>
    <w:p w14:paraId="5AF4061F" w14:textId="77777777" w:rsidR="00221C39" w:rsidRPr="00C64D1C" w:rsidRDefault="00545B28" w:rsidP="00221C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21C39">
          <w:rPr>
            <w:rStyle w:val="Hyperlink"/>
            <w:sz w:val="16"/>
            <w:szCs w:val="16"/>
          </w:rPr>
          <w:t>Innehållsförteckning</w:t>
        </w:r>
      </w:hyperlink>
      <w:r w:rsidR="00221C39">
        <w:rPr>
          <w:sz w:val="16"/>
          <w:szCs w:val="16"/>
        </w:rPr>
        <w:t>/</w:t>
      </w:r>
      <w:hyperlink w:anchor="Definitioner" w:history="1">
        <w:r w:rsidR="00221C39">
          <w:rPr>
            <w:rStyle w:val="Hyperlink"/>
            <w:sz w:val="16"/>
            <w:szCs w:val="16"/>
          </w:rPr>
          <w:t>definitioner</w:t>
        </w:r>
      </w:hyperlink>
    </w:p>
    <w:p w14:paraId="1E8BDC16" w14:textId="292B5A62" w:rsidR="003A16EB" w:rsidRPr="00FB368F" w:rsidRDefault="003A16EB" w:rsidP="00F07401">
      <w:pPr>
        <w:pStyle w:val="ProductList-OfferingGroupHeading"/>
        <w:keepNext/>
        <w:tabs>
          <w:tab w:val="clear" w:pos="360"/>
          <w:tab w:val="clear" w:pos="720"/>
          <w:tab w:val="clear" w:pos="1080"/>
        </w:tabs>
        <w:outlineLvl w:val="1"/>
      </w:pPr>
      <w:bookmarkStart w:id="333" w:name="_Toc517993324"/>
      <w:r>
        <w:t>Andra onlinetjänster</w:t>
      </w:r>
      <w:bookmarkEnd w:id="333"/>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334" w:name="_Toc517993325"/>
      <w:r>
        <w:t>Bing Maps Enterprise Platform</w:t>
      </w:r>
      <w:bookmarkEnd w:id="334"/>
    </w:p>
    <w:p w14:paraId="6227B95F" w14:textId="35D3DB79" w:rsidR="00515EF4" w:rsidRPr="00FB368F" w:rsidRDefault="003A16EB" w:rsidP="00515EF4">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515EF4">
      <w:pPr>
        <w:pStyle w:val="ProductList-Body"/>
      </w:pPr>
    </w:p>
    <w:p w14:paraId="44E374EC" w14:textId="303CF304" w:rsidR="00515EF4" w:rsidRPr="00FB368F" w:rsidRDefault="00545B28"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35" w:name="_Toc413421605"/>
    <w:p w14:paraId="06047CA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336" w:name="_Toc517993326"/>
      <w:r>
        <w:t>Bing Maps Mobile Asset Management</w:t>
      </w:r>
      <w:bookmarkEnd w:id="335"/>
      <w:bookmarkEnd w:id="336"/>
    </w:p>
    <w:p w14:paraId="65029C5D" w14:textId="52E81016" w:rsidR="00FD7891" w:rsidRPr="00FB368F" w:rsidRDefault="00FD7891" w:rsidP="00FD7891">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FD7891">
      <w:pPr>
        <w:pStyle w:val="ProductList-Body"/>
      </w:pPr>
    </w:p>
    <w:p w14:paraId="3D1C7AD3" w14:textId="3971173F" w:rsidR="00FD7891" w:rsidRPr="00FB368F" w:rsidRDefault="00545B28"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37" w:name="_Toc463347210"/>
    <w:bookmarkStart w:id="338" w:name="Intune"/>
    <w:bookmarkStart w:id="339" w:name="_Toc461003318"/>
    <w:bookmarkStart w:id="340" w:name="_Toc457812889"/>
    <w:bookmarkStart w:id="341" w:name="_Toc454545924"/>
    <w:p w14:paraId="4D09DA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342" w:name="_Toc517993327"/>
      <w:r>
        <w:t>Microsoft Cloud App Security</w:t>
      </w:r>
      <w:bookmarkEnd w:id="342"/>
    </w:p>
    <w:p w14:paraId="476F87A9" w14:textId="77777777" w:rsidR="00806A4D" w:rsidRPr="00A94906" w:rsidRDefault="00806A4D" w:rsidP="00806A4D">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806A4D">
      <w:pPr>
        <w:pStyle w:val="ProductList-Body"/>
      </w:pPr>
    </w:p>
    <w:p w14:paraId="4DB8BB4C" w14:textId="77777777" w:rsidR="00806A4D" w:rsidRPr="00A94906" w:rsidRDefault="00545B28"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83252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83252D">
            <w:pPr>
              <w:pStyle w:val="ProductList-OfferingBody"/>
              <w:spacing w:line="252" w:lineRule="auto"/>
              <w:jc w:val="center"/>
              <w:rPr>
                <w:color w:val="FFFFFF"/>
              </w:rPr>
            </w:pPr>
            <w:r>
              <w:rPr>
                <w:color w:val="FFFFFF"/>
              </w:rPr>
              <w:t>Tjänstekredit</w:t>
            </w:r>
          </w:p>
        </w:tc>
      </w:tr>
      <w:tr w:rsidR="00806A4D"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83252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83252D">
            <w:pPr>
              <w:pStyle w:val="ProductList-OfferingBody"/>
              <w:spacing w:line="252" w:lineRule="auto"/>
              <w:jc w:val="center"/>
            </w:pPr>
            <w:r>
              <w:t>10%</w:t>
            </w:r>
          </w:p>
        </w:tc>
      </w:tr>
      <w:tr w:rsidR="00806A4D"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83252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83252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5465A096" w14:textId="77777777" w:rsidR="00806A4D" w:rsidRPr="0005250E" w:rsidRDefault="00545B28"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 xml:space="preserve"> / </w:t>
      </w:r>
      <w:hyperlink w:anchor="Definitions" w:history="1">
        <w:r w:rsidR="00806A4D">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343" w:name="_Toc517993328"/>
      <w:r>
        <w:t>Microsoft Flow</w:t>
      </w:r>
      <w:bookmarkEnd w:id="337"/>
      <w:bookmarkEnd w:id="343"/>
    </w:p>
    <w:p w14:paraId="4C77480D" w14:textId="77777777" w:rsidR="00DB6813" w:rsidRPr="00C84C65" w:rsidRDefault="00DB6813" w:rsidP="00DB6813">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DB6813">
      <w:pPr>
        <w:pStyle w:val="ProductList-Body"/>
      </w:pPr>
    </w:p>
    <w:p w14:paraId="27DFA7C7" w14:textId="77777777" w:rsidR="00DB6813" w:rsidRPr="00A94906" w:rsidRDefault="00545B28"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41031A">
      <w:pPr>
        <w:pStyle w:val="ProductList-Body"/>
        <w:keepNext/>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9D0B2F"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9D0B2F"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rsidRPr="00221C39">
        <w:t>:</w:t>
      </w:r>
      <w:r>
        <w:t xml:space="preserve"> Inget SLA ges för kostnadsfria nivåer för Microsoft Flow.</w:t>
      </w:r>
    </w:p>
    <w:p w14:paraId="30ABEF55"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344" w:name="_Toc517993329"/>
      <w:r>
        <w:t>Microsoft Intune</w:t>
      </w:r>
      <w:bookmarkEnd w:id="338"/>
      <w:bookmarkEnd w:id="339"/>
      <w:bookmarkEnd w:id="344"/>
    </w:p>
    <w:p w14:paraId="5B910A97"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127A54">
      <w:pPr>
        <w:pStyle w:val="ProductList-Body"/>
      </w:pPr>
    </w:p>
    <w:p w14:paraId="79F0C39C" w14:textId="77777777" w:rsidR="00127A54" w:rsidRPr="00A94906" w:rsidRDefault="00545B28"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9D0B2F"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9D0B2F"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45" w:name="_Toc463347212"/>
    <w:p w14:paraId="5EB5C69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1BFB36" w14:textId="72082D56" w:rsidR="00C96BA5" w:rsidRPr="00E82568" w:rsidRDefault="00C96BA5" w:rsidP="00C96BA5">
      <w:pPr>
        <w:pStyle w:val="ProductList-Offering2Heading"/>
        <w:outlineLvl w:val="2"/>
      </w:pPr>
      <w:bookmarkStart w:id="346" w:name="_Toc517993330"/>
      <w:r>
        <w:t>Microsoft Kaizala Pro</w:t>
      </w:r>
      <w:bookmarkEnd w:id="346"/>
    </w:p>
    <w:p w14:paraId="1A811B10" w14:textId="77777777" w:rsidR="00C96BA5" w:rsidRPr="00E82568" w:rsidRDefault="00C96BA5" w:rsidP="00C96BA5">
      <w:pPr>
        <w:pStyle w:val="ProductList-Body"/>
      </w:pPr>
      <w:r>
        <w:rPr>
          <w:b/>
          <w:color w:val="00188F"/>
        </w:rPr>
        <w:t>Driftstopp</w:t>
      </w:r>
      <w:r w:rsidRPr="00221C39">
        <w:rPr>
          <w:bCs/>
        </w:rPr>
        <w:t>:</w:t>
      </w:r>
      <w:r>
        <w:t xml:space="preserve"> En tidsperiod när slutanvändare inte kan läsa eller göra inlägg i chattkonversationer som de har lämplig behörighet för.</w:t>
      </w:r>
    </w:p>
    <w:p w14:paraId="65F8037C" w14:textId="77777777" w:rsidR="00C96BA5" w:rsidRPr="00E82568" w:rsidRDefault="00C96BA5" w:rsidP="00C96BA5">
      <w:pPr>
        <w:pStyle w:val="ProductList-Body"/>
      </w:pPr>
    </w:p>
    <w:p w14:paraId="76AAA19B" w14:textId="77777777" w:rsidR="00C96BA5" w:rsidRPr="00E82568" w:rsidRDefault="00C96BA5" w:rsidP="00C96BA5">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C96BA5">
      <w:pPr>
        <w:pStyle w:val="ProductList-Body"/>
      </w:pPr>
    </w:p>
    <w:p w14:paraId="1BB24EA7" w14:textId="77777777" w:rsidR="00C96BA5" w:rsidRPr="00E82568" w:rsidRDefault="00545B28" w:rsidP="00C96BA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C96BA5">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C96BA5">
      <w:pPr>
        <w:pStyle w:val="ProductList-Body"/>
      </w:pPr>
    </w:p>
    <w:p w14:paraId="3AA34F8A" w14:textId="77777777" w:rsidR="00C96BA5" w:rsidRPr="00E82568" w:rsidRDefault="00C96BA5" w:rsidP="00C96BA5">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9D0B2F" w14:paraId="2F6FA162" w14:textId="77777777" w:rsidTr="00322462">
        <w:trPr>
          <w:tblHeader/>
        </w:trPr>
        <w:tc>
          <w:tcPr>
            <w:tcW w:w="5400" w:type="dxa"/>
            <w:shd w:val="clear" w:color="auto" w:fill="0072C6"/>
          </w:tcPr>
          <w:p w14:paraId="262F4491" w14:textId="77777777" w:rsidR="00C96BA5" w:rsidRPr="001A0074" w:rsidRDefault="00C96BA5" w:rsidP="0032246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322462">
            <w:pPr>
              <w:pStyle w:val="ProductList-OfferingBody"/>
              <w:jc w:val="center"/>
              <w:rPr>
                <w:color w:val="FFFFFF" w:themeColor="background1"/>
              </w:rPr>
            </w:pPr>
            <w:r>
              <w:rPr>
                <w:color w:val="FFFFFF" w:themeColor="background1"/>
              </w:rPr>
              <w:t>Tjänstekredit</w:t>
            </w:r>
          </w:p>
        </w:tc>
      </w:tr>
      <w:tr w:rsidR="00C96BA5" w:rsidRPr="009D0B2F" w14:paraId="560A4770" w14:textId="77777777" w:rsidTr="00322462">
        <w:tc>
          <w:tcPr>
            <w:tcW w:w="5400" w:type="dxa"/>
          </w:tcPr>
          <w:p w14:paraId="688F047E" w14:textId="77777777" w:rsidR="00C96BA5" w:rsidRPr="0076238C" w:rsidRDefault="00C96BA5" w:rsidP="00322462">
            <w:pPr>
              <w:pStyle w:val="ProductList-OfferingBody"/>
              <w:jc w:val="center"/>
            </w:pPr>
            <w:r>
              <w:t>&lt; 99,9%</w:t>
            </w:r>
          </w:p>
        </w:tc>
        <w:tc>
          <w:tcPr>
            <w:tcW w:w="5400" w:type="dxa"/>
          </w:tcPr>
          <w:p w14:paraId="51AC3216" w14:textId="77777777" w:rsidR="00C96BA5" w:rsidRPr="0076238C" w:rsidRDefault="00C96BA5" w:rsidP="00322462">
            <w:pPr>
              <w:pStyle w:val="ProductList-OfferingBody"/>
              <w:jc w:val="center"/>
            </w:pPr>
            <w:r>
              <w:t>25%</w:t>
            </w:r>
          </w:p>
        </w:tc>
      </w:tr>
      <w:tr w:rsidR="00C96BA5" w:rsidRPr="009D0B2F" w14:paraId="69EB1C0C" w14:textId="77777777" w:rsidTr="00322462">
        <w:tc>
          <w:tcPr>
            <w:tcW w:w="5400" w:type="dxa"/>
          </w:tcPr>
          <w:p w14:paraId="63637E89" w14:textId="77777777" w:rsidR="00C96BA5" w:rsidRPr="0076238C" w:rsidRDefault="00C96BA5" w:rsidP="00322462">
            <w:pPr>
              <w:pStyle w:val="ProductList-OfferingBody"/>
              <w:jc w:val="center"/>
            </w:pPr>
            <w:r>
              <w:t>&lt; 99%</w:t>
            </w:r>
          </w:p>
        </w:tc>
        <w:tc>
          <w:tcPr>
            <w:tcW w:w="5400" w:type="dxa"/>
          </w:tcPr>
          <w:p w14:paraId="7AFA285B" w14:textId="77777777" w:rsidR="00C96BA5" w:rsidRPr="0076238C" w:rsidRDefault="00C96BA5" w:rsidP="00322462">
            <w:pPr>
              <w:pStyle w:val="ProductList-OfferingBody"/>
              <w:jc w:val="center"/>
            </w:pPr>
            <w:r>
              <w:t>50%</w:t>
            </w:r>
          </w:p>
        </w:tc>
      </w:tr>
      <w:tr w:rsidR="00C96BA5" w:rsidRPr="009D0B2F" w14:paraId="5046D2E5" w14:textId="77777777" w:rsidTr="00322462">
        <w:tc>
          <w:tcPr>
            <w:tcW w:w="5400" w:type="dxa"/>
          </w:tcPr>
          <w:p w14:paraId="7B9FF543" w14:textId="77777777" w:rsidR="00C96BA5" w:rsidRPr="0076238C" w:rsidRDefault="00C96BA5" w:rsidP="00322462">
            <w:pPr>
              <w:pStyle w:val="ProductList-OfferingBody"/>
              <w:jc w:val="center"/>
            </w:pPr>
            <w:r>
              <w:t>&lt; 95%</w:t>
            </w:r>
          </w:p>
        </w:tc>
        <w:tc>
          <w:tcPr>
            <w:tcW w:w="5400" w:type="dxa"/>
          </w:tcPr>
          <w:p w14:paraId="429103AD" w14:textId="77777777" w:rsidR="00C96BA5" w:rsidRPr="0076238C" w:rsidRDefault="00C96BA5" w:rsidP="00322462">
            <w:pPr>
              <w:pStyle w:val="ProductList-OfferingBody"/>
              <w:jc w:val="center"/>
            </w:pPr>
            <w:r>
              <w:t>100%</w:t>
            </w:r>
          </w:p>
        </w:tc>
      </w:tr>
    </w:tbl>
    <w:p w14:paraId="48158D3B" w14:textId="77777777" w:rsidR="00C96BA5" w:rsidRPr="0005250E" w:rsidRDefault="00545B28" w:rsidP="00C96B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BA5">
          <w:rPr>
            <w:rStyle w:val="Hyperlink"/>
            <w:sz w:val="16"/>
            <w:szCs w:val="16"/>
          </w:rPr>
          <w:t>Innehållsförteckning</w:t>
        </w:r>
      </w:hyperlink>
      <w:r w:rsidR="00C96BA5">
        <w:rPr>
          <w:sz w:val="16"/>
          <w:szCs w:val="16"/>
        </w:rPr>
        <w:t xml:space="preserve"> / </w:t>
      </w:r>
      <w:hyperlink w:anchor="Definitions" w:history="1">
        <w:r w:rsidR="00C96BA5">
          <w:rPr>
            <w:rStyle w:val="Hyperlink"/>
            <w:sz w:val="16"/>
            <w:szCs w:val="16"/>
          </w:rPr>
          <w:t>Definitioner</w:t>
        </w:r>
      </w:hyperlink>
    </w:p>
    <w:p w14:paraId="50953209" w14:textId="427D4BFB" w:rsidR="00DB6813" w:rsidRPr="00C84C65" w:rsidRDefault="00DB6813" w:rsidP="00DB6813">
      <w:pPr>
        <w:pStyle w:val="ProductList-Offering2Heading"/>
        <w:tabs>
          <w:tab w:val="clear" w:pos="360"/>
          <w:tab w:val="clear" w:pos="720"/>
          <w:tab w:val="clear" w:pos="1080"/>
        </w:tabs>
        <w:outlineLvl w:val="2"/>
      </w:pPr>
      <w:bookmarkStart w:id="347" w:name="_Toc517993331"/>
      <w:r>
        <w:t>Microsoft PowerApps</w:t>
      </w:r>
      <w:bookmarkEnd w:id="345"/>
      <w:bookmarkEnd w:id="347"/>
    </w:p>
    <w:p w14:paraId="06AD60DC" w14:textId="77777777" w:rsidR="00DB6813" w:rsidRPr="00C84C65" w:rsidRDefault="00DB6813" w:rsidP="00DB6813">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DB6813">
      <w:pPr>
        <w:pStyle w:val="ProductList-Body"/>
      </w:pPr>
    </w:p>
    <w:p w14:paraId="288D000E" w14:textId="77777777" w:rsidR="00DB6813" w:rsidRPr="00A94906" w:rsidRDefault="00545B28"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9D0B2F"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9D0B2F"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221C39">
        <w:rPr>
          <w:bCs/>
        </w:rPr>
        <w:t>:</w:t>
      </w:r>
      <w:r>
        <w:t xml:space="preserve"> Inget SLA ges för kostnadsfria nivåer för Microsoft PowerApps.</w:t>
      </w:r>
    </w:p>
    <w:p w14:paraId="6800F1EC"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FA42EB" w14:textId="77777777" w:rsidR="00806A4D" w:rsidRPr="00815D37" w:rsidRDefault="00806A4D" w:rsidP="0041031A">
      <w:pPr>
        <w:pStyle w:val="ProductList-Offering2Heading"/>
        <w:keepNext/>
        <w:outlineLvl w:val="2"/>
      </w:pPr>
      <w:bookmarkStart w:id="348" w:name="_Toc480808180"/>
      <w:bookmarkStart w:id="349" w:name="_Toc517993332"/>
      <w:r>
        <w:t>Microsoft Stream</w:t>
      </w:r>
      <w:bookmarkEnd w:id="348"/>
      <w:bookmarkEnd w:id="349"/>
    </w:p>
    <w:p w14:paraId="1FE60777" w14:textId="77777777" w:rsidR="00806A4D" w:rsidRPr="00815D37" w:rsidRDefault="00806A4D" w:rsidP="00806A4D">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56B92EC1" w14:textId="77777777" w:rsidR="00806A4D" w:rsidRPr="00815D37" w:rsidRDefault="00806A4D" w:rsidP="00806A4D">
      <w:pPr>
        <w:pStyle w:val="ProductList-Body"/>
      </w:pPr>
    </w:p>
    <w:p w14:paraId="194389BE" w14:textId="77777777" w:rsidR="00806A4D" w:rsidRPr="00815D37" w:rsidRDefault="00806A4D" w:rsidP="00806A4D">
      <w:pPr>
        <w:pStyle w:val="ProductList-Body"/>
      </w:pPr>
      <w:r>
        <w:rPr>
          <w:b/>
          <w:color w:val="00188F"/>
        </w:rPr>
        <w:t>Månatlig drifttid i procent</w:t>
      </w:r>
      <w:r w:rsidRPr="00221C39">
        <w:t>:</w:t>
      </w:r>
      <w:r>
        <w:t xml:space="preserve"> Månatlig drifttid i procent beräknas med följande formel</w:t>
      </w:r>
      <w:r w:rsidRPr="00221C39">
        <w:t>:</w:t>
      </w:r>
    </w:p>
    <w:p w14:paraId="4F07F984" w14:textId="77777777" w:rsidR="00806A4D" w:rsidRPr="00815D37" w:rsidRDefault="00806A4D" w:rsidP="00806A4D">
      <w:pPr>
        <w:pStyle w:val="ProductList-Body"/>
      </w:pPr>
    </w:p>
    <w:p w14:paraId="7FFC1F55" w14:textId="77777777" w:rsidR="00806A4D" w:rsidRPr="00815D37" w:rsidRDefault="00545B28" w:rsidP="00806A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4AECAE" w14:textId="77777777" w:rsidR="00806A4D" w:rsidRPr="00525FCF" w:rsidRDefault="00806A4D" w:rsidP="00806A4D">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036678CD" w14:textId="77777777" w:rsidR="00806A4D" w:rsidRPr="00815D37" w:rsidRDefault="00806A4D" w:rsidP="00806A4D">
      <w:pPr>
        <w:pStyle w:val="ProductList-Body"/>
      </w:pPr>
    </w:p>
    <w:p w14:paraId="0D34FCAF" w14:textId="77777777" w:rsidR="00806A4D" w:rsidRPr="00815D37" w:rsidRDefault="00806A4D" w:rsidP="00806A4D">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06A4D" w:rsidRPr="009D0B2F" w14:paraId="68AAC3AD" w14:textId="77777777" w:rsidTr="0083252D">
        <w:trPr>
          <w:tblHeader/>
        </w:trPr>
        <w:tc>
          <w:tcPr>
            <w:tcW w:w="2500" w:type="pct"/>
            <w:shd w:val="clear" w:color="auto" w:fill="0072C6"/>
          </w:tcPr>
          <w:p w14:paraId="44CE7F7E"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40FDEE46"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17980C12" w14:textId="77777777" w:rsidTr="0083252D">
        <w:tc>
          <w:tcPr>
            <w:tcW w:w="2500" w:type="pct"/>
          </w:tcPr>
          <w:p w14:paraId="7A21B24A" w14:textId="77777777" w:rsidR="00806A4D" w:rsidRPr="0076238C" w:rsidRDefault="00806A4D" w:rsidP="0083252D">
            <w:pPr>
              <w:pStyle w:val="ProductList-OfferingBody"/>
              <w:jc w:val="center"/>
            </w:pPr>
            <w:r>
              <w:t>&lt; 99,9 %</w:t>
            </w:r>
          </w:p>
        </w:tc>
        <w:tc>
          <w:tcPr>
            <w:tcW w:w="2500" w:type="pct"/>
          </w:tcPr>
          <w:p w14:paraId="79C1B70B" w14:textId="77777777" w:rsidR="00806A4D" w:rsidRPr="0076238C" w:rsidRDefault="00806A4D" w:rsidP="0083252D">
            <w:pPr>
              <w:pStyle w:val="ProductList-OfferingBody"/>
              <w:jc w:val="center"/>
            </w:pPr>
            <w:r>
              <w:t>25 %</w:t>
            </w:r>
          </w:p>
        </w:tc>
      </w:tr>
      <w:tr w:rsidR="00806A4D" w:rsidRPr="009D0B2F" w14:paraId="3354CA4F" w14:textId="77777777" w:rsidTr="0083252D">
        <w:tc>
          <w:tcPr>
            <w:tcW w:w="2500" w:type="pct"/>
          </w:tcPr>
          <w:p w14:paraId="3F13D7BF" w14:textId="77777777" w:rsidR="00806A4D" w:rsidRPr="0076238C" w:rsidRDefault="00806A4D" w:rsidP="0083252D">
            <w:pPr>
              <w:pStyle w:val="ProductList-OfferingBody"/>
              <w:jc w:val="center"/>
            </w:pPr>
            <w:r>
              <w:t>&lt; 99 %</w:t>
            </w:r>
          </w:p>
        </w:tc>
        <w:tc>
          <w:tcPr>
            <w:tcW w:w="2500" w:type="pct"/>
          </w:tcPr>
          <w:p w14:paraId="77487F9E" w14:textId="77777777" w:rsidR="00806A4D" w:rsidRPr="0076238C" w:rsidRDefault="00806A4D" w:rsidP="0083252D">
            <w:pPr>
              <w:pStyle w:val="ProductList-OfferingBody"/>
              <w:jc w:val="center"/>
            </w:pPr>
            <w:r>
              <w:t>50 %</w:t>
            </w:r>
          </w:p>
        </w:tc>
      </w:tr>
      <w:tr w:rsidR="00806A4D" w:rsidRPr="009D0B2F" w14:paraId="19F7B778" w14:textId="77777777" w:rsidTr="0083252D">
        <w:tc>
          <w:tcPr>
            <w:tcW w:w="2500" w:type="pct"/>
          </w:tcPr>
          <w:p w14:paraId="56E2008E" w14:textId="77777777" w:rsidR="00806A4D" w:rsidRPr="0076238C" w:rsidRDefault="00806A4D" w:rsidP="0083252D">
            <w:pPr>
              <w:pStyle w:val="ProductList-OfferingBody"/>
              <w:jc w:val="center"/>
            </w:pPr>
            <w:r>
              <w:t>&lt; 95 %</w:t>
            </w:r>
          </w:p>
        </w:tc>
        <w:tc>
          <w:tcPr>
            <w:tcW w:w="2500" w:type="pct"/>
          </w:tcPr>
          <w:p w14:paraId="373C28D8" w14:textId="77777777" w:rsidR="00806A4D" w:rsidRPr="0076238C" w:rsidRDefault="00806A4D" w:rsidP="0083252D">
            <w:pPr>
              <w:pStyle w:val="ProductList-OfferingBody"/>
              <w:jc w:val="center"/>
            </w:pPr>
            <w:r>
              <w:t>100 %</w:t>
            </w:r>
          </w:p>
        </w:tc>
      </w:tr>
    </w:tbl>
    <w:p w14:paraId="4F4637A2" w14:textId="77777777" w:rsidR="00806A4D" w:rsidRPr="00815D37" w:rsidRDefault="00806A4D" w:rsidP="00806A4D">
      <w:pPr>
        <w:pStyle w:val="ProductList-Body"/>
      </w:pPr>
    </w:p>
    <w:p w14:paraId="53D10ECD" w14:textId="77777777" w:rsidR="00806A4D" w:rsidRPr="00815D37" w:rsidRDefault="00806A4D" w:rsidP="00806A4D">
      <w:pPr>
        <w:pStyle w:val="ProductList-Body"/>
      </w:pPr>
      <w:r>
        <w:rPr>
          <w:b/>
          <w:color w:val="00188F"/>
        </w:rPr>
        <w:t>Undantag för servicenivå</w:t>
      </w:r>
      <w:r w:rsidRPr="00221C39">
        <w:t>:</w:t>
      </w:r>
      <w:r>
        <w:t xml:space="preserve"> Inget SLA ges för kostnadsfria nivåer av Microsoft Stream.</w:t>
      </w:r>
      <w:r>
        <w:br/>
      </w:r>
    </w:p>
    <w:p w14:paraId="1631BD38" w14:textId="77777777" w:rsidR="00806A4D" w:rsidRDefault="00806A4D" w:rsidP="00806A4D">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0D34D2A8" w14:textId="77777777" w:rsidR="00806A4D" w:rsidRPr="00815D37" w:rsidRDefault="00545B28"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350" w:name="_Toc517993333"/>
      <w:r>
        <w:t>Minecraft</w:t>
      </w:r>
      <w:r w:rsidRPr="00221C39">
        <w:t>:</w:t>
      </w:r>
      <w:r>
        <w:t xml:space="preserve"> Utbildningsutgåva</w:t>
      </w:r>
      <w:bookmarkEnd w:id="340"/>
      <w:bookmarkEnd w:id="350"/>
    </w:p>
    <w:p w14:paraId="62C9BA4D" w14:textId="77777777" w:rsidR="00F07401" w:rsidRPr="00941D54" w:rsidRDefault="00F07401" w:rsidP="00F07401">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F07401">
      <w:pPr>
        <w:pStyle w:val="ProductList-Body"/>
      </w:pPr>
    </w:p>
    <w:p w14:paraId="621E4644" w14:textId="77777777" w:rsidR="00F07401" w:rsidRPr="00941D54" w:rsidRDefault="00545B28" w:rsidP="00F074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9D0B2F"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9D0B2F"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70F97495"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351" w:name="_Toc517993334"/>
      <w:r>
        <w:t>Power BI Embedded</w:t>
      </w:r>
      <w:bookmarkEnd w:id="341"/>
      <w:bookmarkEnd w:id="351"/>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rsidRPr="00221C39">
        <w:rPr>
          <w:sz w:val="18"/>
        </w:rPr>
        <w:t>:</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3E144A">
      <w:pPr>
        <w:pStyle w:val="ProductList-Body"/>
      </w:pPr>
    </w:p>
    <w:p w14:paraId="46BAD18D" w14:textId="77777777" w:rsidR="003E144A" w:rsidRPr="00944E55" w:rsidRDefault="00545B28"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7B06C6B7"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7C91FD" w14:textId="77777777" w:rsidR="0083252D" w:rsidRPr="00DE201A" w:rsidRDefault="0083252D" w:rsidP="00C7683D">
      <w:pPr>
        <w:pStyle w:val="ProductList-Offering2Heading"/>
        <w:keepNext/>
        <w:tabs>
          <w:tab w:val="clear" w:pos="360"/>
          <w:tab w:val="clear" w:pos="720"/>
          <w:tab w:val="clear" w:pos="1080"/>
        </w:tabs>
        <w:outlineLvl w:val="2"/>
      </w:pPr>
      <w:bookmarkStart w:id="352" w:name="_Toc484160735"/>
      <w:bookmarkStart w:id="353" w:name="_Toc517993335"/>
      <w:r>
        <w:t>Power BI Premium</w:t>
      </w:r>
      <w:bookmarkEnd w:id="352"/>
      <w:bookmarkEnd w:id="353"/>
    </w:p>
    <w:p w14:paraId="31F989ED" w14:textId="77777777" w:rsidR="0083252D" w:rsidRPr="00DE201A" w:rsidRDefault="0083252D" w:rsidP="0083252D">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83252D">
      <w:pPr>
        <w:pStyle w:val="ProductList-Body"/>
      </w:pPr>
    </w:p>
    <w:p w14:paraId="728BB37A" w14:textId="77777777" w:rsidR="0083252D" w:rsidRPr="00DE201A" w:rsidRDefault="0083252D" w:rsidP="0083252D">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83252D">
      <w:pPr>
        <w:pStyle w:val="ProductList-Body"/>
      </w:pPr>
    </w:p>
    <w:p w14:paraId="38CE2765" w14:textId="76643C30" w:rsidR="0083252D"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606CBC">
      <w:pPr>
        <w:pStyle w:val="ProductList-Body"/>
      </w:pPr>
    </w:p>
    <w:p w14:paraId="57CA1ED6" w14:textId="77777777" w:rsidR="0083252D" w:rsidRPr="00606CBC" w:rsidRDefault="00545B28" w:rsidP="00606CB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83252D">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83252D">
      <w:pPr>
        <w:pStyle w:val="ProductList-Body"/>
      </w:pPr>
    </w:p>
    <w:p w14:paraId="7285E9BC" w14:textId="77777777" w:rsidR="0083252D" w:rsidRPr="00DE201A" w:rsidRDefault="0083252D" w:rsidP="003B5F2A">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9027A96" w14:textId="77777777" w:rsidTr="0083252D">
        <w:trPr>
          <w:tblHeader/>
        </w:trPr>
        <w:tc>
          <w:tcPr>
            <w:tcW w:w="5400" w:type="dxa"/>
            <w:shd w:val="clear" w:color="auto" w:fill="0072C6"/>
          </w:tcPr>
          <w:p w14:paraId="1664C3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73E02346" w14:textId="77777777" w:rsidTr="0083252D">
        <w:trPr>
          <w:trHeight w:val="56"/>
        </w:trPr>
        <w:tc>
          <w:tcPr>
            <w:tcW w:w="5400" w:type="dxa"/>
          </w:tcPr>
          <w:p w14:paraId="3F257747" w14:textId="77777777" w:rsidR="0083252D" w:rsidRPr="0076238C" w:rsidRDefault="0083252D" w:rsidP="0083252D">
            <w:pPr>
              <w:pStyle w:val="ProductList-OfferingBody"/>
              <w:jc w:val="center"/>
            </w:pPr>
            <w:r>
              <w:t>&lt; 99,9 %</w:t>
            </w:r>
          </w:p>
        </w:tc>
        <w:tc>
          <w:tcPr>
            <w:tcW w:w="5400" w:type="dxa"/>
          </w:tcPr>
          <w:p w14:paraId="1B5DADC5" w14:textId="77777777" w:rsidR="0083252D" w:rsidRPr="0076238C" w:rsidRDefault="0083252D" w:rsidP="0083252D">
            <w:pPr>
              <w:pStyle w:val="ProductList-OfferingBody"/>
              <w:jc w:val="center"/>
            </w:pPr>
            <w:r>
              <w:t>10 %</w:t>
            </w:r>
          </w:p>
        </w:tc>
      </w:tr>
      <w:tr w:rsidR="0083252D" w:rsidRPr="009D0B2F" w14:paraId="01473C88" w14:textId="77777777" w:rsidTr="0083252D">
        <w:tc>
          <w:tcPr>
            <w:tcW w:w="5400" w:type="dxa"/>
          </w:tcPr>
          <w:p w14:paraId="78B623EB" w14:textId="77777777" w:rsidR="0083252D" w:rsidRPr="0076238C" w:rsidRDefault="0083252D" w:rsidP="0083252D">
            <w:pPr>
              <w:pStyle w:val="ProductList-OfferingBody"/>
              <w:jc w:val="center"/>
            </w:pPr>
            <w:r>
              <w:t>&lt; 99 %</w:t>
            </w:r>
          </w:p>
        </w:tc>
        <w:tc>
          <w:tcPr>
            <w:tcW w:w="5400" w:type="dxa"/>
          </w:tcPr>
          <w:p w14:paraId="7E8CF95C" w14:textId="77777777" w:rsidR="0083252D" w:rsidRPr="0076238C" w:rsidRDefault="0083252D" w:rsidP="0083252D">
            <w:pPr>
              <w:pStyle w:val="ProductList-OfferingBody"/>
              <w:jc w:val="center"/>
            </w:pPr>
            <w:r>
              <w:t>25 %</w:t>
            </w:r>
          </w:p>
        </w:tc>
      </w:tr>
    </w:tbl>
    <w:p w14:paraId="24E9D57F" w14:textId="77777777" w:rsidR="0083252D" w:rsidRPr="00DE201A" w:rsidRDefault="00545B28"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7B30F133" w14:textId="0702D61A" w:rsidR="00515EF4" w:rsidRPr="00FB368F" w:rsidRDefault="00515EF4" w:rsidP="006A74C0">
      <w:pPr>
        <w:pStyle w:val="ProductList-Offering2Heading"/>
        <w:keepNext/>
        <w:tabs>
          <w:tab w:val="clear" w:pos="360"/>
          <w:tab w:val="clear" w:pos="720"/>
          <w:tab w:val="clear" w:pos="1080"/>
        </w:tabs>
        <w:outlineLvl w:val="2"/>
      </w:pPr>
      <w:bookmarkStart w:id="354" w:name="_Toc517993336"/>
      <w:r>
        <w:t xml:space="preserve">Power BI </w:t>
      </w:r>
      <w:r w:rsidR="00AB5563">
        <w:t>Pro</w:t>
      </w:r>
      <w:bookmarkEnd w:id="354"/>
    </w:p>
    <w:p w14:paraId="1FA2333B" w14:textId="50A86752" w:rsidR="00515EF4" w:rsidRPr="00FB368F" w:rsidRDefault="00515EF4" w:rsidP="00515EF4">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515EF4">
      <w:pPr>
        <w:pStyle w:val="ProductList-Body"/>
      </w:pPr>
    </w:p>
    <w:p w14:paraId="5A7E48F2" w14:textId="2F308C58" w:rsidR="00515EF4" w:rsidRPr="00FB368F" w:rsidRDefault="00545B28"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42C58663"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355" w:name="_Toc517993337"/>
      <w:r>
        <w:t>Translator API</w:t>
      </w:r>
      <w:bookmarkEnd w:id="355"/>
    </w:p>
    <w:p w14:paraId="0D68E64F" w14:textId="323C2AF8" w:rsidR="00515EF4" w:rsidRPr="00FB368F" w:rsidRDefault="00515EF4" w:rsidP="00515EF4">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515EF4">
      <w:pPr>
        <w:pStyle w:val="ProductList-Body"/>
      </w:pPr>
    </w:p>
    <w:p w14:paraId="728BF4C5" w14:textId="1D387193" w:rsidR="00515EF4" w:rsidRPr="00FB368F" w:rsidRDefault="00545B28"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356" w:name="_Toc457821597"/>
    <w:bookmarkStart w:id="357" w:name="_Toc465333785"/>
    <w:bookmarkStart w:id="358" w:name="_Toc464226363"/>
    <w:p w14:paraId="5768024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A9FD90F" w14:textId="77777777" w:rsidR="006A74C0" w:rsidRPr="00E82568" w:rsidRDefault="006A74C0" w:rsidP="00806A4D">
      <w:pPr>
        <w:pStyle w:val="ProductList-Offering2Heading"/>
        <w:keepNext/>
        <w:tabs>
          <w:tab w:val="clear" w:pos="360"/>
          <w:tab w:val="clear" w:pos="720"/>
          <w:tab w:val="clear" w:pos="1080"/>
        </w:tabs>
        <w:outlineLvl w:val="2"/>
      </w:pPr>
      <w:bookmarkStart w:id="359" w:name="_Toc517993338"/>
      <w:r>
        <w:t>Windows desktop-operativsystem</w:t>
      </w:r>
      <w:bookmarkEnd w:id="356"/>
      <w:bookmarkEnd w:id="357"/>
      <w:bookmarkEnd w:id="358"/>
      <w:bookmarkEnd w:id="359"/>
    </w:p>
    <w:p w14:paraId="4156EB24" w14:textId="77777777" w:rsidR="006A74C0" w:rsidRPr="00E82568" w:rsidRDefault="006A74C0" w:rsidP="00806A4D">
      <w:pPr>
        <w:pStyle w:val="ProductList-Body"/>
        <w:keepNext/>
      </w:pPr>
      <w:r>
        <w:rPr>
          <w:b/>
          <w:color w:val="00188F"/>
        </w:rPr>
        <w:t>Ytterligare definitioner</w:t>
      </w:r>
      <w:r w:rsidRPr="00221C39">
        <w:t>:</w:t>
      </w:r>
    </w:p>
    <w:p w14:paraId="3E87A3FD" w14:textId="77777777" w:rsidR="006A74C0" w:rsidRPr="00E82568" w:rsidRDefault="006A74C0" w:rsidP="006A74C0">
      <w:pPr>
        <w:pStyle w:val="ProductList-Body"/>
        <w:spacing w:after="40"/>
      </w:pPr>
      <w:r w:rsidRPr="00221C39">
        <w:t>”</w:t>
      </w:r>
      <w:r>
        <w:rPr>
          <w:b/>
          <w:color w:val="00188F"/>
        </w:rPr>
        <w:t>Maximalt tillgängliga minuter</w:t>
      </w:r>
      <w:r w:rsidRPr="00221C39">
        <w:t>”</w:t>
      </w:r>
      <w:r>
        <w:t xml:space="preserve">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rsidRPr="00221C39">
        <w:t>”</w:t>
      </w:r>
      <w:r>
        <w:rPr>
          <w:b/>
          <w:color w:val="00188F"/>
        </w:rPr>
        <w:t>Innehavare</w:t>
      </w:r>
      <w:r w:rsidRPr="00221C39">
        <w:t>”</w:t>
      </w:r>
      <w:r>
        <w:t xml:space="preserve">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t>Driftstopp</w:t>
      </w:r>
      <w:r w:rsidRPr="00221C39">
        <w:rPr>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85454A">
      <w:pPr>
        <w:pStyle w:val="ProductList-Body"/>
      </w:pPr>
    </w:p>
    <w:p w14:paraId="0F5110B0" w14:textId="77777777" w:rsidR="0085454A" w:rsidRPr="008A0BD0" w:rsidRDefault="00545B28"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9D0B2F"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221C39">
        <w:t>:</w:t>
      </w:r>
      <w:r>
        <w:t xml:space="preserve"> Detta servicenivåavtal gäller inte för förhandsvisningsversioner av Innehavare.</w:t>
      </w:r>
    </w:p>
    <w:p w14:paraId="24BA6790" w14:textId="77777777" w:rsidR="009301BC" w:rsidRPr="0005250E" w:rsidRDefault="00545B28"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60" w:name="AppendixA"/>
      <w:bookmarkStart w:id="361" w:name="_Toc517993339"/>
      <w:r>
        <w:t>Bilaga A</w:t>
      </w:r>
      <w:bookmarkEnd w:id="360"/>
      <w:r>
        <w:t xml:space="preserve"> – Åtagande för Servicenivå för Upptäckt och Blockering av Virus, Skräpposteffektivitet eller Falskt Positiva</w:t>
      </w:r>
      <w:bookmarkEnd w:id="361"/>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w:t>
            </w:r>
            <w:r w:rsidRPr="00221C39">
              <w:t>:</w:t>
            </w:r>
            <w:r>
              <w:t>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62" w:name="AppendixB"/>
      <w:bookmarkStart w:id="363" w:name="_Toc517993340"/>
      <w:r>
        <w:t>Bilaga B</w:t>
      </w:r>
      <w:bookmarkEnd w:id="362"/>
      <w:r>
        <w:t xml:space="preserve"> – Åtagande för Tjänstenivå för Drifttid och E-postleverans</w:t>
      </w:r>
      <w:bookmarkEnd w:id="363"/>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F0BD7" w14:textId="77777777" w:rsidR="003167D3" w:rsidRDefault="003167D3" w:rsidP="009A573F">
      <w:pPr>
        <w:spacing w:after="0" w:line="240" w:lineRule="auto"/>
      </w:pPr>
      <w:r>
        <w:separator/>
      </w:r>
    </w:p>
  </w:endnote>
  <w:endnote w:type="continuationSeparator" w:id="0">
    <w:p w14:paraId="7920D0E4" w14:textId="77777777" w:rsidR="003167D3" w:rsidRDefault="003167D3" w:rsidP="009A573F">
      <w:pPr>
        <w:spacing w:after="0" w:line="240" w:lineRule="auto"/>
      </w:pPr>
      <w:r>
        <w:continuationSeparator/>
      </w:r>
    </w:p>
  </w:endnote>
  <w:endnote w:type="continuationNotice" w:id="1">
    <w:p w14:paraId="7EC0C0D7" w14:textId="77777777" w:rsidR="003167D3" w:rsidRDefault="003167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15A2D634" w14:textId="77777777" w:rsidTr="00CA55D9">
      <w:tc>
        <w:tcPr>
          <w:tcW w:w="1255" w:type="dxa"/>
          <w:shd w:val="clear" w:color="auto" w:fill="BFBFBF" w:themeFill="background1" w:themeFillShade="BF"/>
          <w:vAlign w:val="center"/>
        </w:tcPr>
        <w:p w14:paraId="2DBC2034" w14:textId="77777777" w:rsidR="00C77085" w:rsidRPr="00C76DF3" w:rsidRDefault="00545B28"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252C3380"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77085" w:rsidRPr="00C76DF3" w:rsidRDefault="00545B28"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0F966FD9"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77085" w:rsidRPr="00C76DF3" w:rsidRDefault="00545B28" w:rsidP="00370875">
          <w:pPr>
            <w:pStyle w:val="ProductList-OfferingBody"/>
            <w:ind w:left="-72" w:right="-75"/>
            <w:jc w:val="center"/>
            <w:rPr>
              <w:color w:val="808080" w:themeColor="background1" w:themeShade="80"/>
              <w:sz w:val="14"/>
              <w:szCs w:val="14"/>
            </w:rPr>
          </w:pPr>
          <w:hyperlink w:anchor="Glossary" w:history="1">
            <w:r w:rsidR="00C77085">
              <w:rPr>
                <w:rStyle w:val="Hyperlink"/>
                <w:sz w:val="14"/>
                <w:szCs w:val="14"/>
              </w:rPr>
              <w:t>Ordlista</w:t>
            </w:r>
          </w:hyperlink>
          <w:r w:rsidR="00C7708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77085" w:rsidRPr="00C76DF3" w:rsidRDefault="00545B28" w:rsidP="00370875">
          <w:pPr>
            <w:pStyle w:val="ProductList-OfferingBody"/>
            <w:ind w:left="-72" w:right="-77"/>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5" w:type="dxa"/>
          <w:tcBorders>
            <w:top w:val="nil"/>
            <w:bottom w:val="nil"/>
          </w:tcBorders>
          <w:vAlign w:val="center"/>
        </w:tcPr>
        <w:p w14:paraId="69800AFB"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77085" w:rsidRPr="00C76DF3" w:rsidRDefault="00545B28"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0" w:type="dxa"/>
          <w:tcBorders>
            <w:top w:val="nil"/>
            <w:bottom w:val="nil"/>
          </w:tcBorders>
        </w:tcPr>
        <w:p w14:paraId="4F6F3066"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77085" w:rsidRPr="00C76DF3" w:rsidRDefault="00545B2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7708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77085" w:rsidRPr="00C76DF3" w:rsidRDefault="00545B28"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4CB1671F"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77085" w:rsidRPr="00C76DF3" w:rsidRDefault="00545B28"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23003BC5" w14:textId="77777777" w:rsidR="00C77085" w:rsidRDefault="00C7708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59BFB64B" w14:textId="77777777" w:rsidTr="00804F07">
      <w:tc>
        <w:tcPr>
          <w:tcW w:w="2051" w:type="dxa"/>
          <w:shd w:val="clear" w:color="auto" w:fill="F2F2F2"/>
          <w:vAlign w:val="center"/>
        </w:tcPr>
        <w:p w14:paraId="231FF45C" w14:textId="77777777" w:rsidR="00C77085" w:rsidRPr="00B21550" w:rsidRDefault="00545B28"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EE377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C77085" w:rsidRPr="00C76DF3" w:rsidRDefault="00545B2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447AB08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C77085" w:rsidRPr="00C76DF3" w:rsidRDefault="00545B2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7D6EE8A"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C77085" w:rsidRPr="00C76DF3" w:rsidRDefault="00545B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77B30D32"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C77085" w:rsidRPr="00C76DF3" w:rsidRDefault="00545B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AC13FF4" w14:textId="77777777" w:rsidR="00C77085" w:rsidRPr="00E349C8" w:rsidRDefault="00C7708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CD9BBE" w14:textId="77777777" w:rsidTr="00574693">
      <w:tc>
        <w:tcPr>
          <w:tcW w:w="2051" w:type="dxa"/>
          <w:shd w:val="clear" w:color="auto" w:fill="F2F2F2"/>
          <w:vAlign w:val="center"/>
        </w:tcPr>
        <w:p w14:paraId="331DD979" w14:textId="77777777" w:rsidR="00C77085" w:rsidRPr="00B21550" w:rsidRDefault="00545B28"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2CD71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C77085" w:rsidRPr="00C76DF3" w:rsidRDefault="00545B2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579D7D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C77085" w:rsidRPr="00C76DF3" w:rsidRDefault="00545B2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433843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C77085" w:rsidRPr="00C76DF3" w:rsidRDefault="00545B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9A4392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C77085" w:rsidRPr="00C76DF3" w:rsidRDefault="00545B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DC8038" w14:textId="77777777" w:rsidR="00C77085" w:rsidRPr="00E349C8" w:rsidRDefault="00C7708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27DA5066" w14:textId="77777777" w:rsidTr="006D4F0A">
      <w:tc>
        <w:tcPr>
          <w:tcW w:w="2051" w:type="dxa"/>
          <w:shd w:val="clear" w:color="auto" w:fill="F2F2F2"/>
          <w:vAlign w:val="center"/>
        </w:tcPr>
        <w:p w14:paraId="35F47B95" w14:textId="77777777" w:rsidR="00C77085" w:rsidRPr="00B21550" w:rsidRDefault="00545B28"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7F35DE8A"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C77085" w:rsidRPr="00C76DF3" w:rsidRDefault="00545B2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0D35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C77085" w:rsidRPr="00C76DF3" w:rsidRDefault="00545B2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BAD91C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C77085" w:rsidRPr="00C76DF3" w:rsidRDefault="00545B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7CE970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C77085" w:rsidRPr="00C76DF3" w:rsidRDefault="00545B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7D4B1452" w14:textId="77777777" w:rsidR="00C77085" w:rsidRPr="00E349C8" w:rsidRDefault="00C7708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167432" w14:textId="77777777" w:rsidTr="00574693">
      <w:tc>
        <w:tcPr>
          <w:tcW w:w="2051" w:type="dxa"/>
          <w:shd w:val="clear" w:color="auto" w:fill="F2F2F2"/>
          <w:vAlign w:val="center"/>
        </w:tcPr>
        <w:p w14:paraId="45A956A3" w14:textId="77777777" w:rsidR="00C77085" w:rsidRPr="00B21550" w:rsidRDefault="00545B28"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C6D787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C77085" w:rsidRPr="00C76DF3" w:rsidRDefault="00545B2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049DD3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C77085" w:rsidRPr="00C76DF3" w:rsidRDefault="00545B2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5793B22"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C77085" w:rsidRPr="00C76DF3" w:rsidRDefault="00545B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1484C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C77085" w:rsidRPr="00C76DF3" w:rsidRDefault="00545B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E746CA4" w14:textId="77777777" w:rsidR="00C77085" w:rsidRPr="00E349C8" w:rsidRDefault="00C7708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77085" w:rsidRDefault="00C7708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4549831C" w14:textId="77777777" w:rsidTr="00B21550">
      <w:tc>
        <w:tcPr>
          <w:tcW w:w="2051" w:type="dxa"/>
          <w:shd w:val="clear" w:color="auto" w:fill="BFBFBF" w:themeFill="background1" w:themeFillShade="BF"/>
          <w:vAlign w:val="center"/>
        </w:tcPr>
        <w:p w14:paraId="0F28ADE8" w14:textId="159C8EF9" w:rsidR="00C77085" w:rsidRPr="00B21550" w:rsidRDefault="00545B28" w:rsidP="00B21550">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6A454F4" w14:textId="77777777" w:rsidR="00C77085" w:rsidRPr="00C76DF3" w:rsidRDefault="00C7708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C77085" w:rsidRPr="00C76DF3" w:rsidRDefault="00545B28"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69C5913" w14:textId="77777777" w:rsidR="00C77085" w:rsidRPr="00C76DF3" w:rsidRDefault="00C7708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C77085" w:rsidRPr="00C76DF3" w:rsidRDefault="00545B28"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656767BE" w14:textId="77777777" w:rsidR="00C77085" w:rsidRPr="00C76DF3" w:rsidRDefault="00C7708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C77085" w:rsidRPr="00C76DF3" w:rsidRDefault="00545B28"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CD093D7" w14:textId="77777777" w:rsidR="00C77085" w:rsidRPr="00C76DF3" w:rsidRDefault="00C7708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C77085" w:rsidRPr="00C76DF3" w:rsidRDefault="00545B28"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1166BF0D" w14:textId="77777777" w:rsidR="00C77085" w:rsidRPr="00E349C8" w:rsidRDefault="00C7708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6FC78B3A" w14:textId="77777777" w:rsidTr="009301BC">
      <w:tc>
        <w:tcPr>
          <w:tcW w:w="2051" w:type="dxa"/>
          <w:shd w:val="clear" w:color="auto" w:fill="BFBFBF" w:themeFill="background1" w:themeFillShade="BF"/>
          <w:vAlign w:val="center"/>
        </w:tcPr>
        <w:p w14:paraId="5DA7C62E" w14:textId="77777777" w:rsidR="00C77085" w:rsidRPr="00B21550" w:rsidRDefault="00545B28" w:rsidP="00127A54">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86AB698" w14:textId="77777777" w:rsidR="00C77085" w:rsidRPr="00C76DF3" w:rsidRDefault="00C7708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C77085" w:rsidRPr="00C76DF3" w:rsidRDefault="00545B28"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6A088DED" w14:textId="77777777" w:rsidR="00C77085" w:rsidRPr="00C76DF3" w:rsidRDefault="00C7708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C77085" w:rsidRPr="00C76DF3" w:rsidRDefault="00545B28"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328AFB8" w14:textId="77777777" w:rsidR="00C77085" w:rsidRPr="00C76DF3" w:rsidRDefault="00C7708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C77085" w:rsidRPr="00C76DF3" w:rsidRDefault="00545B28"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0A35010" w14:textId="77777777" w:rsidR="00C77085" w:rsidRPr="00C76DF3" w:rsidRDefault="00C7708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C77085" w:rsidRPr="00C76DF3" w:rsidRDefault="00545B28"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5876EE2" w14:textId="77777777" w:rsidR="00C77085" w:rsidRDefault="00C7708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49EBE58A" w14:textId="77777777" w:rsidTr="00B5200C">
      <w:tc>
        <w:tcPr>
          <w:tcW w:w="1255" w:type="dxa"/>
          <w:shd w:val="clear" w:color="auto" w:fill="F2F2F2" w:themeFill="background1" w:themeFillShade="F2"/>
          <w:vAlign w:val="center"/>
        </w:tcPr>
        <w:p w14:paraId="102377D2" w14:textId="77777777" w:rsidR="00C77085" w:rsidRPr="00C76DF3" w:rsidRDefault="00545B28"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3BB867E4"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77085" w:rsidRPr="00C76DF3" w:rsidRDefault="00545B28"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53D82520"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77085" w:rsidRPr="00C76DF3" w:rsidRDefault="00545B28" w:rsidP="00370875">
          <w:pPr>
            <w:pStyle w:val="ProductList-OfferingBody"/>
            <w:ind w:left="-72" w:right="-75"/>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3" w:type="dxa"/>
          <w:tcBorders>
            <w:top w:val="nil"/>
            <w:bottom w:val="nil"/>
          </w:tcBorders>
          <w:vAlign w:val="center"/>
        </w:tcPr>
        <w:p w14:paraId="1125AF40"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77085" w:rsidRPr="00C76DF3" w:rsidRDefault="00545B28"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5" w:type="dxa"/>
          <w:tcBorders>
            <w:top w:val="nil"/>
            <w:bottom w:val="nil"/>
          </w:tcBorders>
          <w:vAlign w:val="center"/>
        </w:tcPr>
        <w:p w14:paraId="1E5F93B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77085" w:rsidRPr="00C76DF3" w:rsidRDefault="00545B28" w:rsidP="000506C5">
          <w:pPr>
            <w:pStyle w:val="ProductList-OfferingBody"/>
            <w:ind w:left="-72" w:right="-77"/>
            <w:jc w:val="center"/>
            <w:rPr>
              <w:color w:val="808080" w:themeColor="background1" w:themeShade="80"/>
              <w:sz w:val="14"/>
              <w:szCs w:val="14"/>
            </w:rPr>
          </w:pPr>
          <w:hyperlink w:anchor="OnlineServices" w:history="1">
            <w:r w:rsidR="00C77085">
              <w:rPr>
                <w:rStyle w:val="Hyperlink"/>
                <w:sz w:val="14"/>
                <w:szCs w:val="14"/>
              </w:rPr>
              <w:t>Onlinetjänster</w:t>
            </w:r>
          </w:hyperlink>
        </w:p>
      </w:tc>
      <w:tc>
        <w:tcPr>
          <w:tcW w:w="180" w:type="dxa"/>
          <w:tcBorders>
            <w:top w:val="nil"/>
            <w:bottom w:val="nil"/>
          </w:tcBorders>
        </w:tcPr>
        <w:p w14:paraId="774E3CA7"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77085" w:rsidRPr="00C76DF3" w:rsidRDefault="00545B2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7708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77085" w:rsidRPr="00C76DF3" w:rsidRDefault="00545B28"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54B478A3"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77085" w:rsidRPr="00C76DF3" w:rsidRDefault="00545B28"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79D1A8DC" w14:textId="77777777" w:rsidR="00C77085" w:rsidRDefault="00C7708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4B395C" w14:textId="77777777" w:rsidTr="00E02ED0">
      <w:tc>
        <w:tcPr>
          <w:tcW w:w="2051" w:type="dxa"/>
          <w:shd w:val="clear" w:color="auto" w:fill="F2F2F2"/>
          <w:vAlign w:val="center"/>
        </w:tcPr>
        <w:p w14:paraId="34A062C2" w14:textId="77777777" w:rsidR="00C77085" w:rsidRPr="00B21550" w:rsidRDefault="00545B28"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7F97BE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C77085" w:rsidRPr="00C76DF3" w:rsidRDefault="00545B2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C50AB"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C77085" w:rsidRPr="00C76DF3" w:rsidRDefault="00545B2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9609D88"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C77085" w:rsidRPr="00C76DF3" w:rsidRDefault="00545B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023A0C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C77085" w:rsidRPr="00C76DF3" w:rsidRDefault="00545B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E44C59" w14:textId="77777777" w:rsidR="00C77085" w:rsidRPr="00E349C8" w:rsidRDefault="00C7708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DF45484" w14:textId="77777777" w:rsidTr="00574693">
      <w:tc>
        <w:tcPr>
          <w:tcW w:w="2051" w:type="dxa"/>
          <w:shd w:val="clear" w:color="auto" w:fill="F2F2F2"/>
          <w:vAlign w:val="center"/>
        </w:tcPr>
        <w:p w14:paraId="27E219F1" w14:textId="77777777" w:rsidR="00C77085" w:rsidRPr="00B21550" w:rsidRDefault="00545B28"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809E9ED"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C77085" w:rsidRPr="00C76DF3" w:rsidRDefault="00545B2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F3D5A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C77085" w:rsidRPr="00C76DF3" w:rsidRDefault="00545B2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1101AA9B"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C77085" w:rsidRPr="00C76DF3" w:rsidRDefault="00545B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58D16D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C77085" w:rsidRPr="00C76DF3" w:rsidRDefault="00545B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615B2E2F" w14:textId="77777777" w:rsidR="00C77085" w:rsidRPr="00E349C8" w:rsidRDefault="00C7708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83AF6EF" w14:textId="77777777" w:rsidTr="00610F0E">
      <w:tc>
        <w:tcPr>
          <w:tcW w:w="2051" w:type="dxa"/>
          <w:shd w:val="clear" w:color="auto" w:fill="F2F2F2"/>
          <w:vAlign w:val="center"/>
        </w:tcPr>
        <w:p w14:paraId="1814BB12" w14:textId="77777777" w:rsidR="00C77085" w:rsidRPr="00B21550" w:rsidRDefault="00545B28"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6E59520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C77085" w:rsidRPr="00C76DF3" w:rsidRDefault="00545B2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4B7B564"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C77085" w:rsidRPr="00C76DF3" w:rsidRDefault="00545B2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1D88C14"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C77085" w:rsidRPr="00C76DF3" w:rsidRDefault="00545B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AC1DF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C77085" w:rsidRPr="00C76DF3" w:rsidRDefault="00545B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492004C4" w14:textId="77777777" w:rsidR="00C77085" w:rsidRPr="00E349C8" w:rsidRDefault="00C7708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CC661D" w14:textId="77777777" w:rsidTr="00574693">
      <w:tc>
        <w:tcPr>
          <w:tcW w:w="2051" w:type="dxa"/>
          <w:shd w:val="clear" w:color="auto" w:fill="F2F2F2"/>
          <w:vAlign w:val="center"/>
        </w:tcPr>
        <w:p w14:paraId="182B1365" w14:textId="77777777" w:rsidR="00C77085" w:rsidRPr="00B21550" w:rsidRDefault="00545B28"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4793D73E"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C77085" w:rsidRPr="00C76DF3" w:rsidRDefault="00545B28"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7D49C495"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C77085" w:rsidRPr="00C76DF3" w:rsidRDefault="00545B28"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4692D037"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C77085" w:rsidRPr="00C76DF3" w:rsidRDefault="00545B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E7FA73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C77085" w:rsidRPr="00C76DF3" w:rsidRDefault="00545B28"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C76301E" w14:textId="77777777" w:rsidR="00C77085" w:rsidRPr="00E349C8" w:rsidRDefault="00C7708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D9094" w14:textId="77777777" w:rsidR="003167D3" w:rsidRDefault="003167D3" w:rsidP="009A573F">
      <w:pPr>
        <w:spacing w:after="0" w:line="240" w:lineRule="auto"/>
      </w:pPr>
      <w:r>
        <w:separator/>
      </w:r>
    </w:p>
  </w:footnote>
  <w:footnote w:type="continuationSeparator" w:id="0">
    <w:p w14:paraId="3A015419" w14:textId="77777777" w:rsidR="003167D3" w:rsidRDefault="003167D3" w:rsidP="009A573F">
      <w:pPr>
        <w:spacing w:after="0" w:line="240" w:lineRule="auto"/>
      </w:pPr>
      <w:r>
        <w:continuationSeparator/>
      </w:r>
    </w:p>
  </w:footnote>
  <w:footnote w:type="continuationNotice" w:id="1">
    <w:p w14:paraId="1A96C73C" w14:textId="77777777" w:rsidR="003167D3" w:rsidRDefault="003167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1469E74E" w:rsidR="00C77085" w:rsidRPr="00DC2685" w:rsidRDefault="00545B28"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C77085">
              <w:rPr>
                <w:sz w:val="16"/>
                <w:szCs w:val="16"/>
              </w:rPr>
              <w:t xml:space="preserve">1 </w:t>
            </w:r>
            <w:r w:rsidR="00A36B81">
              <w:rPr>
                <w:sz w:val="16"/>
                <w:szCs w:val="16"/>
              </w:rPr>
              <w:t>ju</w:t>
            </w:r>
            <w:r w:rsidR="00C96BA5">
              <w:rPr>
                <w:sz w:val="16"/>
                <w:szCs w:val="16"/>
              </w:rPr>
              <w:t>l</w:t>
            </w:r>
            <w:r w:rsidR="00A36B81">
              <w:rPr>
                <w:sz w:val="16"/>
                <w:szCs w:val="16"/>
              </w:rPr>
              <w:t xml:space="preserve">i </w:t>
            </w:r>
            <w:r w:rsidR="003B5F2A">
              <w:rPr>
                <w:sz w:val="16"/>
                <w:szCs w:val="16"/>
              </w:rPr>
              <w:t>2018</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sidR="00190200">
              <w:rPr>
                <w:noProof/>
                <w:sz w:val="16"/>
                <w:szCs w:val="16"/>
              </w:rPr>
              <w:t>3</w:t>
            </w:r>
            <w:r w:rsidR="00C77085">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428CA20" w:rsidR="00C77085" w:rsidRPr="00DC2685" w:rsidRDefault="00545B28"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C77085">
          <w:rPr>
            <w:sz w:val="16"/>
            <w:szCs w:val="16"/>
          </w:rPr>
          <w:t xml:space="preserve">1 </w:t>
        </w:r>
        <w:r w:rsidR="00A36B81">
          <w:rPr>
            <w:sz w:val="16"/>
            <w:szCs w:val="16"/>
          </w:rPr>
          <w:t>ju</w:t>
        </w:r>
        <w:r w:rsidR="00C96BA5">
          <w:rPr>
            <w:sz w:val="16"/>
            <w:szCs w:val="16"/>
          </w:rPr>
          <w:t>l</w:t>
        </w:r>
        <w:r w:rsidR="00A36B81">
          <w:rPr>
            <w:sz w:val="16"/>
            <w:szCs w:val="16"/>
          </w:rPr>
          <w:t>i</w:t>
        </w:r>
        <w:r w:rsidR="00221C39">
          <w:rPr>
            <w:sz w:val="16"/>
            <w:szCs w:val="16"/>
          </w:rPr>
          <w:t xml:space="preserve"> </w:t>
        </w:r>
        <w:r w:rsidR="003B5F2A">
          <w:rPr>
            <w:sz w:val="16"/>
            <w:szCs w:val="16"/>
          </w:rPr>
          <w:t>2018</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sidR="00190200">
          <w:rPr>
            <w:noProof/>
            <w:sz w:val="16"/>
            <w:szCs w:val="16"/>
          </w:rPr>
          <w:t>2</w:t>
        </w:r>
        <w:r w:rsidR="00C7708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1ttzo9q39zzzTTbee04Ex3rroSwZLN8Sqaxut9Hk75HuUISsF+D/rU77wKfZBd0H5Oe3fNeOAXwnoBXoPh9gVw==" w:salt="Pco67Ntakem3k+2au0U6q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B2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2F6F"/>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0F18-9D3F-487B-8FA8-AB8BFA83C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31377</Words>
  <Characters>178850</Characters>
  <Application>Microsoft Office Word</Application>
  <DocSecurity>8</DocSecurity>
  <Lines>1490</Lines>
  <Paragraphs>419</Paragraphs>
  <ScaleCrop>false</ScaleCrop>
  <LinksUpToDate>false</LinksUpToDate>
  <CharactersWithSpaces>209808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2018-06-29T07:02:00Z</dcterms:created>
  <dcterms:modified xsi:type="dcterms:W3CDTF">2018-06-29T07:02:00Z</dcterms:modified>
</cp:coreProperties>
</file>