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AE27D" w14:textId="77777777" w:rsidR="00AC0A42" w:rsidRPr="00B64EAD"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0FC41C1" w14:textId="77777777" w:rsidR="002A61D1"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Çevrimiçi Hizmetler</w:t>
      </w:r>
    </w:p>
    <w:p w14:paraId="0FEF8A6C" w14:textId="77777777" w:rsidR="00EF3D6B"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İçin Hizmet Düzeyi </w:t>
      </w:r>
      <w:r w:rsidR="00EF3D6B" w:rsidRPr="00DD0D49">
        <w:rPr>
          <w:rFonts w:asciiTheme="majorHAnsi" w:hAnsiTheme="majorHAnsi"/>
          <w:color w:val="FFFFFF" w:themeColor="background1"/>
          <w:sz w:val="72"/>
          <w:szCs w:val="72"/>
        </w:rPr>
        <w:t>Sözleşmesi</w:t>
      </w:r>
    </w:p>
    <w:p w14:paraId="0D4F2C8D" w14:textId="0373B5CE" w:rsidR="00EC7440" w:rsidRPr="00515EF4" w:rsidRDefault="00427886" w:rsidP="00F757C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15 Mart</w:t>
      </w:r>
      <w:r w:rsidR="00E563B7">
        <w:rPr>
          <w:rFonts w:asciiTheme="majorHAnsi" w:hAnsiTheme="majorHAnsi"/>
          <w:color w:val="FFFFFF" w:themeColor="background1"/>
          <w:sz w:val="72"/>
          <w:szCs w:val="72"/>
        </w:rPr>
        <w:t xml:space="preserve"> 2017</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78483252"/>
      <w:r>
        <w:lastRenderedPageBreak/>
        <w:t>İçindekiler</w:t>
      </w:r>
      <w:bookmarkEnd w:id="2"/>
      <w:bookmarkEnd w:id="3"/>
    </w:p>
    <w:p w14:paraId="389F83B4" w14:textId="0355A8FD" w:rsidR="00427886" w:rsidRPr="00427886" w:rsidRDefault="00AD5C31">
      <w:pPr>
        <w:pStyle w:val="TOC1"/>
        <w:tabs>
          <w:tab w:val="right" w:leader="dot" w:pos="5030"/>
        </w:tabs>
        <w:rPr>
          <w:rFonts w:eastAsiaTheme="minorEastAsia" w:cstheme="minorHAnsi"/>
          <w:b w:val="0"/>
          <w:caps w:val="0"/>
          <w:noProof/>
          <w:sz w:val="22"/>
          <w:lang w:val="en-US" w:eastAsia="en-US" w:bidi="ar-SA"/>
        </w:rPr>
      </w:pPr>
      <w:r w:rsidRPr="00427886">
        <w:rPr>
          <w:rFonts w:cstheme="minorHAnsi"/>
        </w:rPr>
        <w:fldChar w:fldCharType="begin"/>
      </w:r>
      <w:r w:rsidRPr="004278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27886">
        <w:rPr>
          <w:rFonts w:cstheme="minorHAnsi"/>
        </w:rPr>
        <w:fldChar w:fldCharType="separate"/>
      </w:r>
      <w:hyperlink w:anchor="_Toc478483252" w:history="1">
        <w:r w:rsidR="00427886" w:rsidRPr="00427886">
          <w:rPr>
            <w:rStyle w:val="Hyperlink"/>
            <w:rFonts w:cstheme="minorHAnsi"/>
            <w:noProof/>
          </w:rPr>
          <w:t>İçindekiler</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_Toc478483252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2</w:t>
        </w:r>
        <w:r w:rsidR="00427886" w:rsidRPr="00427886">
          <w:rPr>
            <w:rFonts w:cstheme="minorHAnsi"/>
            <w:noProof/>
            <w:webHidden/>
          </w:rPr>
          <w:fldChar w:fldCharType="end"/>
        </w:r>
      </w:hyperlink>
    </w:p>
    <w:p w14:paraId="5A8C6FD9" w14:textId="33EC0D1B" w:rsidR="00427886" w:rsidRPr="00427886" w:rsidRDefault="000B5601">
      <w:pPr>
        <w:pStyle w:val="TOC1"/>
        <w:tabs>
          <w:tab w:val="right" w:leader="dot" w:pos="5030"/>
        </w:tabs>
        <w:rPr>
          <w:rFonts w:eastAsiaTheme="minorEastAsia" w:cstheme="minorHAnsi"/>
          <w:b w:val="0"/>
          <w:caps w:val="0"/>
          <w:noProof/>
          <w:sz w:val="22"/>
          <w:lang w:val="en-US" w:eastAsia="en-US" w:bidi="ar-SA"/>
        </w:rPr>
      </w:pPr>
      <w:hyperlink w:anchor="_Toc478483253" w:history="1">
        <w:r w:rsidR="00427886" w:rsidRPr="00427886">
          <w:rPr>
            <w:rStyle w:val="Hyperlink"/>
            <w:rFonts w:cstheme="minorHAnsi"/>
            <w:noProof/>
          </w:rPr>
          <w:t>Giriş</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_Toc478483253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4</w:t>
        </w:r>
        <w:r w:rsidR="00427886" w:rsidRPr="00427886">
          <w:rPr>
            <w:rFonts w:cstheme="minorHAnsi"/>
            <w:noProof/>
            <w:webHidden/>
          </w:rPr>
          <w:fldChar w:fldCharType="end"/>
        </w:r>
      </w:hyperlink>
    </w:p>
    <w:p w14:paraId="58ABC168" w14:textId="46D7EDA4" w:rsidR="00427886" w:rsidRPr="00427886" w:rsidRDefault="000B5601">
      <w:pPr>
        <w:pStyle w:val="TOC1"/>
        <w:tabs>
          <w:tab w:val="right" w:leader="dot" w:pos="5030"/>
        </w:tabs>
        <w:rPr>
          <w:rFonts w:eastAsiaTheme="minorEastAsia" w:cstheme="minorHAnsi"/>
          <w:b w:val="0"/>
          <w:caps w:val="0"/>
          <w:noProof/>
          <w:sz w:val="22"/>
          <w:lang w:val="en-US" w:eastAsia="en-US" w:bidi="ar-SA"/>
        </w:rPr>
      </w:pPr>
      <w:hyperlink w:anchor="_Toc478483254" w:history="1">
        <w:r w:rsidR="00427886" w:rsidRPr="00427886">
          <w:rPr>
            <w:rStyle w:val="Hyperlink"/>
            <w:rFonts w:cstheme="minorHAnsi"/>
            <w:noProof/>
          </w:rPr>
          <w:t>Genel Hükümler</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_Toc478483254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5</w:t>
        </w:r>
        <w:r w:rsidR="00427886" w:rsidRPr="00427886">
          <w:rPr>
            <w:rFonts w:cstheme="minorHAnsi"/>
            <w:noProof/>
            <w:webHidden/>
          </w:rPr>
          <w:fldChar w:fldCharType="end"/>
        </w:r>
      </w:hyperlink>
    </w:p>
    <w:p w14:paraId="502789FF" w14:textId="7D2A45AC" w:rsidR="00427886" w:rsidRPr="00427886" w:rsidRDefault="000B5601">
      <w:pPr>
        <w:pStyle w:val="TOC1"/>
        <w:tabs>
          <w:tab w:val="right" w:leader="dot" w:pos="5030"/>
        </w:tabs>
        <w:rPr>
          <w:rFonts w:eastAsiaTheme="minorEastAsia" w:cstheme="minorHAnsi"/>
          <w:b w:val="0"/>
          <w:caps w:val="0"/>
          <w:noProof/>
          <w:sz w:val="22"/>
          <w:lang w:val="en-US" w:eastAsia="en-US" w:bidi="ar-SA"/>
        </w:rPr>
      </w:pPr>
      <w:hyperlink w:anchor="_Toc478483255" w:history="1">
        <w:r w:rsidR="00427886" w:rsidRPr="00427886">
          <w:rPr>
            <w:rStyle w:val="Hyperlink"/>
            <w:rFonts w:cstheme="minorHAnsi"/>
            <w:noProof/>
          </w:rPr>
          <w:t>Hizmete Özel Koşullar</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_Toc478483255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7</w:t>
        </w:r>
        <w:r w:rsidR="00427886" w:rsidRPr="00427886">
          <w:rPr>
            <w:rFonts w:cstheme="minorHAnsi"/>
            <w:noProof/>
            <w:webHidden/>
          </w:rPr>
          <w:fldChar w:fldCharType="end"/>
        </w:r>
      </w:hyperlink>
    </w:p>
    <w:p w14:paraId="17E5E5F6" w14:textId="352925D2" w:rsidR="00427886" w:rsidRPr="00427886" w:rsidRDefault="000B5601">
      <w:pPr>
        <w:pStyle w:val="TOC2"/>
        <w:tabs>
          <w:tab w:val="right" w:leader="dot" w:pos="5030"/>
        </w:tabs>
        <w:rPr>
          <w:rFonts w:eastAsiaTheme="minorEastAsia" w:cstheme="minorHAnsi"/>
          <w:b w:val="0"/>
          <w:smallCaps w:val="0"/>
          <w:noProof/>
          <w:sz w:val="22"/>
          <w:lang w:val="en-US" w:eastAsia="en-US" w:bidi="ar-SA"/>
        </w:rPr>
      </w:pPr>
      <w:hyperlink w:anchor="_Toc478483256" w:history="1">
        <w:r w:rsidR="00427886" w:rsidRPr="00427886">
          <w:rPr>
            <w:rStyle w:val="Hyperlink"/>
            <w:rFonts w:cstheme="minorHAnsi"/>
            <w:noProof/>
          </w:rPr>
          <w:t>Microsoft Dynamics 365</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_Toc478483256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7</w:t>
        </w:r>
        <w:r w:rsidR="00427886" w:rsidRPr="00427886">
          <w:rPr>
            <w:rFonts w:cstheme="minorHAnsi"/>
            <w:noProof/>
            <w:webHidden/>
          </w:rPr>
          <w:fldChar w:fldCharType="end"/>
        </w:r>
      </w:hyperlink>
    </w:p>
    <w:p w14:paraId="69B3DE8A" w14:textId="6AF8BE80"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57" w:history="1">
        <w:r w:rsidR="00427886" w:rsidRPr="00427886">
          <w:rPr>
            <w:rStyle w:val="Hyperlink"/>
            <w:rFonts w:cstheme="minorHAnsi"/>
            <w:noProof/>
          </w:rPr>
          <w:t>Müşteri hizmetleri için Microsoft Dynamics 365</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_Toc478483257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7</w:t>
        </w:r>
        <w:r w:rsidR="00427886" w:rsidRPr="00427886">
          <w:rPr>
            <w:rFonts w:cstheme="minorHAnsi"/>
            <w:noProof/>
            <w:webHidden/>
          </w:rPr>
          <w:fldChar w:fldCharType="end"/>
        </w:r>
      </w:hyperlink>
    </w:p>
    <w:p w14:paraId="346D3B9C" w14:textId="6EFA56E6"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58" w:history="1">
        <w:r w:rsidR="00427886" w:rsidRPr="00427886">
          <w:rPr>
            <w:rStyle w:val="Hyperlink"/>
            <w:rFonts w:cstheme="minorHAnsi"/>
            <w:noProof/>
          </w:rPr>
          <w:t>Finans için Microsoft Dynamics 365</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_Toc478483258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7</w:t>
        </w:r>
        <w:r w:rsidR="00427886" w:rsidRPr="00427886">
          <w:rPr>
            <w:rFonts w:cstheme="minorHAnsi"/>
            <w:noProof/>
            <w:webHidden/>
          </w:rPr>
          <w:fldChar w:fldCharType="end"/>
        </w:r>
      </w:hyperlink>
    </w:p>
    <w:p w14:paraId="5D94A397" w14:textId="6E76C2C3"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59" w:history="1">
        <w:r w:rsidR="00427886" w:rsidRPr="00427886">
          <w:rPr>
            <w:rStyle w:val="Hyperlink"/>
            <w:rFonts w:cstheme="minorHAnsi"/>
            <w:noProof/>
          </w:rPr>
          <w:t>Operasyon için Microsoft Dynamics 365</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_Toc478483259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7</w:t>
        </w:r>
        <w:r w:rsidR="00427886" w:rsidRPr="00427886">
          <w:rPr>
            <w:rFonts w:cstheme="minorHAnsi"/>
            <w:noProof/>
            <w:webHidden/>
          </w:rPr>
          <w:fldChar w:fldCharType="end"/>
        </w:r>
      </w:hyperlink>
    </w:p>
    <w:p w14:paraId="2A54C27B" w14:textId="6785945E"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60" w:history="1">
        <w:r w:rsidR="00427886" w:rsidRPr="00427886">
          <w:rPr>
            <w:rStyle w:val="Hyperlink"/>
            <w:rFonts w:cstheme="minorHAnsi"/>
            <w:noProof/>
          </w:rPr>
          <w:t>Satış için Microsoft Dynamics 365</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_Toc478483260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8</w:t>
        </w:r>
        <w:r w:rsidR="00427886" w:rsidRPr="00427886">
          <w:rPr>
            <w:rFonts w:cstheme="minorHAnsi"/>
            <w:noProof/>
            <w:webHidden/>
          </w:rPr>
          <w:fldChar w:fldCharType="end"/>
        </w:r>
      </w:hyperlink>
    </w:p>
    <w:p w14:paraId="10B5AE5F" w14:textId="469E18F1" w:rsidR="00427886" w:rsidRPr="00427886" w:rsidRDefault="000B5601">
      <w:pPr>
        <w:pStyle w:val="TOC2"/>
        <w:tabs>
          <w:tab w:val="right" w:leader="dot" w:pos="5030"/>
        </w:tabs>
        <w:rPr>
          <w:rFonts w:eastAsiaTheme="minorEastAsia" w:cstheme="minorHAnsi"/>
          <w:b w:val="0"/>
          <w:smallCaps w:val="0"/>
          <w:noProof/>
          <w:sz w:val="22"/>
          <w:lang w:val="en-US" w:eastAsia="en-US" w:bidi="ar-SA"/>
        </w:rPr>
      </w:pPr>
      <w:hyperlink w:anchor="_Toc478483261" w:history="1">
        <w:r w:rsidR="00427886" w:rsidRPr="00427886">
          <w:rPr>
            <w:rStyle w:val="Hyperlink"/>
            <w:rFonts w:cstheme="minorHAnsi"/>
            <w:noProof/>
          </w:rPr>
          <w:t>Office 365 Hizmetleri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_Toc478483261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8</w:t>
        </w:r>
        <w:r w:rsidR="00427886" w:rsidRPr="00427886">
          <w:rPr>
            <w:rFonts w:cstheme="minorHAnsi"/>
            <w:noProof/>
            <w:webHidden/>
          </w:rPr>
          <w:fldChar w:fldCharType="end"/>
        </w:r>
      </w:hyperlink>
    </w:p>
    <w:p w14:paraId="24EF2324" w14:textId="765B25C4"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62" w:history="1">
        <w:r w:rsidR="00427886" w:rsidRPr="00427886">
          <w:rPr>
            <w:rStyle w:val="Hyperlink"/>
            <w:rFonts w:cstheme="minorHAnsi"/>
            <w:noProof/>
          </w:rPr>
          <w:t>Duet Enterprise Online</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_Toc478483262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8</w:t>
        </w:r>
        <w:r w:rsidR="00427886" w:rsidRPr="00427886">
          <w:rPr>
            <w:rFonts w:cstheme="minorHAnsi"/>
            <w:noProof/>
            <w:webHidden/>
          </w:rPr>
          <w:fldChar w:fldCharType="end"/>
        </w:r>
      </w:hyperlink>
    </w:p>
    <w:p w14:paraId="0523F180" w14:textId="22FE9B51"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63" w:history="1">
        <w:r w:rsidR="00427886" w:rsidRPr="00427886">
          <w:rPr>
            <w:rStyle w:val="Hyperlink"/>
            <w:rFonts w:cstheme="minorHAnsi"/>
            <w:noProof/>
          </w:rPr>
          <w:t>Exchange Çevrimiçi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_Toc478483263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9</w:t>
        </w:r>
        <w:r w:rsidR="00427886" w:rsidRPr="00427886">
          <w:rPr>
            <w:rFonts w:cstheme="minorHAnsi"/>
            <w:noProof/>
            <w:webHidden/>
          </w:rPr>
          <w:fldChar w:fldCharType="end"/>
        </w:r>
      </w:hyperlink>
    </w:p>
    <w:p w14:paraId="4EF471AC" w14:textId="639C195A"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64" w:history="1">
        <w:r w:rsidR="00427886" w:rsidRPr="00427886">
          <w:rPr>
            <w:rStyle w:val="Hyperlink"/>
            <w:rFonts w:cstheme="minorHAnsi"/>
            <w:noProof/>
          </w:rPr>
          <w:t>Exchange Çevrimiçi Arşivleme</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_Toc478483264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9</w:t>
        </w:r>
        <w:r w:rsidR="00427886" w:rsidRPr="00427886">
          <w:rPr>
            <w:rFonts w:cstheme="minorHAnsi"/>
            <w:noProof/>
            <w:webHidden/>
          </w:rPr>
          <w:fldChar w:fldCharType="end"/>
        </w:r>
      </w:hyperlink>
    </w:p>
    <w:p w14:paraId="12B9B9D7" w14:textId="76BE566D"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65" w:history="1">
        <w:r w:rsidR="00427886" w:rsidRPr="00427886">
          <w:rPr>
            <w:rStyle w:val="Hyperlink"/>
            <w:rFonts w:cstheme="minorHAnsi"/>
            <w:noProof/>
          </w:rPr>
          <w:t>Exchange Online Protection</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_Toc478483265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10</w:t>
        </w:r>
        <w:r w:rsidR="00427886" w:rsidRPr="00427886">
          <w:rPr>
            <w:rFonts w:cstheme="minorHAnsi"/>
            <w:noProof/>
            <w:webHidden/>
          </w:rPr>
          <w:fldChar w:fldCharType="end"/>
        </w:r>
      </w:hyperlink>
    </w:p>
    <w:p w14:paraId="7A1B2539" w14:textId="09E9451B"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66" w:history="1">
        <w:r w:rsidR="00427886" w:rsidRPr="00427886">
          <w:rPr>
            <w:rStyle w:val="Hyperlink"/>
            <w:rFonts w:cstheme="minorHAnsi"/>
            <w:noProof/>
          </w:rPr>
          <w:t>Microsoft Teams</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_Toc478483266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10</w:t>
        </w:r>
        <w:r w:rsidR="00427886" w:rsidRPr="00427886">
          <w:rPr>
            <w:rFonts w:cstheme="minorHAnsi"/>
            <w:noProof/>
            <w:webHidden/>
          </w:rPr>
          <w:fldChar w:fldCharType="end"/>
        </w:r>
      </w:hyperlink>
    </w:p>
    <w:p w14:paraId="7E6FFDC7" w14:textId="13D37492"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67" w:history="1">
        <w:r w:rsidR="00427886" w:rsidRPr="00427886">
          <w:rPr>
            <w:rStyle w:val="Hyperlink"/>
            <w:rFonts w:cstheme="minorHAnsi"/>
            <w:noProof/>
          </w:rPr>
          <w:t>Microsoft MyAnalytics</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_Toc478483267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10</w:t>
        </w:r>
        <w:r w:rsidR="00427886" w:rsidRPr="00427886">
          <w:rPr>
            <w:rFonts w:cstheme="minorHAnsi"/>
            <w:noProof/>
            <w:webHidden/>
          </w:rPr>
          <w:fldChar w:fldCharType="end"/>
        </w:r>
      </w:hyperlink>
    </w:p>
    <w:p w14:paraId="2967C816" w14:textId="764A590E"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68" w:history="1">
        <w:r w:rsidR="00427886" w:rsidRPr="00427886">
          <w:rPr>
            <w:rStyle w:val="Hyperlink"/>
            <w:rFonts w:cstheme="minorHAnsi"/>
            <w:noProof/>
          </w:rPr>
          <w:t>Office 365 İşletme</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_Toc478483268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11</w:t>
        </w:r>
        <w:r w:rsidR="00427886" w:rsidRPr="00427886">
          <w:rPr>
            <w:rFonts w:cstheme="minorHAnsi"/>
            <w:noProof/>
            <w:webHidden/>
          </w:rPr>
          <w:fldChar w:fldCharType="end"/>
        </w:r>
      </w:hyperlink>
    </w:p>
    <w:p w14:paraId="0D73B329" w14:textId="510E0B4F"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69" w:history="1">
        <w:r w:rsidR="00427886" w:rsidRPr="00427886">
          <w:rPr>
            <w:rStyle w:val="Hyperlink"/>
            <w:rFonts w:cstheme="minorHAnsi"/>
            <w:noProof/>
          </w:rPr>
          <w:t>Office 365 Müşteri Kasası</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_Toc478483269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11</w:t>
        </w:r>
        <w:r w:rsidR="00427886" w:rsidRPr="00427886">
          <w:rPr>
            <w:rFonts w:cstheme="minorHAnsi"/>
            <w:noProof/>
            <w:webHidden/>
          </w:rPr>
          <w:fldChar w:fldCharType="end"/>
        </w:r>
      </w:hyperlink>
    </w:p>
    <w:p w14:paraId="2AACE418" w14:textId="71EF92C7"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70" w:history="1">
        <w:r w:rsidR="00427886" w:rsidRPr="00427886">
          <w:rPr>
            <w:rStyle w:val="Hyperlink"/>
            <w:rFonts w:cstheme="minorHAnsi"/>
            <w:noProof/>
          </w:rPr>
          <w:t>Office 365 ProPlus</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_Toc478483270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11</w:t>
        </w:r>
        <w:r w:rsidR="00427886" w:rsidRPr="00427886">
          <w:rPr>
            <w:rFonts w:cstheme="minorHAnsi"/>
            <w:noProof/>
            <w:webHidden/>
          </w:rPr>
          <w:fldChar w:fldCharType="end"/>
        </w:r>
      </w:hyperlink>
    </w:p>
    <w:p w14:paraId="45B72909" w14:textId="21C4611D"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71" w:history="1">
        <w:r w:rsidR="00427886" w:rsidRPr="00427886">
          <w:rPr>
            <w:rStyle w:val="Hyperlink"/>
            <w:rFonts w:cstheme="minorHAnsi"/>
            <w:noProof/>
          </w:rPr>
          <w:t>Office Online</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_Toc478483271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12</w:t>
        </w:r>
        <w:r w:rsidR="00427886" w:rsidRPr="00427886">
          <w:rPr>
            <w:rFonts w:cstheme="minorHAnsi"/>
            <w:noProof/>
            <w:webHidden/>
          </w:rPr>
          <w:fldChar w:fldCharType="end"/>
        </w:r>
      </w:hyperlink>
    </w:p>
    <w:p w14:paraId="1EAE2094" w14:textId="6BA8AF34"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72" w:history="1">
        <w:r w:rsidR="00427886" w:rsidRPr="00427886">
          <w:rPr>
            <w:rStyle w:val="Hyperlink"/>
            <w:rFonts w:cstheme="minorHAnsi"/>
            <w:noProof/>
          </w:rPr>
          <w:t>Office 365 Video</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_Toc478483272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12</w:t>
        </w:r>
        <w:r w:rsidR="00427886" w:rsidRPr="00427886">
          <w:rPr>
            <w:rFonts w:cstheme="minorHAnsi"/>
            <w:noProof/>
            <w:webHidden/>
          </w:rPr>
          <w:fldChar w:fldCharType="end"/>
        </w:r>
      </w:hyperlink>
    </w:p>
    <w:p w14:paraId="19248D3C" w14:textId="448CAE63"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73" w:history="1">
        <w:r w:rsidR="00427886" w:rsidRPr="00427886">
          <w:rPr>
            <w:rStyle w:val="Hyperlink"/>
            <w:rFonts w:cstheme="minorHAnsi"/>
            <w:noProof/>
          </w:rPr>
          <w:t>OneDrive for Business</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_Toc478483273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13</w:t>
        </w:r>
        <w:r w:rsidR="00427886" w:rsidRPr="00427886">
          <w:rPr>
            <w:rFonts w:cstheme="minorHAnsi"/>
            <w:noProof/>
            <w:webHidden/>
          </w:rPr>
          <w:fldChar w:fldCharType="end"/>
        </w:r>
      </w:hyperlink>
    </w:p>
    <w:p w14:paraId="2A4AE481" w14:textId="2CCFE5D0"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74" w:history="1">
        <w:r w:rsidR="00427886" w:rsidRPr="00427886">
          <w:rPr>
            <w:rStyle w:val="Hyperlink"/>
            <w:rFonts w:cstheme="minorHAnsi"/>
            <w:noProof/>
          </w:rPr>
          <w:t>Project Online</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_Toc478483274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13</w:t>
        </w:r>
        <w:r w:rsidR="00427886" w:rsidRPr="00427886">
          <w:rPr>
            <w:rFonts w:cstheme="minorHAnsi"/>
            <w:noProof/>
            <w:webHidden/>
          </w:rPr>
          <w:fldChar w:fldCharType="end"/>
        </w:r>
      </w:hyperlink>
    </w:p>
    <w:p w14:paraId="162CFB10" w14:textId="205BCC11"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75" w:history="1">
        <w:r w:rsidR="00427886" w:rsidRPr="00427886">
          <w:rPr>
            <w:rStyle w:val="Hyperlink"/>
            <w:rFonts w:cstheme="minorHAnsi"/>
            <w:noProof/>
          </w:rPr>
          <w:t>SharePoint Çevrimiçi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_Toc478483275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13</w:t>
        </w:r>
        <w:r w:rsidR="00427886" w:rsidRPr="00427886">
          <w:rPr>
            <w:rFonts w:cstheme="minorHAnsi"/>
            <w:noProof/>
            <w:webHidden/>
          </w:rPr>
          <w:fldChar w:fldCharType="end"/>
        </w:r>
      </w:hyperlink>
    </w:p>
    <w:p w14:paraId="56A85241" w14:textId="77295D0B"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76" w:history="1">
        <w:r w:rsidR="00427886" w:rsidRPr="00427886">
          <w:rPr>
            <w:rStyle w:val="Hyperlink"/>
            <w:rFonts w:cstheme="minorHAnsi"/>
            <w:noProof/>
          </w:rPr>
          <w:t>Skype Kurumsal Çevrimiçi Sürüm</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_Toc478483276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14</w:t>
        </w:r>
        <w:r w:rsidR="00427886" w:rsidRPr="00427886">
          <w:rPr>
            <w:rFonts w:cstheme="minorHAnsi"/>
            <w:noProof/>
            <w:webHidden/>
          </w:rPr>
          <w:fldChar w:fldCharType="end"/>
        </w:r>
      </w:hyperlink>
    </w:p>
    <w:p w14:paraId="12685F5B" w14:textId="2357557E"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77" w:history="1">
        <w:r w:rsidR="00427886" w:rsidRPr="00427886">
          <w:rPr>
            <w:rStyle w:val="Hyperlink"/>
            <w:rFonts w:cstheme="minorHAnsi"/>
            <w:noProof/>
          </w:rPr>
          <w:t>Skype Kurumsal Çevrimiçi Sürüm PSTN – Arama ve PSTN Konferans</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_Toc478483277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14</w:t>
        </w:r>
        <w:r w:rsidR="00427886" w:rsidRPr="00427886">
          <w:rPr>
            <w:rFonts w:cstheme="minorHAnsi"/>
            <w:noProof/>
            <w:webHidden/>
          </w:rPr>
          <w:fldChar w:fldCharType="end"/>
        </w:r>
      </w:hyperlink>
    </w:p>
    <w:p w14:paraId="491EF46F" w14:textId="1227DED0"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78" w:history="1">
        <w:r w:rsidR="00427886" w:rsidRPr="00427886">
          <w:rPr>
            <w:rStyle w:val="Hyperlink"/>
            <w:rFonts w:cstheme="minorHAnsi"/>
            <w:noProof/>
          </w:rPr>
          <w:t>Skype Kurumsal Çevrimiçi Sürüm: Ses Kalitesi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_Toc478483278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14</w:t>
        </w:r>
        <w:r w:rsidR="00427886" w:rsidRPr="00427886">
          <w:rPr>
            <w:rFonts w:cstheme="minorHAnsi"/>
            <w:noProof/>
            <w:webHidden/>
          </w:rPr>
          <w:fldChar w:fldCharType="end"/>
        </w:r>
      </w:hyperlink>
    </w:p>
    <w:p w14:paraId="43942003" w14:textId="00778E13"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79" w:history="1">
        <w:r w:rsidR="00427886" w:rsidRPr="00427886">
          <w:rPr>
            <w:rStyle w:val="Hyperlink"/>
            <w:rFonts w:cstheme="minorHAnsi"/>
            <w:noProof/>
          </w:rPr>
          <w:t>Yammer Enterprise</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_Toc478483279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15</w:t>
        </w:r>
        <w:r w:rsidR="00427886" w:rsidRPr="00427886">
          <w:rPr>
            <w:rFonts w:cstheme="minorHAnsi"/>
            <w:noProof/>
            <w:webHidden/>
          </w:rPr>
          <w:fldChar w:fldCharType="end"/>
        </w:r>
      </w:hyperlink>
    </w:p>
    <w:p w14:paraId="249CFD31" w14:textId="6EC670E8" w:rsidR="00427886" w:rsidRPr="00427886" w:rsidRDefault="000B5601">
      <w:pPr>
        <w:pStyle w:val="TOC2"/>
        <w:tabs>
          <w:tab w:val="right" w:leader="dot" w:pos="5030"/>
        </w:tabs>
        <w:rPr>
          <w:rFonts w:eastAsiaTheme="minorEastAsia" w:cstheme="minorHAnsi"/>
          <w:b w:val="0"/>
          <w:smallCaps w:val="0"/>
          <w:noProof/>
          <w:sz w:val="22"/>
          <w:lang w:val="en-US" w:eastAsia="en-US" w:bidi="ar-SA"/>
        </w:rPr>
      </w:pPr>
      <w:hyperlink w:anchor="_Toc478483280" w:history="1">
        <w:r w:rsidR="00427886" w:rsidRPr="00427886">
          <w:rPr>
            <w:rStyle w:val="Hyperlink"/>
            <w:rFonts w:cstheme="minorHAnsi"/>
            <w:noProof/>
          </w:rPr>
          <w:t>Microsoft Azure Hizmetler</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_Toc478483280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15</w:t>
        </w:r>
        <w:r w:rsidR="00427886" w:rsidRPr="00427886">
          <w:rPr>
            <w:rFonts w:cstheme="minorHAnsi"/>
            <w:noProof/>
            <w:webHidden/>
          </w:rPr>
          <w:fldChar w:fldCharType="end"/>
        </w:r>
      </w:hyperlink>
    </w:p>
    <w:p w14:paraId="35A9FC12" w14:textId="0003D3FD"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81" w:history="1">
        <w:r w:rsidR="00427886" w:rsidRPr="00427886">
          <w:rPr>
            <w:rStyle w:val="Hyperlink"/>
            <w:rFonts w:cstheme="minorHAnsi"/>
            <w:noProof/>
          </w:rPr>
          <w:t>AD Etki Alanı Hizmetleri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_Toc478483281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15</w:t>
        </w:r>
        <w:r w:rsidR="00427886" w:rsidRPr="00427886">
          <w:rPr>
            <w:rFonts w:cstheme="minorHAnsi"/>
            <w:noProof/>
            <w:webHidden/>
          </w:rPr>
          <w:fldChar w:fldCharType="end"/>
        </w:r>
      </w:hyperlink>
    </w:p>
    <w:p w14:paraId="55380C04" w14:textId="56DB2574"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82" w:history="1">
        <w:r w:rsidR="00427886" w:rsidRPr="00427886">
          <w:rPr>
            <w:rStyle w:val="Hyperlink"/>
            <w:rFonts w:cstheme="minorHAnsi"/>
            <w:noProof/>
          </w:rPr>
          <w:t>API Management Hizmetleri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_Toc478483282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16</w:t>
        </w:r>
        <w:r w:rsidR="00427886" w:rsidRPr="00427886">
          <w:rPr>
            <w:rFonts w:cstheme="minorHAnsi"/>
            <w:noProof/>
            <w:webHidden/>
          </w:rPr>
          <w:fldChar w:fldCharType="end"/>
        </w:r>
      </w:hyperlink>
    </w:p>
    <w:p w14:paraId="6231C83F" w14:textId="24093B95"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83" w:history="1">
        <w:r w:rsidR="00427886" w:rsidRPr="00427886">
          <w:rPr>
            <w:rStyle w:val="Hyperlink"/>
            <w:rFonts w:cstheme="minorHAnsi"/>
            <w:noProof/>
          </w:rPr>
          <w:t>Uygulama Hizmeti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_Toc478483283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16</w:t>
        </w:r>
        <w:r w:rsidR="00427886" w:rsidRPr="00427886">
          <w:rPr>
            <w:rFonts w:cstheme="minorHAnsi"/>
            <w:noProof/>
            <w:webHidden/>
          </w:rPr>
          <w:fldChar w:fldCharType="end"/>
        </w:r>
      </w:hyperlink>
    </w:p>
    <w:p w14:paraId="2ADC0E14" w14:textId="36B76412"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84" w:history="1">
        <w:r w:rsidR="00427886" w:rsidRPr="00427886">
          <w:rPr>
            <w:rStyle w:val="Hyperlink"/>
            <w:rFonts w:cstheme="minorHAnsi"/>
            <w:noProof/>
          </w:rPr>
          <w:t>Uygulama Ağ Geçidi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_Toc478483284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17</w:t>
        </w:r>
        <w:r w:rsidR="00427886" w:rsidRPr="00427886">
          <w:rPr>
            <w:rFonts w:cstheme="minorHAnsi"/>
            <w:noProof/>
            <w:webHidden/>
          </w:rPr>
          <w:fldChar w:fldCharType="end"/>
        </w:r>
      </w:hyperlink>
    </w:p>
    <w:p w14:paraId="5714CC0A" w14:textId="268A2FA4"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85" w:history="1">
        <w:r w:rsidR="00427886" w:rsidRPr="00427886">
          <w:rPr>
            <w:rStyle w:val="Hyperlink"/>
            <w:rFonts w:cstheme="minorHAnsi"/>
            <w:noProof/>
          </w:rPr>
          <w:t>Application Insights</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_Toc478483285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17</w:t>
        </w:r>
        <w:r w:rsidR="00427886" w:rsidRPr="00427886">
          <w:rPr>
            <w:rFonts w:cstheme="minorHAnsi"/>
            <w:noProof/>
            <w:webHidden/>
          </w:rPr>
          <w:fldChar w:fldCharType="end"/>
        </w:r>
      </w:hyperlink>
    </w:p>
    <w:p w14:paraId="53E46D01" w14:textId="5CE7D0D9"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86" w:history="1">
        <w:r w:rsidR="00427886" w:rsidRPr="00427886">
          <w:rPr>
            <w:rStyle w:val="Hyperlink"/>
            <w:rFonts w:cstheme="minorHAnsi"/>
            <w:noProof/>
          </w:rPr>
          <w:t>Otomasyon Hizmeti - İstenen Durum Yapılandırması (DSC)</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_Toc478483286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18</w:t>
        </w:r>
        <w:r w:rsidR="00427886" w:rsidRPr="00427886">
          <w:rPr>
            <w:rFonts w:cstheme="minorHAnsi"/>
            <w:noProof/>
            <w:webHidden/>
          </w:rPr>
          <w:fldChar w:fldCharType="end"/>
        </w:r>
      </w:hyperlink>
    </w:p>
    <w:p w14:paraId="7D36A33D" w14:textId="7A910684"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87" w:history="1">
        <w:r w:rsidR="00427886" w:rsidRPr="00427886">
          <w:rPr>
            <w:rStyle w:val="Hyperlink"/>
            <w:rFonts w:cstheme="minorHAnsi"/>
            <w:noProof/>
          </w:rPr>
          <w:t>Otomasyon Hizmeti - Süreç Otomasyonu</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_Toc478483287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18</w:t>
        </w:r>
        <w:r w:rsidR="00427886" w:rsidRPr="00427886">
          <w:rPr>
            <w:rFonts w:cstheme="minorHAnsi"/>
            <w:noProof/>
            <w:webHidden/>
          </w:rPr>
          <w:fldChar w:fldCharType="end"/>
        </w:r>
      </w:hyperlink>
    </w:p>
    <w:p w14:paraId="3421603C" w14:textId="77763A04"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88" w:history="1">
        <w:r w:rsidR="00427886" w:rsidRPr="00427886">
          <w:rPr>
            <w:rStyle w:val="Hyperlink"/>
            <w:rFonts w:cstheme="minorHAnsi"/>
            <w:noProof/>
          </w:rPr>
          <w:t>Azure İşlevleri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_Toc478483288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18</w:t>
        </w:r>
        <w:r w:rsidR="00427886" w:rsidRPr="00427886">
          <w:rPr>
            <w:rFonts w:cstheme="minorHAnsi"/>
            <w:noProof/>
            <w:webHidden/>
          </w:rPr>
          <w:fldChar w:fldCharType="end"/>
        </w:r>
      </w:hyperlink>
    </w:p>
    <w:p w14:paraId="7F75A80C" w14:textId="6BB44055"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89" w:history="1">
        <w:r w:rsidR="00427886" w:rsidRPr="00427886">
          <w:rPr>
            <w:rStyle w:val="Hyperlink"/>
            <w:rFonts w:cstheme="minorHAnsi"/>
            <w:noProof/>
          </w:rPr>
          <w:t>Azure Güvenlik Merkezi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_Toc478483289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19</w:t>
        </w:r>
        <w:r w:rsidR="00427886" w:rsidRPr="00427886">
          <w:rPr>
            <w:rFonts w:cstheme="minorHAnsi"/>
            <w:noProof/>
            <w:webHidden/>
          </w:rPr>
          <w:fldChar w:fldCharType="end"/>
        </w:r>
      </w:hyperlink>
    </w:p>
    <w:p w14:paraId="5FBCD4C9" w14:textId="7C03D4E2"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90" w:history="1">
        <w:r w:rsidR="00427886" w:rsidRPr="00427886">
          <w:rPr>
            <w:rStyle w:val="Hyperlink"/>
            <w:rFonts w:cstheme="minorHAnsi"/>
            <w:noProof/>
          </w:rPr>
          <w:t>Toplu Hizmet</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_Toc478483290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19</w:t>
        </w:r>
        <w:r w:rsidR="00427886" w:rsidRPr="00427886">
          <w:rPr>
            <w:rFonts w:cstheme="minorHAnsi"/>
            <w:noProof/>
            <w:webHidden/>
          </w:rPr>
          <w:fldChar w:fldCharType="end"/>
        </w:r>
      </w:hyperlink>
    </w:p>
    <w:p w14:paraId="6A3C09BE" w14:textId="16945675"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91" w:history="1">
        <w:r w:rsidR="00427886" w:rsidRPr="00427886">
          <w:rPr>
            <w:rStyle w:val="Hyperlink"/>
            <w:rFonts w:cstheme="minorHAnsi"/>
            <w:noProof/>
          </w:rPr>
          <w:t>Yedekleme Hizmeti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_Toc478483291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20</w:t>
        </w:r>
        <w:r w:rsidR="00427886" w:rsidRPr="00427886">
          <w:rPr>
            <w:rFonts w:cstheme="minorHAnsi"/>
            <w:noProof/>
            <w:webHidden/>
          </w:rPr>
          <w:fldChar w:fldCharType="end"/>
        </w:r>
      </w:hyperlink>
    </w:p>
    <w:p w14:paraId="1C4EBF5A" w14:textId="6ED85FFD"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92" w:history="1">
        <w:r w:rsidR="00427886" w:rsidRPr="00427886">
          <w:rPr>
            <w:rStyle w:val="Hyperlink"/>
            <w:rFonts w:cstheme="minorHAnsi"/>
            <w:noProof/>
          </w:rPr>
          <w:t>BizTalk Hizmetleri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_Toc478483292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20</w:t>
        </w:r>
        <w:r w:rsidR="00427886" w:rsidRPr="00427886">
          <w:rPr>
            <w:rFonts w:cstheme="minorHAnsi"/>
            <w:noProof/>
            <w:webHidden/>
          </w:rPr>
          <w:fldChar w:fldCharType="end"/>
        </w:r>
      </w:hyperlink>
    </w:p>
    <w:p w14:paraId="140FA6CE" w14:textId="792B07F8"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93" w:history="1">
        <w:r w:rsidR="00427886" w:rsidRPr="00427886">
          <w:rPr>
            <w:rStyle w:val="Hyperlink"/>
            <w:rFonts w:cstheme="minorHAnsi"/>
            <w:noProof/>
          </w:rPr>
          <w:t>Önbellek Hizmetleri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_Toc478483293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21</w:t>
        </w:r>
        <w:r w:rsidR="00427886" w:rsidRPr="00427886">
          <w:rPr>
            <w:rFonts w:cstheme="minorHAnsi"/>
            <w:noProof/>
            <w:webHidden/>
          </w:rPr>
          <w:fldChar w:fldCharType="end"/>
        </w:r>
      </w:hyperlink>
    </w:p>
    <w:p w14:paraId="377EEEC6" w14:textId="371D82EE"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94" w:history="1">
        <w:r w:rsidR="00427886" w:rsidRPr="00427886">
          <w:rPr>
            <w:rStyle w:val="Hyperlink"/>
            <w:rFonts w:cstheme="minorHAnsi"/>
            <w:noProof/>
          </w:rPr>
          <w:t>CDN Hizmeti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_Toc478483294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21</w:t>
        </w:r>
        <w:r w:rsidR="00427886" w:rsidRPr="00427886">
          <w:rPr>
            <w:rFonts w:cstheme="minorHAnsi"/>
            <w:noProof/>
            <w:webHidden/>
          </w:rPr>
          <w:fldChar w:fldCharType="end"/>
        </w:r>
      </w:hyperlink>
    </w:p>
    <w:p w14:paraId="1B9AF5C7" w14:textId="5D299502"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95" w:history="1">
        <w:r w:rsidR="00427886" w:rsidRPr="00427886">
          <w:rPr>
            <w:rStyle w:val="Hyperlink"/>
            <w:rFonts w:cstheme="minorHAnsi"/>
            <w:noProof/>
          </w:rPr>
          <w:t>Bulut Hizmetleri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_Toc478483295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22</w:t>
        </w:r>
        <w:r w:rsidR="00427886" w:rsidRPr="00427886">
          <w:rPr>
            <w:rFonts w:cstheme="minorHAnsi"/>
            <w:noProof/>
            <w:webHidden/>
          </w:rPr>
          <w:fldChar w:fldCharType="end"/>
        </w:r>
      </w:hyperlink>
    </w:p>
    <w:p w14:paraId="22D39096" w14:textId="49A28140"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96" w:history="1">
        <w:r w:rsidR="00427886" w:rsidRPr="00427886">
          <w:rPr>
            <w:rStyle w:val="Hyperlink"/>
            <w:rFonts w:cstheme="minorHAnsi"/>
            <w:noProof/>
          </w:rPr>
          <w:t>Veri Kataloğu</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_Toc478483296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22</w:t>
        </w:r>
        <w:r w:rsidR="00427886" w:rsidRPr="00427886">
          <w:rPr>
            <w:rFonts w:cstheme="minorHAnsi"/>
            <w:noProof/>
            <w:webHidden/>
          </w:rPr>
          <w:fldChar w:fldCharType="end"/>
        </w:r>
      </w:hyperlink>
    </w:p>
    <w:p w14:paraId="295E944C" w14:textId="76E9A5E1"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97" w:history="1">
        <w:r w:rsidR="00427886" w:rsidRPr="00427886">
          <w:rPr>
            <w:rStyle w:val="Hyperlink"/>
            <w:rFonts w:cstheme="minorHAnsi"/>
            <w:noProof/>
          </w:rPr>
          <w:t>Data Factory – Etkinlik Çalıştırma</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_Toc478483297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23</w:t>
        </w:r>
        <w:r w:rsidR="00427886" w:rsidRPr="00427886">
          <w:rPr>
            <w:rFonts w:cstheme="minorHAnsi"/>
            <w:noProof/>
            <w:webHidden/>
          </w:rPr>
          <w:fldChar w:fldCharType="end"/>
        </w:r>
      </w:hyperlink>
    </w:p>
    <w:p w14:paraId="2C6BFE3A" w14:textId="1097F7C7"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98" w:history="1">
        <w:r w:rsidR="00427886" w:rsidRPr="00427886">
          <w:rPr>
            <w:rStyle w:val="Hyperlink"/>
            <w:rFonts w:cstheme="minorHAnsi"/>
            <w:noProof/>
          </w:rPr>
          <w:t>Data Factory – API Çağrıları</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_Toc478483298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23</w:t>
        </w:r>
        <w:r w:rsidR="00427886" w:rsidRPr="00427886">
          <w:rPr>
            <w:rFonts w:cstheme="minorHAnsi"/>
            <w:noProof/>
            <w:webHidden/>
          </w:rPr>
          <w:fldChar w:fldCharType="end"/>
        </w:r>
      </w:hyperlink>
    </w:p>
    <w:p w14:paraId="4604D003" w14:textId="29EA0033"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299" w:history="1">
        <w:r w:rsidR="00427886" w:rsidRPr="00427886">
          <w:rPr>
            <w:rStyle w:val="Hyperlink"/>
            <w:rFonts w:cstheme="minorHAnsi"/>
            <w:noProof/>
          </w:rPr>
          <w:t>Veri Gölü Analizi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_Toc478483299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24</w:t>
        </w:r>
        <w:r w:rsidR="00427886" w:rsidRPr="00427886">
          <w:rPr>
            <w:rFonts w:cstheme="minorHAnsi"/>
            <w:noProof/>
            <w:webHidden/>
          </w:rPr>
          <w:fldChar w:fldCharType="end"/>
        </w:r>
      </w:hyperlink>
    </w:p>
    <w:p w14:paraId="41ACCDDE" w14:textId="12799750"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00" w:history="1">
        <w:r w:rsidR="00427886" w:rsidRPr="00427886">
          <w:rPr>
            <w:rStyle w:val="Hyperlink"/>
            <w:rFonts w:cstheme="minorHAnsi"/>
            <w:noProof/>
          </w:rPr>
          <w:t>Veri Gölü Mağazası</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_Toc478483300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24</w:t>
        </w:r>
        <w:r w:rsidR="00427886" w:rsidRPr="00427886">
          <w:rPr>
            <w:rFonts w:cstheme="minorHAnsi"/>
            <w:noProof/>
            <w:webHidden/>
          </w:rPr>
          <w:fldChar w:fldCharType="end"/>
        </w:r>
      </w:hyperlink>
    </w:p>
    <w:p w14:paraId="1D62A221" w14:textId="3B1EC3DC"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01" w:history="1">
        <w:r w:rsidR="00427886" w:rsidRPr="00427886">
          <w:rPr>
            <w:rStyle w:val="Hyperlink"/>
            <w:rFonts w:cstheme="minorHAnsi"/>
            <w:noProof/>
          </w:rPr>
          <w:t>DocumentDB</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_Toc478483301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24</w:t>
        </w:r>
        <w:r w:rsidR="00427886" w:rsidRPr="00427886">
          <w:rPr>
            <w:rFonts w:cstheme="minorHAnsi"/>
            <w:noProof/>
            <w:webHidden/>
          </w:rPr>
          <w:fldChar w:fldCharType="end"/>
        </w:r>
      </w:hyperlink>
    </w:p>
    <w:p w14:paraId="6BF295B7" w14:textId="20219620"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02" w:history="1">
        <w:r w:rsidR="00427886" w:rsidRPr="00427886">
          <w:rPr>
            <w:rStyle w:val="Hyperlink"/>
            <w:rFonts w:cstheme="minorHAnsi"/>
            <w:noProof/>
          </w:rPr>
          <w:t>ExpressRoute</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_Toc478483302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25</w:t>
        </w:r>
        <w:r w:rsidR="00427886" w:rsidRPr="00427886">
          <w:rPr>
            <w:rFonts w:cstheme="minorHAnsi"/>
            <w:noProof/>
            <w:webHidden/>
          </w:rPr>
          <w:fldChar w:fldCharType="end"/>
        </w:r>
      </w:hyperlink>
    </w:p>
    <w:p w14:paraId="5466837E" w14:textId="2E30C6AF"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03" w:history="1">
        <w:r w:rsidR="00427886" w:rsidRPr="00427886">
          <w:rPr>
            <w:rStyle w:val="Hyperlink"/>
            <w:rFonts w:cstheme="minorHAnsi"/>
            <w:noProof/>
          </w:rPr>
          <w:t>HDInsight</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_Toc478483303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25</w:t>
        </w:r>
        <w:r w:rsidR="00427886" w:rsidRPr="00427886">
          <w:rPr>
            <w:rFonts w:cstheme="minorHAnsi"/>
            <w:noProof/>
            <w:webHidden/>
          </w:rPr>
          <w:fldChar w:fldCharType="end"/>
        </w:r>
      </w:hyperlink>
    </w:p>
    <w:p w14:paraId="7BCF55E8" w14:textId="7E7DC183"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04" w:history="1">
        <w:r w:rsidR="00427886" w:rsidRPr="00427886">
          <w:rPr>
            <w:rStyle w:val="Hyperlink"/>
            <w:rFonts w:cstheme="minorHAnsi"/>
            <w:noProof/>
          </w:rPr>
          <w:t>HockeyApp</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_Toc478483304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26</w:t>
        </w:r>
        <w:r w:rsidR="00427886" w:rsidRPr="00427886">
          <w:rPr>
            <w:rFonts w:cstheme="minorHAnsi"/>
            <w:noProof/>
            <w:webHidden/>
          </w:rPr>
          <w:fldChar w:fldCharType="end"/>
        </w:r>
      </w:hyperlink>
    </w:p>
    <w:p w14:paraId="5C1F9D04" w14:textId="188CBC7D"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05" w:history="1">
        <w:r w:rsidR="00427886" w:rsidRPr="00427886">
          <w:rPr>
            <w:rStyle w:val="Hyperlink"/>
            <w:rFonts w:cstheme="minorHAnsi"/>
            <w:noProof/>
          </w:rPr>
          <w:t>IoT hub</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_Toc478483305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26</w:t>
        </w:r>
        <w:r w:rsidR="00427886" w:rsidRPr="00427886">
          <w:rPr>
            <w:rFonts w:cstheme="minorHAnsi"/>
            <w:noProof/>
            <w:webHidden/>
          </w:rPr>
          <w:fldChar w:fldCharType="end"/>
        </w:r>
      </w:hyperlink>
    </w:p>
    <w:p w14:paraId="43D7867C" w14:textId="20E0CE52"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06" w:history="1">
        <w:r w:rsidR="00427886" w:rsidRPr="00427886">
          <w:rPr>
            <w:rStyle w:val="Hyperlink"/>
            <w:rFonts w:cstheme="minorHAnsi"/>
            <w:noProof/>
          </w:rPr>
          <w:t>Key Vault</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_Toc478483306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27</w:t>
        </w:r>
        <w:r w:rsidR="00427886" w:rsidRPr="00427886">
          <w:rPr>
            <w:rFonts w:cstheme="minorHAnsi"/>
            <w:noProof/>
            <w:webHidden/>
          </w:rPr>
          <w:fldChar w:fldCharType="end"/>
        </w:r>
      </w:hyperlink>
    </w:p>
    <w:p w14:paraId="3E4F0954" w14:textId="2B8A1275"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07" w:history="1">
        <w:r w:rsidR="00427886" w:rsidRPr="00427886">
          <w:rPr>
            <w:rStyle w:val="Hyperlink"/>
            <w:rFonts w:cstheme="minorHAnsi"/>
            <w:noProof/>
          </w:rPr>
          <w:t>Günlük Analizi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_Toc478483307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27</w:t>
        </w:r>
        <w:r w:rsidR="00427886" w:rsidRPr="00427886">
          <w:rPr>
            <w:rFonts w:cstheme="minorHAnsi"/>
            <w:noProof/>
            <w:webHidden/>
          </w:rPr>
          <w:fldChar w:fldCharType="end"/>
        </w:r>
      </w:hyperlink>
    </w:p>
    <w:p w14:paraId="7925C3E3" w14:textId="560B36E8"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08" w:history="1">
        <w:r w:rsidR="00427886" w:rsidRPr="00427886">
          <w:rPr>
            <w:rStyle w:val="Hyperlink"/>
            <w:rFonts w:cstheme="minorHAnsi"/>
            <w:noProof/>
          </w:rPr>
          <w:t>Mantıksal Uygulamalar</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_Toc478483308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27</w:t>
        </w:r>
        <w:r w:rsidR="00427886" w:rsidRPr="00427886">
          <w:rPr>
            <w:rFonts w:cstheme="minorHAnsi"/>
            <w:noProof/>
            <w:webHidden/>
          </w:rPr>
          <w:fldChar w:fldCharType="end"/>
        </w:r>
      </w:hyperlink>
    </w:p>
    <w:p w14:paraId="38D8DCA4" w14:textId="206AB9D9"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09" w:history="1">
        <w:r w:rsidR="00427886" w:rsidRPr="00427886">
          <w:rPr>
            <w:rStyle w:val="Hyperlink"/>
            <w:rFonts w:cstheme="minorHAnsi"/>
            <w:noProof/>
          </w:rPr>
          <w:t>Machine Learning – Toplu Yürütme Hizmeti (BES) ve Yönetim API'leri Hizmeti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_Toc478483309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28</w:t>
        </w:r>
        <w:r w:rsidR="00427886" w:rsidRPr="00427886">
          <w:rPr>
            <w:rFonts w:cstheme="minorHAnsi"/>
            <w:noProof/>
            <w:webHidden/>
          </w:rPr>
          <w:fldChar w:fldCharType="end"/>
        </w:r>
      </w:hyperlink>
    </w:p>
    <w:p w14:paraId="72955F1C" w14:textId="766C5A32"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10" w:history="1">
        <w:r w:rsidR="00427886" w:rsidRPr="00427886">
          <w:rPr>
            <w:rStyle w:val="Hyperlink"/>
            <w:rFonts w:cstheme="minorHAnsi"/>
            <w:noProof/>
          </w:rPr>
          <w:t>Machine Learning – İstek Yanıtı Hizmeti (RRS)</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_Toc478483310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28</w:t>
        </w:r>
        <w:r w:rsidR="00427886" w:rsidRPr="00427886">
          <w:rPr>
            <w:rFonts w:cstheme="minorHAnsi"/>
            <w:noProof/>
            <w:webHidden/>
          </w:rPr>
          <w:fldChar w:fldCharType="end"/>
        </w:r>
      </w:hyperlink>
    </w:p>
    <w:p w14:paraId="676EA5B6" w14:textId="25ABB111"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11" w:history="1">
        <w:r w:rsidR="00427886" w:rsidRPr="00427886">
          <w:rPr>
            <w:rStyle w:val="Hyperlink"/>
            <w:rFonts w:cstheme="minorHAnsi"/>
            <w:noProof/>
          </w:rPr>
          <w:t>Medya Hizmetleri – İçerik Koruma Hizmeti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_Toc478483311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29</w:t>
        </w:r>
        <w:r w:rsidR="00427886" w:rsidRPr="00427886">
          <w:rPr>
            <w:rFonts w:cstheme="minorHAnsi"/>
            <w:noProof/>
            <w:webHidden/>
          </w:rPr>
          <w:fldChar w:fldCharType="end"/>
        </w:r>
      </w:hyperlink>
    </w:p>
    <w:p w14:paraId="1AD830BA" w14:textId="1B5A5604"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12" w:history="1">
        <w:r w:rsidR="00427886" w:rsidRPr="00427886">
          <w:rPr>
            <w:rStyle w:val="Hyperlink"/>
            <w:rFonts w:cstheme="minorHAnsi"/>
            <w:noProof/>
          </w:rPr>
          <w:t>Medya Hizmetleri – Kodlama Hizmeti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_Toc478483312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29</w:t>
        </w:r>
        <w:r w:rsidR="00427886" w:rsidRPr="00427886">
          <w:rPr>
            <w:rFonts w:cstheme="minorHAnsi"/>
            <w:noProof/>
            <w:webHidden/>
          </w:rPr>
          <w:fldChar w:fldCharType="end"/>
        </w:r>
      </w:hyperlink>
    </w:p>
    <w:p w14:paraId="72D221D7" w14:textId="263823B8"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13" w:history="1">
        <w:r w:rsidR="00427886" w:rsidRPr="00427886">
          <w:rPr>
            <w:rStyle w:val="Hyperlink"/>
            <w:rFonts w:cstheme="minorHAnsi"/>
            <w:noProof/>
          </w:rPr>
          <w:t>Medya Hizmetleri – Dizin Oluşturucu Hizmeti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_Toc478483313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29</w:t>
        </w:r>
        <w:r w:rsidR="00427886" w:rsidRPr="00427886">
          <w:rPr>
            <w:rFonts w:cstheme="minorHAnsi"/>
            <w:noProof/>
            <w:webHidden/>
          </w:rPr>
          <w:fldChar w:fldCharType="end"/>
        </w:r>
      </w:hyperlink>
    </w:p>
    <w:p w14:paraId="02691FE2" w14:textId="7B6DCC1E"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14" w:history="1">
        <w:r w:rsidR="00427886" w:rsidRPr="00427886">
          <w:rPr>
            <w:rStyle w:val="Hyperlink"/>
            <w:rFonts w:cstheme="minorHAnsi"/>
            <w:noProof/>
          </w:rPr>
          <w:t>Medya Hizmetleri - Canlı Kanallar</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_Toc478483314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30</w:t>
        </w:r>
        <w:r w:rsidR="00427886" w:rsidRPr="00427886">
          <w:rPr>
            <w:rFonts w:cstheme="minorHAnsi"/>
            <w:noProof/>
            <w:webHidden/>
          </w:rPr>
          <w:fldChar w:fldCharType="end"/>
        </w:r>
      </w:hyperlink>
    </w:p>
    <w:p w14:paraId="15F8CE70" w14:textId="621894B8"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15" w:history="1">
        <w:r w:rsidR="00427886" w:rsidRPr="00427886">
          <w:rPr>
            <w:rStyle w:val="Hyperlink"/>
            <w:rFonts w:cstheme="minorHAnsi"/>
            <w:noProof/>
          </w:rPr>
          <w:t>Medya Hizmetleri – Akış Hizmeti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_Toc478483315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30</w:t>
        </w:r>
        <w:r w:rsidR="00427886" w:rsidRPr="00427886">
          <w:rPr>
            <w:rFonts w:cstheme="minorHAnsi"/>
            <w:noProof/>
            <w:webHidden/>
          </w:rPr>
          <w:fldChar w:fldCharType="end"/>
        </w:r>
      </w:hyperlink>
    </w:p>
    <w:p w14:paraId="05144E0C" w14:textId="121B2AAF"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16" w:history="1">
        <w:r w:rsidR="00427886" w:rsidRPr="00427886">
          <w:rPr>
            <w:rStyle w:val="Hyperlink"/>
            <w:rFonts w:cstheme="minorHAnsi"/>
            <w:noProof/>
          </w:rPr>
          <w:t>Microsoft Bilişsel Hizmetler</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_Toc478483316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31</w:t>
        </w:r>
        <w:r w:rsidR="00427886" w:rsidRPr="00427886">
          <w:rPr>
            <w:rFonts w:cstheme="minorHAnsi"/>
            <w:noProof/>
            <w:webHidden/>
          </w:rPr>
          <w:fldChar w:fldCharType="end"/>
        </w:r>
      </w:hyperlink>
    </w:p>
    <w:p w14:paraId="7702E50B" w14:textId="56618D9C"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17" w:history="1">
        <w:r w:rsidR="00427886" w:rsidRPr="00427886">
          <w:rPr>
            <w:rStyle w:val="Hyperlink"/>
            <w:rFonts w:cstheme="minorHAnsi"/>
            <w:noProof/>
          </w:rPr>
          <w:t>Mobile Engagement</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_Toc478483317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31</w:t>
        </w:r>
        <w:r w:rsidR="00427886" w:rsidRPr="00427886">
          <w:rPr>
            <w:rFonts w:cstheme="minorHAnsi"/>
            <w:noProof/>
            <w:webHidden/>
          </w:rPr>
          <w:fldChar w:fldCharType="end"/>
        </w:r>
      </w:hyperlink>
    </w:p>
    <w:p w14:paraId="4519CA29" w14:textId="014ADC3E"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18" w:history="1">
        <w:r w:rsidR="00427886" w:rsidRPr="00427886">
          <w:rPr>
            <w:rStyle w:val="Hyperlink"/>
            <w:rFonts w:cstheme="minorHAnsi"/>
            <w:noProof/>
          </w:rPr>
          <w:t>Mobil Hizmetler</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_Toc478483318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32</w:t>
        </w:r>
        <w:r w:rsidR="00427886" w:rsidRPr="00427886">
          <w:rPr>
            <w:rFonts w:cstheme="minorHAnsi"/>
            <w:noProof/>
            <w:webHidden/>
          </w:rPr>
          <w:fldChar w:fldCharType="end"/>
        </w:r>
      </w:hyperlink>
    </w:p>
    <w:p w14:paraId="096D67C8" w14:textId="48F1DE31"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19" w:history="1">
        <w:r w:rsidR="00427886" w:rsidRPr="00427886">
          <w:rPr>
            <w:rStyle w:val="Hyperlink"/>
            <w:rFonts w:cstheme="minorHAnsi"/>
            <w:noProof/>
          </w:rPr>
          <w:t>RemoteApp</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_Toc478483319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32</w:t>
        </w:r>
        <w:r w:rsidR="00427886" w:rsidRPr="00427886">
          <w:rPr>
            <w:rFonts w:cstheme="minorHAnsi"/>
            <w:noProof/>
            <w:webHidden/>
          </w:rPr>
          <w:fldChar w:fldCharType="end"/>
        </w:r>
      </w:hyperlink>
    </w:p>
    <w:p w14:paraId="453311D0" w14:textId="34D91048"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20" w:history="1">
        <w:r w:rsidR="00427886" w:rsidRPr="00427886">
          <w:rPr>
            <w:rStyle w:val="Hyperlink"/>
            <w:rFonts w:cstheme="minorHAnsi"/>
            <w:noProof/>
          </w:rPr>
          <w:t>SAP HANA on Azure</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_Toc478483320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32</w:t>
        </w:r>
        <w:r w:rsidR="00427886" w:rsidRPr="00427886">
          <w:rPr>
            <w:rFonts w:cstheme="minorHAnsi"/>
            <w:noProof/>
            <w:webHidden/>
          </w:rPr>
          <w:fldChar w:fldCharType="end"/>
        </w:r>
      </w:hyperlink>
    </w:p>
    <w:p w14:paraId="533F2E34" w14:textId="09E28576"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21" w:history="1">
        <w:r w:rsidR="00427886" w:rsidRPr="00427886">
          <w:rPr>
            <w:rStyle w:val="Hyperlink"/>
            <w:rFonts w:cstheme="minorHAnsi"/>
            <w:noProof/>
          </w:rPr>
          <w:t>Zamanlayıcı</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_Toc478483321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33</w:t>
        </w:r>
        <w:r w:rsidR="00427886" w:rsidRPr="00427886">
          <w:rPr>
            <w:rFonts w:cstheme="minorHAnsi"/>
            <w:noProof/>
            <w:webHidden/>
          </w:rPr>
          <w:fldChar w:fldCharType="end"/>
        </w:r>
      </w:hyperlink>
    </w:p>
    <w:p w14:paraId="39DC7255" w14:textId="577A55A5"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22" w:history="1">
        <w:r w:rsidR="00427886" w:rsidRPr="00427886">
          <w:rPr>
            <w:rStyle w:val="Hyperlink"/>
            <w:rFonts w:cstheme="minorHAnsi"/>
            <w:noProof/>
          </w:rPr>
          <w:t>Arama</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_Toc478483322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33</w:t>
        </w:r>
        <w:r w:rsidR="00427886" w:rsidRPr="00427886">
          <w:rPr>
            <w:rFonts w:cstheme="minorHAnsi"/>
            <w:noProof/>
            <w:webHidden/>
          </w:rPr>
          <w:fldChar w:fldCharType="end"/>
        </w:r>
      </w:hyperlink>
    </w:p>
    <w:p w14:paraId="591B00DE" w14:textId="4E4D2F2B"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23" w:history="1">
        <w:r w:rsidR="00427886" w:rsidRPr="00427886">
          <w:rPr>
            <w:rStyle w:val="Hyperlink"/>
            <w:rFonts w:cstheme="minorHAnsi"/>
            <w:noProof/>
          </w:rPr>
          <w:t>Hizmet-Veri Yolu Hizmeti – Etkinlik Hub'ları</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_Toc478483323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34</w:t>
        </w:r>
        <w:r w:rsidR="00427886" w:rsidRPr="00427886">
          <w:rPr>
            <w:rFonts w:cstheme="minorHAnsi"/>
            <w:noProof/>
            <w:webHidden/>
          </w:rPr>
          <w:fldChar w:fldCharType="end"/>
        </w:r>
      </w:hyperlink>
    </w:p>
    <w:p w14:paraId="7BFD2441" w14:textId="6C507853"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24" w:history="1">
        <w:r w:rsidR="00427886" w:rsidRPr="00427886">
          <w:rPr>
            <w:rStyle w:val="Hyperlink"/>
            <w:rFonts w:cstheme="minorHAnsi"/>
            <w:noProof/>
          </w:rPr>
          <w:t>Hizmet Veri Yolu Hizmeti – Bildirim Hub'ları</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_Toc478483324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34</w:t>
        </w:r>
        <w:r w:rsidR="00427886" w:rsidRPr="00427886">
          <w:rPr>
            <w:rFonts w:cstheme="minorHAnsi"/>
            <w:noProof/>
            <w:webHidden/>
          </w:rPr>
          <w:fldChar w:fldCharType="end"/>
        </w:r>
      </w:hyperlink>
    </w:p>
    <w:p w14:paraId="3964C920" w14:textId="77F47039"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25" w:history="1">
        <w:r w:rsidR="00427886" w:rsidRPr="00427886">
          <w:rPr>
            <w:rStyle w:val="Hyperlink"/>
            <w:rFonts w:cstheme="minorHAnsi"/>
            <w:noProof/>
          </w:rPr>
          <w:t>Hizmet Veri Yolu Hizmeti – Kuyruklar ve Konular</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_Toc478483325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35</w:t>
        </w:r>
        <w:r w:rsidR="00427886" w:rsidRPr="00427886">
          <w:rPr>
            <w:rFonts w:cstheme="minorHAnsi"/>
            <w:noProof/>
            <w:webHidden/>
          </w:rPr>
          <w:fldChar w:fldCharType="end"/>
        </w:r>
      </w:hyperlink>
    </w:p>
    <w:p w14:paraId="6A849FAC" w14:textId="581DF35E"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26" w:history="1">
        <w:r w:rsidR="00427886" w:rsidRPr="00427886">
          <w:rPr>
            <w:rStyle w:val="Hyperlink"/>
            <w:rFonts w:cstheme="minorHAnsi"/>
            <w:noProof/>
          </w:rPr>
          <w:t>Hizmet Veri Yolu Hizmeti – Geçişler</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_Toc478483326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35</w:t>
        </w:r>
        <w:r w:rsidR="00427886" w:rsidRPr="00427886">
          <w:rPr>
            <w:rFonts w:cstheme="minorHAnsi"/>
            <w:noProof/>
            <w:webHidden/>
          </w:rPr>
          <w:fldChar w:fldCharType="end"/>
        </w:r>
      </w:hyperlink>
    </w:p>
    <w:p w14:paraId="7CEE7B86" w14:textId="1FD4B1F7"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27" w:history="1">
        <w:r w:rsidR="00427886" w:rsidRPr="00427886">
          <w:rPr>
            <w:rStyle w:val="Hyperlink"/>
            <w:rFonts w:cstheme="minorHAnsi"/>
            <w:noProof/>
          </w:rPr>
          <w:t>SQL Veri Ambarı Veritabanı</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_Toc478483327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36</w:t>
        </w:r>
        <w:r w:rsidR="00427886" w:rsidRPr="00427886">
          <w:rPr>
            <w:rFonts w:cstheme="minorHAnsi"/>
            <w:noProof/>
            <w:webHidden/>
          </w:rPr>
          <w:fldChar w:fldCharType="end"/>
        </w:r>
      </w:hyperlink>
    </w:p>
    <w:p w14:paraId="6405AF0D" w14:textId="5D5DA88A"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28" w:history="1">
        <w:r w:rsidR="00427886" w:rsidRPr="00427886">
          <w:rPr>
            <w:rStyle w:val="Hyperlink"/>
            <w:rFonts w:cstheme="minorHAnsi"/>
            <w:noProof/>
          </w:rPr>
          <w:t>SQL Veritabanı Hizmeti (Basic, Standard ve Premium Katmanları)</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_Toc478483328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36</w:t>
        </w:r>
        <w:r w:rsidR="00427886" w:rsidRPr="00427886">
          <w:rPr>
            <w:rFonts w:cstheme="minorHAnsi"/>
            <w:noProof/>
            <w:webHidden/>
          </w:rPr>
          <w:fldChar w:fldCharType="end"/>
        </w:r>
      </w:hyperlink>
    </w:p>
    <w:p w14:paraId="49196ACD" w14:textId="3188F52E"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29" w:history="1">
        <w:r w:rsidR="00427886" w:rsidRPr="00427886">
          <w:rPr>
            <w:rStyle w:val="Hyperlink"/>
            <w:rFonts w:cstheme="minorHAnsi"/>
            <w:noProof/>
          </w:rPr>
          <w:t>SQL Veritabanı Hizmeti (Web ve Business Katmanları)</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_Toc478483329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36</w:t>
        </w:r>
        <w:r w:rsidR="00427886" w:rsidRPr="00427886">
          <w:rPr>
            <w:rFonts w:cstheme="minorHAnsi"/>
            <w:noProof/>
            <w:webHidden/>
          </w:rPr>
          <w:fldChar w:fldCharType="end"/>
        </w:r>
      </w:hyperlink>
    </w:p>
    <w:p w14:paraId="6F231595" w14:textId="0A9F1A82"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30" w:history="1">
        <w:r w:rsidR="00427886" w:rsidRPr="00427886">
          <w:rPr>
            <w:rStyle w:val="Hyperlink"/>
            <w:rFonts w:cstheme="minorHAnsi"/>
            <w:noProof/>
          </w:rPr>
          <w:t>SQL Server Stretch Veritabanı</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_Toc478483330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37</w:t>
        </w:r>
        <w:r w:rsidR="00427886" w:rsidRPr="00427886">
          <w:rPr>
            <w:rFonts w:cstheme="minorHAnsi"/>
            <w:noProof/>
            <w:webHidden/>
          </w:rPr>
          <w:fldChar w:fldCharType="end"/>
        </w:r>
      </w:hyperlink>
    </w:p>
    <w:p w14:paraId="2FFFF08A" w14:textId="41904B6F"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31" w:history="1">
        <w:r w:rsidR="00427886" w:rsidRPr="00427886">
          <w:rPr>
            <w:rStyle w:val="Hyperlink"/>
            <w:rFonts w:cstheme="minorHAnsi"/>
            <w:noProof/>
          </w:rPr>
          <w:t>Depolama Hizmeti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_Toc478483331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37</w:t>
        </w:r>
        <w:r w:rsidR="00427886" w:rsidRPr="00427886">
          <w:rPr>
            <w:rFonts w:cstheme="minorHAnsi"/>
            <w:noProof/>
            <w:webHidden/>
          </w:rPr>
          <w:fldChar w:fldCharType="end"/>
        </w:r>
      </w:hyperlink>
    </w:p>
    <w:p w14:paraId="08BB97E8" w14:textId="6D5932D7"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32" w:history="1">
        <w:r w:rsidR="00427886" w:rsidRPr="00427886">
          <w:rPr>
            <w:rStyle w:val="Hyperlink"/>
            <w:rFonts w:cstheme="minorHAnsi"/>
            <w:noProof/>
          </w:rPr>
          <w:t>Akış Analizi – API Çağrıları</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_Toc478483332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39</w:t>
        </w:r>
        <w:r w:rsidR="00427886" w:rsidRPr="00427886">
          <w:rPr>
            <w:rFonts w:cstheme="minorHAnsi"/>
            <w:noProof/>
            <w:webHidden/>
          </w:rPr>
          <w:fldChar w:fldCharType="end"/>
        </w:r>
      </w:hyperlink>
    </w:p>
    <w:p w14:paraId="1FBF547C" w14:textId="0672FB2C"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33" w:history="1">
        <w:r w:rsidR="00427886" w:rsidRPr="00427886">
          <w:rPr>
            <w:rStyle w:val="Hyperlink"/>
            <w:rFonts w:cstheme="minorHAnsi"/>
            <w:noProof/>
          </w:rPr>
          <w:t>Akış Analizi – İşler</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_Toc478483333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39</w:t>
        </w:r>
        <w:r w:rsidR="00427886" w:rsidRPr="00427886">
          <w:rPr>
            <w:rFonts w:cstheme="minorHAnsi"/>
            <w:noProof/>
            <w:webHidden/>
          </w:rPr>
          <w:fldChar w:fldCharType="end"/>
        </w:r>
      </w:hyperlink>
    </w:p>
    <w:p w14:paraId="0A18CB2D" w14:textId="447B25E7"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34" w:history="1">
        <w:r w:rsidR="00427886" w:rsidRPr="00427886">
          <w:rPr>
            <w:rStyle w:val="Hyperlink"/>
            <w:rFonts w:cstheme="minorHAnsi"/>
            <w:noProof/>
          </w:rPr>
          <w:t>Trafik Yöneticisi Hizmeti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_Toc478483334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40</w:t>
        </w:r>
        <w:r w:rsidR="00427886" w:rsidRPr="00427886">
          <w:rPr>
            <w:rFonts w:cstheme="minorHAnsi"/>
            <w:noProof/>
            <w:webHidden/>
          </w:rPr>
          <w:fldChar w:fldCharType="end"/>
        </w:r>
      </w:hyperlink>
    </w:p>
    <w:p w14:paraId="743744AD" w14:textId="717490AF"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35" w:history="1">
        <w:r w:rsidR="00427886" w:rsidRPr="00427886">
          <w:rPr>
            <w:rStyle w:val="Hyperlink"/>
            <w:rFonts w:cstheme="minorHAnsi"/>
            <w:noProof/>
          </w:rPr>
          <w:t>Sanal Makineler</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_Toc478483335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40</w:t>
        </w:r>
        <w:r w:rsidR="00427886" w:rsidRPr="00427886">
          <w:rPr>
            <w:rFonts w:cstheme="minorHAnsi"/>
            <w:noProof/>
            <w:webHidden/>
          </w:rPr>
          <w:fldChar w:fldCharType="end"/>
        </w:r>
      </w:hyperlink>
    </w:p>
    <w:p w14:paraId="07529E0E" w14:textId="44A81A1A"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36" w:history="1">
        <w:r w:rsidR="00427886" w:rsidRPr="00427886">
          <w:rPr>
            <w:rStyle w:val="Hyperlink"/>
            <w:rFonts w:cstheme="minorHAnsi"/>
            <w:noProof/>
          </w:rPr>
          <w:t>VPN Ağ Geçidi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_Toc478483336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41</w:t>
        </w:r>
        <w:r w:rsidR="00427886" w:rsidRPr="00427886">
          <w:rPr>
            <w:rFonts w:cstheme="minorHAnsi"/>
            <w:noProof/>
            <w:webHidden/>
          </w:rPr>
          <w:fldChar w:fldCharType="end"/>
        </w:r>
      </w:hyperlink>
    </w:p>
    <w:p w14:paraId="078646A5" w14:textId="2F075D5A"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37" w:history="1">
        <w:r w:rsidR="00427886" w:rsidRPr="00427886">
          <w:rPr>
            <w:rStyle w:val="Hyperlink"/>
            <w:rFonts w:cstheme="minorHAnsi"/>
            <w:noProof/>
          </w:rPr>
          <w:t>Visual Studio Online – Yapı Hizmeti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_Toc478483337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42</w:t>
        </w:r>
        <w:r w:rsidR="00427886" w:rsidRPr="00427886">
          <w:rPr>
            <w:rFonts w:cstheme="minorHAnsi"/>
            <w:noProof/>
            <w:webHidden/>
          </w:rPr>
          <w:fldChar w:fldCharType="end"/>
        </w:r>
      </w:hyperlink>
    </w:p>
    <w:p w14:paraId="4550ED53" w14:textId="19A90828"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38" w:history="1">
        <w:r w:rsidR="00427886" w:rsidRPr="00427886">
          <w:rPr>
            <w:rStyle w:val="Hyperlink"/>
            <w:rFonts w:cstheme="minorHAnsi"/>
            <w:noProof/>
          </w:rPr>
          <w:t>Visual Studio Online – Yük Testi Hizmeti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_Toc478483338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42</w:t>
        </w:r>
        <w:r w:rsidR="00427886" w:rsidRPr="00427886">
          <w:rPr>
            <w:rFonts w:cstheme="minorHAnsi"/>
            <w:noProof/>
            <w:webHidden/>
          </w:rPr>
          <w:fldChar w:fldCharType="end"/>
        </w:r>
      </w:hyperlink>
    </w:p>
    <w:p w14:paraId="4CAD6AA2" w14:textId="6CD04A51"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39" w:history="1">
        <w:r w:rsidR="00427886" w:rsidRPr="00427886">
          <w:rPr>
            <w:rStyle w:val="Hyperlink"/>
            <w:rFonts w:cstheme="minorHAnsi"/>
            <w:noProof/>
          </w:rPr>
          <w:t>Visual Studio Online – Kullanıcı Planları Hizmeti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_Toc478483339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42</w:t>
        </w:r>
        <w:r w:rsidR="00427886" w:rsidRPr="00427886">
          <w:rPr>
            <w:rFonts w:cstheme="minorHAnsi"/>
            <w:noProof/>
            <w:webHidden/>
          </w:rPr>
          <w:fldChar w:fldCharType="end"/>
        </w:r>
      </w:hyperlink>
    </w:p>
    <w:p w14:paraId="33E0AEC1" w14:textId="087E8FAF" w:rsidR="00427886" w:rsidRPr="00427886" w:rsidRDefault="000B5601">
      <w:pPr>
        <w:pStyle w:val="TOC2"/>
        <w:tabs>
          <w:tab w:val="right" w:leader="dot" w:pos="5030"/>
        </w:tabs>
        <w:rPr>
          <w:rFonts w:eastAsiaTheme="minorEastAsia" w:cstheme="minorHAnsi"/>
          <w:b w:val="0"/>
          <w:smallCaps w:val="0"/>
          <w:noProof/>
          <w:sz w:val="22"/>
          <w:lang w:val="en-US" w:eastAsia="en-US" w:bidi="ar-SA"/>
        </w:rPr>
      </w:pPr>
      <w:hyperlink w:anchor="_Toc478483340" w:history="1">
        <w:r w:rsidR="00427886" w:rsidRPr="00427886">
          <w:rPr>
            <w:rStyle w:val="Hyperlink"/>
            <w:rFonts w:cstheme="minorHAnsi"/>
            <w:noProof/>
          </w:rPr>
          <w:t>Microsoft Azure Planları</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_Toc478483340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43</w:t>
        </w:r>
        <w:r w:rsidR="00427886" w:rsidRPr="00427886">
          <w:rPr>
            <w:rFonts w:cstheme="minorHAnsi"/>
            <w:noProof/>
            <w:webHidden/>
          </w:rPr>
          <w:fldChar w:fldCharType="end"/>
        </w:r>
      </w:hyperlink>
    </w:p>
    <w:p w14:paraId="4D9CFD27" w14:textId="29BBEDEA"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41" w:history="1">
        <w:r w:rsidR="00427886" w:rsidRPr="00427886">
          <w:rPr>
            <w:rStyle w:val="Hyperlink"/>
            <w:rFonts w:cstheme="minorHAnsi"/>
            <w:noProof/>
          </w:rPr>
          <w:t>Azure Active Directory Basic</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_Toc478483341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43</w:t>
        </w:r>
        <w:r w:rsidR="00427886" w:rsidRPr="00427886">
          <w:rPr>
            <w:rFonts w:cstheme="minorHAnsi"/>
            <w:noProof/>
            <w:webHidden/>
          </w:rPr>
          <w:fldChar w:fldCharType="end"/>
        </w:r>
      </w:hyperlink>
    </w:p>
    <w:p w14:paraId="1AA88F3F" w14:textId="438C19DD"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42" w:history="1">
        <w:r w:rsidR="00427886" w:rsidRPr="00427886">
          <w:rPr>
            <w:rStyle w:val="Hyperlink"/>
            <w:rFonts w:cstheme="minorHAnsi"/>
            <w:noProof/>
          </w:rPr>
          <w:t>Azure Active Directory B2C</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_Toc478483342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43</w:t>
        </w:r>
        <w:r w:rsidR="00427886" w:rsidRPr="00427886">
          <w:rPr>
            <w:rFonts w:cstheme="minorHAnsi"/>
            <w:noProof/>
            <w:webHidden/>
          </w:rPr>
          <w:fldChar w:fldCharType="end"/>
        </w:r>
      </w:hyperlink>
    </w:p>
    <w:p w14:paraId="4F8C21B4" w14:textId="4DD63483"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43" w:history="1">
        <w:r w:rsidR="00427886" w:rsidRPr="00427886">
          <w:rPr>
            <w:rStyle w:val="Hyperlink"/>
            <w:rFonts w:cstheme="minorHAnsi"/>
            <w:noProof/>
          </w:rPr>
          <w:t>Azure Active Directory Premium</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_Toc478483343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44</w:t>
        </w:r>
        <w:r w:rsidR="00427886" w:rsidRPr="00427886">
          <w:rPr>
            <w:rFonts w:cstheme="minorHAnsi"/>
            <w:noProof/>
            <w:webHidden/>
          </w:rPr>
          <w:fldChar w:fldCharType="end"/>
        </w:r>
      </w:hyperlink>
    </w:p>
    <w:p w14:paraId="4DF5CA9C" w14:textId="304A521B"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44" w:history="1">
        <w:r w:rsidR="00427886" w:rsidRPr="00427886">
          <w:rPr>
            <w:rStyle w:val="Hyperlink"/>
            <w:rFonts w:cstheme="minorHAnsi"/>
            <w:noProof/>
          </w:rPr>
          <w:t>Azure Information Protection Premium</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_Toc478483344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44</w:t>
        </w:r>
        <w:r w:rsidR="00427886" w:rsidRPr="00427886">
          <w:rPr>
            <w:rFonts w:cstheme="minorHAnsi"/>
            <w:noProof/>
            <w:webHidden/>
          </w:rPr>
          <w:fldChar w:fldCharType="end"/>
        </w:r>
      </w:hyperlink>
    </w:p>
    <w:p w14:paraId="696AA2CD" w14:textId="7EA67AFB"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45" w:history="1">
        <w:r w:rsidR="00427886" w:rsidRPr="00427886">
          <w:rPr>
            <w:rStyle w:val="Hyperlink"/>
            <w:rFonts w:cstheme="minorHAnsi"/>
            <w:noProof/>
          </w:rPr>
          <w:t>Microsoft Cloud App Security</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_Toc478483345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44</w:t>
        </w:r>
        <w:r w:rsidR="00427886" w:rsidRPr="00427886">
          <w:rPr>
            <w:rFonts w:cstheme="minorHAnsi"/>
            <w:noProof/>
            <w:webHidden/>
          </w:rPr>
          <w:fldChar w:fldCharType="end"/>
        </w:r>
      </w:hyperlink>
    </w:p>
    <w:p w14:paraId="3AF49466" w14:textId="657E2437"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46" w:history="1">
        <w:r w:rsidR="00427886" w:rsidRPr="00427886">
          <w:rPr>
            <w:rStyle w:val="Hyperlink"/>
            <w:rFonts w:cstheme="minorHAnsi"/>
            <w:noProof/>
          </w:rPr>
          <w:t>Multi-Factor Authentication Hizmeti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_Toc478483346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45</w:t>
        </w:r>
        <w:r w:rsidR="00427886" w:rsidRPr="00427886">
          <w:rPr>
            <w:rFonts w:cstheme="minorHAnsi"/>
            <w:noProof/>
            <w:webHidden/>
          </w:rPr>
          <w:fldChar w:fldCharType="end"/>
        </w:r>
      </w:hyperlink>
    </w:p>
    <w:p w14:paraId="53EDE58B" w14:textId="6CF0D1B1"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47" w:history="1">
        <w:r w:rsidR="00427886" w:rsidRPr="00427886">
          <w:rPr>
            <w:rStyle w:val="Hyperlink"/>
            <w:rFonts w:cstheme="minorHAnsi"/>
            <w:noProof/>
          </w:rPr>
          <w:t>Azure Site Recovery Hizmeti - Şirket İçinden Azure'a</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_Toc478483347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45</w:t>
        </w:r>
        <w:r w:rsidR="00427886" w:rsidRPr="00427886">
          <w:rPr>
            <w:rFonts w:cstheme="minorHAnsi"/>
            <w:noProof/>
            <w:webHidden/>
          </w:rPr>
          <w:fldChar w:fldCharType="end"/>
        </w:r>
      </w:hyperlink>
    </w:p>
    <w:p w14:paraId="688BF330" w14:textId="6B2B567A"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48" w:history="1">
        <w:r w:rsidR="00427886" w:rsidRPr="00427886">
          <w:rPr>
            <w:rStyle w:val="Hyperlink"/>
            <w:rFonts w:cstheme="minorHAnsi"/>
            <w:noProof/>
          </w:rPr>
          <w:t>Azure Site Recovery Hizmeti - Şirket İçinden Şirket İçine</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_Toc478483348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46</w:t>
        </w:r>
        <w:r w:rsidR="00427886" w:rsidRPr="00427886">
          <w:rPr>
            <w:rFonts w:cstheme="minorHAnsi"/>
            <w:noProof/>
            <w:webHidden/>
          </w:rPr>
          <w:fldChar w:fldCharType="end"/>
        </w:r>
      </w:hyperlink>
    </w:p>
    <w:p w14:paraId="5BFD75A4" w14:textId="1122EF0C"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49" w:history="1">
        <w:r w:rsidR="00427886" w:rsidRPr="00427886">
          <w:rPr>
            <w:rStyle w:val="Hyperlink"/>
            <w:rFonts w:cstheme="minorHAnsi"/>
            <w:noProof/>
          </w:rPr>
          <w:t>StorSimple Hizmeti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_Toc478483349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46</w:t>
        </w:r>
        <w:r w:rsidR="00427886" w:rsidRPr="00427886">
          <w:rPr>
            <w:rFonts w:cstheme="minorHAnsi"/>
            <w:noProof/>
            <w:webHidden/>
          </w:rPr>
          <w:fldChar w:fldCharType="end"/>
        </w:r>
      </w:hyperlink>
    </w:p>
    <w:p w14:paraId="2597026D" w14:textId="230A199D" w:rsidR="00427886" w:rsidRPr="00427886" w:rsidRDefault="000B5601">
      <w:pPr>
        <w:pStyle w:val="TOC2"/>
        <w:tabs>
          <w:tab w:val="right" w:leader="dot" w:pos="5030"/>
        </w:tabs>
        <w:rPr>
          <w:rFonts w:eastAsiaTheme="minorEastAsia" w:cstheme="minorHAnsi"/>
          <w:b w:val="0"/>
          <w:smallCaps w:val="0"/>
          <w:noProof/>
          <w:sz w:val="22"/>
          <w:lang w:val="en-US" w:eastAsia="en-US" w:bidi="ar-SA"/>
        </w:rPr>
      </w:pPr>
      <w:hyperlink w:anchor="_Toc478483350" w:history="1">
        <w:r w:rsidR="00427886" w:rsidRPr="00427886">
          <w:rPr>
            <w:rStyle w:val="Hyperlink"/>
            <w:rFonts w:cstheme="minorHAnsi"/>
            <w:noProof/>
          </w:rPr>
          <w:t>Diğer Çevrimiçi Hizmetler</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_Toc478483350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47</w:t>
        </w:r>
        <w:r w:rsidR="00427886" w:rsidRPr="00427886">
          <w:rPr>
            <w:rFonts w:cstheme="minorHAnsi"/>
            <w:noProof/>
            <w:webHidden/>
          </w:rPr>
          <w:fldChar w:fldCharType="end"/>
        </w:r>
      </w:hyperlink>
    </w:p>
    <w:p w14:paraId="2D44CE04" w14:textId="4AD654DC"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51" w:history="1">
        <w:r w:rsidR="00427886" w:rsidRPr="00427886">
          <w:rPr>
            <w:rStyle w:val="Hyperlink"/>
            <w:rFonts w:cstheme="minorHAnsi"/>
            <w:noProof/>
          </w:rPr>
          <w:t>Bing Maps Kurumsal Platform</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_Toc478483351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47</w:t>
        </w:r>
        <w:r w:rsidR="00427886" w:rsidRPr="00427886">
          <w:rPr>
            <w:rFonts w:cstheme="minorHAnsi"/>
            <w:noProof/>
            <w:webHidden/>
          </w:rPr>
          <w:fldChar w:fldCharType="end"/>
        </w:r>
      </w:hyperlink>
    </w:p>
    <w:p w14:paraId="43A02EB1" w14:textId="62AE3D95"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52" w:history="1">
        <w:r w:rsidR="00427886" w:rsidRPr="00427886">
          <w:rPr>
            <w:rStyle w:val="Hyperlink"/>
            <w:rFonts w:cstheme="minorHAnsi"/>
            <w:noProof/>
          </w:rPr>
          <w:t>Bing Maps Mobil Varlık Yönetimi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_Toc478483352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47</w:t>
        </w:r>
        <w:r w:rsidR="00427886" w:rsidRPr="00427886">
          <w:rPr>
            <w:rFonts w:cstheme="minorHAnsi"/>
            <w:noProof/>
            <w:webHidden/>
          </w:rPr>
          <w:fldChar w:fldCharType="end"/>
        </w:r>
      </w:hyperlink>
    </w:p>
    <w:p w14:paraId="732C21D3" w14:textId="5A9F1C63"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53" w:history="1">
        <w:r w:rsidR="00427886" w:rsidRPr="00427886">
          <w:rPr>
            <w:rStyle w:val="Hyperlink"/>
            <w:rFonts w:cstheme="minorHAnsi"/>
            <w:noProof/>
          </w:rPr>
          <w:t>Microsoft Flow</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_Toc478483353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48</w:t>
        </w:r>
        <w:r w:rsidR="00427886" w:rsidRPr="00427886">
          <w:rPr>
            <w:rFonts w:cstheme="minorHAnsi"/>
            <w:noProof/>
            <w:webHidden/>
          </w:rPr>
          <w:fldChar w:fldCharType="end"/>
        </w:r>
      </w:hyperlink>
    </w:p>
    <w:p w14:paraId="7F1AA092" w14:textId="0F624FDD"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54" w:history="1">
        <w:r w:rsidR="00427886" w:rsidRPr="00427886">
          <w:rPr>
            <w:rStyle w:val="Hyperlink"/>
            <w:rFonts w:cstheme="minorHAnsi"/>
            <w:noProof/>
          </w:rPr>
          <w:t>Microsoft Intune</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_Toc478483354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48</w:t>
        </w:r>
        <w:r w:rsidR="00427886" w:rsidRPr="00427886">
          <w:rPr>
            <w:rFonts w:cstheme="minorHAnsi"/>
            <w:noProof/>
            <w:webHidden/>
          </w:rPr>
          <w:fldChar w:fldCharType="end"/>
        </w:r>
      </w:hyperlink>
    </w:p>
    <w:p w14:paraId="3B8F0A3C" w14:textId="04B25802"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55" w:history="1">
        <w:r w:rsidR="00427886" w:rsidRPr="00427886">
          <w:rPr>
            <w:rStyle w:val="Hyperlink"/>
            <w:rFonts w:cstheme="minorHAnsi"/>
            <w:noProof/>
          </w:rPr>
          <w:t>Microsoft PowerApps</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_Toc478483355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49</w:t>
        </w:r>
        <w:r w:rsidR="00427886" w:rsidRPr="00427886">
          <w:rPr>
            <w:rFonts w:cstheme="minorHAnsi"/>
            <w:noProof/>
            <w:webHidden/>
          </w:rPr>
          <w:fldChar w:fldCharType="end"/>
        </w:r>
      </w:hyperlink>
    </w:p>
    <w:p w14:paraId="798869BF" w14:textId="138EB389"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56" w:history="1">
        <w:r w:rsidR="00427886" w:rsidRPr="00427886">
          <w:rPr>
            <w:rStyle w:val="Hyperlink"/>
            <w:rFonts w:cstheme="minorHAnsi"/>
            <w:noProof/>
          </w:rPr>
          <w:t>Minecraft: Education Edition</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_Toc478483356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49</w:t>
        </w:r>
        <w:r w:rsidR="00427886" w:rsidRPr="00427886">
          <w:rPr>
            <w:rFonts w:cstheme="minorHAnsi"/>
            <w:noProof/>
            <w:webHidden/>
          </w:rPr>
          <w:fldChar w:fldCharType="end"/>
        </w:r>
      </w:hyperlink>
    </w:p>
    <w:p w14:paraId="014DCF4F" w14:textId="26FEEABE"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57" w:history="1">
        <w:r w:rsidR="00427886" w:rsidRPr="00427886">
          <w:rPr>
            <w:rStyle w:val="Hyperlink"/>
            <w:rFonts w:cstheme="minorHAnsi"/>
            <w:noProof/>
          </w:rPr>
          <w:t>Power BI Embedded</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_Toc478483357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49</w:t>
        </w:r>
        <w:r w:rsidR="00427886" w:rsidRPr="00427886">
          <w:rPr>
            <w:rFonts w:cstheme="minorHAnsi"/>
            <w:noProof/>
            <w:webHidden/>
          </w:rPr>
          <w:fldChar w:fldCharType="end"/>
        </w:r>
      </w:hyperlink>
    </w:p>
    <w:p w14:paraId="2116B430" w14:textId="6B1C63BB"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58" w:history="1">
        <w:r w:rsidR="00427886" w:rsidRPr="00427886">
          <w:rPr>
            <w:rStyle w:val="Hyperlink"/>
            <w:rFonts w:cstheme="minorHAnsi"/>
            <w:noProof/>
          </w:rPr>
          <w:t>Power BI Pro</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_Toc478483358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50</w:t>
        </w:r>
        <w:r w:rsidR="00427886" w:rsidRPr="00427886">
          <w:rPr>
            <w:rFonts w:cstheme="minorHAnsi"/>
            <w:noProof/>
            <w:webHidden/>
          </w:rPr>
          <w:fldChar w:fldCharType="end"/>
        </w:r>
      </w:hyperlink>
    </w:p>
    <w:p w14:paraId="7F0B4889" w14:textId="6C159FC0"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59" w:history="1">
        <w:r w:rsidR="00427886" w:rsidRPr="00427886">
          <w:rPr>
            <w:rStyle w:val="Hyperlink"/>
            <w:rFonts w:cstheme="minorHAnsi"/>
            <w:noProof/>
          </w:rPr>
          <w:t>Translator API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_Toc478483359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50</w:t>
        </w:r>
        <w:r w:rsidR="00427886" w:rsidRPr="00427886">
          <w:rPr>
            <w:rFonts w:cstheme="minorHAnsi"/>
            <w:noProof/>
            <w:webHidden/>
          </w:rPr>
          <w:fldChar w:fldCharType="end"/>
        </w:r>
      </w:hyperlink>
    </w:p>
    <w:p w14:paraId="6EEAB6D3" w14:textId="19D13BA5" w:rsidR="00427886" w:rsidRPr="00427886" w:rsidRDefault="000B5601">
      <w:pPr>
        <w:pStyle w:val="TOC4"/>
        <w:tabs>
          <w:tab w:val="right" w:leader="dot" w:pos="5030"/>
        </w:tabs>
        <w:rPr>
          <w:rFonts w:eastAsiaTheme="minorEastAsia" w:cstheme="minorHAnsi"/>
          <w:smallCaps w:val="0"/>
          <w:noProof/>
          <w:sz w:val="22"/>
          <w:lang w:val="en-US" w:eastAsia="en-US" w:bidi="ar-SA"/>
        </w:rPr>
      </w:pPr>
      <w:hyperlink w:anchor="_Toc478483360" w:history="1">
        <w:r w:rsidR="00427886" w:rsidRPr="00427886">
          <w:rPr>
            <w:rStyle w:val="Hyperlink"/>
            <w:rFonts w:cstheme="minorHAnsi"/>
            <w:noProof/>
          </w:rPr>
          <w:t>Windows Masaüstü Bilgisayar İşletim Sistemi</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_Toc478483360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50</w:t>
        </w:r>
        <w:r w:rsidR="00427886" w:rsidRPr="00427886">
          <w:rPr>
            <w:rFonts w:cstheme="minorHAnsi"/>
            <w:noProof/>
            <w:webHidden/>
          </w:rPr>
          <w:fldChar w:fldCharType="end"/>
        </w:r>
      </w:hyperlink>
    </w:p>
    <w:p w14:paraId="3D74B969" w14:textId="0AE47FEA" w:rsidR="00427886" w:rsidRPr="00427886" w:rsidRDefault="000B5601">
      <w:pPr>
        <w:pStyle w:val="TOC1"/>
        <w:tabs>
          <w:tab w:val="right" w:leader="dot" w:pos="5030"/>
        </w:tabs>
        <w:rPr>
          <w:rFonts w:eastAsiaTheme="minorEastAsia" w:cstheme="minorHAnsi"/>
          <w:b w:val="0"/>
          <w:caps w:val="0"/>
          <w:noProof/>
          <w:sz w:val="22"/>
          <w:lang w:val="en-US" w:eastAsia="en-US" w:bidi="ar-SA"/>
        </w:rPr>
      </w:pPr>
      <w:hyperlink w:anchor="_Toc478483361" w:history="1">
        <w:r w:rsidR="00427886" w:rsidRPr="00427886">
          <w:rPr>
            <w:rStyle w:val="Hyperlink"/>
            <w:rFonts w:cstheme="minorHAnsi"/>
            <w:noProof/>
          </w:rPr>
          <w:t>Ek A – Virüs Saptama ve Engelleme, İstenmeyen E-posta Etkinliği ya da Yanlış Pozitif İçin Hizmet Seviyesi Taahhüdü</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_Toc478483361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52</w:t>
        </w:r>
        <w:r w:rsidR="00427886" w:rsidRPr="00427886">
          <w:rPr>
            <w:rFonts w:cstheme="minorHAnsi"/>
            <w:noProof/>
            <w:webHidden/>
          </w:rPr>
          <w:fldChar w:fldCharType="end"/>
        </w:r>
      </w:hyperlink>
    </w:p>
    <w:p w14:paraId="41F9B541" w14:textId="43E91239" w:rsidR="00427886" w:rsidRPr="00427886" w:rsidRDefault="000B5601">
      <w:pPr>
        <w:pStyle w:val="TOC1"/>
        <w:tabs>
          <w:tab w:val="right" w:leader="dot" w:pos="5030"/>
        </w:tabs>
        <w:rPr>
          <w:rFonts w:eastAsiaTheme="minorEastAsia" w:cstheme="minorHAnsi"/>
          <w:b w:val="0"/>
          <w:caps w:val="0"/>
          <w:noProof/>
          <w:sz w:val="22"/>
          <w:lang w:val="en-US" w:eastAsia="en-US" w:bidi="ar-SA"/>
        </w:rPr>
      </w:pPr>
      <w:hyperlink w:anchor="_Toc478483362" w:history="1">
        <w:r w:rsidR="00427886" w:rsidRPr="00427886">
          <w:rPr>
            <w:rStyle w:val="Hyperlink"/>
            <w:rFonts w:cstheme="minorHAnsi"/>
            <w:noProof/>
          </w:rPr>
          <w:t>Ek B - Çalışma Süresi ve E-posta İletimi İçin Hizmet Seviyesi Taahhüdü</w:t>
        </w:r>
        <w:r w:rsidR="00427886" w:rsidRPr="00427886">
          <w:rPr>
            <w:rFonts w:cstheme="minorHAnsi"/>
            <w:noProof/>
            <w:webHidden/>
          </w:rPr>
          <w:tab/>
        </w:r>
        <w:r w:rsidR="00427886" w:rsidRPr="00427886">
          <w:rPr>
            <w:rFonts w:cstheme="minorHAnsi"/>
            <w:noProof/>
            <w:webHidden/>
          </w:rPr>
          <w:fldChar w:fldCharType="begin"/>
        </w:r>
        <w:r w:rsidR="00427886" w:rsidRPr="00427886">
          <w:rPr>
            <w:rFonts w:cstheme="minorHAnsi"/>
            <w:noProof/>
            <w:webHidden/>
          </w:rPr>
          <w:instrText xml:space="preserve"> PAGEREF _Toc478483362 \h </w:instrText>
        </w:r>
        <w:r w:rsidR="00427886" w:rsidRPr="00427886">
          <w:rPr>
            <w:rFonts w:cstheme="minorHAnsi"/>
            <w:noProof/>
            <w:webHidden/>
          </w:rPr>
        </w:r>
        <w:r w:rsidR="00427886" w:rsidRPr="00427886">
          <w:rPr>
            <w:rFonts w:cstheme="minorHAnsi"/>
            <w:noProof/>
            <w:webHidden/>
          </w:rPr>
          <w:fldChar w:fldCharType="separate"/>
        </w:r>
        <w:r w:rsidR="00427886" w:rsidRPr="00427886">
          <w:rPr>
            <w:rFonts w:cstheme="minorHAnsi"/>
            <w:noProof/>
            <w:webHidden/>
          </w:rPr>
          <w:t>54</w:t>
        </w:r>
        <w:r w:rsidR="00427886" w:rsidRPr="00427886">
          <w:rPr>
            <w:rFonts w:cstheme="minorHAnsi"/>
            <w:noProof/>
            <w:webHidden/>
          </w:rPr>
          <w:fldChar w:fldCharType="end"/>
        </w:r>
      </w:hyperlink>
    </w:p>
    <w:p w14:paraId="3CA6B7A7" w14:textId="22628546" w:rsidR="00E03E25" w:rsidRDefault="00AD5C31" w:rsidP="00F757C4">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rsidRPr="00427886">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78483253"/>
      <w:bookmarkStart w:id="5" w:name="Introduction"/>
      <w:r>
        <w:t>Giriş</w:t>
      </w:r>
      <w:bookmarkEnd w:id="4"/>
    </w:p>
    <w:bookmarkEnd w:id="5"/>
    <w:p w14:paraId="0B3153E8" w14:textId="533C83C4" w:rsidR="00FA110B" w:rsidRPr="00FB368F" w:rsidRDefault="008D1A52" w:rsidP="00055946">
      <w:pPr>
        <w:pStyle w:val="ProductList-SubSection1Heading"/>
      </w:pPr>
      <w:r>
        <w:t>Bu Belge hakkında</w:t>
      </w:r>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55946">
      <w:pPr>
        <w:pStyle w:val="ProductList-SubSection1Heading"/>
      </w:pPr>
      <w:r>
        <w:t>Bu Belgenin Önceki Sürümleri</w:t>
      </w:r>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5"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055946">
      <w:pPr>
        <w:pStyle w:val="ProductList-SubSection1Heading"/>
      </w:pPr>
      <w:r>
        <w:t>Açıklamalar ve bu Belgedeki Değişikliklerle İlgili Özet</w:t>
      </w:r>
    </w:p>
    <w:p w14:paraId="2487F2A9" w14:textId="64288103" w:rsidR="0035123C" w:rsidRPr="00FB368F" w:rsidRDefault="0035123C" w:rsidP="00106C29">
      <w:pPr>
        <w:pStyle w:val="ProductList-Body"/>
        <w:tabs>
          <w:tab w:val="clear" w:pos="360"/>
          <w:tab w:val="clear" w:pos="720"/>
          <w:tab w:val="clear" w:pos="1080"/>
        </w:tabs>
      </w:pPr>
      <w:r>
        <w:t>Aşağıda, bu Hizmet Düzeyi Sözleşmesindeki son eklemeler, silme işlemleri ve diğer değişiklikler yer almaktadır. Ayrıca aşağıda, yaygın müşteri sorularına yanıt olarak Microsoft ilkesiyle ilgili açıklamalar da yer almaktadır.</w:t>
      </w:r>
    </w:p>
    <w:p w14:paraId="0E7501E2" w14:textId="77777777" w:rsidR="0035123C" w:rsidRPr="00FB368F" w:rsidRDefault="0035123C" w:rsidP="00106C29">
      <w:pPr>
        <w:pStyle w:val="ProductList-Body"/>
        <w:tabs>
          <w:tab w:val="clear" w:pos="360"/>
          <w:tab w:val="clear" w:pos="720"/>
          <w:tab w:val="clear" w:pos="1080"/>
        </w:tabs>
      </w:pPr>
    </w:p>
    <w:p w14:paraId="7BD8E32A" w14:textId="77777777" w:rsidR="00427886" w:rsidRPr="00427886" w:rsidRDefault="00427886" w:rsidP="00427886">
      <w:pPr>
        <w:pStyle w:val="ProductList-ClauseHeading"/>
        <w:rPr>
          <w:szCs w:val="18"/>
        </w:rPr>
      </w:pPr>
      <w:r w:rsidRPr="00427886">
        <w:rPr>
          <w:szCs w:val="18"/>
        </w:rPr>
        <w:t>Genel Şartlar</w:t>
      </w:r>
    </w:p>
    <w:p w14:paraId="4A8FAB9B" w14:textId="77777777" w:rsidR="00427886" w:rsidRPr="00427886" w:rsidRDefault="000B5601" w:rsidP="00427886">
      <w:pPr>
        <w:pStyle w:val="ProductList-Body"/>
        <w:rPr>
          <w:szCs w:val="18"/>
        </w:rPr>
      </w:pPr>
      <w:hyperlink w:anchor="GeneralTerms_Claims" w:history="1">
        <w:r w:rsidR="00427886" w:rsidRPr="00427886">
          <w:rPr>
            <w:rStyle w:val="Hyperlink"/>
            <w:szCs w:val="18"/>
          </w:rPr>
          <w:t>Talepler</w:t>
        </w:r>
      </w:hyperlink>
      <w:r w:rsidR="00427886" w:rsidRPr="00427886">
        <w:rPr>
          <w:szCs w:val="18"/>
        </w:rPr>
        <w:t>: Geçerli Aylık Dönemde Hizmet başına yalnızca bir Hizmet Kredisine izin verildiğini netleştirmek üzere güncellenmiştir.</w:t>
      </w:r>
    </w:p>
    <w:p w14:paraId="04B74223" w14:textId="77777777" w:rsidR="00427886" w:rsidRPr="00427886" w:rsidRDefault="00427886" w:rsidP="00427886">
      <w:pPr>
        <w:pStyle w:val="ProductList-Body"/>
        <w:rPr>
          <w:szCs w:val="18"/>
        </w:rPr>
      </w:pPr>
    </w:p>
    <w:p w14:paraId="0570F09E" w14:textId="77777777" w:rsidR="00427886" w:rsidRPr="00427886" w:rsidRDefault="00427886" w:rsidP="00427886">
      <w:pPr>
        <w:pStyle w:val="ProductList-ClauseHeading"/>
        <w:rPr>
          <w:szCs w:val="18"/>
        </w:rPr>
      </w:pPr>
      <w:r w:rsidRPr="00427886">
        <w:rPr>
          <w:szCs w:val="18"/>
        </w:rPr>
        <w:t>Hizmete Özel Koşullar</w:t>
      </w:r>
    </w:p>
    <w:p w14:paraId="58CB7DD7" w14:textId="77777777" w:rsidR="00427886" w:rsidRPr="00427886" w:rsidRDefault="00427886" w:rsidP="00427886">
      <w:pPr>
        <w:rPr>
          <w:sz w:val="18"/>
          <w:szCs w:val="18"/>
        </w:rPr>
      </w:pPr>
      <w:r w:rsidRPr="00427886">
        <w:rPr>
          <w:sz w:val="18"/>
          <w:szCs w:val="18"/>
        </w:rPr>
        <w:t xml:space="preserve">Aylık Çalışma Süresi Yüzdesi tanımı ve hesaplamaları </w:t>
      </w:r>
      <w:hyperlink w:anchor="TopluHizmet" w:history="1">
        <w:r w:rsidRPr="00427886">
          <w:rPr>
            <w:rStyle w:val="Hyperlink"/>
            <w:sz w:val="18"/>
            <w:szCs w:val="18"/>
          </w:rPr>
          <w:t>Toplu Hizmet</w:t>
        </w:r>
      </w:hyperlink>
      <w:r w:rsidRPr="00427886">
        <w:rPr>
          <w:sz w:val="18"/>
          <w:szCs w:val="18"/>
        </w:rPr>
        <w:t xml:space="preserve">, </w:t>
      </w:r>
      <w:bookmarkStart w:id="6" w:name="CloudServices"/>
      <w:r w:rsidRPr="00427886">
        <w:rPr>
          <w:sz w:val="18"/>
          <w:szCs w:val="18"/>
        </w:rPr>
        <w:t>Bulut Hizmeti</w:t>
      </w:r>
      <w:bookmarkEnd w:id="6"/>
      <w:r w:rsidRPr="00427886">
        <w:rPr>
          <w:sz w:val="18"/>
          <w:szCs w:val="18"/>
        </w:rPr>
        <w:t xml:space="preserve">, </w:t>
      </w:r>
      <w:bookmarkStart w:id="7" w:name="DataFactory_APICalls"/>
      <w:r w:rsidRPr="00427886">
        <w:rPr>
          <w:sz w:val="18"/>
          <w:szCs w:val="18"/>
        </w:rPr>
        <w:t>Data Factory- API Çağrıları</w:t>
      </w:r>
      <w:bookmarkEnd w:id="7"/>
      <w:r w:rsidRPr="00427886">
        <w:rPr>
          <w:sz w:val="18"/>
          <w:szCs w:val="18"/>
        </w:rPr>
        <w:t xml:space="preserve">, </w:t>
      </w:r>
      <w:hyperlink w:anchor="MicrosoftCognitiveServices" w:history="1">
        <w:r w:rsidRPr="00427886">
          <w:rPr>
            <w:rStyle w:val="Hyperlink"/>
            <w:sz w:val="18"/>
            <w:szCs w:val="18"/>
          </w:rPr>
          <w:t>Microsoft Bilişsel Hizmetler</w:t>
        </w:r>
      </w:hyperlink>
      <w:r w:rsidRPr="00427886">
        <w:rPr>
          <w:sz w:val="18"/>
          <w:szCs w:val="18"/>
        </w:rPr>
        <w:t xml:space="preserve"> ve </w:t>
      </w:r>
      <w:hyperlink w:anchor="VirtualMachines" w:history="1">
        <w:r w:rsidRPr="00427886">
          <w:rPr>
            <w:rStyle w:val="Hyperlink"/>
            <w:sz w:val="18"/>
            <w:szCs w:val="18"/>
          </w:rPr>
          <w:t>Sanal Makineler</w:t>
        </w:r>
      </w:hyperlink>
      <w:r w:rsidRPr="00427886">
        <w:rPr>
          <w:sz w:val="18"/>
          <w:szCs w:val="18"/>
        </w:rPr>
        <w:t xml:space="preserve"> için güncellendi.</w:t>
      </w:r>
    </w:p>
    <w:p w14:paraId="4C64EAC8" w14:textId="0C555203" w:rsidR="006B33BE"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03DDFBBF" w14:textId="77777777" w:rsidR="00E1233D" w:rsidRDefault="00E1233D" w:rsidP="00106C29">
      <w:pPr>
        <w:pStyle w:val="ProductList-Body"/>
        <w:tabs>
          <w:tab w:val="clear" w:pos="360"/>
          <w:tab w:val="clear" w:pos="720"/>
          <w:tab w:val="clear" w:pos="1080"/>
        </w:tabs>
      </w:pPr>
    </w:p>
    <w:p w14:paraId="760F92DE" w14:textId="77777777" w:rsidR="00E1233D" w:rsidRPr="00FB368F" w:rsidRDefault="00E1233D"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78483254"/>
      <w:bookmarkStart w:id="9" w:name="GeneralTerms"/>
      <w:r>
        <w:t>Genel Hükümler</w:t>
      </w:r>
      <w:bookmarkEnd w:id="8"/>
    </w:p>
    <w:p w14:paraId="0BDF752D" w14:textId="5F0E96A9" w:rsidR="00045C64" w:rsidRPr="00FB368F" w:rsidRDefault="00E11454" w:rsidP="00124FD3">
      <w:pPr>
        <w:pStyle w:val="ProductList-SubSection1Heading"/>
      </w:pPr>
      <w:bookmarkStart w:id="10" w:name="Definitions"/>
      <w:bookmarkEnd w:id="9"/>
      <w:r w:rsidRPr="00124FD3">
        <w:rPr>
          <w:lang w:val="en-US" w:eastAsia="en-US" w:bidi="ar-SA"/>
        </w:rPr>
        <w:t>Tanımlar</w:t>
      </w:r>
    </w:p>
    <w:bookmarkEnd w:id="10"/>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24FD3">
      <w:pPr>
        <w:pStyle w:val="ProductList-SubSection1Heading"/>
      </w:pPr>
      <w:bookmarkStart w:id="11" w:name="Terms"/>
      <w:r w:rsidRPr="00E563B7">
        <w:rPr>
          <w:lang w:eastAsia="en-US" w:bidi="ar-SA"/>
        </w:rPr>
        <w:t>Hükümler</w:t>
      </w:r>
    </w:p>
    <w:p w14:paraId="7371D222" w14:textId="77777777" w:rsidR="001D1C2C" w:rsidRPr="00FB368F" w:rsidRDefault="001D1C2C" w:rsidP="001D1C2C">
      <w:pPr>
        <w:pStyle w:val="ProductList-ClauseHeading"/>
      </w:pPr>
      <w:bookmarkStart w:id="12" w:name="GeneralTerms_Claims"/>
      <w:bookmarkEnd w:id="11"/>
      <w:r>
        <w:t>Talepler</w:t>
      </w:r>
    </w:p>
    <w:bookmarkEnd w:id="12"/>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0906572A"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r w:rsidR="00427886">
        <w:t xml:space="preserve"> Spesifik bir SLA’da aksi belirtilmedikçe Geçerli Aylık Dönemde Hizmet başına yalnızca bir Hizmet Kredisine izin verilir.</w:t>
      </w:r>
    </w:p>
    <w:p w14:paraId="48EACB70" w14:textId="77777777" w:rsidR="001D1C2C" w:rsidRPr="00FB368F" w:rsidRDefault="001D1C2C" w:rsidP="001D1C2C">
      <w:pPr>
        <w:pStyle w:val="ProductList-Body"/>
      </w:pPr>
    </w:p>
    <w:p w14:paraId="1C5E0FF1" w14:textId="77777777" w:rsidR="001D1C2C" w:rsidRPr="00FB368F" w:rsidRDefault="001D1C2C" w:rsidP="00427886">
      <w:pPr>
        <w:pStyle w:val="ProductList-ClauseHeading"/>
        <w:keepNext/>
      </w:pPr>
      <w:r>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0C136F1F" w:rsidR="001D1C2C"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1C97E930" w14:textId="77777777" w:rsidR="006B33BE"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609A9E06" w14:textId="77777777" w:rsidR="006B33BE" w:rsidRPr="00FB368F" w:rsidRDefault="006B33BE"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78483255"/>
      <w:bookmarkStart w:id="14" w:name="ServiceSpecificTerms"/>
      <w:r>
        <w:t>Hizmete Özel Koşullar</w:t>
      </w:r>
      <w:bookmarkEnd w:id="13"/>
    </w:p>
    <w:p w14:paraId="6807EB11" w14:textId="77777777" w:rsidR="00055946" w:rsidRPr="00C84C65" w:rsidRDefault="00055946" w:rsidP="00055946">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78483256"/>
      <w:bookmarkEnd w:id="14"/>
      <w:r>
        <w:t>Microsoft Dynamics</w:t>
      </w:r>
      <w:bookmarkEnd w:id="15"/>
      <w:bookmarkEnd w:id="16"/>
      <w:r>
        <w:t xml:space="preserve"> 365</w:t>
      </w:r>
      <w:bookmarkEnd w:id="17"/>
      <w:bookmarkEnd w:id="18"/>
    </w:p>
    <w:p w14:paraId="12D1E2C4"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19" w:name="_Toc461003233"/>
      <w:bookmarkStart w:id="20" w:name="_Toc478483257"/>
      <w:r>
        <w:t xml:space="preserve">Müşteri hizmetleri için </w:t>
      </w:r>
      <w:bookmarkStart w:id="21" w:name="_Toc463347123"/>
      <w:bookmarkStart w:id="22" w:name="_Toc438127029"/>
      <w:bookmarkStart w:id="23" w:name="_Toc457821509"/>
      <w:r>
        <w:t xml:space="preserve">Microsoft Dynamics </w:t>
      </w:r>
      <w:bookmarkEnd w:id="19"/>
      <w:r>
        <w:t>365</w:t>
      </w:r>
      <w:bookmarkEnd w:id="20"/>
      <w:bookmarkEnd w:id="21"/>
    </w:p>
    <w:p w14:paraId="18F528C9" w14:textId="77777777" w:rsidR="00055946" w:rsidRPr="00C84C65" w:rsidRDefault="00055946" w:rsidP="00055946">
      <w:pPr>
        <w:pStyle w:val="ProductList-Body"/>
        <w:spacing w:after="120"/>
      </w:pPr>
      <w:r>
        <w:rPr>
          <w:b/>
          <w:color w:val="00188F"/>
        </w:rPr>
        <w:t>Kesinti Süresi</w:t>
      </w:r>
      <w:r w:rsidRPr="004379A4">
        <w:rPr>
          <w:b/>
          <w:bCs/>
        </w:rPr>
        <w:t>:</w:t>
      </w:r>
      <w:r>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Default="00055946" w:rsidP="00E563B7">
      <w:pPr>
        <w:pStyle w:val="ProductList-Body"/>
      </w:pPr>
      <w:r>
        <w:rPr>
          <w:b/>
          <w:color w:val="00188F"/>
        </w:rPr>
        <w:t>Aylık Çalışma Süresi Yüzdesi</w:t>
      </w:r>
      <w:r w:rsidRPr="004379A4">
        <w:rPr>
          <w:b/>
          <w:bCs/>
        </w:rPr>
        <w:t>:</w:t>
      </w:r>
      <w:r>
        <w:t xml:space="preserve"> Aylık Çalışma Süresi Yüzdesi, aşağıdaki formül kullanılarak hesaplanır:</w:t>
      </w:r>
    </w:p>
    <w:p w14:paraId="736E5E6B" w14:textId="77777777" w:rsidR="00E563B7" w:rsidRPr="00C84C65" w:rsidRDefault="00E563B7" w:rsidP="00E563B7">
      <w:pPr>
        <w:pStyle w:val="ProductList-Body"/>
      </w:pPr>
    </w:p>
    <w:p w14:paraId="45D5952D" w14:textId="77777777" w:rsidR="00055946" w:rsidRPr="00C84C65" w:rsidRDefault="000B5601"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C84C65" w:rsidRDefault="00055946" w:rsidP="00055946">
      <w:pPr>
        <w:pStyle w:val="ProductList-Body"/>
      </w:pPr>
    </w:p>
    <w:p w14:paraId="5CA482F4"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258E005E" w14:textId="77777777" w:rsidTr="001D5A13">
        <w:trPr>
          <w:tblHeader/>
        </w:trPr>
        <w:tc>
          <w:tcPr>
            <w:tcW w:w="5400" w:type="dxa"/>
            <w:shd w:val="clear" w:color="auto" w:fill="0072C6"/>
          </w:tcPr>
          <w:p w14:paraId="2E40BD35"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4A769AF"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026ACE01" w14:textId="77777777" w:rsidTr="001D5A13">
        <w:tc>
          <w:tcPr>
            <w:tcW w:w="5400" w:type="dxa"/>
          </w:tcPr>
          <w:p w14:paraId="53B0ECEA" w14:textId="6C624A81" w:rsidR="00055946" w:rsidRPr="0076238C" w:rsidRDefault="007F3CF5" w:rsidP="001D5A13">
            <w:pPr>
              <w:pStyle w:val="ProductList-OfferingBody"/>
              <w:jc w:val="center"/>
            </w:pPr>
            <w:r>
              <w:t>&lt; %99,9</w:t>
            </w:r>
          </w:p>
        </w:tc>
        <w:tc>
          <w:tcPr>
            <w:tcW w:w="5400" w:type="dxa"/>
          </w:tcPr>
          <w:p w14:paraId="457DB3E2" w14:textId="77777777" w:rsidR="00055946" w:rsidRPr="0076238C" w:rsidRDefault="00055946" w:rsidP="001D5A13">
            <w:pPr>
              <w:pStyle w:val="ProductList-OfferingBody"/>
              <w:jc w:val="center"/>
            </w:pPr>
            <w:r>
              <w:t>25%</w:t>
            </w:r>
          </w:p>
        </w:tc>
      </w:tr>
      <w:tr w:rsidR="00055946" w:rsidRPr="009D0B2F" w14:paraId="0AFD4E12" w14:textId="77777777" w:rsidTr="001D5A13">
        <w:tc>
          <w:tcPr>
            <w:tcW w:w="5400" w:type="dxa"/>
          </w:tcPr>
          <w:p w14:paraId="566DBB3A" w14:textId="246F22E4" w:rsidR="00055946" w:rsidRPr="0076238C" w:rsidRDefault="007F3CF5" w:rsidP="001D5A13">
            <w:pPr>
              <w:pStyle w:val="ProductList-OfferingBody"/>
              <w:jc w:val="center"/>
            </w:pPr>
            <w:r>
              <w:t>&lt; %99</w:t>
            </w:r>
          </w:p>
        </w:tc>
        <w:tc>
          <w:tcPr>
            <w:tcW w:w="5400" w:type="dxa"/>
          </w:tcPr>
          <w:p w14:paraId="4AB4891F" w14:textId="77777777" w:rsidR="00055946" w:rsidRPr="0076238C" w:rsidRDefault="00055946" w:rsidP="001D5A13">
            <w:pPr>
              <w:pStyle w:val="ProductList-OfferingBody"/>
              <w:jc w:val="center"/>
            </w:pPr>
            <w:r>
              <w:t>50%</w:t>
            </w:r>
          </w:p>
        </w:tc>
      </w:tr>
      <w:tr w:rsidR="00055946" w:rsidRPr="009D0B2F" w14:paraId="7A678B13" w14:textId="77777777" w:rsidTr="001D5A13">
        <w:tc>
          <w:tcPr>
            <w:tcW w:w="5400" w:type="dxa"/>
          </w:tcPr>
          <w:p w14:paraId="32A8B9EB" w14:textId="7F52C10D" w:rsidR="00055946" w:rsidRPr="0076238C" w:rsidRDefault="007F3CF5" w:rsidP="001D5A13">
            <w:pPr>
              <w:pStyle w:val="ProductList-OfferingBody"/>
              <w:jc w:val="center"/>
            </w:pPr>
            <w:r>
              <w:t>&lt; %95</w:t>
            </w:r>
          </w:p>
        </w:tc>
        <w:tc>
          <w:tcPr>
            <w:tcW w:w="5400" w:type="dxa"/>
          </w:tcPr>
          <w:p w14:paraId="0DF13AC0" w14:textId="77777777" w:rsidR="00055946" w:rsidRPr="0076238C" w:rsidRDefault="00055946" w:rsidP="001D5A13">
            <w:pPr>
              <w:pStyle w:val="ProductList-OfferingBody"/>
              <w:jc w:val="center"/>
            </w:pPr>
            <w:r>
              <w:t>100%</w:t>
            </w:r>
          </w:p>
        </w:tc>
      </w:tr>
    </w:tbl>
    <w:p w14:paraId="714F4200" w14:textId="77777777" w:rsidR="00055946" w:rsidRPr="00C84C65"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08A3DBA3"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24" w:name="_Toc463347124"/>
      <w:bookmarkStart w:id="25" w:name="_Toc478483258"/>
      <w:r>
        <w:t>Finans için Microsoft Dynamics 365</w:t>
      </w:r>
      <w:bookmarkEnd w:id="24"/>
      <w:bookmarkEnd w:id="25"/>
    </w:p>
    <w:p w14:paraId="112DA368" w14:textId="77777777" w:rsidR="00055946" w:rsidRPr="00C84C65" w:rsidRDefault="00055946" w:rsidP="00055946">
      <w:pPr>
        <w:pStyle w:val="ProductList-Body"/>
        <w:spacing w:after="120"/>
      </w:pPr>
      <w:r>
        <w:rPr>
          <w:b/>
          <w:color w:val="00188F"/>
        </w:rPr>
        <w:t>Kesinti Süresi</w:t>
      </w:r>
      <w:r w:rsidRPr="004379A4">
        <w:rPr>
          <w:b/>
          <w:bCs/>
        </w:rPr>
        <w:t>:</w:t>
      </w:r>
      <w:r>
        <w:t xml:space="preserve"> Son kullanıcıların kendi örneklerinde oturum açmayı başaramadıkları herhangi bir zaman aralığıdır.</w:t>
      </w:r>
    </w:p>
    <w:p w14:paraId="1EE2802F" w14:textId="3050C496" w:rsidR="00055946" w:rsidRDefault="00055946" w:rsidP="00E563B7">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25927048" w14:textId="77777777" w:rsidR="00E563B7" w:rsidRPr="00C84C65" w:rsidRDefault="00E563B7" w:rsidP="00E563B7">
      <w:pPr>
        <w:pStyle w:val="ProductList-Body"/>
      </w:pPr>
    </w:p>
    <w:p w14:paraId="725C55C6" w14:textId="77777777" w:rsidR="00055946" w:rsidRPr="00C84C65" w:rsidRDefault="000B5601"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C84C65" w:rsidRDefault="00055946" w:rsidP="00055946">
      <w:pPr>
        <w:pStyle w:val="ProductList-Body"/>
      </w:pPr>
    </w:p>
    <w:p w14:paraId="4B78BB36"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300963E6" w14:textId="77777777" w:rsidTr="001D5A13">
        <w:trPr>
          <w:tblHeader/>
        </w:trPr>
        <w:tc>
          <w:tcPr>
            <w:tcW w:w="5400" w:type="dxa"/>
            <w:shd w:val="clear" w:color="auto" w:fill="0072C6"/>
          </w:tcPr>
          <w:p w14:paraId="71B2E732"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75C6E89"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38B9CF1" w14:textId="77777777" w:rsidTr="001D5A13">
        <w:tc>
          <w:tcPr>
            <w:tcW w:w="5400" w:type="dxa"/>
          </w:tcPr>
          <w:p w14:paraId="734A3835" w14:textId="7306A347" w:rsidR="00055946" w:rsidRPr="0076238C" w:rsidRDefault="007F3CF5" w:rsidP="001D5A13">
            <w:pPr>
              <w:pStyle w:val="ProductList-OfferingBody"/>
              <w:jc w:val="center"/>
            </w:pPr>
            <w:r>
              <w:t>&lt; %99,9</w:t>
            </w:r>
          </w:p>
        </w:tc>
        <w:tc>
          <w:tcPr>
            <w:tcW w:w="5400" w:type="dxa"/>
          </w:tcPr>
          <w:p w14:paraId="015B384D" w14:textId="77777777" w:rsidR="00055946" w:rsidRPr="0076238C" w:rsidRDefault="00055946" w:rsidP="001D5A13">
            <w:pPr>
              <w:pStyle w:val="ProductList-OfferingBody"/>
              <w:jc w:val="center"/>
            </w:pPr>
            <w:r>
              <w:t>25%</w:t>
            </w:r>
          </w:p>
        </w:tc>
      </w:tr>
      <w:tr w:rsidR="00055946" w:rsidRPr="009D0B2F" w14:paraId="71FA8F4E" w14:textId="77777777" w:rsidTr="001D5A13">
        <w:tc>
          <w:tcPr>
            <w:tcW w:w="5400" w:type="dxa"/>
          </w:tcPr>
          <w:p w14:paraId="3E10A185" w14:textId="512C6616" w:rsidR="00055946" w:rsidRPr="0076238C" w:rsidRDefault="007F3CF5" w:rsidP="001D5A13">
            <w:pPr>
              <w:pStyle w:val="ProductList-OfferingBody"/>
              <w:jc w:val="center"/>
            </w:pPr>
            <w:r>
              <w:t>&lt; %99</w:t>
            </w:r>
          </w:p>
        </w:tc>
        <w:tc>
          <w:tcPr>
            <w:tcW w:w="5400" w:type="dxa"/>
          </w:tcPr>
          <w:p w14:paraId="1F1133BD" w14:textId="77777777" w:rsidR="00055946" w:rsidRPr="0076238C" w:rsidRDefault="00055946" w:rsidP="001D5A13">
            <w:pPr>
              <w:pStyle w:val="ProductList-OfferingBody"/>
              <w:jc w:val="center"/>
            </w:pPr>
            <w:r>
              <w:t>50%</w:t>
            </w:r>
          </w:p>
        </w:tc>
      </w:tr>
      <w:tr w:rsidR="00055946" w:rsidRPr="009D0B2F" w14:paraId="25D64B09" w14:textId="77777777" w:rsidTr="001D5A13">
        <w:tc>
          <w:tcPr>
            <w:tcW w:w="5400" w:type="dxa"/>
          </w:tcPr>
          <w:p w14:paraId="3458A5A3" w14:textId="5F18AFCC" w:rsidR="00055946" w:rsidRPr="0076238C" w:rsidRDefault="007F3CF5" w:rsidP="001D5A13">
            <w:pPr>
              <w:pStyle w:val="ProductList-OfferingBody"/>
              <w:jc w:val="center"/>
            </w:pPr>
            <w:r>
              <w:t>&lt; %95</w:t>
            </w:r>
          </w:p>
        </w:tc>
        <w:tc>
          <w:tcPr>
            <w:tcW w:w="5400" w:type="dxa"/>
          </w:tcPr>
          <w:p w14:paraId="47D73342" w14:textId="77777777" w:rsidR="00055946" w:rsidRPr="0076238C" w:rsidRDefault="00055946" w:rsidP="001D5A13">
            <w:pPr>
              <w:pStyle w:val="ProductList-OfferingBody"/>
              <w:jc w:val="center"/>
            </w:pPr>
            <w:r>
              <w:t>100%</w:t>
            </w:r>
          </w:p>
        </w:tc>
      </w:tr>
    </w:tbl>
    <w:p w14:paraId="29096CDE" w14:textId="77777777" w:rsidR="00055946" w:rsidRPr="00C84C65"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69A236E5"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26" w:name="_Toc463347125"/>
      <w:bookmarkStart w:id="27" w:name="_Toc478483259"/>
      <w:r>
        <w:t>Operasyon için Microsoft Dynamics 365</w:t>
      </w:r>
      <w:bookmarkEnd w:id="22"/>
      <w:bookmarkEnd w:id="23"/>
      <w:bookmarkEnd w:id="26"/>
      <w:bookmarkEnd w:id="27"/>
    </w:p>
    <w:p w14:paraId="6B2B4054" w14:textId="77777777" w:rsidR="00EF3D6B" w:rsidRPr="000E25B2" w:rsidRDefault="00EF3D6B" w:rsidP="00EF3D6B">
      <w:pPr>
        <w:pStyle w:val="ProductList-Body"/>
      </w:pPr>
      <w:r>
        <w:rPr>
          <w:b/>
          <w:color w:val="00188F"/>
        </w:rPr>
        <w:t>Ek Tanımlar</w:t>
      </w:r>
      <w:r w:rsidRPr="00DD0D49">
        <w:rPr>
          <w:b/>
          <w:bCs/>
        </w:rPr>
        <w:t>:</w:t>
      </w:r>
    </w:p>
    <w:p w14:paraId="754FD31E" w14:textId="77777777" w:rsidR="00EF3D6B" w:rsidRPr="000E25B2" w:rsidRDefault="00EF3D6B" w:rsidP="00EF3D6B">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Etkin Kiracı</w:t>
      </w:r>
      <w:r>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0E25B2" w:rsidRDefault="00EF3D6B" w:rsidP="00EF3D6B">
      <w:pPr>
        <w:spacing w:after="40"/>
      </w:pPr>
      <w:r>
        <w:rPr>
          <w:rFonts w:cs="Segoe UI"/>
          <w:sz w:val="18"/>
          <w:szCs w:val="18"/>
        </w:rPr>
        <w:t>“</w:t>
      </w:r>
      <w:r>
        <w:rPr>
          <w:rFonts w:cs="Segoe UI"/>
          <w:b/>
          <w:color w:val="00188F"/>
          <w:sz w:val="18"/>
          <w:szCs w:val="18"/>
        </w:rPr>
        <w:t>İş Ortağı Uygulama Hizmeti</w:t>
      </w:r>
      <w:r>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0E25B2" w:rsidRDefault="00EF3D6B" w:rsidP="00EF3D6B">
      <w:pPr>
        <w:pStyle w:val="ProductList-Body"/>
        <w:spacing w:after="40"/>
      </w:pPr>
      <w:r>
        <w:rPr>
          <w:szCs w:val="18"/>
        </w:rPr>
        <w:t>“</w:t>
      </w:r>
      <w:r>
        <w:rPr>
          <w:b/>
          <w:color w:val="00188F"/>
          <w:szCs w:val="18"/>
        </w:rPr>
        <w:t>Maksimum Kullanılabilir Dakikalar</w:t>
      </w:r>
      <w:r>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0E25B2" w:rsidRDefault="00EF3D6B" w:rsidP="00EF3D6B">
      <w:pPr>
        <w:pStyle w:val="ProductList-Body"/>
        <w:spacing w:after="40"/>
      </w:pPr>
      <w:r>
        <w:rPr>
          <w:rFonts w:cs="Segoe UI"/>
          <w:szCs w:val="18"/>
        </w:rPr>
        <w:t>“</w:t>
      </w:r>
      <w:r>
        <w:rPr>
          <w:rFonts w:cs="Segoe UI"/>
          <w:b/>
          <w:color w:val="00188F"/>
          <w:szCs w:val="18"/>
        </w:rPr>
        <w:t>Platform</w:t>
      </w:r>
      <w:r>
        <w:rPr>
          <w:szCs w:val="18"/>
        </w:rPr>
        <w:t>”</w:t>
      </w:r>
      <w:r>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0E25B2" w:rsidRDefault="00EF3D6B" w:rsidP="00EF3D6B">
      <w:pPr>
        <w:pStyle w:val="ProductList-Body"/>
        <w:spacing w:after="40"/>
      </w:pPr>
      <w:r>
        <w:rPr>
          <w:szCs w:val="18"/>
        </w:rPr>
        <w:t>“</w:t>
      </w:r>
      <w:r>
        <w:rPr>
          <w:b/>
          <w:bCs/>
          <w:color w:val="00188F"/>
          <w:szCs w:val="18"/>
        </w:rPr>
        <w:t>Ölçek Birimi</w:t>
      </w:r>
      <w:r>
        <w:rPr>
          <w:szCs w:val="18"/>
        </w:rPr>
        <w:t>”</w:t>
      </w:r>
      <w:r>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0E25B2" w:rsidRDefault="00EF3D6B" w:rsidP="00EF3D6B">
      <w:pPr>
        <w:pStyle w:val="ProductList-Body"/>
      </w:pPr>
      <w:r>
        <w:rPr>
          <w:szCs w:val="18"/>
        </w:rPr>
        <w:t>“</w:t>
      </w:r>
      <w:r>
        <w:rPr>
          <w:b/>
          <w:color w:val="00188F"/>
          <w:szCs w:val="18"/>
        </w:rPr>
        <w:t>Hizmet Altyapısı</w:t>
      </w:r>
      <w:r>
        <w:rPr>
          <w:color w:val="000000" w:themeColor="text1"/>
          <w:szCs w:val="18"/>
        </w:rPr>
        <w:t>” Microsoft'un Hizmet ile bağlantılı olarak sağladığı kimlik doğrulama, bilgi işlem ve depolama kaynaklarını ifade eder.</w:t>
      </w:r>
    </w:p>
    <w:p w14:paraId="69875F49" w14:textId="77777777" w:rsidR="00EF3D6B" w:rsidRPr="000E25B2" w:rsidRDefault="00EF3D6B" w:rsidP="00EF3D6B">
      <w:pPr>
        <w:pStyle w:val="ProductList-Body"/>
      </w:pPr>
    </w:p>
    <w:p w14:paraId="095F7287" w14:textId="77777777" w:rsidR="00EF3D6B" w:rsidRPr="000E25B2" w:rsidRDefault="00EF3D6B" w:rsidP="00EF3D6B">
      <w:pPr>
        <w:pStyle w:val="ProductList-Body"/>
      </w:pPr>
      <w:r>
        <w:rPr>
          <w:b/>
          <w:color w:val="00188F"/>
        </w:rPr>
        <w:t>Kesinti Süresi</w:t>
      </w:r>
      <w:r w:rsidRPr="00DD0D49">
        <w:rPr>
          <w:b/>
          <w:bCs/>
        </w:rPr>
        <w:t>:</w:t>
      </w:r>
      <w:r>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0E25B2" w:rsidRDefault="00EF3D6B" w:rsidP="00EF3D6B">
      <w:pPr>
        <w:pStyle w:val="ProductList-Body"/>
      </w:pPr>
    </w:p>
    <w:p w14:paraId="39D65FE1" w14:textId="5794FD1F" w:rsidR="00EF3D6B" w:rsidRDefault="00EF3D6B" w:rsidP="00EF3D6B">
      <w:pPr>
        <w:pStyle w:val="ProductList-Body"/>
      </w:pPr>
      <w:r>
        <w:rPr>
          <w:b/>
          <w:color w:val="00188F"/>
        </w:rPr>
        <w:t>Aylık Çalışma Süresi Yüzdesi</w:t>
      </w:r>
      <w:r w:rsidRPr="00DD0D49">
        <w:rPr>
          <w:b/>
          <w:bCs/>
        </w:rPr>
        <w:t>:</w:t>
      </w:r>
      <w:r>
        <w:t xml:space="preserve"> Belirli bir Etkin Kiracı için bir takvim ayı içerisindeki Aylık Çalışma Süresi Yüzdesi aşağıdaki formül kullanılarak hesaplanır:</w:t>
      </w:r>
    </w:p>
    <w:p w14:paraId="09BF664E" w14:textId="77777777" w:rsidR="00E563B7" w:rsidRPr="000E25B2" w:rsidRDefault="00E563B7" w:rsidP="00EF3D6B">
      <w:pPr>
        <w:pStyle w:val="ProductList-Body"/>
      </w:pPr>
    </w:p>
    <w:p w14:paraId="702902F7" w14:textId="77777777" w:rsidR="00EF3D6B" w:rsidRPr="000E25B2" w:rsidRDefault="000B5601" w:rsidP="00EF3D6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063C1D4" w14:textId="77777777" w:rsidR="00EF3D6B" w:rsidRPr="000E25B2" w:rsidRDefault="00EF3D6B" w:rsidP="00EF3D6B">
      <w:pPr>
        <w:pStyle w:val="ProductList-Body"/>
      </w:pPr>
      <w:r>
        <w:rPr>
          <w:b/>
          <w:color w:val="00188F"/>
        </w:rPr>
        <w:t>Hizmet Kredisi</w:t>
      </w:r>
      <w:r w:rsidRPr="00DD0D4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9D0B2F" w14:paraId="4E493D93" w14:textId="77777777" w:rsidTr="00777804">
        <w:trPr>
          <w:tblHeader/>
        </w:trPr>
        <w:tc>
          <w:tcPr>
            <w:tcW w:w="5400" w:type="dxa"/>
            <w:shd w:val="clear" w:color="auto" w:fill="0072C6"/>
          </w:tcPr>
          <w:p w14:paraId="3E0FC4D9" w14:textId="77777777" w:rsidR="00EF3D6B" w:rsidRPr="001A0074" w:rsidRDefault="00EF3D6B" w:rsidP="00D375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FF82C8" w14:textId="77777777" w:rsidR="00EF3D6B" w:rsidRPr="001A0074" w:rsidRDefault="00EF3D6B" w:rsidP="00D37573">
            <w:pPr>
              <w:pStyle w:val="ProductList-OfferingBody"/>
              <w:jc w:val="center"/>
              <w:rPr>
                <w:color w:val="FFFFFF" w:themeColor="background1"/>
              </w:rPr>
            </w:pPr>
            <w:r>
              <w:rPr>
                <w:color w:val="FFFFFF" w:themeColor="background1"/>
              </w:rPr>
              <w:t>Hizmet Kredisi</w:t>
            </w:r>
          </w:p>
        </w:tc>
      </w:tr>
      <w:tr w:rsidR="00EF3D6B" w:rsidRPr="009D0B2F" w14:paraId="7CD8BAD2" w14:textId="77777777" w:rsidTr="00777804">
        <w:tc>
          <w:tcPr>
            <w:tcW w:w="5400" w:type="dxa"/>
          </w:tcPr>
          <w:p w14:paraId="6ACC013F" w14:textId="045B630B" w:rsidR="00EF3D6B" w:rsidRPr="0076238C" w:rsidRDefault="007F3CF5" w:rsidP="00F757C4">
            <w:pPr>
              <w:pStyle w:val="ProductList-OfferingBody"/>
              <w:jc w:val="center"/>
            </w:pPr>
            <w:r>
              <w:t>&lt; %99</w:t>
            </w:r>
            <w:r w:rsidR="00EF3D6B">
              <w:t>,5</w:t>
            </w:r>
          </w:p>
        </w:tc>
        <w:tc>
          <w:tcPr>
            <w:tcW w:w="5400" w:type="dxa"/>
          </w:tcPr>
          <w:p w14:paraId="2F58CDB7" w14:textId="77777777" w:rsidR="00EF3D6B" w:rsidRPr="0076238C" w:rsidRDefault="00EF3D6B" w:rsidP="00D37573">
            <w:pPr>
              <w:pStyle w:val="ProductList-OfferingBody"/>
              <w:jc w:val="center"/>
            </w:pPr>
            <w:r>
              <w:t>25%</w:t>
            </w:r>
          </w:p>
        </w:tc>
      </w:tr>
      <w:tr w:rsidR="00EF3D6B" w:rsidRPr="009D0B2F" w14:paraId="5E99FBC7" w14:textId="77777777" w:rsidTr="00777804">
        <w:tc>
          <w:tcPr>
            <w:tcW w:w="5400" w:type="dxa"/>
          </w:tcPr>
          <w:p w14:paraId="21840639" w14:textId="265118AA" w:rsidR="00EF3D6B" w:rsidRPr="0076238C" w:rsidRDefault="007F3CF5" w:rsidP="00F757C4">
            <w:pPr>
              <w:pStyle w:val="ProductList-OfferingBody"/>
              <w:jc w:val="center"/>
            </w:pPr>
            <w:r>
              <w:t>&lt; %99</w:t>
            </w:r>
          </w:p>
        </w:tc>
        <w:tc>
          <w:tcPr>
            <w:tcW w:w="5400" w:type="dxa"/>
          </w:tcPr>
          <w:p w14:paraId="60EF7CF7" w14:textId="77777777" w:rsidR="00EF3D6B" w:rsidRPr="0076238C" w:rsidRDefault="00EF3D6B" w:rsidP="00D37573">
            <w:pPr>
              <w:pStyle w:val="ProductList-OfferingBody"/>
              <w:jc w:val="center"/>
            </w:pPr>
            <w:r>
              <w:t>50%</w:t>
            </w:r>
          </w:p>
        </w:tc>
      </w:tr>
      <w:tr w:rsidR="00EF3D6B" w:rsidRPr="009D0B2F" w14:paraId="6A6EFCB9" w14:textId="77777777" w:rsidTr="00777804">
        <w:tc>
          <w:tcPr>
            <w:tcW w:w="5400" w:type="dxa"/>
          </w:tcPr>
          <w:p w14:paraId="545CD849" w14:textId="6D5EA577" w:rsidR="00EF3D6B" w:rsidRPr="0076238C" w:rsidRDefault="007F3CF5" w:rsidP="00F757C4">
            <w:pPr>
              <w:pStyle w:val="ProductList-OfferingBody"/>
              <w:jc w:val="center"/>
            </w:pPr>
            <w:r>
              <w:t>&lt; %95</w:t>
            </w:r>
          </w:p>
        </w:tc>
        <w:tc>
          <w:tcPr>
            <w:tcW w:w="5400" w:type="dxa"/>
          </w:tcPr>
          <w:p w14:paraId="08E23DF1" w14:textId="77777777" w:rsidR="00EF3D6B" w:rsidRPr="0076238C" w:rsidRDefault="00EF3D6B" w:rsidP="00D37573">
            <w:pPr>
              <w:pStyle w:val="ProductList-OfferingBody"/>
              <w:jc w:val="center"/>
            </w:pPr>
            <w:r>
              <w:t>100%</w:t>
            </w:r>
          </w:p>
        </w:tc>
      </w:tr>
    </w:tbl>
    <w:bookmarkStart w:id="28" w:name="_Toc461003234"/>
    <w:p w14:paraId="7ECE52BF" w14:textId="77777777" w:rsidR="00E563B7" w:rsidRPr="00FB368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Definitions" w:history="1">
        <w:r>
          <w:rPr>
            <w:rStyle w:val="Hyperlink"/>
            <w:sz w:val="16"/>
            <w:szCs w:val="16"/>
          </w:rPr>
          <w:t>Tanımlar Tablosu</w:t>
        </w:r>
      </w:hyperlink>
    </w:p>
    <w:p w14:paraId="5A908A85"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29" w:name="_Toc478483260"/>
      <w:r>
        <w:t xml:space="preserve">Satış için </w:t>
      </w:r>
      <w:bookmarkStart w:id="30" w:name="_Toc457821510"/>
      <w:bookmarkStart w:id="31" w:name="_Toc463347126"/>
      <w:r>
        <w:t xml:space="preserve">Microsoft Dynamics </w:t>
      </w:r>
      <w:bookmarkEnd w:id="28"/>
      <w:r>
        <w:t>365</w:t>
      </w:r>
      <w:bookmarkEnd w:id="29"/>
      <w:bookmarkEnd w:id="30"/>
      <w:bookmarkEnd w:id="31"/>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0B5601"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78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77780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780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7804">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2" w:name="_Toc478483261"/>
      <w:r>
        <w:t>Office 365 Hizmetleri</w:t>
      </w:r>
      <w:bookmarkEnd w:id="3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3" w:name="_Toc478483262"/>
      <w:r>
        <w:t>Duet Enterprise Online</w:t>
      </w:r>
      <w:bookmarkEnd w:id="33"/>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0B5601"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780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77780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780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780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34" w:name="_Toc478483263"/>
      <w:r>
        <w:t>Exchange Çevrimiçi</w:t>
      </w:r>
      <w:bookmarkEnd w:id="34"/>
    </w:p>
    <w:p w14:paraId="37204401" w14:textId="54ABD73B"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r w:rsidR="00074645">
        <w:t xml:space="preserve"> Bu hizmet için Zamanlanmış Kesinti bulunmamaktadır.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0B560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7780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77780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7780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7780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EF3D6B">
      <w:pPr>
        <w:pStyle w:val="ProductList-Offering2Heading"/>
        <w:keepNext/>
      </w:pPr>
      <w:bookmarkStart w:id="35" w:name="_Toc478483264"/>
      <w:r>
        <w:t>Exchange Çevrimiçi Arşivleme</w:t>
      </w:r>
      <w:bookmarkEnd w:id="35"/>
    </w:p>
    <w:p w14:paraId="4DC67B77" w14:textId="1991385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r w:rsidR="00074645">
        <w:t xml:space="preserve"> Bu hizmet için Zamanlanmış Kesinti bulunmamaktadır.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0B560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77780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77780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77780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77780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36" w:name="_Toc478483265"/>
      <w:r>
        <w:t>Exchange Online Protection</w:t>
      </w:r>
      <w:bookmarkEnd w:id="36"/>
    </w:p>
    <w:p w14:paraId="5F043877" w14:textId="0EBB40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r w:rsidR="00074645">
        <w:t xml:space="preserve"> Bu hizmet için Zamanlanmış Kesinti bulunmamaktadır.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0B560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777804">
        <w:trPr>
          <w:tblHeader/>
        </w:trPr>
        <w:tc>
          <w:tcPr>
            <w:tcW w:w="5400" w:type="dxa"/>
            <w:shd w:val="clear" w:color="auto" w:fill="0072C6"/>
          </w:tcPr>
          <w:p w14:paraId="23971F47" w14:textId="77777777" w:rsidR="008C5EDB" w:rsidRPr="001A0074" w:rsidRDefault="008C5EDB"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E1233D">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77780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77780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77780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A52762E" w14:textId="77777777" w:rsidR="00A5088A" w:rsidRPr="00E82568" w:rsidRDefault="00A5088A" w:rsidP="00A5088A">
      <w:pPr>
        <w:pStyle w:val="ProductList-Offering2Heading"/>
        <w:outlineLvl w:val="2"/>
      </w:pPr>
      <w:bookmarkStart w:id="37" w:name="_Toc463094232"/>
      <w:bookmarkStart w:id="38" w:name="_Toc465333695"/>
      <w:bookmarkStart w:id="39" w:name="_Toc478483266"/>
      <w:r>
        <w:t>Microsoft Teams</w:t>
      </w:r>
      <w:bookmarkEnd w:id="37"/>
      <w:bookmarkEnd w:id="38"/>
      <w:bookmarkEnd w:id="39"/>
    </w:p>
    <w:p w14:paraId="688C7A88" w14:textId="77777777" w:rsidR="00A5088A" w:rsidRPr="00E82568" w:rsidRDefault="00A5088A" w:rsidP="00A5088A">
      <w:pPr>
        <w:pStyle w:val="ProductList-Body"/>
      </w:pPr>
      <w:r>
        <w:rPr>
          <w:b/>
          <w:color w:val="00188F"/>
        </w:rPr>
        <w:t>Kesinti Süresi</w:t>
      </w:r>
      <w:r w:rsidRPr="00BB5E48">
        <w:rPr>
          <w:b/>
        </w:rPr>
        <w:t>:</w:t>
      </w:r>
      <w:r>
        <w:t xml:space="preserve"> Son kullanıcıların uygun izinlere sahip oldukları sohbetleri okuyamadıkları veya bu sohbetlere ileti gönderemedikleri zaman aralığıdır.</w:t>
      </w:r>
    </w:p>
    <w:p w14:paraId="7045999B" w14:textId="77777777" w:rsidR="00A5088A" w:rsidRPr="00E82568" w:rsidRDefault="00A5088A" w:rsidP="00A5088A">
      <w:pPr>
        <w:pStyle w:val="ProductList-Body"/>
      </w:pPr>
    </w:p>
    <w:p w14:paraId="3922C638" w14:textId="77777777" w:rsidR="00A5088A" w:rsidRPr="00E82568" w:rsidRDefault="00A5088A" w:rsidP="00A5088A">
      <w:pPr>
        <w:pStyle w:val="ProductList-Body"/>
      </w:pPr>
      <w:r>
        <w:rPr>
          <w:b/>
          <w:color w:val="00188F"/>
        </w:rPr>
        <w:t>Aylık Çalışma Süresi Yüzdesi</w:t>
      </w:r>
      <w:r w:rsidRPr="00BB5E48">
        <w:rPr>
          <w:b/>
        </w:rPr>
        <w:t>:</w:t>
      </w:r>
      <w:r>
        <w:t xml:space="preserve"> Aylık Çalışma Süresi Yüzdesi, aşağıdaki formül kullanılarak hesaplanır:</w:t>
      </w:r>
    </w:p>
    <w:p w14:paraId="061B3660" w14:textId="77777777" w:rsidR="00A5088A" w:rsidRPr="00E82568" w:rsidRDefault="00A5088A" w:rsidP="00A5088A">
      <w:pPr>
        <w:pStyle w:val="ProductList-Body"/>
      </w:pPr>
    </w:p>
    <w:p w14:paraId="5D01C728" w14:textId="77777777" w:rsidR="00A5088A" w:rsidRPr="00E82568" w:rsidRDefault="000B5601" w:rsidP="00A5088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E82568" w:rsidRDefault="00A5088A" w:rsidP="00A5088A">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E82568" w:rsidRDefault="00A5088A" w:rsidP="00A5088A">
      <w:pPr>
        <w:pStyle w:val="ProductList-Body"/>
      </w:pPr>
    </w:p>
    <w:p w14:paraId="161CB441" w14:textId="77777777" w:rsidR="00A5088A" w:rsidRPr="00E82568" w:rsidRDefault="00A5088A" w:rsidP="00A5088A">
      <w:pPr>
        <w:pStyle w:val="ProductList-Body"/>
      </w:pPr>
      <w:r>
        <w:rPr>
          <w:b/>
          <w:color w:val="00188F"/>
        </w:rPr>
        <w:t>Hizmet Kredisi</w:t>
      </w:r>
      <w:r w:rsidRPr="00BB5E4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9D0B2F" w14:paraId="3BA12BCE" w14:textId="77777777" w:rsidTr="00427A17">
        <w:trPr>
          <w:tblHeader/>
        </w:trPr>
        <w:tc>
          <w:tcPr>
            <w:tcW w:w="5400" w:type="dxa"/>
            <w:shd w:val="clear" w:color="auto" w:fill="0072C6"/>
          </w:tcPr>
          <w:p w14:paraId="663BEBCA" w14:textId="77777777" w:rsidR="00A5088A" w:rsidRPr="001A0074" w:rsidRDefault="00A5088A" w:rsidP="00427A17">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D19DD8" w14:textId="77777777" w:rsidR="00A5088A" w:rsidRPr="001A0074" w:rsidRDefault="00A5088A" w:rsidP="00427A17">
            <w:pPr>
              <w:pStyle w:val="ProductList-OfferingBody"/>
              <w:jc w:val="center"/>
              <w:rPr>
                <w:color w:val="FFFFFF" w:themeColor="background1"/>
              </w:rPr>
            </w:pPr>
            <w:r>
              <w:rPr>
                <w:color w:val="FFFFFF" w:themeColor="background1"/>
              </w:rPr>
              <w:t>Hizmet Kredisi</w:t>
            </w:r>
          </w:p>
        </w:tc>
      </w:tr>
      <w:tr w:rsidR="00A5088A" w:rsidRPr="009D0B2F" w14:paraId="50E84FF3" w14:textId="77777777" w:rsidTr="007F3CF5">
        <w:tc>
          <w:tcPr>
            <w:tcW w:w="5400" w:type="dxa"/>
            <w:shd w:val="clear" w:color="auto" w:fill="auto"/>
          </w:tcPr>
          <w:p w14:paraId="311A4A7D" w14:textId="4F8ED444" w:rsidR="00A5088A" w:rsidRPr="007F3CF5" w:rsidRDefault="007F3CF5" w:rsidP="00427A17">
            <w:pPr>
              <w:pStyle w:val="ProductList-OfferingBody"/>
              <w:jc w:val="center"/>
            </w:pPr>
            <w:r w:rsidRPr="007F3CF5">
              <w:t>&lt; %99,9</w:t>
            </w:r>
          </w:p>
        </w:tc>
        <w:tc>
          <w:tcPr>
            <w:tcW w:w="5400" w:type="dxa"/>
          </w:tcPr>
          <w:p w14:paraId="58A87048" w14:textId="77777777" w:rsidR="00A5088A" w:rsidRPr="0076238C" w:rsidRDefault="00A5088A" w:rsidP="00427A17">
            <w:pPr>
              <w:pStyle w:val="ProductList-OfferingBody"/>
              <w:jc w:val="center"/>
            </w:pPr>
            <w:r>
              <w:t>25%</w:t>
            </w:r>
          </w:p>
        </w:tc>
      </w:tr>
      <w:tr w:rsidR="00A5088A" w:rsidRPr="009D0B2F" w14:paraId="696A2CB4" w14:textId="77777777" w:rsidTr="007F3CF5">
        <w:tc>
          <w:tcPr>
            <w:tcW w:w="5400" w:type="dxa"/>
            <w:shd w:val="clear" w:color="auto" w:fill="auto"/>
          </w:tcPr>
          <w:p w14:paraId="7B4FF64A" w14:textId="52237EF9" w:rsidR="00A5088A" w:rsidRPr="007F3CF5" w:rsidRDefault="007F3CF5" w:rsidP="00E563B7">
            <w:pPr>
              <w:pStyle w:val="ProductList-OfferingBody"/>
              <w:jc w:val="center"/>
            </w:pPr>
            <w:r w:rsidRPr="007F3CF5">
              <w:t>&lt; %99</w:t>
            </w:r>
          </w:p>
        </w:tc>
        <w:tc>
          <w:tcPr>
            <w:tcW w:w="5400" w:type="dxa"/>
          </w:tcPr>
          <w:p w14:paraId="45A86CFE" w14:textId="77777777" w:rsidR="00A5088A" w:rsidRPr="0076238C" w:rsidRDefault="00A5088A" w:rsidP="00427A17">
            <w:pPr>
              <w:pStyle w:val="ProductList-OfferingBody"/>
              <w:jc w:val="center"/>
            </w:pPr>
            <w:r>
              <w:t>50%</w:t>
            </w:r>
          </w:p>
        </w:tc>
      </w:tr>
      <w:tr w:rsidR="00A5088A" w:rsidRPr="009D0B2F" w14:paraId="3B293403" w14:textId="77777777" w:rsidTr="007F3CF5">
        <w:tc>
          <w:tcPr>
            <w:tcW w:w="5400" w:type="dxa"/>
            <w:shd w:val="clear" w:color="auto" w:fill="auto"/>
          </w:tcPr>
          <w:p w14:paraId="2941ECD4" w14:textId="39625665" w:rsidR="00A5088A" w:rsidRPr="007F3CF5" w:rsidRDefault="007F3CF5" w:rsidP="00427A17">
            <w:pPr>
              <w:pStyle w:val="ProductList-OfferingBody"/>
              <w:jc w:val="center"/>
            </w:pPr>
            <w:r w:rsidRPr="007F3CF5">
              <w:t>&lt; %95</w:t>
            </w:r>
          </w:p>
        </w:tc>
        <w:tc>
          <w:tcPr>
            <w:tcW w:w="5400" w:type="dxa"/>
          </w:tcPr>
          <w:p w14:paraId="61274905" w14:textId="77777777" w:rsidR="00A5088A" w:rsidRPr="0076238C" w:rsidRDefault="00A5088A" w:rsidP="00427A17">
            <w:pPr>
              <w:pStyle w:val="ProductList-OfferingBody"/>
              <w:jc w:val="center"/>
            </w:pPr>
            <w:r>
              <w:t>100%</w:t>
            </w:r>
          </w:p>
        </w:tc>
      </w:tr>
    </w:tbl>
    <w:p w14:paraId="36BD1FD9" w14:textId="77777777" w:rsidR="00A5088A" w:rsidRPr="00E82568"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088A">
          <w:rPr>
            <w:rStyle w:val="Hyperlink"/>
            <w:sz w:val="16"/>
            <w:szCs w:val="16"/>
          </w:rPr>
          <w:t>İçindekiler</w:t>
        </w:r>
      </w:hyperlink>
      <w:r w:rsidR="00A5088A">
        <w:rPr>
          <w:sz w:val="16"/>
          <w:szCs w:val="16"/>
        </w:rPr>
        <w:t xml:space="preserve"> / </w:t>
      </w:r>
      <w:hyperlink w:anchor="Definitions" w:history="1">
        <w:r w:rsidR="00A5088A">
          <w:rPr>
            <w:rStyle w:val="Hyperlink"/>
            <w:sz w:val="16"/>
            <w:szCs w:val="16"/>
          </w:rPr>
          <w:t>Tanımlar Tablosu</w:t>
        </w:r>
      </w:hyperlink>
    </w:p>
    <w:p w14:paraId="51B48ABE" w14:textId="77777777" w:rsidR="00E563B7" w:rsidRPr="0051699C" w:rsidRDefault="00E563B7" w:rsidP="00E563B7">
      <w:pPr>
        <w:pStyle w:val="ProductList-Offering2Heading"/>
        <w:outlineLvl w:val="2"/>
      </w:pPr>
      <w:bookmarkStart w:id="40" w:name="_Toc468346539"/>
      <w:bookmarkStart w:id="41" w:name="_Toc478483267"/>
      <w:r>
        <w:t>Microsoft MyAnalytics</w:t>
      </w:r>
      <w:bookmarkEnd w:id="40"/>
      <w:bookmarkEnd w:id="41"/>
    </w:p>
    <w:p w14:paraId="163B76E3" w14:textId="77777777" w:rsidR="00E563B7" w:rsidRPr="0051699C" w:rsidRDefault="00E563B7" w:rsidP="00E563B7">
      <w:pPr>
        <w:pStyle w:val="ProductList-Body"/>
      </w:pPr>
      <w:r>
        <w:rPr>
          <w:b/>
          <w:color w:val="00188F"/>
        </w:rPr>
        <w:t>Kesinti Süresi</w:t>
      </w:r>
      <w:r w:rsidRPr="007E0E6E">
        <w:rPr>
          <w:b/>
          <w:color w:val="00188F"/>
        </w:rPr>
        <w:t>:</w:t>
      </w:r>
      <w:r>
        <w:t xml:space="preserve"> </w:t>
      </w:r>
      <w:r>
        <w:rPr>
          <w:iCs/>
        </w:rPr>
        <w:t>Kullanıcıların, MyAnalytics panosuna erişemediği herhangi bir zaman aralığıdır</w:t>
      </w:r>
      <w:r>
        <w:rPr>
          <w:i/>
          <w:iCs/>
        </w:rPr>
        <w:t>.</w:t>
      </w:r>
    </w:p>
    <w:p w14:paraId="024CB078" w14:textId="77777777" w:rsidR="00E563B7" w:rsidRPr="0051699C" w:rsidRDefault="00E563B7" w:rsidP="00E563B7">
      <w:pPr>
        <w:pStyle w:val="ProductList-Body"/>
      </w:pPr>
    </w:p>
    <w:p w14:paraId="531AA271" w14:textId="77777777" w:rsidR="00E563B7" w:rsidRPr="0051699C" w:rsidRDefault="00E563B7" w:rsidP="00E563B7">
      <w:pPr>
        <w:pStyle w:val="ProductList-Body"/>
      </w:pPr>
      <w:r>
        <w:rPr>
          <w:b/>
          <w:color w:val="00188F"/>
        </w:rPr>
        <w:t>Aylık Çalışma Süresi Yüzdesi</w:t>
      </w:r>
      <w:r w:rsidRPr="007E0E6E">
        <w:rPr>
          <w:b/>
          <w:color w:val="00188F"/>
        </w:rPr>
        <w:t>:</w:t>
      </w:r>
      <w:r>
        <w:t xml:space="preserve"> Aylık Çalışma Süresi Yüzdesi, aşağıdaki formül kullanılarak hesaplanır:</w:t>
      </w:r>
    </w:p>
    <w:p w14:paraId="3FD6A165" w14:textId="77777777" w:rsidR="00E563B7" w:rsidRPr="0051699C" w:rsidRDefault="00E563B7" w:rsidP="00E563B7">
      <w:pPr>
        <w:pStyle w:val="ProductList-Body"/>
      </w:pPr>
    </w:p>
    <w:p w14:paraId="27FA7017" w14:textId="77777777" w:rsidR="00E563B7" w:rsidRPr="0051699C" w:rsidRDefault="000B5601" w:rsidP="00E563B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51699C" w:rsidRDefault="00E563B7" w:rsidP="00E563B7">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51699C" w:rsidRDefault="00E563B7" w:rsidP="00E563B7">
      <w:pPr>
        <w:pStyle w:val="ProductList-Body"/>
      </w:pPr>
    </w:p>
    <w:p w14:paraId="388C61B5" w14:textId="77777777" w:rsidR="00E563B7" w:rsidRPr="0051699C" w:rsidRDefault="00E563B7" w:rsidP="00E563B7">
      <w:pPr>
        <w:pStyle w:val="ProductList-Body"/>
        <w:keepNext/>
      </w:pPr>
      <w:r>
        <w:rPr>
          <w:b/>
          <w:color w:val="00188F"/>
        </w:rPr>
        <w:t>Hizmet Kredisi</w:t>
      </w:r>
      <w:r w:rsidRPr="007E0E6E">
        <w:rPr>
          <w:b/>
          <w:color w:val="00188F"/>
        </w:rPr>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9D0B2F" w14:paraId="0578D312" w14:textId="77777777" w:rsidTr="00884623">
        <w:trPr>
          <w:tblHeader/>
        </w:trPr>
        <w:tc>
          <w:tcPr>
            <w:tcW w:w="5287" w:type="dxa"/>
            <w:shd w:val="clear" w:color="auto" w:fill="0072C6"/>
          </w:tcPr>
          <w:p w14:paraId="7C8D3E3B" w14:textId="77777777" w:rsidR="00E563B7" w:rsidRPr="001A0074" w:rsidRDefault="00E563B7" w:rsidP="00884623">
            <w:pPr>
              <w:pStyle w:val="ProductList-OfferingBody"/>
              <w:jc w:val="center"/>
              <w:rPr>
                <w:color w:val="FFFFFF" w:themeColor="background1"/>
              </w:rPr>
            </w:pPr>
            <w:r>
              <w:rPr>
                <w:color w:val="FFFFFF" w:themeColor="background1"/>
              </w:rPr>
              <w:t>Aylık Çalışma Süresi Yüzdesi</w:t>
            </w:r>
          </w:p>
        </w:tc>
        <w:tc>
          <w:tcPr>
            <w:tcW w:w="5513" w:type="dxa"/>
            <w:shd w:val="clear" w:color="auto" w:fill="0072C6"/>
          </w:tcPr>
          <w:p w14:paraId="519969B3" w14:textId="77777777" w:rsidR="00E563B7" w:rsidRPr="001A0074" w:rsidRDefault="00E563B7" w:rsidP="00884623">
            <w:pPr>
              <w:pStyle w:val="ProductList-OfferingBody"/>
              <w:jc w:val="center"/>
              <w:rPr>
                <w:color w:val="FFFFFF" w:themeColor="background1"/>
              </w:rPr>
            </w:pPr>
            <w:r>
              <w:rPr>
                <w:color w:val="FFFFFF" w:themeColor="background1"/>
              </w:rPr>
              <w:t>Hizmet Kredisi</w:t>
            </w:r>
          </w:p>
        </w:tc>
      </w:tr>
      <w:tr w:rsidR="00E563B7" w:rsidRPr="009D0B2F" w14:paraId="6C3DC82E" w14:textId="77777777" w:rsidTr="00884623">
        <w:tc>
          <w:tcPr>
            <w:tcW w:w="5287" w:type="dxa"/>
          </w:tcPr>
          <w:p w14:paraId="07460141" w14:textId="45E73073" w:rsidR="00E563B7" w:rsidRPr="0076238C" w:rsidRDefault="007F3CF5" w:rsidP="00884623">
            <w:pPr>
              <w:pStyle w:val="ProductList-OfferingBody"/>
              <w:jc w:val="center"/>
            </w:pPr>
            <w:r>
              <w:t>&lt; %99,9</w:t>
            </w:r>
          </w:p>
        </w:tc>
        <w:tc>
          <w:tcPr>
            <w:tcW w:w="5513" w:type="dxa"/>
          </w:tcPr>
          <w:p w14:paraId="23AAD86E" w14:textId="77777777" w:rsidR="00E563B7" w:rsidRPr="0076238C" w:rsidRDefault="00E563B7" w:rsidP="00884623">
            <w:pPr>
              <w:pStyle w:val="ProductList-OfferingBody"/>
              <w:jc w:val="center"/>
            </w:pPr>
            <w:r>
              <w:t>25%</w:t>
            </w:r>
          </w:p>
        </w:tc>
      </w:tr>
      <w:tr w:rsidR="00E563B7" w:rsidRPr="009D0B2F" w14:paraId="00C8C945" w14:textId="77777777" w:rsidTr="00884623">
        <w:tc>
          <w:tcPr>
            <w:tcW w:w="5287" w:type="dxa"/>
          </w:tcPr>
          <w:p w14:paraId="19356CD9" w14:textId="3079C4BF" w:rsidR="00E563B7" w:rsidRPr="0076238C" w:rsidRDefault="007F3CF5" w:rsidP="00884623">
            <w:pPr>
              <w:pStyle w:val="ProductList-OfferingBody"/>
              <w:jc w:val="center"/>
            </w:pPr>
            <w:r>
              <w:t>&lt; %99</w:t>
            </w:r>
          </w:p>
        </w:tc>
        <w:tc>
          <w:tcPr>
            <w:tcW w:w="5513" w:type="dxa"/>
          </w:tcPr>
          <w:p w14:paraId="319D761B" w14:textId="77777777" w:rsidR="00E563B7" w:rsidRPr="0076238C" w:rsidRDefault="00E563B7" w:rsidP="00884623">
            <w:pPr>
              <w:pStyle w:val="ProductList-OfferingBody"/>
              <w:jc w:val="center"/>
            </w:pPr>
            <w:r>
              <w:t>50%</w:t>
            </w:r>
          </w:p>
        </w:tc>
      </w:tr>
      <w:tr w:rsidR="00E563B7" w:rsidRPr="009D0B2F" w14:paraId="3420488D" w14:textId="77777777" w:rsidTr="00884623">
        <w:tc>
          <w:tcPr>
            <w:tcW w:w="5287" w:type="dxa"/>
          </w:tcPr>
          <w:p w14:paraId="31DE1F47" w14:textId="763EE921" w:rsidR="00E563B7" w:rsidRPr="0076238C" w:rsidRDefault="007F3CF5" w:rsidP="00884623">
            <w:pPr>
              <w:pStyle w:val="ProductList-OfferingBody"/>
              <w:jc w:val="center"/>
            </w:pPr>
            <w:r>
              <w:t>&lt; %95</w:t>
            </w:r>
          </w:p>
        </w:tc>
        <w:tc>
          <w:tcPr>
            <w:tcW w:w="5513" w:type="dxa"/>
          </w:tcPr>
          <w:p w14:paraId="3162BE03" w14:textId="77777777" w:rsidR="00E563B7" w:rsidRPr="0076238C" w:rsidRDefault="00E563B7" w:rsidP="00884623">
            <w:pPr>
              <w:pStyle w:val="ProductList-OfferingBody"/>
              <w:jc w:val="center"/>
            </w:pPr>
            <w:r>
              <w:t>100%</w:t>
            </w:r>
          </w:p>
        </w:tc>
      </w:tr>
    </w:tbl>
    <w:p w14:paraId="558C280B" w14:textId="77777777" w:rsidR="00E563B7" w:rsidRPr="0051699C"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C31189D" w14:textId="4321F72E" w:rsidR="008C5EDB" w:rsidRPr="00FB368F" w:rsidRDefault="008C5EDB" w:rsidP="008C5EDB">
      <w:pPr>
        <w:pStyle w:val="ProductList-Offering2Heading"/>
      </w:pPr>
      <w:bookmarkStart w:id="42" w:name="_Toc478483268"/>
      <w:r>
        <w:t>Office 365 İşletme</w:t>
      </w:r>
      <w:bookmarkEnd w:id="42"/>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0B560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7780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77780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77780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77780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429F" w14:textId="77777777" w:rsidR="006B33BE" w:rsidRPr="004F3BF7" w:rsidRDefault="006B33BE" w:rsidP="006B33BE">
      <w:pPr>
        <w:pStyle w:val="ProductList-Offering2Heading"/>
      </w:pPr>
      <w:bookmarkStart w:id="43" w:name="_Toc433975816"/>
      <w:bookmarkStart w:id="44" w:name="_Toc478483269"/>
      <w:r w:rsidRPr="004F3BF7">
        <w:t>Office 365 Müşteri Kasası</w:t>
      </w:r>
      <w:bookmarkEnd w:id="43"/>
      <w:bookmarkEnd w:id="44"/>
    </w:p>
    <w:p w14:paraId="3B90D2E9" w14:textId="77777777" w:rsidR="006B33BE" w:rsidRPr="004F3BF7" w:rsidRDefault="006B33BE" w:rsidP="006B33BE">
      <w:pPr>
        <w:pStyle w:val="ProductList-Body"/>
        <w:tabs>
          <w:tab w:val="clear" w:pos="360"/>
        </w:tabs>
      </w:pPr>
      <w:r w:rsidRPr="004F3BF7">
        <w:rPr>
          <w:b/>
          <w:bCs/>
          <w:color w:val="00188F"/>
        </w:rPr>
        <w:t>Çalışmama Süresi</w:t>
      </w:r>
      <w:r w:rsidRPr="004F3BF7">
        <w:rPr>
          <w:b/>
          <w:bCs/>
        </w:rPr>
        <w:t>:</w:t>
      </w:r>
      <w:r w:rsidRPr="004F3BF7">
        <w:t xml:space="preserve"> Office 365 ile ilgili bir sorun nedeniyle Müşteri Kasasının sınırlı işlev moduna geçirildiği herhangi bir zaman aralığıdır.</w:t>
      </w:r>
    </w:p>
    <w:p w14:paraId="3DF805F1" w14:textId="77777777" w:rsidR="006B33BE" w:rsidRPr="004F3BF7" w:rsidRDefault="006B33BE" w:rsidP="006B33BE">
      <w:pPr>
        <w:pStyle w:val="ProductList-Body"/>
        <w:ind w:left="360"/>
      </w:pPr>
    </w:p>
    <w:p w14:paraId="6F08CB76" w14:textId="77777777" w:rsidR="006B33BE" w:rsidRPr="004F3BF7" w:rsidRDefault="006B33BE" w:rsidP="006B33BE">
      <w:pPr>
        <w:pStyle w:val="ProductList-Body"/>
        <w:tabs>
          <w:tab w:val="clear" w:pos="360"/>
        </w:tabs>
      </w:pPr>
      <w:r w:rsidRPr="004F3BF7">
        <w:rPr>
          <w:b/>
          <w:bCs/>
          <w:color w:val="00188F"/>
        </w:rPr>
        <w:t>Aylık Çalışma Süresi Yüzdesi</w:t>
      </w:r>
      <w:r w:rsidRPr="004F3BF7">
        <w:rPr>
          <w:b/>
          <w:bCs/>
        </w:rPr>
        <w:t>:</w:t>
      </w:r>
      <w:r w:rsidRPr="004F3BF7">
        <w:t xml:space="preserve"> Aylık Çalışma Süresi Yüzdesi, aşağıdaki formül kullanılarak hesaplanır:</w:t>
      </w:r>
    </w:p>
    <w:p w14:paraId="3F7250B3" w14:textId="77777777" w:rsidR="006B33BE" w:rsidRPr="004F3BF7" w:rsidRDefault="006B33BE" w:rsidP="006B33BE">
      <w:pPr>
        <w:pStyle w:val="ProductList-Body"/>
        <w:ind w:left="360"/>
      </w:pPr>
    </w:p>
    <w:p w14:paraId="1F8EACFC" w14:textId="77777777" w:rsidR="006B33BE" w:rsidRPr="004F3BF7" w:rsidRDefault="000B5601" w:rsidP="006B33BE">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4F3BF7" w:rsidRDefault="006B33BE" w:rsidP="006B33BE">
      <w:pPr>
        <w:pStyle w:val="ProductList-Body"/>
        <w:tabs>
          <w:tab w:val="clear" w:pos="360"/>
        </w:tabs>
      </w:pPr>
      <w:r w:rsidRPr="004F3BF7">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4F3BF7" w:rsidRDefault="006B33BE" w:rsidP="006B33BE">
      <w:pPr>
        <w:pStyle w:val="ProductList-Body"/>
        <w:ind w:left="360"/>
      </w:pPr>
    </w:p>
    <w:p w14:paraId="4F4BF0F3" w14:textId="77777777" w:rsidR="006B33BE" w:rsidRPr="004F3BF7" w:rsidRDefault="006B33BE" w:rsidP="006B33BE">
      <w:pPr>
        <w:pStyle w:val="ProductList-Body"/>
      </w:pPr>
      <w:r w:rsidRPr="004F3BF7">
        <w:rPr>
          <w:b/>
          <w:bCs/>
          <w:color w:val="00188F"/>
        </w:rPr>
        <w:t>Hizmet Kredisi</w:t>
      </w:r>
      <w:r w:rsidRPr="004F3B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45EB92E" w14:textId="77777777" w:rsidTr="00777804">
        <w:trPr>
          <w:tblHeader/>
        </w:trPr>
        <w:tc>
          <w:tcPr>
            <w:tcW w:w="5400" w:type="dxa"/>
            <w:shd w:val="clear" w:color="auto" w:fill="0072C6"/>
          </w:tcPr>
          <w:p w14:paraId="2F6777B7" w14:textId="77777777" w:rsidR="006B33BE" w:rsidRPr="004F3BF7" w:rsidRDefault="006B33BE" w:rsidP="00D03423">
            <w:pPr>
              <w:pStyle w:val="ProductList-OfferingBody"/>
              <w:jc w:val="center"/>
              <w:rPr>
                <w:color w:val="FFFFFF" w:themeColor="background1"/>
              </w:rPr>
            </w:pPr>
            <w:r w:rsidRPr="004F3BF7">
              <w:rPr>
                <w:color w:val="FFFFFF" w:themeColor="background1"/>
              </w:rPr>
              <w:t>Aylık Çalışma Süresi Yüzdesi</w:t>
            </w:r>
          </w:p>
        </w:tc>
        <w:tc>
          <w:tcPr>
            <w:tcW w:w="5400" w:type="dxa"/>
            <w:shd w:val="clear" w:color="auto" w:fill="0072C6"/>
          </w:tcPr>
          <w:p w14:paraId="2F686E5D" w14:textId="77777777" w:rsidR="006B33BE" w:rsidRPr="004F3BF7" w:rsidRDefault="006B33BE" w:rsidP="00D03423">
            <w:pPr>
              <w:pStyle w:val="ProductList-OfferingBody"/>
              <w:jc w:val="center"/>
              <w:rPr>
                <w:color w:val="FFFFFF" w:themeColor="background1"/>
              </w:rPr>
            </w:pPr>
            <w:r w:rsidRPr="004F3BF7">
              <w:rPr>
                <w:color w:val="FFFFFF" w:themeColor="background1"/>
              </w:rPr>
              <w:t>Hizmet Kredisi</w:t>
            </w:r>
          </w:p>
        </w:tc>
      </w:tr>
      <w:tr w:rsidR="006B33BE" w:rsidRPr="004F3BF7" w14:paraId="56F90849" w14:textId="77777777" w:rsidTr="00777804">
        <w:tc>
          <w:tcPr>
            <w:tcW w:w="5400" w:type="dxa"/>
          </w:tcPr>
          <w:p w14:paraId="50F2F9EB" w14:textId="77777777" w:rsidR="006B33BE" w:rsidRPr="004F3BF7" w:rsidRDefault="006B33BE" w:rsidP="00D03423">
            <w:pPr>
              <w:pStyle w:val="ProductList-OfferingBody"/>
              <w:jc w:val="center"/>
            </w:pPr>
            <w:r w:rsidRPr="004F3BF7">
              <w:t>&lt; %99,9</w:t>
            </w:r>
          </w:p>
        </w:tc>
        <w:tc>
          <w:tcPr>
            <w:tcW w:w="5400" w:type="dxa"/>
          </w:tcPr>
          <w:p w14:paraId="146A8EE8" w14:textId="77777777" w:rsidR="006B33BE" w:rsidRPr="004F3BF7" w:rsidRDefault="006B33BE" w:rsidP="00D03423">
            <w:pPr>
              <w:pStyle w:val="ProductList-OfferingBody"/>
              <w:jc w:val="center"/>
            </w:pPr>
            <w:r w:rsidRPr="004F3BF7">
              <w:t>25%</w:t>
            </w:r>
          </w:p>
        </w:tc>
      </w:tr>
      <w:tr w:rsidR="006B33BE" w:rsidRPr="004F3BF7" w14:paraId="19ED3197" w14:textId="77777777" w:rsidTr="00777804">
        <w:tc>
          <w:tcPr>
            <w:tcW w:w="5400" w:type="dxa"/>
          </w:tcPr>
          <w:p w14:paraId="2ABFC697" w14:textId="77777777" w:rsidR="006B33BE" w:rsidRPr="004F3BF7" w:rsidRDefault="006B33BE" w:rsidP="00D03423">
            <w:pPr>
              <w:pStyle w:val="ProductList-OfferingBody"/>
              <w:jc w:val="center"/>
            </w:pPr>
            <w:r w:rsidRPr="004F3BF7">
              <w:t>&lt; %99</w:t>
            </w:r>
          </w:p>
        </w:tc>
        <w:tc>
          <w:tcPr>
            <w:tcW w:w="5400" w:type="dxa"/>
          </w:tcPr>
          <w:p w14:paraId="1A32622E" w14:textId="77777777" w:rsidR="006B33BE" w:rsidRPr="004F3BF7" w:rsidRDefault="006B33BE" w:rsidP="00D03423">
            <w:pPr>
              <w:pStyle w:val="ProductList-OfferingBody"/>
              <w:jc w:val="center"/>
            </w:pPr>
            <w:r w:rsidRPr="004F3BF7">
              <w:t>50%</w:t>
            </w:r>
          </w:p>
        </w:tc>
      </w:tr>
      <w:tr w:rsidR="006B33BE" w:rsidRPr="004F3BF7" w14:paraId="2A3234EB" w14:textId="77777777" w:rsidTr="00777804">
        <w:tc>
          <w:tcPr>
            <w:tcW w:w="5400" w:type="dxa"/>
          </w:tcPr>
          <w:p w14:paraId="3B942E25" w14:textId="77777777" w:rsidR="006B33BE" w:rsidRPr="004F3BF7" w:rsidRDefault="006B33BE" w:rsidP="00D03423">
            <w:pPr>
              <w:pStyle w:val="ProductList-OfferingBody"/>
              <w:jc w:val="center"/>
            </w:pPr>
            <w:r w:rsidRPr="004F3BF7">
              <w:t>&lt; %95</w:t>
            </w:r>
          </w:p>
        </w:tc>
        <w:tc>
          <w:tcPr>
            <w:tcW w:w="5400" w:type="dxa"/>
          </w:tcPr>
          <w:p w14:paraId="3EBB1570" w14:textId="77777777" w:rsidR="006B33BE" w:rsidRPr="004F3BF7" w:rsidRDefault="006B33BE" w:rsidP="00D03423">
            <w:pPr>
              <w:pStyle w:val="ProductList-OfferingBody"/>
              <w:jc w:val="center"/>
            </w:pPr>
            <w:r w:rsidRPr="004F3BF7">
              <w:t>100%</w:t>
            </w:r>
          </w:p>
        </w:tc>
      </w:tr>
    </w:tbl>
    <w:p w14:paraId="6324DCEE" w14:textId="77777777" w:rsidR="006B33BE" w:rsidRPr="004F3BF7"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 Tablosu</w:t>
        </w:r>
      </w:hyperlink>
    </w:p>
    <w:p w14:paraId="5FC93245" w14:textId="2D5950B1" w:rsidR="000C13D4" w:rsidRPr="00FB368F" w:rsidRDefault="000C13D4" w:rsidP="000C13D4">
      <w:pPr>
        <w:pStyle w:val="ProductList-Offering2Heading"/>
      </w:pPr>
      <w:bookmarkStart w:id="45" w:name="_Toc478483270"/>
      <w:r>
        <w:t>Office 365 ProPlus</w:t>
      </w:r>
      <w:bookmarkEnd w:id="45"/>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0B560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77780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77780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77780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77780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E1233D">
      <w:pPr>
        <w:pStyle w:val="ProductList-Offering2Heading"/>
        <w:keepNext/>
      </w:pPr>
      <w:bookmarkStart w:id="46" w:name="_Toc478483271"/>
      <w:r>
        <w:t>Office Online</w:t>
      </w:r>
      <w:bookmarkEnd w:id="46"/>
    </w:p>
    <w:p w14:paraId="1676D4F2" w14:textId="0A5FC8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0B560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77780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77780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77780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77780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47" w:name="_Toc478483272"/>
      <w:r>
        <w:t>Office 365 Video</w:t>
      </w:r>
      <w:bookmarkEnd w:id="47"/>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0B560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0C13D4">
      <w:pPr>
        <w:pStyle w:val="ProductList-Body"/>
      </w:pPr>
      <w:r>
        <w:rPr>
          <w:b/>
          <w:color w:val="00188F"/>
        </w:rPr>
        <w:t>Hizmet Seviyesi Taahhüdü</w:t>
      </w:r>
      <w:r w:rsidR="007604DF" w:rsidRPr="007604DF">
        <w:rPr>
          <w:b/>
          <w:color w:val="00188F"/>
        </w:rPr>
        <w:t>:</w:t>
      </w:r>
      <w:r w:rsidR="000A6E45">
        <w:t xml:space="preserve"> </w:t>
      </w:r>
    </w:p>
    <w:tbl>
      <w:tblPr>
        <w:tblW w:w="1080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77780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77780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77780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77780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E563B7">
      <w:pPr>
        <w:pStyle w:val="ProductList-Offering2Heading"/>
        <w:keepNext/>
      </w:pPr>
      <w:bookmarkStart w:id="48" w:name="_Toc478483273"/>
      <w:r>
        <w:t>OneDrive for Business</w:t>
      </w:r>
      <w:bookmarkEnd w:id="48"/>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0B560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77780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77780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77780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777804">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EF3D6B">
      <w:pPr>
        <w:pStyle w:val="ProductList-Offering2Heading"/>
        <w:keepNext/>
      </w:pPr>
      <w:bookmarkStart w:id="49" w:name="_Toc478483274"/>
      <w:r>
        <w:t>Project Online</w:t>
      </w:r>
      <w:bookmarkEnd w:id="49"/>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0B560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77780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77780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77780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77780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055946">
      <w:pPr>
        <w:pStyle w:val="ProductList-Offering2Heading"/>
        <w:keepNext/>
      </w:pPr>
      <w:bookmarkStart w:id="50" w:name="_Toc478483275"/>
      <w:r>
        <w:t>SharePoint Çevrimiçi</w:t>
      </w:r>
      <w:bookmarkEnd w:id="50"/>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0B560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77780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77780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77780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777804">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7DCD6DD8" w:rsidR="00C86427" w:rsidRPr="00FB368F" w:rsidRDefault="006B33BE" w:rsidP="00C86427">
      <w:pPr>
        <w:pStyle w:val="ProductList-Offering2Heading"/>
      </w:pPr>
      <w:bookmarkStart w:id="51" w:name="_Toc478483276"/>
      <w:r w:rsidRPr="004F3BF7">
        <w:t>Skype Kurumsal Çevrimiçi Sürüm</w:t>
      </w:r>
      <w:bookmarkEnd w:id="51"/>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0B560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4D0F0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777804">
        <w:trPr>
          <w:tblHeader/>
        </w:trPr>
        <w:tc>
          <w:tcPr>
            <w:tcW w:w="5400" w:type="dxa"/>
            <w:shd w:val="clear" w:color="auto" w:fill="0072C6"/>
          </w:tcPr>
          <w:p w14:paraId="480118B7" w14:textId="77777777" w:rsidR="00C86427" w:rsidRPr="001A0074" w:rsidRDefault="00C86427" w:rsidP="004D0F0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4D0F04">
            <w:pPr>
              <w:pStyle w:val="ProductList-OfferingBody"/>
              <w:jc w:val="center"/>
              <w:rPr>
                <w:color w:val="FFFFFF" w:themeColor="background1"/>
              </w:rPr>
            </w:pPr>
            <w:r>
              <w:rPr>
                <w:color w:val="FFFFFF" w:themeColor="background1"/>
              </w:rPr>
              <w:t>Hizmet Kredisi</w:t>
            </w:r>
          </w:p>
        </w:tc>
      </w:tr>
      <w:tr w:rsidR="00C86427" w:rsidRPr="009D0B2F" w14:paraId="48E7D968" w14:textId="77777777" w:rsidTr="00777804">
        <w:tc>
          <w:tcPr>
            <w:tcW w:w="5400" w:type="dxa"/>
          </w:tcPr>
          <w:p w14:paraId="570ACFD0" w14:textId="31FB822F" w:rsidR="00C86427" w:rsidRPr="0076238C" w:rsidRDefault="00C86427" w:rsidP="004D0F04">
            <w:pPr>
              <w:pStyle w:val="ProductList-OfferingBody"/>
              <w:jc w:val="center"/>
            </w:pPr>
            <w:r>
              <w:t>&lt; %99,9</w:t>
            </w:r>
          </w:p>
        </w:tc>
        <w:tc>
          <w:tcPr>
            <w:tcW w:w="5400" w:type="dxa"/>
          </w:tcPr>
          <w:p w14:paraId="54D34AC2" w14:textId="77777777" w:rsidR="00C86427" w:rsidRPr="0076238C" w:rsidRDefault="00C86427" w:rsidP="004D0F04">
            <w:pPr>
              <w:pStyle w:val="ProductList-OfferingBody"/>
              <w:jc w:val="center"/>
            </w:pPr>
            <w:r>
              <w:t>25%</w:t>
            </w:r>
          </w:p>
        </w:tc>
      </w:tr>
      <w:tr w:rsidR="00C86427" w:rsidRPr="009D0B2F" w14:paraId="1CC4E932" w14:textId="77777777" w:rsidTr="00777804">
        <w:tc>
          <w:tcPr>
            <w:tcW w:w="5400" w:type="dxa"/>
          </w:tcPr>
          <w:p w14:paraId="018C37F6" w14:textId="18BE2210" w:rsidR="00C86427" w:rsidRPr="0076238C" w:rsidRDefault="00C86427" w:rsidP="004D0F04">
            <w:pPr>
              <w:pStyle w:val="ProductList-OfferingBody"/>
              <w:jc w:val="center"/>
            </w:pPr>
            <w:r>
              <w:t>&lt; %99</w:t>
            </w:r>
          </w:p>
        </w:tc>
        <w:tc>
          <w:tcPr>
            <w:tcW w:w="5400" w:type="dxa"/>
          </w:tcPr>
          <w:p w14:paraId="7B4B8F49" w14:textId="77777777" w:rsidR="00C86427" w:rsidRPr="0076238C" w:rsidRDefault="00C86427" w:rsidP="004D0F04">
            <w:pPr>
              <w:pStyle w:val="ProductList-OfferingBody"/>
              <w:jc w:val="center"/>
            </w:pPr>
            <w:r>
              <w:t>50%</w:t>
            </w:r>
          </w:p>
        </w:tc>
      </w:tr>
      <w:tr w:rsidR="00C86427" w:rsidRPr="009D0B2F" w14:paraId="5C87C82D" w14:textId="77777777" w:rsidTr="00777804">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856C72F" w14:textId="77777777" w:rsidR="00534D3C" w:rsidRPr="0005250E" w:rsidRDefault="00534D3C" w:rsidP="00534D3C">
      <w:pPr>
        <w:pStyle w:val="ProductList-Offering2Heading"/>
      </w:pPr>
      <w:bookmarkStart w:id="52" w:name="_Toc440269628"/>
      <w:bookmarkStart w:id="53" w:name="SfB_PSTN"/>
      <w:bookmarkStart w:id="54" w:name="_Toc441215707"/>
      <w:bookmarkStart w:id="55" w:name="_Toc478483277"/>
      <w:r>
        <w:t>Skype Kurumsal Çevrimiçi Sürüm PSTN – Arama</w:t>
      </w:r>
      <w:bookmarkEnd w:id="52"/>
      <w:r>
        <w:t xml:space="preserve"> ve PSTN Konferans</w:t>
      </w:r>
      <w:bookmarkEnd w:id="53"/>
      <w:bookmarkEnd w:id="54"/>
      <w:bookmarkEnd w:id="55"/>
    </w:p>
    <w:p w14:paraId="6424365B" w14:textId="77777777" w:rsidR="00534D3C" w:rsidRPr="002849FA" w:rsidRDefault="00534D3C" w:rsidP="00534D3C">
      <w:pPr>
        <w:spacing w:after="0" w:line="240" w:lineRule="auto"/>
        <w:rPr>
          <w:sz w:val="18"/>
          <w:szCs w:val="18"/>
        </w:rPr>
      </w:pPr>
      <w:r>
        <w:rPr>
          <w:rFonts w:ascii="Calibri" w:eastAsia="Calibri" w:hAnsi="Calibri" w:cs="Times New Roman"/>
          <w:b/>
          <w:color w:val="00188F"/>
          <w:sz w:val="18"/>
        </w:rPr>
        <w:t xml:space="preserve">Kesinti </w:t>
      </w:r>
      <w:r w:rsidRPr="002849FA">
        <w:rPr>
          <w:rFonts w:ascii="Calibri" w:eastAsia="Calibri" w:hAnsi="Calibri" w:cs="Times New Roman"/>
          <w:b/>
          <w:color w:val="00188F"/>
          <w:sz w:val="18"/>
          <w:szCs w:val="18"/>
        </w:rPr>
        <w:t xml:space="preserve">Süresi: </w:t>
      </w:r>
      <w:r w:rsidRPr="002849FA">
        <w:rPr>
          <w:rFonts w:ascii="Calibri" w:eastAsia="Calibri" w:hAnsi="Calibri" w:cs="Times New Roman"/>
          <w:sz w:val="18"/>
          <w:szCs w:val="18"/>
        </w:rPr>
        <w:t>Son kullanıcıların bir PSTN araması başlatamadığı veya numara çevirerek bir PSTN konferansına katılamadığı herhangi bir zaman aralığıdır.</w:t>
      </w:r>
    </w:p>
    <w:p w14:paraId="5C462A8E" w14:textId="77777777" w:rsidR="00534D3C" w:rsidRPr="002849FA" w:rsidRDefault="00534D3C" w:rsidP="00534D3C">
      <w:pPr>
        <w:spacing w:after="0" w:line="240" w:lineRule="auto"/>
        <w:rPr>
          <w:sz w:val="18"/>
          <w:szCs w:val="18"/>
        </w:rPr>
      </w:pPr>
    </w:p>
    <w:p w14:paraId="0ADB8033"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Çalışma Süresi Yüzdesi:</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Çalışma Süresi Yüzdesi, aşağıdaki formül kullanılarak hesaplanır:</w:t>
      </w:r>
    </w:p>
    <w:p w14:paraId="21D1EC9C" w14:textId="77777777" w:rsidR="00534D3C" w:rsidRPr="002849FA" w:rsidRDefault="00534D3C" w:rsidP="00534D3C">
      <w:pPr>
        <w:spacing w:after="0" w:line="240" w:lineRule="auto"/>
        <w:rPr>
          <w:sz w:val="18"/>
          <w:szCs w:val="18"/>
        </w:rPr>
      </w:pPr>
    </w:p>
    <w:p w14:paraId="0D6EEC79" w14:textId="77777777" w:rsidR="00534D3C" w:rsidRPr="002849FA" w:rsidRDefault="000B5601"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2849FA" w:rsidRDefault="00534D3C" w:rsidP="00534D3C">
      <w:pPr>
        <w:spacing w:after="0" w:line="240" w:lineRule="auto"/>
        <w:rPr>
          <w:sz w:val="18"/>
          <w:szCs w:val="18"/>
        </w:rPr>
      </w:pPr>
      <w:r w:rsidRPr="002849FA">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2849FA" w:rsidRDefault="00534D3C" w:rsidP="00534D3C">
      <w:pPr>
        <w:spacing w:after="0" w:line="240" w:lineRule="auto"/>
        <w:rPr>
          <w:sz w:val="18"/>
          <w:szCs w:val="18"/>
        </w:rPr>
      </w:pPr>
    </w:p>
    <w:p w14:paraId="61F56910"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072468C" w14:textId="77777777" w:rsidTr="00777804">
        <w:trPr>
          <w:tblHeader/>
        </w:trPr>
        <w:tc>
          <w:tcPr>
            <w:tcW w:w="5400" w:type="dxa"/>
            <w:shd w:val="clear" w:color="auto" w:fill="0072C6"/>
          </w:tcPr>
          <w:p w14:paraId="1ECC6913"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2E7C4B6"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7A933316" w14:textId="77777777" w:rsidTr="00777804">
        <w:tc>
          <w:tcPr>
            <w:tcW w:w="5400" w:type="dxa"/>
          </w:tcPr>
          <w:p w14:paraId="2B0926D4" w14:textId="77777777" w:rsidR="00534D3C" w:rsidRPr="0076238C" w:rsidRDefault="00534D3C" w:rsidP="00B877FF">
            <w:pPr>
              <w:pStyle w:val="ProductList-OfferingBody"/>
              <w:jc w:val="center"/>
            </w:pPr>
            <w:r>
              <w:t>&lt; %99,9</w:t>
            </w:r>
          </w:p>
        </w:tc>
        <w:tc>
          <w:tcPr>
            <w:tcW w:w="5400" w:type="dxa"/>
          </w:tcPr>
          <w:p w14:paraId="19234ED0" w14:textId="77777777" w:rsidR="00534D3C" w:rsidRPr="0076238C" w:rsidRDefault="00534D3C" w:rsidP="00B877FF">
            <w:pPr>
              <w:pStyle w:val="ProductList-OfferingBody"/>
              <w:jc w:val="center"/>
            </w:pPr>
            <w:r>
              <w:t>25%</w:t>
            </w:r>
          </w:p>
        </w:tc>
      </w:tr>
      <w:tr w:rsidR="00534D3C" w:rsidRPr="009D0B2F" w14:paraId="15FAEF9A" w14:textId="77777777" w:rsidTr="00777804">
        <w:tc>
          <w:tcPr>
            <w:tcW w:w="5400" w:type="dxa"/>
          </w:tcPr>
          <w:p w14:paraId="7C1BD5AA" w14:textId="77777777" w:rsidR="00534D3C" w:rsidRPr="0076238C" w:rsidRDefault="00534D3C" w:rsidP="00B877FF">
            <w:pPr>
              <w:pStyle w:val="ProductList-OfferingBody"/>
              <w:jc w:val="center"/>
            </w:pPr>
            <w:r>
              <w:t>&lt; %99</w:t>
            </w:r>
          </w:p>
        </w:tc>
        <w:tc>
          <w:tcPr>
            <w:tcW w:w="5400" w:type="dxa"/>
          </w:tcPr>
          <w:p w14:paraId="52E0D291" w14:textId="77777777" w:rsidR="00534D3C" w:rsidRPr="0076238C" w:rsidRDefault="00534D3C" w:rsidP="00B877FF">
            <w:pPr>
              <w:pStyle w:val="ProductList-OfferingBody"/>
              <w:jc w:val="center"/>
            </w:pPr>
            <w:r>
              <w:t>50%</w:t>
            </w:r>
          </w:p>
        </w:tc>
      </w:tr>
      <w:tr w:rsidR="00534D3C" w:rsidRPr="009D0B2F" w14:paraId="48AE2269" w14:textId="77777777" w:rsidTr="00777804">
        <w:tc>
          <w:tcPr>
            <w:tcW w:w="5400" w:type="dxa"/>
          </w:tcPr>
          <w:p w14:paraId="56C6A223" w14:textId="77777777" w:rsidR="00534D3C" w:rsidRPr="0076238C" w:rsidRDefault="00534D3C" w:rsidP="00B877FF">
            <w:pPr>
              <w:pStyle w:val="ProductList-OfferingBody"/>
              <w:jc w:val="center"/>
            </w:pPr>
            <w:r>
              <w:t>&lt; %95</w:t>
            </w:r>
          </w:p>
        </w:tc>
        <w:tc>
          <w:tcPr>
            <w:tcW w:w="5400" w:type="dxa"/>
          </w:tcPr>
          <w:p w14:paraId="1D470597" w14:textId="77777777" w:rsidR="00534D3C" w:rsidRPr="0076238C" w:rsidRDefault="00534D3C" w:rsidP="00B877FF">
            <w:pPr>
              <w:pStyle w:val="ProductList-OfferingBody"/>
              <w:jc w:val="center"/>
            </w:pPr>
            <w:r>
              <w:t>100%</w:t>
            </w:r>
          </w:p>
        </w:tc>
      </w:tr>
    </w:tbl>
    <w:p w14:paraId="5B6AE498" w14:textId="77777777" w:rsidR="00534D3C" w:rsidRPr="0005250E"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7C3F42D1" w14:textId="77777777" w:rsidR="00777804" w:rsidRPr="00407019" w:rsidRDefault="00777804" w:rsidP="00777804">
      <w:pPr>
        <w:pStyle w:val="ProductList-Offering2Heading"/>
      </w:pPr>
      <w:bookmarkStart w:id="56" w:name="_Toc444249041"/>
      <w:bookmarkStart w:id="57" w:name="_Toc478483278"/>
      <w:r>
        <w:t>Skype Kurumsal Çevrimiçi Sürüm: Ses Kalitesi</w:t>
      </w:r>
      <w:bookmarkEnd w:id="56"/>
      <w:bookmarkEnd w:id="57"/>
    </w:p>
    <w:p w14:paraId="21F33F18" w14:textId="77777777" w:rsidR="00777804" w:rsidRPr="00827654" w:rsidRDefault="00777804" w:rsidP="00777804">
      <w:pPr>
        <w:pStyle w:val="ProductList-Body"/>
      </w:pPr>
      <w:r>
        <w:t>BU SLA, üyelik (VOIP veya PSTN türünde arama yapmak üzere etkinleştirilmiş) kapsamındaki bir ses hizmeti kullanıcısı tarafından yapılan herhangi bir uygun arama için geçerlidir.</w:t>
      </w:r>
    </w:p>
    <w:p w14:paraId="0BC8363E" w14:textId="77777777" w:rsidR="00777804" w:rsidRDefault="00777804" w:rsidP="00777804">
      <w:pPr>
        <w:pStyle w:val="ProductList-Body"/>
        <w:rPr>
          <w:b/>
          <w:color w:val="00188F"/>
        </w:rPr>
      </w:pPr>
    </w:p>
    <w:p w14:paraId="1AD596AF" w14:textId="77777777" w:rsidR="00777804" w:rsidRPr="00DA6241" w:rsidRDefault="00777804" w:rsidP="00777804">
      <w:pPr>
        <w:pStyle w:val="ProductList-Body"/>
      </w:pPr>
      <w:r>
        <w:rPr>
          <w:b/>
          <w:color w:val="00188F"/>
        </w:rPr>
        <w:t>Ek Tanımlar</w:t>
      </w:r>
      <w:r w:rsidRPr="00AF3CAF">
        <w:rPr>
          <w:b/>
          <w:bCs/>
        </w:rPr>
        <w:t>:</w:t>
      </w:r>
    </w:p>
    <w:p w14:paraId="0F0266DB" w14:textId="77777777" w:rsidR="00777804" w:rsidRPr="00E25E0F" w:rsidRDefault="00777804" w:rsidP="00777804">
      <w:pPr>
        <w:pStyle w:val="ProductList-Body"/>
      </w:pPr>
      <w:r>
        <w:t>“</w:t>
      </w:r>
      <w:r>
        <w:rPr>
          <w:b/>
          <w:color w:val="00188F"/>
        </w:rPr>
        <w:t>Uygun Arama</w:t>
      </w:r>
      <w:r>
        <w:t xml:space="preserve">” Aşağıdaki her iki koşulu da karşılayan Skype Kurumsal üzerinden yapılan bir aramadır (bir abonelik kapsamında): </w:t>
      </w:r>
    </w:p>
    <w:p w14:paraId="6A30AAA2" w14:textId="77777777" w:rsidR="00777804" w:rsidRPr="00E25E0F" w:rsidRDefault="00777804" w:rsidP="00777804">
      <w:pPr>
        <w:pStyle w:val="ProductList-Body"/>
        <w:numPr>
          <w:ilvl w:val="0"/>
          <w:numId w:val="14"/>
        </w:numPr>
      </w:pPr>
      <w:r>
        <w:t>Arama, Kablolu Ethernet üzerinden bir Skype Kurumsal Sertifikalı IP Masa telefonundan yapıldı.</w:t>
      </w:r>
    </w:p>
    <w:p w14:paraId="680F0934" w14:textId="77777777" w:rsidR="00777804" w:rsidRPr="00E25E0F" w:rsidRDefault="00777804" w:rsidP="00777804">
      <w:pPr>
        <w:pStyle w:val="ProductList-Body"/>
        <w:numPr>
          <w:ilvl w:val="0"/>
          <w:numId w:val="14"/>
        </w:numPr>
      </w:pPr>
      <w:r>
        <w:t xml:space="preserve">Arama ile ilgili Paket Kaybı, Titreme ve Gecikme sorunların nedeni Microsoft tarafından yönetilen ağlardı. </w:t>
      </w:r>
    </w:p>
    <w:p w14:paraId="23E0EF80" w14:textId="77777777" w:rsidR="00777804" w:rsidRPr="00E25E0F" w:rsidRDefault="00777804" w:rsidP="00777804">
      <w:pPr>
        <w:pStyle w:val="ProductList-Body"/>
      </w:pPr>
      <w:r>
        <w:t>“</w:t>
      </w:r>
      <w:r>
        <w:rPr>
          <w:b/>
          <w:color w:val="00188F"/>
        </w:rPr>
        <w:t>Toplam Arama Sayısı</w:t>
      </w:r>
      <w:r>
        <w:t>” toplam Uygun Arama sayısıdır</w:t>
      </w:r>
    </w:p>
    <w:p w14:paraId="0750D2A7" w14:textId="77777777" w:rsidR="00777804" w:rsidRPr="00E25E0F" w:rsidRDefault="00777804" w:rsidP="00777804">
      <w:pPr>
        <w:pStyle w:val="ProductList-Body"/>
      </w:pPr>
      <w:r>
        <w:t>“</w:t>
      </w:r>
      <w:r>
        <w:rPr>
          <w:b/>
          <w:color w:val="00188F"/>
        </w:rPr>
        <w:t>Düşük Kaliteli Arama Sayısı</w:t>
      </w:r>
      <w:r>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ve Skype Kurumsal aramasından yararlanılan analizlerden ve Cihazların evrimleşmesinden, Algoritmalardan ve son kullanıcı derecelendirmelerinden öğrenilen yeni bilgilere dayalı olarak sürekli güncellenmektedir.</w:t>
      </w:r>
    </w:p>
    <w:p w14:paraId="7EC8B46B" w14:textId="77777777" w:rsidR="00534D3C" w:rsidRPr="002849FA" w:rsidRDefault="00534D3C" w:rsidP="00534D3C">
      <w:pPr>
        <w:pStyle w:val="ProductList-Body"/>
        <w:rPr>
          <w:szCs w:val="18"/>
        </w:rPr>
      </w:pPr>
    </w:p>
    <w:p w14:paraId="74BE5ADD"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Kaliteli Arama Oranı:</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Kaliteli Arama Oranı, aşağıdaki formül kullanılarak hesaplanır:</w:t>
      </w:r>
    </w:p>
    <w:p w14:paraId="45B0C300" w14:textId="77777777" w:rsidR="00534D3C" w:rsidRPr="002849FA" w:rsidRDefault="00534D3C" w:rsidP="00534D3C">
      <w:pPr>
        <w:spacing w:after="0" w:line="240" w:lineRule="auto"/>
        <w:rPr>
          <w:sz w:val="18"/>
          <w:szCs w:val="18"/>
        </w:rPr>
      </w:pPr>
    </w:p>
    <w:p w14:paraId="2935B470" w14:textId="77777777" w:rsidR="00534D3C" w:rsidRPr="002849FA" w:rsidRDefault="000B5601"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4BD890F0" w14:textId="77777777" w:rsidTr="00777804">
        <w:trPr>
          <w:tblHeader/>
        </w:trPr>
        <w:tc>
          <w:tcPr>
            <w:tcW w:w="5400" w:type="dxa"/>
            <w:shd w:val="clear" w:color="auto" w:fill="0072C6"/>
          </w:tcPr>
          <w:p w14:paraId="2527FB70" w14:textId="77777777" w:rsidR="00534D3C" w:rsidRPr="001A0074" w:rsidRDefault="00534D3C" w:rsidP="00B877FF">
            <w:pPr>
              <w:pStyle w:val="ProductList-OfferingBody"/>
              <w:jc w:val="center"/>
              <w:rPr>
                <w:color w:val="FFFFFF" w:themeColor="background1"/>
              </w:rPr>
            </w:pPr>
            <w:r>
              <w:rPr>
                <w:color w:val="FFFFFF" w:themeColor="background1"/>
              </w:rPr>
              <w:t>Aylık Kaliteli Arama Oranı</w:t>
            </w:r>
          </w:p>
        </w:tc>
        <w:tc>
          <w:tcPr>
            <w:tcW w:w="5400" w:type="dxa"/>
            <w:shd w:val="clear" w:color="auto" w:fill="0072C6"/>
          </w:tcPr>
          <w:p w14:paraId="09E5B189"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3A5A745A" w14:textId="77777777" w:rsidTr="00777804">
        <w:tc>
          <w:tcPr>
            <w:tcW w:w="5400" w:type="dxa"/>
          </w:tcPr>
          <w:p w14:paraId="4E3D1B8E" w14:textId="77777777" w:rsidR="00534D3C" w:rsidRPr="0076238C" w:rsidRDefault="00534D3C" w:rsidP="00B877FF">
            <w:pPr>
              <w:pStyle w:val="ProductList-OfferingBody"/>
              <w:jc w:val="center"/>
            </w:pPr>
            <w:r>
              <w:t>&lt; %99,9</w:t>
            </w:r>
          </w:p>
        </w:tc>
        <w:tc>
          <w:tcPr>
            <w:tcW w:w="5400" w:type="dxa"/>
          </w:tcPr>
          <w:p w14:paraId="195704A9" w14:textId="77777777" w:rsidR="00534D3C" w:rsidRPr="0076238C" w:rsidRDefault="00534D3C" w:rsidP="00B877FF">
            <w:pPr>
              <w:pStyle w:val="ProductList-OfferingBody"/>
              <w:jc w:val="center"/>
            </w:pPr>
            <w:r>
              <w:t>25%</w:t>
            </w:r>
          </w:p>
        </w:tc>
      </w:tr>
      <w:tr w:rsidR="00534D3C" w:rsidRPr="009D0B2F" w14:paraId="44CD9851" w14:textId="77777777" w:rsidTr="00777804">
        <w:tc>
          <w:tcPr>
            <w:tcW w:w="5400" w:type="dxa"/>
          </w:tcPr>
          <w:p w14:paraId="3B2E79EF" w14:textId="77777777" w:rsidR="00534D3C" w:rsidRPr="0076238C" w:rsidRDefault="00534D3C" w:rsidP="00B877FF">
            <w:pPr>
              <w:pStyle w:val="ProductList-OfferingBody"/>
              <w:jc w:val="center"/>
            </w:pPr>
            <w:r>
              <w:t>&lt; %99</w:t>
            </w:r>
          </w:p>
        </w:tc>
        <w:tc>
          <w:tcPr>
            <w:tcW w:w="5400" w:type="dxa"/>
          </w:tcPr>
          <w:p w14:paraId="0108AC7B" w14:textId="77777777" w:rsidR="00534D3C" w:rsidRPr="0076238C" w:rsidRDefault="00534D3C" w:rsidP="00B877FF">
            <w:pPr>
              <w:pStyle w:val="ProductList-OfferingBody"/>
              <w:jc w:val="center"/>
            </w:pPr>
            <w:r>
              <w:t>50%</w:t>
            </w:r>
          </w:p>
        </w:tc>
      </w:tr>
      <w:tr w:rsidR="00534D3C" w:rsidRPr="009D0B2F" w14:paraId="1A03B6CD" w14:textId="77777777" w:rsidTr="00777804">
        <w:tc>
          <w:tcPr>
            <w:tcW w:w="5400" w:type="dxa"/>
          </w:tcPr>
          <w:p w14:paraId="1E5926A8" w14:textId="77777777" w:rsidR="00534D3C" w:rsidRPr="0076238C" w:rsidRDefault="00534D3C" w:rsidP="00B877FF">
            <w:pPr>
              <w:pStyle w:val="ProductList-OfferingBody"/>
              <w:jc w:val="center"/>
            </w:pPr>
            <w:r>
              <w:t>&lt; %95</w:t>
            </w:r>
          </w:p>
        </w:tc>
        <w:tc>
          <w:tcPr>
            <w:tcW w:w="5400" w:type="dxa"/>
          </w:tcPr>
          <w:p w14:paraId="5D2CC80E" w14:textId="77777777" w:rsidR="00534D3C" w:rsidRPr="0076238C" w:rsidRDefault="00534D3C" w:rsidP="00B877FF">
            <w:pPr>
              <w:pStyle w:val="ProductList-OfferingBody"/>
              <w:jc w:val="center"/>
            </w:pPr>
            <w:r>
              <w:t>100%</w:t>
            </w:r>
          </w:p>
        </w:tc>
      </w:tr>
    </w:tbl>
    <w:p w14:paraId="1B8897AA" w14:textId="6667DDFF" w:rsidR="00534D3C" w:rsidRDefault="000B5601"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386C3629" w14:textId="1C084A20" w:rsidR="00C86427" w:rsidRPr="00FB368F" w:rsidRDefault="00C86427" w:rsidP="00777804">
      <w:pPr>
        <w:pStyle w:val="ProductList-Offering2Heading"/>
        <w:keepNext/>
      </w:pPr>
      <w:bookmarkStart w:id="58" w:name="_Toc478483279"/>
      <w:r>
        <w:t>Yammer Enterprise</w:t>
      </w:r>
      <w:bookmarkEnd w:id="58"/>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0B560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77780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77780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77780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77780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777804">
      <w:pPr>
        <w:pStyle w:val="ProductList-OfferingGroupHeading"/>
        <w:keepNext/>
        <w:tabs>
          <w:tab w:val="clear" w:pos="360"/>
          <w:tab w:val="clear" w:pos="720"/>
          <w:tab w:val="clear" w:pos="1080"/>
        </w:tabs>
        <w:outlineLvl w:val="1"/>
      </w:pPr>
      <w:bookmarkStart w:id="59" w:name="_Toc478483280"/>
      <w:r>
        <w:t>Microsoft Azure Hizmetler</w:t>
      </w:r>
      <w:bookmarkEnd w:id="59"/>
    </w:p>
    <w:p w14:paraId="53697FFB" w14:textId="77777777" w:rsidR="00044506" w:rsidRPr="00171176" w:rsidRDefault="00044506" w:rsidP="00044506">
      <w:pPr>
        <w:pStyle w:val="ProductList-Offering2Heading"/>
        <w:tabs>
          <w:tab w:val="clear" w:pos="360"/>
          <w:tab w:val="clear" w:pos="720"/>
          <w:tab w:val="clear" w:pos="1080"/>
        </w:tabs>
        <w:outlineLvl w:val="2"/>
      </w:pPr>
      <w:bookmarkStart w:id="60" w:name="_Toc464226287"/>
      <w:bookmarkStart w:id="61" w:name="_Toc478483281"/>
      <w:r>
        <w:t>AD Etki Alanı Hizmetleri</w:t>
      </w:r>
      <w:bookmarkEnd w:id="60"/>
      <w:bookmarkEnd w:id="61"/>
    </w:p>
    <w:p w14:paraId="115F9DEC" w14:textId="77777777" w:rsidR="00044506" w:rsidRPr="00233212" w:rsidRDefault="00044506" w:rsidP="00044506">
      <w:pPr>
        <w:pStyle w:val="ProductList-Body"/>
        <w:rPr>
          <w:szCs w:val="18"/>
        </w:rPr>
      </w:pPr>
      <w:r w:rsidRPr="00233212">
        <w:rPr>
          <w:b/>
          <w:color w:val="00188F"/>
          <w:szCs w:val="18"/>
        </w:rPr>
        <w:t>Ek Tanımlar:</w:t>
      </w:r>
    </w:p>
    <w:p w14:paraId="1C3A2321" w14:textId="77777777" w:rsidR="00044506" w:rsidRPr="00233212" w:rsidRDefault="00044506" w:rsidP="00044506">
      <w:pPr>
        <w:spacing w:after="0" w:line="240" w:lineRule="auto"/>
        <w:rPr>
          <w:sz w:val="18"/>
          <w:szCs w:val="18"/>
        </w:rPr>
      </w:pPr>
      <w:r w:rsidRPr="00233212">
        <w:rPr>
          <w:b/>
          <w:color w:val="00188F"/>
          <w:sz w:val="18"/>
          <w:szCs w:val="18"/>
        </w:rPr>
        <w:t>“Yönetilen Etki Alanı”</w:t>
      </w:r>
      <w:r w:rsidRPr="00233212">
        <w:rPr>
          <w:sz w:val="18"/>
          <w:szCs w:val="18"/>
        </w:rPr>
        <w:t>, Azure Active Directory Etki Alanı Hizmetleri tarafından sağlanan ve yönetilen bir Active Directory etki alanını ifade eder.</w:t>
      </w:r>
    </w:p>
    <w:p w14:paraId="43D23843" w14:textId="5769E2D9" w:rsidR="00044506" w:rsidRPr="00233212" w:rsidRDefault="00044506" w:rsidP="00044506">
      <w:pPr>
        <w:spacing w:after="0" w:line="240" w:lineRule="auto"/>
        <w:rPr>
          <w:sz w:val="18"/>
          <w:szCs w:val="18"/>
        </w:rPr>
      </w:pPr>
      <w:r>
        <w:rPr>
          <w:b/>
          <w:color w:val="00188F"/>
          <w:sz w:val="18"/>
          <w:szCs w:val="18"/>
        </w:rPr>
        <w:t>“</w:t>
      </w:r>
      <w:r w:rsidRPr="00233212">
        <w:rPr>
          <w:b/>
          <w:color w:val="00188F"/>
          <w:sz w:val="18"/>
          <w:szCs w:val="18"/>
        </w:rPr>
        <w:t>Kullanılabilir Maksimum Dakika</w:t>
      </w:r>
      <w:r>
        <w:rPr>
          <w:b/>
          <w:color w:val="00188F"/>
          <w:sz w:val="18"/>
          <w:szCs w:val="18"/>
        </w:rPr>
        <w:t>”</w:t>
      </w:r>
      <w:r w:rsidRPr="00233212">
        <w:rPr>
          <w:sz w:val="18"/>
          <w:szCs w:val="18"/>
        </w:rPr>
        <w:t>, belirli bir Yönetilen Etki Alanının belirli bir Microsoft Azure aboneliği için bir fatura ayında Müşteri tarafından Microsoft Azure'da dağıt</w:t>
      </w:r>
      <w:r>
        <w:rPr>
          <w:sz w:val="18"/>
          <w:szCs w:val="18"/>
        </w:rPr>
        <w:t>ıldığı toplam dakika sayısıdır.</w:t>
      </w:r>
    </w:p>
    <w:p w14:paraId="72C536C8" w14:textId="77777777" w:rsidR="00044506" w:rsidRPr="00233212" w:rsidRDefault="00044506" w:rsidP="00044506">
      <w:pPr>
        <w:spacing w:after="0" w:line="240" w:lineRule="auto"/>
        <w:rPr>
          <w:sz w:val="18"/>
          <w:szCs w:val="18"/>
        </w:rPr>
      </w:pPr>
      <w:r>
        <w:rPr>
          <w:b/>
          <w:color w:val="00188F"/>
          <w:sz w:val="18"/>
          <w:szCs w:val="18"/>
        </w:rPr>
        <w:t>“</w:t>
      </w:r>
      <w:r w:rsidRPr="00233212">
        <w:rPr>
          <w:b/>
          <w:color w:val="00188F"/>
          <w:sz w:val="18"/>
          <w:szCs w:val="18"/>
        </w:rPr>
        <w:t>Kesinti Süresi</w:t>
      </w:r>
      <w:r>
        <w:rPr>
          <w:b/>
          <w:color w:val="00188F"/>
          <w:sz w:val="18"/>
          <w:szCs w:val="18"/>
        </w:rPr>
        <w:t>”</w:t>
      </w:r>
      <w:r w:rsidRPr="00233212">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233212" w:rsidRDefault="00044506" w:rsidP="00044506">
      <w:pPr>
        <w:pStyle w:val="ProductList-Body"/>
        <w:rPr>
          <w:szCs w:val="18"/>
        </w:rPr>
      </w:pPr>
    </w:p>
    <w:p w14:paraId="58A2FB03"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 xml:space="preserve">Aylık Çalışma Süresi Yüzdesi, aşağıdaki formül kullanılarak hesaplanır: </w:t>
      </w:r>
    </w:p>
    <w:p w14:paraId="7F8489A3" w14:textId="77777777" w:rsidR="00044506" w:rsidRPr="00233212" w:rsidRDefault="00044506" w:rsidP="00044506">
      <w:pPr>
        <w:pStyle w:val="ProductList-Body"/>
        <w:rPr>
          <w:szCs w:val="18"/>
        </w:rPr>
      </w:pPr>
    </w:p>
    <w:p w14:paraId="1AA13378" w14:textId="77777777" w:rsidR="00044506" w:rsidRPr="00233212" w:rsidRDefault="000B5601"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171176" w:rsidRDefault="00044506" w:rsidP="00044506">
      <w:pPr>
        <w:pStyle w:val="ProductList-Body"/>
      </w:pPr>
      <w:r>
        <w:rPr>
          <w:b/>
          <w:color w:val="00188F"/>
        </w:rPr>
        <w:t>Hizmet Düzeyleri ve Hizmet Kredileri, Müşterinin Azure Active Directory Etki Alanı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9D0B2F" w14:paraId="242F9C80" w14:textId="77777777" w:rsidTr="00784D52">
        <w:trPr>
          <w:tblHeader/>
        </w:trPr>
        <w:tc>
          <w:tcPr>
            <w:tcW w:w="5400" w:type="dxa"/>
            <w:shd w:val="clear" w:color="auto" w:fill="0072C6"/>
          </w:tcPr>
          <w:p w14:paraId="7D4FCC39" w14:textId="77777777" w:rsidR="00044506" w:rsidRPr="001A0074"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5A9C6B" w14:textId="77777777" w:rsidR="00044506" w:rsidRPr="001A0074" w:rsidRDefault="00044506" w:rsidP="00784D52">
            <w:pPr>
              <w:pStyle w:val="ProductList-OfferingBody"/>
              <w:jc w:val="center"/>
              <w:rPr>
                <w:color w:val="FFFFFF" w:themeColor="background1"/>
              </w:rPr>
            </w:pPr>
            <w:r>
              <w:rPr>
                <w:color w:val="FFFFFF" w:themeColor="background1"/>
              </w:rPr>
              <w:t>Hizmet Kredisi</w:t>
            </w:r>
          </w:p>
        </w:tc>
      </w:tr>
      <w:tr w:rsidR="00044506" w:rsidRPr="009D0B2F" w14:paraId="27BB445B" w14:textId="77777777" w:rsidTr="00784D52">
        <w:tc>
          <w:tcPr>
            <w:tcW w:w="5400" w:type="dxa"/>
          </w:tcPr>
          <w:p w14:paraId="51939611" w14:textId="496B495E" w:rsidR="00044506" w:rsidRPr="0076238C" w:rsidRDefault="007F3CF5" w:rsidP="00784D52">
            <w:pPr>
              <w:pStyle w:val="ProductList-OfferingBody"/>
              <w:jc w:val="center"/>
            </w:pPr>
            <w:r>
              <w:t>&lt; %99,9</w:t>
            </w:r>
          </w:p>
        </w:tc>
        <w:tc>
          <w:tcPr>
            <w:tcW w:w="5400" w:type="dxa"/>
          </w:tcPr>
          <w:p w14:paraId="25F0F387" w14:textId="77777777" w:rsidR="00044506" w:rsidRPr="0076238C" w:rsidRDefault="00044506" w:rsidP="00784D52">
            <w:pPr>
              <w:pStyle w:val="ProductList-OfferingBody"/>
              <w:jc w:val="center"/>
            </w:pPr>
            <w:r>
              <w:t>10%</w:t>
            </w:r>
          </w:p>
        </w:tc>
      </w:tr>
      <w:tr w:rsidR="00044506" w:rsidRPr="009D0B2F" w14:paraId="444A3758" w14:textId="77777777" w:rsidTr="00784D52">
        <w:tc>
          <w:tcPr>
            <w:tcW w:w="5400" w:type="dxa"/>
          </w:tcPr>
          <w:p w14:paraId="563A2761" w14:textId="6CA2E182" w:rsidR="00044506" w:rsidRPr="0076238C" w:rsidRDefault="007F3CF5" w:rsidP="00784D52">
            <w:pPr>
              <w:pStyle w:val="ProductList-OfferingBody"/>
              <w:jc w:val="center"/>
            </w:pPr>
            <w:r>
              <w:t>&lt; %99</w:t>
            </w:r>
          </w:p>
        </w:tc>
        <w:tc>
          <w:tcPr>
            <w:tcW w:w="5400" w:type="dxa"/>
          </w:tcPr>
          <w:p w14:paraId="1005A9A7" w14:textId="77777777" w:rsidR="00044506" w:rsidRPr="0076238C" w:rsidRDefault="00044506" w:rsidP="00784D52">
            <w:pPr>
              <w:pStyle w:val="ProductList-OfferingBody"/>
              <w:jc w:val="center"/>
            </w:pPr>
            <w:r>
              <w:t>25%</w:t>
            </w:r>
          </w:p>
        </w:tc>
      </w:tr>
    </w:tbl>
    <w:p w14:paraId="6E3A1657" w14:textId="77777777" w:rsidR="00044506" w:rsidRPr="00171176"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4C198C8B" w14:textId="27CD011B" w:rsidR="00DA6241" w:rsidRPr="00FB368F" w:rsidRDefault="00DA6241" w:rsidP="00777804">
      <w:pPr>
        <w:pStyle w:val="ProductList-Offering2Heading"/>
        <w:keepNext/>
        <w:tabs>
          <w:tab w:val="clear" w:pos="360"/>
          <w:tab w:val="clear" w:pos="720"/>
          <w:tab w:val="clear" w:pos="1080"/>
        </w:tabs>
        <w:outlineLvl w:val="2"/>
      </w:pPr>
      <w:bookmarkStart w:id="62" w:name="_Toc478483282"/>
      <w:r>
        <w:t>API Management Hizmetleri</w:t>
      </w:r>
      <w:bookmarkEnd w:id="62"/>
    </w:p>
    <w:p w14:paraId="2CC7525C" w14:textId="7C0429BC" w:rsidR="00DA6241" w:rsidRPr="00FB368F" w:rsidRDefault="00DA6241" w:rsidP="00DA6241">
      <w:pPr>
        <w:pStyle w:val="ProductList-Body"/>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5B9988B1"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C1DCA8A" w14:textId="77777777" w:rsidR="00266437" w:rsidRDefault="00266437" w:rsidP="00266437">
      <w:pPr>
        <w:pStyle w:val="ProductList-Body"/>
      </w:pPr>
    </w:p>
    <w:p w14:paraId="0DEFDA9D" w14:textId="77777777" w:rsidR="00266437" w:rsidRPr="00434BE0" w:rsidRDefault="000B5601"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D2685EB" w:rsidR="00DA6241" w:rsidRPr="00FB368F" w:rsidRDefault="00DA6241" w:rsidP="00DA6241">
      <w:pPr>
        <w:pStyle w:val="ProductList-Body"/>
      </w:pPr>
      <w:r>
        <w:rPr>
          <w:b/>
          <w:color w:val="00188F"/>
        </w:rPr>
        <w:t>Standard Tier İçin 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7780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77780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77780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77780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77780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77780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BE2BEF0" w14:textId="77777777" w:rsidR="006B33BE" w:rsidRPr="004F3BF7" w:rsidRDefault="006B33BE" w:rsidP="00124FD3">
      <w:pPr>
        <w:pStyle w:val="ProductList-Offering2Heading"/>
        <w:keepNext/>
        <w:tabs>
          <w:tab w:val="clear" w:pos="360"/>
          <w:tab w:val="clear" w:pos="720"/>
          <w:tab w:val="clear" w:pos="1080"/>
        </w:tabs>
        <w:outlineLvl w:val="2"/>
      </w:pPr>
      <w:bookmarkStart w:id="63" w:name="_Toc478483283"/>
      <w:bookmarkStart w:id="64" w:name="_Toc433975835"/>
      <w:bookmarkStart w:id="65" w:name="_Toc430180030"/>
      <w:bookmarkStart w:id="66" w:name="_Toc425256416"/>
      <w:r w:rsidRPr="004F3BF7">
        <w:t>Uygulama Hizmeti</w:t>
      </w:r>
      <w:bookmarkEnd w:id="63"/>
    </w:p>
    <w:p w14:paraId="2E34FEE1" w14:textId="77777777" w:rsidR="00FC4EA1" w:rsidRPr="0072127E" w:rsidRDefault="00FC4EA1" w:rsidP="00124FD3">
      <w:pPr>
        <w:pStyle w:val="ProductList-Body"/>
        <w:keepNext/>
      </w:pPr>
      <w:r>
        <w:rPr>
          <w:b/>
          <w:color w:val="00188F"/>
        </w:rPr>
        <w:t>Ek Tanımlar</w:t>
      </w:r>
      <w:r w:rsidRPr="00AC4984">
        <w:rPr>
          <w:b/>
        </w:rPr>
        <w:t>:</w:t>
      </w:r>
    </w:p>
    <w:p w14:paraId="4222D5DB" w14:textId="77777777" w:rsidR="00FC4EA1" w:rsidRPr="0072127E" w:rsidRDefault="00FC4EA1" w:rsidP="00FC4EA1">
      <w:pPr>
        <w:pStyle w:val="ProductList-Body"/>
        <w:spacing w:after="40"/>
      </w:pPr>
      <w:r>
        <w:t>“</w:t>
      </w:r>
      <w:r>
        <w:rPr>
          <w:b/>
          <w:color w:val="00188F"/>
        </w:rPr>
        <w:t>Uygulama</w:t>
      </w:r>
      <w:r>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72127E" w:rsidRDefault="00FC4EA1" w:rsidP="00FC4EA1">
      <w:pPr>
        <w:pStyle w:val="ProductList-Body"/>
        <w:spacing w:after="40"/>
      </w:pPr>
      <w:r>
        <w:t>“</w:t>
      </w:r>
      <w:r>
        <w:rPr>
          <w:b/>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4F3BF7" w:rsidRDefault="006B33BE" w:rsidP="00FC4EA1">
      <w:pPr>
        <w:pStyle w:val="ProductList-Body"/>
        <w:spacing w:after="40"/>
      </w:pPr>
      <w:r w:rsidRPr="004F3BF7">
        <w:t>“</w:t>
      </w:r>
      <w:r w:rsidRPr="004F3BF7">
        <w:rPr>
          <w:b/>
          <w:color w:val="00188F"/>
        </w:rPr>
        <w:t>Kullanılabilir Maksimum Dakika</w:t>
      </w:r>
      <w:r w:rsidRPr="004F3BF7">
        <w:t>”, bir fatura ayında belirli bir Microsoft Azure üyeliğinde Müşteri tarafından dağıtılan tüm Uygulamalardaki tüm Dağıtım Dakikalarının toplamıdır</w:t>
      </w:r>
    </w:p>
    <w:p w14:paraId="47F58844" w14:textId="77777777" w:rsidR="006B33BE" w:rsidRPr="004F3BF7" w:rsidRDefault="006B33BE" w:rsidP="006B33BE">
      <w:pPr>
        <w:pStyle w:val="ProductList-Body"/>
      </w:pPr>
    </w:p>
    <w:p w14:paraId="31796462" w14:textId="77777777" w:rsidR="006B33BE" w:rsidRPr="004F3BF7" w:rsidRDefault="006B33BE" w:rsidP="006B33BE">
      <w:pPr>
        <w:pStyle w:val="ProductList-Body"/>
      </w:pPr>
      <w:r w:rsidRPr="004F3BF7">
        <w:rPr>
          <w:b/>
          <w:color w:val="00188F"/>
        </w:rPr>
        <w:t>Çalışmama Süresi</w:t>
      </w:r>
      <w:r w:rsidRPr="004F3BF7">
        <w:rPr>
          <w:b/>
          <w:bCs/>
        </w:rPr>
        <w:t>:</w:t>
      </w:r>
      <w:r w:rsidRPr="004F3BF7">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4F3BF7" w:rsidRDefault="006B33BE" w:rsidP="006B33BE">
      <w:pPr>
        <w:pStyle w:val="ProductList-Body"/>
      </w:pPr>
    </w:p>
    <w:p w14:paraId="1C30B9E4" w14:textId="77777777" w:rsidR="006B33BE" w:rsidRPr="004F3BF7" w:rsidRDefault="006B33BE" w:rsidP="006B33BE">
      <w:pPr>
        <w:pStyle w:val="ProductList-Body"/>
      </w:pPr>
      <w:r w:rsidRPr="004F3BF7">
        <w:rPr>
          <w:b/>
          <w:color w:val="00188F"/>
        </w:rPr>
        <w:t>Aylık Çalışma Süresi Yüzdesi</w:t>
      </w:r>
      <w:r w:rsidRPr="004F3BF7">
        <w:rPr>
          <w:b/>
          <w:bCs/>
        </w:rPr>
        <w:t>:</w:t>
      </w:r>
      <w:r w:rsidRPr="004F3BF7">
        <w:t xml:space="preserve"> Aylık Çalışma Süresi Yüzdesi, aşağıdaki formül kullanılarak hesaplanır:</w:t>
      </w:r>
    </w:p>
    <w:p w14:paraId="14582344" w14:textId="77777777" w:rsidR="006B33BE" w:rsidRPr="004F3BF7" w:rsidRDefault="006B33BE" w:rsidP="006B33BE">
      <w:pPr>
        <w:pStyle w:val="ProductList-Body"/>
      </w:pPr>
    </w:p>
    <w:p w14:paraId="144DAD77" w14:textId="77777777" w:rsidR="006B33BE" w:rsidRPr="004F3BF7" w:rsidRDefault="000B5601" w:rsidP="006B33B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4F3BF7" w:rsidRDefault="006B33BE" w:rsidP="00EF3D6B">
      <w:pPr>
        <w:pStyle w:val="ProductList-Body"/>
        <w:keepNext/>
      </w:pPr>
      <w:r w:rsidRPr="004F3BF7">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358A40F" w14:textId="77777777" w:rsidTr="00777804">
        <w:trPr>
          <w:tblHeader/>
        </w:trPr>
        <w:tc>
          <w:tcPr>
            <w:tcW w:w="5400" w:type="dxa"/>
            <w:shd w:val="clear" w:color="auto" w:fill="0072C6"/>
          </w:tcPr>
          <w:p w14:paraId="1093A4F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Aylık Çalışma Süresi Yüzdesi</w:t>
            </w:r>
          </w:p>
        </w:tc>
        <w:tc>
          <w:tcPr>
            <w:tcW w:w="5400" w:type="dxa"/>
            <w:shd w:val="clear" w:color="auto" w:fill="0072C6"/>
          </w:tcPr>
          <w:p w14:paraId="0B2CDE4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Hizmet Kredisi</w:t>
            </w:r>
          </w:p>
        </w:tc>
      </w:tr>
      <w:tr w:rsidR="006B33BE" w:rsidRPr="004F3BF7" w14:paraId="5E33794E" w14:textId="77777777" w:rsidTr="00777804">
        <w:tc>
          <w:tcPr>
            <w:tcW w:w="5400" w:type="dxa"/>
          </w:tcPr>
          <w:p w14:paraId="0A9AB1DD" w14:textId="77777777" w:rsidR="006B33BE" w:rsidRPr="004F3BF7" w:rsidRDefault="006B33BE" w:rsidP="00D03423">
            <w:pPr>
              <w:pStyle w:val="ProductList-OfferingBody"/>
              <w:jc w:val="center"/>
            </w:pPr>
            <w:r w:rsidRPr="004F3BF7">
              <w:t>&lt; %99,95</w:t>
            </w:r>
          </w:p>
        </w:tc>
        <w:tc>
          <w:tcPr>
            <w:tcW w:w="5400" w:type="dxa"/>
          </w:tcPr>
          <w:p w14:paraId="6BA619AA" w14:textId="77777777" w:rsidR="006B33BE" w:rsidRPr="004F3BF7" w:rsidRDefault="006B33BE" w:rsidP="00D03423">
            <w:pPr>
              <w:pStyle w:val="ProductList-OfferingBody"/>
              <w:jc w:val="center"/>
            </w:pPr>
            <w:r w:rsidRPr="004F3BF7">
              <w:t>10%</w:t>
            </w:r>
          </w:p>
        </w:tc>
      </w:tr>
      <w:tr w:rsidR="006B33BE" w:rsidRPr="004F3BF7" w14:paraId="75077FBC" w14:textId="77777777" w:rsidTr="00777804">
        <w:tc>
          <w:tcPr>
            <w:tcW w:w="5400" w:type="dxa"/>
          </w:tcPr>
          <w:p w14:paraId="77C18A90" w14:textId="77777777" w:rsidR="006B33BE" w:rsidRPr="004F3BF7" w:rsidRDefault="006B33BE" w:rsidP="00D03423">
            <w:pPr>
              <w:pStyle w:val="ProductList-OfferingBody"/>
              <w:jc w:val="center"/>
            </w:pPr>
            <w:r w:rsidRPr="004F3BF7">
              <w:t>&lt; %99</w:t>
            </w:r>
          </w:p>
        </w:tc>
        <w:tc>
          <w:tcPr>
            <w:tcW w:w="5400" w:type="dxa"/>
          </w:tcPr>
          <w:p w14:paraId="56ED9F5C" w14:textId="77777777" w:rsidR="006B33BE" w:rsidRPr="004F3BF7" w:rsidRDefault="006B33BE" w:rsidP="00D03423">
            <w:pPr>
              <w:pStyle w:val="ProductList-OfferingBody"/>
              <w:jc w:val="center"/>
            </w:pPr>
            <w:r w:rsidRPr="004F3BF7">
              <w:t>25%</w:t>
            </w:r>
          </w:p>
        </w:tc>
      </w:tr>
    </w:tbl>
    <w:p w14:paraId="3BBC3E0B" w14:textId="77777777" w:rsidR="006B33BE" w:rsidRPr="004F3BF7" w:rsidRDefault="006B33BE" w:rsidP="006B33BE">
      <w:pPr>
        <w:pStyle w:val="ProductList-Body"/>
      </w:pPr>
    </w:p>
    <w:p w14:paraId="3FA4F174" w14:textId="5E549424" w:rsidR="006B33BE" w:rsidRPr="004F3BF7" w:rsidRDefault="00F713D9" w:rsidP="006B33BE">
      <w:pPr>
        <w:pStyle w:val="ProductList-Body"/>
      </w:pPr>
      <w:r w:rsidRPr="00B20E75">
        <w:rPr>
          <w:rFonts w:ascii="Calibri" w:hAnsi="Calibri"/>
          <w:b/>
          <w:bCs/>
          <w:color w:val="00188F"/>
        </w:rPr>
        <w:t xml:space="preserve">Ek Hükümler: </w:t>
      </w:r>
      <w:r w:rsidRPr="00B20E75">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4F3BF7">
        <w:t>.</w:t>
      </w:r>
    </w:p>
    <w:bookmarkStart w:id="67" w:name="_Toc468346556"/>
    <w:bookmarkEnd w:id="64"/>
    <w:bookmarkEnd w:id="65"/>
    <w:p w14:paraId="08F66B61" w14:textId="77777777" w:rsidR="00E563B7" w:rsidRPr="00FB368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Definitions" w:history="1">
        <w:r>
          <w:rPr>
            <w:rStyle w:val="Hyperlink"/>
            <w:sz w:val="16"/>
            <w:szCs w:val="16"/>
          </w:rPr>
          <w:t>Tanımlar Tablosu</w:t>
        </w:r>
      </w:hyperlink>
    </w:p>
    <w:p w14:paraId="6FDD8228" w14:textId="22B63446" w:rsidR="00E1233D" w:rsidRPr="004B76DA" w:rsidRDefault="00E1233D" w:rsidP="00E1233D">
      <w:pPr>
        <w:pStyle w:val="ProductList-Offering2Heading"/>
        <w:tabs>
          <w:tab w:val="clear" w:pos="360"/>
          <w:tab w:val="clear" w:pos="720"/>
          <w:tab w:val="clear" w:pos="1080"/>
        </w:tabs>
        <w:outlineLvl w:val="2"/>
      </w:pPr>
      <w:bookmarkStart w:id="68" w:name="_Toc478483284"/>
      <w:bookmarkEnd w:id="67"/>
      <w:r w:rsidRPr="004B76DA">
        <w:t>Uygulama Ağ Geçidi</w:t>
      </w:r>
      <w:bookmarkEnd w:id="66"/>
      <w:bookmarkEnd w:id="68"/>
    </w:p>
    <w:p w14:paraId="1FD73E6E" w14:textId="77777777" w:rsidR="00E1233D" w:rsidRPr="004B76DA" w:rsidRDefault="00E1233D" w:rsidP="00E1233D">
      <w:pPr>
        <w:pStyle w:val="ProductList-Body"/>
      </w:pPr>
      <w:r w:rsidRPr="004B76DA">
        <w:rPr>
          <w:b/>
          <w:color w:val="00188F"/>
        </w:rPr>
        <w:t>Ek Tanımlar:</w:t>
      </w:r>
    </w:p>
    <w:p w14:paraId="1F82CC38" w14:textId="77777777" w:rsidR="00E1233D" w:rsidRPr="004B76DA" w:rsidRDefault="00E1233D" w:rsidP="00E1233D">
      <w:pPr>
        <w:pStyle w:val="ProductList-Body"/>
        <w:spacing w:after="40"/>
      </w:pPr>
      <w:r w:rsidRPr="004B76DA">
        <w:t>“</w:t>
      </w:r>
      <w:r w:rsidRPr="004B76DA">
        <w:rPr>
          <w:b/>
          <w:color w:val="00188F"/>
        </w:rPr>
        <w:t>Uygulama Ağ Geçidi Bulut Hizmeti</w:t>
      </w:r>
      <w:r w:rsidRPr="004B76DA">
        <w:t>” HTTP yük dengeleme hizmetlerini gerçekleştirmek için yapılandırılan bir veya birden fazla Uygulama Ağ Geçidi örneğinin toplanmasını ifade eder.</w:t>
      </w:r>
    </w:p>
    <w:p w14:paraId="77E1340B" w14:textId="77777777" w:rsidR="00E1233D" w:rsidRPr="004B76DA" w:rsidRDefault="00E1233D" w:rsidP="00E1233D">
      <w:pPr>
        <w:pStyle w:val="ProductList-Body"/>
        <w:spacing w:after="40"/>
      </w:pPr>
      <w:r w:rsidRPr="004B76DA">
        <w:t>“</w:t>
      </w:r>
      <w:r w:rsidRPr="004B76DA">
        <w:rPr>
          <w:b/>
          <w:color w:val="00188F"/>
        </w:rPr>
        <w:t>Kullanılabilir Maksimum Dakikalar</w:t>
      </w:r>
      <w:r w:rsidRPr="004B76DA">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4B76DA" w:rsidRDefault="00E1233D" w:rsidP="00E1233D">
      <w:pPr>
        <w:pStyle w:val="ProductList-Body"/>
      </w:pPr>
      <w:r w:rsidRPr="004B76DA">
        <w:rPr>
          <w:b/>
          <w:color w:val="00188F"/>
        </w:rPr>
        <w:t xml:space="preserve">Çalışmama Süresi: </w:t>
      </w:r>
      <w:r w:rsidRPr="004B76DA">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4B76DA" w:rsidRDefault="00E1233D" w:rsidP="00E1233D">
      <w:pPr>
        <w:pStyle w:val="ProductList-Body"/>
      </w:pPr>
    </w:p>
    <w:p w14:paraId="30720B24"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22223F58" w14:textId="77777777" w:rsidR="00E1233D" w:rsidRPr="004B76DA" w:rsidRDefault="00E1233D" w:rsidP="00E1233D">
      <w:pPr>
        <w:pStyle w:val="ProductList-Body"/>
      </w:pPr>
    </w:p>
    <w:p w14:paraId="16E4CF97" w14:textId="77777777" w:rsidR="00E1233D" w:rsidRPr="004B76DA" w:rsidRDefault="000B5601"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CD8D2C9" w14:textId="77777777" w:rsidTr="00777804">
        <w:trPr>
          <w:tblHeader/>
        </w:trPr>
        <w:tc>
          <w:tcPr>
            <w:tcW w:w="5400" w:type="dxa"/>
            <w:shd w:val="clear" w:color="auto" w:fill="0072C6"/>
          </w:tcPr>
          <w:p w14:paraId="0C92FD0C"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E026490"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2B07545" w14:textId="77777777" w:rsidTr="00777804">
        <w:tc>
          <w:tcPr>
            <w:tcW w:w="5400" w:type="dxa"/>
          </w:tcPr>
          <w:p w14:paraId="651B4734" w14:textId="77777777" w:rsidR="00E1233D" w:rsidRPr="004B76DA" w:rsidRDefault="00E1233D" w:rsidP="00E1233D">
            <w:pPr>
              <w:pStyle w:val="ProductList-OfferingBody"/>
              <w:jc w:val="center"/>
            </w:pPr>
            <w:r w:rsidRPr="004B76DA">
              <w:t>&lt; %99,9</w:t>
            </w:r>
          </w:p>
        </w:tc>
        <w:tc>
          <w:tcPr>
            <w:tcW w:w="5400" w:type="dxa"/>
          </w:tcPr>
          <w:p w14:paraId="62877C17" w14:textId="77777777" w:rsidR="00E1233D" w:rsidRPr="004B76DA" w:rsidRDefault="00E1233D" w:rsidP="00E1233D">
            <w:pPr>
              <w:pStyle w:val="ProductList-OfferingBody"/>
              <w:jc w:val="center"/>
            </w:pPr>
            <w:r w:rsidRPr="004B76DA">
              <w:t>%10</w:t>
            </w:r>
          </w:p>
        </w:tc>
      </w:tr>
      <w:tr w:rsidR="00E1233D" w:rsidRPr="004B76DA" w14:paraId="3165AA41" w14:textId="77777777" w:rsidTr="00777804">
        <w:tc>
          <w:tcPr>
            <w:tcW w:w="5400" w:type="dxa"/>
          </w:tcPr>
          <w:p w14:paraId="468F95A8" w14:textId="77777777" w:rsidR="00E1233D" w:rsidRPr="004B76DA" w:rsidRDefault="00E1233D" w:rsidP="00E1233D">
            <w:pPr>
              <w:pStyle w:val="ProductList-OfferingBody"/>
              <w:jc w:val="center"/>
            </w:pPr>
            <w:r w:rsidRPr="004B76DA">
              <w:t>&lt; %99</w:t>
            </w:r>
          </w:p>
        </w:tc>
        <w:tc>
          <w:tcPr>
            <w:tcW w:w="5400" w:type="dxa"/>
          </w:tcPr>
          <w:p w14:paraId="0D6D33B7" w14:textId="77777777" w:rsidR="00E1233D" w:rsidRPr="004B76DA" w:rsidRDefault="00E1233D" w:rsidP="00E1233D">
            <w:pPr>
              <w:pStyle w:val="ProductList-OfferingBody"/>
              <w:jc w:val="center"/>
            </w:pPr>
            <w:r w:rsidRPr="004B76DA">
              <w:t>%25</w:t>
            </w:r>
          </w:p>
        </w:tc>
      </w:tr>
    </w:tbl>
    <w:p w14:paraId="244150FD" w14:textId="77777777" w:rsidR="00E1233D" w:rsidRPr="004B76DA"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7320D3DB" w14:textId="77777777" w:rsidR="00427886" w:rsidRPr="0051699C" w:rsidRDefault="00427886" w:rsidP="00427886">
      <w:pPr>
        <w:pStyle w:val="ProductList-Offering2Heading"/>
        <w:outlineLvl w:val="2"/>
      </w:pPr>
      <w:bookmarkStart w:id="69" w:name="_Toc478483285"/>
      <w:bookmarkStart w:id="70" w:name="_Toc441215719"/>
      <w:bookmarkStart w:id="71" w:name="_Toc440269641"/>
      <w:bookmarkStart w:id="72" w:name="AutomationService"/>
      <w:bookmarkStart w:id="73" w:name="_Toc441217624"/>
      <w:r>
        <w:t>Application Insights</w:t>
      </w:r>
      <w:bookmarkEnd w:id="69"/>
    </w:p>
    <w:p w14:paraId="4D6C7996" w14:textId="77777777" w:rsidR="00427886" w:rsidRPr="0051699C" w:rsidRDefault="00427886" w:rsidP="00427886">
      <w:pPr>
        <w:pStyle w:val="ProductList-Body"/>
      </w:pPr>
      <w:r>
        <w:rPr>
          <w:b/>
          <w:color w:val="00188F"/>
        </w:rPr>
        <w:t>Ek Tanımlar</w:t>
      </w:r>
      <w:r w:rsidRPr="007E0E6E">
        <w:rPr>
          <w:b/>
          <w:color w:val="00188F"/>
        </w:rPr>
        <w:t>:</w:t>
      </w:r>
    </w:p>
    <w:p w14:paraId="5581413D" w14:textId="77777777" w:rsidR="00427886" w:rsidRPr="0051699C" w:rsidRDefault="00427886" w:rsidP="00427886">
      <w:pPr>
        <w:spacing w:after="0"/>
      </w:pPr>
      <w:r>
        <w:rPr>
          <w:sz w:val="18"/>
        </w:rPr>
        <w:t>“</w:t>
      </w:r>
      <w:r>
        <w:rPr>
          <w:b/>
          <w:color w:val="00188F"/>
          <w:sz w:val="18"/>
        </w:rPr>
        <w:t>Application Insights Kaynağı</w:t>
      </w:r>
      <w:r>
        <w:rPr>
          <w:sz w:val="18"/>
        </w:rPr>
        <w:t>”</w:t>
      </w:r>
      <w:r>
        <w:rPr>
          <w:sz w:val="18"/>
          <w:szCs w:val="18"/>
        </w:rPr>
        <w:t>, Application Insights'ta tek bir izleme anahtarı için veri toplayan, işleyen ve depolayan kapsayıcıdır.</w:t>
      </w:r>
    </w:p>
    <w:p w14:paraId="5AB0A184" w14:textId="77777777" w:rsidR="00427886" w:rsidRPr="0051699C" w:rsidRDefault="00427886" w:rsidP="00427886">
      <w:pPr>
        <w:spacing w:after="0"/>
      </w:pPr>
      <w:r>
        <w:rPr>
          <w:sz w:val="18"/>
        </w:rPr>
        <w:t>“</w:t>
      </w:r>
      <w:r>
        <w:rPr>
          <w:b/>
          <w:color w:val="00188F"/>
          <w:sz w:val="18"/>
        </w:rPr>
        <w:t>Kullanılabilir Maksimum Dakika</w:t>
      </w:r>
      <w:r>
        <w:rPr>
          <w:sz w:val="18"/>
        </w:rPr>
        <w:t>”</w:t>
      </w:r>
      <w:r>
        <w:rPr>
          <w:sz w:val="18"/>
          <w:szCs w:val="18"/>
        </w:rPr>
        <w:t>, Application Insights Kaynaklarının bir fatura ayı boyunca, bir Microsoft Azure aboneliğinde dağıtıldığı toplam dakika sayısıdır.</w:t>
      </w:r>
    </w:p>
    <w:p w14:paraId="4531356C" w14:textId="77777777" w:rsidR="00427886" w:rsidRPr="0051699C" w:rsidRDefault="00427886" w:rsidP="00427886">
      <w:pPr>
        <w:spacing w:after="0"/>
      </w:pPr>
      <w:r>
        <w:rPr>
          <w:sz w:val="18"/>
        </w:rPr>
        <w:t>“</w:t>
      </w:r>
      <w:r>
        <w:rPr>
          <w:b/>
          <w:color w:val="00188F"/>
          <w:sz w:val="18"/>
        </w:rPr>
        <w:t>Veri Gecikme Süresi</w:t>
      </w:r>
      <w:r>
        <w:rPr>
          <w:sz w:val="18"/>
        </w:rPr>
        <w:t>”</w:t>
      </w:r>
      <w:r>
        <w:rPr>
          <w:sz w:val="18"/>
          <w:szCs w:val="18"/>
        </w:rPr>
        <w:t>, Müşterinin uygulamasında izlemeden alınan verilerin, Application Insights hizmetinde görünmekte geciktiği, bu gecikmenin 2 saatten uzun sürdüğü dakika sayısıdır.</w:t>
      </w:r>
    </w:p>
    <w:p w14:paraId="0BDB3C5D" w14:textId="77777777" w:rsidR="00427886" w:rsidRPr="0051699C" w:rsidRDefault="00427886" w:rsidP="00427886">
      <w:pPr>
        <w:spacing w:after="0"/>
      </w:pPr>
      <w:r>
        <w:rPr>
          <w:sz w:val="18"/>
        </w:rPr>
        <w:t>“</w:t>
      </w:r>
      <w:r>
        <w:rPr>
          <w:b/>
          <w:color w:val="00188F"/>
          <w:sz w:val="18"/>
        </w:rPr>
        <w:t>Çalışmama Süresi</w:t>
      </w:r>
      <w:r>
        <w:rPr>
          <w:sz w:val="18"/>
        </w:rPr>
        <w:t>”</w:t>
      </w:r>
      <w:r>
        <w:rPr>
          <w:sz w:val="18"/>
          <w:szCs w:val="18"/>
        </w:rPr>
        <w:t>, Veri Gecikmesi yaşayan Kullanılabilir Maksimum Dakikaların parçası olan birikmiş toplam dakika sayısıdır.</w:t>
      </w:r>
    </w:p>
    <w:p w14:paraId="74A7843D" w14:textId="77777777" w:rsidR="00427886" w:rsidRPr="0051699C" w:rsidRDefault="00427886" w:rsidP="00427886">
      <w:pPr>
        <w:pStyle w:val="ProductList-Body"/>
      </w:pPr>
    </w:p>
    <w:p w14:paraId="59890ACD" w14:textId="77777777" w:rsidR="00427886" w:rsidRPr="0051699C" w:rsidRDefault="00427886" w:rsidP="00427886">
      <w:pPr>
        <w:pStyle w:val="ProductList-Body"/>
      </w:pPr>
      <w:r>
        <w:rPr>
          <w:b/>
          <w:color w:val="00188F"/>
        </w:rPr>
        <w:t>Aylık Çalışma Süresi Yüzdesi</w:t>
      </w:r>
      <w:r w:rsidRPr="007E0E6E">
        <w:rPr>
          <w:b/>
          <w:color w:val="00188F"/>
        </w:rPr>
        <w:t>:</w:t>
      </w:r>
      <w:r>
        <w:t xml:space="preserve"> Aylık Çalışma Süresi Yüzdesi, aşağıdaki formül kullanılarak hesaplanır:</w:t>
      </w:r>
    </w:p>
    <w:p w14:paraId="79703103" w14:textId="77777777" w:rsidR="00427886" w:rsidRPr="0051699C" w:rsidRDefault="00427886" w:rsidP="00427886">
      <w:pPr>
        <w:pStyle w:val="ProductList-Body"/>
      </w:pPr>
    </w:p>
    <w:p w14:paraId="6015386C" w14:textId="77777777" w:rsidR="00427886" w:rsidRPr="0051699C" w:rsidRDefault="000B5601" w:rsidP="00427886">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227CA6" w14:textId="77777777" w:rsidR="00427886" w:rsidRPr="0051699C" w:rsidRDefault="00427886" w:rsidP="00427886">
      <w:pPr>
        <w:pStyle w:val="ProductList-Body"/>
      </w:pPr>
    </w:p>
    <w:p w14:paraId="2B14B7FC" w14:textId="77777777" w:rsidR="00427886" w:rsidRPr="0051699C" w:rsidRDefault="00427886" w:rsidP="00427886">
      <w:pPr>
        <w:pStyle w:val="ProductList-Body"/>
      </w:pPr>
      <w:r>
        <w:rPr>
          <w:b/>
          <w:color w:val="00188F"/>
        </w:rPr>
        <w:t>Hizmet Düzeyleri ve Hizmet Kredileri:</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9D0B2F" w14:paraId="0589CC01" w14:textId="77777777" w:rsidTr="00BE670B">
        <w:trPr>
          <w:trHeight w:val="249"/>
          <w:tblHeader/>
        </w:trPr>
        <w:tc>
          <w:tcPr>
            <w:tcW w:w="5400" w:type="dxa"/>
            <w:shd w:val="clear" w:color="auto" w:fill="0072C6"/>
          </w:tcPr>
          <w:p w14:paraId="54E3038E" w14:textId="77777777" w:rsidR="00427886" w:rsidRPr="001A0074" w:rsidRDefault="00427886" w:rsidP="00BE670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40C4397" w14:textId="77777777" w:rsidR="00427886" w:rsidRPr="001A0074" w:rsidRDefault="00427886" w:rsidP="00BE670B">
            <w:pPr>
              <w:pStyle w:val="ProductList-OfferingBody"/>
              <w:jc w:val="center"/>
              <w:rPr>
                <w:color w:val="FFFFFF" w:themeColor="background1"/>
              </w:rPr>
            </w:pPr>
            <w:r>
              <w:rPr>
                <w:color w:val="FFFFFF" w:themeColor="background1"/>
              </w:rPr>
              <w:t>Hizmet Kredisi</w:t>
            </w:r>
          </w:p>
        </w:tc>
      </w:tr>
      <w:tr w:rsidR="00427886" w:rsidRPr="009D0B2F" w14:paraId="50BF94AA" w14:textId="77777777" w:rsidTr="00BE670B">
        <w:trPr>
          <w:trHeight w:val="242"/>
        </w:trPr>
        <w:tc>
          <w:tcPr>
            <w:tcW w:w="5400" w:type="dxa"/>
          </w:tcPr>
          <w:p w14:paraId="1263F52B" w14:textId="77777777" w:rsidR="00427886" w:rsidRPr="0076238C" w:rsidRDefault="00427886" w:rsidP="00BE670B">
            <w:pPr>
              <w:pStyle w:val="ProductList-OfferingBody"/>
              <w:jc w:val="center"/>
            </w:pPr>
            <w:r>
              <w:t>&lt; %99,9</w:t>
            </w:r>
          </w:p>
        </w:tc>
        <w:tc>
          <w:tcPr>
            <w:tcW w:w="5400" w:type="dxa"/>
          </w:tcPr>
          <w:p w14:paraId="1FC12BF2" w14:textId="77777777" w:rsidR="00427886" w:rsidRPr="0076238C" w:rsidRDefault="00427886" w:rsidP="00BE670B">
            <w:pPr>
              <w:pStyle w:val="ProductList-OfferingBody"/>
              <w:jc w:val="center"/>
            </w:pPr>
            <w:r>
              <w:t>10%</w:t>
            </w:r>
          </w:p>
        </w:tc>
      </w:tr>
      <w:tr w:rsidR="00427886" w:rsidRPr="009D0B2F" w14:paraId="6FFA16E3" w14:textId="77777777" w:rsidTr="00BE670B">
        <w:trPr>
          <w:trHeight w:val="249"/>
        </w:trPr>
        <w:tc>
          <w:tcPr>
            <w:tcW w:w="5400" w:type="dxa"/>
          </w:tcPr>
          <w:p w14:paraId="60B72EF9" w14:textId="77777777" w:rsidR="00427886" w:rsidRPr="0076238C" w:rsidRDefault="00427886" w:rsidP="00BE670B">
            <w:pPr>
              <w:pStyle w:val="ProductList-OfferingBody"/>
              <w:jc w:val="center"/>
            </w:pPr>
            <w:r>
              <w:t>&lt; %99</w:t>
            </w:r>
          </w:p>
        </w:tc>
        <w:tc>
          <w:tcPr>
            <w:tcW w:w="5400" w:type="dxa"/>
          </w:tcPr>
          <w:p w14:paraId="6E91F1E7" w14:textId="77777777" w:rsidR="00427886" w:rsidRPr="0076238C" w:rsidRDefault="00427886" w:rsidP="00BE670B">
            <w:pPr>
              <w:pStyle w:val="ProductList-OfferingBody"/>
              <w:jc w:val="center"/>
            </w:pPr>
            <w:r>
              <w:t>25%</w:t>
            </w:r>
          </w:p>
        </w:tc>
      </w:tr>
    </w:tbl>
    <w:p w14:paraId="684CF8ED" w14:textId="77777777" w:rsidR="00427886" w:rsidRPr="0051699C" w:rsidRDefault="000B5601"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Pr>
            <w:rStyle w:val="Hyperlink"/>
            <w:sz w:val="16"/>
            <w:szCs w:val="16"/>
          </w:rPr>
          <w:t>İçindekiler</w:t>
        </w:r>
      </w:hyperlink>
      <w:r w:rsidR="00427886">
        <w:rPr>
          <w:sz w:val="16"/>
          <w:szCs w:val="16"/>
        </w:rPr>
        <w:t xml:space="preserve"> / </w:t>
      </w:r>
      <w:hyperlink w:anchor="Definitions" w:history="1">
        <w:r w:rsidR="00427886">
          <w:rPr>
            <w:rStyle w:val="Hyperlink"/>
            <w:sz w:val="16"/>
            <w:szCs w:val="16"/>
          </w:rPr>
          <w:t>Tanımlar Tablosu</w:t>
        </w:r>
      </w:hyperlink>
    </w:p>
    <w:p w14:paraId="32731428" w14:textId="2E78A469" w:rsidR="00DD4D0E" w:rsidRPr="00624DF2" w:rsidRDefault="00DD4D0E" w:rsidP="00E563B7">
      <w:pPr>
        <w:pStyle w:val="ProductList-Offering2Heading"/>
        <w:keepNext/>
        <w:tabs>
          <w:tab w:val="clear" w:pos="360"/>
          <w:tab w:val="clear" w:pos="720"/>
          <w:tab w:val="clear" w:pos="1080"/>
        </w:tabs>
        <w:outlineLvl w:val="2"/>
      </w:pPr>
      <w:bookmarkStart w:id="74" w:name="_Toc478483286"/>
      <w:r>
        <w:t>Otomasyon Hizmeti</w:t>
      </w:r>
      <w:bookmarkEnd w:id="70"/>
      <w:bookmarkEnd w:id="71"/>
      <w:bookmarkEnd w:id="72"/>
      <w:r>
        <w:t xml:space="preserve"> - İstenen Durum Yapılandırması (DSC)</w:t>
      </w:r>
      <w:bookmarkEnd w:id="73"/>
      <w:bookmarkEnd w:id="74"/>
    </w:p>
    <w:p w14:paraId="03D91ABA" w14:textId="77777777" w:rsidR="00DD4D0E" w:rsidRPr="00624DF2" w:rsidRDefault="00DD4D0E" w:rsidP="00DD4D0E">
      <w:pPr>
        <w:pStyle w:val="ProductList-Body"/>
      </w:pPr>
      <w:r>
        <w:rPr>
          <w:b/>
          <w:color w:val="00188F"/>
        </w:rPr>
        <w:t>Ek Tanımlar</w:t>
      </w:r>
      <w:r w:rsidRPr="009661B5">
        <w:rPr>
          <w:b/>
          <w:bCs/>
        </w:rPr>
        <w:t>:</w:t>
      </w:r>
    </w:p>
    <w:p w14:paraId="3AE2FD08" w14:textId="77777777" w:rsidR="00DD4D0E" w:rsidRPr="00624DF2" w:rsidRDefault="00DD4D0E" w:rsidP="00DD4D0E">
      <w:pPr>
        <w:pStyle w:val="ProductList-Body"/>
      </w:pPr>
      <w:r w:rsidRPr="009661B5">
        <w:rPr>
          <w:b/>
          <w:bCs/>
        </w:rPr>
        <w:t>“</w:t>
      </w:r>
      <w:r>
        <w:rPr>
          <w:b/>
          <w:color w:val="00188F"/>
        </w:rPr>
        <w:t>Dağıtım Dakikaları</w:t>
      </w:r>
      <w:r w:rsidRPr="009661B5">
        <w:rPr>
          <w:b/>
        </w:rPr>
        <w:t>”</w:t>
      </w:r>
      <w:r>
        <w:t xml:space="preserve"> belirli bir Otomasyon hesabının bir fatura ayında Microsoft Azure'da dağıtıldığı toplam dakika sayısıdır.</w:t>
      </w:r>
    </w:p>
    <w:p w14:paraId="3111DCDF" w14:textId="77777777" w:rsidR="00DD4D0E" w:rsidRPr="00624DF2" w:rsidRDefault="00DD4D0E" w:rsidP="00DD4D0E">
      <w:pPr>
        <w:pStyle w:val="ProductList-Body"/>
        <w:spacing w:after="40"/>
      </w:pPr>
      <w:r w:rsidRPr="009661B5">
        <w:rPr>
          <w:b/>
          <w:bCs/>
        </w:rPr>
        <w:t>“</w:t>
      </w:r>
      <w:r>
        <w:rPr>
          <w:b/>
          <w:color w:val="00188F"/>
        </w:rPr>
        <w:t>DSC Aracısı Hizmeti</w:t>
      </w:r>
      <w:r w:rsidRPr="009661B5">
        <w:rPr>
          <w:b/>
          <w:bCs/>
        </w:rPr>
        <w:t>”</w:t>
      </w:r>
      <w:r>
        <w:t xml:space="preserve">, </w:t>
      </w:r>
      <w:r>
        <w:rPr>
          <w:shd w:val="clear" w:color="auto" w:fill="FFFFFF"/>
        </w:rPr>
        <w:t>Otomasyon Hizmetinin çekme, kayıt ve raporlama isteklerini DSC düğümlerinden almaktan sorumlu bileşenidir</w:t>
      </w:r>
      <w:r>
        <w:t>.</w:t>
      </w:r>
    </w:p>
    <w:p w14:paraId="15531CFF" w14:textId="77777777" w:rsidR="00DD4D0E" w:rsidRPr="00624DF2" w:rsidRDefault="00DD4D0E" w:rsidP="00DD4D0E">
      <w:pPr>
        <w:pStyle w:val="ProductList-Body"/>
        <w:spacing w:after="40"/>
      </w:pPr>
      <w:r>
        <w:rPr>
          <w:b/>
          <w:bCs/>
        </w:rPr>
        <w:t>“</w:t>
      </w:r>
      <w:r>
        <w:rPr>
          <w:b/>
          <w:color w:val="00188F"/>
        </w:rPr>
        <w:t>Kullanılabilir Maksimum Dakika</w:t>
      </w:r>
      <w:r>
        <w:rPr>
          <w:b/>
          <w:bCs/>
        </w:rPr>
        <w:t>”</w:t>
      </w:r>
      <w:r>
        <w:t>, bir fatura ayında belirli bir Microsoft Azure üyeliğinde dağıtılan tüm Otomasyon hesaplarındaki tüm Dağıtım Dakikalarının toplamıdır</w:t>
      </w:r>
    </w:p>
    <w:p w14:paraId="308C2F24" w14:textId="77777777" w:rsidR="00DD4D0E" w:rsidRPr="00624DF2" w:rsidRDefault="00DD4D0E" w:rsidP="00DD4D0E">
      <w:pPr>
        <w:pStyle w:val="ProductList-Body"/>
      </w:pPr>
    </w:p>
    <w:p w14:paraId="0CF93D04" w14:textId="77777777" w:rsidR="00DD4D0E" w:rsidRPr="00624DF2" w:rsidRDefault="00DD4D0E" w:rsidP="00DD4D0E">
      <w:pPr>
        <w:pStyle w:val="ProductList-Body"/>
      </w:pPr>
      <w:r>
        <w:rPr>
          <w:b/>
          <w:color w:val="00188F"/>
        </w:rPr>
        <w:t>Kesinti Süresi</w:t>
      </w:r>
      <w:r w:rsidRPr="009661B5">
        <w:rPr>
          <w:b/>
          <w:bCs/>
        </w:rPr>
        <w:t>:</w:t>
      </w:r>
      <w:r>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624DF2" w:rsidRDefault="00DD4D0E" w:rsidP="00DD4D0E">
      <w:pPr>
        <w:pStyle w:val="ProductList-Body"/>
      </w:pPr>
    </w:p>
    <w:p w14:paraId="1DA7F5E5" w14:textId="77777777" w:rsidR="00DD4D0E" w:rsidRPr="00624DF2" w:rsidRDefault="00DD4D0E" w:rsidP="00DD4D0E">
      <w:pPr>
        <w:pStyle w:val="ProductList-Body"/>
      </w:pPr>
      <w:r>
        <w:rPr>
          <w:b/>
          <w:color w:val="00188F"/>
        </w:rPr>
        <w:t>Aylık Çalışma Süresi Yüzdesi</w:t>
      </w:r>
      <w:r w:rsidRPr="009661B5">
        <w:rPr>
          <w:b/>
          <w:bCs/>
        </w:rPr>
        <w:t>:</w:t>
      </w:r>
      <w:r>
        <w:t xml:space="preserve"> Aylık Çalışma Süresi Yüzdesi, aşağıdaki formül kullanılarak hesaplanır: </w:t>
      </w:r>
    </w:p>
    <w:p w14:paraId="4F91049E" w14:textId="77777777" w:rsidR="00DD4D0E" w:rsidRPr="00624DF2" w:rsidRDefault="00DD4D0E" w:rsidP="00DD4D0E">
      <w:pPr>
        <w:pStyle w:val="ProductList-Body"/>
      </w:pPr>
    </w:p>
    <w:p w14:paraId="096B049B" w14:textId="77777777" w:rsidR="00DD4D0E" w:rsidRPr="00624DF2" w:rsidRDefault="000B5601" w:rsidP="00DD4D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624DF2" w:rsidRDefault="00DD4D0E" w:rsidP="00DD4D0E">
      <w:pPr>
        <w:pStyle w:val="ProductList-Body"/>
      </w:pPr>
      <w:r>
        <w:rPr>
          <w:b/>
          <w:color w:val="00188F"/>
        </w:rPr>
        <w:t>Hizmet Kredisi</w:t>
      </w:r>
      <w:r w:rsidRPr="009661B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9D0B2F" w14:paraId="566A1F9F" w14:textId="77777777" w:rsidTr="00FE7A43">
        <w:trPr>
          <w:tblHeader/>
        </w:trPr>
        <w:tc>
          <w:tcPr>
            <w:tcW w:w="5400" w:type="dxa"/>
            <w:shd w:val="clear" w:color="auto" w:fill="0072C6"/>
          </w:tcPr>
          <w:p w14:paraId="32348D1A" w14:textId="77777777" w:rsidR="00DD4D0E" w:rsidRPr="001A0074" w:rsidRDefault="00DD4D0E" w:rsidP="00FE7A4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515F524" w14:textId="77777777" w:rsidR="00DD4D0E" w:rsidRPr="001A0074" w:rsidRDefault="00DD4D0E" w:rsidP="00FE7A43">
            <w:pPr>
              <w:pStyle w:val="ProductList-OfferingBody"/>
              <w:jc w:val="center"/>
              <w:rPr>
                <w:color w:val="FFFFFF" w:themeColor="background1"/>
              </w:rPr>
            </w:pPr>
            <w:r>
              <w:rPr>
                <w:color w:val="FFFFFF" w:themeColor="background1"/>
              </w:rPr>
              <w:t>Hizmet Kredisi</w:t>
            </w:r>
          </w:p>
        </w:tc>
      </w:tr>
      <w:tr w:rsidR="00DD4D0E" w:rsidRPr="009D0B2F" w14:paraId="2D660BCD" w14:textId="77777777" w:rsidTr="00FE7A43">
        <w:tc>
          <w:tcPr>
            <w:tcW w:w="5400" w:type="dxa"/>
          </w:tcPr>
          <w:p w14:paraId="404C03C8" w14:textId="77777777" w:rsidR="00DD4D0E" w:rsidRPr="0076238C" w:rsidRDefault="00DD4D0E" w:rsidP="00FE7A43">
            <w:pPr>
              <w:pStyle w:val="ProductList-OfferingBody"/>
              <w:jc w:val="center"/>
            </w:pPr>
            <w:r>
              <w:t>&lt; %99,9</w:t>
            </w:r>
          </w:p>
        </w:tc>
        <w:tc>
          <w:tcPr>
            <w:tcW w:w="5400" w:type="dxa"/>
          </w:tcPr>
          <w:p w14:paraId="3F39F483" w14:textId="77777777" w:rsidR="00DD4D0E" w:rsidRPr="0076238C" w:rsidRDefault="00DD4D0E" w:rsidP="00FE7A43">
            <w:pPr>
              <w:pStyle w:val="ProductList-OfferingBody"/>
              <w:jc w:val="center"/>
            </w:pPr>
            <w:r>
              <w:t>10%</w:t>
            </w:r>
          </w:p>
        </w:tc>
      </w:tr>
      <w:tr w:rsidR="00DD4D0E" w:rsidRPr="009D0B2F" w14:paraId="3149B3A0" w14:textId="77777777" w:rsidTr="00FE7A43">
        <w:tc>
          <w:tcPr>
            <w:tcW w:w="5400" w:type="dxa"/>
          </w:tcPr>
          <w:p w14:paraId="3EDF7284" w14:textId="151C5120" w:rsidR="00DD4D0E" w:rsidRPr="0076238C" w:rsidRDefault="007F3CF5" w:rsidP="00F757C4">
            <w:pPr>
              <w:pStyle w:val="ProductList-OfferingBody"/>
              <w:jc w:val="center"/>
            </w:pPr>
            <w:r>
              <w:t>&lt; %99</w:t>
            </w:r>
          </w:p>
        </w:tc>
        <w:tc>
          <w:tcPr>
            <w:tcW w:w="5400" w:type="dxa"/>
          </w:tcPr>
          <w:p w14:paraId="1D3910E4" w14:textId="77777777" w:rsidR="00DD4D0E" w:rsidRPr="0076238C" w:rsidRDefault="00DD4D0E" w:rsidP="00FE7A43">
            <w:pPr>
              <w:pStyle w:val="ProductList-OfferingBody"/>
              <w:jc w:val="center"/>
            </w:pPr>
            <w:r>
              <w:t>25%</w:t>
            </w:r>
          </w:p>
        </w:tc>
      </w:tr>
    </w:tbl>
    <w:p w14:paraId="737CCED3" w14:textId="77777777" w:rsidR="00DD4D0E" w:rsidRPr="00624DF2"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D4D0E">
          <w:rPr>
            <w:rStyle w:val="Hyperlink"/>
            <w:sz w:val="16"/>
            <w:szCs w:val="16"/>
          </w:rPr>
          <w:t>İçindekiler</w:t>
        </w:r>
      </w:hyperlink>
      <w:r w:rsidR="00DD4D0E">
        <w:rPr>
          <w:sz w:val="16"/>
          <w:szCs w:val="16"/>
        </w:rPr>
        <w:t xml:space="preserve"> / </w:t>
      </w:r>
      <w:hyperlink w:anchor="Definitions" w:history="1">
        <w:r w:rsidR="00DD4D0E">
          <w:rPr>
            <w:rStyle w:val="Hyperlink"/>
            <w:sz w:val="16"/>
            <w:szCs w:val="16"/>
          </w:rPr>
          <w:t>Tanımlar Tablosu</w:t>
        </w:r>
      </w:hyperlink>
    </w:p>
    <w:p w14:paraId="16175C5B" w14:textId="77777777" w:rsidR="00DD4D0E" w:rsidRPr="00624DF2" w:rsidRDefault="00DD4D0E" w:rsidP="00777804">
      <w:pPr>
        <w:pStyle w:val="ProductList-Offering2Heading"/>
        <w:keepNext/>
        <w:tabs>
          <w:tab w:val="clear" w:pos="360"/>
          <w:tab w:val="clear" w:pos="720"/>
          <w:tab w:val="clear" w:pos="1080"/>
        </w:tabs>
        <w:outlineLvl w:val="2"/>
      </w:pPr>
      <w:bookmarkStart w:id="75" w:name="_Toc441217625"/>
      <w:bookmarkStart w:id="76" w:name="_Toc478483287"/>
      <w:r>
        <w:t>Otomasyon Hizmeti - Süreç Otomasyonu</w:t>
      </w:r>
      <w:bookmarkEnd w:id="75"/>
      <w:bookmarkEnd w:id="76"/>
    </w:p>
    <w:p w14:paraId="48AA4058" w14:textId="624B1516" w:rsidR="00DA6241" w:rsidRPr="00FB368F" w:rsidRDefault="00DA6241" w:rsidP="006B33BE">
      <w:pPr>
        <w:pStyle w:val="ProductList-Body"/>
        <w:keepNext/>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0B5601"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D4D0E">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7780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77780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777804">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41951C3" w14:textId="77777777" w:rsidR="00E563B7" w:rsidRPr="0051699C" w:rsidRDefault="00E563B7" w:rsidP="00E563B7">
      <w:pPr>
        <w:pStyle w:val="ProductList-Offering2Heading"/>
        <w:tabs>
          <w:tab w:val="clear" w:pos="360"/>
          <w:tab w:val="clear" w:pos="720"/>
          <w:tab w:val="clear" w:pos="1080"/>
        </w:tabs>
        <w:outlineLvl w:val="2"/>
      </w:pPr>
      <w:bookmarkStart w:id="77" w:name="_Toc478483288"/>
      <w:bookmarkStart w:id="78" w:name="_Toc425256419"/>
      <w:r>
        <w:t>Azure İşlevleri</w:t>
      </w:r>
      <w:bookmarkEnd w:id="77"/>
    </w:p>
    <w:p w14:paraId="2A626083" w14:textId="77777777" w:rsidR="00E563B7" w:rsidRPr="0051699C" w:rsidRDefault="00E563B7" w:rsidP="00E563B7">
      <w:pPr>
        <w:shd w:val="clear" w:color="auto" w:fill="FFFFFF"/>
        <w:spacing w:after="0" w:line="240" w:lineRule="auto"/>
      </w:pPr>
      <w:r>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51699C" w:rsidRDefault="00E563B7" w:rsidP="00E563B7">
      <w:pPr>
        <w:pStyle w:val="ProductList-Body"/>
      </w:pPr>
    </w:p>
    <w:p w14:paraId="4BD42FFA" w14:textId="77777777" w:rsidR="00E563B7" w:rsidRPr="0051699C" w:rsidRDefault="00E563B7" w:rsidP="00E563B7">
      <w:pPr>
        <w:pStyle w:val="ProductList-Body"/>
      </w:pPr>
      <w:r>
        <w:rPr>
          <w:b/>
          <w:color w:val="00188F"/>
        </w:rPr>
        <w:t>Ek Tanımlar</w:t>
      </w:r>
      <w:r w:rsidRPr="007E0E6E">
        <w:rPr>
          <w:b/>
          <w:color w:val="00188F"/>
        </w:rPr>
        <w:t>:</w:t>
      </w:r>
    </w:p>
    <w:p w14:paraId="264155A6" w14:textId="77777777" w:rsidR="00E563B7" w:rsidRPr="0051699C" w:rsidRDefault="00E563B7" w:rsidP="00E563B7">
      <w:pPr>
        <w:spacing w:after="0"/>
      </w:pPr>
      <w:r>
        <w:rPr>
          <w:sz w:val="18"/>
        </w:rPr>
        <w:t>“</w:t>
      </w:r>
      <w:r>
        <w:rPr>
          <w:b/>
          <w:color w:val="00188F"/>
          <w:sz w:val="18"/>
        </w:rPr>
        <w:t>Dağıtım Dakikaları</w:t>
      </w:r>
      <w:r>
        <w:rPr>
          <w:sz w:val="18"/>
        </w:rPr>
        <w:t>”</w:t>
      </w:r>
      <w:r>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51699C" w:rsidRDefault="00E563B7" w:rsidP="00E563B7">
      <w:pPr>
        <w:spacing w:after="0"/>
      </w:pPr>
      <w:r>
        <w:rPr>
          <w:sz w:val="18"/>
        </w:rPr>
        <w:t>“</w:t>
      </w:r>
      <w:r>
        <w:rPr>
          <w:b/>
          <w:color w:val="00188F"/>
          <w:sz w:val="18"/>
        </w:rPr>
        <w:t>Kullanılabilir Maksimum Dakika</w:t>
      </w:r>
      <w:r>
        <w:rPr>
          <w:sz w:val="18"/>
        </w:rPr>
        <w:t>”</w:t>
      </w:r>
      <w:r>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51699C" w:rsidRDefault="00E563B7" w:rsidP="00E563B7">
      <w:pPr>
        <w:spacing w:after="0"/>
      </w:pPr>
      <w:r>
        <w:rPr>
          <w:sz w:val="18"/>
        </w:rPr>
        <w:t>“</w:t>
      </w:r>
      <w:r>
        <w:rPr>
          <w:b/>
          <w:color w:val="00188F"/>
          <w:sz w:val="18"/>
        </w:rPr>
        <w:t>İşlev Uygulaması</w:t>
      </w:r>
      <w:r>
        <w:rPr>
          <w:sz w:val="18"/>
        </w:rPr>
        <w:t>”</w:t>
      </w:r>
      <w:r>
        <w:rPr>
          <w:sz w:val="18"/>
          <w:szCs w:val="18"/>
        </w:rPr>
        <w:t>, ilişkilendirilmiş bir tetikleyiciyle bir App Service Planında dağıtılan tek bir İşlevdir.</w:t>
      </w:r>
    </w:p>
    <w:p w14:paraId="52DC9FFC" w14:textId="77777777" w:rsidR="00E563B7" w:rsidRPr="0051699C" w:rsidRDefault="00E563B7" w:rsidP="00E563B7">
      <w:pPr>
        <w:spacing w:after="0"/>
      </w:pPr>
      <w:r>
        <w:rPr>
          <w:sz w:val="18"/>
        </w:rPr>
        <w:t>“</w:t>
      </w:r>
      <w:r>
        <w:rPr>
          <w:b/>
          <w:color w:val="00188F"/>
          <w:sz w:val="18"/>
        </w:rPr>
        <w:t>Çalışmama Süresi</w:t>
      </w:r>
      <w:r>
        <w:rPr>
          <w:sz w:val="18"/>
        </w:rPr>
        <w:t>”</w:t>
      </w:r>
      <w:r>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51699C" w:rsidRDefault="00E563B7" w:rsidP="00E563B7">
      <w:pPr>
        <w:pStyle w:val="ProductList-Body"/>
      </w:pPr>
    </w:p>
    <w:p w14:paraId="104074F6" w14:textId="77777777" w:rsidR="00E563B7" w:rsidRPr="0051699C" w:rsidRDefault="00E563B7" w:rsidP="00E563B7">
      <w:pPr>
        <w:pStyle w:val="ProductList-Body"/>
      </w:pPr>
      <w:r>
        <w:rPr>
          <w:b/>
          <w:color w:val="00188F"/>
        </w:rPr>
        <w:t>Aylık Çalışma Süresi Yüzdesi</w:t>
      </w:r>
      <w:r w:rsidRPr="007E0E6E">
        <w:rPr>
          <w:b/>
          <w:color w:val="00188F"/>
        </w:rPr>
        <w:t>:</w:t>
      </w:r>
      <w:r>
        <w:t xml:space="preserve"> Aylık Çalışma Süresi Yüzdesi, aşağıdaki formül kullanılarak hesaplanır:</w:t>
      </w:r>
    </w:p>
    <w:p w14:paraId="13D3B6F2" w14:textId="77777777" w:rsidR="00E563B7" w:rsidRPr="0051699C" w:rsidRDefault="00E563B7" w:rsidP="00E563B7">
      <w:pPr>
        <w:pStyle w:val="ProductList-Body"/>
      </w:pPr>
    </w:p>
    <w:p w14:paraId="3C1E1085" w14:textId="77777777" w:rsidR="00E563B7" w:rsidRPr="0051699C" w:rsidRDefault="000B5601" w:rsidP="00E563B7">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AF1DBE" w:rsidRDefault="00427886" w:rsidP="00427886">
      <w:pPr>
        <w:pStyle w:val="ProductList-Body"/>
      </w:pPr>
      <w:r>
        <w:rPr>
          <w:b/>
          <w:color w:val="00188F"/>
        </w:rPr>
        <w:t>Hizmet Düzeyleri ve Hizmet Kredileri:</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9D0B2F" w14:paraId="5F28525A" w14:textId="77777777" w:rsidTr="00884623">
        <w:trPr>
          <w:tblHeader/>
        </w:trPr>
        <w:tc>
          <w:tcPr>
            <w:tcW w:w="5287" w:type="dxa"/>
            <w:shd w:val="clear" w:color="auto" w:fill="0072C6"/>
          </w:tcPr>
          <w:p w14:paraId="28F94980" w14:textId="77777777" w:rsidR="00E563B7" w:rsidRPr="001A0074" w:rsidRDefault="00E563B7" w:rsidP="00884623">
            <w:pPr>
              <w:pStyle w:val="ProductList-OfferingBody"/>
              <w:rPr>
                <w:color w:val="FFFFFF" w:themeColor="background1"/>
              </w:rPr>
            </w:pPr>
            <w:r>
              <w:rPr>
                <w:color w:val="FFFFFF" w:themeColor="background1"/>
              </w:rPr>
              <w:t>Aylık Çalışma Süresi Yüzdesi</w:t>
            </w:r>
          </w:p>
        </w:tc>
        <w:tc>
          <w:tcPr>
            <w:tcW w:w="5513" w:type="dxa"/>
            <w:shd w:val="clear" w:color="auto" w:fill="0072C6"/>
          </w:tcPr>
          <w:p w14:paraId="7E85695F" w14:textId="77777777" w:rsidR="00E563B7" w:rsidRPr="001A0074" w:rsidRDefault="00E563B7" w:rsidP="00884623">
            <w:pPr>
              <w:pStyle w:val="ProductList-OfferingBody"/>
              <w:rPr>
                <w:color w:val="FFFFFF" w:themeColor="background1"/>
              </w:rPr>
            </w:pPr>
            <w:r>
              <w:rPr>
                <w:color w:val="FFFFFF" w:themeColor="background1"/>
              </w:rPr>
              <w:t>Hizmet Kredisi</w:t>
            </w:r>
          </w:p>
        </w:tc>
      </w:tr>
      <w:tr w:rsidR="00E563B7" w:rsidRPr="009D0B2F" w14:paraId="1493B664" w14:textId="77777777" w:rsidTr="00884623">
        <w:tc>
          <w:tcPr>
            <w:tcW w:w="5287" w:type="dxa"/>
          </w:tcPr>
          <w:p w14:paraId="28EC35D1" w14:textId="27F2DC4A" w:rsidR="00E563B7" w:rsidRPr="0076238C" w:rsidRDefault="00E563B7" w:rsidP="00E563B7">
            <w:pPr>
              <w:pStyle w:val="ProductList-OfferingBody"/>
              <w:jc w:val="center"/>
            </w:pPr>
            <w:r>
              <w:t>&lt; %99,95</w:t>
            </w:r>
          </w:p>
        </w:tc>
        <w:tc>
          <w:tcPr>
            <w:tcW w:w="5513" w:type="dxa"/>
          </w:tcPr>
          <w:p w14:paraId="08D954B7" w14:textId="77777777" w:rsidR="00E563B7" w:rsidRPr="0076238C" w:rsidRDefault="00E563B7" w:rsidP="00884623">
            <w:pPr>
              <w:pStyle w:val="ProductList-OfferingBody"/>
              <w:jc w:val="center"/>
            </w:pPr>
            <w:r>
              <w:t>10%</w:t>
            </w:r>
          </w:p>
        </w:tc>
      </w:tr>
      <w:tr w:rsidR="00E563B7" w:rsidRPr="009D0B2F" w14:paraId="5F6AE944" w14:textId="77777777" w:rsidTr="00884623">
        <w:tc>
          <w:tcPr>
            <w:tcW w:w="5287" w:type="dxa"/>
          </w:tcPr>
          <w:p w14:paraId="01C8DFDE" w14:textId="4BF36B88" w:rsidR="00E563B7" w:rsidRPr="0076238C" w:rsidRDefault="007F3CF5" w:rsidP="00884623">
            <w:pPr>
              <w:pStyle w:val="ProductList-OfferingBody"/>
              <w:jc w:val="center"/>
            </w:pPr>
            <w:r>
              <w:t>&lt; %99</w:t>
            </w:r>
          </w:p>
        </w:tc>
        <w:tc>
          <w:tcPr>
            <w:tcW w:w="5513" w:type="dxa"/>
          </w:tcPr>
          <w:p w14:paraId="1240EA58" w14:textId="77777777" w:rsidR="00E563B7" w:rsidRPr="0076238C" w:rsidRDefault="00E563B7" w:rsidP="00884623">
            <w:pPr>
              <w:pStyle w:val="ProductList-OfferingBody"/>
              <w:jc w:val="center"/>
            </w:pPr>
            <w:r>
              <w:t>25%</w:t>
            </w:r>
          </w:p>
        </w:tc>
      </w:tr>
    </w:tbl>
    <w:p w14:paraId="2383C87F" w14:textId="77777777" w:rsidR="00E563B7" w:rsidRPr="0051699C"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4C8DB70" w14:textId="22BD60F5" w:rsidR="00FC4EA1" w:rsidRPr="0072127E" w:rsidRDefault="00FC4EA1" w:rsidP="00FC4EA1">
      <w:pPr>
        <w:pStyle w:val="ProductList-Offering2Heading"/>
        <w:tabs>
          <w:tab w:val="clear" w:pos="360"/>
          <w:tab w:val="clear" w:pos="720"/>
          <w:tab w:val="clear" w:pos="1080"/>
        </w:tabs>
        <w:outlineLvl w:val="2"/>
      </w:pPr>
      <w:bookmarkStart w:id="79" w:name="_Toc478483289"/>
      <w:r>
        <w:t>Azure Güvenlik Merkezi</w:t>
      </w:r>
      <w:bookmarkEnd w:id="79"/>
    </w:p>
    <w:p w14:paraId="48972217" w14:textId="77777777" w:rsidR="00FC4EA1" w:rsidRPr="0072127E" w:rsidRDefault="00FC4EA1" w:rsidP="00FC4EA1">
      <w:pPr>
        <w:pStyle w:val="ProductList-Body"/>
      </w:pPr>
      <w:r>
        <w:rPr>
          <w:b/>
          <w:color w:val="00188F"/>
        </w:rPr>
        <w:t>Ek Tanımlar</w:t>
      </w:r>
      <w:r w:rsidRPr="008E273C">
        <w:rPr>
          <w:b/>
        </w:rPr>
        <w:t>:</w:t>
      </w:r>
    </w:p>
    <w:p w14:paraId="6903B45B"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Korumalı Düğüm</w:t>
      </w:r>
      <w:r w:rsidRPr="002769B5">
        <w:rPr>
          <w:szCs w:val="18"/>
        </w:rPr>
        <w:t>”, Azure Güvenlik Merkezi Standart Katmanı için yapılandırılmış olan, faturalama amaçları bakımından bir düğüm olarak kabul edilen bir Microsoft Azure kaynağıdır</w:t>
      </w:r>
    </w:p>
    <w:p w14:paraId="4E2AE565"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Güvenlik İzlemesi</w:t>
      </w:r>
      <w:r w:rsidRPr="002769B5">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Kullanılabilir Maksimum Dakika Sayısı</w:t>
      </w:r>
      <w:r w:rsidRPr="002769B5">
        <w:rPr>
          <w:szCs w:val="18"/>
        </w:rPr>
        <w:t>”, belirli bir Korumalı Düğümün, Güvenlik İzlemesi için bir fatura ayında dağıtıldığı veya yapılandırıldığı toplam dakika sayısıdır.</w:t>
      </w:r>
    </w:p>
    <w:p w14:paraId="7FA3C0E5" w14:textId="77777777" w:rsidR="00FC4EA1" w:rsidRPr="002769B5" w:rsidRDefault="00FC4EA1" w:rsidP="00FC4EA1">
      <w:pPr>
        <w:spacing w:line="240" w:lineRule="auto"/>
        <w:rPr>
          <w:sz w:val="18"/>
          <w:szCs w:val="18"/>
        </w:rPr>
      </w:pPr>
      <w:r w:rsidRPr="002769B5">
        <w:rPr>
          <w:sz w:val="18"/>
          <w:szCs w:val="18"/>
        </w:rPr>
        <w:t>“</w:t>
      </w:r>
      <w:r w:rsidRPr="002769B5">
        <w:rPr>
          <w:b/>
          <w:color w:val="00188F"/>
          <w:sz w:val="18"/>
          <w:szCs w:val="18"/>
        </w:rPr>
        <w:t>Kesinti Süresi</w:t>
      </w:r>
      <w:r w:rsidRPr="002769B5">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2769B5" w:rsidRDefault="00FC4EA1" w:rsidP="00FC4EA1">
      <w:pPr>
        <w:pStyle w:val="ProductList-Body"/>
        <w:rPr>
          <w:szCs w:val="18"/>
        </w:rPr>
      </w:pPr>
      <w:r w:rsidRPr="002769B5">
        <w:rPr>
          <w:b/>
          <w:color w:val="00188F"/>
          <w:szCs w:val="18"/>
        </w:rPr>
        <w:t>Aylık Çalışma Süresi Yüzdesi</w:t>
      </w:r>
      <w:r w:rsidRPr="002769B5">
        <w:rPr>
          <w:b/>
          <w:szCs w:val="18"/>
        </w:rPr>
        <w:t>:</w:t>
      </w:r>
      <w:r w:rsidRPr="002769B5">
        <w:rPr>
          <w:szCs w:val="18"/>
        </w:rPr>
        <w:t xml:space="preserve"> Aylık Çalışma Süresi Yüzdesi, aşağıdaki formül kullanılarak hesaplanır:</w:t>
      </w:r>
    </w:p>
    <w:p w14:paraId="5F44EE9C" w14:textId="77777777" w:rsidR="00FC4EA1" w:rsidRPr="0072127E" w:rsidRDefault="00FC4EA1" w:rsidP="00FC4EA1">
      <w:pPr>
        <w:pStyle w:val="ProductList-Body"/>
      </w:pPr>
    </w:p>
    <w:p w14:paraId="7282C051" w14:textId="77777777" w:rsidR="00FC4EA1" w:rsidRPr="0072127E" w:rsidRDefault="000B5601" w:rsidP="00FC4EA1">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72127E" w:rsidRDefault="00FC4EA1" w:rsidP="00FC4EA1">
      <w:pPr>
        <w:pStyle w:val="ProductList-Body"/>
      </w:pPr>
      <w:r>
        <w:rPr>
          <w:b/>
          <w:color w:val="00188F"/>
        </w:rPr>
        <w:t>Hizmet Kredisi</w:t>
      </w:r>
      <w:r w:rsidRPr="0098083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9D0B2F" w14:paraId="30C30B66" w14:textId="77777777" w:rsidTr="001F7825">
        <w:trPr>
          <w:tblHeader/>
        </w:trPr>
        <w:tc>
          <w:tcPr>
            <w:tcW w:w="5400" w:type="dxa"/>
            <w:shd w:val="clear" w:color="auto" w:fill="0072C6"/>
          </w:tcPr>
          <w:p w14:paraId="5F8821BC" w14:textId="77777777" w:rsidR="00FC4EA1" w:rsidRPr="001A0074" w:rsidRDefault="00FC4EA1" w:rsidP="001F7825">
            <w:pPr>
              <w:pStyle w:val="ProductList-OfferingBody"/>
              <w:rPr>
                <w:color w:val="FFFFFF" w:themeColor="background1"/>
              </w:rPr>
            </w:pPr>
            <w:r>
              <w:rPr>
                <w:color w:val="FFFFFF" w:themeColor="background1"/>
              </w:rPr>
              <w:t>Aylık Çalışma Süresi Yüzdesi</w:t>
            </w:r>
          </w:p>
        </w:tc>
        <w:tc>
          <w:tcPr>
            <w:tcW w:w="5400" w:type="dxa"/>
            <w:shd w:val="clear" w:color="auto" w:fill="0072C6"/>
          </w:tcPr>
          <w:p w14:paraId="048300D1" w14:textId="77777777" w:rsidR="00FC4EA1" w:rsidRPr="001A0074" w:rsidRDefault="00FC4EA1" w:rsidP="001F7825">
            <w:pPr>
              <w:pStyle w:val="ProductList-OfferingBody"/>
              <w:rPr>
                <w:color w:val="FFFFFF" w:themeColor="background1"/>
              </w:rPr>
            </w:pPr>
            <w:r>
              <w:rPr>
                <w:color w:val="FFFFFF" w:themeColor="background1"/>
              </w:rPr>
              <w:t>Hizmet Kredisi</w:t>
            </w:r>
          </w:p>
        </w:tc>
      </w:tr>
      <w:tr w:rsidR="00FC4EA1" w:rsidRPr="009D0B2F" w14:paraId="75F2DED5" w14:textId="77777777" w:rsidTr="001F7825">
        <w:tc>
          <w:tcPr>
            <w:tcW w:w="5400" w:type="dxa"/>
          </w:tcPr>
          <w:p w14:paraId="459907BE" w14:textId="38BE9B1E" w:rsidR="00FC4EA1" w:rsidRPr="0076238C" w:rsidRDefault="007F3CF5" w:rsidP="001F7825">
            <w:pPr>
              <w:pStyle w:val="ProductList-OfferingBody"/>
              <w:jc w:val="center"/>
            </w:pPr>
            <w:r>
              <w:t>&lt; %99,9</w:t>
            </w:r>
          </w:p>
        </w:tc>
        <w:tc>
          <w:tcPr>
            <w:tcW w:w="5400" w:type="dxa"/>
          </w:tcPr>
          <w:p w14:paraId="1ACAED00" w14:textId="77777777" w:rsidR="00FC4EA1" w:rsidRPr="0076238C" w:rsidRDefault="00FC4EA1" w:rsidP="001F7825">
            <w:pPr>
              <w:pStyle w:val="ProductList-OfferingBody"/>
              <w:jc w:val="center"/>
            </w:pPr>
            <w:r>
              <w:t>10%</w:t>
            </w:r>
          </w:p>
        </w:tc>
      </w:tr>
      <w:tr w:rsidR="00FC4EA1" w:rsidRPr="009D0B2F" w14:paraId="3C442B88" w14:textId="77777777" w:rsidTr="001F7825">
        <w:tc>
          <w:tcPr>
            <w:tcW w:w="5400" w:type="dxa"/>
          </w:tcPr>
          <w:p w14:paraId="015B7650" w14:textId="5DBE2C8B" w:rsidR="00FC4EA1" w:rsidRPr="0076238C" w:rsidRDefault="007F3CF5" w:rsidP="001F7825">
            <w:pPr>
              <w:pStyle w:val="ProductList-OfferingBody"/>
              <w:jc w:val="center"/>
            </w:pPr>
            <w:r>
              <w:t>&lt; %99</w:t>
            </w:r>
          </w:p>
        </w:tc>
        <w:tc>
          <w:tcPr>
            <w:tcW w:w="5400" w:type="dxa"/>
          </w:tcPr>
          <w:p w14:paraId="2CD681F4" w14:textId="77777777" w:rsidR="00FC4EA1" w:rsidRPr="0076238C" w:rsidRDefault="00FC4EA1" w:rsidP="001F7825">
            <w:pPr>
              <w:pStyle w:val="ProductList-OfferingBody"/>
              <w:jc w:val="center"/>
            </w:pPr>
            <w:r>
              <w:t>25%</w:t>
            </w:r>
          </w:p>
        </w:tc>
      </w:tr>
    </w:tbl>
    <w:p w14:paraId="1E46E719" w14:textId="77777777" w:rsidR="00FC4EA1" w:rsidRPr="00617F56" w:rsidRDefault="000B5601"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617F56">
          <w:rPr>
            <w:rStyle w:val="Hyperlink"/>
            <w:sz w:val="16"/>
            <w:szCs w:val="16"/>
          </w:rPr>
          <w:t>İçindekiler</w:t>
        </w:r>
      </w:hyperlink>
      <w:r w:rsidR="00FC4EA1" w:rsidRPr="00617F56">
        <w:rPr>
          <w:sz w:val="16"/>
          <w:szCs w:val="16"/>
        </w:rPr>
        <w:t xml:space="preserve"> / </w:t>
      </w:r>
      <w:hyperlink w:anchor="Definitions" w:history="1">
        <w:r w:rsidR="00FC4EA1" w:rsidRPr="00617F56">
          <w:rPr>
            <w:rStyle w:val="Hyperlink"/>
            <w:sz w:val="16"/>
            <w:szCs w:val="16"/>
          </w:rPr>
          <w:t>Tanımlar Tablosu</w:t>
        </w:r>
      </w:hyperlink>
    </w:p>
    <w:p w14:paraId="11F47F08" w14:textId="4C256C0C" w:rsidR="00E1233D" w:rsidRPr="004B76DA" w:rsidRDefault="00E1233D" w:rsidP="006B33BE">
      <w:pPr>
        <w:pStyle w:val="ProductList-Offering2Heading"/>
        <w:keepNext/>
        <w:tabs>
          <w:tab w:val="clear" w:pos="360"/>
          <w:tab w:val="clear" w:pos="720"/>
          <w:tab w:val="clear" w:pos="1080"/>
        </w:tabs>
        <w:outlineLvl w:val="2"/>
      </w:pPr>
      <w:bookmarkStart w:id="80" w:name="_Toc478483290"/>
      <w:bookmarkStart w:id="81" w:name="BatchService"/>
      <w:r w:rsidRPr="004B76DA">
        <w:t>Toplu Hizmet</w:t>
      </w:r>
      <w:bookmarkEnd w:id="78"/>
      <w:bookmarkEnd w:id="80"/>
    </w:p>
    <w:bookmarkEnd w:id="81"/>
    <w:p w14:paraId="6BBA16CB" w14:textId="77777777" w:rsidR="00E1233D" w:rsidRPr="004B76DA" w:rsidRDefault="00E1233D" w:rsidP="00E1233D">
      <w:pPr>
        <w:pStyle w:val="ProductList-Body"/>
      </w:pPr>
      <w:r w:rsidRPr="004B76DA">
        <w:rPr>
          <w:b/>
          <w:color w:val="00188F"/>
        </w:rPr>
        <w:t>Ek Tanımlar:</w:t>
      </w:r>
    </w:p>
    <w:p w14:paraId="5D094F1F" w14:textId="77777777" w:rsidR="00E1233D" w:rsidRPr="004B76DA" w:rsidRDefault="00E1233D" w:rsidP="00E1233D">
      <w:pPr>
        <w:pStyle w:val="ProductList-Body"/>
        <w:spacing w:after="40"/>
      </w:pPr>
      <w:r w:rsidRPr="004B76DA">
        <w:t>Bir fatura ayı için “</w:t>
      </w:r>
      <w:r w:rsidRPr="004B76DA">
        <w:rPr>
          <w:b/>
          <w:color w:val="00188F"/>
        </w:rPr>
        <w:t>Ortalama Hata Oranı</w:t>
      </w:r>
      <w:r w:rsidRPr="004B76DA">
        <w:t xml:space="preserve">” fatura ayındaki her saat için Hata Oranlarının fatura ayındaki toplam saat sayısına bölünmesiyle elde edilen sayıdır. </w:t>
      </w:r>
    </w:p>
    <w:p w14:paraId="492D4F53" w14:textId="77777777" w:rsidR="00E1233D" w:rsidRPr="004B76DA" w:rsidRDefault="00E1233D" w:rsidP="00E1233D">
      <w:pPr>
        <w:pStyle w:val="ProductList-Body"/>
      </w:pPr>
      <w:r w:rsidRPr="004B76DA">
        <w:t>“</w:t>
      </w:r>
      <w:r w:rsidRPr="004B76DA">
        <w:rPr>
          <w:b/>
          <w:color w:val="00188F"/>
        </w:rPr>
        <w:t>Hata Oranı</w:t>
      </w:r>
      <w:r w:rsidRPr="004B76DA">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AF1DBE" w:rsidRDefault="00427886" w:rsidP="00427886">
      <w:pPr>
        <w:pStyle w:val="ProductList-Body"/>
        <w:spacing w:after="40"/>
      </w:pPr>
      <w:r>
        <w:t>“</w:t>
      </w:r>
      <w:r>
        <w:rPr>
          <w:b/>
          <w:color w:val="00188F"/>
        </w:rPr>
        <w:t>Hariç Tutulan İstekler</w:t>
      </w:r>
      <w:r>
        <w:t>”, bir HTTP 408 durum kodu dışındaki herhangi bir HTTP 4xx durum kodu ile sonuçlanan isteklerdir.</w:t>
      </w:r>
    </w:p>
    <w:p w14:paraId="0AF966A6" w14:textId="184D9C0E" w:rsidR="00E1233D" w:rsidRPr="004B76DA" w:rsidRDefault="00E1233D" w:rsidP="00427886">
      <w:pPr>
        <w:pStyle w:val="ProductList-Body"/>
        <w:spacing w:after="40"/>
      </w:pPr>
      <w:r w:rsidRPr="004B76DA">
        <w:t>“</w:t>
      </w:r>
      <w:r w:rsidRPr="004B76DA">
        <w:rPr>
          <w:b/>
          <w:color w:val="00188F"/>
        </w:rPr>
        <w:t>Başarısız İstekler</w:t>
      </w:r>
      <w:r w:rsidRPr="004B76DA">
        <w:t>” Toplam İstekler içerisinde bir Hata Kodu ya da HTTP 408 durum kodu döndüren veya 5 saniye içinde Başarı Kodu döndürmeyen tüm isteklerin yer aldığı kümedir.</w:t>
      </w:r>
    </w:p>
    <w:p w14:paraId="1CE3B530" w14:textId="77777777" w:rsidR="00E1233D" w:rsidRPr="004B76DA" w:rsidRDefault="00E1233D" w:rsidP="00E1233D">
      <w:pPr>
        <w:pStyle w:val="ProductList-Body"/>
        <w:spacing w:after="40"/>
      </w:pPr>
      <w:r w:rsidRPr="004B76DA">
        <w:t>“</w:t>
      </w:r>
      <w:r w:rsidRPr="004B76DA">
        <w:rPr>
          <w:b/>
          <w:color w:val="00188F"/>
        </w:rPr>
        <w:t>Toplam İstek</w:t>
      </w:r>
      <w:r w:rsidRPr="004B76DA">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4B76DA" w:rsidRDefault="00E1233D" w:rsidP="00E1233D">
      <w:pPr>
        <w:pStyle w:val="ProductList-Body"/>
      </w:pPr>
    </w:p>
    <w:p w14:paraId="0A9E9520" w14:textId="77777777" w:rsidR="00427886" w:rsidRPr="00AF1DBE" w:rsidRDefault="00427886" w:rsidP="00427886">
      <w:pPr>
        <w:pStyle w:val="ProductList-Body"/>
      </w:pPr>
      <w:r>
        <w:rPr>
          <w:b/>
          <w:color w:val="00188F"/>
        </w:rPr>
        <w:t>Aylık Çalışma Süresi Yüzdesi</w:t>
      </w:r>
      <w:r w:rsidRPr="00622055">
        <w:rPr>
          <w:b/>
        </w:rPr>
        <w:t>:</w:t>
      </w:r>
      <w:r>
        <w:t xml:space="preserve">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AF1DBE" w:rsidRDefault="00427886" w:rsidP="00427886">
      <w:pPr>
        <w:pStyle w:val="ProductList-Body"/>
      </w:pPr>
    </w:p>
    <w:p w14:paraId="1E231E9F" w14:textId="77777777" w:rsidR="00427886" w:rsidRPr="00EB1C81" w:rsidRDefault="00427886" w:rsidP="00427886">
      <w:pPr>
        <w:pStyle w:val="ListParagraph"/>
        <w:rPr>
          <w:i/>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A4AF278" w14:textId="77777777" w:rsidTr="00777804">
        <w:trPr>
          <w:tblHeader/>
        </w:trPr>
        <w:tc>
          <w:tcPr>
            <w:tcW w:w="5400" w:type="dxa"/>
            <w:shd w:val="clear" w:color="auto" w:fill="0072C6"/>
          </w:tcPr>
          <w:p w14:paraId="54651DE5"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4638C0D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777E5D66" w14:textId="77777777" w:rsidTr="00777804">
        <w:tc>
          <w:tcPr>
            <w:tcW w:w="5400" w:type="dxa"/>
          </w:tcPr>
          <w:p w14:paraId="78448A75" w14:textId="77777777" w:rsidR="00E1233D" w:rsidRPr="004B76DA" w:rsidRDefault="00E1233D" w:rsidP="00E1233D">
            <w:pPr>
              <w:pStyle w:val="ProductList-OfferingBody"/>
              <w:jc w:val="center"/>
            </w:pPr>
            <w:r w:rsidRPr="004B76DA">
              <w:t>&lt; %99,9</w:t>
            </w:r>
          </w:p>
        </w:tc>
        <w:tc>
          <w:tcPr>
            <w:tcW w:w="5400" w:type="dxa"/>
          </w:tcPr>
          <w:p w14:paraId="7880926D" w14:textId="77777777" w:rsidR="00E1233D" w:rsidRPr="004B76DA" w:rsidRDefault="00E1233D" w:rsidP="00E1233D">
            <w:pPr>
              <w:pStyle w:val="ProductList-OfferingBody"/>
              <w:jc w:val="center"/>
            </w:pPr>
            <w:r w:rsidRPr="004B76DA">
              <w:t>%10</w:t>
            </w:r>
          </w:p>
        </w:tc>
      </w:tr>
      <w:tr w:rsidR="00E1233D" w:rsidRPr="004B76DA" w14:paraId="7D3385E0" w14:textId="77777777" w:rsidTr="00777804">
        <w:tc>
          <w:tcPr>
            <w:tcW w:w="5400" w:type="dxa"/>
          </w:tcPr>
          <w:p w14:paraId="45D2115C" w14:textId="77777777" w:rsidR="00E1233D" w:rsidRPr="004B76DA" w:rsidRDefault="00E1233D" w:rsidP="00E1233D">
            <w:pPr>
              <w:pStyle w:val="ProductList-OfferingBody"/>
              <w:jc w:val="center"/>
            </w:pPr>
            <w:r w:rsidRPr="004B76DA">
              <w:t>&lt; %99</w:t>
            </w:r>
          </w:p>
        </w:tc>
        <w:tc>
          <w:tcPr>
            <w:tcW w:w="5400" w:type="dxa"/>
          </w:tcPr>
          <w:p w14:paraId="26F0C147" w14:textId="77777777" w:rsidR="00E1233D" w:rsidRPr="004B76DA" w:rsidRDefault="00E1233D" w:rsidP="00E1233D">
            <w:pPr>
              <w:pStyle w:val="ProductList-OfferingBody"/>
              <w:jc w:val="center"/>
            </w:pPr>
            <w:r w:rsidRPr="004B76DA">
              <w:t>%25</w:t>
            </w:r>
          </w:p>
        </w:tc>
      </w:tr>
    </w:tbl>
    <w:p w14:paraId="3CA3CE59" w14:textId="77777777" w:rsidR="00E1233D" w:rsidRPr="004B76DA"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39C1ADF5" w14:textId="77777777" w:rsidR="00074645" w:rsidRPr="00941D54" w:rsidRDefault="00074645" w:rsidP="00A5088A">
      <w:pPr>
        <w:pStyle w:val="ProductList-Offering2Heading"/>
        <w:keepNext/>
        <w:tabs>
          <w:tab w:val="clear" w:pos="360"/>
          <w:tab w:val="clear" w:pos="720"/>
          <w:tab w:val="clear" w:pos="1080"/>
        </w:tabs>
        <w:outlineLvl w:val="2"/>
      </w:pPr>
      <w:bookmarkStart w:id="82" w:name="_Toc444249054"/>
      <w:bookmarkStart w:id="83" w:name="_Toc457806454"/>
      <w:bookmarkStart w:id="84" w:name="_Toc457812836"/>
      <w:bookmarkStart w:id="85" w:name="_Toc478483291"/>
      <w:r>
        <w:t>Yedekleme Hizmeti</w:t>
      </w:r>
      <w:bookmarkEnd w:id="82"/>
      <w:bookmarkEnd w:id="83"/>
      <w:bookmarkEnd w:id="84"/>
      <w:bookmarkEnd w:id="85"/>
    </w:p>
    <w:p w14:paraId="563B6559" w14:textId="77777777" w:rsidR="00074645" w:rsidRPr="00941D54" w:rsidRDefault="00074645" w:rsidP="00074645">
      <w:pPr>
        <w:pStyle w:val="ProductList-Body"/>
      </w:pPr>
      <w:r>
        <w:rPr>
          <w:b/>
          <w:color w:val="00188F"/>
        </w:rPr>
        <w:t>Ek Tanımlar</w:t>
      </w:r>
      <w:r w:rsidRPr="00AE65F2">
        <w:rPr>
          <w:b/>
          <w:bCs/>
        </w:rPr>
        <w:t>:</w:t>
      </w:r>
    </w:p>
    <w:p w14:paraId="3FABDCE7" w14:textId="77777777" w:rsidR="00074645" w:rsidRPr="00941D54" w:rsidRDefault="00074645" w:rsidP="00074645">
      <w:pPr>
        <w:pStyle w:val="ProductList-Body"/>
        <w:spacing w:after="40"/>
      </w:pPr>
      <w:r>
        <w:t>“</w:t>
      </w:r>
      <w:r>
        <w:rPr>
          <w:b/>
          <w:color w:val="00188F"/>
        </w:rPr>
        <w:t>Yedek</w:t>
      </w:r>
      <w:r>
        <w:t>” veya “</w:t>
      </w:r>
      <w:r>
        <w:rPr>
          <w:b/>
          <w:color w:val="00188F"/>
        </w:rPr>
        <w:t>Yedekleme</w:t>
      </w:r>
      <w:r>
        <w:t>”, bilgisayar verilerinin kayıtlı bir sunucudan Yedek Kasasına kopyalanması sürecidir.</w:t>
      </w:r>
    </w:p>
    <w:p w14:paraId="3F464E07" w14:textId="77777777" w:rsidR="00074645" w:rsidRPr="00941D54" w:rsidRDefault="00074645" w:rsidP="00074645">
      <w:pPr>
        <w:pStyle w:val="ProductList-Body"/>
        <w:spacing w:after="40"/>
      </w:pPr>
      <w:r>
        <w:t>“</w:t>
      </w:r>
      <w:r>
        <w:rPr>
          <w:b/>
          <w:color w:val="00188F"/>
        </w:rPr>
        <w:t>Yedekleme Aracısı</w:t>
      </w:r>
      <w:r>
        <w:t>”, kayıtlı sunucunun Yedeklenmesini veya bir ya da daha fazla Korunan Öğeyi geri yüklemesini sağlayan, kayıtlı sunucu üzerinde kurulmuş yazılım anlamına gelir.</w:t>
      </w:r>
    </w:p>
    <w:p w14:paraId="072C40A8" w14:textId="77777777" w:rsidR="00074645" w:rsidRPr="00941D54" w:rsidRDefault="00074645" w:rsidP="00074645">
      <w:pPr>
        <w:pStyle w:val="ProductList-Body"/>
        <w:spacing w:after="40"/>
      </w:pPr>
      <w:r>
        <w:t>“</w:t>
      </w:r>
      <w:r>
        <w:rPr>
          <w:b/>
          <w:color w:val="00188F"/>
        </w:rPr>
        <w:t>Yedek Kasası</w:t>
      </w:r>
      <w:r>
        <w:t>”, Yedekleme için bir veya daha fazla Korunan Öğeyi kaydedebileceğiniz bir konteyner anlamına gelir.</w:t>
      </w:r>
    </w:p>
    <w:p w14:paraId="47B925E7" w14:textId="77777777" w:rsidR="00074645" w:rsidRPr="00941D54" w:rsidRDefault="00074645" w:rsidP="00074645">
      <w:pPr>
        <w:pStyle w:val="ProductList-Body"/>
        <w:spacing w:after="40"/>
      </w:pPr>
      <w:r>
        <w:t>“</w:t>
      </w:r>
      <w:r>
        <w:rPr>
          <w:b/>
          <w:color w:val="00188F"/>
        </w:rPr>
        <w:t>Dağıtım Dakikaları</w:t>
      </w:r>
      <w:r>
        <w:t>”, bir Korunan Öğenin Yedek Kasasında Yedekleme için zamanlandığı toplam dakika sayısıdır.</w:t>
      </w:r>
    </w:p>
    <w:p w14:paraId="24EFE397" w14:textId="77777777" w:rsidR="00074645" w:rsidRPr="00941D54" w:rsidRDefault="00074645" w:rsidP="00074645">
      <w:pPr>
        <w:pStyle w:val="ProductList-Body"/>
        <w:spacing w:after="40"/>
      </w:pPr>
      <w:r>
        <w:t>“</w:t>
      </w:r>
      <w:r>
        <w:rPr>
          <w:b/>
          <w:color w:val="00188F"/>
        </w:rPr>
        <w:t>Arıza</w:t>
      </w:r>
      <w:r>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941D54" w:rsidRDefault="00074645" w:rsidP="00074645">
      <w:pPr>
        <w:pStyle w:val="ProductList-Body"/>
        <w:spacing w:after="40"/>
      </w:pPr>
      <w:r>
        <w:t>“</w:t>
      </w:r>
      <w:r>
        <w:rPr>
          <w:b/>
          <w:color w:val="00188F"/>
        </w:rPr>
        <w:t>Kullanılabilir Maksimum Dakika</w:t>
      </w:r>
      <w:r>
        <w:t>”, bir fatura ayında belirli bir Microsoft Azure üyeliğinde tüm Korunan Öğelerdeki tüm Dağıtım Dakikalarının toplamıdır.</w:t>
      </w:r>
    </w:p>
    <w:p w14:paraId="2ECCFCBD" w14:textId="77777777" w:rsidR="00074645" w:rsidRPr="00941D54" w:rsidRDefault="00074645" w:rsidP="00074645">
      <w:pPr>
        <w:pStyle w:val="ProductList-Body"/>
        <w:spacing w:after="40"/>
      </w:pPr>
      <w:r>
        <w:t>“</w:t>
      </w:r>
      <w:r>
        <w:rPr>
          <w:b/>
          <w:color w:val="00188F"/>
        </w:rPr>
        <w:t>Korunan Öğe</w:t>
      </w:r>
      <w:r>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941D54" w:rsidRDefault="00074645" w:rsidP="00074645">
      <w:pPr>
        <w:pStyle w:val="ProductList-Body"/>
      </w:pPr>
      <w:r>
        <w:t>“</w:t>
      </w:r>
      <w:r>
        <w:rPr>
          <w:b/>
          <w:color w:val="00188F"/>
        </w:rPr>
        <w:t>Kurtarma</w:t>
      </w:r>
      <w:r>
        <w:t>” veya “</w:t>
      </w:r>
      <w:r>
        <w:rPr>
          <w:b/>
          <w:color w:val="00188F"/>
        </w:rPr>
        <w:t>Geri Yükleme</w:t>
      </w:r>
      <w:r>
        <w:t>”, Yedek Kasasından kayıtlı bir sunucuya bilgisayar verilerinin geri yüklenmesi işlemidir.</w:t>
      </w:r>
    </w:p>
    <w:p w14:paraId="2EBD569F" w14:textId="77777777" w:rsidR="00074645" w:rsidRPr="00941D54" w:rsidRDefault="00074645" w:rsidP="00074645">
      <w:pPr>
        <w:pStyle w:val="ProductList-Body"/>
      </w:pPr>
    </w:p>
    <w:p w14:paraId="30B0E010" w14:textId="77777777" w:rsidR="00074645" w:rsidRPr="00941D54" w:rsidRDefault="00074645" w:rsidP="00074645">
      <w:pPr>
        <w:pStyle w:val="ProductList-Body"/>
      </w:pPr>
      <w:r>
        <w:rPr>
          <w:b/>
          <w:color w:val="00188F"/>
        </w:rPr>
        <w:t>Kesinti Süresi</w:t>
      </w:r>
      <w:r w:rsidRPr="00AA3EAA">
        <w:rPr>
          <w:b/>
          <w:bCs/>
        </w:rPr>
        <w:t>:</w:t>
      </w:r>
      <w:r>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941D54" w:rsidRDefault="00074645" w:rsidP="00074645">
      <w:pPr>
        <w:pStyle w:val="ProductList-Body"/>
      </w:pPr>
    </w:p>
    <w:p w14:paraId="223887A1" w14:textId="77777777" w:rsidR="00074645" w:rsidRPr="00941D54" w:rsidRDefault="00074645" w:rsidP="00074645">
      <w:pPr>
        <w:pStyle w:val="ProductList-Body"/>
      </w:pPr>
      <w:r>
        <w:rPr>
          <w:b/>
          <w:color w:val="00188F"/>
        </w:rPr>
        <w:t>Aylık Çalışma Süresi Yüzdesi</w:t>
      </w:r>
      <w:r w:rsidRPr="00AA3EAA">
        <w:rPr>
          <w:b/>
          <w:bCs/>
        </w:rPr>
        <w:t>:</w:t>
      </w:r>
      <w:r>
        <w:t xml:space="preserve"> Aylık Çalışma Süresi Yüzdesi, aşağıdaki formül kullanılarak hesaplanır:</w:t>
      </w:r>
    </w:p>
    <w:p w14:paraId="6DB7E661" w14:textId="77777777" w:rsidR="00074645" w:rsidRPr="00941D54" w:rsidRDefault="00074645" w:rsidP="00074645">
      <w:pPr>
        <w:pStyle w:val="ProductList-Body"/>
      </w:pPr>
    </w:p>
    <w:p w14:paraId="430E0E99" w14:textId="77777777" w:rsidR="00074645" w:rsidRPr="00941D54" w:rsidRDefault="000B5601" w:rsidP="0007464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941D54" w:rsidRDefault="00074645" w:rsidP="00074645">
      <w:pPr>
        <w:pStyle w:val="ProductList-Body"/>
      </w:pPr>
      <w:r>
        <w:rPr>
          <w:b/>
          <w:color w:val="00188F"/>
        </w:rPr>
        <w:t>Hizmet Kredisi</w:t>
      </w:r>
      <w:r w:rsidRPr="00F109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9D0B2F" w14:paraId="3E0CF39D" w14:textId="77777777" w:rsidTr="004B038D">
        <w:trPr>
          <w:tblHeader/>
        </w:trPr>
        <w:tc>
          <w:tcPr>
            <w:tcW w:w="5400" w:type="dxa"/>
            <w:shd w:val="clear" w:color="auto" w:fill="0072C6"/>
          </w:tcPr>
          <w:p w14:paraId="4110725F" w14:textId="77777777" w:rsidR="00074645" w:rsidRPr="001A0074" w:rsidRDefault="00074645" w:rsidP="004B038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006AC6" w14:textId="77777777" w:rsidR="00074645" w:rsidRPr="001A0074" w:rsidRDefault="00074645" w:rsidP="004B038D">
            <w:pPr>
              <w:pStyle w:val="ProductList-OfferingBody"/>
              <w:jc w:val="center"/>
              <w:rPr>
                <w:color w:val="FFFFFF" w:themeColor="background1"/>
              </w:rPr>
            </w:pPr>
            <w:r>
              <w:rPr>
                <w:color w:val="FFFFFF" w:themeColor="background1"/>
              </w:rPr>
              <w:t>Hizmet Kredisi</w:t>
            </w:r>
          </w:p>
        </w:tc>
      </w:tr>
      <w:tr w:rsidR="00074645" w:rsidRPr="009D0B2F" w14:paraId="66AF03E7" w14:textId="77777777" w:rsidTr="004B038D">
        <w:tc>
          <w:tcPr>
            <w:tcW w:w="5400" w:type="dxa"/>
            <w:tcBorders>
              <w:bottom w:val="single" w:sz="4" w:space="0" w:color="000000" w:themeColor="text1"/>
            </w:tcBorders>
          </w:tcPr>
          <w:p w14:paraId="11EAA508" w14:textId="30715565" w:rsidR="00074645" w:rsidRPr="0076238C" w:rsidRDefault="007F3CF5" w:rsidP="004B038D">
            <w:pPr>
              <w:pStyle w:val="ProductList-OfferingBody"/>
              <w:jc w:val="center"/>
            </w:pPr>
            <w:r>
              <w:t>&lt; %99,9</w:t>
            </w:r>
          </w:p>
        </w:tc>
        <w:tc>
          <w:tcPr>
            <w:tcW w:w="5400" w:type="dxa"/>
            <w:tcBorders>
              <w:bottom w:val="single" w:sz="4" w:space="0" w:color="000000" w:themeColor="text1"/>
            </w:tcBorders>
          </w:tcPr>
          <w:p w14:paraId="71C9D2F5" w14:textId="77777777" w:rsidR="00074645" w:rsidRPr="0076238C" w:rsidRDefault="00074645" w:rsidP="004B038D">
            <w:pPr>
              <w:pStyle w:val="ProductList-OfferingBody"/>
              <w:jc w:val="center"/>
            </w:pPr>
            <w:r>
              <w:t>10%</w:t>
            </w:r>
          </w:p>
        </w:tc>
      </w:tr>
      <w:tr w:rsidR="00074645" w:rsidRPr="009D0B2F" w14:paraId="703A5AD3" w14:textId="77777777" w:rsidTr="004B038D">
        <w:tc>
          <w:tcPr>
            <w:tcW w:w="5400" w:type="dxa"/>
            <w:tcBorders>
              <w:bottom w:val="single" w:sz="4" w:space="0" w:color="auto"/>
            </w:tcBorders>
          </w:tcPr>
          <w:p w14:paraId="63359B58" w14:textId="677B630E" w:rsidR="00074645" w:rsidRPr="0076238C" w:rsidRDefault="007F3CF5" w:rsidP="004B038D">
            <w:pPr>
              <w:pStyle w:val="ProductList-OfferingBody"/>
              <w:jc w:val="center"/>
            </w:pPr>
            <w:r>
              <w:t>&lt; %99</w:t>
            </w:r>
          </w:p>
        </w:tc>
        <w:tc>
          <w:tcPr>
            <w:tcW w:w="5400" w:type="dxa"/>
            <w:tcBorders>
              <w:bottom w:val="single" w:sz="4" w:space="0" w:color="auto"/>
            </w:tcBorders>
          </w:tcPr>
          <w:p w14:paraId="1A95646D" w14:textId="77777777" w:rsidR="00074645" w:rsidRPr="0076238C" w:rsidRDefault="00074645" w:rsidP="004B038D">
            <w:pPr>
              <w:pStyle w:val="ProductList-OfferingBody"/>
              <w:jc w:val="center"/>
            </w:pPr>
            <w:r>
              <w:t>25%</w:t>
            </w:r>
          </w:p>
        </w:tc>
      </w:tr>
    </w:tbl>
    <w:p w14:paraId="09BB3775" w14:textId="77777777" w:rsidR="00074645" w:rsidRPr="00941D54"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Pr>
            <w:rStyle w:val="Hyperlink"/>
            <w:sz w:val="16"/>
            <w:szCs w:val="16"/>
          </w:rPr>
          <w:t>İçindekiler</w:t>
        </w:r>
      </w:hyperlink>
      <w:r w:rsidR="00074645">
        <w:rPr>
          <w:sz w:val="16"/>
          <w:szCs w:val="16"/>
        </w:rPr>
        <w:t xml:space="preserve"> / </w:t>
      </w:r>
      <w:hyperlink w:anchor="Definitions" w:history="1">
        <w:r w:rsidR="00074645">
          <w:rPr>
            <w:rStyle w:val="Hyperlink"/>
            <w:sz w:val="16"/>
            <w:szCs w:val="16"/>
          </w:rPr>
          <w:t>Tanımlar Tablosu</w:t>
        </w:r>
      </w:hyperlink>
    </w:p>
    <w:p w14:paraId="561B594C" w14:textId="2E29E043" w:rsidR="004D6553" w:rsidRPr="00FB368F" w:rsidRDefault="004D6553" w:rsidP="004D6553">
      <w:pPr>
        <w:pStyle w:val="ProductList-Offering2Heading"/>
        <w:tabs>
          <w:tab w:val="clear" w:pos="360"/>
          <w:tab w:val="clear" w:pos="720"/>
          <w:tab w:val="clear" w:pos="1080"/>
        </w:tabs>
        <w:outlineLvl w:val="2"/>
      </w:pPr>
      <w:bookmarkStart w:id="86" w:name="_Toc478483292"/>
      <w:r>
        <w:t>BizTalk Hizmetleri</w:t>
      </w:r>
      <w:bookmarkEnd w:id="86"/>
    </w:p>
    <w:p w14:paraId="35D38C56" w14:textId="46887284" w:rsidR="004D6553" w:rsidRPr="00FB368F" w:rsidRDefault="004D6553" w:rsidP="004D6553">
      <w:pPr>
        <w:pStyle w:val="ProductList-Body"/>
      </w:pPr>
      <w:r>
        <w:rPr>
          <w:b/>
          <w:color w:val="00188F"/>
        </w:rPr>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0B5601"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7780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77780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77780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777804">
      <w:pPr>
        <w:pStyle w:val="ProductList-Offering2Heading"/>
        <w:keepNext/>
        <w:tabs>
          <w:tab w:val="clear" w:pos="360"/>
          <w:tab w:val="clear" w:pos="720"/>
          <w:tab w:val="clear" w:pos="1080"/>
        </w:tabs>
        <w:outlineLvl w:val="2"/>
      </w:pPr>
      <w:bookmarkStart w:id="87" w:name="_Toc478483293"/>
      <w:r>
        <w:t>Önbellek Hizmetleri</w:t>
      </w:r>
      <w:bookmarkEnd w:id="87"/>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0B5601"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7780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77780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77780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8" w:name="_Toc478483294"/>
      <w:r>
        <w:t>CDN Hizmeti</w:t>
      </w:r>
      <w:bookmarkEnd w:id="88"/>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7780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77780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777804">
        <w:tc>
          <w:tcPr>
            <w:tcW w:w="5400" w:type="dxa"/>
          </w:tcPr>
          <w:p w14:paraId="28432D92" w14:textId="732FFC6D" w:rsidR="007A24E0" w:rsidRPr="0076238C" w:rsidRDefault="007A24E0" w:rsidP="00124F73">
            <w:pPr>
              <w:pStyle w:val="ProductList-OfferingBody"/>
              <w:jc w:val="center"/>
            </w:pPr>
            <w:r>
              <w:t>&lt; %99</w:t>
            </w:r>
            <w:r w:rsidR="00E1233D">
              <w:t>,5</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286ABBA" w14:textId="1268C7D7" w:rsidR="00FE0A91" w:rsidRPr="00FB368F" w:rsidRDefault="00FE0A91" w:rsidP="007E19F2">
      <w:pPr>
        <w:pStyle w:val="ProductList-Offering2Heading"/>
        <w:tabs>
          <w:tab w:val="clear" w:pos="360"/>
          <w:tab w:val="clear" w:pos="720"/>
          <w:tab w:val="clear" w:pos="1080"/>
        </w:tabs>
        <w:outlineLvl w:val="2"/>
      </w:pPr>
      <w:bookmarkStart w:id="89" w:name="_Toc478483295"/>
      <w:r>
        <w:t>Bulut Hizmetleri</w:t>
      </w:r>
      <w:bookmarkEnd w:id="89"/>
    </w:p>
    <w:p w14:paraId="2DD15F46" w14:textId="20C2AD7D" w:rsidR="00FE0A91" w:rsidRPr="00FB368F" w:rsidRDefault="00FE0A91" w:rsidP="00FE0A91">
      <w:pPr>
        <w:pStyle w:val="ProductList-Body"/>
      </w:pPr>
      <w:r>
        <w:rPr>
          <w:b/>
          <w:color w:val="00188F"/>
        </w:rPr>
        <w:t>Ek Tanımlar</w:t>
      </w:r>
      <w:r w:rsidR="007604DF" w:rsidRPr="007604DF">
        <w:rPr>
          <w:b/>
          <w:color w:val="00188F"/>
        </w:rPr>
        <w:t>:</w:t>
      </w:r>
    </w:p>
    <w:p w14:paraId="5440BA80" w14:textId="77AAD3AC" w:rsidR="00FE0A91" w:rsidRPr="00FB368F" w:rsidRDefault="00A01E85" w:rsidP="00FE0A91">
      <w:pPr>
        <w:pStyle w:val="ProductList-Body"/>
      </w:pPr>
      <w:r w:rsidRPr="0035473A">
        <w:t>“</w:t>
      </w:r>
      <w:r w:rsidR="00FE0A91">
        <w:rPr>
          <w:b/>
          <w:color w:val="00188F"/>
        </w:rPr>
        <w:t>Bulut Hizmetleri</w:t>
      </w:r>
      <w:r w:rsidRPr="0035473A">
        <w:t>”</w:t>
      </w:r>
      <w:r w:rsidR="00FE0A91">
        <w:t xml:space="preserve">, Web ve Çalışan Görevleri için kullanılan işlem kaynakları kümesi anlamına gelir. </w:t>
      </w:r>
    </w:p>
    <w:p w14:paraId="523F9192" w14:textId="2867C561" w:rsidR="00FE0A91" w:rsidRPr="00FB368F" w:rsidRDefault="00A01E85" w:rsidP="00FE0A91">
      <w:pPr>
        <w:pStyle w:val="ProductList-Body"/>
      </w:pPr>
      <w:r w:rsidRPr="0035473A">
        <w:t>“</w:t>
      </w:r>
      <w:r w:rsidR="00FE0A91">
        <w:rPr>
          <w:b/>
          <w:color w:val="00188F"/>
        </w:rPr>
        <w:t>Kullanılabilir Maksimum Dakika</w:t>
      </w:r>
      <w:r w:rsidRPr="0035473A">
        <w:t>”</w:t>
      </w:r>
      <w:r w:rsidR="00FE0A91">
        <w:t>, farklı Güncelleme Etki Alanlarında dağıtılan iki veya daha fazla örneğe sahip olan, İnternet'e yönelik tüm görevler için bir fatura ayında birikmiş dakikaların toplamıdır. Kullanılabilir Maksimum Dakika, tarafınızdan başlatılan eylemlerden kaynaklı olarak Kiracının dağıtılmasından ve ilişkili görevlerinin başlatılmasından Kiracıyı durdurmasıyla veya silmesiyle sonuçlanan bir eylemi başlatmanıza kadar geçen zamanla hesaplanır.</w:t>
      </w:r>
    </w:p>
    <w:p w14:paraId="6BC07C68" w14:textId="0CD0E524" w:rsidR="00FE0A91" w:rsidRPr="00FB368F" w:rsidRDefault="003A6E28" w:rsidP="00FE0A91">
      <w:pPr>
        <w:pStyle w:val="ProductList-Body"/>
      </w:pPr>
      <w:r w:rsidRPr="0035473A">
        <w:t>“</w:t>
      </w:r>
      <w:r w:rsidR="00FE0A91">
        <w:rPr>
          <w:b/>
          <w:color w:val="00188F"/>
        </w:rPr>
        <w:t>Kiracı</w:t>
      </w:r>
      <w:r w:rsidRPr="0035473A">
        <w:t>”</w:t>
      </w:r>
      <w:r w:rsidR="00FE0A91">
        <w:t>, tek bir pakette dağıtılan bir veya daha fazla örnekten oluşan bir veya daha fazla görevi ifade eder.</w:t>
      </w:r>
    </w:p>
    <w:p w14:paraId="527190F9" w14:textId="6A9490E2" w:rsidR="00FE0A91" w:rsidRPr="00FB368F" w:rsidRDefault="003A6E28" w:rsidP="00FE0A91">
      <w:pPr>
        <w:pStyle w:val="ProductList-Body"/>
      </w:pPr>
      <w:r w:rsidRPr="0035473A">
        <w:t>“</w:t>
      </w:r>
      <w:r w:rsidR="00FE0A91">
        <w:rPr>
          <w:b/>
          <w:color w:val="00188F"/>
        </w:rPr>
        <w:t>Güncelleme Etki Alanı</w:t>
      </w:r>
      <w:r w:rsidRPr="0035473A">
        <w:t>”</w:t>
      </w:r>
      <w:r w:rsidR="00FE0A91">
        <w:t>, platform güncellemelerinin eş zamanlı olarak uygulandığı Microsoft Azure örnekleri kümesi anlamına gelir.</w:t>
      </w:r>
    </w:p>
    <w:p w14:paraId="69D38F93" w14:textId="131D942C" w:rsidR="00FE0A91" w:rsidRPr="00FB368F" w:rsidRDefault="00AC3398" w:rsidP="00FE0A91">
      <w:pPr>
        <w:pStyle w:val="ProductList-Body"/>
      </w:pPr>
      <w:r w:rsidRPr="0035473A">
        <w:t>“</w:t>
      </w:r>
      <w:r w:rsidR="00FE0A91">
        <w:rPr>
          <w:b/>
          <w:color w:val="00188F"/>
        </w:rPr>
        <w:t>Web Görevi</w:t>
      </w:r>
      <w:r w:rsidRPr="0035473A">
        <w:t>”</w:t>
      </w:r>
      <w:r w:rsidR="00FE0A91">
        <w:t xml:space="preserve">, IIS ve ASP.NET tarafından desteklenen şekilde web uygulaması programlaması için özelleştirilen, Azure yürütme ortamında çalışan Bulut Hizmetleri bileşenidir. </w:t>
      </w:r>
    </w:p>
    <w:p w14:paraId="7437E28D" w14:textId="0A3FE6CE" w:rsidR="00FE0A91" w:rsidRPr="00FB368F" w:rsidRDefault="00AC3398" w:rsidP="00FE0A91">
      <w:pPr>
        <w:pStyle w:val="ProductList-Body"/>
      </w:pPr>
      <w:r w:rsidRPr="0035473A">
        <w:t>“</w:t>
      </w:r>
      <w:r w:rsidR="00FE0A91">
        <w:rPr>
          <w:b/>
          <w:color w:val="00188F"/>
        </w:rPr>
        <w:t>Çalışan Görevi</w:t>
      </w:r>
      <w:r w:rsidRPr="0035473A">
        <w:t>”</w:t>
      </w:r>
      <w:r w:rsidR="00FE0A91">
        <w:t>, genelleştirilmiş geliştirme için yararlı olan, Azure yürütme ortamında çalışan Bulut Hizmetleri bileşenidir ve Web Görevi için arka plan işlemleri gerçekleştirebilir.</w:t>
      </w:r>
    </w:p>
    <w:p w14:paraId="4FA753B8" w14:textId="77777777" w:rsidR="00FE0A91" w:rsidRPr="00FB368F" w:rsidRDefault="00FE0A91" w:rsidP="00FE0A91">
      <w:pPr>
        <w:pStyle w:val="ProductList-Body"/>
      </w:pPr>
    </w:p>
    <w:p w14:paraId="1EFB277F" w14:textId="28AB3CAB" w:rsidR="00FE0A91" w:rsidRPr="00FB368F" w:rsidRDefault="00FE0A91" w:rsidP="00FE0A91">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41B25F2B" w14:textId="77777777" w:rsidR="00FE0A91" w:rsidRPr="00FB368F" w:rsidRDefault="00FE0A91" w:rsidP="00FE0A91">
      <w:pPr>
        <w:pStyle w:val="ProductList-Body"/>
      </w:pPr>
    </w:p>
    <w:p w14:paraId="4A31070C" w14:textId="77777777" w:rsidR="00427886" w:rsidRPr="00AF1DBE" w:rsidRDefault="00427886" w:rsidP="00427886">
      <w:pPr>
        <w:pStyle w:val="ProductList-Body"/>
      </w:pPr>
      <w:r>
        <w:rPr>
          <w:b/>
          <w:color w:val="00188F"/>
        </w:rPr>
        <w:t>Aylık Çalışma Süresi Yüzdesi:</w:t>
      </w:r>
      <w:r>
        <w:t xml:space="preserve"> Bulut Hizmetleri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55E82FA0" w14:textId="77777777" w:rsidR="00427886" w:rsidRPr="00AF1DBE" w:rsidRDefault="00427886" w:rsidP="00427886">
      <w:pPr>
        <w:pStyle w:val="ProductList-Body"/>
      </w:pPr>
    </w:p>
    <w:p w14:paraId="4777E5EA" w14:textId="77777777" w:rsidR="00427886" w:rsidRPr="00591A86" w:rsidRDefault="00427886" w:rsidP="00427886">
      <w:pPr>
        <w:pStyle w:val="ListParagraph"/>
        <w:rPr>
          <w:oMath/>
        </w:rPr>
      </w:pPr>
      <m:oMathPara>
        <m:oMath>
          <m:r>
            <m:rPr>
              <m:nor/>
            </m:rPr>
            <w:rPr>
              <w:rFonts w:ascii="Cambria Math" w:hAnsi="Cambria Math" w:cs="Tahoma"/>
              <w:i/>
              <w:iCs/>
              <w:sz w:val="18"/>
              <w:szCs w:val="18"/>
            </w:rPr>
            <m:t xml:space="preserve"> Aylık Çalışma Süresi </m:t>
          </m:r>
          <m:r>
            <w:rPr>
              <w:rFonts w:ascii="Cambria Math" w:hAnsi="Cambria Math" w:cs="Tahoma"/>
              <w:sz w:val="18"/>
              <w:szCs w:val="18"/>
            </w:rPr>
            <m:t xml:space="preserve">% </m:t>
          </m:r>
          <m:r>
            <m:rPr>
              <m:nor/>
            </m:rPr>
            <w:rPr>
              <w:rFonts w:ascii="Cambria Math" w:hAnsi="Cambria Math" w:cs="Tahoma"/>
              <w:i/>
              <w:iCs/>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oMath>
      </m:oMathPara>
    </w:p>
    <w:p w14:paraId="5376AD8D" w14:textId="1166E9C7" w:rsidR="00FE0A91" w:rsidRPr="00FB368F" w:rsidRDefault="00FE0A91"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777804">
        <w:trPr>
          <w:tblHeader/>
        </w:trPr>
        <w:tc>
          <w:tcPr>
            <w:tcW w:w="5400" w:type="dxa"/>
            <w:shd w:val="clear" w:color="auto" w:fill="0072C6"/>
          </w:tcPr>
          <w:p w14:paraId="0AECCFCB" w14:textId="77777777" w:rsidR="00FE0A91" w:rsidRPr="001A0074" w:rsidRDefault="00FE0A91"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39EC62DB" w14:textId="77777777" w:rsidR="00FE0A91" w:rsidRPr="001A0074" w:rsidRDefault="00FE0A91" w:rsidP="00E1233D">
            <w:pPr>
              <w:pStyle w:val="ProductList-OfferingBody"/>
              <w:keepNext/>
              <w:jc w:val="center"/>
              <w:rPr>
                <w:color w:val="FFFFFF" w:themeColor="background1"/>
              </w:rPr>
            </w:pPr>
            <w:r>
              <w:rPr>
                <w:color w:val="FFFFFF" w:themeColor="background1"/>
              </w:rPr>
              <w:t>Hizmet Kredisi</w:t>
            </w:r>
          </w:p>
        </w:tc>
      </w:tr>
      <w:tr w:rsidR="00FE0A91" w:rsidRPr="009D0B2F" w14:paraId="7A732226" w14:textId="77777777" w:rsidTr="00777804">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777804">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AA52CA" w14:textId="77777777" w:rsidR="00135AB4" w:rsidRPr="009B3DC1" w:rsidRDefault="00135AB4" w:rsidP="00135AB4">
      <w:pPr>
        <w:pStyle w:val="ProductList-Offering2Heading"/>
        <w:tabs>
          <w:tab w:val="clear" w:pos="360"/>
          <w:tab w:val="clear" w:pos="720"/>
          <w:tab w:val="clear" w:pos="1080"/>
        </w:tabs>
        <w:outlineLvl w:val="2"/>
      </w:pPr>
      <w:bookmarkStart w:id="90" w:name="_Toc450912769"/>
      <w:bookmarkStart w:id="91" w:name="_Toc478483296"/>
      <w:bookmarkStart w:id="92" w:name="_Toc421206038"/>
      <w:r>
        <w:t>Veri Kataloğu</w:t>
      </w:r>
      <w:bookmarkEnd w:id="90"/>
      <w:bookmarkEnd w:id="91"/>
    </w:p>
    <w:p w14:paraId="2E371103" w14:textId="77777777" w:rsidR="00135AB4" w:rsidRPr="009B3DC1" w:rsidRDefault="00135AB4" w:rsidP="00135AB4">
      <w:pPr>
        <w:pStyle w:val="ProductList-Body"/>
      </w:pPr>
      <w:r>
        <w:rPr>
          <w:b/>
          <w:color w:val="00188F"/>
        </w:rPr>
        <w:t>Ek Tanımlar:</w:t>
      </w:r>
    </w:p>
    <w:p w14:paraId="11945CDC" w14:textId="77777777" w:rsidR="00135AB4" w:rsidRPr="009B3DC1" w:rsidRDefault="00135AB4" w:rsidP="00135AB4">
      <w:pPr>
        <w:pStyle w:val="ProductList-Body"/>
      </w:pPr>
      <w:r>
        <w:t>“</w:t>
      </w:r>
      <w:r>
        <w:rPr>
          <w:b/>
          <w:color w:val="00188F"/>
        </w:rPr>
        <w:t>Dağıtım Dakikaları</w:t>
      </w:r>
      <w:r>
        <w:t>”, bir faturalama ayında bir Veri Kataloğu satın alınan ilgili toplam dakikaların sayısıdır.</w:t>
      </w:r>
    </w:p>
    <w:p w14:paraId="03BB2351" w14:textId="77777777" w:rsidR="00135AB4" w:rsidRPr="009B3DC1" w:rsidRDefault="00135AB4" w:rsidP="00135AB4">
      <w:pPr>
        <w:pStyle w:val="ProductList-Body"/>
      </w:pPr>
    </w:p>
    <w:p w14:paraId="3D46812A" w14:textId="77777777" w:rsidR="00135AB4" w:rsidRPr="009B3DC1" w:rsidRDefault="00135AB4" w:rsidP="00135AB4">
      <w:pPr>
        <w:pStyle w:val="ProductList-Body"/>
      </w:pPr>
      <w:r>
        <w:t>“</w:t>
      </w:r>
      <w:r>
        <w:rPr>
          <w:b/>
          <w:color w:val="00188F"/>
        </w:rPr>
        <w:t>Girişler</w:t>
      </w:r>
      <w:r>
        <w:t>”, Veri Kataloğundaki herhangi bir katalog nesne kaydı (tablo, görünüm, ölçü, küme veya rapor gibi) anlamına gelir.</w:t>
      </w:r>
    </w:p>
    <w:p w14:paraId="54D5FE93" w14:textId="77777777" w:rsidR="00135AB4" w:rsidRPr="009B3DC1" w:rsidRDefault="00135AB4" w:rsidP="00135AB4">
      <w:pPr>
        <w:pStyle w:val="ProductList-Body"/>
      </w:pPr>
      <w:r>
        <w:t>“</w:t>
      </w:r>
      <w:r>
        <w:rPr>
          <w:b/>
          <w:color w:val="00188F"/>
        </w:rPr>
        <w:t>Kullanılabilir Maksimum Dakika</w:t>
      </w:r>
      <w:r>
        <w:t>”,</w:t>
      </w:r>
      <w:r>
        <w:rPr>
          <w:color w:val="000000" w:themeColor="text1"/>
        </w:rPr>
        <w:t xml:space="preserve"> </w:t>
      </w:r>
      <w:r>
        <w:rPr>
          <w:rFonts w:cs="Segoe UI"/>
          <w:color w:val="000000" w:themeColor="text1"/>
        </w:rPr>
        <w:t>bir fatura ayında belirli bir Microsoft Azure üyeliğiyle ilişkili Veri Kataloğu için tüm Dağıtım Dakikalarının toplamıdır.</w:t>
      </w:r>
      <w:r>
        <w:rPr>
          <w:rFonts w:cs="Segoe UI"/>
          <w:b/>
          <w:bCs/>
          <w:color w:val="000000" w:themeColor="text1"/>
        </w:rPr>
        <w:t xml:space="preserve"> </w:t>
      </w:r>
    </w:p>
    <w:p w14:paraId="309430D5" w14:textId="77777777" w:rsidR="00135AB4" w:rsidRPr="009B3DC1" w:rsidRDefault="00135AB4" w:rsidP="00135AB4">
      <w:pPr>
        <w:pStyle w:val="ProductList-Body"/>
      </w:pPr>
    </w:p>
    <w:p w14:paraId="402236A4" w14:textId="77777777" w:rsidR="00135AB4" w:rsidRPr="009B3DC1" w:rsidRDefault="00135AB4" w:rsidP="00135AB4">
      <w:pPr>
        <w:pStyle w:val="NormalWeb"/>
        <w:shd w:val="clear" w:color="auto" w:fill="FFFFFF"/>
        <w:spacing w:before="0" w:beforeAutospacing="0" w:after="0" w:afterAutospacing="0"/>
      </w:pPr>
      <w:r>
        <w:rPr>
          <w:rFonts w:asciiTheme="minorHAnsi" w:hAnsiTheme="minorHAnsi"/>
          <w:b/>
          <w:color w:val="00188F"/>
          <w:sz w:val="18"/>
        </w:rPr>
        <w:t>Kesinti Süresi</w:t>
      </w:r>
      <w:r>
        <w:rPr>
          <w:rFonts w:asciiTheme="minorHAnsi" w:hAnsiTheme="minorHAnsi"/>
          <w:b/>
          <w:sz w:val="18"/>
        </w:rPr>
        <w:t>:</w:t>
      </w:r>
      <w:r>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9B3DC1" w:rsidRDefault="00135AB4" w:rsidP="00135AB4">
      <w:pPr>
        <w:pStyle w:val="ProductList-Body"/>
      </w:pPr>
    </w:p>
    <w:p w14:paraId="6DFC89C3" w14:textId="77777777" w:rsidR="00135AB4" w:rsidRPr="009B3DC1" w:rsidRDefault="00135AB4" w:rsidP="00135AB4">
      <w:pPr>
        <w:pStyle w:val="ProductList-Body"/>
      </w:pPr>
      <w:r>
        <w:rPr>
          <w:b/>
          <w:color w:val="00188F"/>
        </w:rPr>
        <w:t>Aylık Çalışma Süresi Yüzdesi</w:t>
      </w:r>
      <w:r w:rsidRPr="004848C6">
        <w:rPr>
          <w:b/>
          <w:color w:val="00188F"/>
        </w:rPr>
        <w:t>:</w:t>
      </w:r>
      <w:r>
        <w:t xml:space="preserve"> Aylık Çalışma Süresi Yüzdesi, aşağıdaki formül kullanılarak hesaplanır:</w:t>
      </w:r>
    </w:p>
    <w:p w14:paraId="0C3DF98D" w14:textId="77777777" w:rsidR="00135AB4" w:rsidRPr="009B3DC1" w:rsidRDefault="00135AB4" w:rsidP="00135AB4">
      <w:pPr>
        <w:pStyle w:val="ProductList-Body"/>
      </w:pPr>
    </w:p>
    <w:p w14:paraId="409B4581" w14:textId="77777777" w:rsidR="00135AB4" w:rsidRPr="009B3DC1" w:rsidRDefault="000B5601"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9B3DC1" w:rsidRDefault="00135AB4" w:rsidP="00FC4EA1">
      <w:pPr>
        <w:pStyle w:val="ProductList-Body"/>
        <w:keepNext/>
      </w:pPr>
      <w:r>
        <w:rPr>
          <w:b/>
          <w:color w:val="00188F"/>
        </w:rPr>
        <w:t>Hizmet Kredisi</w:t>
      </w:r>
      <w:r w:rsidRPr="006C655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2853A214" w14:textId="77777777" w:rsidTr="0045302E">
        <w:trPr>
          <w:cantSplit/>
        </w:trPr>
        <w:tc>
          <w:tcPr>
            <w:tcW w:w="5400" w:type="dxa"/>
            <w:shd w:val="clear" w:color="auto" w:fill="0072C6"/>
          </w:tcPr>
          <w:p w14:paraId="3E73622C" w14:textId="77777777" w:rsidR="00135AB4" w:rsidRPr="001A0074" w:rsidRDefault="00135AB4" w:rsidP="00FC4EA1">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B8A00F5" w14:textId="77777777" w:rsidR="00135AB4" w:rsidRPr="001A0074" w:rsidRDefault="00135AB4" w:rsidP="00FC4EA1">
            <w:pPr>
              <w:pStyle w:val="ProductList-OfferingBody"/>
              <w:keepNext/>
              <w:jc w:val="center"/>
              <w:rPr>
                <w:color w:val="FFFFFF" w:themeColor="background1"/>
              </w:rPr>
            </w:pPr>
            <w:r>
              <w:rPr>
                <w:color w:val="FFFFFF" w:themeColor="background1"/>
              </w:rPr>
              <w:t>Hizmet Kredisi</w:t>
            </w:r>
          </w:p>
        </w:tc>
      </w:tr>
      <w:tr w:rsidR="00135AB4" w:rsidRPr="009D0B2F" w14:paraId="4FD64858" w14:textId="77777777" w:rsidTr="0045302E">
        <w:trPr>
          <w:cantSplit/>
        </w:trPr>
        <w:tc>
          <w:tcPr>
            <w:tcW w:w="5400" w:type="dxa"/>
          </w:tcPr>
          <w:p w14:paraId="2B7DA279" w14:textId="71D2D7B2" w:rsidR="00135AB4" w:rsidRPr="0076238C" w:rsidRDefault="00F757C4" w:rsidP="0045302E">
            <w:pPr>
              <w:pStyle w:val="ProductList-OfferingBody"/>
              <w:jc w:val="center"/>
            </w:pPr>
            <w:r>
              <w:t>&lt; %99,9</w:t>
            </w:r>
          </w:p>
        </w:tc>
        <w:tc>
          <w:tcPr>
            <w:tcW w:w="5400" w:type="dxa"/>
          </w:tcPr>
          <w:p w14:paraId="0DCEC132" w14:textId="77777777" w:rsidR="00135AB4" w:rsidRPr="0076238C" w:rsidRDefault="00135AB4" w:rsidP="0045302E">
            <w:pPr>
              <w:pStyle w:val="ProductList-OfferingBody"/>
              <w:jc w:val="center"/>
            </w:pPr>
            <w:r>
              <w:t>10%</w:t>
            </w:r>
          </w:p>
        </w:tc>
      </w:tr>
      <w:tr w:rsidR="00135AB4" w:rsidRPr="009D0B2F" w14:paraId="3EEE93C5" w14:textId="77777777" w:rsidTr="0045302E">
        <w:trPr>
          <w:cantSplit/>
        </w:trPr>
        <w:tc>
          <w:tcPr>
            <w:tcW w:w="5400" w:type="dxa"/>
          </w:tcPr>
          <w:p w14:paraId="6AA2461C" w14:textId="3D5058C5" w:rsidR="00135AB4" w:rsidRPr="0076238C" w:rsidRDefault="00F757C4" w:rsidP="0045302E">
            <w:pPr>
              <w:pStyle w:val="ProductList-OfferingBody"/>
              <w:jc w:val="center"/>
            </w:pPr>
            <w:r>
              <w:t>&lt; %99</w:t>
            </w:r>
          </w:p>
        </w:tc>
        <w:tc>
          <w:tcPr>
            <w:tcW w:w="5400" w:type="dxa"/>
          </w:tcPr>
          <w:p w14:paraId="6E68A0D2" w14:textId="77777777" w:rsidR="00135AB4" w:rsidRPr="0076238C" w:rsidRDefault="00135AB4" w:rsidP="0045302E">
            <w:pPr>
              <w:pStyle w:val="ProductList-OfferingBody"/>
              <w:jc w:val="center"/>
            </w:pPr>
            <w:r>
              <w:t>25%</w:t>
            </w:r>
          </w:p>
        </w:tc>
      </w:tr>
    </w:tbl>
    <w:p w14:paraId="61A7D397" w14:textId="77777777" w:rsidR="00135AB4" w:rsidRPr="009B3DC1"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5854A75" w14:textId="256CA54C" w:rsidR="004D0F04" w:rsidRPr="004A127E" w:rsidRDefault="004D0F04" w:rsidP="00135AB4">
      <w:pPr>
        <w:pStyle w:val="ProductList-Offering2Heading"/>
        <w:keepNext/>
        <w:tabs>
          <w:tab w:val="clear" w:pos="360"/>
          <w:tab w:val="clear" w:pos="720"/>
          <w:tab w:val="clear" w:pos="1080"/>
        </w:tabs>
        <w:outlineLvl w:val="2"/>
      </w:pPr>
      <w:bookmarkStart w:id="93" w:name="_Toc478483297"/>
      <w:r>
        <w:t>Data Factory – Etkinlik Çalıştırma</w:t>
      </w:r>
      <w:bookmarkEnd w:id="92"/>
      <w:bookmarkEnd w:id="93"/>
    </w:p>
    <w:p w14:paraId="1C23A831" w14:textId="77777777" w:rsidR="004D0F04" w:rsidRPr="00BF480C" w:rsidRDefault="004D0F04" w:rsidP="004D0F04">
      <w:pPr>
        <w:pStyle w:val="ProductList-Body"/>
      </w:pPr>
      <w:r>
        <w:rPr>
          <w:b/>
          <w:color w:val="00188F"/>
        </w:rPr>
        <w:t>Ek Tanımlar:</w:t>
      </w:r>
    </w:p>
    <w:p w14:paraId="1EF83299" w14:textId="77777777" w:rsidR="004D0F04" w:rsidRPr="00BF480C" w:rsidRDefault="004D0F04" w:rsidP="004D0F04">
      <w:pPr>
        <w:pStyle w:val="ProductList-Body"/>
      </w:pPr>
      <w:r>
        <w:rPr>
          <w:b/>
          <w:color w:val="00188F"/>
        </w:rPr>
        <w:t>Etkinlik Çalıştırma</w:t>
      </w:r>
      <w:r w:rsidRPr="00BC04C2">
        <w:rPr>
          <w:bCs/>
          <w:color w:val="00188F"/>
        </w:rPr>
        <w:t>,</w:t>
      </w:r>
      <w:r>
        <w:t xml:space="preserve"> bir etkinliğin yürütülmesi veya etkinliği yürütme girişimi anlamına gelir</w:t>
      </w:r>
    </w:p>
    <w:p w14:paraId="32B9E668" w14:textId="77777777" w:rsidR="004D0F04" w:rsidRPr="00BF480C" w:rsidRDefault="004D0F04" w:rsidP="004D0F04">
      <w:pPr>
        <w:pStyle w:val="ProductList-Body"/>
      </w:pPr>
      <w:r>
        <w:rPr>
          <w:b/>
          <w:color w:val="00188F"/>
        </w:rPr>
        <w:t>Gecikmeli Etkinlik Çalıştırma</w:t>
      </w:r>
      <w:r w:rsidRPr="00BC04C2">
        <w:rPr>
          <w:bCs/>
          <w:color w:val="00188F"/>
        </w:rPr>
        <w:t>,</w:t>
      </w:r>
      <w:r>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BF480C" w:rsidRDefault="004D0F04" w:rsidP="004D0F04">
      <w:pPr>
        <w:pStyle w:val="ProductList-Body"/>
      </w:pPr>
      <w:r>
        <w:rPr>
          <w:b/>
          <w:color w:val="00188F"/>
        </w:rPr>
        <w:t>Toplam Etkinlik Çalıştırma</w:t>
      </w:r>
      <w:r w:rsidRPr="00BC04C2">
        <w:rPr>
          <w:bCs/>
          <w:color w:val="00188F"/>
        </w:rPr>
        <w:t>,</w:t>
      </w:r>
      <w:r>
        <w:rPr>
          <w:b/>
          <w:color w:val="00188F"/>
        </w:rPr>
        <w:t xml:space="preserve"> </w:t>
      </w:r>
      <w:r>
        <w:rPr>
          <w:rFonts w:cs="Tahoma"/>
        </w:rPr>
        <w:t xml:space="preserve">belirli bir Microsoft Azure Üyeliği için bir fatura ayı içinde denenen toplam Etkinlik Çalıştırma sayısıdır. </w:t>
      </w:r>
    </w:p>
    <w:p w14:paraId="5A3508BE" w14:textId="77777777" w:rsidR="004D0F04" w:rsidRPr="00BF480C" w:rsidRDefault="004D0F04" w:rsidP="004D0F04">
      <w:pPr>
        <w:pStyle w:val="ProductList-Body"/>
      </w:pPr>
    </w:p>
    <w:p w14:paraId="3F9D44E7" w14:textId="77777777" w:rsidR="004D0F04" w:rsidRPr="00BF480C" w:rsidRDefault="004D0F04" w:rsidP="004D0F04">
      <w:pPr>
        <w:pStyle w:val="ProductList-Body"/>
      </w:pPr>
      <w:r>
        <w:rPr>
          <w:b/>
          <w:color w:val="00188F"/>
        </w:rPr>
        <w:t>Aylık Çalışma Süresi Yüzdesi</w:t>
      </w:r>
      <w:r w:rsidRPr="00940388">
        <w:rPr>
          <w:b/>
          <w:color w:val="00188F"/>
        </w:rPr>
        <w:t xml:space="preserve">: </w:t>
      </w:r>
      <w:r>
        <w:t>Aylık Çalışma Süresi Yüzdesi, aşağıdaki formül kullanılarak hesaplanır:</w:t>
      </w:r>
    </w:p>
    <w:p w14:paraId="0F6930A1" w14:textId="77777777" w:rsidR="004D0F04" w:rsidRPr="00BF480C" w:rsidRDefault="004D0F04" w:rsidP="004D0F04">
      <w:pPr>
        <w:pStyle w:val="ProductList-Body"/>
      </w:pPr>
    </w:p>
    <w:p w14:paraId="517B5ABE" w14:textId="77777777" w:rsidR="004D0F04" w:rsidRPr="00BF480C" w:rsidRDefault="000B5601"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BF480C" w:rsidRDefault="004D0F04" w:rsidP="004D0F04">
      <w:pPr>
        <w:pStyle w:val="ProductList-Body"/>
      </w:pPr>
      <w:r>
        <w:rPr>
          <w:b/>
          <w:color w:val="00188F"/>
        </w:rPr>
        <w:t>Hizmet Kredisi</w:t>
      </w:r>
      <w:r w:rsidRPr="009403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3FAEEC86" w14:textId="77777777" w:rsidTr="00777804">
        <w:trPr>
          <w:tblHeader/>
        </w:trPr>
        <w:tc>
          <w:tcPr>
            <w:tcW w:w="5400" w:type="dxa"/>
            <w:shd w:val="clear" w:color="auto" w:fill="0072C6"/>
          </w:tcPr>
          <w:p w14:paraId="4CB10392"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DE2C511"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4023524B" w14:textId="77777777" w:rsidTr="00777804">
        <w:tc>
          <w:tcPr>
            <w:tcW w:w="5400" w:type="dxa"/>
          </w:tcPr>
          <w:p w14:paraId="34B4B83B" w14:textId="77777777" w:rsidR="004D0F04" w:rsidRPr="0076238C" w:rsidRDefault="004D0F04" w:rsidP="00E1233D">
            <w:pPr>
              <w:pStyle w:val="ProductList-OfferingBody"/>
              <w:jc w:val="center"/>
            </w:pPr>
            <w:r>
              <w:t>&lt; %99,9</w:t>
            </w:r>
          </w:p>
        </w:tc>
        <w:tc>
          <w:tcPr>
            <w:tcW w:w="5400" w:type="dxa"/>
          </w:tcPr>
          <w:p w14:paraId="140C8A53" w14:textId="77777777" w:rsidR="004D0F04" w:rsidRPr="0076238C" w:rsidRDefault="004D0F04" w:rsidP="00E1233D">
            <w:pPr>
              <w:pStyle w:val="ProductList-OfferingBody"/>
              <w:jc w:val="center"/>
            </w:pPr>
            <w:r>
              <w:t>10%</w:t>
            </w:r>
          </w:p>
        </w:tc>
      </w:tr>
      <w:tr w:rsidR="004D0F04" w:rsidRPr="009D0B2F" w14:paraId="42575203" w14:textId="77777777" w:rsidTr="00777804">
        <w:tc>
          <w:tcPr>
            <w:tcW w:w="5400" w:type="dxa"/>
          </w:tcPr>
          <w:p w14:paraId="2618CD4E" w14:textId="77777777" w:rsidR="004D0F04" w:rsidRPr="0076238C" w:rsidRDefault="004D0F04" w:rsidP="00E1233D">
            <w:pPr>
              <w:pStyle w:val="ProductList-OfferingBody"/>
              <w:jc w:val="center"/>
            </w:pPr>
            <w:r>
              <w:t>&lt; %99</w:t>
            </w:r>
          </w:p>
        </w:tc>
        <w:tc>
          <w:tcPr>
            <w:tcW w:w="5400" w:type="dxa"/>
          </w:tcPr>
          <w:p w14:paraId="2088FCCF" w14:textId="77777777" w:rsidR="004D0F04" w:rsidRPr="0076238C" w:rsidRDefault="004D0F04" w:rsidP="00E1233D">
            <w:pPr>
              <w:pStyle w:val="ProductList-OfferingBody"/>
              <w:jc w:val="center"/>
            </w:pPr>
            <w:r>
              <w:t>25%</w:t>
            </w:r>
          </w:p>
        </w:tc>
      </w:tr>
    </w:tbl>
    <w:p w14:paraId="2515D23F" w14:textId="77777777" w:rsidR="004D0F04" w:rsidRPr="00BF480C"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512F7F12" w14:textId="77777777" w:rsidR="004D0F04" w:rsidRPr="00BF480C" w:rsidRDefault="004D0F04" w:rsidP="004D0F04">
      <w:pPr>
        <w:pStyle w:val="ProductList-Offering2Heading"/>
        <w:tabs>
          <w:tab w:val="clear" w:pos="360"/>
          <w:tab w:val="clear" w:pos="720"/>
          <w:tab w:val="clear" w:pos="1080"/>
        </w:tabs>
        <w:outlineLvl w:val="2"/>
      </w:pPr>
      <w:bookmarkStart w:id="94" w:name="_Toc421206039"/>
      <w:bookmarkStart w:id="95" w:name="_Toc478483298"/>
      <w:r>
        <w:t>Data Factory – API Çağrıları</w:t>
      </w:r>
      <w:bookmarkEnd w:id="94"/>
      <w:bookmarkEnd w:id="95"/>
    </w:p>
    <w:p w14:paraId="50461A83" w14:textId="77777777" w:rsidR="004D0F04" w:rsidRPr="00BF480C" w:rsidRDefault="004D0F04" w:rsidP="004D0F04">
      <w:pPr>
        <w:pStyle w:val="ProductList-Body"/>
      </w:pPr>
      <w:r>
        <w:rPr>
          <w:b/>
          <w:color w:val="00188F"/>
        </w:rPr>
        <w:t>Ek Tanımlar:</w:t>
      </w:r>
    </w:p>
    <w:p w14:paraId="1C05E60C" w14:textId="77777777" w:rsidR="00427886" w:rsidRPr="00AF1DBE" w:rsidRDefault="00427886" w:rsidP="00427886">
      <w:pPr>
        <w:pStyle w:val="ProductList-Body"/>
      </w:pPr>
      <w:r>
        <w:t>“</w:t>
      </w:r>
      <w:r>
        <w:rPr>
          <w:b/>
          <w:color w:val="00188F"/>
        </w:rPr>
        <w:t>Hariç Tutulan İstekler</w:t>
      </w:r>
      <w:r>
        <w:t xml:space="preserve">”, bir HTTP 408 durum kodu dışındaki herhangi bir HTTP 4xx durum koduyla sonuçlanan isteklerdir. </w:t>
      </w:r>
    </w:p>
    <w:p w14:paraId="75B06EE8" w14:textId="77777777" w:rsidR="004D0F04" w:rsidRPr="00BF480C" w:rsidRDefault="004D0F04" w:rsidP="004D0F04">
      <w:pPr>
        <w:pStyle w:val="ProductList-Body"/>
      </w:pPr>
      <w:r>
        <w:rPr>
          <w:b/>
          <w:color w:val="00188F"/>
        </w:rPr>
        <w:t>Başarısız İstekler</w:t>
      </w:r>
      <w:r>
        <w:t>, Toplam İstekler içerisinde bir Hata Kodu ya da HTTP 408 durum kodu döndüren veya iki dakika içinde Başarı Kodu döndürmeyen tüm isteklerdir.</w:t>
      </w:r>
    </w:p>
    <w:p w14:paraId="0C9BB53E" w14:textId="77777777" w:rsidR="004D0F04" w:rsidRPr="00BF480C" w:rsidRDefault="004D0F04" w:rsidP="004D0F04">
      <w:pPr>
        <w:pStyle w:val="ProductList-Body"/>
      </w:pPr>
      <w:r>
        <w:rPr>
          <w:b/>
          <w:color w:val="00188F"/>
        </w:rPr>
        <w:t>Kaynaklar</w:t>
      </w:r>
      <w:r>
        <w:t>, bir Data Factory dahilinde oluşturulan ardışık düzenler, veri kümeleri ve bağlantılı hizmetler anlamına gelir.</w:t>
      </w:r>
    </w:p>
    <w:p w14:paraId="4C84C1D9" w14:textId="77777777" w:rsidR="004D0F04" w:rsidRPr="00BF480C" w:rsidRDefault="004D0F04" w:rsidP="004D0F04">
      <w:pPr>
        <w:pStyle w:val="ProductList-Body"/>
      </w:pPr>
      <w:r>
        <w:rPr>
          <w:b/>
          <w:color w:val="00188F"/>
        </w:rPr>
        <w:t>Toplam İstek</w:t>
      </w:r>
      <w:r>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BF480C" w:rsidRDefault="004D0F04" w:rsidP="004D0F04">
      <w:pPr>
        <w:pStyle w:val="ProductList-Body"/>
      </w:pPr>
    </w:p>
    <w:p w14:paraId="00AD135C" w14:textId="77777777" w:rsidR="00427886" w:rsidRPr="00AF1DBE" w:rsidRDefault="00427886" w:rsidP="00427886">
      <w:pPr>
        <w:pStyle w:val="ProductList-Body"/>
      </w:pPr>
      <w:r>
        <w:rPr>
          <w:b/>
          <w:color w:val="00188F"/>
        </w:rPr>
        <w:t>Aylık Çalışma Süresi Yüzdesi</w:t>
      </w:r>
      <w:r w:rsidRPr="00622055">
        <w:rPr>
          <w:b/>
        </w:rPr>
        <w:t>:</w:t>
      </w:r>
      <w:r>
        <w:t xml:space="preserve">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AF1DBE" w:rsidRDefault="00427886" w:rsidP="00427886">
      <w:pPr>
        <w:pStyle w:val="ProductList-Body"/>
      </w:pPr>
    </w:p>
    <w:p w14:paraId="60014AA1" w14:textId="77777777" w:rsidR="00427886" w:rsidRPr="00591A86" w:rsidRDefault="00427886" w:rsidP="00427886">
      <w:pPr>
        <w:rPr>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AF1DBE" w:rsidRDefault="00427886" w:rsidP="00427886">
      <w:pPr>
        <w:pStyle w:val="ProductList-Body"/>
      </w:pPr>
      <w:r>
        <w:rPr>
          <w:b/>
          <w:color w:val="00188F"/>
        </w:rPr>
        <w:t>Hizmet Kredisi</w:t>
      </w:r>
      <w:r w:rsidRPr="00622055">
        <w:rPr>
          <w:b/>
        </w:rPr>
        <w:t>:</w:t>
      </w:r>
    </w:p>
    <w:p w14:paraId="014A6D12" w14:textId="77777777" w:rsidR="00427886" w:rsidRPr="00AF1DBE" w:rsidRDefault="00427886" w:rsidP="00427886">
      <w:pPr>
        <w:pStyle w:val="ProductList-Body"/>
      </w:pPr>
      <w: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9D0B2F" w14:paraId="7BC60A0A" w14:textId="77777777" w:rsidTr="00BE670B">
        <w:trPr>
          <w:tblHeader/>
        </w:trPr>
        <w:tc>
          <w:tcPr>
            <w:tcW w:w="5400" w:type="dxa"/>
            <w:shd w:val="clear" w:color="auto" w:fill="0072C6"/>
          </w:tcPr>
          <w:p w14:paraId="1F46F461" w14:textId="77777777" w:rsidR="00427886" w:rsidRPr="001A0074" w:rsidRDefault="00427886" w:rsidP="00BE670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019E07F" w14:textId="77777777" w:rsidR="00427886" w:rsidRPr="001A0074" w:rsidRDefault="00427886" w:rsidP="00BE670B">
            <w:pPr>
              <w:pStyle w:val="ProductList-OfferingBody"/>
              <w:jc w:val="center"/>
              <w:rPr>
                <w:color w:val="FFFFFF" w:themeColor="background1"/>
              </w:rPr>
            </w:pPr>
            <w:r>
              <w:rPr>
                <w:color w:val="FFFFFF" w:themeColor="background1"/>
              </w:rPr>
              <w:t>Hizmet Kredisi</w:t>
            </w:r>
          </w:p>
        </w:tc>
      </w:tr>
      <w:tr w:rsidR="00427886" w:rsidRPr="009D0B2F" w14:paraId="61AA8E97" w14:textId="77777777" w:rsidTr="00BE670B">
        <w:tc>
          <w:tcPr>
            <w:tcW w:w="5400" w:type="dxa"/>
          </w:tcPr>
          <w:p w14:paraId="777C1608" w14:textId="77777777" w:rsidR="00427886" w:rsidRPr="0076238C" w:rsidRDefault="00427886" w:rsidP="00BE670B">
            <w:pPr>
              <w:pStyle w:val="ProductList-OfferingBody"/>
              <w:jc w:val="center"/>
            </w:pPr>
            <w:r>
              <w:t>%99,9’dan daha az</w:t>
            </w:r>
          </w:p>
        </w:tc>
        <w:tc>
          <w:tcPr>
            <w:tcW w:w="5400" w:type="dxa"/>
          </w:tcPr>
          <w:p w14:paraId="6E663274" w14:textId="77777777" w:rsidR="00427886" w:rsidRPr="0076238C" w:rsidRDefault="00427886" w:rsidP="00BE670B">
            <w:pPr>
              <w:pStyle w:val="ProductList-OfferingBody"/>
              <w:jc w:val="center"/>
            </w:pPr>
            <w:r>
              <w:t>10%</w:t>
            </w:r>
          </w:p>
        </w:tc>
      </w:tr>
      <w:tr w:rsidR="00427886" w:rsidRPr="009D0B2F" w14:paraId="19E6894C" w14:textId="77777777" w:rsidTr="00BE670B">
        <w:tc>
          <w:tcPr>
            <w:tcW w:w="5400" w:type="dxa"/>
          </w:tcPr>
          <w:p w14:paraId="672D19D5" w14:textId="77777777" w:rsidR="00427886" w:rsidRPr="0076238C" w:rsidRDefault="00427886" w:rsidP="00BE670B">
            <w:pPr>
              <w:pStyle w:val="ProductList-OfferingBody"/>
              <w:jc w:val="center"/>
            </w:pPr>
            <w:r>
              <w:t>%99’dan daha az</w:t>
            </w:r>
          </w:p>
        </w:tc>
        <w:tc>
          <w:tcPr>
            <w:tcW w:w="5400" w:type="dxa"/>
          </w:tcPr>
          <w:p w14:paraId="4844FE8F" w14:textId="77777777" w:rsidR="00427886" w:rsidRPr="0076238C" w:rsidRDefault="00427886" w:rsidP="00BE670B">
            <w:pPr>
              <w:pStyle w:val="ProductList-OfferingBody"/>
              <w:jc w:val="center"/>
            </w:pPr>
            <w:r>
              <w:t>25%</w:t>
            </w:r>
          </w:p>
        </w:tc>
      </w:tr>
    </w:tbl>
    <w:p w14:paraId="3F4AE616" w14:textId="77777777" w:rsidR="004D0F04" w:rsidRPr="00BF480C"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72C43D14" w14:textId="77777777" w:rsidR="00044506" w:rsidRPr="00171176" w:rsidRDefault="00044506" w:rsidP="00044506">
      <w:pPr>
        <w:pStyle w:val="ProductList-Offering2Heading"/>
        <w:tabs>
          <w:tab w:val="clear" w:pos="360"/>
          <w:tab w:val="clear" w:pos="720"/>
          <w:tab w:val="clear" w:pos="1080"/>
        </w:tabs>
        <w:outlineLvl w:val="2"/>
      </w:pPr>
      <w:bookmarkStart w:id="96" w:name="_Toc464226303"/>
      <w:bookmarkStart w:id="97" w:name="_Toc478483299"/>
      <w:r>
        <w:t>Veri Gölü Analizi</w:t>
      </w:r>
      <w:bookmarkEnd w:id="96"/>
      <w:bookmarkEnd w:id="97"/>
    </w:p>
    <w:p w14:paraId="6D680EFD" w14:textId="77777777" w:rsidR="00044506" w:rsidRPr="00233212" w:rsidRDefault="00044506" w:rsidP="00044506">
      <w:pPr>
        <w:pStyle w:val="ProductList-Body"/>
        <w:rPr>
          <w:szCs w:val="18"/>
        </w:rPr>
      </w:pPr>
      <w:r w:rsidRPr="00233212">
        <w:rPr>
          <w:b/>
          <w:color w:val="00188F"/>
          <w:szCs w:val="18"/>
        </w:rPr>
        <w:t>Ek Tanımlar:</w:t>
      </w:r>
    </w:p>
    <w:p w14:paraId="4C140150" w14:textId="77777777" w:rsidR="00044506" w:rsidRPr="00233212" w:rsidRDefault="00044506" w:rsidP="00044506">
      <w:pPr>
        <w:pStyle w:val="ProductList-Body"/>
        <w:rPr>
          <w:szCs w:val="18"/>
        </w:rPr>
      </w:pPr>
      <w:r w:rsidRPr="00233212">
        <w:rPr>
          <w:b/>
          <w:color w:val="00188F"/>
          <w:szCs w:val="18"/>
        </w:rPr>
        <w:t>“Toplam İşlemler”</w:t>
      </w:r>
      <w:r w:rsidRPr="00233212">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233212" w:rsidRDefault="00044506" w:rsidP="00044506">
      <w:pPr>
        <w:spacing w:after="0" w:line="240" w:lineRule="auto"/>
        <w:rPr>
          <w:sz w:val="18"/>
          <w:szCs w:val="18"/>
        </w:rPr>
      </w:pPr>
      <w:r w:rsidRPr="00233212">
        <w:rPr>
          <w:b/>
          <w:color w:val="00188F"/>
          <w:sz w:val="18"/>
          <w:szCs w:val="18"/>
        </w:rPr>
        <w:t>“Başarısız İşlemler”</w:t>
      </w:r>
      <w:r w:rsidRPr="00233212">
        <w:rPr>
          <w:sz w:val="18"/>
          <w:szCs w:val="18"/>
        </w:rPr>
        <w:t xml:space="preserve"> Toplam İşlemler dâhilinde, hesap oluşturma ve silme için 5 dakika içinde </w:t>
      </w:r>
      <w:r w:rsidRPr="00044506">
        <w:rPr>
          <w:sz w:val="18"/>
          <w:szCs w:val="18"/>
        </w:rPr>
        <w:t>diğer tüm işlemler</w:t>
      </w:r>
      <w:r>
        <w:rPr>
          <w:sz w:val="18"/>
          <w:szCs w:val="18"/>
        </w:rPr>
        <w:t xml:space="preserve"> </w:t>
      </w:r>
      <w:r w:rsidRPr="00233212">
        <w:rPr>
          <w:sz w:val="18"/>
          <w:szCs w:val="18"/>
        </w:rPr>
        <w:t>için 25 saniye artı yüklü işlemler için MB başına ek 2 saniye içinde bir Hata Kodu döndüren veya bir Başarı Kodu döndürmeyen tüm işlemlerin kümesidir</w:t>
      </w:r>
      <w:r w:rsidRPr="00233212">
        <w:rPr>
          <w:rFonts w:eastAsia="Calibri" w:cs="Calibri"/>
          <w:sz w:val="18"/>
          <w:szCs w:val="18"/>
        </w:rPr>
        <w:t>.</w:t>
      </w:r>
    </w:p>
    <w:p w14:paraId="60AA8AC3" w14:textId="770F53D5" w:rsidR="00044506" w:rsidRPr="00233212" w:rsidRDefault="00044506" w:rsidP="00044506">
      <w:pPr>
        <w:pStyle w:val="NormalWeb"/>
        <w:shd w:val="clear" w:color="auto" w:fill="FFFFFF"/>
        <w:spacing w:before="135" w:beforeAutospacing="0" w:after="0" w:afterAutospacing="0"/>
        <w:rPr>
          <w:rFonts w:asciiTheme="minorHAnsi" w:hAnsiTheme="minorHAnsi"/>
          <w:sz w:val="18"/>
          <w:szCs w:val="18"/>
        </w:rPr>
      </w:pPr>
      <w:r w:rsidRPr="00233212">
        <w:rPr>
          <w:rFonts w:asciiTheme="minorHAnsi" w:eastAsiaTheme="minorHAnsi" w:hAnsiTheme="minorHAnsi" w:cstheme="minorBidi"/>
          <w:b/>
          <w:color w:val="00188F"/>
          <w:sz w:val="18"/>
          <w:szCs w:val="18"/>
        </w:rPr>
        <w:t>“Hata Oranı”</w:t>
      </w:r>
      <w:r w:rsidRPr="00233212">
        <w:rPr>
          <w:rFonts w:asciiTheme="minorHAnsi" w:hAnsiTheme="minorHAnsi"/>
          <w:sz w:val="18"/>
          <w:szCs w:val="18"/>
        </w:rPr>
        <w:t xml:space="preserve"> </w:t>
      </w:r>
      <w:r w:rsidRPr="00233212">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233212" w:rsidRDefault="00044506" w:rsidP="00044506">
      <w:pPr>
        <w:pStyle w:val="ProductList-Body"/>
        <w:rPr>
          <w:szCs w:val="18"/>
        </w:rPr>
      </w:pPr>
    </w:p>
    <w:p w14:paraId="002DD77C" w14:textId="77777777" w:rsidR="00044506" w:rsidRPr="00233212" w:rsidRDefault="00044506" w:rsidP="00044506">
      <w:pPr>
        <w:pStyle w:val="ProductList-Body"/>
        <w:rPr>
          <w:szCs w:val="18"/>
        </w:rPr>
      </w:pPr>
      <w:r w:rsidRPr="00233212">
        <w:rPr>
          <w:b/>
          <w:color w:val="00188F"/>
          <w:szCs w:val="18"/>
        </w:rPr>
        <w:t>Aylık Çalışma Süresi Yüzdesi</w:t>
      </w:r>
      <w:r w:rsidRPr="00233212">
        <w:rPr>
          <w:szCs w:val="18"/>
        </w:rPr>
        <w:t>: Aylık Çalışma Süresi Yüzdesi, aşağıdaki formül kullanılarak hesaplanır:</w:t>
      </w:r>
    </w:p>
    <w:p w14:paraId="79B061B9" w14:textId="77777777" w:rsidR="00044506" w:rsidRPr="00233212" w:rsidRDefault="00044506" w:rsidP="00044506">
      <w:pPr>
        <w:pStyle w:val="ProductList-Body"/>
        <w:rPr>
          <w:szCs w:val="18"/>
        </w:rPr>
      </w:pPr>
    </w:p>
    <w:p w14:paraId="7EA1E074" w14:textId="77777777" w:rsidR="00044506" w:rsidRPr="00233212"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171176" w:rsidRDefault="00044506" w:rsidP="00044506">
      <w:pPr>
        <w:pStyle w:val="ProductList-Body"/>
        <w:keepNext/>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0C2CAE" w14:paraId="57BECB20" w14:textId="77777777" w:rsidTr="00784D52">
        <w:trPr>
          <w:tblHeader/>
        </w:trPr>
        <w:tc>
          <w:tcPr>
            <w:tcW w:w="5400" w:type="dxa"/>
            <w:shd w:val="clear" w:color="auto" w:fill="0072C6"/>
          </w:tcPr>
          <w:p w14:paraId="06D23F99" w14:textId="77777777" w:rsidR="00044506" w:rsidRPr="000C2CAE"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DE931E" w14:textId="77777777" w:rsidR="00044506" w:rsidRPr="000C2CAE" w:rsidRDefault="00044506" w:rsidP="00784D52">
            <w:pPr>
              <w:pStyle w:val="ProductList-OfferingBody"/>
              <w:jc w:val="center"/>
              <w:rPr>
                <w:color w:val="FFFFFF" w:themeColor="background1"/>
              </w:rPr>
            </w:pPr>
            <w:r>
              <w:rPr>
                <w:color w:val="FFFFFF" w:themeColor="background1"/>
              </w:rPr>
              <w:t>Hizmet Kredisi</w:t>
            </w:r>
          </w:p>
        </w:tc>
      </w:tr>
      <w:tr w:rsidR="00044506" w:rsidRPr="000C2CAE" w14:paraId="6CC9411C" w14:textId="77777777" w:rsidTr="00784D52">
        <w:tc>
          <w:tcPr>
            <w:tcW w:w="5400" w:type="dxa"/>
          </w:tcPr>
          <w:p w14:paraId="4D8373AD" w14:textId="04696A9C" w:rsidR="00044506" w:rsidRPr="000C2CAE" w:rsidRDefault="007F3CF5" w:rsidP="00784D52">
            <w:pPr>
              <w:pStyle w:val="ProductList-OfferingBody"/>
              <w:jc w:val="center"/>
            </w:pPr>
            <w:r>
              <w:t>&lt; %99,9</w:t>
            </w:r>
          </w:p>
        </w:tc>
        <w:tc>
          <w:tcPr>
            <w:tcW w:w="5400" w:type="dxa"/>
          </w:tcPr>
          <w:p w14:paraId="46F980A6" w14:textId="77777777" w:rsidR="00044506" w:rsidRPr="000C2CAE" w:rsidRDefault="00044506" w:rsidP="00784D52">
            <w:pPr>
              <w:pStyle w:val="ProductList-OfferingBody"/>
              <w:jc w:val="center"/>
            </w:pPr>
            <w:r>
              <w:t>10%</w:t>
            </w:r>
          </w:p>
        </w:tc>
      </w:tr>
      <w:tr w:rsidR="00044506" w:rsidRPr="000C2CAE" w14:paraId="06C34921" w14:textId="77777777" w:rsidTr="00784D52">
        <w:tc>
          <w:tcPr>
            <w:tcW w:w="5400" w:type="dxa"/>
          </w:tcPr>
          <w:p w14:paraId="7FD3C315" w14:textId="67071322" w:rsidR="00044506" w:rsidRPr="000C2CAE" w:rsidRDefault="007F3CF5" w:rsidP="00784D52">
            <w:pPr>
              <w:pStyle w:val="ProductList-OfferingBody"/>
              <w:jc w:val="center"/>
            </w:pPr>
            <w:r>
              <w:t>&lt; %99</w:t>
            </w:r>
          </w:p>
        </w:tc>
        <w:tc>
          <w:tcPr>
            <w:tcW w:w="5400" w:type="dxa"/>
          </w:tcPr>
          <w:p w14:paraId="79EFFCD4" w14:textId="77777777" w:rsidR="00044506" w:rsidRPr="000C2CAE" w:rsidRDefault="00044506" w:rsidP="00784D52">
            <w:pPr>
              <w:pStyle w:val="ProductList-OfferingBody"/>
              <w:jc w:val="center"/>
            </w:pPr>
            <w:r>
              <w:t>25%</w:t>
            </w:r>
          </w:p>
        </w:tc>
      </w:tr>
    </w:tbl>
    <w:p w14:paraId="0CD93110" w14:textId="77777777" w:rsidR="00044506" w:rsidRPr="00171176"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033BDD87" w14:textId="77777777" w:rsidR="00044506" w:rsidRPr="00171176" w:rsidRDefault="00044506" w:rsidP="00044506">
      <w:pPr>
        <w:pStyle w:val="ProductList-Offering2Heading"/>
        <w:tabs>
          <w:tab w:val="clear" w:pos="360"/>
          <w:tab w:val="clear" w:pos="720"/>
          <w:tab w:val="clear" w:pos="1080"/>
        </w:tabs>
        <w:outlineLvl w:val="2"/>
      </w:pPr>
      <w:bookmarkStart w:id="98" w:name="_Toc464226304"/>
      <w:bookmarkStart w:id="99" w:name="_Toc478483300"/>
      <w:r>
        <w:t>Veri Gölü Mağazası</w:t>
      </w:r>
      <w:bookmarkEnd w:id="98"/>
      <w:bookmarkEnd w:id="99"/>
    </w:p>
    <w:p w14:paraId="2AAE25B0" w14:textId="77777777" w:rsidR="00044506" w:rsidRPr="00233212" w:rsidRDefault="00044506" w:rsidP="00044506">
      <w:pPr>
        <w:pStyle w:val="ProductList-Body"/>
        <w:rPr>
          <w:szCs w:val="18"/>
        </w:rPr>
      </w:pPr>
      <w:r w:rsidRPr="00233212">
        <w:rPr>
          <w:b/>
          <w:color w:val="00188F"/>
          <w:szCs w:val="18"/>
        </w:rPr>
        <w:t>Ek Tanımlar:</w:t>
      </w:r>
    </w:p>
    <w:p w14:paraId="75E899C4" w14:textId="77777777" w:rsidR="00044506" w:rsidRPr="00233212" w:rsidRDefault="00044506" w:rsidP="00044506">
      <w:pPr>
        <w:pStyle w:val="ProductList-Body"/>
        <w:rPr>
          <w:szCs w:val="18"/>
        </w:rPr>
      </w:pPr>
      <w:r w:rsidRPr="00233212">
        <w:rPr>
          <w:b/>
          <w:color w:val="00188F"/>
          <w:szCs w:val="18"/>
        </w:rPr>
        <w:t>“Toplam İşlemler”</w:t>
      </w:r>
      <w:r w:rsidRPr="00233212">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233212" w:rsidRDefault="00044506" w:rsidP="00044506">
      <w:pPr>
        <w:spacing w:after="0" w:line="240" w:lineRule="auto"/>
        <w:rPr>
          <w:sz w:val="18"/>
          <w:szCs w:val="18"/>
        </w:rPr>
      </w:pPr>
      <w:r w:rsidRPr="00233212">
        <w:rPr>
          <w:b/>
          <w:color w:val="00188F"/>
          <w:sz w:val="18"/>
          <w:szCs w:val="18"/>
        </w:rPr>
        <w:t>“Başarısız İşlemler”</w:t>
      </w:r>
      <w:r w:rsidRPr="00233212">
        <w:rPr>
          <w:sz w:val="18"/>
          <w:szCs w:val="18"/>
        </w:rPr>
        <w:t xml:space="preserve">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233212" w:rsidRDefault="00044506" w:rsidP="00044506">
      <w:pPr>
        <w:pStyle w:val="NormalWeb"/>
        <w:shd w:val="clear" w:color="auto" w:fill="FFFFFF"/>
        <w:spacing w:before="135" w:beforeAutospacing="0" w:after="0" w:afterAutospacing="0"/>
        <w:rPr>
          <w:rFonts w:asciiTheme="minorHAnsi" w:hAnsiTheme="minorHAnsi"/>
          <w:sz w:val="18"/>
          <w:szCs w:val="18"/>
        </w:rPr>
      </w:pPr>
      <w:r w:rsidRPr="00233212">
        <w:rPr>
          <w:rFonts w:asciiTheme="minorHAnsi" w:eastAsiaTheme="minorHAnsi" w:hAnsiTheme="minorHAnsi" w:cstheme="minorBidi"/>
          <w:b/>
          <w:color w:val="00188F"/>
          <w:sz w:val="18"/>
          <w:szCs w:val="18"/>
        </w:rPr>
        <w:t>“Hata Oranı”</w:t>
      </w:r>
      <w:r w:rsidRPr="00233212">
        <w:rPr>
          <w:rFonts w:asciiTheme="minorHAnsi" w:hAnsiTheme="minorHAnsi"/>
          <w:sz w:val="18"/>
          <w:szCs w:val="18"/>
        </w:rPr>
        <w:t xml:space="preserve"> </w:t>
      </w:r>
      <w:r w:rsidRPr="00233212">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Aylık Çalışma Süresi Yüzdesi, aşağıdaki formül kullanılarak hesaplanır:</w:t>
      </w:r>
    </w:p>
    <w:p w14:paraId="54D2B54D" w14:textId="77777777" w:rsidR="00044506" w:rsidRPr="00233212" w:rsidRDefault="00044506" w:rsidP="00044506">
      <w:pPr>
        <w:pStyle w:val="ProductList-Body"/>
        <w:rPr>
          <w:szCs w:val="18"/>
        </w:rPr>
      </w:pPr>
    </w:p>
    <w:p w14:paraId="3282300D" w14:textId="77777777" w:rsidR="00044506" w:rsidRPr="00233212"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171176" w:rsidRDefault="00044506" w:rsidP="00044506">
      <w:pPr>
        <w:pStyle w:val="ProductList-Body"/>
        <w:keepNext/>
      </w:pPr>
      <w:r>
        <w:rPr>
          <w:b/>
          <w:color w:val="00188F"/>
        </w:rPr>
        <w:t>Hizmet Kredisi</w:t>
      </w:r>
      <w:r w:rsidRPr="00233212">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0C2CAE" w14:paraId="1DA23DDD" w14:textId="77777777" w:rsidTr="00784D52">
        <w:trPr>
          <w:tblHeader/>
        </w:trPr>
        <w:tc>
          <w:tcPr>
            <w:tcW w:w="5400" w:type="dxa"/>
            <w:shd w:val="clear" w:color="auto" w:fill="0072C6"/>
          </w:tcPr>
          <w:p w14:paraId="37A30FC9" w14:textId="77777777" w:rsidR="00044506" w:rsidRPr="000C2CAE"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5A17215" w14:textId="77777777" w:rsidR="00044506" w:rsidRPr="000C2CAE" w:rsidRDefault="00044506" w:rsidP="00784D52">
            <w:pPr>
              <w:pStyle w:val="ProductList-OfferingBody"/>
              <w:jc w:val="center"/>
              <w:rPr>
                <w:color w:val="FFFFFF" w:themeColor="background1"/>
              </w:rPr>
            </w:pPr>
            <w:r>
              <w:rPr>
                <w:color w:val="FFFFFF" w:themeColor="background1"/>
              </w:rPr>
              <w:t>Hizmet Kredisi</w:t>
            </w:r>
          </w:p>
        </w:tc>
      </w:tr>
      <w:tr w:rsidR="00044506" w:rsidRPr="000C2CAE" w14:paraId="5B28B502" w14:textId="77777777" w:rsidTr="00784D52">
        <w:tc>
          <w:tcPr>
            <w:tcW w:w="5400" w:type="dxa"/>
          </w:tcPr>
          <w:p w14:paraId="742BFD88" w14:textId="3B26BED9" w:rsidR="00044506" w:rsidRPr="000C2CAE" w:rsidRDefault="007F3CF5" w:rsidP="00784D52">
            <w:pPr>
              <w:pStyle w:val="ProductList-OfferingBody"/>
              <w:jc w:val="center"/>
            </w:pPr>
            <w:r>
              <w:t>&lt; %99,9</w:t>
            </w:r>
          </w:p>
        </w:tc>
        <w:tc>
          <w:tcPr>
            <w:tcW w:w="5400" w:type="dxa"/>
          </w:tcPr>
          <w:p w14:paraId="56AA37BA" w14:textId="77777777" w:rsidR="00044506" w:rsidRPr="000C2CAE" w:rsidRDefault="00044506" w:rsidP="00784D52">
            <w:pPr>
              <w:pStyle w:val="ProductList-OfferingBody"/>
              <w:jc w:val="center"/>
            </w:pPr>
            <w:r>
              <w:t>10%</w:t>
            </w:r>
          </w:p>
        </w:tc>
      </w:tr>
      <w:tr w:rsidR="00044506" w:rsidRPr="000C2CAE" w14:paraId="23D84B46" w14:textId="77777777" w:rsidTr="00784D52">
        <w:tc>
          <w:tcPr>
            <w:tcW w:w="5400" w:type="dxa"/>
          </w:tcPr>
          <w:p w14:paraId="43B4F0C8" w14:textId="1C1219B3" w:rsidR="00044506" w:rsidRPr="000C2CAE" w:rsidRDefault="007F3CF5" w:rsidP="00784D52">
            <w:pPr>
              <w:pStyle w:val="ProductList-OfferingBody"/>
              <w:jc w:val="center"/>
            </w:pPr>
            <w:r>
              <w:t>&lt; %99</w:t>
            </w:r>
          </w:p>
        </w:tc>
        <w:tc>
          <w:tcPr>
            <w:tcW w:w="5400" w:type="dxa"/>
          </w:tcPr>
          <w:p w14:paraId="0F860772" w14:textId="77777777" w:rsidR="00044506" w:rsidRPr="000C2CAE" w:rsidRDefault="00044506" w:rsidP="00784D52">
            <w:pPr>
              <w:pStyle w:val="ProductList-OfferingBody"/>
              <w:jc w:val="center"/>
            </w:pPr>
            <w:r>
              <w:t>25%</w:t>
            </w:r>
          </w:p>
        </w:tc>
      </w:tr>
    </w:tbl>
    <w:p w14:paraId="3BCC925F" w14:textId="77777777" w:rsidR="00044506" w:rsidRPr="00171176"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0E4B85CC" w14:textId="2D9E29AB" w:rsidR="00482BC7" w:rsidRPr="00FB368F" w:rsidRDefault="00482BC7" w:rsidP="00482BC7">
      <w:pPr>
        <w:pStyle w:val="ProductList-Offering2Heading"/>
        <w:tabs>
          <w:tab w:val="clear" w:pos="360"/>
          <w:tab w:val="clear" w:pos="720"/>
          <w:tab w:val="clear" w:pos="1080"/>
        </w:tabs>
        <w:outlineLvl w:val="2"/>
      </w:pPr>
      <w:bookmarkStart w:id="100" w:name="_Toc478483301"/>
      <w:r>
        <w:t>DocumentDB</w:t>
      </w:r>
      <w:bookmarkEnd w:id="100"/>
    </w:p>
    <w:p w14:paraId="5B645FE1" w14:textId="43E79C58" w:rsidR="009C4F47" w:rsidRPr="00FB368F" w:rsidRDefault="00482BC7" w:rsidP="00482BC7">
      <w:pPr>
        <w:pStyle w:val="ProductList-Body"/>
      </w:pPr>
      <w:r>
        <w:rPr>
          <w:b/>
          <w:color w:val="00188F"/>
        </w:rPr>
        <w:t>Ek Tanımlar</w:t>
      </w:r>
      <w:r w:rsidR="007604DF" w:rsidRPr="007604DF">
        <w:rPr>
          <w:b/>
          <w:color w:val="00188F"/>
        </w:rPr>
        <w:t>:</w:t>
      </w:r>
    </w:p>
    <w:p w14:paraId="55139C0F" w14:textId="2CE17349" w:rsidR="009C4F47" w:rsidRPr="00FB368F" w:rsidRDefault="009C4F47" w:rsidP="00482BC7">
      <w:pPr>
        <w:pStyle w:val="ProductList-Body"/>
        <w:spacing w:after="40"/>
      </w:pPr>
      <w:r>
        <w:t xml:space="preserve">Bir fatura ayı için </w:t>
      </w:r>
      <w:r w:rsidR="00AC3398">
        <w:rPr>
          <w:b/>
          <w:color w:val="00188F"/>
        </w:rPr>
        <w:t>“</w:t>
      </w:r>
      <w:r>
        <w:rPr>
          <w:b/>
          <w:color w:val="00188F"/>
        </w:rPr>
        <w:t>Ortalama Hata Oranı</w:t>
      </w:r>
      <w:r w:rsidR="00AC3398">
        <w:rPr>
          <w:b/>
          <w:color w:val="00188F"/>
        </w:rPr>
        <w:t>”</w:t>
      </w:r>
      <w:r>
        <w:t xml:space="preserve">, fatura ayındaki her saat için Hata Oranlarının fatura ayındaki toplam saat sayısına bölünmesiyle elde edilen sayıdır. </w:t>
      </w:r>
    </w:p>
    <w:p w14:paraId="10E34DBF" w14:textId="062E1E3C" w:rsidR="00482BC7" w:rsidRPr="00FB368F" w:rsidRDefault="00AC3398" w:rsidP="00482BC7">
      <w:pPr>
        <w:pStyle w:val="ProductList-Body"/>
        <w:spacing w:after="40"/>
      </w:pPr>
      <w:r>
        <w:t>“</w:t>
      </w:r>
      <w:r w:rsidR="00482BC7">
        <w:rPr>
          <w:b/>
          <w:color w:val="00188F"/>
        </w:rPr>
        <w:t>Veritabanı Hesabı</w:t>
      </w:r>
      <w:r>
        <w:t>”</w:t>
      </w:r>
      <w:r w:rsidR="00482BC7">
        <w:t>, bir ya da daha fazla veritabanı içeren bir DocumentDB hesabıdır.</w:t>
      </w:r>
    </w:p>
    <w:p w14:paraId="621D3E71" w14:textId="4A5582DD" w:rsidR="006159AE" w:rsidRPr="00FB368F" w:rsidRDefault="00AC3398" w:rsidP="006159AE">
      <w:pPr>
        <w:pStyle w:val="ProductList-Body"/>
      </w:pPr>
      <w:r>
        <w:t>“</w:t>
      </w:r>
      <w:r w:rsidR="006159AE">
        <w:rPr>
          <w:b/>
          <w:color w:val="00188F"/>
        </w:rPr>
        <w:t>Hata Oranı</w:t>
      </w:r>
      <w:r>
        <w:t>”</w:t>
      </w:r>
      <w:r w:rsidR="006159AE">
        <w:t>, belirli bir saatlik aralıkta, belirli bir Azure üyeliğindeki tüm Kaynaklar çapındaki Başarısız İstek sayısının Toplam İstek sayısına bölünmesiyle elde edilen toplam sayıdır. Belirli bir saatlik aralıktaki Toplam İstek sıfırsa, söz konusu aralığa ait Hata Oranı %0 olur.</w:t>
      </w:r>
    </w:p>
    <w:p w14:paraId="589A8CE9" w14:textId="730246B3" w:rsidR="00482BC7" w:rsidRPr="00FB368F" w:rsidRDefault="00AC3398" w:rsidP="00482BC7">
      <w:pPr>
        <w:pStyle w:val="ProductList-Body"/>
        <w:spacing w:after="40"/>
      </w:pPr>
      <w:r>
        <w:t>“</w:t>
      </w:r>
      <w:r w:rsidR="00482BC7">
        <w:rPr>
          <w:b/>
          <w:color w:val="00188F"/>
        </w:rPr>
        <w:t>Hariç Tutulan İstekler</w:t>
      </w:r>
      <w:r>
        <w:t>”</w:t>
      </w:r>
      <w:r w:rsidR="00482BC7">
        <w:t xml:space="preserve">, Toplam İstekler içerisinde bir HTTP 408 durum kodu dışındaki herhangi bir HTTP 4xx durum kodu ile sonuçlanan isteklerdir. </w:t>
      </w:r>
    </w:p>
    <w:p w14:paraId="1C0918D8" w14:textId="2A66B91A" w:rsidR="00482BC7" w:rsidRPr="00FB368F" w:rsidRDefault="00AC3398" w:rsidP="00482BC7">
      <w:pPr>
        <w:pStyle w:val="ProductList-Body"/>
        <w:spacing w:after="40"/>
      </w:pPr>
      <w:r>
        <w:t>“</w:t>
      </w:r>
      <w:r w:rsidR="00482BC7">
        <w:rPr>
          <w:b/>
          <w:color w:val="00188F"/>
        </w:rPr>
        <w:t>Başarısız İstekler</w:t>
      </w:r>
      <w:r>
        <w:t>”</w:t>
      </w:r>
      <w:r w:rsidR="00482BC7">
        <w:t>, Toplam İstekler içerisinde bir Hata Kodu ya da HTTP 408 durum kodu döndüren veya 5 saniye içinde Başarı Kodu döndürmeyen tüm isteklerin yer aldığı kümedir.</w:t>
      </w:r>
    </w:p>
    <w:p w14:paraId="0E006557" w14:textId="40475C66" w:rsidR="006159AE" w:rsidRPr="00FB368F" w:rsidRDefault="00AC3398" w:rsidP="006159AE">
      <w:pPr>
        <w:pStyle w:val="ProductList-Body"/>
        <w:spacing w:after="40"/>
      </w:pPr>
      <w:r>
        <w:t>“</w:t>
      </w:r>
      <w:r w:rsidR="006159AE">
        <w:rPr>
          <w:b/>
          <w:color w:val="00188F"/>
        </w:rPr>
        <w:t>Kaynak</w:t>
      </w:r>
      <w:r>
        <w:t>”</w:t>
      </w:r>
      <w:r w:rsidR="006159AE">
        <w:t>, bir Veritabanı Hesabı ile ilişkilendirilmiş bir URI adres</w:t>
      </w:r>
      <w:r w:rsidR="000A6E45">
        <w:t>i atanabilen varlık kümesidir.</w:t>
      </w:r>
    </w:p>
    <w:p w14:paraId="403C641E" w14:textId="0F3AC68A" w:rsidR="006159AE" w:rsidRPr="00FB368F" w:rsidRDefault="00AC3398" w:rsidP="006159AE">
      <w:pPr>
        <w:pStyle w:val="ProductList-Body"/>
        <w:spacing w:after="40"/>
      </w:pPr>
      <w:r>
        <w:t>“</w:t>
      </w:r>
      <w:r w:rsidR="006159AE">
        <w:rPr>
          <w:b/>
          <w:color w:val="00188F"/>
        </w:rPr>
        <w:t>Toplam İstek</w:t>
      </w:r>
      <w:r>
        <w:t>”</w:t>
      </w:r>
      <w:r w:rsidR="006159AE">
        <w:t xml:space="preserve">, bir fatura ayı içinde belirli bir Azure üyeliği kapsamındaki bir saatlik bir aralık içinde, Hariç Tutulan İstekler dışında Kaynaklara yönelik olarak teşebbüs edilen tüm işlem gerçekleştirme isteklerini içeren kümedir. </w:t>
      </w:r>
    </w:p>
    <w:p w14:paraId="18D361D9" w14:textId="77777777" w:rsidR="00482BC7" w:rsidRPr="00FB368F" w:rsidRDefault="00482BC7" w:rsidP="00482BC7">
      <w:pPr>
        <w:pStyle w:val="ProductList-Body"/>
      </w:pPr>
    </w:p>
    <w:p w14:paraId="005D6FD8" w14:textId="017E7496" w:rsidR="00482BC7" w:rsidRPr="00FB368F" w:rsidRDefault="00482BC7" w:rsidP="00482BC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B9852D0" w14:textId="77777777" w:rsidR="00482BC7" w:rsidRPr="00FB368F" w:rsidRDefault="00482BC7" w:rsidP="00482BC7">
      <w:pPr>
        <w:pStyle w:val="ProductList-Body"/>
      </w:pPr>
    </w:p>
    <w:p w14:paraId="3DADC8E2" w14:textId="5D810853" w:rsidR="00482BC7" w:rsidRPr="00FB368F" w:rsidRDefault="00947226" w:rsidP="00482BC7">
      <w:pPr>
        <w:pStyle w:val="ListParagraph"/>
      </w:pPr>
      <m:oMathPara>
        <m:oMath>
          <m:r>
            <m:rPr>
              <m:nor/>
            </m:rPr>
            <w:rPr>
              <w:rFonts w:ascii="Cambria Math" w:hAnsi="Cambria Math"/>
              <w:i/>
              <w:sz w:val="18"/>
              <w:szCs w:val="18"/>
            </w:rPr>
            <m:t>%100 - Ortalama Hata Oranı</m:t>
          </m:r>
          <m:r>
            <m:rPr>
              <m:nor/>
            </m:rPr>
            <w:rPr>
              <w:rFonts w:ascii="Cambria Math" w:hAnsi="Cambria Math" w:cs="Tahoma"/>
              <w:i/>
              <w:sz w:val="18"/>
              <w:szCs w:val="18"/>
            </w:rPr>
            <m:t xml:space="preserve"> </m:t>
          </m:r>
        </m:oMath>
      </m:oMathPara>
    </w:p>
    <w:p w14:paraId="4F006DBA" w14:textId="42A2F3A1" w:rsidR="00482BC7" w:rsidRPr="00FB368F" w:rsidRDefault="00482BC7" w:rsidP="00E563B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77780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Hizmet Kredisi</w:t>
            </w:r>
          </w:p>
        </w:tc>
      </w:tr>
      <w:tr w:rsidR="00482BC7" w:rsidRPr="000C2CAE" w14:paraId="0BEF5334" w14:textId="77777777" w:rsidTr="00777804">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777804">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101" w:name="_Toc478483302"/>
      <w:r>
        <w:t>ExpressRoute</w:t>
      </w:r>
      <w:bookmarkEnd w:id="101"/>
    </w:p>
    <w:p w14:paraId="38CB5C3F" w14:textId="62C7F07E" w:rsidR="003F4EE4" w:rsidRPr="00FB368F" w:rsidRDefault="003F4EE4" w:rsidP="003F4EE4">
      <w:pPr>
        <w:pStyle w:val="ProductList-Body"/>
      </w:pPr>
      <w:r>
        <w:rPr>
          <w:b/>
          <w:color w:val="00188F"/>
        </w:rPr>
        <w:t>Ek Tanımlar</w:t>
      </w:r>
      <w:r w:rsidR="007604DF" w:rsidRPr="007604DF">
        <w:rPr>
          <w:b/>
          <w:color w:val="00188F"/>
        </w:rPr>
        <w:t>:</w:t>
      </w:r>
    </w:p>
    <w:p w14:paraId="6C9EA989" w14:textId="12C8F1C8" w:rsidR="003F4EE4" w:rsidRPr="00FB368F" w:rsidRDefault="00AC3398" w:rsidP="003F4EE4">
      <w:pPr>
        <w:pStyle w:val="ProductList-Body"/>
        <w:spacing w:after="40"/>
      </w:pPr>
      <w:r>
        <w:t>“</w:t>
      </w:r>
      <w:r w:rsidR="003F4EE4">
        <w:rPr>
          <w:b/>
          <w:color w:val="00188F"/>
        </w:rPr>
        <w:t>Özel Olarak Ayrılmış Devre</w:t>
      </w:r>
      <w:r>
        <w:t>”</w:t>
      </w:r>
      <w:r w:rsidR="003F4EE4">
        <w:t>, söz konusu bağlantının genel İnternet geçişini yapmadığı durumda bir değişim sağlayıcı veya ağ hizmet sağlayıcısı aracılığıyla tesisleriniz ile Microsoft Azure arasında ExpressRoute Hizmeti yoluyla sunulan mantıksak bir bağlantı gösterimidir.</w:t>
      </w:r>
    </w:p>
    <w:p w14:paraId="1DDAE602" w14:textId="101C3B0E" w:rsidR="003F4EE4" w:rsidRPr="00FB368F" w:rsidRDefault="00AC3398" w:rsidP="003F4EE4">
      <w:pPr>
        <w:pStyle w:val="ProductList-Body"/>
        <w:spacing w:after="40"/>
      </w:pPr>
      <w:r>
        <w:t>“</w:t>
      </w:r>
      <w:r w:rsidR="003F4EE4">
        <w:rPr>
          <w:b/>
          <w:color w:val="00188F"/>
        </w:rPr>
        <w:t>Kullanılabilir Maksimum Dakika</w:t>
      </w:r>
      <w:r>
        <w:t>”</w:t>
      </w:r>
      <w:r w:rsidR="003F4EE4">
        <w:t>, belirli bir Özel Olarak Ayrılmış Devrenin belirli bir Microsoft Azure üyeliğinde bir fatura ayı boyunca Microsoft Azure'da bir veya daha fazla Sanal Ağa bağlı olduğu dakikaların toplamıdır.</w:t>
      </w:r>
    </w:p>
    <w:p w14:paraId="71B68A4E" w14:textId="3726B5A7" w:rsidR="003F4EE4" w:rsidRPr="00FB368F" w:rsidRDefault="00AC3398" w:rsidP="003F4EE4">
      <w:pPr>
        <w:pStyle w:val="ProductList-Body"/>
        <w:spacing w:after="40"/>
      </w:pPr>
      <w:r>
        <w:t>“</w:t>
      </w:r>
      <w:r w:rsidR="003F4EE4">
        <w:rPr>
          <w:b/>
          <w:color w:val="00188F"/>
        </w:rPr>
        <w:t>Sanal Ağ</w:t>
      </w:r>
      <w:r>
        <w:t>”</w:t>
      </w:r>
      <w:r w:rsidR="003F4EE4">
        <w:t>, Microsoft Azure dahilinde bir ağ sınırı oluşturan, kullanıcı tanımlı IP adresleri ve alt ağları koleksiyonu içeren özel sanal bir ağ anlamına gelir.</w:t>
      </w:r>
    </w:p>
    <w:p w14:paraId="41194CF5" w14:textId="77777777" w:rsidR="00266437" w:rsidRPr="003F4EE4" w:rsidRDefault="00266437" w:rsidP="00266437">
      <w:pPr>
        <w:pStyle w:val="ProductList-Body"/>
      </w:pPr>
      <w:r>
        <w:t>“</w:t>
      </w:r>
      <w:r>
        <w:rPr>
          <w:b/>
          <w:color w:val="00188F"/>
        </w:rPr>
        <w:t>VPN Ağ Geçidi</w:t>
      </w:r>
      <w:r>
        <w:t>”, bir Sanal Ağ ile müşterinin tesis yerindeki ağı arasında tesisler arası bağlantı başlatan bir ağ geçidini ifade eder.</w:t>
      </w:r>
    </w:p>
    <w:p w14:paraId="02AA334A" w14:textId="77777777" w:rsidR="00266437" w:rsidRDefault="00266437" w:rsidP="00266437">
      <w:pPr>
        <w:pStyle w:val="ProductList-Body"/>
      </w:pPr>
    </w:p>
    <w:p w14:paraId="567E6104" w14:textId="77777777" w:rsidR="00266437" w:rsidRDefault="00266437" w:rsidP="00266437">
      <w:pPr>
        <w:pStyle w:val="ProductList-Body"/>
      </w:pPr>
      <w:r>
        <w:rPr>
          <w:b/>
          <w:color w:val="00188F"/>
        </w:rPr>
        <w:t>Çalışmama Süresi</w:t>
      </w:r>
      <w:r w:rsidRPr="00815FF3">
        <w:rPr>
          <w:b/>
          <w:color w:val="00188F"/>
        </w:rPr>
        <w:t>:</w:t>
      </w:r>
      <w:r>
        <w:t xml:space="preserve">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36B0CE77" w14:textId="77777777" w:rsidR="003F4EE4" w:rsidRPr="00FB368F" w:rsidRDefault="003F4EE4" w:rsidP="003F4EE4">
      <w:pPr>
        <w:pStyle w:val="ProductList-Body"/>
      </w:pPr>
    </w:p>
    <w:p w14:paraId="1C8CD1EB" w14:textId="3A985BE2" w:rsidR="003F4EE4" w:rsidRPr="00FB368F" w:rsidRDefault="003F4EE4" w:rsidP="003F4EE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5DF1FF" w14:textId="77777777" w:rsidR="003F4EE4" w:rsidRPr="00FB368F" w:rsidRDefault="003F4EE4" w:rsidP="003F4EE4">
      <w:pPr>
        <w:pStyle w:val="ProductList-Body"/>
      </w:pPr>
    </w:p>
    <w:p w14:paraId="6C19A45E" w14:textId="3A51FDA7" w:rsidR="003F4EE4" w:rsidRPr="00FB368F" w:rsidRDefault="000B5601" w:rsidP="003F4EE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C6F79BB" w:rsidR="003F4EE4" w:rsidRPr="00FB368F" w:rsidRDefault="003F4EE4"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77804">
        <w:trPr>
          <w:tblHeader/>
        </w:trPr>
        <w:tc>
          <w:tcPr>
            <w:tcW w:w="5400" w:type="dxa"/>
            <w:shd w:val="clear" w:color="auto" w:fill="0072C6"/>
          </w:tcPr>
          <w:p w14:paraId="65EF7F94" w14:textId="77777777" w:rsidR="003F4EE4" w:rsidRPr="001A0074" w:rsidRDefault="003F4EE4"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2FFE316D" w14:textId="77777777" w:rsidR="003F4EE4" w:rsidRPr="001A0074" w:rsidRDefault="003F4EE4" w:rsidP="00266437">
            <w:pPr>
              <w:pStyle w:val="ProductList-OfferingBody"/>
              <w:keepNext/>
              <w:jc w:val="center"/>
              <w:rPr>
                <w:color w:val="FFFFFF" w:themeColor="background1"/>
              </w:rPr>
            </w:pPr>
            <w:r>
              <w:rPr>
                <w:color w:val="FFFFFF" w:themeColor="background1"/>
              </w:rPr>
              <w:t>Hizmet Kredisi</w:t>
            </w:r>
          </w:p>
        </w:tc>
      </w:tr>
      <w:tr w:rsidR="003F4EE4" w:rsidRPr="009D0B2F" w14:paraId="160602D3" w14:textId="77777777" w:rsidTr="00777804">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777804">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179F2C9" w:rsidR="00DA6241" w:rsidRPr="00FB368F" w:rsidRDefault="003F4EE4" w:rsidP="004D6553">
      <w:pPr>
        <w:pStyle w:val="ProductList-Body"/>
      </w:pPr>
      <w:r>
        <w:rPr>
          <w:b/>
          <w:color w:val="00188F"/>
        </w:rPr>
        <w:t>Ek Hükümler</w:t>
      </w:r>
      <w:r w:rsidR="007604DF" w:rsidRPr="007604DF">
        <w:rPr>
          <w:b/>
          <w:color w:val="00188F"/>
        </w:rPr>
        <w:t>:</w:t>
      </w:r>
      <w:r w:rsidR="000A6E45">
        <w:t xml:space="preserve"> </w:t>
      </w:r>
      <w:r>
        <w:t>Kullandığınız her Özel Olarak Ayrılmış Devre için Aylık Çalışma Süresi Yüzdesi ve Hizmet Kredileri hesaplanır.</w:t>
      </w:r>
    </w:p>
    <w:p w14:paraId="1CA09F97" w14:textId="72A0D570" w:rsidR="000D29F0"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55946">
      <w:pPr>
        <w:pStyle w:val="ProductList-Offering2Heading"/>
        <w:keepNext/>
        <w:tabs>
          <w:tab w:val="clear" w:pos="360"/>
          <w:tab w:val="clear" w:pos="720"/>
          <w:tab w:val="clear" w:pos="1080"/>
        </w:tabs>
        <w:outlineLvl w:val="2"/>
      </w:pPr>
      <w:bookmarkStart w:id="102" w:name="_Toc478483303"/>
      <w:r>
        <w:t>HDInsight</w:t>
      </w:r>
      <w:bookmarkEnd w:id="102"/>
    </w:p>
    <w:p w14:paraId="687F02AD" w14:textId="388FE8C4" w:rsidR="000D29F0" w:rsidRPr="00FB368F" w:rsidRDefault="000D29F0" w:rsidP="00055946">
      <w:pPr>
        <w:pStyle w:val="ProductList-Body"/>
        <w:keepNext/>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0B5601"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427886">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7780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77780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777804">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584055A" w14:textId="77777777" w:rsidR="00534D3C" w:rsidRPr="0005250E" w:rsidRDefault="00534D3C" w:rsidP="00534D3C">
      <w:pPr>
        <w:pStyle w:val="ProductList-Offering2Heading"/>
        <w:tabs>
          <w:tab w:val="clear" w:pos="360"/>
          <w:tab w:val="clear" w:pos="720"/>
          <w:tab w:val="clear" w:pos="1080"/>
        </w:tabs>
        <w:outlineLvl w:val="2"/>
      </w:pPr>
      <w:bookmarkStart w:id="103" w:name="_Toc441215731"/>
      <w:bookmarkStart w:id="104" w:name="_Toc478483304"/>
      <w:bookmarkStart w:id="105" w:name="_Toc421206043"/>
      <w:bookmarkStart w:id="106" w:name="_Toc412532194"/>
      <w:r>
        <w:t>HockeyApp</w:t>
      </w:r>
      <w:bookmarkEnd w:id="103"/>
      <w:bookmarkEnd w:id="104"/>
    </w:p>
    <w:p w14:paraId="24CE163A" w14:textId="77777777" w:rsidR="00534D3C" w:rsidRPr="0005250E" w:rsidRDefault="00534D3C" w:rsidP="00534D3C">
      <w:pPr>
        <w:pStyle w:val="ProductList-Body"/>
      </w:pPr>
      <w:r>
        <w:rPr>
          <w:b/>
          <w:color w:val="00188F"/>
        </w:rPr>
        <w:t>Ek Tanımlar</w:t>
      </w:r>
      <w:r>
        <w:rPr>
          <w:rFonts w:ascii="Calibri" w:eastAsia="Calibri" w:hAnsi="Calibri" w:cs="Times New Roman"/>
          <w:b/>
          <w:color w:val="00188F"/>
        </w:rPr>
        <w:t>:</w:t>
      </w:r>
    </w:p>
    <w:p w14:paraId="11378252" w14:textId="77777777" w:rsidR="00534D3C" w:rsidRPr="0005250E" w:rsidRDefault="00534D3C" w:rsidP="00534D3C">
      <w:pPr>
        <w:pStyle w:val="ProductList-Body"/>
        <w:spacing w:after="40"/>
      </w:pPr>
      <w:r>
        <w:t>“</w:t>
      </w:r>
      <w:r>
        <w:rPr>
          <w:b/>
          <w:color w:val="00188F"/>
        </w:rPr>
        <w:t>HockeyApp Panosu</w:t>
      </w:r>
      <w:r>
        <w:t>”, HockeyApp Hizmetini kullanarak uygulamaları görüntülemek ve yönetmek üzere geliştiricilere sağlanan web arabirimini ifade eder.</w:t>
      </w:r>
    </w:p>
    <w:p w14:paraId="198F2FB3" w14:textId="77777777" w:rsidR="00534D3C" w:rsidRPr="0005250E" w:rsidRDefault="00534D3C" w:rsidP="00534D3C">
      <w:pPr>
        <w:pStyle w:val="ProductList-Body"/>
        <w:spacing w:after="40"/>
      </w:pPr>
      <w:r>
        <w:t>“</w:t>
      </w:r>
      <w:r>
        <w:rPr>
          <w:b/>
          <w:color w:val="00188F"/>
        </w:rPr>
        <w:t>Kullanılabilir Maksimum Dakika</w:t>
      </w:r>
      <w:r>
        <w:t>”, bir fatura ayındaki toplam dakika sayısıdır.</w:t>
      </w:r>
    </w:p>
    <w:p w14:paraId="2525AA70" w14:textId="77777777" w:rsidR="00534D3C" w:rsidRPr="0005250E" w:rsidRDefault="00534D3C" w:rsidP="00534D3C">
      <w:pPr>
        <w:pStyle w:val="ProductList-Body"/>
      </w:pPr>
    </w:p>
    <w:p w14:paraId="31085E4F" w14:textId="77777777" w:rsidR="00534D3C" w:rsidRPr="0005250E" w:rsidRDefault="00534D3C" w:rsidP="00534D3C">
      <w:pPr>
        <w:pStyle w:val="ProductList-Body"/>
      </w:pPr>
      <w:r>
        <w:rPr>
          <w:b/>
          <w:color w:val="00188F"/>
        </w:rPr>
        <w:t>Kesinti Süresi</w:t>
      </w:r>
      <w:r>
        <w:rPr>
          <w:rFonts w:ascii="Calibri" w:eastAsia="Calibri" w:hAnsi="Calibri" w:cs="Times New Roman"/>
          <w:b/>
          <w:color w:val="00188F"/>
        </w:rPr>
        <w:t>:</w:t>
      </w:r>
      <w:r>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05250E" w:rsidRDefault="00534D3C" w:rsidP="00534D3C">
      <w:pPr>
        <w:pStyle w:val="ProductList-Body"/>
      </w:pPr>
    </w:p>
    <w:p w14:paraId="6A87D0F1" w14:textId="77777777" w:rsidR="00534D3C" w:rsidRPr="002849FA" w:rsidRDefault="00534D3C" w:rsidP="00534D3C">
      <w:pPr>
        <w:pStyle w:val="ProductList-Body"/>
        <w:rPr>
          <w:szCs w:val="18"/>
        </w:rPr>
      </w:pPr>
      <w:r>
        <w:rPr>
          <w:b/>
          <w:color w:val="00188F"/>
        </w:rPr>
        <w:t>Aylık Çalışma Süresi Yüzdesi</w:t>
      </w:r>
      <w:r>
        <w:rPr>
          <w:rFonts w:ascii="Calibri" w:eastAsia="Calibri" w:hAnsi="Calibri" w:cs="Times New Roman"/>
          <w:b/>
          <w:color w:val="00188F"/>
        </w:rPr>
        <w:t>:</w:t>
      </w:r>
      <w:r>
        <w:t xml:space="preserve"> </w:t>
      </w:r>
      <w:r w:rsidRPr="002849FA">
        <w:rPr>
          <w:szCs w:val="18"/>
        </w:rPr>
        <w:t>Aylık Çalışma Süresi Yüzdesi, aşağıdaki formül kullanılarak hesaplanır:</w:t>
      </w:r>
    </w:p>
    <w:p w14:paraId="7767A967" w14:textId="77777777" w:rsidR="00534D3C" w:rsidRPr="002849FA" w:rsidRDefault="00534D3C" w:rsidP="00534D3C">
      <w:pPr>
        <w:pStyle w:val="ProductList-Body"/>
        <w:rPr>
          <w:szCs w:val="18"/>
        </w:rPr>
      </w:pPr>
    </w:p>
    <w:p w14:paraId="5EDADE49" w14:textId="77777777" w:rsidR="00534D3C" w:rsidRPr="002849FA" w:rsidRDefault="000B5601"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EF4641B" w14:textId="77777777" w:rsidTr="00777804">
        <w:trPr>
          <w:tblHeader/>
        </w:trPr>
        <w:tc>
          <w:tcPr>
            <w:tcW w:w="5400" w:type="dxa"/>
            <w:shd w:val="clear" w:color="auto" w:fill="0072C6"/>
          </w:tcPr>
          <w:p w14:paraId="2DBB3C9C"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31104DE"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46594AD3" w14:textId="77777777" w:rsidTr="00777804">
        <w:tc>
          <w:tcPr>
            <w:tcW w:w="5400" w:type="dxa"/>
          </w:tcPr>
          <w:p w14:paraId="40B14723" w14:textId="77777777" w:rsidR="00534D3C" w:rsidRPr="0076238C" w:rsidRDefault="00534D3C" w:rsidP="00B877FF">
            <w:pPr>
              <w:pStyle w:val="ProductList-OfferingBody"/>
              <w:jc w:val="center"/>
            </w:pPr>
            <w:r>
              <w:t>&lt; %99,9</w:t>
            </w:r>
          </w:p>
        </w:tc>
        <w:tc>
          <w:tcPr>
            <w:tcW w:w="5400" w:type="dxa"/>
          </w:tcPr>
          <w:p w14:paraId="6C02E6B3" w14:textId="77777777" w:rsidR="00534D3C" w:rsidRPr="0076238C" w:rsidRDefault="00534D3C" w:rsidP="00B877FF">
            <w:pPr>
              <w:pStyle w:val="ProductList-OfferingBody"/>
              <w:jc w:val="center"/>
            </w:pPr>
            <w:r>
              <w:t>10%</w:t>
            </w:r>
          </w:p>
        </w:tc>
      </w:tr>
      <w:tr w:rsidR="00534D3C" w:rsidRPr="009D0B2F" w14:paraId="17618D21" w14:textId="77777777" w:rsidTr="00777804">
        <w:trPr>
          <w:trHeight w:val="80"/>
        </w:trPr>
        <w:tc>
          <w:tcPr>
            <w:tcW w:w="5400" w:type="dxa"/>
          </w:tcPr>
          <w:p w14:paraId="6A986CC6" w14:textId="77777777" w:rsidR="00534D3C" w:rsidRPr="0076238C" w:rsidRDefault="00534D3C" w:rsidP="00B877FF">
            <w:pPr>
              <w:pStyle w:val="ProductList-OfferingBody"/>
              <w:jc w:val="center"/>
            </w:pPr>
            <w:r>
              <w:t>&lt; %99</w:t>
            </w:r>
          </w:p>
        </w:tc>
        <w:tc>
          <w:tcPr>
            <w:tcW w:w="5400" w:type="dxa"/>
          </w:tcPr>
          <w:p w14:paraId="7491C5E3" w14:textId="77777777" w:rsidR="00534D3C" w:rsidRPr="0076238C" w:rsidRDefault="00534D3C" w:rsidP="00B877FF">
            <w:pPr>
              <w:pStyle w:val="ProductList-OfferingBody"/>
              <w:jc w:val="center"/>
            </w:pPr>
            <w:r>
              <w:t>25%</w:t>
            </w:r>
          </w:p>
        </w:tc>
      </w:tr>
    </w:tbl>
    <w:p w14:paraId="146FE19D" w14:textId="77777777" w:rsidR="00534D3C" w:rsidRPr="0005250E"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6E49322E" w14:textId="66CC9BCC" w:rsidR="00135AB4" w:rsidRPr="009B3DC1" w:rsidRDefault="00135AB4" w:rsidP="00F757C4">
      <w:pPr>
        <w:pStyle w:val="ProductList-Offering2Heading"/>
        <w:tabs>
          <w:tab w:val="clear" w:pos="360"/>
          <w:tab w:val="clear" w:pos="720"/>
          <w:tab w:val="clear" w:pos="1080"/>
        </w:tabs>
        <w:outlineLvl w:val="2"/>
      </w:pPr>
      <w:bookmarkStart w:id="107" w:name="_Toc450912776"/>
      <w:bookmarkStart w:id="108" w:name="_Toc478483305"/>
      <w:bookmarkStart w:id="109" w:name="IoTHub"/>
      <w:r>
        <w:t xml:space="preserve">IoT </w:t>
      </w:r>
      <w:r w:rsidR="00F757C4">
        <w:t>h</w:t>
      </w:r>
      <w:r>
        <w:t>ub</w:t>
      </w:r>
      <w:bookmarkEnd w:id="107"/>
      <w:bookmarkEnd w:id="108"/>
    </w:p>
    <w:bookmarkEnd w:id="109"/>
    <w:p w14:paraId="09170926" w14:textId="77777777" w:rsidR="00135AB4" w:rsidRPr="009B3DC1" w:rsidRDefault="00135AB4" w:rsidP="00135AB4">
      <w:pPr>
        <w:pStyle w:val="ProductList-Body"/>
      </w:pPr>
      <w:r>
        <w:rPr>
          <w:b/>
          <w:color w:val="00188F"/>
        </w:rPr>
        <w:t>Ek Tanımlar:</w:t>
      </w:r>
    </w:p>
    <w:p w14:paraId="53C6A2C9" w14:textId="56A5C5AC" w:rsidR="00135AB4" w:rsidRPr="009B3DC1" w:rsidRDefault="00135AB4" w:rsidP="00F757C4">
      <w:pPr>
        <w:pStyle w:val="ProductList-Body"/>
        <w:spacing w:after="40"/>
      </w:pPr>
      <w:r>
        <w:t>“</w:t>
      </w:r>
      <w:r>
        <w:rPr>
          <w:b/>
          <w:color w:val="00188F"/>
        </w:rPr>
        <w:t>Dağıtım Dakikaları</w:t>
      </w:r>
      <w:r>
        <w:t xml:space="preserve">”, belirli bir IoT </w:t>
      </w:r>
      <w:r w:rsidR="00F757C4">
        <w:t>h</w:t>
      </w:r>
      <w:r>
        <w:t>ub'unun bir fatura ayında Microsoft Azure'da dağıtıldığı toplam dakika sayısıdır.</w:t>
      </w:r>
    </w:p>
    <w:p w14:paraId="065FEAC4" w14:textId="77777777" w:rsidR="00135AB4" w:rsidRPr="009B3DC1" w:rsidRDefault="00135AB4" w:rsidP="00135AB4">
      <w:pPr>
        <w:pStyle w:val="ProductList-Body"/>
        <w:spacing w:after="40"/>
      </w:pPr>
      <w:r>
        <w:t>“</w:t>
      </w:r>
      <w:r>
        <w:rPr>
          <w:b/>
          <w:color w:val="00188F"/>
        </w:rPr>
        <w:t>Cihaz Kimliği İşlemleri</w:t>
      </w:r>
      <w:r>
        <w:t>”, bir IoT hub'unun cihaz kimliği kaydında gerçekleştirilen oluşturma, okuma, güncelleştirme ve silme işlemleri anlamına gelir.</w:t>
      </w:r>
    </w:p>
    <w:p w14:paraId="28BE0A57" w14:textId="77777777" w:rsidR="00135AB4" w:rsidRPr="009B3DC1" w:rsidRDefault="00135AB4" w:rsidP="00F757C4">
      <w:pPr>
        <w:pStyle w:val="ProductList-Body"/>
        <w:spacing w:after="40"/>
      </w:pPr>
      <w:r>
        <w:t>“</w:t>
      </w:r>
      <w:r>
        <w:rPr>
          <w:b/>
          <w:color w:val="00188F"/>
        </w:rPr>
        <w:t>Kullanılabilir Maksimum Dakika</w:t>
      </w:r>
      <w:r>
        <w:t>”, bir fatura ayında belirli bir Microsoft Azure üyeliğinde dağıtılan tüm IoT hub'larındaki tüm Dağıtım Dakikalarının toplamıdır.</w:t>
      </w:r>
    </w:p>
    <w:p w14:paraId="1D9F7ABB" w14:textId="77777777" w:rsidR="00135AB4" w:rsidRPr="009B3DC1" w:rsidRDefault="00135AB4" w:rsidP="00F757C4">
      <w:pPr>
        <w:pStyle w:val="ProductList-Body"/>
        <w:spacing w:after="40"/>
      </w:pPr>
      <w:r>
        <w:t>“</w:t>
      </w:r>
      <w:r>
        <w:rPr>
          <w:b/>
          <w:color w:val="00188F"/>
        </w:rPr>
        <w:t>İleti</w:t>
      </w:r>
      <w:r>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9B3DC1" w:rsidRDefault="00135AB4" w:rsidP="00135AB4">
      <w:pPr>
        <w:pStyle w:val="ProductList-Body"/>
      </w:pPr>
    </w:p>
    <w:p w14:paraId="0E525705" w14:textId="77777777" w:rsidR="00135AB4" w:rsidRPr="009B3DC1" w:rsidRDefault="00135AB4" w:rsidP="00135AB4">
      <w:pPr>
        <w:pStyle w:val="ProductList-Body"/>
      </w:pPr>
      <w:r>
        <w:rPr>
          <w:b/>
          <w:color w:val="00188F"/>
        </w:rPr>
        <w:t>Kesinti Süresi</w:t>
      </w:r>
      <w:r w:rsidRPr="00790CDD">
        <w:rPr>
          <w:b/>
        </w:rPr>
        <w:t>:</w:t>
      </w:r>
      <w:r>
        <w:t xml:space="preserve">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9B3DC1" w:rsidRDefault="00135AB4" w:rsidP="00135AB4">
      <w:pPr>
        <w:pStyle w:val="ProductList-Body"/>
      </w:pPr>
    </w:p>
    <w:p w14:paraId="61A8D100" w14:textId="77777777" w:rsidR="00135AB4" w:rsidRPr="009B3DC1" w:rsidRDefault="00135AB4" w:rsidP="00135AB4">
      <w:pPr>
        <w:pStyle w:val="ProductList-Body"/>
      </w:pPr>
      <w:r>
        <w:rPr>
          <w:b/>
          <w:color w:val="00188F"/>
        </w:rPr>
        <w:t>Aylık Çalışma Süresi Yüzdesi</w:t>
      </w:r>
      <w:r w:rsidRPr="005E3BEC">
        <w:rPr>
          <w:b/>
        </w:rPr>
        <w:t>:</w:t>
      </w:r>
      <w:r>
        <w:t xml:space="preserve"> Aylık Çalışma Süresi Yüzdesi, aşağıdaki formül kullanılarak hesaplanır:</w:t>
      </w:r>
    </w:p>
    <w:p w14:paraId="2466D7ED" w14:textId="77777777" w:rsidR="00135AB4" w:rsidRPr="009B3DC1" w:rsidRDefault="00135AB4" w:rsidP="00135AB4">
      <w:pPr>
        <w:pStyle w:val="ProductList-Body"/>
      </w:pPr>
    </w:p>
    <w:p w14:paraId="18765A4B" w14:textId="77777777" w:rsidR="00135AB4" w:rsidRPr="009B3DC1" w:rsidRDefault="000B5601"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9B3DC1" w:rsidRDefault="00135AB4" w:rsidP="00135AB4">
      <w:pPr>
        <w:pStyle w:val="ProductList-Body"/>
      </w:pPr>
      <w:r>
        <w:rPr>
          <w:b/>
          <w:color w:val="00188F"/>
        </w:rPr>
        <w:t>Hizmet Kredisi</w:t>
      </w:r>
      <w:r w:rsidRPr="00961E5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42BD84B7" w14:textId="77777777" w:rsidTr="0045302E">
        <w:trPr>
          <w:tblHeader/>
        </w:trPr>
        <w:tc>
          <w:tcPr>
            <w:tcW w:w="5400" w:type="dxa"/>
            <w:shd w:val="clear" w:color="auto" w:fill="0072C6"/>
          </w:tcPr>
          <w:p w14:paraId="3EB3840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DCF55C"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66EEE38B" w14:textId="77777777" w:rsidTr="0045302E">
        <w:tc>
          <w:tcPr>
            <w:tcW w:w="5400" w:type="dxa"/>
          </w:tcPr>
          <w:p w14:paraId="7B994674" w14:textId="56AE229E" w:rsidR="00135AB4" w:rsidRPr="0076238C" w:rsidRDefault="00F757C4" w:rsidP="0045302E">
            <w:pPr>
              <w:pStyle w:val="ProductList-OfferingBody"/>
              <w:jc w:val="center"/>
            </w:pPr>
            <w:r>
              <w:t>&lt; %99,9</w:t>
            </w:r>
          </w:p>
        </w:tc>
        <w:tc>
          <w:tcPr>
            <w:tcW w:w="5400" w:type="dxa"/>
          </w:tcPr>
          <w:p w14:paraId="4230D883" w14:textId="77777777" w:rsidR="00135AB4" w:rsidRPr="0076238C" w:rsidRDefault="00135AB4" w:rsidP="0045302E">
            <w:pPr>
              <w:pStyle w:val="ProductList-OfferingBody"/>
              <w:jc w:val="center"/>
            </w:pPr>
            <w:r>
              <w:t>10%</w:t>
            </w:r>
          </w:p>
        </w:tc>
      </w:tr>
      <w:tr w:rsidR="00135AB4" w:rsidRPr="009D0B2F" w14:paraId="177D81D7" w14:textId="77777777" w:rsidTr="0045302E">
        <w:tc>
          <w:tcPr>
            <w:tcW w:w="5400" w:type="dxa"/>
          </w:tcPr>
          <w:p w14:paraId="759C300C" w14:textId="005F638B" w:rsidR="00135AB4" w:rsidRPr="0076238C" w:rsidRDefault="00F757C4" w:rsidP="0045302E">
            <w:pPr>
              <w:pStyle w:val="ProductList-OfferingBody"/>
              <w:jc w:val="center"/>
            </w:pPr>
            <w:r>
              <w:t>&lt; %99</w:t>
            </w:r>
          </w:p>
        </w:tc>
        <w:tc>
          <w:tcPr>
            <w:tcW w:w="5400" w:type="dxa"/>
          </w:tcPr>
          <w:p w14:paraId="03EC336D" w14:textId="77777777" w:rsidR="00135AB4" w:rsidRPr="0076238C" w:rsidRDefault="00135AB4" w:rsidP="0045302E">
            <w:pPr>
              <w:pStyle w:val="ProductList-OfferingBody"/>
              <w:jc w:val="center"/>
            </w:pPr>
            <w:r>
              <w:t>25%</w:t>
            </w:r>
          </w:p>
        </w:tc>
      </w:tr>
    </w:tbl>
    <w:p w14:paraId="44EAD325" w14:textId="77777777" w:rsidR="00135AB4" w:rsidRPr="009B3DC1"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7487D1FC" w14:textId="11BA538B" w:rsidR="004D0F04" w:rsidRPr="00BF480C" w:rsidRDefault="004D0F04" w:rsidP="00135AB4">
      <w:pPr>
        <w:pStyle w:val="ProductList-Offering2Heading"/>
        <w:keepNext/>
        <w:tabs>
          <w:tab w:val="clear" w:pos="360"/>
          <w:tab w:val="clear" w:pos="720"/>
          <w:tab w:val="clear" w:pos="1080"/>
        </w:tabs>
        <w:outlineLvl w:val="2"/>
      </w:pPr>
      <w:bookmarkStart w:id="110" w:name="_Toc478483306"/>
      <w:r>
        <w:t>Key Vault</w:t>
      </w:r>
      <w:bookmarkEnd w:id="105"/>
      <w:bookmarkEnd w:id="110"/>
    </w:p>
    <w:p w14:paraId="198FAA28" w14:textId="77777777" w:rsidR="004D0F04" w:rsidRPr="00BF480C" w:rsidRDefault="004D0F04" w:rsidP="00135AB4">
      <w:pPr>
        <w:pStyle w:val="ProductList-Body"/>
        <w:keepNext/>
      </w:pPr>
      <w:r>
        <w:rPr>
          <w:b/>
          <w:color w:val="00188F"/>
        </w:rPr>
        <w:t>Ek Tanımlar:</w:t>
      </w:r>
    </w:p>
    <w:p w14:paraId="377F92E1" w14:textId="77777777" w:rsidR="004D0F04" w:rsidRPr="00BF480C" w:rsidRDefault="004D0F04" w:rsidP="004D0F04">
      <w:pPr>
        <w:pStyle w:val="ProductList-Body"/>
        <w:spacing w:after="40"/>
      </w:pPr>
      <w:r>
        <w:t>“</w:t>
      </w:r>
      <w:r>
        <w:rPr>
          <w:b/>
          <w:color w:val="00188F"/>
        </w:rPr>
        <w:t>Dağıtım Dakikaları</w:t>
      </w:r>
      <w:r>
        <w:t>”, belirli bir Key Vault'un bir fatura ayında Microsoft Azure'da dağıtıldığı toplam dakika sayısıdır.</w:t>
      </w:r>
    </w:p>
    <w:p w14:paraId="34328D1E" w14:textId="77777777" w:rsidR="004D0F04" w:rsidRPr="00BF480C" w:rsidRDefault="004D0F04" w:rsidP="004D0F04">
      <w:pPr>
        <w:pStyle w:val="ProductList-Body"/>
        <w:spacing w:after="40"/>
      </w:pPr>
      <w:r>
        <w:t>“</w:t>
      </w:r>
      <w:r>
        <w:rPr>
          <w:b/>
          <w:color w:val="00188F"/>
        </w:rPr>
        <w:t>Hariç Tutulan İşlemler</w:t>
      </w:r>
      <w:r>
        <w:t>”, Key Vault'ların, anahtarların veya parolaların oluşturulmasına, güncelleştirilmesine veya silinmesine yönelik işlemlerdir.</w:t>
      </w:r>
    </w:p>
    <w:p w14:paraId="125C8767" w14:textId="77777777" w:rsidR="004D0F04" w:rsidRPr="00BF480C" w:rsidRDefault="004D0F04" w:rsidP="004D0F04">
      <w:pPr>
        <w:pStyle w:val="ProductList-Body"/>
      </w:pPr>
      <w:r>
        <w:t>“</w:t>
      </w:r>
      <w:r>
        <w:rPr>
          <w:b/>
          <w:color w:val="00188F"/>
        </w:rPr>
        <w:t>Kullanılabilir Maksimum Dakika</w:t>
      </w:r>
      <w:r>
        <w:t>”, bir fatura ayında belirli bir Microsoft Azure üyeliğinde tarafınızdan dağıtılan tüm Key Vault'lardaki tüm Dağıtım Dakikalarının toplamıdır.</w:t>
      </w:r>
    </w:p>
    <w:p w14:paraId="02C3232F" w14:textId="77777777" w:rsidR="004D0F04" w:rsidRPr="00BF480C" w:rsidRDefault="004D0F04" w:rsidP="004D0F04">
      <w:pPr>
        <w:pStyle w:val="ProductList-Body"/>
      </w:pPr>
    </w:p>
    <w:p w14:paraId="13296E5C" w14:textId="77777777" w:rsidR="004D0F04" w:rsidRPr="00BF480C" w:rsidRDefault="004D0F04" w:rsidP="004D0F04">
      <w:pPr>
        <w:pStyle w:val="ProductList-Body"/>
      </w:pPr>
      <w:r>
        <w:rPr>
          <w:b/>
          <w:color w:val="00188F"/>
        </w:rPr>
        <w:t>Çalışmama Süresi</w:t>
      </w:r>
      <w:r w:rsidRPr="007D6265">
        <w:rPr>
          <w:b/>
          <w:color w:val="00188F"/>
        </w:rPr>
        <w:t xml:space="preserve">: </w:t>
      </w:r>
      <w:r>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BF480C" w:rsidRDefault="004D0F04" w:rsidP="004D0F04">
      <w:pPr>
        <w:pStyle w:val="ProductList-Body"/>
      </w:pPr>
    </w:p>
    <w:p w14:paraId="17F65315" w14:textId="77777777" w:rsidR="004D0F04" w:rsidRPr="00BF480C" w:rsidRDefault="004D0F04" w:rsidP="004D0F04">
      <w:pPr>
        <w:pStyle w:val="ProductList-Body"/>
      </w:pPr>
      <w:r>
        <w:rPr>
          <w:b/>
          <w:color w:val="00188F"/>
        </w:rPr>
        <w:t>Aylık Çalışma Süresi Yüzdesi</w:t>
      </w:r>
      <w:r w:rsidRPr="007D6265">
        <w:rPr>
          <w:b/>
          <w:color w:val="00188F"/>
        </w:rPr>
        <w:t xml:space="preserve">: </w:t>
      </w:r>
      <w:r>
        <w:t xml:space="preserve">Aylık Çalışma Süresi Yüzdesi, aşağıdaki formül kullanılarak hesaplanır: </w:t>
      </w:r>
    </w:p>
    <w:p w14:paraId="5FDE142F" w14:textId="77777777" w:rsidR="004D0F04" w:rsidRPr="00BF480C" w:rsidRDefault="004D0F04" w:rsidP="004D0F04">
      <w:pPr>
        <w:pStyle w:val="ProductList-Body"/>
      </w:pPr>
    </w:p>
    <w:p w14:paraId="65B93AD2" w14:textId="77777777" w:rsidR="004D0F04" w:rsidRPr="00BF480C" w:rsidRDefault="000B5601"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BF480C" w:rsidRDefault="004D0F04" w:rsidP="004D0F04">
      <w:pPr>
        <w:pStyle w:val="ProductList-Body"/>
      </w:pPr>
      <w:r>
        <w:rPr>
          <w:b/>
          <w:color w:val="00188F"/>
        </w:rPr>
        <w:t>Hizmet Kredisi</w:t>
      </w:r>
      <w:r w:rsidRPr="007D626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5E5DED00" w14:textId="77777777" w:rsidTr="00777804">
        <w:trPr>
          <w:tblHeader/>
        </w:trPr>
        <w:tc>
          <w:tcPr>
            <w:tcW w:w="5400" w:type="dxa"/>
            <w:shd w:val="clear" w:color="auto" w:fill="0072C6"/>
          </w:tcPr>
          <w:p w14:paraId="73BD4A77"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FDEB8A2"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5BAF7F6D" w14:textId="77777777" w:rsidTr="00777804">
        <w:tc>
          <w:tcPr>
            <w:tcW w:w="5400" w:type="dxa"/>
          </w:tcPr>
          <w:p w14:paraId="545A0426" w14:textId="77777777" w:rsidR="004D0F04" w:rsidRPr="0076238C" w:rsidRDefault="004D0F04" w:rsidP="00E1233D">
            <w:pPr>
              <w:pStyle w:val="ProductList-OfferingBody"/>
              <w:jc w:val="center"/>
            </w:pPr>
            <w:r>
              <w:t>&lt; %99,9</w:t>
            </w:r>
          </w:p>
        </w:tc>
        <w:tc>
          <w:tcPr>
            <w:tcW w:w="5400" w:type="dxa"/>
          </w:tcPr>
          <w:p w14:paraId="1C5DF5E8" w14:textId="77777777" w:rsidR="004D0F04" w:rsidRPr="0076238C" w:rsidRDefault="004D0F04" w:rsidP="00E1233D">
            <w:pPr>
              <w:pStyle w:val="ProductList-OfferingBody"/>
              <w:jc w:val="center"/>
            </w:pPr>
            <w:r>
              <w:t>10%</w:t>
            </w:r>
          </w:p>
        </w:tc>
      </w:tr>
      <w:tr w:rsidR="004D0F04" w:rsidRPr="009D0B2F" w14:paraId="7C600995" w14:textId="77777777" w:rsidTr="00777804">
        <w:tc>
          <w:tcPr>
            <w:tcW w:w="5400" w:type="dxa"/>
          </w:tcPr>
          <w:p w14:paraId="76B850A3" w14:textId="77777777" w:rsidR="004D0F04" w:rsidRPr="0076238C" w:rsidRDefault="004D0F04" w:rsidP="00E1233D">
            <w:pPr>
              <w:pStyle w:val="ProductList-OfferingBody"/>
              <w:jc w:val="center"/>
            </w:pPr>
            <w:r>
              <w:t>&lt; %99</w:t>
            </w:r>
          </w:p>
        </w:tc>
        <w:tc>
          <w:tcPr>
            <w:tcW w:w="5400" w:type="dxa"/>
          </w:tcPr>
          <w:p w14:paraId="17FA6777" w14:textId="77777777" w:rsidR="004D0F04" w:rsidRPr="0076238C" w:rsidRDefault="004D0F04" w:rsidP="00E1233D">
            <w:pPr>
              <w:pStyle w:val="ProductList-OfferingBody"/>
              <w:jc w:val="center"/>
            </w:pPr>
            <w:r>
              <w:t>25%</w:t>
            </w:r>
          </w:p>
        </w:tc>
      </w:tr>
    </w:tbl>
    <w:p w14:paraId="79734F35" w14:textId="77777777" w:rsidR="004D0F04" w:rsidRPr="00BF480C"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4B9FCAFD" w14:textId="77777777" w:rsidR="00135AB4" w:rsidRPr="009B3DC1" w:rsidRDefault="00135AB4" w:rsidP="00135AB4">
      <w:pPr>
        <w:pStyle w:val="ProductList-Offering2Heading"/>
        <w:keepNext/>
        <w:tabs>
          <w:tab w:val="clear" w:pos="360"/>
          <w:tab w:val="clear" w:pos="720"/>
          <w:tab w:val="clear" w:pos="1080"/>
        </w:tabs>
        <w:outlineLvl w:val="2"/>
      </w:pPr>
      <w:bookmarkStart w:id="111" w:name="_Toc450912778"/>
      <w:bookmarkStart w:id="112" w:name="_Toc478483307"/>
      <w:bookmarkStart w:id="113" w:name="LogAnalytics"/>
      <w:r>
        <w:t>Günlük Analizi</w:t>
      </w:r>
      <w:bookmarkEnd w:id="111"/>
      <w:bookmarkEnd w:id="112"/>
    </w:p>
    <w:bookmarkEnd w:id="113"/>
    <w:p w14:paraId="4C3B2D8B" w14:textId="77777777" w:rsidR="00135AB4" w:rsidRPr="009B3DC1" w:rsidRDefault="00135AB4" w:rsidP="00135AB4">
      <w:pPr>
        <w:pStyle w:val="ProductList-Body"/>
        <w:keepNext/>
      </w:pPr>
      <w:r>
        <w:rPr>
          <w:b/>
          <w:color w:val="00188F"/>
        </w:rPr>
        <w:t>Ek Tanımlar</w:t>
      </w:r>
      <w:r w:rsidRPr="00CC25CF">
        <w:rPr>
          <w:b/>
        </w:rPr>
        <w:t>:</w:t>
      </w:r>
    </w:p>
    <w:p w14:paraId="154EFAFA" w14:textId="77777777" w:rsidR="00135AB4" w:rsidRPr="009B3DC1" w:rsidRDefault="00135AB4" w:rsidP="00135AB4">
      <w:pPr>
        <w:pStyle w:val="ProductList-Body"/>
        <w:spacing w:after="40"/>
      </w:pPr>
      <w:r>
        <w:t>“</w:t>
      </w:r>
      <w:r>
        <w:rPr>
          <w:b/>
          <w:color w:val="00188F"/>
        </w:rPr>
        <w:t>Toplu İş”</w:t>
      </w:r>
      <w:r>
        <w:t>, Log Analytics Hizmetine yüklenen veya Log Analytics Hizmeti tarafından depolamadan okunan Günlük Verileri girişlerinden oluşan bir grubu ifade eder. İndeksleme için kuyruğa alınan Toplu İşler, Yönetim Portalının kullanım bölümünde gösterilir.</w:t>
      </w:r>
    </w:p>
    <w:p w14:paraId="11FEF542" w14:textId="77777777" w:rsidR="00135AB4" w:rsidRPr="009B3DC1" w:rsidRDefault="00135AB4" w:rsidP="00135AB4">
      <w:pPr>
        <w:pStyle w:val="ProductList-Body"/>
      </w:pPr>
      <w:r>
        <w:t>“</w:t>
      </w:r>
      <w:r>
        <w:rPr>
          <w:b/>
          <w:color w:val="00188F"/>
        </w:rPr>
        <w:t>Günlük Verileri</w:t>
      </w:r>
      <w:r>
        <w:t>”, bir bilgisayar tarafından günlüğe kaydedilen ve Log Analytics Hizmetinin Hizmet dizini tarafından işlenmek üzere yapılandırılmış IIS ve Windows olayları gibi desteklenen bir olayla ilgili bilgiler anlamına gelir.</w:t>
      </w:r>
    </w:p>
    <w:p w14:paraId="7D138D6F" w14:textId="77777777" w:rsidR="00135AB4" w:rsidRPr="009B3DC1" w:rsidRDefault="00135AB4" w:rsidP="00135AB4">
      <w:pPr>
        <w:pStyle w:val="ProductList-Body"/>
      </w:pPr>
      <w:r>
        <w:t>“</w:t>
      </w:r>
      <w:r>
        <w:rPr>
          <w:b/>
          <w:color w:val="00188F"/>
        </w:rPr>
        <w:t>Gecikmeli Toplu İşler</w:t>
      </w:r>
      <w:r>
        <w:t>”</w:t>
      </w:r>
      <w:r>
        <w:rPr>
          <w:rFonts w:cs="Tahoma"/>
        </w:rPr>
        <w:t>, Toplu İşin kuyruğa alınmasını izleyen altı saat içinde dizin oluşturma işlemi tamamlanamayan Kuyruğa Alınan Toplu İşlerin Toplamı içindeki Toplu İşlerin toplam sayısıdır.</w:t>
      </w:r>
    </w:p>
    <w:p w14:paraId="7225DED2" w14:textId="77777777" w:rsidR="00135AB4" w:rsidRPr="009B3DC1" w:rsidRDefault="00135AB4" w:rsidP="00135AB4">
      <w:pPr>
        <w:pStyle w:val="ProductList-Body"/>
      </w:pPr>
      <w:r>
        <w:t>“</w:t>
      </w:r>
      <w:r>
        <w:rPr>
          <w:b/>
          <w:color w:val="00188F"/>
        </w:rPr>
        <w:t>Kuyruğa Alınan Toplu İşlerin Toplamı</w:t>
      </w:r>
      <w:r>
        <w:t>”</w:t>
      </w:r>
      <w:r>
        <w:rPr>
          <w:rFonts w:cs="Tahoma"/>
        </w:rPr>
        <w:t xml:space="preserve">, belirli bir faturalama ayında </w:t>
      </w:r>
      <w:r>
        <w:t>Log Analytics</w:t>
      </w:r>
      <w:r>
        <w:rPr>
          <w:rFonts w:cs="Tahoma"/>
        </w:rPr>
        <w:t xml:space="preserve"> Hizmeti tarafından dizin oluşturma için kuyruğa alınan Toplu İşlerin toplam sayısıdır.</w:t>
      </w:r>
    </w:p>
    <w:p w14:paraId="31E2161A" w14:textId="77777777" w:rsidR="00135AB4" w:rsidRPr="009B3DC1" w:rsidRDefault="00135AB4" w:rsidP="00135AB4">
      <w:pPr>
        <w:pStyle w:val="ProductList-Body"/>
      </w:pPr>
    </w:p>
    <w:p w14:paraId="4976A801" w14:textId="77777777" w:rsidR="00135AB4" w:rsidRPr="009B3DC1" w:rsidRDefault="00135AB4" w:rsidP="00135AB4">
      <w:pPr>
        <w:pStyle w:val="ProductList-Body"/>
      </w:pPr>
      <w:r>
        <w:rPr>
          <w:b/>
          <w:color w:val="00188F"/>
        </w:rPr>
        <w:t>Aylık Çalışma Süresi Yüzdesi</w:t>
      </w:r>
      <w:r w:rsidRPr="004D2559">
        <w:rPr>
          <w:b/>
        </w:rPr>
        <w:t>:</w:t>
      </w:r>
      <w:r>
        <w:t xml:space="preserve"> Aylık Çalışma Süresi Yüzdesi, aşağıdaki formül kullanılarak hesaplanır:</w:t>
      </w:r>
    </w:p>
    <w:p w14:paraId="68180FEB" w14:textId="77777777" w:rsidR="00135AB4" w:rsidRPr="009B3DC1" w:rsidRDefault="00135AB4" w:rsidP="00135AB4">
      <w:pPr>
        <w:pStyle w:val="ProductList-Body"/>
      </w:pPr>
    </w:p>
    <w:p w14:paraId="7E27973D" w14:textId="77777777" w:rsidR="00135AB4" w:rsidRPr="009B3DC1" w:rsidRDefault="000B5601" w:rsidP="0005594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Kuyruğa Alınan Toplu İşlerin Toplamı-Ertelenmiş Toplu İşler</m:t>
              </m:r>
            </m:num>
            <m:den>
              <m:r>
                <m:rPr>
                  <m:nor/>
                </m:rPr>
                <w:rPr>
                  <w:rFonts w:ascii="Cambria Math" w:hAnsi="Cambria Math" w:cs="Tahoma"/>
                  <w:iCs w:val="0"/>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2B9E4981" w14:textId="77777777" w:rsidR="00135AB4" w:rsidRPr="009B3DC1" w:rsidRDefault="00135AB4" w:rsidP="00135AB4">
      <w:pPr>
        <w:pStyle w:val="ProductList-Body"/>
      </w:pPr>
      <w:r>
        <w:rPr>
          <w:b/>
          <w:color w:val="00188F"/>
        </w:rPr>
        <w:t>Hizmet Kredisi</w:t>
      </w:r>
      <w:r w:rsidRPr="00B07FA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15336550" w14:textId="77777777" w:rsidTr="0045302E">
        <w:trPr>
          <w:tblHeader/>
        </w:trPr>
        <w:tc>
          <w:tcPr>
            <w:tcW w:w="5400" w:type="dxa"/>
            <w:shd w:val="clear" w:color="auto" w:fill="0072C6"/>
          </w:tcPr>
          <w:p w14:paraId="7276942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1EA882"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4CB0CB50" w14:textId="77777777" w:rsidTr="0045302E">
        <w:tc>
          <w:tcPr>
            <w:tcW w:w="5400" w:type="dxa"/>
          </w:tcPr>
          <w:p w14:paraId="6FC2589F" w14:textId="7575642C" w:rsidR="00135AB4" w:rsidRPr="0076238C" w:rsidRDefault="00F757C4" w:rsidP="0045302E">
            <w:pPr>
              <w:pStyle w:val="ProductList-OfferingBody"/>
              <w:jc w:val="center"/>
            </w:pPr>
            <w:r>
              <w:t>&lt; %99,9</w:t>
            </w:r>
          </w:p>
        </w:tc>
        <w:tc>
          <w:tcPr>
            <w:tcW w:w="5400" w:type="dxa"/>
          </w:tcPr>
          <w:p w14:paraId="0DCEAC33" w14:textId="77777777" w:rsidR="00135AB4" w:rsidRPr="0076238C" w:rsidRDefault="00135AB4" w:rsidP="0045302E">
            <w:pPr>
              <w:pStyle w:val="ProductList-OfferingBody"/>
              <w:jc w:val="center"/>
            </w:pPr>
            <w:r>
              <w:t>10%</w:t>
            </w:r>
          </w:p>
        </w:tc>
      </w:tr>
      <w:tr w:rsidR="00135AB4" w:rsidRPr="009D0B2F" w14:paraId="4580D019" w14:textId="77777777" w:rsidTr="0045302E">
        <w:tc>
          <w:tcPr>
            <w:tcW w:w="5400" w:type="dxa"/>
          </w:tcPr>
          <w:p w14:paraId="35748B0A" w14:textId="27D56700" w:rsidR="00135AB4" w:rsidRPr="0076238C" w:rsidRDefault="00F757C4" w:rsidP="0045302E">
            <w:pPr>
              <w:pStyle w:val="ProductList-OfferingBody"/>
              <w:jc w:val="center"/>
            </w:pPr>
            <w:r>
              <w:t>&lt; %99</w:t>
            </w:r>
          </w:p>
        </w:tc>
        <w:tc>
          <w:tcPr>
            <w:tcW w:w="5400" w:type="dxa"/>
          </w:tcPr>
          <w:p w14:paraId="5306C357" w14:textId="77777777" w:rsidR="00135AB4" w:rsidRPr="0076238C" w:rsidRDefault="00135AB4" w:rsidP="0045302E">
            <w:pPr>
              <w:pStyle w:val="ProductList-OfferingBody"/>
              <w:jc w:val="center"/>
            </w:pPr>
            <w:r>
              <w:t>25%</w:t>
            </w:r>
          </w:p>
        </w:tc>
      </w:tr>
    </w:tbl>
    <w:p w14:paraId="79BC33B5" w14:textId="77777777" w:rsidR="00135AB4" w:rsidRPr="009B3DC1"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E2C0F7E" w14:textId="77777777" w:rsidR="00FC4EA1" w:rsidRPr="0072127E" w:rsidRDefault="00FC4EA1" w:rsidP="00FC4EA1">
      <w:pPr>
        <w:pStyle w:val="ProductList-Offering2Heading"/>
        <w:keepNext/>
        <w:tabs>
          <w:tab w:val="clear" w:pos="360"/>
          <w:tab w:val="clear" w:pos="720"/>
          <w:tab w:val="clear" w:pos="1080"/>
        </w:tabs>
        <w:outlineLvl w:val="2"/>
      </w:pPr>
      <w:bookmarkStart w:id="114" w:name="_Toc478483308"/>
      <w:r>
        <w:t>Mantıksal Uygulamalar</w:t>
      </w:r>
      <w:bookmarkEnd w:id="114"/>
      <w:r>
        <w:t xml:space="preserve"> </w:t>
      </w:r>
    </w:p>
    <w:p w14:paraId="3B5B361B" w14:textId="77777777" w:rsidR="00FC4EA1" w:rsidRPr="0072127E" w:rsidRDefault="00FC4EA1" w:rsidP="00FC4EA1">
      <w:pPr>
        <w:pStyle w:val="ProductList-Body"/>
        <w:keepNext/>
      </w:pPr>
      <w:r>
        <w:rPr>
          <w:b/>
          <w:color w:val="00188F"/>
        </w:rPr>
        <w:t>Ek Tanımlar</w:t>
      </w:r>
      <w:r w:rsidRPr="005B2BF7">
        <w:rPr>
          <w:b/>
        </w:rPr>
        <w:t>:</w:t>
      </w:r>
    </w:p>
    <w:p w14:paraId="353781C7" w14:textId="77777777" w:rsidR="00FC4EA1" w:rsidRPr="000D471B" w:rsidRDefault="00FC4EA1" w:rsidP="00FC4EA1">
      <w:pPr>
        <w:pStyle w:val="ProductList-Body"/>
        <w:spacing w:after="40"/>
        <w:rPr>
          <w:szCs w:val="18"/>
        </w:rPr>
      </w:pPr>
      <w:r w:rsidRPr="000D471B">
        <w:rPr>
          <w:szCs w:val="18"/>
        </w:rPr>
        <w:t>“</w:t>
      </w:r>
      <w:r w:rsidRPr="000D471B">
        <w:rPr>
          <w:b/>
          <w:color w:val="00188F"/>
          <w:szCs w:val="18"/>
        </w:rPr>
        <w:t>Dağıtım Dakikaları</w:t>
      </w:r>
      <w:r w:rsidRPr="000D471B">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0D471B" w:rsidRDefault="00FC4EA1" w:rsidP="00FC4EA1">
      <w:pPr>
        <w:spacing w:line="240" w:lineRule="auto"/>
        <w:rPr>
          <w:sz w:val="18"/>
          <w:szCs w:val="18"/>
        </w:rPr>
      </w:pPr>
      <w:r w:rsidRPr="000D471B">
        <w:rPr>
          <w:sz w:val="18"/>
          <w:szCs w:val="18"/>
        </w:rPr>
        <w:t>“</w:t>
      </w:r>
      <w:r w:rsidRPr="000D471B">
        <w:rPr>
          <w:b/>
          <w:color w:val="00188F"/>
          <w:sz w:val="18"/>
          <w:szCs w:val="18"/>
        </w:rPr>
        <w:t>Kullanılabilir Maksimum Dakika</w:t>
      </w:r>
      <w:r w:rsidRPr="000D471B">
        <w:rPr>
          <w:sz w:val="18"/>
          <w:szCs w:val="18"/>
        </w:rPr>
        <w:t>”</w:t>
      </w:r>
      <w:r w:rsidRPr="001D3018">
        <w:rPr>
          <w:sz w:val="18"/>
          <w:szCs w:val="18"/>
        </w:rPr>
        <w:t xml:space="preserve">, </w:t>
      </w:r>
      <w:r w:rsidRPr="000D471B">
        <w:rPr>
          <w:sz w:val="18"/>
          <w:szCs w:val="18"/>
        </w:rPr>
        <w:t>bir fatura ayında belirli bir Microsoft Azure üyeliğinde Müşteri tarafından dağıtılan tüm Mantıksal Uygulamalardaki tüm Dağıtım Dakikalarının toplamıdır.</w:t>
      </w:r>
    </w:p>
    <w:p w14:paraId="4C9620F1" w14:textId="77777777" w:rsidR="00FC4EA1" w:rsidRPr="000D471B" w:rsidRDefault="00FC4EA1" w:rsidP="00FC4EA1">
      <w:pPr>
        <w:pStyle w:val="ProductList-Body"/>
        <w:rPr>
          <w:szCs w:val="18"/>
        </w:rPr>
      </w:pPr>
      <w:r w:rsidRPr="000D471B">
        <w:rPr>
          <w:szCs w:val="18"/>
        </w:rPr>
        <w:t>“</w:t>
      </w:r>
      <w:r w:rsidRPr="000D471B">
        <w:rPr>
          <w:b/>
          <w:color w:val="00188F"/>
          <w:szCs w:val="18"/>
        </w:rPr>
        <w:t>Kesinti Süresi</w:t>
      </w:r>
      <w:r w:rsidRPr="000D471B">
        <w:rPr>
          <w:szCs w:val="18"/>
        </w:rPr>
        <w:t>”</w:t>
      </w:r>
      <w:r w:rsidRPr="000D471B">
        <w:rPr>
          <w:b/>
          <w:color w:val="00188F"/>
          <w:szCs w:val="18"/>
        </w:rPr>
        <w:t xml:space="preserve"> </w:t>
      </w:r>
      <w:r w:rsidRPr="000D471B">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0D471B" w:rsidRDefault="00FC4EA1" w:rsidP="00FC4EA1">
      <w:pPr>
        <w:pStyle w:val="ProductList-Body"/>
        <w:rPr>
          <w:szCs w:val="18"/>
        </w:rPr>
      </w:pPr>
    </w:p>
    <w:p w14:paraId="1AA98B00" w14:textId="77777777" w:rsidR="00FC4EA1" w:rsidRPr="000D471B" w:rsidRDefault="00FC4EA1" w:rsidP="00FC4EA1">
      <w:pPr>
        <w:pStyle w:val="ProductList-Body"/>
        <w:rPr>
          <w:szCs w:val="18"/>
        </w:rPr>
      </w:pPr>
      <w:r w:rsidRPr="000D471B">
        <w:rPr>
          <w:b/>
          <w:color w:val="00188F"/>
          <w:szCs w:val="18"/>
        </w:rPr>
        <w:t>Aylık Çalışma Süresi Yüzdesi</w:t>
      </w:r>
      <w:r w:rsidRPr="000D471B">
        <w:rPr>
          <w:b/>
          <w:szCs w:val="18"/>
        </w:rPr>
        <w:t>:</w:t>
      </w:r>
      <w:r w:rsidRPr="000D471B">
        <w:rPr>
          <w:szCs w:val="18"/>
        </w:rPr>
        <w:t xml:space="preserve"> Aylık Çalışma Süresi Yüzdesi, aşağıdaki formül kullanılarak hesaplanır:</w:t>
      </w:r>
    </w:p>
    <w:p w14:paraId="75463505" w14:textId="77777777" w:rsidR="00FC4EA1" w:rsidRPr="0072127E" w:rsidRDefault="00FC4EA1" w:rsidP="00FC4EA1">
      <w:pPr>
        <w:pStyle w:val="ProductList-Body"/>
      </w:pPr>
    </w:p>
    <w:p w14:paraId="216CFF99" w14:textId="77777777" w:rsidR="00FC4EA1" w:rsidRPr="0072127E" w:rsidRDefault="000B5601" w:rsidP="00FC4E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72127E" w:rsidRDefault="00FC4EA1" w:rsidP="00FC4EA1">
      <w:pPr>
        <w:pStyle w:val="ProductList-Body"/>
        <w:keepNext/>
      </w:pPr>
      <w:r>
        <w:rPr>
          <w:b/>
          <w:color w:val="00188F"/>
        </w:rPr>
        <w:t>Hizmet Kredisi</w:t>
      </w:r>
      <w:r w:rsidRPr="0067527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9D0B2F" w14:paraId="62F0EA82" w14:textId="77777777" w:rsidTr="001F7825">
        <w:trPr>
          <w:tblHeader/>
        </w:trPr>
        <w:tc>
          <w:tcPr>
            <w:tcW w:w="5400" w:type="dxa"/>
            <w:shd w:val="clear" w:color="auto" w:fill="0072C6"/>
          </w:tcPr>
          <w:p w14:paraId="3AAC2EE1" w14:textId="77777777" w:rsidR="00FC4EA1" w:rsidRPr="001A0074" w:rsidRDefault="00FC4EA1" w:rsidP="001F782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8F34FE" w14:textId="77777777" w:rsidR="00FC4EA1" w:rsidRPr="001A0074" w:rsidRDefault="00FC4EA1" w:rsidP="001F7825">
            <w:pPr>
              <w:pStyle w:val="ProductList-OfferingBody"/>
              <w:jc w:val="center"/>
              <w:rPr>
                <w:color w:val="FFFFFF" w:themeColor="background1"/>
              </w:rPr>
            </w:pPr>
            <w:r>
              <w:rPr>
                <w:color w:val="FFFFFF" w:themeColor="background1"/>
              </w:rPr>
              <w:t>Hizmet Kredisi</w:t>
            </w:r>
          </w:p>
        </w:tc>
      </w:tr>
      <w:tr w:rsidR="00FC4EA1" w:rsidRPr="009D0B2F" w14:paraId="62567ACB" w14:textId="77777777" w:rsidTr="001F7825">
        <w:tc>
          <w:tcPr>
            <w:tcW w:w="5400" w:type="dxa"/>
          </w:tcPr>
          <w:p w14:paraId="4F616F57" w14:textId="352672D3" w:rsidR="00FC4EA1" w:rsidRPr="0076238C" w:rsidRDefault="007F3CF5" w:rsidP="001F7825">
            <w:pPr>
              <w:pStyle w:val="ProductList-OfferingBody"/>
              <w:jc w:val="center"/>
            </w:pPr>
            <w:r>
              <w:t>&lt; %99,9</w:t>
            </w:r>
          </w:p>
        </w:tc>
        <w:tc>
          <w:tcPr>
            <w:tcW w:w="5400" w:type="dxa"/>
          </w:tcPr>
          <w:p w14:paraId="67F94EF2" w14:textId="77777777" w:rsidR="00FC4EA1" w:rsidRPr="0076238C" w:rsidRDefault="00FC4EA1" w:rsidP="001F7825">
            <w:pPr>
              <w:pStyle w:val="ProductList-OfferingBody"/>
              <w:jc w:val="center"/>
            </w:pPr>
            <w:r>
              <w:t>10%</w:t>
            </w:r>
          </w:p>
        </w:tc>
      </w:tr>
      <w:tr w:rsidR="00FC4EA1" w:rsidRPr="009D0B2F" w14:paraId="7664B96D" w14:textId="77777777" w:rsidTr="001F7825">
        <w:tc>
          <w:tcPr>
            <w:tcW w:w="5400" w:type="dxa"/>
          </w:tcPr>
          <w:p w14:paraId="2AB1B8A1" w14:textId="17F4CAB4" w:rsidR="00FC4EA1" w:rsidRPr="0076238C" w:rsidRDefault="007F3CF5" w:rsidP="001F7825">
            <w:pPr>
              <w:pStyle w:val="ProductList-OfferingBody"/>
              <w:jc w:val="center"/>
            </w:pPr>
            <w:r>
              <w:t>&lt; %99</w:t>
            </w:r>
          </w:p>
        </w:tc>
        <w:tc>
          <w:tcPr>
            <w:tcW w:w="5400" w:type="dxa"/>
          </w:tcPr>
          <w:p w14:paraId="7F04CE21" w14:textId="77777777" w:rsidR="00FC4EA1" w:rsidRPr="0076238C" w:rsidRDefault="00FC4EA1" w:rsidP="001F7825">
            <w:pPr>
              <w:pStyle w:val="ProductList-OfferingBody"/>
              <w:jc w:val="center"/>
            </w:pPr>
            <w:r>
              <w:t>25%</w:t>
            </w:r>
          </w:p>
        </w:tc>
      </w:tr>
    </w:tbl>
    <w:p w14:paraId="112A8B1A" w14:textId="77777777" w:rsidR="00FC4EA1" w:rsidRPr="00617F56" w:rsidRDefault="000B5601"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617F56">
          <w:rPr>
            <w:rStyle w:val="Hyperlink"/>
            <w:sz w:val="16"/>
            <w:szCs w:val="16"/>
          </w:rPr>
          <w:t>İçindekiler</w:t>
        </w:r>
      </w:hyperlink>
      <w:r w:rsidR="00FC4EA1" w:rsidRPr="00617F56">
        <w:rPr>
          <w:sz w:val="16"/>
          <w:szCs w:val="16"/>
        </w:rPr>
        <w:t xml:space="preserve"> / </w:t>
      </w:r>
      <w:hyperlink w:anchor="Definitions" w:history="1">
        <w:r w:rsidR="00FC4EA1" w:rsidRPr="00617F56">
          <w:rPr>
            <w:rStyle w:val="Hyperlink"/>
            <w:sz w:val="16"/>
            <w:szCs w:val="16"/>
          </w:rPr>
          <w:t>Tanımlar Tablosu</w:t>
        </w:r>
      </w:hyperlink>
    </w:p>
    <w:p w14:paraId="1EF72638" w14:textId="64CD9ACF" w:rsidR="000D29F0" w:rsidRPr="004D0F04" w:rsidRDefault="000D29F0" w:rsidP="000D29F0">
      <w:pPr>
        <w:pStyle w:val="ProductList-Offering2Heading"/>
        <w:tabs>
          <w:tab w:val="clear" w:pos="360"/>
          <w:tab w:val="clear" w:pos="720"/>
          <w:tab w:val="clear" w:pos="1080"/>
        </w:tabs>
        <w:outlineLvl w:val="2"/>
        <w:rPr>
          <w:szCs w:val="28"/>
        </w:rPr>
      </w:pPr>
      <w:bookmarkStart w:id="115" w:name="_Toc478483309"/>
      <w:r w:rsidRPr="004D0F04">
        <w:rPr>
          <w:szCs w:val="28"/>
        </w:rPr>
        <w:t>Machine Learning – Toplu Yürütme Hizmeti (BES) ve Yönetim API'leri Hizmeti</w:t>
      </w:r>
      <w:bookmarkEnd w:id="106"/>
      <w:bookmarkEnd w:id="115"/>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0B5601"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7780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77780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77780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4D0F04" w:rsidRDefault="008E5959" w:rsidP="00E1233D">
      <w:pPr>
        <w:pStyle w:val="ProductList-Offering2Heading"/>
        <w:keepNext/>
        <w:tabs>
          <w:tab w:val="clear" w:pos="360"/>
          <w:tab w:val="clear" w:pos="720"/>
          <w:tab w:val="clear" w:pos="1080"/>
        </w:tabs>
        <w:outlineLvl w:val="2"/>
        <w:rPr>
          <w:szCs w:val="28"/>
        </w:rPr>
      </w:pPr>
      <w:bookmarkStart w:id="116" w:name="_Toc478483310"/>
      <w:r w:rsidRPr="004D0F04">
        <w:rPr>
          <w:szCs w:val="28"/>
        </w:rPr>
        <w:t>Machine Learning – İstek Yanıtı Hizmeti (RRS)</w:t>
      </w:r>
      <w:bookmarkEnd w:id="116"/>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0B5601" w:rsidP="0077780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777804">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7780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77780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77780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2917B28" w14:textId="77777777" w:rsidR="00E1233D" w:rsidRPr="004B76DA" w:rsidRDefault="00E1233D" w:rsidP="00E1233D">
      <w:pPr>
        <w:pStyle w:val="ProductList-Offering2Heading"/>
        <w:tabs>
          <w:tab w:val="clear" w:pos="360"/>
          <w:tab w:val="clear" w:pos="720"/>
          <w:tab w:val="clear" w:pos="1080"/>
        </w:tabs>
        <w:outlineLvl w:val="2"/>
      </w:pPr>
      <w:bookmarkStart w:id="117" w:name="_Toc425256432"/>
      <w:bookmarkStart w:id="118" w:name="_Toc478483311"/>
      <w:r w:rsidRPr="004B76DA">
        <w:t>Medya Hizmetleri – İçerik Koruma Hizmeti</w:t>
      </w:r>
      <w:bookmarkEnd w:id="117"/>
      <w:bookmarkEnd w:id="118"/>
    </w:p>
    <w:p w14:paraId="422E7324" w14:textId="77777777" w:rsidR="00E1233D" w:rsidRPr="004B76DA" w:rsidRDefault="00E1233D" w:rsidP="00E1233D">
      <w:pPr>
        <w:pStyle w:val="ProductList-Body"/>
      </w:pPr>
      <w:r w:rsidRPr="004B76DA">
        <w:rPr>
          <w:b/>
          <w:color w:val="00188F"/>
        </w:rPr>
        <w:t>Ek Tanımlar:</w:t>
      </w:r>
    </w:p>
    <w:p w14:paraId="0B03FC1B" w14:textId="77777777" w:rsidR="00E1233D" w:rsidRPr="004B76DA" w:rsidRDefault="00E1233D" w:rsidP="00E1233D">
      <w:pPr>
        <w:pStyle w:val="ProductList-Body"/>
        <w:spacing w:after="40"/>
      </w:pPr>
      <w:r w:rsidRPr="004B76DA">
        <w:t>“</w:t>
      </w:r>
      <w:r w:rsidRPr="004B76DA">
        <w:rPr>
          <w:b/>
          <w:color w:val="00188F"/>
        </w:rPr>
        <w:t>Başarısız İşlemler</w:t>
      </w:r>
      <w:r w:rsidRPr="004B76DA">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4B76DA" w:rsidRDefault="00E1233D" w:rsidP="00E1233D">
      <w:pPr>
        <w:pStyle w:val="ProductList-Body"/>
      </w:pPr>
      <w:r w:rsidRPr="004B76DA">
        <w:t>“</w:t>
      </w:r>
      <w:r w:rsidRPr="004B76DA">
        <w:rPr>
          <w:b/>
          <w:color w:val="00188F"/>
        </w:rPr>
        <w:t>Toplam İşlem Girişimi</w:t>
      </w:r>
      <w:r w:rsidRPr="004B76DA">
        <w:t>” belirli bir Azure üyeliği için bir fatura ayı boyunca tarafınızdan yapılan Geçerli Anahtar İsteklerinin tamamıdır.</w:t>
      </w:r>
    </w:p>
    <w:p w14:paraId="07A881B6" w14:textId="77777777" w:rsidR="00E1233D" w:rsidRPr="004B76DA" w:rsidRDefault="00E1233D" w:rsidP="00E1233D">
      <w:pPr>
        <w:pStyle w:val="ProductList-Body"/>
      </w:pPr>
      <w:r w:rsidRPr="004B76DA">
        <w:t>“</w:t>
      </w:r>
      <w:r w:rsidRPr="004B76DA">
        <w:rPr>
          <w:b/>
          <w:iCs/>
          <w:color w:val="00188F"/>
        </w:rPr>
        <w:t>Geçerli Anahtar İstekleri</w:t>
      </w:r>
      <w:r w:rsidRPr="004B76DA">
        <w:t>”, Müşterinin Medya Hizmetindeki mevcut içerik anahtarları için İçerik Koruma Hizmetinde yapılan isteklerin tamamıdır.</w:t>
      </w:r>
    </w:p>
    <w:p w14:paraId="6684E6A0" w14:textId="77777777" w:rsidR="00E1233D" w:rsidRPr="004B76DA" w:rsidRDefault="00E1233D" w:rsidP="00E1233D">
      <w:pPr>
        <w:pStyle w:val="ProductList-Body"/>
      </w:pPr>
    </w:p>
    <w:p w14:paraId="13907B38"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28D3C6D2" w14:textId="77777777" w:rsidR="00E1233D" w:rsidRPr="004B76DA" w:rsidRDefault="00E1233D" w:rsidP="00E1233D">
      <w:pPr>
        <w:pStyle w:val="ProductList-Body"/>
      </w:pPr>
    </w:p>
    <w:p w14:paraId="5F7F37F6" w14:textId="77777777" w:rsidR="00E1233D" w:rsidRPr="004B76DA" w:rsidRDefault="000B5601" w:rsidP="00DD4D0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24293D6C" w14:textId="77777777" w:rsidTr="00777804">
        <w:trPr>
          <w:tblHeader/>
        </w:trPr>
        <w:tc>
          <w:tcPr>
            <w:tcW w:w="5400" w:type="dxa"/>
            <w:shd w:val="clear" w:color="auto" w:fill="0072C6"/>
          </w:tcPr>
          <w:p w14:paraId="4CBA2DB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1D781E2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57FDFE7E" w14:textId="77777777" w:rsidTr="00777804">
        <w:tc>
          <w:tcPr>
            <w:tcW w:w="5400" w:type="dxa"/>
          </w:tcPr>
          <w:p w14:paraId="5D2612C0" w14:textId="77777777" w:rsidR="00E1233D" w:rsidRPr="004B76DA" w:rsidRDefault="00E1233D" w:rsidP="00E1233D">
            <w:pPr>
              <w:pStyle w:val="ProductList-OfferingBody"/>
              <w:jc w:val="center"/>
            </w:pPr>
            <w:r w:rsidRPr="004B76DA">
              <w:t>&lt; %99,9</w:t>
            </w:r>
          </w:p>
        </w:tc>
        <w:tc>
          <w:tcPr>
            <w:tcW w:w="5400" w:type="dxa"/>
          </w:tcPr>
          <w:p w14:paraId="18AA4AA3" w14:textId="77777777" w:rsidR="00E1233D" w:rsidRPr="004B76DA" w:rsidRDefault="00E1233D" w:rsidP="00E1233D">
            <w:pPr>
              <w:pStyle w:val="ProductList-OfferingBody"/>
              <w:jc w:val="center"/>
            </w:pPr>
            <w:r w:rsidRPr="004B76DA">
              <w:t>%10</w:t>
            </w:r>
          </w:p>
        </w:tc>
      </w:tr>
      <w:tr w:rsidR="00E1233D" w:rsidRPr="004B76DA" w14:paraId="4B6F05B4" w14:textId="77777777" w:rsidTr="00777804">
        <w:tc>
          <w:tcPr>
            <w:tcW w:w="5400" w:type="dxa"/>
          </w:tcPr>
          <w:p w14:paraId="46191937" w14:textId="77777777" w:rsidR="00E1233D" w:rsidRPr="004B76DA" w:rsidRDefault="00E1233D" w:rsidP="00E1233D">
            <w:pPr>
              <w:pStyle w:val="ProductList-OfferingBody"/>
              <w:jc w:val="center"/>
            </w:pPr>
            <w:r w:rsidRPr="004B76DA">
              <w:t>&lt; %99</w:t>
            </w:r>
          </w:p>
        </w:tc>
        <w:tc>
          <w:tcPr>
            <w:tcW w:w="5400" w:type="dxa"/>
          </w:tcPr>
          <w:p w14:paraId="4BE92CF8" w14:textId="77777777" w:rsidR="00E1233D" w:rsidRPr="004B76DA" w:rsidRDefault="00E1233D" w:rsidP="00E1233D">
            <w:pPr>
              <w:pStyle w:val="ProductList-OfferingBody"/>
              <w:jc w:val="center"/>
            </w:pPr>
            <w:r w:rsidRPr="004B76DA">
              <w:t>%25</w:t>
            </w:r>
          </w:p>
        </w:tc>
      </w:tr>
    </w:tbl>
    <w:p w14:paraId="7D3A9B89" w14:textId="77777777" w:rsidR="00E1233D" w:rsidRPr="004B76DA"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318859A" w14:textId="4E898CFA" w:rsidR="008E5959" w:rsidRPr="004D0F04" w:rsidRDefault="008E5959" w:rsidP="008E5959">
      <w:pPr>
        <w:pStyle w:val="ProductList-Offering2Heading"/>
        <w:tabs>
          <w:tab w:val="clear" w:pos="360"/>
          <w:tab w:val="clear" w:pos="720"/>
          <w:tab w:val="clear" w:pos="1080"/>
        </w:tabs>
        <w:outlineLvl w:val="2"/>
        <w:rPr>
          <w:szCs w:val="28"/>
        </w:rPr>
      </w:pPr>
      <w:bookmarkStart w:id="119" w:name="_Toc478483312"/>
      <w:r w:rsidRPr="004D0F04">
        <w:rPr>
          <w:szCs w:val="28"/>
        </w:rPr>
        <w:t>Medya Hizmetleri – Kodlama Hizmeti</w:t>
      </w:r>
      <w:bookmarkEnd w:id="119"/>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0B5601"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7780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77780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77780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4D0F04" w:rsidRDefault="00731669" w:rsidP="00777804">
      <w:pPr>
        <w:pStyle w:val="ProductList-Offering2Heading"/>
        <w:keepNext/>
        <w:tabs>
          <w:tab w:val="clear" w:pos="360"/>
          <w:tab w:val="clear" w:pos="720"/>
          <w:tab w:val="clear" w:pos="1080"/>
        </w:tabs>
        <w:outlineLvl w:val="2"/>
        <w:rPr>
          <w:szCs w:val="28"/>
        </w:rPr>
      </w:pPr>
      <w:bookmarkStart w:id="120" w:name="_Toc478483313"/>
      <w:r w:rsidRPr="004D0F04">
        <w:rPr>
          <w:szCs w:val="28"/>
        </w:rPr>
        <w:t>Medya Hizmetleri – Dizin Oluşturucu Hizmeti</w:t>
      </w:r>
      <w:bookmarkEnd w:id="120"/>
    </w:p>
    <w:p w14:paraId="178F1FE2" w14:textId="5C4A6969" w:rsidR="00C8675E" w:rsidRPr="00FB368F" w:rsidRDefault="00731669" w:rsidP="00777804">
      <w:pPr>
        <w:pStyle w:val="ProductList-Body"/>
        <w:keepNext/>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654B3440" w14:textId="77777777" w:rsidR="00B85965" w:rsidRDefault="00B85965" w:rsidP="00B85965">
      <w:pPr>
        <w:pStyle w:val="ProductList-Body"/>
      </w:pPr>
      <w:r>
        <w:t>“</w:t>
      </w:r>
      <w:r>
        <w:rPr>
          <w:b/>
          <w:color w:val="00188F"/>
        </w:rPr>
        <w:t>Başarısız İşlemler</w:t>
      </w:r>
      <w:r>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Default="00B85965" w:rsidP="00B85965">
      <w:pPr>
        <w:pStyle w:val="ProductList-Body"/>
      </w:pPr>
      <w:r>
        <w:t>“</w:t>
      </w:r>
      <w:r>
        <w:rPr>
          <w:b/>
          <w:bCs/>
          <w:color w:val="00188F"/>
        </w:rPr>
        <w:t>Dizin Oluşturucu Görevi</w:t>
      </w:r>
      <w:r>
        <w:t>” en az beş dakikalık bir süre içinde bir MP3 girdi dosyasının dizinini oluşturmak üzere yapılandırılmış bir Medya Hizmetleri Görevi anlamına gelir.</w:t>
      </w:r>
    </w:p>
    <w:p w14:paraId="7CE37EDB" w14:textId="11AAAF0A" w:rsidR="00731669" w:rsidRPr="00FB368F" w:rsidRDefault="006A33FA" w:rsidP="00B85965">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E563B7" w:rsidRDefault="00731669" w:rsidP="00731669">
      <w:pPr>
        <w:pStyle w:val="ProductList-Body"/>
      </w:pPr>
    </w:p>
    <w:p w14:paraId="6809EAC2" w14:textId="1B784856" w:rsidR="00731669" w:rsidRPr="00FB368F" w:rsidRDefault="000B5601" w:rsidP="00E563B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4D0F04">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777804">
        <w:trPr>
          <w:tblHeader/>
        </w:trPr>
        <w:tc>
          <w:tcPr>
            <w:tcW w:w="5400" w:type="dxa"/>
            <w:shd w:val="clear" w:color="auto" w:fill="0072C6"/>
          </w:tcPr>
          <w:p w14:paraId="4B143D85" w14:textId="77777777" w:rsidR="00731669" w:rsidRPr="000C2CAE" w:rsidRDefault="00731669"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4D0F04">
            <w:pPr>
              <w:pStyle w:val="ProductList-OfferingBody"/>
              <w:keepNext/>
              <w:jc w:val="center"/>
              <w:rPr>
                <w:color w:val="FFFFFF" w:themeColor="background1"/>
              </w:rPr>
            </w:pPr>
            <w:r>
              <w:rPr>
                <w:color w:val="FFFFFF" w:themeColor="background1"/>
              </w:rPr>
              <w:t>Hizmet Kredisi</w:t>
            </w:r>
          </w:p>
        </w:tc>
      </w:tr>
      <w:tr w:rsidR="00731669" w:rsidRPr="000C2CAE" w14:paraId="488AEE60" w14:textId="77777777" w:rsidTr="0077780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77780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E6EAF5" w14:textId="77777777" w:rsidR="00707882" w:rsidRPr="004D0F04" w:rsidRDefault="00707882" w:rsidP="00707882">
      <w:pPr>
        <w:pStyle w:val="ProductList-Offering2Heading"/>
        <w:tabs>
          <w:tab w:val="clear" w:pos="360"/>
        </w:tabs>
        <w:outlineLvl w:val="2"/>
        <w:rPr>
          <w:szCs w:val="28"/>
        </w:rPr>
      </w:pPr>
      <w:bookmarkStart w:id="121" w:name="_Toc413757510"/>
      <w:bookmarkStart w:id="122" w:name="_Toc478483314"/>
      <w:r w:rsidRPr="004D0F04">
        <w:rPr>
          <w:szCs w:val="28"/>
        </w:rPr>
        <w:t>Medya Hizmetleri - Canlı Kanallar</w:t>
      </w:r>
      <w:bookmarkEnd w:id="121"/>
      <w:bookmarkEnd w:id="122"/>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77777777" w:rsidR="00707882" w:rsidRDefault="00707882" w:rsidP="00707882">
      <w:pPr>
        <w:pStyle w:val="ProductList-Body"/>
        <w:spacing w:after="40"/>
        <w:rPr>
          <w:szCs w:val="18"/>
        </w:rPr>
      </w:pPr>
      <w:r>
        <w:rPr>
          <w:szCs w:val="18"/>
        </w:rPr>
        <w:t>“</w:t>
      </w:r>
      <w:r>
        <w:rPr>
          <w:b/>
          <w:color w:val="00188F"/>
          <w:szCs w:val="18"/>
        </w:rPr>
        <w:t>Media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4147B3EC" w:rsidR="00707882" w:rsidRDefault="00707882" w:rsidP="00B85965">
      <w:pPr>
        <w:pStyle w:val="ProductList-Body"/>
        <w:spacing w:after="40"/>
        <w:rPr>
          <w:szCs w:val="18"/>
        </w:rPr>
      </w:pPr>
      <w:r>
        <w:rPr>
          <w:b/>
          <w:color w:val="00188F"/>
          <w:szCs w:val="18"/>
        </w:rPr>
        <w:t>Çalışmama Süresi</w:t>
      </w:r>
      <w:r w:rsidR="00B85965">
        <w:rPr>
          <w:b/>
          <w:color w:val="00188F"/>
          <w:szCs w:val="18"/>
        </w:rPr>
        <w:t>:</w:t>
      </w:r>
      <w:r>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357688FE" w14:textId="77777777" w:rsidR="00707882" w:rsidRDefault="00707882" w:rsidP="00707882">
      <w:pPr>
        <w:pStyle w:val="ProductList-Body"/>
        <w:rPr>
          <w:szCs w:val="18"/>
        </w:rPr>
      </w:pPr>
    </w:p>
    <w:p w14:paraId="1F724A06" w14:textId="77777777" w:rsidR="00707882" w:rsidRDefault="000B5601"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5DB8A2A6" w14:textId="77777777" w:rsidR="00E563B7"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34ACAFAF" w14:textId="007759A0" w:rsidR="008E5959" w:rsidRPr="004D0F04" w:rsidRDefault="008E5959" w:rsidP="008E5959">
      <w:pPr>
        <w:pStyle w:val="ProductList-Offering2Heading"/>
        <w:tabs>
          <w:tab w:val="clear" w:pos="360"/>
          <w:tab w:val="clear" w:pos="720"/>
          <w:tab w:val="clear" w:pos="1080"/>
        </w:tabs>
        <w:outlineLvl w:val="2"/>
        <w:rPr>
          <w:szCs w:val="28"/>
        </w:rPr>
      </w:pPr>
      <w:bookmarkStart w:id="123" w:name="_Toc478483315"/>
      <w:r w:rsidRPr="004D0F04">
        <w:rPr>
          <w:szCs w:val="28"/>
        </w:rPr>
        <w:t>Medya Hizmetleri – Akış Hizmeti</w:t>
      </w:r>
      <w:bookmarkEnd w:id="123"/>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0B5601" w:rsidP="0042788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77804">
        <w:trPr>
          <w:tblHeader/>
        </w:trPr>
        <w:tc>
          <w:tcPr>
            <w:tcW w:w="5400" w:type="dxa"/>
            <w:shd w:val="clear" w:color="auto" w:fill="0072C6"/>
          </w:tcPr>
          <w:p w14:paraId="3E10535A" w14:textId="77777777" w:rsidR="008E5959" w:rsidRPr="001A0074" w:rsidRDefault="008E595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266437">
            <w:pPr>
              <w:pStyle w:val="ProductList-OfferingBody"/>
              <w:keepNext/>
              <w:jc w:val="center"/>
              <w:rPr>
                <w:color w:val="FFFFFF" w:themeColor="background1"/>
              </w:rPr>
            </w:pPr>
            <w:r>
              <w:rPr>
                <w:color w:val="FFFFFF" w:themeColor="background1"/>
              </w:rPr>
              <w:t>Hizmet Kredisi</w:t>
            </w:r>
          </w:p>
        </w:tc>
      </w:tr>
      <w:tr w:rsidR="008E5959" w:rsidRPr="009D0B2F" w14:paraId="29D3CCE6" w14:textId="77777777" w:rsidTr="0077780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77780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217E63F" w14:textId="77777777" w:rsidR="00427886" w:rsidRPr="00AF1DBE" w:rsidRDefault="00427886" w:rsidP="00427886">
      <w:pPr>
        <w:pStyle w:val="ProductList-Offering2Heading"/>
        <w:tabs>
          <w:tab w:val="clear" w:pos="360"/>
          <w:tab w:val="clear" w:pos="720"/>
          <w:tab w:val="clear" w:pos="1080"/>
        </w:tabs>
        <w:spacing w:before="0" w:after="0"/>
        <w:outlineLvl w:val="2"/>
      </w:pPr>
      <w:bookmarkStart w:id="124" w:name="_Toc468346589"/>
      <w:bookmarkStart w:id="125" w:name="_Toc477262589"/>
      <w:bookmarkStart w:id="126" w:name="MicrosoftCognitiveServices"/>
      <w:bookmarkStart w:id="127" w:name="_Toc478483316"/>
      <w:bookmarkStart w:id="128" w:name="_Toc425256437"/>
      <w:bookmarkStart w:id="129" w:name="_Toc430180052"/>
      <w:r>
        <w:t>Microsoft Bilişsel Hizmetler</w:t>
      </w:r>
      <w:bookmarkEnd w:id="124"/>
      <w:bookmarkEnd w:id="125"/>
      <w:bookmarkEnd w:id="126"/>
      <w:bookmarkEnd w:id="127"/>
    </w:p>
    <w:p w14:paraId="79E8E503" w14:textId="77777777" w:rsidR="00427886" w:rsidRPr="00AF1DBE" w:rsidRDefault="00427886" w:rsidP="00427886">
      <w:pPr>
        <w:pStyle w:val="ProductList-Body"/>
      </w:pPr>
      <w:r>
        <w:rPr>
          <w:b/>
          <w:color w:val="00188F"/>
        </w:rPr>
        <w:t>Ek Tanımlar</w:t>
      </w:r>
      <w:r w:rsidRPr="00622055">
        <w:rPr>
          <w:b/>
        </w:rPr>
        <w:t>:</w:t>
      </w:r>
    </w:p>
    <w:p w14:paraId="76A69408"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Bidi"/>
          <w:b/>
          <w:color w:val="00188F"/>
          <w:sz w:val="18"/>
          <w:szCs w:val="18"/>
        </w:rPr>
        <w:t>“Toplam İşlem Girişimi”</w:t>
      </w:r>
      <w:r>
        <w:rPr>
          <w:rFonts w:ascii="Calibri" w:hAnsi="Calibri"/>
          <w:sz w:val="18"/>
          <w:szCs w:val="18"/>
        </w:rPr>
        <w:t xml:space="preserve"> </w:t>
      </w:r>
      <w:r>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Bidi"/>
          <w:b/>
          <w:color w:val="00188F"/>
          <w:sz w:val="18"/>
          <w:szCs w:val="18"/>
        </w:rPr>
        <w:t>“Başarısız İşlemler”</w:t>
      </w:r>
      <w:r>
        <w:rPr>
          <w:rFonts w:ascii="Calibri" w:hAnsi="Calibri"/>
          <w:sz w:val="18"/>
          <w:szCs w:val="18"/>
        </w:rPr>
        <w:t xml:space="preserve"> </w:t>
      </w:r>
      <w:r>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AF1DBE" w:rsidRDefault="00427886" w:rsidP="00427886">
      <w:pPr>
        <w:pStyle w:val="NormalWeb"/>
        <w:spacing w:before="0" w:beforeAutospacing="0" w:after="0" w:afterAutospacing="0"/>
      </w:pPr>
      <w:r>
        <w:rPr>
          <w:rFonts w:asciiTheme="minorHAnsi" w:hAnsiTheme="minorHAnsi" w:cstheme="minorHAnsi"/>
          <w:sz w:val="18"/>
          <w:szCs w:val="18"/>
        </w:rPr>
        <w:t xml:space="preserve"> </w:t>
      </w:r>
    </w:p>
    <w:p w14:paraId="5679C0CA"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HAnsi"/>
          <w:b/>
          <w:color w:val="00188F"/>
          <w:sz w:val="18"/>
          <w:szCs w:val="18"/>
        </w:rPr>
        <w:t>“Aylık Çalışma Süresi Yüzdesi”</w:t>
      </w:r>
      <w:r>
        <w:rPr>
          <w:rFonts w:asciiTheme="minorHAnsi" w:hAnsiTheme="minorHAnsi" w:cstheme="minorHAnsi"/>
          <w:sz w:val="18"/>
          <w:szCs w:val="18"/>
        </w:rPr>
        <w:t xml:space="preserve"> </w:t>
      </w:r>
      <w:r>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Pr>
          <w:rFonts w:asciiTheme="minorHAnsi" w:hAnsiTheme="minorHAnsi" w:cstheme="minorHAnsi"/>
          <w:sz w:val="18"/>
          <w:szCs w:val="18"/>
        </w:rPr>
        <w:t>:</w:t>
      </w:r>
    </w:p>
    <w:p w14:paraId="17E5F807" w14:textId="77777777" w:rsidR="00427886" w:rsidRPr="00AF1DBE" w:rsidRDefault="00427886" w:rsidP="00427886">
      <w:pPr>
        <w:pStyle w:val="NormalWeb"/>
        <w:spacing w:before="0" w:beforeAutospacing="0" w:after="0" w:afterAutospacing="0"/>
      </w:pPr>
      <w:r>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AF1DBE" w:rsidRDefault="00427886" w:rsidP="00427886">
      <w:pPr>
        <w:pStyle w:val="ProductList-Body"/>
      </w:pPr>
    </w:p>
    <w:p w14:paraId="0CAFCF71" w14:textId="77777777" w:rsidR="00427886" w:rsidRPr="00591A86" w:rsidRDefault="00427886" w:rsidP="00427886">
      <w:pPr>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AF1DBE" w:rsidRDefault="00427886" w:rsidP="00427886">
      <w:pPr>
        <w:pStyle w:val="NormalWeb"/>
        <w:spacing w:before="0" w:beforeAutospacing="0" w:after="0" w:afterAutospacing="0"/>
      </w:pPr>
      <w:r>
        <w:rPr>
          <w:rFonts w:asciiTheme="minorHAnsi" w:hAnsiTheme="minorHAnsi" w:cstheme="minorHAnsi"/>
          <w:b/>
          <w:color w:val="00188F"/>
          <w:sz w:val="18"/>
          <w:szCs w:val="18"/>
        </w:rPr>
        <w:t>Hizmet Kredisi</w:t>
      </w:r>
    </w:p>
    <w:p w14:paraId="0D65F260"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9D0B2F" w14:paraId="0A72A9A2" w14:textId="77777777" w:rsidTr="00BE670B">
        <w:trPr>
          <w:tblHeader/>
        </w:trPr>
        <w:tc>
          <w:tcPr>
            <w:tcW w:w="5400" w:type="dxa"/>
            <w:shd w:val="clear" w:color="auto" w:fill="0072C6"/>
          </w:tcPr>
          <w:p w14:paraId="1B0FFACF" w14:textId="77777777" w:rsidR="00427886" w:rsidRPr="001A0074" w:rsidRDefault="00427886" w:rsidP="00BE670B">
            <w:pPr>
              <w:pStyle w:val="ProductList-OfferingBody"/>
              <w:spacing w:before="0" w:after="0"/>
              <w:jc w:val="center"/>
              <w:rPr>
                <w:color w:val="FFFFFF" w:themeColor="background1"/>
              </w:rPr>
            </w:pPr>
            <w:r>
              <w:rPr>
                <w:color w:val="FFFFFF" w:themeColor="background1"/>
              </w:rPr>
              <w:t>Aylık Çalışma Süresi Yüzdesi</w:t>
            </w:r>
          </w:p>
        </w:tc>
        <w:tc>
          <w:tcPr>
            <w:tcW w:w="5400" w:type="dxa"/>
            <w:shd w:val="clear" w:color="auto" w:fill="0072C6"/>
          </w:tcPr>
          <w:p w14:paraId="4F1597F0" w14:textId="77777777" w:rsidR="00427886" w:rsidRPr="001A0074" w:rsidRDefault="00427886" w:rsidP="00BE670B">
            <w:pPr>
              <w:pStyle w:val="ProductList-OfferingBody"/>
              <w:spacing w:before="0" w:after="0"/>
              <w:jc w:val="center"/>
              <w:rPr>
                <w:color w:val="FFFFFF" w:themeColor="background1"/>
              </w:rPr>
            </w:pPr>
            <w:r>
              <w:rPr>
                <w:color w:val="FFFFFF" w:themeColor="background1"/>
              </w:rPr>
              <w:t>Hizmet Kredisi</w:t>
            </w:r>
          </w:p>
        </w:tc>
      </w:tr>
      <w:tr w:rsidR="00427886" w:rsidRPr="009D0B2F" w14:paraId="550B0953" w14:textId="77777777" w:rsidTr="00BE670B">
        <w:tc>
          <w:tcPr>
            <w:tcW w:w="5400" w:type="dxa"/>
          </w:tcPr>
          <w:p w14:paraId="6BE25E5A" w14:textId="77777777" w:rsidR="00427886" w:rsidRPr="0076238C" w:rsidRDefault="00427886" w:rsidP="00BE670B">
            <w:pPr>
              <w:pStyle w:val="ProductList-OfferingBody"/>
              <w:spacing w:before="0" w:after="0"/>
              <w:jc w:val="center"/>
            </w:pPr>
            <w:r>
              <w:t>%99,9’dan daha az</w:t>
            </w:r>
          </w:p>
        </w:tc>
        <w:tc>
          <w:tcPr>
            <w:tcW w:w="5400" w:type="dxa"/>
          </w:tcPr>
          <w:p w14:paraId="664A8CDE" w14:textId="77777777" w:rsidR="00427886" w:rsidRPr="0076238C" w:rsidRDefault="00427886" w:rsidP="00BE670B">
            <w:pPr>
              <w:pStyle w:val="ProductList-OfferingBody"/>
              <w:spacing w:before="0" w:after="0"/>
              <w:jc w:val="center"/>
            </w:pPr>
            <w:r>
              <w:t>10%</w:t>
            </w:r>
          </w:p>
        </w:tc>
      </w:tr>
      <w:tr w:rsidR="00427886" w:rsidRPr="009D0B2F" w14:paraId="7122D030" w14:textId="77777777" w:rsidTr="00BE670B">
        <w:tc>
          <w:tcPr>
            <w:tcW w:w="5400" w:type="dxa"/>
          </w:tcPr>
          <w:p w14:paraId="2371857A" w14:textId="77777777" w:rsidR="00427886" w:rsidRPr="0076238C" w:rsidRDefault="00427886" w:rsidP="00BE670B">
            <w:pPr>
              <w:pStyle w:val="ProductList-OfferingBody"/>
              <w:spacing w:before="0" w:after="0"/>
              <w:jc w:val="center"/>
            </w:pPr>
            <w:r>
              <w:t>%99’dan daha az</w:t>
            </w:r>
          </w:p>
        </w:tc>
        <w:tc>
          <w:tcPr>
            <w:tcW w:w="5400" w:type="dxa"/>
          </w:tcPr>
          <w:p w14:paraId="551A685E" w14:textId="77777777" w:rsidR="00427886" w:rsidRPr="0076238C" w:rsidRDefault="00427886" w:rsidP="00BE670B">
            <w:pPr>
              <w:pStyle w:val="ProductList-OfferingBody"/>
              <w:spacing w:before="0" w:after="0"/>
              <w:jc w:val="center"/>
            </w:pPr>
            <w:r>
              <w:t>25%</w:t>
            </w:r>
          </w:p>
        </w:tc>
      </w:tr>
    </w:tbl>
    <w:p w14:paraId="5F99ACCF" w14:textId="77777777" w:rsidR="00427886" w:rsidRPr="00AF1DBE" w:rsidRDefault="00427886" w:rsidP="00427886">
      <w:pPr>
        <w:pStyle w:val="NormalWeb"/>
        <w:spacing w:before="0" w:beforeAutospacing="0" w:after="0" w:afterAutospacing="0"/>
      </w:pPr>
    </w:p>
    <w:p w14:paraId="25876648" w14:textId="77777777" w:rsidR="00427886" w:rsidRPr="00AF1DBE" w:rsidRDefault="00427886" w:rsidP="00427886">
      <w:pPr>
        <w:pStyle w:val="ProductList-Body"/>
      </w:pPr>
      <w:r>
        <w:rPr>
          <w:b/>
          <w:color w:val="00188F"/>
        </w:rPr>
        <w:t>Hizmet Düzeyi Özel Durumları</w:t>
      </w:r>
      <w:r w:rsidRPr="00622055">
        <w:rPr>
          <w:b/>
        </w:rPr>
        <w:t>:</w:t>
      </w:r>
      <w:r>
        <w:t xml:space="preserve"> Ücretsiz katman veya ön izlemedeki teklifler için hiçbir Hizmet Düzeyi Anlaşması sağlanmaz.</w:t>
      </w:r>
    </w:p>
    <w:p w14:paraId="566B8CE8" w14:textId="77777777" w:rsidR="00427886" w:rsidRPr="00AF1DBE" w:rsidRDefault="000B5601"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Pr>
            <w:rStyle w:val="Hyperlink"/>
            <w:sz w:val="16"/>
            <w:szCs w:val="16"/>
          </w:rPr>
          <w:t>İçindekiler</w:t>
        </w:r>
      </w:hyperlink>
      <w:r w:rsidR="00427886">
        <w:rPr>
          <w:sz w:val="16"/>
          <w:szCs w:val="16"/>
        </w:rPr>
        <w:t xml:space="preserve"> / </w:t>
      </w:r>
      <w:hyperlink w:anchor="Tanımlar" w:history="1">
        <w:r w:rsidR="00427886">
          <w:rPr>
            <w:rStyle w:val="Hyperlink"/>
            <w:sz w:val="16"/>
            <w:szCs w:val="16"/>
          </w:rPr>
          <w:t>Tanımlar Tablosu</w:t>
        </w:r>
      </w:hyperlink>
    </w:p>
    <w:p w14:paraId="724E1CE2" w14:textId="553C4B45" w:rsidR="007C468B" w:rsidRPr="00E35A89" w:rsidRDefault="007C468B" w:rsidP="00DD4D0E">
      <w:pPr>
        <w:pStyle w:val="ProductList-Offering2Heading"/>
        <w:keepNext/>
        <w:tabs>
          <w:tab w:val="clear" w:pos="360"/>
          <w:tab w:val="clear" w:pos="720"/>
          <w:tab w:val="clear" w:pos="1080"/>
        </w:tabs>
        <w:outlineLvl w:val="2"/>
      </w:pPr>
      <w:bookmarkStart w:id="130" w:name="_Toc478483317"/>
      <w:r>
        <w:t xml:space="preserve">Mobile </w:t>
      </w:r>
      <w:bookmarkEnd w:id="128"/>
      <w:r>
        <w:t>Engagement</w:t>
      </w:r>
      <w:bookmarkEnd w:id="129"/>
      <w:bookmarkEnd w:id="130"/>
    </w:p>
    <w:p w14:paraId="39B6FA0C" w14:textId="77777777" w:rsidR="007C468B" w:rsidRPr="00E35A89" w:rsidRDefault="007C468B" w:rsidP="00DD4D0E">
      <w:pPr>
        <w:pStyle w:val="ProductList-Body"/>
        <w:keepNext/>
      </w:pPr>
      <w:r>
        <w:rPr>
          <w:b/>
          <w:bCs/>
          <w:color w:val="00188F"/>
        </w:rPr>
        <w:t xml:space="preserve">Ek </w:t>
      </w:r>
      <w:bookmarkStart w:id="131" w:name="Tanımlar"/>
      <w:r>
        <w:rPr>
          <w:b/>
          <w:bCs/>
          <w:color w:val="00188F"/>
        </w:rPr>
        <w:t>Tanımlar</w:t>
      </w:r>
      <w:bookmarkEnd w:id="131"/>
      <w:r w:rsidRPr="0047050D">
        <w:rPr>
          <w:b/>
          <w:bCs/>
          <w:color w:val="00188F"/>
        </w:rPr>
        <w:t>:</w:t>
      </w:r>
    </w:p>
    <w:p w14:paraId="3BA36039" w14:textId="77777777" w:rsidR="007C468B" w:rsidRPr="00E35A89" w:rsidRDefault="007C468B" w:rsidP="007C468B">
      <w:pPr>
        <w:pStyle w:val="ProductList-Body"/>
        <w:spacing w:after="40"/>
      </w:pPr>
      <w:r>
        <w:t>Bir fatura ayı için “</w:t>
      </w:r>
      <w:r>
        <w:rPr>
          <w:b/>
          <w:color w:val="00188F"/>
        </w:rPr>
        <w:t>Ortalama Hata Oranı</w:t>
      </w:r>
      <w:r>
        <w:t>”, fatura ayındaki her saat için Hata Oranlarının fatura ayındaki toplam saat sayısına bölünmesiyle elde edilen sayıdır.</w:t>
      </w:r>
    </w:p>
    <w:p w14:paraId="05AF3796" w14:textId="77777777" w:rsidR="007C468B" w:rsidRPr="00E35A89" w:rsidRDefault="007C468B" w:rsidP="007C468B">
      <w:pPr>
        <w:pStyle w:val="ProductList-Body"/>
        <w:spacing w:after="40"/>
      </w:pPr>
      <w:r>
        <w:t>“</w:t>
      </w:r>
      <w:r>
        <w:rPr>
          <w:b/>
          <w:bCs/>
          <w:color w:val="00188F"/>
        </w:rPr>
        <w:t>Hata Oranı</w:t>
      </w:r>
      <w:r>
        <w:t>”, belirli bir saatlik aralıkta, Başarısız İstek sayısının Toplam İstek sayısına bölünmesiyle elde edilen toplam sayıdır. Belirli bir saatlik aralıktaki Toplam İstek sıfırsa, söz konusu aralığa ait Hata Oranı % 0 olur.</w:t>
      </w:r>
    </w:p>
    <w:p w14:paraId="2DF436E8" w14:textId="77777777" w:rsidR="007C468B" w:rsidRPr="00E35A89" w:rsidRDefault="007C468B" w:rsidP="007C468B">
      <w:pPr>
        <w:pStyle w:val="ProductList-Body"/>
        <w:spacing w:after="40"/>
      </w:pPr>
      <w:r>
        <w:t>“</w:t>
      </w:r>
      <w:r>
        <w:rPr>
          <w:b/>
          <w:bCs/>
          <w:color w:val="00188F"/>
        </w:rPr>
        <w:t>Hariç Tutulan İstekler</w:t>
      </w:r>
      <w:r>
        <w:t>”, bir HTTP 408 durum kodu dışında bir HTTP 4xx durum koduyla sonuçlanan REST API isteklerinin yer aldığı kümedir.</w:t>
      </w:r>
    </w:p>
    <w:p w14:paraId="0CEB2BB7" w14:textId="77777777" w:rsidR="007C468B" w:rsidRPr="00550B64" w:rsidRDefault="007C468B" w:rsidP="007C468B">
      <w:pPr>
        <w:pStyle w:val="ProductList-Body"/>
        <w:spacing w:after="40"/>
        <w:rPr>
          <w:spacing w:val="-1"/>
        </w:rPr>
      </w:pPr>
      <w:r w:rsidRPr="00550B64">
        <w:rPr>
          <w:spacing w:val="-1"/>
        </w:rPr>
        <w:t>“</w:t>
      </w:r>
      <w:r w:rsidRPr="00550B64">
        <w:rPr>
          <w:b/>
          <w:bCs/>
          <w:color w:val="00188F"/>
          <w:spacing w:val="-1"/>
        </w:rPr>
        <w:t>Başarısız İstekler</w:t>
      </w:r>
      <w:r w:rsidRPr="00550B64">
        <w:rPr>
          <w:spacing w:val="-1"/>
        </w:rPr>
        <w:t>”, Toplam İstekler içerisinde bir Hata Kodu ya da HTTP 408 durum kodu döndüren veya 30 saniye içinde Başarı Kodu döndürmeyen tüm</w:t>
      </w:r>
      <w:r>
        <w:rPr>
          <w:spacing w:val="-1"/>
        </w:rPr>
        <w:t xml:space="preserve"> isteklerin yer aldığı kümedir.</w:t>
      </w:r>
    </w:p>
    <w:p w14:paraId="34F8BF42" w14:textId="77777777" w:rsidR="007C468B" w:rsidRPr="00E35A89" w:rsidRDefault="007C468B" w:rsidP="007C468B">
      <w:pPr>
        <w:pStyle w:val="ProductList-Body"/>
        <w:spacing w:after="40"/>
      </w:pPr>
      <w:r>
        <w:t>“</w:t>
      </w:r>
      <w:r>
        <w:rPr>
          <w:b/>
          <w:bCs/>
          <w:color w:val="00188F"/>
        </w:rPr>
        <w:t>Mobile Engagement Uygulaması</w:t>
      </w:r>
      <w:r>
        <w:t>” bir Azure Mobile Engagement hizmet örneğidir.</w:t>
      </w:r>
    </w:p>
    <w:p w14:paraId="45CE0E29" w14:textId="77777777" w:rsidR="007C468B" w:rsidRPr="00E35A89" w:rsidRDefault="007C468B" w:rsidP="007C468B">
      <w:pPr>
        <w:pStyle w:val="ProductList-Body"/>
        <w:spacing w:after="40"/>
      </w:pPr>
      <w:r>
        <w:t>“</w:t>
      </w:r>
      <w:r>
        <w:rPr>
          <w:b/>
          <w:bCs/>
          <w:color w:val="00188F"/>
        </w:rPr>
        <w:t>Toplam İstek</w:t>
      </w:r>
      <w:r>
        <w:t>”, Hariç Tutulan İstekler dışında, bir fatura ayında belirli bir Azure üyeliği kapsamında Mobile Engagement Uygulamalarına yapılan kimliği doğrulanmış REST API istekleri toplam sayısıdır.</w:t>
      </w:r>
    </w:p>
    <w:p w14:paraId="0D0203CE" w14:textId="77777777" w:rsidR="007C468B" w:rsidRPr="00E35A89" w:rsidRDefault="007C468B" w:rsidP="007C468B">
      <w:pPr>
        <w:pStyle w:val="ProductList-Body"/>
        <w:spacing w:after="40"/>
      </w:pPr>
    </w:p>
    <w:p w14:paraId="21589F33" w14:textId="725B0DF7" w:rsidR="007C468B" w:rsidRDefault="007C468B" w:rsidP="00E563B7">
      <w:pPr>
        <w:pStyle w:val="ProductList-Body"/>
      </w:pPr>
      <w:r>
        <w:rPr>
          <w:b/>
          <w:color w:val="00188F"/>
        </w:rPr>
        <w:t>Aylık Çalışma Süresi Yüzdesi</w:t>
      </w:r>
      <w:r w:rsidRPr="00EB14E2">
        <w:rPr>
          <w:b/>
          <w:color w:val="00188F"/>
        </w:rPr>
        <w:t>:</w:t>
      </w:r>
      <w:r>
        <w:t xml:space="preserve"> Aylık Çalışma Süresi Yüzdesi, aşağıdaki formül kullanılarak hesaplanır:</w:t>
      </w:r>
    </w:p>
    <w:p w14:paraId="2A33B8E3" w14:textId="77777777" w:rsidR="00E563B7" w:rsidRPr="00E35A89" w:rsidRDefault="00E563B7" w:rsidP="00E563B7">
      <w:pPr>
        <w:pStyle w:val="ProductList-Body"/>
      </w:pPr>
    </w:p>
    <w:p w14:paraId="5FE02531" w14:textId="77777777" w:rsidR="007C468B" w:rsidRPr="00E35A89" w:rsidRDefault="007C468B" w:rsidP="007C468B">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0E0BECA" w14:textId="77777777" w:rsidR="007C468B" w:rsidRPr="00E35A89" w:rsidRDefault="007C468B" w:rsidP="007C468B">
      <w:pPr>
        <w:pStyle w:val="ProductList-Body"/>
      </w:pPr>
      <w:r>
        <w:rPr>
          <w:b/>
          <w:bCs/>
          <w:color w:val="00188F"/>
        </w:rPr>
        <w:t>Hizmet Kredisi:</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7C468B" w14:paraId="45AB3C35" w14:textId="77777777" w:rsidTr="00777804">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9042632" w14:textId="77777777" w:rsidR="007C468B" w:rsidRDefault="007C468B" w:rsidP="002F6621">
            <w:pPr>
              <w:pStyle w:val="ProductList-OfferingBody"/>
              <w:spacing w:line="252" w:lineRule="auto"/>
              <w:jc w:val="center"/>
              <w:rPr>
                <w:color w:val="FFFFFF"/>
              </w:rPr>
            </w:pPr>
            <w:r>
              <w:rPr>
                <w:color w:val="FFFFFF"/>
              </w:rPr>
              <w:t>Aylık Çalışma Süresi Yüzdesi</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F3A2BB3" w14:textId="77777777" w:rsidR="007C468B" w:rsidRDefault="007C468B" w:rsidP="002F6621">
            <w:pPr>
              <w:pStyle w:val="ProductList-OfferingBody"/>
              <w:spacing w:line="252" w:lineRule="auto"/>
              <w:jc w:val="center"/>
              <w:rPr>
                <w:color w:val="FFFFFF"/>
              </w:rPr>
            </w:pPr>
            <w:r>
              <w:rPr>
                <w:color w:val="FFFFFF"/>
              </w:rPr>
              <w:t>Hizmet Kredisi</w:t>
            </w:r>
          </w:p>
        </w:tc>
      </w:tr>
      <w:tr w:rsidR="007C468B" w14:paraId="4477AC8F" w14:textId="77777777" w:rsidTr="00777804">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55319059" w14:textId="2E2F2948" w:rsidR="007C468B" w:rsidRDefault="00135AB4" w:rsidP="002F6621">
            <w:pPr>
              <w:pStyle w:val="ProductList-OfferingBody"/>
              <w:spacing w:line="252" w:lineRule="auto"/>
              <w:jc w:val="center"/>
            </w:pPr>
            <w:r>
              <w:t>&lt; %99,9</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697B9107" w14:textId="77777777" w:rsidR="007C468B" w:rsidRDefault="007C468B" w:rsidP="002F6621">
            <w:pPr>
              <w:pStyle w:val="ProductList-OfferingBody"/>
              <w:spacing w:line="252" w:lineRule="auto"/>
              <w:jc w:val="center"/>
            </w:pPr>
            <w:r>
              <w:t>%10</w:t>
            </w:r>
          </w:p>
        </w:tc>
      </w:tr>
      <w:tr w:rsidR="007C468B" w14:paraId="7D96F0A4" w14:textId="77777777" w:rsidTr="00777804">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23BCD2" w14:textId="77777777" w:rsidR="007C468B" w:rsidRDefault="007C468B" w:rsidP="002F6621">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C0F9A14" w14:textId="77777777" w:rsidR="007C468B" w:rsidRDefault="007C468B" w:rsidP="002F6621">
            <w:pPr>
              <w:pStyle w:val="ProductList-OfferingBody"/>
              <w:spacing w:line="252" w:lineRule="auto"/>
              <w:jc w:val="center"/>
            </w:pPr>
            <w:r>
              <w:t>%25</w:t>
            </w:r>
          </w:p>
        </w:tc>
      </w:tr>
    </w:tbl>
    <w:p w14:paraId="229ABBB1" w14:textId="77777777" w:rsidR="007C468B" w:rsidRPr="00E35A89" w:rsidRDefault="007C468B" w:rsidP="007C468B">
      <w:pPr>
        <w:pStyle w:val="ProductList-Body"/>
        <w:spacing w:after="40"/>
      </w:pPr>
    </w:p>
    <w:p w14:paraId="251F2F5F" w14:textId="77777777" w:rsidR="007C468B" w:rsidRPr="00E35A89" w:rsidRDefault="007C468B" w:rsidP="007C468B">
      <w:pPr>
        <w:pStyle w:val="ProductList-Body"/>
        <w:spacing w:after="40"/>
      </w:pPr>
      <w:r>
        <w:t>Ücretsiz Mobile Engagement katmanı, bu Hizmet Düzeyi Anlaşması kapsamında değildir.</w:t>
      </w:r>
    </w:p>
    <w:p w14:paraId="38692096" w14:textId="77777777" w:rsidR="007C468B"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C468B">
          <w:rPr>
            <w:rStyle w:val="Hyperlink"/>
            <w:sz w:val="16"/>
            <w:szCs w:val="16"/>
          </w:rPr>
          <w:t>İçindekiler</w:t>
        </w:r>
      </w:hyperlink>
      <w:r w:rsidR="007C468B">
        <w:rPr>
          <w:sz w:val="16"/>
          <w:szCs w:val="16"/>
        </w:rPr>
        <w:t xml:space="preserve"> / </w:t>
      </w:r>
      <w:hyperlink w:anchor="Tanımlar" w:history="1">
        <w:r w:rsidR="007C468B">
          <w:rPr>
            <w:rStyle w:val="Hyperlink"/>
            <w:sz w:val="16"/>
            <w:szCs w:val="16"/>
          </w:rPr>
          <w:t>Tanımlar Tablosu</w:t>
        </w:r>
      </w:hyperlink>
    </w:p>
    <w:p w14:paraId="2839ABA0" w14:textId="531BB090" w:rsidR="007F3377" w:rsidRPr="004D0F04" w:rsidRDefault="007F3377" w:rsidP="00E563B7">
      <w:pPr>
        <w:pStyle w:val="ProductList-Offering2Heading"/>
        <w:keepNext/>
        <w:tabs>
          <w:tab w:val="clear" w:pos="360"/>
          <w:tab w:val="clear" w:pos="720"/>
          <w:tab w:val="clear" w:pos="1080"/>
        </w:tabs>
        <w:outlineLvl w:val="2"/>
        <w:rPr>
          <w:szCs w:val="28"/>
        </w:rPr>
      </w:pPr>
      <w:bookmarkStart w:id="132" w:name="_Toc478483318"/>
      <w:r w:rsidRPr="004D0F04">
        <w:rPr>
          <w:szCs w:val="28"/>
        </w:rPr>
        <w:t>Mobil Hizmetler</w:t>
      </w:r>
      <w:bookmarkEnd w:id="132"/>
    </w:p>
    <w:p w14:paraId="1C2873F4" w14:textId="77777777" w:rsidR="002A61D1" w:rsidRDefault="002A61D1" w:rsidP="00E563B7">
      <w:pPr>
        <w:pStyle w:val="ProductList-Body"/>
        <w:keepNext/>
      </w:pPr>
      <w:r>
        <w:rPr>
          <w:b/>
          <w:color w:val="00188F"/>
        </w:rPr>
        <w:t>Ek Tanımlar</w:t>
      </w:r>
      <w:r>
        <w:rPr>
          <w:b/>
        </w:rPr>
        <w:t>:</w:t>
      </w:r>
    </w:p>
    <w:p w14:paraId="56F52797" w14:textId="77777777" w:rsidR="002A61D1" w:rsidRDefault="002A61D1" w:rsidP="002A61D1">
      <w:pPr>
        <w:pStyle w:val="ProductList-Body"/>
        <w:spacing w:after="40"/>
      </w:pPr>
      <w:r>
        <w:t>“</w:t>
      </w:r>
      <w:r>
        <w:rPr>
          <w:b/>
          <w:color w:val="00188F"/>
        </w:rPr>
        <w:t>Başarısız İşlemler</w:t>
      </w:r>
      <w:r>
        <w:t xml:space="preserve">” </w:t>
      </w:r>
      <w:r>
        <w:rPr>
          <w:rFonts w:eastAsia="Times New Roman"/>
        </w:rPr>
        <w:t>Hata Koduyla sonuçlanan veya Başarı Kodu döndürmeyen Toplam İşlem Girişiminde yer alan API çağrılarını kapsar.</w:t>
      </w:r>
    </w:p>
    <w:p w14:paraId="15FC9E6E" w14:textId="77777777" w:rsidR="002A61D1" w:rsidRDefault="002A61D1" w:rsidP="002A61D1">
      <w:pPr>
        <w:pStyle w:val="ProductList-Body"/>
      </w:pPr>
      <w:r>
        <w:t>“</w:t>
      </w:r>
      <w:r>
        <w:rPr>
          <w:b/>
          <w:color w:val="00188F"/>
        </w:rPr>
        <w:t>Toplam İşlem Girişimi</w:t>
      </w:r>
      <w:r>
        <w:t>”</w:t>
      </w:r>
      <w:r>
        <w:rPr>
          <w:rFonts w:eastAsia="Times New Roman"/>
        </w:rPr>
        <w:t xml:space="preserve"> Azure Mobil Hizmetlerinin çalıştığı belirli bir Microsoft Azure üyeliği için bir fatura ayı boyunca Azure Mobil Hizmetlerine yapılan birikmiş API çağrılarının toplamıdır</w:t>
      </w:r>
      <w:r>
        <w:t>.</w:t>
      </w:r>
    </w:p>
    <w:p w14:paraId="00BFCDE9" w14:textId="77777777" w:rsidR="007F3377" w:rsidRPr="0035473A" w:rsidRDefault="007F3377" w:rsidP="007F3377">
      <w:pPr>
        <w:pStyle w:val="ProductList-Body"/>
        <w:rPr>
          <w:sz w:val="16"/>
          <w:szCs w:val="16"/>
        </w:rPr>
      </w:pPr>
    </w:p>
    <w:p w14:paraId="594B26C7" w14:textId="4E8B2C5D" w:rsidR="007F3377" w:rsidRPr="00FB368F" w:rsidRDefault="007F3377" w:rsidP="007F337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31B96E8" w14:textId="77777777" w:rsidR="007F3377" w:rsidRPr="00E563B7" w:rsidRDefault="007F3377" w:rsidP="007F3377">
      <w:pPr>
        <w:pStyle w:val="ProductList-Body"/>
        <w:rPr>
          <w:szCs w:val="16"/>
        </w:rPr>
      </w:pPr>
    </w:p>
    <w:p w14:paraId="447915D4" w14:textId="10527EB8" w:rsidR="007F3377" w:rsidRPr="00FB368F" w:rsidRDefault="000B5601"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4472DCB" w14:textId="2BB6C577" w:rsidR="007F3377" w:rsidRPr="00FB368F" w:rsidRDefault="007F3377" w:rsidP="007F337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7780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Hizmet Kredisi</w:t>
            </w:r>
          </w:p>
        </w:tc>
      </w:tr>
      <w:tr w:rsidR="007F3377" w:rsidRPr="009D0B2F" w14:paraId="438926C7" w14:textId="77777777" w:rsidTr="0077780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7780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1628B2CD" w:rsidR="008E5959" w:rsidRPr="00FB368F" w:rsidRDefault="007F3377" w:rsidP="008E5959">
      <w:pPr>
        <w:pStyle w:val="ProductList-Body"/>
      </w:pPr>
      <w:r>
        <w:rPr>
          <w:b/>
          <w:color w:val="00188F"/>
        </w:rPr>
        <w:t>Hizmet Seviyesi İstisnaları</w:t>
      </w:r>
      <w:r w:rsidR="000A6E45">
        <w:t xml:space="preserve"> </w:t>
      </w:r>
      <w:r>
        <w:t>Hizmet Seviyeleri ve Hizmet Kredileri, Standard ve Premium Mobil Hizmet tier'larını kullanımınız için geçerlidir.</w:t>
      </w:r>
      <w:r w:rsidR="000A6E45">
        <w:t xml:space="preserve"> </w:t>
      </w:r>
      <w:r>
        <w:t>Ücretsiz Mobil Hizmetler, bu Hizmet Düzeyi Sözleşmesi kapsamında değildir.</w:t>
      </w:r>
    </w:p>
    <w:p w14:paraId="7FDA0EC6" w14:textId="640D9801" w:rsidR="00ED14D9"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E0CDD0B" w14:textId="077E0BD9" w:rsidR="00ED14D9" w:rsidRPr="004D0F04" w:rsidRDefault="00ED14D9" w:rsidP="00F22048">
      <w:pPr>
        <w:pStyle w:val="ProductList-Offering2Heading"/>
        <w:keepNext/>
        <w:tabs>
          <w:tab w:val="clear" w:pos="360"/>
          <w:tab w:val="clear" w:pos="720"/>
          <w:tab w:val="clear" w:pos="1080"/>
        </w:tabs>
        <w:outlineLvl w:val="2"/>
        <w:rPr>
          <w:szCs w:val="28"/>
        </w:rPr>
      </w:pPr>
      <w:bookmarkStart w:id="133" w:name="_Toc478483319"/>
      <w:r w:rsidRPr="004D0F04">
        <w:rPr>
          <w:szCs w:val="28"/>
        </w:rPr>
        <w:t>RemoteApp</w:t>
      </w:r>
      <w:bookmarkEnd w:id="133"/>
    </w:p>
    <w:p w14:paraId="3E88B6DA" w14:textId="3EF2E664" w:rsidR="00ED14D9" w:rsidRPr="00FB368F" w:rsidRDefault="00ED14D9" w:rsidP="00F22048">
      <w:pPr>
        <w:pStyle w:val="ProductList-Body"/>
        <w:keepNext/>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0B5601"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77804">
        <w:trPr>
          <w:tblHeader/>
        </w:trPr>
        <w:tc>
          <w:tcPr>
            <w:tcW w:w="5400" w:type="dxa"/>
            <w:shd w:val="clear" w:color="auto" w:fill="0072C6"/>
          </w:tcPr>
          <w:p w14:paraId="524D5B23" w14:textId="77777777" w:rsidR="00ED14D9" w:rsidRPr="001A0074" w:rsidRDefault="00ED14D9"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E1233D">
            <w:pPr>
              <w:pStyle w:val="ProductList-OfferingBody"/>
              <w:keepNext/>
              <w:jc w:val="center"/>
              <w:rPr>
                <w:color w:val="FFFFFF" w:themeColor="background1"/>
              </w:rPr>
            </w:pPr>
            <w:r>
              <w:rPr>
                <w:color w:val="FFFFFF" w:themeColor="background1"/>
              </w:rPr>
              <w:t>Hizmet Kredisi</w:t>
            </w:r>
          </w:p>
        </w:tc>
      </w:tr>
      <w:tr w:rsidR="00ED14D9" w:rsidRPr="009D0B2F" w14:paraId="633FDC23" w14:textId="77777777" w:rsidTr="0077780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7780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86B9CCD" w14:textId="77777777" w:rsidR="00044506" w:rsidRPr="00171176" w:rsidRDefault="00044506" w:rsidP="00044506">
      <w:pPr>
        <w:pStyle w:val="ProductList-Offering2Heading"/>
        <w:tabs>
          <w:tab w:val="clear" w:pos="360"/>
          <w:tab w:val="clear" w:pos="720"/>
          <w:tab w:val="clear" w:pos="1080"/>
        </w:tabs>
        <w:outlineLvl w:val="2"/>
      </w:pPr>
      <w:bookmarkStart w:id="134" w:name="_Toc464226323"/>
      <w:bookmarkStart w:id="135" w:name="_Toc478483320"/>
      <w:r>
        <w:t>SAP HANA on Azure</w:t>
      </w:r>
      <w:bookmarkEnd w:id="134"/>
      <w:bookmarkEnd w:id="135"/>
    </w:p>
    <w:p w14:paraId="436B26DC" w14:textId="77777777" w:rsidR="00044506" w:rsidRPr="00233212" w:rsidRDefault="00044506" w:rsidP="00044506">
      <w:pPr>
        <w:pStyle w:val="ProductList-Body"/>
        <w:rPr>
          <w:szCs w:val="18"/>
        </w:rPr>
      </w:pPr>
      <w:r w:rsidRPr="00233212">
        <w:rPr>
          <w:b/>
          <w:color w:val="00188F"/>
          <w:szCs w:val="18"/>
        </w:rPr>
        <w:t>Ek Tanımlar:</w:t>
      </w:r>
    </w:p>
    <w:p w14:paraId="00BE9D38" w14:textId="77777777" w:rsidR="00044506" w:rsidRPr="00233212" w:rsidRDefault="00044506" w:rsidP="00044506">
      <w:pPr>
        <w:spacing w:after="0" w:line="252" w:lineRule="auto"/>
        <w:rPr>
          <w:sz w:val="18"/>
          <w:szCs w:val="18"/>
        </w:rPr>
      </w:pPr>
      <w:r w:rsidRPr="00233212">
        <w:rPr>
          <w:b/>
          <w:color w:val="00188F"/>
          <w:sz w:val="18"/>
          <w:szCs w:val="18"/>
        </w:rPr>
        <w:t>“Yüksek Kullanılabilirlik Çifti”</w:t>
      </w:r>
      <w:r w:rsidRPr="00233212">
        <w:rPr>
          <w:sz w:val="18"/>
          <w:szCs w:val="18"/>
        </w:rPr>
        <w:t>, 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BA211E9" w14:textId="77777777" w:rsidR="00044506" w:rsidRPr="00233212" w:rsidRDefault="00044506" w:rsidP="00044506">
      <w:pPr>
        <w:spacing w:after="0" w:line="252" w:lineRule="auto"/>
        <w:rPr>
          <w:sz w:val="18"/>
          <w:szCs w:val="18"/>
        </w:rPr>
      </w:pPr>
      <w:r w:rsidRPr="00233212">
        <w:rPr>
          <w:b/>
          <w:color w:val="00188F"/>
          <w:sz w:val="18"/>
          <w:szCs w:val="18"/>
        </w:rPr>
        <w:t>“SAP HANA on Azure Bağlantısı”</w:t>
      </w:r>
      <w:r w:rsidRPr="00233212">
        <w:rPr>
          <w:sz w:val="18"/>
          <w:szCs w:val="18"/>
        </w:rPr>
        <w:t>, SAP HANA on Azure büyük örneği ile örneğin izin verilen trafik için yapılandırıldığı TCP veya UDP ağ protokollerini kullanan diğer IP adresleri arasındaki iki yönlü ağ trafiğidir. IP adresleri, sanal makine veya kamu, yönlendirilebilir IP adresleri ile aynı sanal ağ içindeki IP adresleri olabilir.</w:t>
      </w:r>
    </w:p>
    <w:p w14:paraId="0395E3B4" w14:textId="77777777" w:rsidR="00044506" w:rsidRPr="00233212" w:rsidRDefault="00044506" w:rsidP="00044506">
      <w:pPr>
        <w:spacing w:after="0" w:line="252" w:lineRule="auto"/>
        <w:rPr>
          <w:sz w:val="18"/>
          <w:szCs w:val="18"/>
        </w:rPr>
      </w:pPr>
      <w:r>
        <w:rPr>
          <w:b/>
          <w:color w:val="00188F"/>
          <w:sz w:val="18"/>
          <w:szCs w:val="18"/>
        </w:rPr>
        <w:t>“</w:t>
      </w:r>
      <w:r w:rsidRPr="00233212">
        <w:rPr>
          <w:b/>
          <w:color w:val="00188F"/>
          <w:sz w:val="18"/>
          <w:szCs w:val="18"/>
        </w:rPr>
        <w:t>Kullanılabilir Maksimum Dakika</w:t>
      </w:r>
      <w:r>
        <w:rPr>
          <w:b/>
          <w:color w:val="00188F"/>
          <w:sz w:val="18"/>
          <w:szCs w:val="18"/>
        </w:rPr>
        <w:t>”</w:t>
      </w:r>
      <w:r w:rsidRPr="00233212">
        <w:rPr>
          <w:sz w:val="18"/>
          <w:szCs w:val="18"/>
        </w:rPr>
        <w:t>, aynı Yüksek Kullanılabilirlik Çiftinde dağıtılan tüm SAP HANA on Azure örnekleri için bir fatura ayında birikmiş dakikaların toplamıdır. Kullanılabilir Maksimum Dakika,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284D1705" w14:textId="77777777" w:rsidR="00044506" w:rsidRPr="00233212" w:rsidRDefault="00044506" w:rsidP="00044506">
      <w:pPr>
        <w:spacing w:after="0" w:line="252" w:lineRule="auto"/>
        <w:rPr>
          <w:sz w:val="18"/>
          <w:szCs w:val="18"/>
        </w:rPr>
      </w:pPr>
    </w:p>
    <w:p w14:paraId="3078D380" w14:textId="77777777" w:rsidR="00044506" w:rsidRPr="00233212" w:rsidRDefault="00044506" w:rsidP="00044506">
      <w:pPr>
        <w:spacing w:after="0" w:line="252" w:lineRule="auto"/>
        <w:rPr>
          <w:sz w:val="18"/>
          <w:szCs w:val="18"/>
        </w:rPr>
      </w:pPr>
      <w:r>
        <w:rPr>
          <w:b/>
          <w:color w:val="00188F"/>
          <w:sz w:val="18"/>
          <w:szCs w:val="18"/>
        </w:rPr>
        <w:t>“</w:t>
      </w:r>
      <w:r w:rsidRPr="00233212">
        <w:rPr>
          <w:b/>
          <w:color w:val="00188F"/>
          <w:sz w:val="18"/>
          <w:szCs w:val="18"/>
        </w:rPr>
        <w:t>Kesinti Süresi</w:t>
      </w:r>
      <w:r>
        <w:rPr>
          <w:b/>
          <w:color w:val="00188F"/>
          <w:sz w:val="18"/>
          <w:szCs w:val="18"/>
        </w:rPr>
        <w:t>”</w:t>
      </w:r>
      <w:r w:rsidRPr="00233212">
        <w:rPr>
          <w:sz w:val="18"/>
          <w:szCs w:val="18"/>
        </w:rPr>
        <w:t>, SAP HANA on Azure Bağlantısına sahip olmayan Kullanılabilir Maksimum Dakikaların parçası olan birikmiş dakikaların toplamıdır.</w:t>
      </w:r>
    </w:p>
    <w:p w14:paraId="2656ABEF" w14:textId="77777777" w:rsidR="00044506" w:rsidRPr="00233212" w:rsidRDefault="00044506" w:rsidP="00044506">
      <w:pPr>
        <w:pStyle w:val="ProductList-Body"/>
        <w:rPr>
          <w:szCs w:val="18"/>
        </w:rPr>
      </w:pPr>
    </w:p>
    <w:p w14:paraId="660EA429"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Aylık Çalışma Süresi Yüzdesi, aşağıdaki formül kullanılarak hesaplanır:</w:t>
      </w:r>
    </w:p>
    <w:p w14:paraId="5ABCA128" w14:textId="77777777" w:rsidR="00044506" w:rsidRPr="00233212" w:rsidRDefault="00044506" w:rsidP="00044506">
      <w:pPr>
        <w:pStyle w:val="ProductList-Body"/>
        <w:rPr>
          <w:szCs w:val="18"/>
        </w:rPr>
      </w:pPr>
    </w:p>
    <w:p w14:paraId="117F5F0A" w14:textId="77777777" w:rsidR="00044506" w:rsidRPr="00171176" w:rsidRDefault="000B5601" w:rsidP="0004450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6DBE80" w14:textId="77777777" w:rsidR="00044506" w:rsidRPr="00171176" w:rsidRDefault="00044506" w:rsidP="00044506">
      <w:pPr>
        <w:pStyle w:val="ProductList-Body"/>
      </w:pPr>
      <w:r>
        <w:rPr>
          <w:b/>
          <w:color w:val="00188F"/>
        </w:rPr>
        <w:t>Hizmet Kredisi</w:t>
      </w:r>
      <w:r w:rsidRPr="00233212">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9D0B2F" w14:paraId="3F0EC0DB" w14:textId="77777777" w:rsidTr="00784D52">
        <w:trPr>
          <w:tblHeader/>
        </w:trPr>
        <w:tc>
          <w:tcPr>
            <w:tcW w:w="5400" w:type="dxa"/>
            <w:shd w:val="clear" w:color="auto" w:fill="0072C6"/>
          </w:tcPr>
          <w:p w14:paraId="3332135C" w14:textId="77777777" w:rsidR="00044506" w:rsidRPr="001A0074"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1D889D" w14:textId="77777777" w:rsidR="00044506" w:rsidRPr="001A0074" w:rsidRDefault="00044506" w:rsidP="00784D52">
            <w:pPr>
              <w:pStyle w:val="ProductList-OfferingBody"/>
              <w:jc w:val="center"/>
              <w:rPr>
                <w:color w:val="FFFFFF" w:themeColor="background1"/>
              </w:rPr>
            </w:pPr>
            <w:r>
              <w:rPr>
                <w:color w:val="FFFFFF" w:themeColor="background1"/>
              </w:rPr>
              <w:t>Hizmet Kredisi</w:t>
            </w:r>
          </w:p>
        </w:tc>
      </w:tr>
      <w:tr w:rsidR="00044506" w:rsidRPr="009D0B2F" w14:paraId="4E20A247" w14:textId="77777777" w:rsidTr="00784D52">
        <w:tc>
          <w:tcPr>
            <w:tcW w:w="5400" w:type="dxa"/>
          </w:tcPr>
          <w:p w14:paraId="340978E3" w14:textId="229BD8A9" w:rsidR="00044506" w:rsidRPr="0076238C" w:rsidRDefault="007F3CF5" w:rsidP="00E563B7">
            <w:pPr>
              <w:pStyle w:val="ProductList-OfferingBody"/>
              <w:jc w:val="center"/>
            </w:pPr>
            <w:r>
              <w:t xml:space="preserve">&lt; </w:t>
            </w:r>
            <w:r w:rsidR="00044506">
              <w:t>%99,99</w:t>
            </w:r>
          </w:p>
        </w:tc>
        <w:tc>
          <w:tcPr>
            <w:tcW w:w="5400" w:type="dxa"/>
          </w:tcPr>
          <w:p w14:paraId="6A6F6272" w14:textId="77777777" w:rsidR="00044506" w:rsidRPr="0076238C" w:rsidRDefault="00044506" w:rsidP="00784D52">
            <w:pPr>
              <w:pStyle w:val="ProductList-OfferingBody"/>
              <w:jc w:val="center"/>
            </w:pPr>
            <w:r>
              <w:t>10%</w:t>
            </w:r>
          </w:p>
        </w:tc>
      </w:tr>
      <w:tr w:rsidR="00044506" w:rsidRPr="009D0B2F" w14:paraId="422E5598" w14:textId="77777777" w:rsidTr="00784D52">
        <w:tc>
          <w:tcPr>
            <w:tcW w:w="5400" w:type="dxa"/>
          </w:tcPr>
          <w:p w14:paraId="54FE6917" w14:textId="07234363" w:rsidR="00044506" w:rsidRPr="0076238C" w:rsidRDefault="007F3CF5" w:rsidP="00784D52">
            <w:pPr>
              <w:pStyle w:val="ProductList-OfferingBody"/>
              <w:jc w:val="center"/>
            </w:pPr>
            <w:r>
              <w:t>&lt; %99,9</w:t>
            </w:r>
          </w:p>
        </w:tc>
        <w:tc>
          <w:tcPr>
            <w:tcW w:w="5400" w:type="dxa"/>
          </w:tcPr>
          <w:p w14:paraId="3F127564" w14:textId="77777777" w:rsidR="00044506" w:rsidRPr="0076238C" w:rsidRDefault="00044506" w:rsidP="00784D52">
            <w:pPr>
              <w:pStyle w:val="ProductList-OfferingBody"/>
              <w:jc w:val="center"/>
            </w:pPr>
            <w:r>
              <w:t>25%</w:t>
            </w:r>
          </w:p>
        </w:tc>
      </w:tr>
    </w:tbl>
    <w:p w14:paraId="06968103" w14:textId="77777777" w:rsidR="00044506" w:rsidRPr="00171176"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33160E12" w14:textId="309570F9" w:rsidR="00C513D8" w:rsidRPr="004D0F04" w:rsidRDefault="00C513D8" w:rsidP="00C513D8">
      <w:pPr>
        <w:pStyle w:val="ProductList-Offering2Heading"/>
        <w:tabs>
          <w:tab w:val="clear" w:pos="360"/>
          <w:tab w:val="clear" w:pos="720"/>
          <w:tab w:val="clear" w:pos="1080"/>
        </w:tabs>
        <w:outlineLvl w:val="2"/>
        <w:rPr>
          <w:szCs w:val="28"/>
        </w:rPr>
      </w:pPr>
      <w:bookmarkStart w:id="136" w:name="_Toc478483321"/>
      <w:r w:rsidRPr="004D0F04">
        <w:rPr>
          <w:szCs w:val="28"/>
        </w:rPr>
        <w:t>Zamanlayıcı</w:t>
      </w:r>
      <w:bookmarkEnd w:id="136"/>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0B5601"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534D3C">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77804">
        <w:trPr>
          <w:tblHeader/>
        </w:trPr>
        <w:tc>
          <w:tcPr>
            <w:tcW w:w="5400" w:type="dxa"/>
            <w:shd w:val="clear" w:color="auto" w:fill="0072C6"/>
          </w:tcPr>
          <w:p w14:paraId="48A93E81" w14:textId="77777777" w:rsidR="00C513D8" w:rsidRPr="001A0074" w:rsidRDefault="00C513D8" w:rsidP="00534D3C">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534D3C">
            <w:pPr>
              <w:pStyle w:val="ProductList-OfferingBody"/>
              <w:keepNext/>
              <w:jc w:val="center"/>
              <w:rPr>
                <w:color w:val="FFFFFF" w:themeColor="background1"/>
              </w:rPr>
            </w:pPr>
            <w:r>
              <w:rPr>
                <w:color w:val="FFFFFF" w:themeColor="background1"/>
              </w:rPr>
              <w:t>Hizmet Kredisi</w:t>
            </w:r>
          </w:p>
        </w:tc>
      </w:tr>
      <w:tr w:rsidR="00C513D8" w:rsidRPr="009D0B2F" w14:paraId="4C689330" w14:textId="77777777" w:rsidTr="0077780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7778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4D0F04" w:rsidRDefault="00E81D86" w:rsidP="00E81D86">
      <w:pPr>
        <w:pStyle w:val="ProductList-Offering2Heading"/>
        <w:tabs>
          <w:tab w:val="clear" w:pos="360"/>
          <w:tab w:val="clear" w:pos="720"/>
          <w:tab w:val="clear" w:pos="1080"/>
        </w:tabs>
        <w:outlineLvl w:val="2"/>
        <w:rPr>
          <w:szCs w:val="28"/>
        </w:rPr>
      </w:pPr>
      <w:bookmarkStart w:id="137" w:name="_Toc478483322"/>
      <w:r w:rsidRPr="004D0F04">
        <w:rPr>
          <w:szCs w:val="28"/>
        </w:rPr>
        <w:t>Arama</w:t>
      </w:r>
      <w:bookmarkEnd w:id="137"/>
    </w:p>
    <w:p w14:paraId="7894A3FD" w14:textId="38EC7794" w:rsidR="00E81D86" w:rsidRPr="00FB368F" w:rsidRDefault="00E81D86" w:rsidP="00E81D86">
      <w:pPr>
        <w:pStyle w:val="ProductList-Body"/>
      </w:pPr>
      <w:r>
        <w:rPr>
          <w:b/>
          <w:color w:val="00188F"/>
        </w:rPr>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57786381" w:rsidR="00E81D86" w:rsidRDefault="00E81D86" w:rsidP="00E563B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08E3BE2" w14:textId="77777777" w:rsidR="00E563B7" w:rsidRPr="00FB368F" w:rsidRDefault="00E563B7" w:rsidP="00E563B7">
      <w:pPr>
        <w:pStyle w:val="ProductList-Body"/>
      </w:pP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FB368F" w:rsidRDefault="00E81D86" w:rsidP="00E81D86">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7780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77780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7780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t>Hizmet Seviyesi İstisnaları</w:t>
      </w:r>
      <w:r w:rsidR="000A6E45">
        <w:t xml:space="preserve"> </w:t>
      </w:r>
      <w:r>
        <w:t>Ücretsiz Arama tier'ı, bu Hizmet Düzeyi Sözleşmesi kapsamında değildir.</w:t>
      </w:r>
    </w:p>
    <w:p w14:paraId="362E47E7" w14:textId="40AB256B" w:rsidR="00E81D86" w:rsidRDefault="000B5601"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7986E12" w14:textId="77777777" w:rsidR="00E1233D" w:rsidRPr="004B76DA" w:rsidRDefault="00E1233D" w:rsidP="00E1233D">
      <w:pPr>
        <w:pStyle w:val="ProductList-Offering2Heading"/>
        <w:tabs>
          <w:tab w:val="clear" w:pos="360"/>
          <w:tab w:val="clear" w:pos="720"/>
          <w:tab w:val="clear" w:pos="1080"/>
        </w:tabs>
        <w:outlineLvl w:val="2"/>
      </w:pPr>
      <w:bookmarkStart w:id="138" w:name="_Toc421206057"/>
      <w:bookmarkStart w:id="139" w:name="_Toc425256443"/>
      <w:bookmarkStart w:id="140" w:name="_Toc478483323"/>
      <w:r w:rsidRPr="004B76DA">
        <w:t xml:space="preserve">Hizmet-Veri Yolu Hizmeti – </w:t>
      </w:r>
      <w:bookmarkStart w:id="141" w:name="_Toc421206060"/>
      <w:bookmarkEnd w:id="138"/>
      <w:r w:rsidRPr="004B76DA">
        <w:t>Etkinlik Hub'ları</w:t>
      </w:r>
      <w:bookmarkEnd w:id="139"/>
      <w:bookmarkEnd w:id="140"/>
      <w:bookmarkEnd w:id="141"/>
    </w:p>
    <w:p w14:paraId="2DC39A6E" w14:textId="77777777" w:rsidR="00E1233D" w:rsidRPr="004B76DA" w:rsidRDefault="00E1233D" w:rsidP="00E1233D">
      <w:pPr>
        <w:pStyle w:val="ProductList-Body"/>
      </w:pPr>
      <w:r w:rsidRPr="004B76DA">
        <w:rPr>
          <w:b/>
          <w:color w:val="00188F"/>
        </w:rPr>
        <w:t>Ek Tanımlar:</w:t>
      </w:r>
    </w:p>
    <w:p w14:paraId="44084B66"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Etkinlik Hub'ının bir fatura ayında Microsoft Azure'da dağıtıldığı toplam dakika sayısıdır.</w:t>
      </w:r>
    </w:p>
    <w:p w14:paraId="0D414EF1"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4B76DA" w:rsidRDefault="00E1233D" w:rsidP="00E1233D">
      <w:pPr>
        <w:pStyle w:val="ProductList-Body"/>
      </w:pPr>
    </w:p>
    <w:p w14:paraId="5642C9C6" w14:textId="77777777" w:rsidR="00E1233D" w:rsidRPr="004B76DA" w:rsidRDefault="00E1233D" w:rsidP="00E1233D">
      <w:pPr>
        <w:pStyle w:val="ProductList-Body"/>
      </w:pPr>
      <w:r w:rsidRPr="004B76DA">
        <w:rPr>
          <w:b/>
          <w:color w:val="00188F"/>
        </w:rPr>
        <w:t xml:space="preserve">Çalışmama Süresi: </w:t>
      </w:r>
      <w:r w:rsidRPr="004B76DA">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4B76DA">
        <w:rPr>
          <w:rFonts w:cs="Segoe UI"/>
        </w:rPr>
        <w:t>Etkinlik</w:t>
      </w:r>
      <w:r w:rsidRPr="004B76DA">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4B76DA" w:rsidRDefault="00E1233D" w:rsidP="00E1233D">
      <w:pPr>
        <w:pStyle w:val="ProductList-Body"/>
      </w:pPr>
    </w:p>
    <w:p w14:paraId="485DA2A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36C088" w14:textId="77777777" w:rsidR="00E1233D" w:rsidRPr="004B76DA" w:rsidRDefault="00E1233D" w:rsidP="00E1233D">
      <w:pPr>
        <w:pStyle w:val="ProductList-Body"/>
      </w:pPr>
    </w:p>
    <w:p w14:paraId="0E84FAA6" w14:textId="77777777" w:rsidR="00E1233D" w:rsidRPr="004B76DA" w:rsidRDefault="000B5601"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6550B2E" w14:textId="77777777" w:rsidTr="00777804">
        <w:trPr>
          <w:tblHeader/>
        </w:trPr>
        <w:tc>
          <w:tcPr>
            <w:tcW w:w="5400" w:type="dxa"/>
            <w:shd w:val="clear" w:color="auto" w:fill="0072C6"/>
          </w:tcPr>
          <w:p w14:paraId="26890537"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199DA3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0AA3D3A" w14:textId="77777777" w:rsidTr="00777804">
        <w:tc>
          <w:tcPr>
            <w:tcW w:w="5400" w:type="dxa"/>
          </w:tcPr>
          <w:p w14:paraId="779ABB26" w14:textId="77777777" w:rsidR="00E1233D" w:rsidRPr="004B76DA" w:rsidRDefault="00E1233D" w:rsidP="00E1233D">
            <w:pPr>
              <w:pStyle w:val="ProductList-OfferingBody"/>
              <w:jc w:val="center"/>
            </w:pPr>
            <w:r w:rsidRPr="004B76DA">
              <w:t>&lt; %99,9</w:t>
            </w:r>
          </w:p>
        </w:tc>
        <w:tc>
          <w:tcPr>
            <w:tcW w:w="5400" w:type="dxa"/>
          </w:tcPr>
          <w:p w14:paraId="060AA009" w14:textId="77777777" w:rsidR="00E1233D" w:rsidRPr="004B76DA" w:rsidRDefault="00E1233D" w:rsidP="00E1233D">
            <w:pPr>
              <w:pStyle w:val="ProductList-OfferingBody"/>
              <w:jc w:val="center"/>
            </w:pPr>
            <w:r w:rsidRPr="004B76DA">
              <w:t>%10</w:t>
            </w:r>
          </w:p>
        </w:tc>
      </w:tr>
      <w:tr w:rsidR="00E1233D" w:rsidRPr="004B76DA" w14:paraId="57774003" w14:textId="77777777" w:rsidTr="00777804">
        <w:tc>
          <w:tcPr>
            <w:tcW w:w="5400" w:type="dxa"/>
          </w:tcPr>
          <w:p w14:paraId="7DFBD09A" w14:textId="77777777" w:rsidR="00E1233D" w:rsidRPr="004B76DA" w:rsidRDefault="00E1233D" w:rsidP="00E1233D">
            <w:pPr>
              <w:pStyle w:val="ProductList-OfferingBody"/>
              <w:jc w:val="center"/>
            </w:pPr>
            <w:r w:rsidRPr="004B76DA">
              <w:t>&lt; %99</w:t>
            </w:r>
          </w:p>
        </w:tc>
        <w:tc>
          <w:tcPr>
            <w:tcW w:w="5400" w:type="dxa"/>
          </w:tcPr>
          <w:p w14:paraId="407EB1C9" w14:textId="77777777" w:rsidR="00E1233D" w:rsidRPr="004B76DA" w:rsidRDefault="00E1233D" w:rsidP="00E1233D">
            <w:pPr>
              <w:pStyle w:val="ProductList-OfferingBody"/>
              <w:jc w:val="center"/>
            </w:pPr>
            <w:r w:rsidRPr="004B76DA">
              <w:t>%25</w:t>
            </w:r>
          </w:p>
        </w:tc>
      </w:tr>
    </w:tbl>
    <w:p w14:paraId="14DFA4AF" w14:textId="77777777" w:rsidR="00E1233D" w:rsidRPr="004B76DA" w:rsidRDefault="00E1233D" w:rsidP="00E1233D">
      <w:pPr>
        <w:pStyle w:val="ProductList-Body"/>
        <w:jc w:val="center"/>
      </w:pPr>
    </w:p>
    <w:p w14:paraId="62BD8F22" w14:textId="77777777" w:rsidR="00E1233D" w:rsidRPr="004B76DA" w:rsidRDefault="00E1233D" w:rsidP="00E1233D">
      <w:pPr>
        <w:pStyle w:val="ProductList-Body"/>
      </w:pPr>
      <w:r w:rsidRPr="004B76DA">
        <w:rPr>
          <w:b/>
          <w:color w:val="00188F"/>
        </w:rPr>
        <w:t xml:space="preserve">Hizmet Düzeyi İstisnaları: </w:t>
      </w:r>
      <w:r w:rsidRPr="004B76DA">
        <w:rPr>
          <w:szCs w:val="18"/>
        </w:rPr>
        <w:t>Hizmet Düzeyleri ve Hizmet Kredileri, Basic ve Standard Etkinlik Hub'ları tier'larını kullanımınız için geçerlidir. Ücretsiz Etkinlik Hub'ları tier'ı, bu Hizmet Düzeyi Anlaşması kapsamında değildir</w:t>
      </w:r>
      <w:r w:rsidRPr="004B76DA">
        <w:t>.</w:t>
      </w:r>
    </w:p>
    <w:bookmarkStart w:id="142" w:name="_Toc425256444"/>
    <w:p w14:paraId="1D290915" w14:textId="77777777" w:rsidR="00E1233D" w:rsidRPr="004B76DA"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4A4E3C86" w14:textId="77777777" w:rsidR="00E1233D" w:rsidRPr="004B76DA" w:rsidRDefault="00E1233D" w:rsidP="00E1233D">
      <w:pPr>
        <w:pStyle w:val="ProductList-Offering2Heading"/>
        <w:tabs>
          <w:tab w:val="clear" w:pos="360"/>
          <w:tab w:val="clear" w:pos="720"/>
          <w:tab w:val="clear" w:pos="1080"/>
        </w:tabs>
        <w:outlineLvl w:val="2"/>
      </w:pPr>
      <w:bookmarkStart w:id="143" w:name="_Toc478483324"/>
      <w:r w:rsidRPr="004B76DA">
        <w:t>Hizmet Veri Yolu Hizmeti – Bildirim Hub'ları</w:t>
      </w:r>
      <w:bookmarkEnd w:id="142"/>
      <w:bookmarkEnd w:id="143"/>
    </w:p>
    <w:p w14:paraId="3674CEFA" w14:textId="77777777" w:rsidR="00E1233D" w:rsidRPr="004B76DA" w:rsidRDefault="00E1233D" w:rsidP="00E1233D">
      <w:pPr>
        <w:pStyle w:val="ProductList-Body"/>
      </w:pPr>
      <w:r w:rsidRPr="004B76DA">
        <w:rPr>
          <w:b/>
          <w:color w:val="00188F"/>
        </w:rPr>
        <w:t>Ek Tanımlar:</w:t>
      </w:r>
    </w:p>
    <w:p w14:paraId="3A350EAF"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Bildirim Hub'ının bir fatura ayında Microsoft Azure'da dağıtıldığı toplam dakika sayısıdır.</w:t>
      </w:r>
    </w:p>
    <w:p w14:paraId="20811C74"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4B76DA" w:rsidRDefault="00E1233D" w:rsidP="00E1233D">
      <w:pPr>
        <w:pStyle w:val="ProductList-Body"/>
      </w:pPr>
    </w:p>
    <w:p w14:paraId="2951C404" w14:textId="77777777" w:rsidR="00E1233D" w:rsidRPr="004B76DA" w:rsidRDefault="00E1233D" w:rsidP="00E1233D">
      <w:pPr>
        <w:pStyle w:val="ProductList-Body"/>
      </w:pPr>
      <w:r w:rsidRPr="004B76DA">
        <w:rPr>
          <w:b/>
          <w:color w:val="00188F"/>
        </w:rPr>
        <w:t xml:space="preserve">Çalışmama Süresi: </w:t>
      </w:r>
      <w:r w:rsidRPr="004B76DA">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4B76DA" w:rsidRDefault="00E1233D" w:rsidP="00E1233D">
      <w:pPr>
        <w:pStyle w:val="ProductList-Body"/>
      </w:pPr>
    </w:p>
    <w:p w14:paraId="78FF3966"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7249ED52" w14:textId="77777777" w:rsidR="00E1233D" w:rsidRPr="004B76DA" w:rsidRDefault="00E1233D" w:rsidP="00E1233D">
      <w:pPr>
        <w:pStyle w:val="ProductList-Body"/>
      </w:pPr>
    </w:p>
    <w:p w14:paraId="192258F4" w14:textId="77777777" w:rsidR="00E1233D" w:rsidRPr="004B76DA" w:rsidRDefault="000B5601"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516E6D3" w14:textId="77777777" w:rsidTr="00777804">
        <w:trPr>
          <w:tblHeader/>
        </w:trPr>
        <w:tc>
          <w:tcPr>
            <w:tcW w:w="5400" w:type="dxa"/>
            <w:shd w:val="clear" w:color="auto" w:fill="0072C6"/>
          </w:tcPr>
          <w:p w14:paraId="0D933ED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4DE0947"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42EEAB3" w14:textId="77777777" w:rsidTr="00777804">
        <w:tc>
          <w:tcPr>
            <w:tcW w:w="5400" w:type="dxa"/>
          </w:tcPr>
          <w:p w14:paraId="4AA1F40F" w14:textId="77777777" w:rsidR="00E1233D" w:rsidRPr="004B76DA" w:rsidRDefault="00E1233D" w:rsidP="00E1233D">
            <w:pPr>
              <w:pStyle w:val="ProductList-OfferingBody"/>
              <w:jc w:val="center"/>
            </w:pPr>
            <w:r w:rsidRPr="004B76DA">
              <w:t>&lt; %99,9</w:t>
            </w:r>
          </w:p>
        </w:tc>
        <w:tc>
          <w:tcPr>
            <w:tcW w:w="5400" w:type="dxa"/>
          </w:tcPr>
          <w:p w14:paraId="421CC142" w14:textId="77777777" w:rsidR="00E1233D" w:rsidRPr="004B76DA" w:rsidRDefault="00E1233D" w:rsidP="00E1233D">
            <w:pPr>
              <w:pStyle w:val="ProductList-OfferingBody"/>
              <w:jc w:val="center"/>
            </w:pPr>
            <w:r w:rsidRPr="004B76DA">
              <w:t>%10</w:t>
            </w:r>
          </w:p>
        </w:tc>
      </w:tr>
      <w:tr w:rsidR="00E1233D" w:rsidRPr="004B76DA" w14:paraId="478034BE" w14:textId="77777777" w:rsidTr="00777804">
        <w:tc>
          <w:tcPr>
            <w:tcW w:w="5400" w:type="dxa"/>
          </w:tcPr>
          <w:p w14:paraId="76EEBA2D" w14:textId="77777777" w:rsidR="00E1233D" w:rsidRPr="004B76DA" w:rsidRDefault="00E1233D" w:rsidP="00E1233D">
            <w:pPr>
              <w:pStyle w:val="ProductList-OfferingBody"/>
              <w:jc w:val="center"/>
            </w:pPr>
            <w:r w:rsidRPr="004B76DA">
              <w:t>&lt; %99</w:t>
            </w:r>
          </w:p>
        </w:tc>
        <w:tc>
          <w:tcPr>
            <w:tcW w:w="5400" w:type="dxa"/>
          </w:tcPr>
          <w:p w14:paraId="3F6958CB" w14:textId="77777777" w:rsidR="00E1233D" w:rsidRPr="004B76DA" w:rsidRDefault="00E1233D" w:rsidP="00E1233D">
            <w:pPr>
              <w:pStyle w:val="ProductList-OfferingBody"/>
              <w:jc w:val="center"/>
            </w:pPr>
            <w:r w:rsidRPr="004B76DA">
              <w:t>%25</w:t>
            </w:r>
          </w:p>
        </w:tc>
      </w:tr>
    </w:tbl>
    <w:p w14:paraId="1C74446D" w14:textId="77777777" w:rsidR="00E1233D" w:rsidRPr="004B76DA" w:rsidRDefault="00E1233D" w:rsidP="00E1233D">
      <w:pPr>
        <w:pStyle w:val="ProductList-Body"/>
      </w:pPr>
    </w:p>
    <w:p w14:paraId="3371D68D" w14:textId="77777777" w:rsidR="00E1233D" w:rsidRPr="004B76DA" w:rsidRDefault="00E1233D" w:rsidP="00E1233D">
      <w:pPr>
        <w:pStyle w:val="ProductList-Body"/>
      </w:pPr>
      <w:r w:rsidRPr="004B76DA">
        <w:rPr>
          <w:b/>
          <w:color w:val="00188F"/>
        </w:rPr>
        <w:t xml:space="preserve">Hizmet Düzeyi İstisnaları: </w:t>
      </w:r>
      <w:r w:rsidRPr="004B76DA">
        <w:t>Hizmet Düzeyleri ve Hizmet Kredileri, Basic ve Standard Bildirim Hub'ları tier'larını kullanımınız için geçerlidir. Ücretsiz Bildirim Hub'ları tier'ı, bu SLA kapsamında değildir.</w:t>
      </w:r>
    </w:p>
    <w:bookmarkStart w:id="144" w:name="_Toc425256445"/>
    <w:p w14:paraId="3140A79B" w14:textId="77777777" w:rsidR="00E1233D" w:rsidRPr="004B76DA"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86AAA9F" w14:textId="77777777" w:rsidR="00E1233D" w:rsidRPr="004B76DA" w:rsidRDefault="00E1233D" w:rsidP="00E1233D">
      <w:pPr>
        <w:pStyle w:val="ProductList-Offering2Heading"/>
        <w:tabs>
          <w:tab w:val="clear" w:pos="360"/>
          <w:tab w:val="clear" w:pos="720"/>
          <w:tab w:val="clear" w:pos="1080"/>
        </w:tabs>
        <w:outlineLvl w:val="2"/>
      </w:pPr>
      <w:bookmarkStart w:id="145" w:name="_Toc478483325"/>
      <w:r w:rsidRPr="004B76DA">
        <w:t>Hizmet Veri Yolu Hizmeti – Kuyruklar ve Konular</w:t>
      </w:r>
      <w:bookmarkEnd w:id="144"/>
      <w:bookmarkEnd w:id="145"/>
    </w:p>
    <w:p w14:paraId="4F2049E9" w14:textId="77777777" w:rsidR="00E1233D" w:rsidRPr="004B76DA" w:rsidRDefault="00E1233D" w:rsidP="00E1233D">
      <w:pPr>
        <w:pStyle w:val="ProductList-Body"/>
      </w:pPr>
      <w:r w:rsidRPr="004B76DA">
        <w:rPr>
          <w:b/>
          <w:color w:val="00188F"/>
        </w:rPr>
        <w:t>Ek Tanımlar:</w:t>
      </w:r>
    </w:p>
    <w:p w14:paraId="24C059A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Kuyruğun veya Konunun bir fatura ayında Microsoft Azure'da dağıtıldığı toplam dakika sayısıdır.</w:t>
      </w:r>
    </w:p>
    <w:p w14:paraId="023CCFCA"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tarafınızdan dağıtılan tüm Kuyruklar ve Konulardaki tüm Dağıtım Dakikalarının toplamıdır.</w:t>
      </w:r>
    </w:p>
    <w:p w14:paraId="71FC239D"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4B76DA" w:rsidRDefault="00E1233D" w:rsidP="00E1233D">
      <w:pPr>
        <w:pStyle w:val="ProductList-Body"/>
      </w:pPr>
    </w:p>
    <w:p w14:paraId="2416FFB7" w14:textId="77777777" w:rsidR="00E1233D" w:rsidRPr="004B76DA" w:rsidRDefault="00E1233D" w:rsidP="00E1233D">
      <w:pPr>
        <w:pStyle w:val="ProductList-Body"/>
      </w:pPr>
      <w:r w:rsidRPr="004B76DA">
        <w:rPr>
          <w:b/>
          <w:color w:val="00188F"/>
        </w:rPr>
        <w:t xml:space="preserve">Çalışmama Süresi: </w:t>
      </w:r>
      <w:r w:rsidRPr="004B76DA">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4B76DA" w:rsidRDefault="00E1233D" w:rsidP="00E1233D">
      <w:pPr>
        <w:pStyle w:val="ProductList-Body"/>
      </w:pPr>
    </w:p>
    <w:p w14:paraId="01F75CEB"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09B44850" w14:textId="77777777" w:rsidR="00E1233D" w:rsidRPr="004B76DA" w:rsidRDefault="00E1233D" w:rsidP="00E1233D">
      <w:pPr>
        <w:pStyle w:val="ProductList-Body"/>
      </w:pPr>
    </w:p>
    <w:p w14:paraId="6446ED98" w14:textId="77777777" w:rsidR="00E1233D" w:rsidRPr="004B76DA" w:rsidRDefault="000B5601"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6D74092" w14:textId="77777777" w:rsidTr="00777804">
        <w:trPr>
          <w:tblHeader/>
        </w:trPr>
        <w:tc>
          <w:tcPr>
            <w:tcW w:w="5400" w:type="dxa"/>
            <w:shd w:val="clear" w:color="auto" w:fill="0072C6"/>
          </w:tcPr>
          <w:p w14:paraId="2F04CAC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5E46A84"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320D46E" w14:textId="77777777" w:rsidTr="00777804">
        <w:tc>
          <w:tcPr>
            <w:tcW w:w="5400" w:type="dxa"/>
          </w:tcPr>
          <w:p w14:paraId="0AD4C2C3" w14:textId="77777777" w:rsidR="00E1233D" w:rsidRPr="004B76DA" w:rsidRDefault="00E1233D" w:rsidP="00E1233D">
            <w:pPr>
              <w:pStyle w:val="ProductList-OfferingBody"/>
              <w:jc w:val="center"/>
            </w:pPr>
            <w:r w:rsidRPr="004B76DA">
              <w:t>&lt; %99,9</w:t>
            </w:r>
          </w:p>
        </w:tc>
        <w:tc>
          <w:tcPr>
            <w:tcW w:w="5400" w:type="dxa"/>
          </w:tcPr>
          <w:p w14:paraId="1F405C47" w14:textId="77777777" w:rsidR="00E1233D" w:rsidRPr="004B76DA" w:rsidRDefault="00E1233D" w:rsidP="00E1233D">
            <w:pPr>
              <w:pStyle w:val="ProductList-OfferingBody"/>
              <w:jc w:val="center"/>
            </w:pPr>
            <w:r w:rsidRPr="004B76DA">
              <w:t>%10</w:t>
            </w:r>
          </w:p>
        </w:tc>
      </w:tr>
      <w:tr w:rsidR="00E1233D" w:rsidRPr="004B76DA" w14:paraId="1F81C963" w14:textId="77777777" w:rsidTr="00777804">
        <w:tc>
          <w:tcPr>
            <w:tcW w:w="5400" w:type="dxa"/>
          </w:tcPr>
          <w:p w14:paraId="1D824220" w14:textId="77777777" w:rsidR="00E1233D" w:rsidRPr="004B76DA" w:rsidRDefault="00E1233D" w:rsidP="00E1233D">
            <w:pPr>
              <w:pStyle w:val="ProductList-OfferingBody"/>
              <w:jc w:val="center"/>
            </w:pPr>
            <w:r w:rsidRPr="004B76DA">
              <w:t>&lt; %99</w:t>
            </w:r>
          </w:p>
        </w:tc>
        <w:tc>
          <w:tcPr>
            <w:tcW w:w="5400" w:type="dxa"/>
          </w:tcPr>
          <w:p w14:paraId="292F8804" w14:textId="77777777" w:rsidR="00E1233D" w:rsidRPr="004B76DA" w:rsidRDefault="00E1233D" w:rsidP="00E1233D">
            <w:pPr>
              <w:pStyle w:val="ProductList-OfferingBody"/>
              <w:jc w:val="center"/>
            </w:pPr>
            <w:r w:rsidRPr="004B76DA">
              <w:t>%25</w:t>
            </w:r>
          </w:p>
        </w:tc>
      </w:tr>
    </w:tbl>
    <w:bookmarkStart w:id="146" w:name="_Toc425256446"/>
    <w:p w14:paraId="51179CD3" w14:textId="77777777" w:rsidR="00E1233D" w:rsidRPr="004B76DA"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1E83DE5" w14:textId="77777777" w:rsidR="00E1233D" w:rsidRPr="004B76DA" w:rsidRDefault="00E1233D" w:rsidP="00E1233D">
      <w:pPr>
        <w:pStyle w:val="ProductList-Offering2Heading"/>
        <w:tabs>
          <w:tab w:val="clear" w:pos="360"/>
          <w:tab w:val="clear" w:pos="720"/>
          <w:tab w:val="clear" w:pos="1080"/>
        </w:tabs>
        <w:outlineLvl w:val="2"/>
      </w:pPr>
      <w:bookmarkStart w:id="147" w:name="_Toc478483326"/>
      <w:r w:rsidRPr="004B76DA">
        <w:t>Hizmet Veri Yolu Hizmeti – Geçişler</w:t>
      </w:r>
      <w:bookmarkEnd w:id="146"/>
      <w:bookmarkEnd w:id="147"/>
    </w:p>
    <w:p w14:paraId="159B3B9B" w14:textId="77777777" w:rsidR="00E1233D" w:rsidRPr="004B76DA" w:rsidRDefault="00E1233D" w:rsidP="00E1233D">
      <w:pPr>
        <w:pStyle w:val="ProductList-Body"/>
      </w:pPr>
      <w:r w:rsidRPr="004B76DA">
        <w:rPr>
          <w:b/>
          <w:color w:val="00188F"/>
        </w:rPr>
        <w:t>Ek Tanımlar:</w:t>
      </w:r>
    </w:p>
    <w:p w14:paraId="7F4A72B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Geçişin bir fatura ayında Microsoft Azure'da dağıtıldığı toplam dakika sayısıdır.</w:t>
      </w:r>
    </w:p>
    <w:p w14:paraId="662096CC"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tarafınızdan dağıtılan tüm Geçişlerdeki tüm Dağıtım Dakikalarının toplamıdır.</w:t>
      </w:r>
    </w:p>
    <w:p w14:paraId="0B45FDBC" w14:textId="77777777" w:rsidR="00E1233D" w:rsidRPr="004B76DA" w:rsidRDefault="00E1233D" w:rsidP="00E1233D">
      <w:pPr>
        <w:pStyle w:val="ProductList-Body"/>
      </w:pPr>
    </w:p>
    <w:p w14:paraId="1723BECF" w14:textId="77777777" w:rsidR="00E1233D" w:rsidRPr="004B76DA" w:rsidRDefault="00E1233D" w:rsidP="00E1233D">
      <w:pPr>
        <w:pStyle w:val="ProductList-Body"/>
      </w:pPr>
      <w:r w:rsidRPr="004B76DA">
        <w:rPr>
          <w:b/>
          <w:color w:val="00188F"/>
        </w:rPr>
        <w:t xml:space="preserve">Çalışmama Süresi: </w:t>
      </w:r>
      <w:r w:rsidRPr="004B76DA">
        <w:t>Geçişin kullanılamadığı belirli bir Microsoft Azure üyeliğinde tarafınızdan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15BD6CD"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4C5AE0" w14:textId="77777777" w:rsidR="00E1233D" w:rsidRPr="004B76DA" w:rsidRDefault="00E1233D" w:rsidP="00E1233D">
      <w:pPr>
        <w:pStyle w:val="ProductList-Body"/>
      </w:pPr>
    </w:p>
    <w:p w14:paraId="4B472C80" w14:textId="77777777" w:rsidR="00E1233D" w:rsidRPr="004B76DA" w:rsidRDefault="000B5601"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82FE4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64AFE8E0" w14:textId="77777777" w:rsidTr="00777804">
        <w:trPr>
          <w:tblHeader/>
        </w:trPr>
        <w:tc>
          <w:tcPr>
            <w:tcW w:w="5400" w:type="dxa"/>
            <w:shd w:val="clear" w:color="auto" w:fill="0072C6"/>
          </w:tcPr>
          <w:p w14:paraId="306179C1"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2688AF0A"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33C7583B" w14:textId="77777777" w:rsidTr="00777804">
        <w:tc>
          <w:tcPr>
            <w:tcW w:w="5400" w:type="dxa"/>
          </w:tcPr>
          <w:p w14:paraId="4B85B5D6" w14:textId="77777777" w:rsidR="00E1233D" w:rsidRPr="004B76DA" w:rsidRDefault="00E1233D" w:rsidP="00E1233D">
            <w:pPr>
              <w:pStyle w:val="ProductList-OfferingBody"/>
              <w:jc w:val="center"/>
            </w:pPr>
            <w:r w:rsidRPr="004B76DA">
              <w:t>&lt; %99,9</w:t>
            </w:r>
          </w:p>
        </w:tc>
        <w:tc>
          <w:tcPr>
            <w:tcW w:w="5400" w:type="dxa"/>
          </w:tcPr>
          <w:p w14:paraId="639DB220" w14:textId="77777777" w:rsidR="00E1233D" w:rsidRPr="004B76DA" w:rsidRDefault="00E1233D" w:rsidP="00E1233D">
            <w:pPr>
              <w:pStyle w:val="ProductList-OfferingBody"/>
              <w:jc w:val="center"/>
            </w:pPr>
            <w:r w:rsidRPr="004B76DA">
              <w:t>%10</w:t>
            </w:r>
          </w:p>
        </w:tc>
      </w:tr>
      <w:tr w:rsidR="00E1233D" w:rsidRPr="004B76DA" w14:paraId="241C68A7" w14:textId="77777777" w:rsidTr="00777804">
        <w:tc>
          <w:tcPr>
            <w:tcW w:w="5400" w:type="dxa"/>
          </w:tcPr>
          <w:p w14:paraId="0190AAC6" w14:textId="77777777" w:rsidR="00E1233D" w:rsidRPr="004B76DA" w:rsidRDefault="00E1233D" w:rsidP="00E1233D">
            <w:pPr>
              <w:pStyle w:val="ProductList-OfferingBody"/>
              <w:jc w:val="center"/>
            </w:pPr>
            <w:r w:rsidRPr="004B76DA">
              <w:t>&lt; %99</w:t>
            </w:r>
          </w:p>
        </w:tc>
        <w:tc>
          <w:tcPr>
            <w:tcW w:w="5400" w:type="dxa"/>
          </w:tcPr>
          <w:p w14:paraId="25F43184" w14:textId="77777777" w:rsidR="00E1233D" w:rsidRPr="004B76DA" w:rsidRDefault="00E1233D" w:rsidP="00E1233D">
            <w:pPr>
              <w:pStyle w:val="ProductList-OfferingBody"/>
              <w:jc w:val="center"/>
            </w:pPr>
            <w:r w:rsidRPr="004B76DA">
              <w:t>%25</w:t>
            </w:r>
          </w:p>
        </w:tc>
      </w:tr>
    </w:tbl>
    <w:p w14:paraId="70E78986" w14:textId="77777777" w:rsidR="00E1233D" w:rsidRPr="004B76DA"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15B3717" w14:textId="77777777" w:rsidR="00B37C71" w:rsidRPr="00944E55" w:rsidRDefault="00B37C71" w:rsidP="00B37C71">
      <w:pPr>
        <w:pStyle w:val="ProductList-Offering2Heading"/>
        <w:tabs>
          <w:tab w:val="clear" w:pos="360"/>
          <w:tab w:val="clear" w:pos="720"/>
          <w:tab w:val="clear" w:pos="1080"/>
        </w:tabs>
        <w:outlineLvl w:val="2"/>
      </w:pPr>
      <w:bookmarkStart w:id="148" w:name="_Toc454545907"/>
      <w:bookmarkStart w:id="149" w:name="_Toc453915871"/>
      <w:bookmarkStart w:id="150" w:name="_Toc478483327"/>
      <w:bookmarkStart w:id="151" w:name="SQLDatabaseService_BasicStandardPremium"/>
      <w:bookmarkStart w:id="152" w:name="_Toc412532210"/>
      <w:bookmarkStart w:id="153" w:name="_Toc453915873"/>
      <w:bookmarkStart w:id="154" w:name="StorageService"/>
      <w:r>
        <w:t>SQL Veri Ambarı Veritabanı</w:t>
      </w:r>
      <w:bookmarkEnd w:id="148"/>
      <w:bookmarkEnd w:id="149"/>
      <w:bookmarkEnd w:id="150"/>
    </w:p>
    <w:p w14:paraId="035D5583" w14:textId="77777777" w:rsidR="00B37C71" w:rsidRPr="00944E55" w:rsidRDefault="00B37C71" w:rsidP="00B37C71">
      <w:pPr>
        <w:pStyle w:val="ProductList-Body"/>
      </w:pPr>
      <w:r>
        <w:rPr>
          <w:b/>
          <w:color w:val="00188F"/>
        </w:rPr>
        <w:t>Ek Tanımlar</w:t>
      </w:r>
      <w:r w:rsidRPr="00930F57">
        <w:rPr>
          <w:b/>
        </w:rPr>
        <w:t>:</w:t>
      </w:r>
    </w:p>
    <w:p w14:paraId="2EA62223" w14:textId="77777777" w:rsidR="00B37C71" w:rsidRPr="00944E55" w:rsidRDefault="00B37C71" w:rsidP="00B37C71">
      <w:pPr>
        <w:pStyle w:val="ProductList-Body"/>
        <w:spacing w:after="40"/>
      </w:pPr>
      <w:r>
        <w:t>“</w:t>
      </w:r>
      <w:r>
        <w:rPr>
          <w:b/>
          <w:color w:val="00188F"/>
        </w:rPr>
        <w:t>Veritabanı</w:t>
      </w:r>
      <w:r>
        <w:t>”, herhangi bir SQL Veri Ambarı Veritabanı anlamına gelir.</w:t>
      </w:r>
    </w:p>
    <w:p w14:paraId="36785E40" w14:textId="77777777" w:rsidR="00B37C71" w:rsidRPr="00944E55" w:rsidRDefault="00B37C71" w:rsidP="00B37C71">
      <w:pPr>
        <w:pStyle w:val="ProductList-Body"/>
      </w:pPr>
      <w:r>
        <w:t>“</w:t>
      </w:r>
      <w:r>
        <w:rPr>
          <w:b/>
          <w:color w:val="00188F"/>
        </w:rPr>
        <w:t>Kullanılabilir Maksimum Dakikalar</w:t>
      </w:r>
      <w:r>
        <w:t>”, belirli bir Veritabanının belirli bir Microsoft Azure aboneliği için bir fatura ayı boyunca Microsoft Azure'da dağıtıldığı toplam dakika sayısıdır.</w:t>
      </w:r>
    </w:p>
    <w:p w14:paraId="42C4864E" w14:textId="77777777" w:rsidR="00B37C71" w:rsidRPr="00944E55" w:rsidRDefault="00B37C71" w:rsidP="00B37C71">
      <w:pPr>
        <w:pStyle w:val="ProductList-Body"/>
      </w:pPr>
      <w:r>
        <w:t>“</w:t>
      </w:r>
      <w:r>
        <w:rPr>
          <w:b/>
          <w:color w:val="00188F"/>
        </w:rPr>
        <w:t>İstemci İşlemleri</w:t>
      </w:r>
      <w:r>
        <w:t>”, SQL Veri Ambarı tarafından desteklenen tüm belgelenmiş işlemlerin kümesidir.</w:t>
      </w:r>
    </w:p>
    <w:p w14:paraId="08613C00" w14:textId="77777777" w:rsidR="00B37C71" w:rsidRPr="00944E55" w:rsidRDefault="00B37C71" w:rsidP="00B37C71">
      <w:pPr>
        <w:pStyle w:val="ProductList-Body"/>
      </w:pPr>
    </w:p>
    <w:p w14:paraId="1547816D" w14:textId="77777777" w:rsidR="00B37C71" w:rsidRPr="00944E55" w:rsidRDefault="00B37C71" w:rsidP="00B37C71">
      <w:pPr>
        <w:pStyle w:val="ProductList-Body"/>
      </w:pPr>
      <w:r>
        <w:rPr>
          <w:b/>
          <w:color w:val="00188F"/>
        </w:rPr>
        <w:t>Kesinti Süresi</w:t>
      </w:r>
      <w:r>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944E55" w:rsidRDefault="00B37C71" w:rsidP="00B37C71">
      <w:pPr>
        <w:pStyle w:val="ProductList-Body"/>
      </w:pPr>
    </w:p>
    <w:p w14:paraId="054176D3"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B782E55" w14:textId="77777777" w:rsidR="00B37C71" w:rsidRPr="00944E55" w:rsidRDefault="00B37C71" w:rsidP="00B37C71">
      <w:pPr>
        <w:pStyle w:val="ProductList-Body"/>
      </w:pPr>
    </w:p>
    <w:p w14:paraId="0C9636C4" w14:textId="77777777" w:rsidR="00B37C71" w:rsidRPr="00944E55" w:rsidRDefault="000B5601"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944E55" w:rsidRDefault="00B37C71" w:rsidP="00B37C71">
      <w:pPr>
        <w:pStyle w:val="ProductList-Body"/>
      </w:pPr>
      <w:r>
        <w:rPr>
          <w:b/>
          <w:color w:val="00188F"/>
        </w:rPr>
        <w:t>Hizmet Kredisi</w:t>
      </w:r>
      <w:r w:rsidRPr="00403F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7CD079CC" w14:textId="77777777" w:rsidTr="002B619F">
        <w:trPr>
          <w:tblHeader/>
        </w:trPr>
        <w:tc>
          <w:tcPr>
            <w:tcW w:w="5400" w:type="dxa"/>
            <w:shd w:val="clear" w:color="auto" w:fill="0072C6"/>
          </w:tcPr>
          <w:p w14:paraId="4D2B6F61"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5CAFC9"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2F0335E7" w14:textId="77777777" w:rsidTr="002B619F">
        <w:tc>
          <w:tcPr>
            <w:tcW w:w="5400" w:type="dxa"/>
          </w:tcPr>
          <w:p w14:paraId="64DD87C2" w14:textId="60436E90" w:rsidR="00B37C71" w:rsidRPr="0076238C" w:rsidRDefault="007F3CF5" w:rsidP="002B619F">
            <w:pPr>
              <w:pStyle w:val="ProductList-OfferingBody"/>
              <w:jc w:val="center"/>
            </w:pPr>
            <w:r>
              <w:t>&lt; %99,9</w:t>
            </w:r>
          </w:p>
        </w:tc>
        <w:tc>
          <w:tcPr>
            <w:tcW w:w="5400" w:type="dxa"/>
          </w:tcPr>
          <w:p w14:paraId="21AE1909" w14:textId="77777777" w:rsidR="00B37C71" w:rsidRPr="0076238C" w:rsidRDefault="00B37C71" w:rsidP="002B619F">
            <w:pPr>
              <w:pStyle w:val="ProductList-OfferingBody"/>
              <w:jc w:val="center"/>
            </w:pPr>
            <w:r>
              <w:t>10%</w:t>
            </w:r>
          </w:p>
        </w:tc>
      </w:tr>
      <w:tr w:rsidR="00B37C71" w:rsidRPr="009D0B2F" w14:paraId="6F3762DF" w14:textId="77777777" w:rsidTr="002B619F">
        <w:tc>
          <w:tcPr>
            <w:tcW w:w="5400" w:type="dxa"/>
          </w:tcPr>
          <w:p w14:paraId="2937AB46" w14:textId="121A5DAD" w:rsidR="00B37C71" w:rsidRPr="0076238C" w:rsidRDefault="007F3CF5" w:rsidP="002B619F">
            <w:pPr>
              <w:pStyle w:val="ProductList-OfferingBody"/>
              <w:jc w:val="center"/>
            </w:pPr>
            <w:r>
              <w:t>&lt; %99</w:t>
            </w:r>
          </w:p>
        </w:tc>
        <w:tc>
          <w:tcPr>
            <w:tcW w:w="5400" w:type="dxa"/>
          </w:tcPr>
          <w:p w14:paraId="57B2536D" w14:textId="77777777" w:rsidR="00B37C71" w:rsidRPr="0076238C" w:rsidRDefault="00B37C71" w:rsidP="002B619F">
            <w:pPr>
              <w:pStyle w:val="ProductList-OfferingBody"/>
              <w:jc w:val="center"/>
            </w:pPr>
            <w:r>
              <w:t>25%</w:t>
            </w:r>
          </w:p>
        </w:tc>
      </w:tr>
    </w:tbl>
    <w:p w14:paraId="3AD902E4" w14:textId="77777777" w:rsidR="00B37C71" w:rsidRPr="00944E55"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3250C4AA" w14:textId="77777777" w:rsidR="00B37C71" w:rsidRPr="00944E55" w:rsidRDefault="00B37C71" w:rsidP="00B37C71">
      <w:pPr>
        <w:pStyle w:val="ProductList-Offering2Heading"/>
        <w:tabs>
          <w:tab w:val="clear" w:pos="360"/>
          <w:tab w:val="clear" w:pos="720"/>
          <w:tab w:val="clear" w:pos="1080"/>
        </w:tabs>
        <w:outlineLvl w:val="2"/>
      </w:pPr>
      <w:bookmarkStart w:id="155" w:name="_Toc454545908"/>
      <w:bookmarkStart w:id="156" w:name="_Toc453915872"/>
      <w:bookmarkStart w:id="157" w:name="_Toc478483328"/>
      <w:r>
        <w:t>SQL Veritabanı Hizmeti (Basic, Standard ve Premium Katmanları)</w:t>
      </w:r>
      <w:bookmarkEnd w:id="155"/>
      <w:bookmarkEnd w:id="156"/>
      <w:bookmarkEnd w:id="157"/>
    </w:p>
    <w:bookmarkEnd w:id="151"/>
    <w:p w14:paraId="5F956D72" w14:textId="77777777" w:rsidR="00B37C71" w:rsidRPr="00944E55" w:rsidRDefault="00B37C71" w:rsidP="00B37C71">
      <w:pPr>
        <w:pStyle w:val="ProductList-Body"/>
      </w:pPr>
      <w:r>
        <w:rPr>
          <w:b/>
          <w:color w:val="00188F"/>
        </w:rPr>
        <w:t>Ek Tanımlar</w:t>
      </w:r>
      <w:r w:rsidRPr="00930F57">
        <w:rPr>
          <w:b/>
        </w:rPr>
        <w:t>:</w:t>
      </w:r>
    </w:p>
    <w:p w14:paraId="02949765" w14:textId="77777777" w:rsidR="00B37C71" w:rsidRPr="00944E55" w:rsidRDefault="00B37C71" w:rsidP="00B37C71">
      <w:pPr>
        <w:pStyle w:val="ProductList-Body"/>
        <w:spacing w:after="40"/>
      </w:pPr>
      <w:r>
        <w:t>“</w:t>
      </w:r>
      <w:r>
        <w:rPr>
          <w:b/>
          <w:color w:val="00188F"/>
        </w:rPr>
        <w:t>Veritabanı</w:t>
      </w:r>
      <w:r>
        <w:t>”, tek veya esnek herhangi bir Basic, Standard veya Premium Microsoft Azure SQL Veritabanı anlamına gelir.</w:t>
      </w:r>
    </w:p>
    <w:p w14:paraId="19809D2A" w14:textId="77777777" w:rsidR="00B37C71" w:rsidRPr="00944E55" w:rsidRDefault="00B37C71" w:rsidP="00B37C71">
      <w:pPr>
        <w:pStyle w:val="ProductList-Body"/>
      </w:pPr>
      <w:r>
        <w:t>“</w:t>
      </w:r>
      <w:r>
        <w:rPr>
          <w:b/>
          <w:color w:val="00188F"/>
        </w:rPr>
        <w:t>Kullanılabilir Maksimum Dakika Sayısı</w:t>
      </w:r>
      <w:r>
        <w:t>”, belirli bir Veritabanının belirli bir Microsoft Azure aboneliği için bir fatura ayında Microsoft Azure'da dağıtıldığı toplam dakika sayısıdır.</w:t>
      </w:r>
    </w:p>
    <w:p w14:paraId="761A12D3" w14:textId="77777777" w:rsidR="00B37C71" w:rsidRPr="00944E55" w:rsidRDefault="00B37C71" w:rsidP="00B37C71">
      <w:pPr>
        <w:pStyle w:val="ProductList-Body"/>
      </w:pPr>
    </w:p>
    <w:p w14:paraId="61510CD4" w14:textId="77777777" w:rsidR="00B37C71" w:rsidRPr="00944E55" w:rsidRDefault="00B37C71" w:rsidP="00B37C71">
      <w:pPr>
        <w:pStyle w:val="ProductList-Body"/>
      </w:pPr>
      <w:r>
        <w:rPr>
          <w:b/>
          <w:color w:val="00188F"/>
        </w:rPr>
        <w:t>Kesinti Süresi</w:t>
      </w:r>
      <w:r w:rsidRPr="00930F57">
        <w:rPr>
          <w:b/>
        </w:rPr>
        <w:t>:</w:t>
      </w:r>
      <w:r>
        <w:t xml:space="preserve">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944E55" w:rsidRDefault="00B37C71" w:rsidP="00B37C71">
      <w:pPr>
        <w:pStyle w:val="ProductList-Body"/>
      </w:pPr>
    </w:p>
    <w:p w14:paraId="51407C96"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1F85DEF" w14:textId="77777777" w:rsidR="00B37C71" w:rsidRPr="00944E55" w:rsidRDefault="00B37C71" w:rsidP="00B37C71">
      <w:pPr>
        <w:pStyle w:val="ProductList-Body"/>
      </w:pPr>
    </w:p>
    <w:p w14:paraId="203872B1" w14:textId="77777777" w:rsidR="00B37C71" w:rsidRPr="00944E55" w:rsidRDefault="000B5601"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90932B2" w14:textId="77777777" w:rsidTr="002B619F">
        <w:trPr>
          <w:tblHeader/>
        </w:trPr>
        <w:tc>
          <w:tcPr>
            <w:tcW w:w="5400" w:type="dxa"/>
            <w:shd w:val="clear" w:color="auto" w:fill="0072C6"/>
          </w:tcPr>
          <w:p w14:paraId="53CE7EC5"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E23B49"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2977585A" w14:textId="77777777" w:rsidTr="002B619F">
        <w:tc>
          <w:tcPr>
            <w:tcW w:w="5400" w:type="dxa"/>
          </w:tcPr>
          <w:p w14:paraId="40EA7B9B" w14:textId="77777777" w:rsidR="00B37C71" w:rsidRPr="0076238C" w:rsidRDefault="00B37C71" w:rsidP="002B619F">
            <w:pPr>
              <w:pStyle w:val="ProductList-OfferingBody"/>
              <w:jc w:val="center"/>
            </w:pPr>
            <w:r>
              <w:t>&lt; %99,99</w:t>
            </w:r>
          </w:p>
        </w:tc>
        <w:tc>
          <w:tcPr>
            <w:tcW w:w="5400" w:type="dxa"/>
          </w:tcPr>
          <w:p w14:paraId="7E94B1D6" w14:textId="77777777" w:rsidR="00B37C71" w:rsidRPr="0076238C" w:rsidRDefault="00B37C71" w:rsidP="002B619F">
            <w:pPr>
              <w:pStyle w:val="ProductList-OfferingBody"/>
              <w:jc w:val="center"/>
            </w:pPr>
            <w:r>
              <w:t>10%</w:t>
            </w:r>
          </w:p>
        </w:tc>
      </w:tr>
      <w:tr w:rsidR="00B37C71" w:rsidRPr="009D0B2F" w14:paraId="4D2FFE60" w14:textId="77777777" w:rsidTr="002B619F">
        <w:tc>
          <w:tcPr>
            <w:tcW w:w="5400" w:type="dxa"/>
          </w:tcPr>
          <w:p w14:paraId="6285470A" w14:textId="595E4D6F" w:rsidR="00B37C71" w:rsidRPr="0076238C" w:rsidRDefault="007F3CF5" w:rsidP="002B619F">
            <w:pPr>
              <w:pStyle w:val="ProductList-OfferingBody"/>
              <w:jc w:val="center"/>
            </w:pPr>
            <w:r>
              <w:t>&lt; %99</w:t>
            </w:r>
          </w:p>
        </w:tc>
        <w:tc>
          <w:tcPr>
            <w:tcW w:w="5400" w:type="dxa"/>
          </w:tcPr>
          <w:p w14:paraId="2E033C60" w14:textId="77777777" w:rsidR="00B37C71" w:rsidRPr="0076238C" w:rsidRDefault="00B37C71" w:rsidP="002B619F">
            <w:pPr>
              <w:pStyle w:val="ProductList-OfferingBody"/>
              <w:jc w:val="center"/>
            </w:pPr>
            <w:r>
              <w:t>25%</w:t>
            </w:r>
          </w:p>
        </w:tc>
      </w:tr>
    </w:tbl>
    <w:p w14:paraId="453E7800" w14:textId="77777777" w:rsidR="00B37C71" w:rsidRPr="00944E55"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088E6AA6" w14:textId="77777777" w:rsidR="00B37C71" w:rsidRPr="00944E55" w:rsidRDefault="00B37C71" w:rsidP="00F22048">
      <w:pPr>
        <w:pStyle w:val="ProductList-Offering2Heading"/>
        <w:keepNext/>
        <w:tabs>
          <w:tab w:val="clear" w:pos="360"/>
          <w:tab w:val="clear" w:pos="720"/>
          <w:tab w:val="clear" w:pos="1080"/>
        </w:tabs>
        <w:outlineLvl w:val="2"/>
      </w:pPr>
      <w:bookmarkStart w:id="158" w:name="_Toc454545909"/>
      <w:bookmarkStart w:id="159" w:name="_Toc478483329"/>
      <w:r>
        <w:t>SQL Veritabanı Hizmeti (Web ve Business Katmanları)</w:t>
      </w:r>
      <w:bookmarkEnd w:id="152"/>
      <w:bookmarkEnd w:id="158"/>
      <w:bookmarkEnd w:id="159"/>
    </w:p>
    <w:p w14:paraId="5A9E2331" w14:textId="77777777" w:rsidR="00B37C71" w:rsidRPr="00944E55" w:rsidRDefault="00B37C71" w:rsidP="00F22048">
      <w:pPr>
        <w:pStyle w:val="ProductList-Body"/>
        <w:keepNext/>
      </w:pPr>
      <w:r>
        <w:rPr>
          <w:b/>
          <w:color w:val="00188F"/>
        </w:rPr>
        <w:t>Ek Tanımlar</w:t>
      </w:r>
      <w:r w:rsidRPr="00930F57">
        <w:rPr>
          <w:b/>
        </w:rPr>
        <w:t>:</w:t>
      </w:r>
    </w:p>
    <w:p w14:paraId="7FB8F42D" w14:textId="77777777" w:rsidR="00B37C71" w:rsidRPr="00944E55" w:rsidRDefault="00B37C71" w:rsidP="00B37C71">
      <w:pPr>
        <w:pStyle w:val="ProductList-Body"/>
        <w:spacing w:after="40"/>
      </w:pPr>
      <w:r>
        <w:t>“</w:t>
      </w:r>
      <w:r>
        <w:rPr>
          <w:b/>
          <w:color w:val="00188F"/>
        </w:rPr>
        <w:t>Veritabanı</w:t>
      </w:r>
      <w:r>
        <w:t>”, herhangi bir Web veya Business Microsoft Azure SQL Veritabanı anlamına gelir.</w:t>
      </w:r>
    </w:p>
    <w:p w14:paraId="757C5955" w14:textId="77777777" w:rsidR="00B37C71" w:rsidRPr="00944E55" w:rsidRDefault="00B37C71" w:rsidP="00B37C71">
      <w:pPr>
        <w:pStyle w:val="ProductList-Body"/>
        <w:spacing w:after="40"/>
      </w:pPr>
      <w:r>
        <w:t>“</w:t>
      </w:r>
      <w:r>
        <w:rPr>
          <w:b/>
          <w:color w:val="00188F"/>
        </w:rPr>
        <w:t>Dağıtım Dakikaları</w:t>
      </w:r>
      <w:r>
        <w:t>”, belirli bir Web veya Business Veritabanının bir fatura ayı boyunca Microsoft Azure'da dağıtıldığı toplam dakika sayısıdır.</w:t>
      </w:r>
    </w:p>
    <w:p w14:paraId="3E7BFCCD" w14:textId="77777777" w:rsidR="00B37C71" w:rsidRPr="00944E55" w:rsidRDefault="00B37C71" w:rsidP="00B37C71">
      <w:pPr>
        <w:pStyle w:val="ProductList-Body"/>
      </w:pPr>
      <w:r>
        <w:t>“</w:t>
      </w:r>
      <w:r>
        <w:rPr>
          <w:b/>
          <w:color w:val="00188F"/>
        </w:rPr>
        <w:t>Kullanılabilir Maksimum Dakikalar</w:t>
      </w:r>
      <w:r>
        <w:t>”, bir fatura ayı boyunca belirli bir Microsoft Azure üyeliğinde dağıtılan tüm Web ve Business Veritabanlarındaki tüm Dağıtım Dakikalarının toplamıdır.</w:t>
      </w:r>
    </w:p>
    <w:p w14:paraId="359E261B" w14:textId="77777777" w:rsidR="00B37C71" w:rsidRPr="00944E55" w:rsidRDefault="00B37C71" w:rsidP="00B37C71">
      <w:pPr>
        <w:pStyle w:val="ProductList-Body"/>
      </w:pPr>
    </w:p>
    <w:p w14:paraId="0F28A74A" w14:textId="77777777" w:rsidR="00B37C71" w:rsidRPr="00944E55" w:rsidRDefault="00B37C71" w:rsidP="00B37C71">
      <w:pPr>
        <w:pStyle w:val="ProductList-Body"/>
      </w:pPr>
      <w:r>
        <w:rPr>
          <w:b/>
          <w:color w:val="00188F"/>
        </w:rPr>
        <w:t>Kesinti Süresi</w:t>
      </w:r>
      <w:r w:rsidRPr="00930F57">
        <w:rPr>
          <w:b/>
        </w:rPr>
        <w:t>:</w:t>
      </w:r>
      <w:r>
        <w:t xml:space="preserve">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944E55" w:rsidRDefault="00B37C71" w:rsidP="00B37C71">
      <w:pPr>
        <w:pStyle w:val="ProductList-Body"/>
      </w:pPr>
    </w:p>
    <w:p w14:paraId="7CE2E83F"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27F4BC63" w14:textId="77777777" w:rsidR="00B37C71" w:rsidRPr="00944E55" w:rsidRDefault="00B37C71" w:rsidP="00B37C71">
      <w:pPr>
        <w:pStyle w:val="ProductList-Body"/>
      </w:pPr>
    </w:p>
    <w:p w14:paraId="72EBF369" w14:textId="77777777" w:rsidR="00B37C71" w:rsidRPr="00944E55" w:rsidRDefault="000B5601"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C3B5E7C" w14:textId="77777777" w:rsidTr="002B619F">
        <w:trPr>
          <w:tblHeader/>
        </w:trPr>
        <w:tc>
          <w:tcPr>
            <w:tcW w:w="5400" w:type="dxa"/>
            <w:shd w:val="clear" w:color="auto" w:fill="0072C6"/>
          </w:tcPr>
          <w:p w14:paraId="6FE80402"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EEBFA8"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3F89E623" w14:textId="77777777" w:rsidTr="002B619F">
        <w:tc>
          <w:tcPr>
            <w:tcW w:w="5400" w:type="dxa"/>
          </w:tcPr>
          <w:p w14:paraId="5CA47557" w14:textId="36635789" w:rsidR="00B37C71" w:rsidRPr="0076238C" w:rsidRDefault="007F3CF5" w:rsidP="002B619F">
            <w:pPr>
              <w:pStyle w:val="ProductList-OfferingBody"/>
              <w:jc w:val="center"/>
            </w:pPr>
            <w:r>
              <w:t>&lt; %99,9</w:t>
            </w:r>
          </w:p>
        </w:tc>
        <w:tc>
          <w:tcPr>
            <w:tcW w:w="5400" w:type="dxa"/>
          </w:tcPr>
          <w:p w14:paraId="2C367096" w14:textId="77777777" w:rsidR="00B37C71" w:rsidRPr="0076238C" w:rsidRDefault="00B37C71" w:rsidP="002B619F">
            <w:pPr>
              <w:pStyle w:val="ProductList-OfferingBody"/>
              <w:jc w:val="center"/>
            </w:pPr>
            <w:r>
              <w:t>10%</w:t>
            </w:r>
          </w:p>
        </w:tc>
      </w:tr>
      <w:tr w:rsidR="00B37C71" w:rsidRPr="009D0B2F" w14:paraId="442E778C" w14:textId="77777777" w:rsidTr="002B619F">
        <w:tc>
          <w:tcPr>
            <w:tcW w:w="5400" w:type="dxa"/>
          </w:tcPr>
          <w:p w14:paraId="284E96AC" w14:textId="5633991A" w:rsidR="00B37C71" w:rsidRPr="0076238C" w:rsidRDefault="007F3CF5" w:rsidP="002B619F">
            <w:pPr>
              <w:pStyle w:val="ProductList-OfferingBody"/>
              <w:jc w:val="center"/>
            </w:pPr>
            <w:r>
              <w:t>&lt; %99</w:t>
            </w:r>
          </w:p>
        </w:tc>
        <w:tc>
          <w:tcPr>
            <w:tcW w:w="5400" w:type="dxa"/>
          </w:tcPr>
          <w:p w14:paraId="69F702AC" w14:textId="77777777" w:rsidR="00B37C71" w:rsidRPr="0076238C" w:rsidRDefault="00B37C71" w:rsidP="002B619F">
            <w:pPr>
              <w:pStyle w:val="ProductList-OfferingBody"/>
              <w:jc w:val="center"/>
            </w:pPr>
            <w:r>
              <w:t>25%</w:t>
            </w:r>
          </w:p>
        </w:tc>
      </w:tr>
    </w:tbl>
    <w:p w14:paraId="45AD0163" w14:textId="77777777" w:rsidR="00B37C71" w:rsidRPr="00944E55"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7ECC4BB2" w14:textId="77777777" w:rsidR="00F757C4" w:rsidRPr="0018420F" w:rsidRDefault="00F757C4" w:rsidP="00F757C4">
      <w:pPr>
        <w:pStyle w:val="ProductList-Offering2Heading"/>
        <w:tabs>
          <w:tab w:val="clear" w:pos="360"/>
          <w:tab w:val="clear" w:pos="720"/>
          <w:tab w:val="clear" w:pos="1080"/>
        </w:tabs>
        <w:outlineLvl w:val="2"/>
      </w:pPr>
      <w:bookmarkStart w:id="160" w:name="_Toc478483330"/>
      <w:r>
        <w:t>SQL Server Stretch Veritabanı</w:t>
      </w:r>
      <w:bookmarkEnd w:id="153"/>
      <w:bookmarkEnd w:id="160"/>
    </w:p>
    <w:p w14:paraId="7E80EE8F" w14:textId="77777777" w:rsidR="00F757C4" w:rsidRPr="0018420F" w:rsidRDefault="00F757C4" w:rsidP="00F757C4">
      <w:pPr>
        <w:pStyle w:val="ProductList-Body"/>
      </w:pPr>
      <w:r>
        <w:rPr>
          <w:b/>
          <w:color w:val="00188F"/>
        </w:rPr>
        <w:t>Ek Tanımlar</w:t>
      </w:r>
      <w:r w:rsidRPr="000012B5">
        <w:rPr>
          <w:b/>
        </w:rPr>
        <w:t>:</w:t>
      </w:r>
    </w:p>
    <w:p w14:paraId="334CF0BE" w14:textId="77777777" w:rsidR="00F757C4" w:rsidRPr="0018420F" w:rsidRDefault="00F757C4" w:rsidP="00F757C4">
      <w:pPr>
        <w:pStyle w:val="ProductList-Body"/>
        <w:spacing w:after="40"/>
      </w:pPr>
      <w:r>
        <w:t>“</w:t>
      </w:r>
      <w:r>
        <w:rPr>
          <w:b/>
          <w:color w:val="00188F"/>
        </w:rPr>
        <w:t>Veritabanı</w:t>
      </w:r>
      <w:r>
        <w:t>”, SQL Server Stretch Veritabanının bir örneği anlamına gelir.</w:t>
      </w:r>
    </w:p>
    <w:p w14:paraId="29BC6831" w14:textId="77777777" w:rsidR="00F757C4" w:rsidRPr="0018420F" w:rsidRDefault="00F757C4" w:rsidP="00F757C4">
      <w:pPr>
        <w:pStyle w:val="ProductList-Body"/>
      </w:pPr>
      <w:r>
        <w:t>“</w:t>
      </w:r>
      <w:r>
        <w:rPr>
          <w:b/>
          <w:color w:val="00188F"/>
        </w:rPr>
        <w:t>Kullanılabilir Maksimum Dakika Sayısı</w:t>
      </w:r>
      <w:r>
        <w:t>”, belirli bir Veritabanının bir fatura ayında belirli bir Microsoft Azure aboneliği için dağıtıldığı toplam dakika sayısıdır.</w:t>
      </w:r>
    </w:p>
    <w:p w14:paraId="3BF5D7FF" w14:textId="77777777" w:rsidR="00F757C4" w:rsidRPr="0018420F" w:rsidRDefault="00F757C4" w:rsidP="00F757C4">
      <w:pPr>
        <w:pStyle w:val="ProductList-Body"/>
      </w:pPr>
    </w:p>
    <w:p w14:paraId="616C3451" w14:textId="77777777" w:rsidR="00F757C4" w:rsidRPr="0018420F" w:rsidRDefault="00F757C4" w:rsidP="00F757C4">
      <w:pPr>
        <w:pStyle w:val="ProductList-Body"/>
      </w:pPr>
      <w:r>
        <w:rPr>
          <w:b/>
          <w:color w:val="00188F"/>
        </w:rPr>
        <w:t>Kesinti Süresi</w:t>
      </w:r>
      <w:r w:rsidRPr="005E7C29">
        <w:rPr>
          <w:b/>
        </w:rPr>
        <w:t>:</w:t>
      </w:r>
      <w:r>
        <w:t xml:space="preserve">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18420F" w:rsidRDefault="00F757C4" w:rsidP="00F757C4">
      <w:pPr>
        <w:pStyle w:val="ProductList-Body"/>
      </w:pPr>
    </w:p>
    <w:p w14:paraId="565690C3" w14:textId="77777777" w:rsidR="00F757C4" w:rsidRPr="0018420F" w:rsidRDefault="00F757C4" w:rsidP="00F757C4">
      <w:pPr>
        <w:pStyle w:val="ProductList-Body"/>
      </w:pPr>
      <w:r>
        <w:rPr>
          <w:b/>
          <w:color w:val="00188F"/>
        </w:rPr>
        <w:t>Aylık Çalışma Süresi Yüzdesi</w:t>
      </w:r>
      <w:r w:rsidRPr="00BD728A">
        <w:rPr>
          <w:b/>
        </w:rPr>
        <w:t>:</w:t>
      </w:r>
      <w:r>
        <w:t xml:space="preserve"> Aylık Çalışma Süresi Yüzdesi, aşağıdaki formül kullanılarak hesaplanır:</w:t>
      </w:r>
    </w:p>
    <w:p w14:paraId="51FC5CE9" w14:textId="77777777" w:rsidR="00F757C4" w:rsidRPr="0018420F" w:rsidRDefault="00F757C4" w:rsidP="00F757C4">
      <w:pPr>
        <w:pStyle w:val="ProductList-Body"/>
      </w:pPr>
    </w:p>
    <w:p w14:paraId="598528D7" w14:textId="77777777" w:rsidR="00F757C4" w:rsidRPr="0018420F" w:rsidRDefault="000B5601"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18420F" w:rsidRDefault="00F757C4" w:rsidP="00055946">
      <w:pPr>
        <w:pStyle w:val="ProductList-Body"/>
        <w:keepNext/>
      </w:pPr>
      <w:r>
        <w:rPr>
          <w:b/>
          <w:color w:val="00188F"/>
        </w:rPr>
        <w:t>Hizmet Kredisi</w:t>
      </w:r>
      <w:r w:rsidRPr="00AD5A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9D0B2F" w14:paraId="15FCF84C" w14:textId="77777777" w:rsidTr="00AE658E">
        <w:trPr>
          <w:tblHeader/>
        </w:trPr>
        <w:tc>
          <w:tcPr>
            <w:tcW w:w="5400" w:type="dxa"/>
            <w:shd w:val="clear" w:color="auto" w:fill="0072C6"/>
          </w:tcPr>
          <w:p w14:paraId="1CA8F963"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9741958"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7D94856B" w14:textId="77777777" w:rsidTr="00AE658E">
        <w:tc>
          <w:tcPr>
            <w:tcW w:w="5400" w:type="dxa"/>
          </w:tcPr>
          <w:p w14:paraId="24CE3F59" w14:textId="58612114" w:rsidR="00F757C4" w:rsidRPr="0076238C" w:rsidRDefault="00F757C4" w:rsidP="00AE658E">
            <w:pPr>
              <w:pStyle w:val="ProductList-OfferingBody"/>
              <w:jc w:val="center"/>
            </w:pPr>
            <w:r>
              <w:t>&lt; %99,9</w:t>
            </w:r>
          </w:p>
        </w:tc>
        <w:tc>
          <w:tcPr>
            <w:tcW w:w="5400" w:type="dxa"/>
          </w:tcPr>
          <w:p w14:paraId="1760F49A" w14:textId="77777777" w:rsidR="00F757C4" w:rsidRPr="0076238C" w:rsidRDefault="00F757C4" w:rsidP="00AE658E">
            <w:pPr>
              <w:pStyle w:val="ProductList-OfferingBody"/>
              <w:jc w:val="center"/>
            </w:pPr>
            <w:r>
              <w:t>10%</w:t>
            </w:r>
          </w:p>
        </w:tc>
      </w:tr>
      <w:tr w:rsidR="00F757C4" w:rsidRPr="009D0B2F" w14:paraId="50774AF1" w14:textId="77777777" w:rsidTr="00AE658E">
        <w:tc>
          <w:tcPr>
            <w:tcW w:w="5400" w:type="dxa"/>
          </w:tcPr>
          <w:p w14:paraId="45CF5308" w14:textId="76663E44" w:rsidR="00F757C4" w:rsidRPr="0076238C" w:rsidRDefault="00F757C4" w:rsidP="00AE658E">
            <w:pPr>
              <w:pStyle w:val="ProductList-OfferingBody"/>
              <w:jc w:val="center"/>
            </w:pPr>
            <w:r>
              <w:t>&lt; %99</w:t>
            </w:r>
          </w:p>
        </w:tc>
        <w:tc>
          <w:tcPr>
            <w:tcW w:w="5400" w:type="dxa"/>
          </w:tcPr>
          <w:p w14:paraId="3DB128CE" w14:textId="77777777" w:rsidR="00F757C4" w:rsidRPr="0076238C" w:rsidRDefault="00F757C4" w:rsidP="00AE658E">
            <w:pPr>
              <w:pStyle w:val="ProductList-OfferingBody"/>
              <w:jc w:val="center"/>
            </w:pPr>
            <w:r>
              <w:t>25%</w:t>
            </w:r>
          </w:p>
        </w:tc>
      </w:tr>
    </w:tbl>
    <w:p w14:paraId="44B2CB8D" w14:textId="77777777" w:rsidR="00E563B7"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169B4AA7" w14:textId="2180A883" w:rsidR="005D4A94" w:rsidRPr="004D0F04" w:rsidRDefault="005D4A94" w:rsidP="005D4A94">
      <w:pPr>
        <w:pStyle w:val="ProductList-Offering2Heading"/>
        <w:tabs>
          <w:tab w:val="clear" w:pos="360"/>
          <w:tab w:val="clear" w:pos="720"/>
          <w:tab w:val="clear" w:pos="1080"/>
        </w:tabs>
        <w:outlineLvl w:val="2"/>
        <w:rPr>
          <w:szCs w:val="28"/>
        </w:rPr>
      </w:pPr>
      <w:bookmarkStart w:id="161" w:name="_Toc478483331"/>
      <w:r w:rsidRPr="004D0F04">
        <w:rPr>
          <w:szCs w:val="28"/>
        </w:rPr>
        <w:t>Depolama Hizmeti</w:t>
      </w:r>
      <w:bookmarkEnd w:id="161"/>
    </w:p>
    <w:bookmarkEnd w:id="154"/>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68BC15A3" w:rsidR="00C11AC4"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23D14C94" w14:textId="77777777" w:rsidR="00135AB4" w:rsidRPr="009B3DC1" w:rsidRDefault="00135AB4" w:rsidP="00135AB4">
      <w:pPr>
        <w:pStyle w:val="ProductList-Body"/>
      </w:pPr>
      <w:r w:rsidRPr="00135AB4">
        <w:rPr>
          <w:bCs/>
        </w:rPr>
        <w:t>“</w:t>
      </w:r>
      <w:r>
        <w:rPr>
          <w:b/>
          <w:bCs/>
          <w:color w:val="00188F"/>
        </w:rPr>
        <w:t>Blob Depolama Hesabı</w:t>
      </w:r>
      <w:r w:rsidRPr="00135AB4">
        <w:rPr>
          <w:bCs/>
        </w:rPr>
        <w:t>”</w:t>
      </w:r>
      <w:r w:rsidRPr="00135AB4">
        <w:t>,</w:t>
      </w:r>
      <w:r>
        <w:t xml:space="preserve"> verileri bloblar halinde depolamak için özelleştirilmiş ve ilgili hesapta verilere ne sıklıkta erişildiğini belirten bir erişim katmanını belirlemeye olanak tanıyan bir depolama hesabıdır.</w:t>
      </w:r>
    </w:p>
    <w:p w14:paraId="2F7384F6" w14:textId="77777777" w:rsidR="00135AB4" w:rsidRPr="009B3DC1" w:rsidRDefault="00135AB4" w:rsidP="00135AB4">
      <w:pPr>
        <w:pStyle w:val="ProductList-Body"/>
        <w:spacing w:after="40"/>
      </w:pPr>
      <w:r w:rsidRPr="00135AB4">
        <w:rPr>
          <w:bCs/>
        </w:rPr>
        <w:t>“</w:t>
      </w:r>
      <w:r>
        <w:rPr>
          <w:b/>
          <w:bCs/>
          <w:color w:val="00188F"/>
        </w:rPr>
        <w:t>Cool Access Katmanı</w:t>
      </w:r>
      <w:r w:rsidRPr="00135AB4">
        <w:rPr>
          <w:bCs/>
        </w:rPr>
        <w:t>”</w:t>
      </w:r>
      <w:r>
        <w:t>, hesaptaki verilerin nadiren erişilir olduğunu ve diğer erişim katmanlarındaki verilerden daha düşük bir kullanılabilir hizmet düzeyine sahip olduğunu ifade eden bir Blob Depolama Hesabı özniteliğidir.</w:t>
      </w:r>
    </w:p>
    <w:p w14:paraId="740A848E" w14:textId="1F4E78FF" w:rsidR="005D4A94" w:rsidRPr="00FB368F" w:rsidRDefault="0010541D" w:rsidP="005D4A94">
      <w:pPr>
        <w:pStyle w:val="ProductList-Body"/>
        <w:spacing w:after="40"/>
      </w:pPr>
      <w:r>
        <w:t>“</w:t>
      </w:r>
      <w:r w:rsidR="005D4A94">
        <w:rPr>
          <w:b/>
          <w:color w:val="00188F"/>
        </w:rPr>
        <w:t>Hariç Tutulan İşlemler</w:t>
      </w:r>
      <w:r>
        <w:t>”</w:t>
      </w:r>
      <w:r w:rsidR="005D4A94">
        <w:t>, Toplam Depolama İşlemlerine veya Başarısız Depolama İşlemlerine sayılmayan depolama işlemleridir.</w:t>
      </w:r>
      <w:r w:rsidR="000A6E45">
        <w:t xml:space="preserve"> </w:t>
      </w:r>
      <w:r w:rsidR="005D4A94">
        <w:t>Hariç Tutulan İşlemler; kimlik doğrulama öncesi arızaları, kimlik doğrulama arızalarını, belirtilen kotalar üzerinden depolama hesaplarına yönelik işlem girişimlerini, konteyner, tablo veya kuyruk oluşturulması veya silinmesini ve depolama hesapları arasında blob'ların kopyalanmasını kapsar.</w:t>
      </w:r>
    </w:p>
    <w:p w14:paraId="528C398A" w14:textId="7FA45B9A" w:rsidR="005D4A94" w:rsidRPr="00247E9C" w:rsidRDefault="0010541D" w:rsidP="005D4A94">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50904C44" w:rsidR="005D4A94" w:rsidRPr="00247E9C" w:rsidRDefault="0010541D" w:rsidP="005D4A94">
      <w:pPr>
        <w:pStyle w:val="ProductList-Body"/>
        <w:rPr>
          <w:spacing w:val="-2"/>
        </w:rPr>
      </w:pPr>
      <w:r w:rsidRPr="00247E9C">
        <w:rPr>
          <w:spacing w:val="-2"/>
        </w:rPr>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777804">
        <w:trPr>
          <w:tblHeader/>
        </w:trPr>
        <w:tc>
          <w:tcPr>
            <w:tcW w:w="5400" w:type="dxa"/>
            <w:shd w:val="clear" w:color="auto" w:fill="0072C6"/>
          </w:tcPr>
          <w:p w14:paraId="54055548" w14:textId="66B45DEC" w:rsidR="001E0407" w:rsidRPr="001A0074" w:rsidRDefault="001E0407" w:rsidP="00777804">
            <w:pPr>
              <w:pStyle w:val="ProductList-OfferingBody"/>
              <w:jc w:val="center"/>
              <w:rPr>
                <w:color w:val="FFFFFF" w:themeColor="background1"/>
              </w:rPr>
            </w:pPr>
            <w:r>
              <w:rPr>
                <w:color w:val="FFFFFF" w:themeColor="background1"/>
              </w:rPr>
              <w:t>İstek Türleri</w:t>
            </w:r>
          </w:p>
        </w:tc>
        <w:tc>
          <w:tcPr>
            <w:tcW w:w="5400" w:type="dxa"/>
            <w:shd w:val="clear" w:color="auto" w:fill="0072C6"/>
          </w:tcPr>
          <w:p w14:paraId="6BA5951A" w14:textId="587D795F" w:rsidR="001E0407" w:rsidRPr="001A0074" w:rsidRDefault="001E0407" w:rsidP="00777804">
            <w:pPr>
              <w:pStyle w:val="ProductList-OfferingBody"/>
              <w:jc w:val="center"/>
              <w:rPr>
                <w:color w:val="FFFFFF" w:themeColor="background1"/>
              </w:rPr>
            </w:pPr>
            <w:r>
              <w:rPr>
                <w:color w:val="FFFFFF" w:themeColor="background1"/>
              </w:rPr>
              <w:t>Maksimum İşleme Süresi</w:t>
            </w:r>
          </w:p>
        </w:tc>
      </w:tr>
      <w:tr w:rsidR="001E0407" w:rsidRPr="009D0B2F" w14:paraId="21B3C61C" w14:textId="77777777" w:rsidTr="00777804">
        <w:tc>
          <w:tcPr>
            <w:tcW w:w="5400" w:type="dxa"/>
          </w:tcPr>
          <w:p w14:paraId="40826AE7" w14:textId="77777777" w:rsidR="001E0407" w:rsidRPr="00FB368F" w:rsidRDefault="001E0407" w:rsidP="001E0407">
            <w:pPr>
              <w:pStyle w:val="ProductList-OfferingBody"/>
            </w:pPr>
            <w:r>
              <w:t>PutBlob ve GetBlob (bloklar ve sayfalar içeri)</w:t>
            </w:r>
          </w:p>
          <w:p w14:paraId="605E2AA8" w14:textId="664BE91F" w:rsidR="001E0407" w:rsidRPr="0076238C" w:rsidRDefault="001E0407" w:rsidP="001E0407">
            <w:pPr>
              <w:pStyle w:val="ProductList-OfferingBody"/>
            </w:pPr>
            <w:r>
              <w:t>Geçerli Sayfa Blob Aralıkları Al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İki (2) saniye, isteğin işlenmesi sırasında aktarılan MB sayısıyla çarpılır</w:t>
            </w:r>
          </w:p>
        </w:tc>
      </w:tr>
      <w:tr w:rsidR="001E0407" w:rsidRPr="009D0B2F" w14:paraId="6B9F44B2" w14:textId="77777777" w:rsidTr="00777804">
        <w:tc>
          <w:tcPr>
            <w:tcW w:w="5400" w:type="dxa"/>
          </w:tcPr>
          <w:p w14:paraId="08C3DA2C" w14:textId="38396F30" w:rsidR="001E0407" w:rsidRPr="0076238C" w:rsidRDefault="001E0407" w:rsidP="001E0407">
            <w:pPr>
              <w:pStyle w:val="ProductList-OfferingBody"/>
            </w:pPr>
            <w:r>
              <w:t>Blob Kopyala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Doksan (90) saniye (kaynak ve hedef blob'lar aynı depolama hesabındadır)</w:t>
            </w:r>
          </w:p>
        </w:tc>
      </w:tr>
      <w:tr w:rsidR="001E0407" w:rsidRPr="009D0B2F" w14:paraId="3F0CF426" w14:textId="77777777" w:rsidTr="0077780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Altmış (60) saniye</w:t>
            </w:r>
          </w:p>
        </w:tc>
      </w:tr>
      <w:tr w:rsidR="001E0407" w:rsidRPr="009D0B2F" w14:paraId="260E56F1" w14:textId="77777777" w:rsidTr="00777804">
        <w:tc>
          <w:tcPr>
            <w:tcW w:w="5400" w:type="dxa"/>
          </w:tcPr>
          <w:p w14:paraId="58E5E6DB" w14:textId="77777777" w:rsidR="001E0407" w:rsidRPr="00FB368F" w:rsidRDefault="001E0407" w:rsidP="001E0407">
            <w:pPr>
              <w:pStyle w:val="ProductList-OfferingBody"/>
            </w:pPr>
            <w:r>
              <w:t>Tablo Sorgusu</w:t>
            </w:r>
          </w:p>
          <w:p w14:paraId="6EFF1976" w14:textId="06D63FD8" w:rsidR="001E0407" w:rsidRPr="0076238C" w:rsidRDefault="001E0407" w:rsidP="001E0407">
            <w:pPr>
              <w:pStyle w:val="ProductList-OfferingBody"/>
            </w:pPr>
            <w:r>
              <w:t>Liste İşlemleri</w:t>
            </w:r>
          </w:p>
        </w:tc>
        <w:tc>
          <w:tcPr>
            <w:tcW w:w="5400" w:type="dxa"/>
          </w:tcPr>
          <w:p w14:paraId="4B80C4E5" w14:textId="645C049A" w:rsidR="001E0407" w:rsidRDefault="001E0407" w:rsidP="001E0407">
            <w:pPr>
              <w:pStyle w:val="ProductList-OfferingBody"/>
            </w:pPr>
            <w:r>
              <w:rPr>
                <w:rFonts w:ascii="Calibri" w:eastAsia="Times New Roman" w:hAnsi="Calibri"/>
              </w:rPr>
              <w:t>On (10) saniye (işlemenin tamamlanması veya süreklilik döndürmesi için)</w:t>
            </w:r>
          </w:p>
        </w:tc>
      </w:tr>
      <w:tr w:rsidR="001E0407" w:rsidRPr="009D0B2F" w14:paraId="6EF0D889" w14:textId="77777777" w:rsidTr="00777804">
        <w:tc>
          <w:tcPr>
            <w:tcW w:w="5400" w:type="dxa"/>
          </w:tcPr>
          <w:p w14:paraId="65AC6A6A" w14:textId="39297E8F" w:rsidR="001E0407" w:rsidRPr="0076238C" w:rsidRDefault="001E0407" w:rsidP="001E0407">
            <w:pPr>
              <w:pStyle w:val="ProductList-OfferingBody"/>
            </w:pPr>
            <w:r>
              <w:t>Toplu Tablo İşlemleri</w:t>
            </w:r>
          </w:p>
        </w:tc>
        <w:tc>
          <w:tcPr>
            <w:tcW w:w="5400" w:type="dxa"/>
          </w:tcPr>
          <w:p w14:paraId="227B4AC9" w14:textId="07E8FC09" w:rsidR="001E0407" w:rsidRDefault="001E0407" w:rsidP="001E0407">
            <w:pPr>
              <w:pStyle w:val="ProductList-OfferingBody"/>
            </w:pPr>
            <w:r>
              <w:rPr>
                <w:rFonts w:ascii="Calibri" w:eastAsia="Times New Roman" w:hAnsi="Calibri"/>
              </w:rPr>
              <w:t>Otuz (30) saniye</w:t>
            </w:r>
          </w:p>
        </w:tc>
      </w:tr>
      <w:tr w:rsidR="001E0407" w:rsidRPr="009D0B2F" w14:paraId="78F68B7B" w14:textId="77777777" w:rsidTr="00777804">
        <w:tc>
          <w:tcPr>
            <w:tcW w:w="5400" w:type="dxa"/>
          </w:tcPr>
          <w:p w14:paraId="10198EB5" w14:textId="77777777" w:rsidR="001E0407" w:rsidRPr="00FB368F" w:rsidRDefault="001E0407" w:rsidP="001E0407">
            <w:pPr>
              <w:pStyle w:val="ProductList-OfferingBody"/>
            </w:pPr>
            <w:r>
              <w:t xml:space="preserve">Tüm Tek Varlık Tablo İşlemleri </w:t>
            </w:r>
          </w:p>
          <w:p w14:paraId="28AFDF9B" w14:textId="3F847A63" w:rsidR="001E0407" w:rsidRPr="0076238C" w:rsidRDefault="001E0407" w:rsidP="001E0407">
            <w:pPr>
              <w:pStyle w:val="ProductList-OfferingBody"/>
            </w:pPr>
            <w:r>
              <w:t>Diğer tüm Blob ve İleti İşlemleri</w:t>
            </w:r>
          </w:p>
        </w:tc>
        <w:tc>
          <w:tcPr>
            <w:tcW w:w="5400" w:type="dxa"/>
          </w:tcPr>
          <w:p w14:paraId="7E21FD12" w14:textId="5858107D" w:rsidR="001E0407" w:rsidRDefault="001E0407" w:rsidP="001E0407">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t>Hizmet Kredisi – LRS, ZRS, GRS ve RA-GRS (yazma istekleri) Hesapları</w:t>
      </w:r>
      <w:r w:rsidR="007604DF"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77780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77780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77780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61F494C" w:rsidR="001E0407" w:rsidRDefault="001E0407" w:rsidP="005D4A94">
      <w:pPr>
        <w:pStyle w:val="ProductList-Body"/>
      </w:pPr>
    </w:p>
    <w:p w14:paraId="54AF96FE" w14:textId="77777777" w:rsidR="00135AB4" w:rsidRPr="00FB368F" w:rsidRDefault="00135AB4" w:rsidP="00135AB4">
      <w:pPr>
        <w:pStyle w:val="ProductList-ClauseHeading"/>
      </w:pPr>
      <w:r>
        <w:t>Hizmet Kredisi – RA-GRS (okuma istekleri) Hesapları</w:t>
      </w:r>
      <w:r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76BB9544" w14:textId="77777777" w:rsidTr="0045302E">
        <w:trPr>
          <w:tblHeader/>
        </w:trPr>
        <w:tc>
          <w:tcPr>
            <w:tcW w:w="5400" w:type="dxa"/>
            <w:shd w:val="clear" w:color="auto" w:fill="0072C6"/>
          </w:tcPr>
          <w:p w14:paraId="6F40715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48824E"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596198D" w14:textId="77777777" w:rsidTr="0045302E">
        <w:tc>
          <w:tcPr>
            <w:tcW w:w="5400" w:type="dxa"/>
          </w:tcPr>
          <w:p w14:paraId="155A54FB" w14:textId="77777777" w:rsidR="00135AB4" w:rsidRPr="0076238C" w:rsidRDefault="00135AB4" w:rsidP="0045302E">
            <w:pPr>
              <w:pStyle w:val="ProductList-OfferingBody"/>
              <w:jc w:val="center"/>
            </w:pPr>
            <w:r>
              <w:t>&lt; %99,99</w:t>
            </w:r>
          </w:p>
        </w:tc>
        <w:tc>
          <w:tcPr>
            <w:tcW w:w="5400" w:type="dxa"/>
          </w:tcPr>
          <w:p w14:paraId="457ADDA7" w14:textId="77777777" w:rsidR="00135AB4" w:rsidRPr="0076238C" w:rsidRDefault="00135AB4" w:rsidP="0045302E">
            <w:pPr>
              <w:pStyle w:val="ProductList-OfferingBody"/>
              <w:jc w:val="center"/>
            </w:pPr>
            <w:r>
              <w:t>10%</w:t>
            </w:r>
          </w:p>
        </w:tc>
      </w:tr>
      <w:tr w:rsidR="00135AB4" w:rsidRPr="009D0B2F" w14:paraId="2230DFF4" w14:textId="77777777" w:rsidTr="0045302E">
        <w:tc>
          <w:tcPr>
            <w:tcW w:w="5400" w:type="dxa"/>
          </w:tcPr>
          <w:p w14:paraId="3A5EED72" w14:textId="77777777" w:rsidR="00135AB4" w:rsidRPr="0076238C" w:rsidRDefault="00135AB4" w:rsidP="0045302E">
            <w:pPr>
              <w:pStyle w:val="ProductList-OfferingBody"/>
              <w:jc w:val="center"/>
            </w:pPr>
            <w:r>
              <w:t>&lt; %99</w:t>
            </w:r>
          </w:p>
        </w:tc>
        <w:tc>
          <w:tcPr>
            <w:tcW w:w="5400" w:type="dxa"/>
          </w:tcPr>
          <w:p w14:paraId="66C8033B" w14:textId="77777777" w:rsidR="00135AB4" w:rsidRPr="0076238C" w:rsidRDefault="00135AB4" w:rsidP="0045302E">
            <w:pPr>
              <w:pStyle w:val="ProductList-OfferingBody"/>
              <w:jc w:val="center"/>
            </w:pPr>
            <w:r>
              <w:t>25%</w:t>
            </w:r>
          </w:p>
        </w:tc>
      </w:tr>
    </w:tbl>
    <w:p w14:paraId="494BB783" w14:textId="4DD8C008" w:rsidR="00135AB4" w:rsidRDefault="00135AB4" w:rsidP="005D4A94">
      <w:pPr>
        <w:pStyle w:val="ProductList-Body"/>
      </w:pPr>
    </w:p>
    <w:p w14:paraId="740874A2" w14:textId="77777777" w:rsidR="00135AB4" w:rsidRPr="009B3DC1" w:rsidRDefault="00135AB4" w:rsidP="00044506">
      <w:pPr>
        <w:pStyle w:val="ProductList-ClauseHeading"/>
        <w:keepNext/>
      </w:pPr>
      <w:r>
        <w:t>Hizmet Kredisi – LRS, GRS, GRS ve RA-GRS (yazma istekleri) Blob Depolama Hesapları (Cool Access Katmanı):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5802371D" w14:textId="77777777" w:rsidTr="0045302E">
        <w:trPr>
          <w:tblHeader/>
        </w:trPr>
        <w:tc>
          <w:tcPr>
            <w:tcW w:w="5400" w:type="dxa"/>
            <w:tcBorders>
              <w:bottom w:val="single" w:sz="4" w:space="0" w:color="auto"/>
            </w:tcBorders>
            <w:shd w:val="clear" w:color="auto" w:fill="0072C6"/>
          </w:tcPr>
          <w:p w14:paraId="036F71A7"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96C301B" w14:textId="77777777" w:rsidTr="0045302E">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76238C" w:rsidRDefault="00F757C4"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76238C" w:rsidRDefault="00135AB4" w:rsidP="0045302E">
            <w:pPr>
              <w:pStyle w:val="ProductList-OfferingBody"/>
              <w:jc w:val="center"/>
            </w:pPr>
            <w:r>
              <w:t>10%</w:t>
            </w:r>
          </w:p>
        </w:tc>
      </w:tr>
      <w:tr w:rsidR="00135AB4" w:rsidRPr="009D0B2F" w14:paraId="2E4D935D" w14:textId="77777777" w:rsidTr="0045302E">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76238C" w:rsidRDefault="00135AB4"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76238C" w:rsidRDefault="00135AB4" w:rsidP="0045302E">
            <w:pPr>
              <w:pStyle w:val="ProductList-OfferingBody"/>
              <w:jc w:val="center"/>
            </w:pPr>
            <w:r>
              <w:t>25%</w:t>
            </w:r>
          </w:p>
        </w:tc>
      </w:tr>
    </w:tbl>
    <w:p w14:paraId="711B1A25" w14:textId="77777777" w:rsidR="00135AB4" w:rsidRPr="009B3DC1" w:rsidRDefault="00135AB4" w:rsidP="00135AB4">
      <w:pPr>
        <w:pStyle w:val="ProductList-Body"/>
      </w:pPr>
    </w:p>
    <w:p w14:paraId="37C6E298" w14:textId="77777777" w:rsidR="00135AB4" w:rsidRPr="009B3DC1" w:rsidRDefault="00135AB4" w:rsidP="00135AB4">
      <w:pPr>
        <w:pStyle w:val="ProductList-ClauseHeading"/>
      </w:pPr>
      <w:r>
        <w:t>Hizmet Kredisi – RA-GRS (okuma istekleri) Blob Depolama Hesapları (Cool Access Kademesi):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6427D267" w14:textId="77777777" w:rsidTr="0045302E">
        <w:trPr>
          <w:tblHeader/>
        </w:trPr>
        <w:tc>
          <w:tcPr>
            <w:tcW w:w="5400" w:type="dxa"/>
            <w:shd w:val="clear" w:color="auto" w:fill="0072C6"/>
          </w:tcPr>
          <w:p w14:paraId="63EFC37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029F1A4"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1C25296" w14:textId="77777777" w:rsidTr="0045302E">
        <w:tc>
          <w:tcPr>
            <w:tcW w:w="5400" w:type="dxa"/>
          </w:tcPr>
          <w:p w14:paraId="66BFB19A" w14:textId="053CD146" w:rsidR="00135AB4" w:rsidRPr="0076238C" w:rsidRDefault="00F757C4" w:rsidP="0045302E">
            <w:pPr>
              <w:pStyle w:val="ProductList-OfferingBody"/>
              <w:jc w:val="center"/>
            </w:pPr>
            <w:r>
              <w:t>&lt; %99,9</w:t>
            </w:r>
          </w:p>
        </w:tc>
        <w:tc>
          <w:tcPr>
            <w:tcW w:w="5400" w:type="dxa"/>
          </w:tcPr>
          <w:p w14:paraId="630D56A8" w14:textId="77777777" w:rsidR="00135AB4" w:rsidRPr="0076238C" w:rsidRDefault="00135AB4" w:rsidP="0045302E">
            <w:pPr>
              <w:pStyle w:val="ProductList-OfferingBody"/>
              <w:jc w:val="center"/>
            </w:pPr>
            <w:r>
              <w:t>10%</w:t>
            </w:r>
          </w:p>
        </w:tc>
      </w:tr>
      <w:tr w:rsidR="00135AB4" w:rsidRPr="009D0B2F" w14:paraId="08212111" w14:textId="77777777" w:rsidTr="0045302E">
        <w:tc>
          <w:tcPr>
            <w:tcW w:w="5400" w:type="dxa"/>
          </w:tcPr>
          <w:p w14:paraId="66E6F904" w14:textId="77777777" w:rsidR="00135AB4" w:rsidRPr="0076238C" w:rsidRDefault="00135AB4" w:rsidP="0045302E">
            <w:pPr>
              <w:pStyle w:val="ProductList-OfferingBody"/>
              <w:jc w:val="center"/>
            </w:pPr>
            <w:r>
              <w:t>&lt; %98</w:t>
            </w:r>
          </w:p>
        </w:tc>
        <w:tc>
          <w:tcPr>
            <w:tcW w:w="5400" w:type="dxa"/>
          </w:tcPr>
          <w:p w14:paraId="45EBF4F4" w14:textId="77777777" w:rsidR="00135AB4" w:rsidRPr="0076238C" w:rsidRDefault="00135AB4" w:rsidP="0045302E">
            <w:pPr>
              <w:pStyle w:val="ProductList-OfferingBody"/>
              <w:jc w:val="center"/>
            </w:pPr>
            <w:r>
              <w:t>25%</w:t>
            </w:r>
          </w:p>
        </w:tc>
      </w:tr>
    </w:tbl>
    <w:p w14:paraId="6125FC84" w14:textId="31129297" w:rsidR="005D4A94"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B68C35" w14:textId="77777777" w:rsidR="004D0F04" w:rsidRPr="004D0F04" w:rsidRDefault="004D0F04" w:rsidP="004D0F04">
      <w:pPr>
        <w:pStyle w:val="ProductList-Offering2Heading"/>
        <w:tabs>
          <w:tab w:val="clear" w:pos="360"/>
        </w:tabs>
        <w:outlineLvl w:val="2"/>
        <w:rPr>
          <w:szCs w:val="28"/>
        </w:rPr>
      </w:pPr>
      <w:bookmarkStart w:id="162" w:name="_Toc478483332"/>
      <w:bookmarkStart w:id="163" w:name="_Toc412532214"/>
      <w:r w:rsidRPr="004D0F04">
        <w:rPr>
          <w:szCs w:val="28"/>
        </w:rPr>
        <w:t>Akış Analizi – API Çağrıları</w:t>
      </w:r>
      <w:bookmarkEnd w:id="162"/>
    </w:p>
    <w:p w14:paraId="172D8E98" w14:textId="77777777" w:rsidR="004D0F04" w:rsidRDefault="004D0F04" w:rsidP="004D0F04">
      <w:pPr>
        <w:pStyle w:val="ProductList-Body"/>
      </w:pPr>
      <w:r>
        <w:rPr>
          <w:b/>
          <w:color w:val="00188F"/>
        </w:rPr>
        <w:t>Ek Tanımlar:</w:t>
      </w:r>
    </w:p>
    <w:p w14:paraId="49C41FAE" w14:textId="77777777" w:rsidR="004D0F04" w:rsidRDefault="004D0F04" w:rsidP="004D0F04">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Default="004D0F04" w:rsidP="004D0F04">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Default="004D0F04" w:rsidP="004D0F04">
      <w:pPr>
        <w:pStyle w:val="ProductList-Body"/>
      </w:pPr>
    </w:p>
    <w:p w14:paraId="226147A2" w14:textId="77777777" w:rsidR="004D0F04" w:rsidRDefault="004D0F04" w:rsidP="004D0F04">
      <w:pPr>
        <w:pStyle w:val="ProductList-Body"/>
      </w:pPr>
      <w:r>
        <w:t>Akış Analizi Hizmeti dahilindeki API çağrıları için “</w:t>
      </w:r>
      <w:r>
        <w:rPr>
          <w:b/>
          <w:color w:val="00188F"/>
        </w:rPr>
        <w:t>Aylık Çalışma Süresi Yüzdesi</w:t>
      </w:r>
      <w:r>
        <w:t xml:space="preserve">”, aşağıdaki formülle gösterilir: </w:t>
      </w:r>
    </w:p>
    <w:p w14:paraId="0905CFD2" w14:textId="77777777" w:rsidR="004D0F04" w:rsidRDefault="004D0F04" w:rsidP="004D0F04">
      <w:pPr>
        <w:pStyle w:val="ProductList-Body"/>
      </w:pPr>
    </w:p>
    <w:p w14:paraId="3F026715" w14:textId="4773C352" w:rsidR="004D0F04" w:rsidRPr="00427886" w:rsidRDefault="00427886" w:rsidP="004D0F04">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Default="004D0F04" w:rsidP="00124FD3">
      <w:pPr>
        <w:pStyle w:val="ProductList-Body"/>
        <w:keepNext/>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Default="004D0F04" w:rsidP="00E1233D">
            <w:pPr>
              <w:pStyle w:val="ProductList-OfferingBody"/>
              <w:spacing w:line="256" w:lineRule="auto"/>
              <w:jc w:val="center"/>
            </w:pPr>
            <w:r>
              <w:t>10%</w:t>
            </w:r>
          </w:p>
        </w:tc>
      </w:tr>
      <w:tr w:rsidR="004D0F04"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Default="004D0F04" w:rsidP="00E1233D">
            <w:pPr>
              <w:pStyle w:val="ProductList-OfferingBody"/>
              <w:spacing w:line="256" w:lineRule="auto"/>
              <w:jc w:val="center"/>
            </w:pPr>
            <w:r>
              <w:t>25%</w:t>
            </w:r>
          </w:p>
        </w:tc>
      </w:tr>
    </w:tbl>
    <w:p w14:paraId="5C911853" w14:textId="77777777" w:rsidR="004D0F04" w:rsidRDefault="000B5601" w:rsidP="00E563B7">
      <w:pPr>
        <w:pStyle w:val="ProductList-Body"/>
        <w:shd w:val="clear" w:color="auto" w:fill="808080" w:themeFill="background1" w:themeFillShade="80"/>
        <w:tabs>
          <w:tab w:val="clear" w:pos="360"/>
        </w:tabs>
        <w:spacing w:before="120" w:after="240"/>
        <w:jc w:val="right"/>
        <w:rPr>
          <w:sz w:val="16"/>
          <w:szCs w:val="16"/>
        </w:rPr>
      </w:pPr>
      <w:hyperlink r:id="rId20" w:anchor="TOC" w:history="1">
        <w:r w:rsidR="004D0F04">
          <w:rPr>
            <w:rStyle w:val="Hyperlink"/>
            <w:sz w:val="16"/>
            <w:szCs w:val="16"/>
          </w:rPr>
          <w:t>İçindekiler</w:t>
        </w:r>
      </w:hyperlink>
      <w:r w:rsidR="004D0F04">
        <w:rPr>
          <w:sz w:val="16"/>
          <w:szCs w:val="16"/>
        </w:rPr>
        <w:t xml:space="preserve"> / </w:t>
      </w:r>
      <w:hyperlink r:id="rId21" w:anchor="Tanımlar" w:history="1">
        <w:r w:rsidR="004D0F04">
          <w:rPr>
            <w:rStyle w:val="Hyperlink"/>
            <w:sz w:val="16"/>
            <w:szCs w:val="16"/>
          </w:rPr>
          <w:t>Tanımlar Tablosu</w:t>
        </w:r>
      </w:hyperlink>
    </w:p>
    <w:p w14:paraId="455F1D0A" w14:textId="77777777" w:rsidR="004D0F04" w:rsidRPr="004D0F04" w:rsidRDefault="004D0F04" w:rsidP="004D0F04">
      <w:pPr>
        <w:pStyle w:val="ProductList-Offering2Heading"/>
        <w:tabs>
          <w:tab w:val="clear" w:pos="360"/>
        </w:tabs>
        <w:outlineLvl w:val="2"/>
        <w:rPr>
          <w:szCs w:val="28"/>
        </w:rPr>
      </w:pPr>
      <w:bookmarkStart w:id="164" w:name="_Toc478483333"/>
      <w:r w:rsidRPr="004D0F04">
        <w:rPr>
          <w:szCs w:val="28"/>
        </w:rPr>
        <w:t>Akış Analizi – İşler</w:t>
      </w:r>
      <w:bookmarkEnd w:id="164"/>
    </w:p>
    <w:p w14:paraId="6CE9F042" w14:textId="77777777" w:rsidR="004D0F04" w:rsidRDefault="004D0F04" w:rsidP="004D0F04">
      <w:pPr>
        <w:pStyle w:val="ProductList-Body"/>
      </w:pPr>
      <w:r>
        <w:rPr>
          <w:b/>
          <w:color w:val="00188F"/>
        </w:rPr>
        <w:t>Ek Tanımlar:</w:t>
      </w:r>
    </w:p>
    <w:p w14:paraId="65B2F5D5" w14:textId="77777777" w:rsidR="004D0F04" w:rsidRDefault="004D0F04" w:rsidP="004D0F04">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D8DCEE9" w14:textId="77777777" w:rsidR="004D0F04" w:rsidRDefault="004D0F04" w:rsidP="004D0F04">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4479503" w14:textId="77777777" w:rsidR="004D0F04" w:rsidRDefault="004D0F04" w:rsidP="004D0F04">
      <w:pPr>
        <w:pStyle w:val="ProductList-Body"/>
        <w:tabs>
          <w:tab w:val="left" w:pos="0"/>
        </w:tabs>
      </w:pPr>
    </w:p>
    <w:p w14:paraId="292C8229" w14:textId="77777777" w:rsidR="004D0F04" w:rsidRDefault="004D0F04" w:rsidP="004D0F04">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Default="004D0F04" w:rsidP="004D0F04">
      <w:pPr>
        <w:pStyle w:val="ProductList-Body"/>
        <w:tabs>
          <w:tab w:val="left" w:pos="0"/>
        </w:tabs>
        <w:jc w:val="both"/>
      </w:pPr>
    </w:p>
    <w:p w14:paraId="6FB54138" w14:textId="77777777" w:rsidR="004D0F04" w:rsidRDefault="004D0F04" w:rsidP="004D0F04">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1793E800" w14:textId="77777777" w:rsidR="004D0F04" w:rsidRDefault="004D0F04" w:rsidP="004D0F04">
      <w:pPr>
        <w:pStyle w:val="ProductList-Body"/>
        <w:tabs>
          <w:tab w:val="left" w:pos="0"/>
        </w:tabs>
        <w:jc w:val="both"/>
      </w:pPr>
    </w:p>
    <w:p w14:paraId="2037F5C9" w14:textId="77777777" w:rsidR="004D0F04" w:rsidRDefault="000B5601"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Default="004D0F04" w:rsidP="004D0F04">
      <w:pPr>
        <w:pStyle w:val="ProductList-Body"/>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Default="004D0F04" w:rsidP="00E1233D">
            <w:pPr>
              <w:pStyle w:val="ProductList-OfferingBody"/>
              <w:spacing w:line="256" w:lineRule="auto"/>
              <w:jc w:val="center"/>
            </w:pPr>
            <w:r>
              <w:t>10%</w:t>
            </w:r>
          </w:p>
        </w:tc>
      </w:tr>
      <w:tr w:rsidR="004D0F04"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Default="004D0F04" w:rsidP="00E1233D">
            <w:pPr>
              <w:pStyle w:val="ProductList-OfferingBody"/>
              <w:spacing w:line="256" w:lineRule="auto"/>
              <w:jc w:val="center"/>
            </w:pPr>
            <w:r>
              <w:t>25%</w:t>
            </w:r>
          </w:p>
        </w:tc>
      </w:tr>
    </w:tbl>
    <w:p w14:paraId="349175DF" w14:textId="77777777" w:rsidR="004D0F04" w:rsidRDefault="000B5601" w:rsidP="00E563B7">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D0F04">
          <w:rPr>
            <w:rStyle w:val="Hyperlink"/>
            <w:sz w:val="16"/>
            <w:szCs w:val="16"/>
          </w:rPr>
          <w:t>İçindekiler</w:t>
        </w:r>
      </w:hyperlink>
      <w:r w:rsidR="004D0F04">
        <w:rPr>
          <w:sz w:val="16"/>
          <w:szCs w:val="16"/>
        </w:rPr>
        <w:t xml:space="preserve"> / </w:t>
      </w:r>
      <w:hyperlink r:id="rId23" w:anchor="Tanımlar" w:history="1">
        <w:r w:rsidR="004D0F04">
          <w:rPr>
            <w:rStyle w:val="Hyperlink"/>
            <w:sz w:val="16"/>
            <w:szCs w:val="16"/>
          </w:rPr>
          <w:t>Tanımlar Tablosu</w:t>
        </w:r>
      </w:hyperlink>
    </w:p>
    <w:p w14:paraId="6B65A763" w14:textId="5840C87E" w:rsidR="001E0407" w:rsidRPr="004D0F04" w:rsidRDefault="001E0407" w:rsidP="00044506">
      <w:pPr>
        <w:pStyle w:val="ProductList-Offering2Heading"/>
        <w:keepNext/>
        <w:tabs>
          <w:tab w:val="clear" w:pos="360"/>
          <w:tab w:val="clear" w:pos="720"/>
          <w:tab w:val="clear" w:pos="1080"/>
        </w:tabs>
        <w:outlineLvl w:val="2"/>
        <w:rPr>
          <w:szCs w:val="28"/>
        </w:rPr>
      </w:pPr>
      <w:bookmarkStart w:id="165" w:name="_Toc478483334"/>
      <w:r w:rsidRPr="004D0F04">
        <w:rPr>
          <w:szCs w:val="28"/>
        </w:rPr>
        <w:t>Trafik Yöneticisi Hizmeti</w:t>
      </w:r>
      <w:bookmarkEnd w:id="163"/>
      <w:bookmarkEnd w:id="165"/>
    </w:p>
    <w:p w14:paraId="35D37C86" w14:textId="515A3196" w:rsidR="001E0407" w:rsidRPr="00FB368F" w:rsidRDefault="001E0407" w:rsidP="00044506">
      <w:pPr>
        <w:pStyle w:val="ProductList-Body"/>
        <w:keepNext/>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0B5601"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77780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77780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77780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8375AE4" w14:textId="77777777" w:rsidR="00427886" w:rsidRPr="00AF1DBE" w:rsidRDefault="00427886" w:rsidP="00427886">
      <w:pPr>
        <w:pStyle w:val="ProductList-Offering2Heading"/>
        <w:tabs>
          <w:tab w:val="clear" w:pos="360"/>
          <w:tab w:val="clear" w:pos="720"/>
          <w:tab w:val="clear" w:pos="1080"/>
        </w:tabs>
        <w:outlineLvl w:val="2"/>
      </w:pPr>
      <w:bookmarkStart w:id="166" w:name="_Toc412532215"/>
      <w:bookmarkStart w:id="167" w:name="_Toc457821586"/>
      <w:bookmarkStart w:id="168" w:name="_Toc477262608"/>
      <w:bookmarkStart w:id="169" w:name="_Toc467047331"/>
      <w:bookmarkStart w:id="170" w:name="_Toc468346607"/>
      <w:bookmarkStart w:id="171" w:name="_Toc478483335"/>
      <w:bookmarkStart w:id="172" w:name="VirtualMachines"/>
      <w:bookmarkStart w:id="173" w:name="VPNGateway"/>
      <w:bookmarkStart w:id="174" w:name="_Toc453915880"/>
      <w:bookmarkStart w:id="175" w:name="_Toc450912807"/>
      <w:bookmarkStart w:id="176" w:name="VirtualNetworkGateway"/>
      <w:bookmarkStart w:id="177" w:name="_Toc421206072"/>
      <w:bookmarkStart w:id="178" w:name="_Toc425256458"/>
      <w:bookmarkStart w:id="179" w:name="_Toc412532217"/>
      <w:r>
        <w:t>Sanal Makineler</w:t>
      </w:r>
      <w:bookmarkEnd w:id="166"/>
      <w:bookmarkEnd w:id="167"/>
      <w:bookmarkEnd w:id="168"/>
      <w:bookmarkEnd w:id="169"/>
      <w:bookmarkEnd w:id="170"/>
      <w:bookmarkEnd w:id="171"/>
    </w:p>
    <w:bookmarkEnd w:id="172"/>
    <w:p w14:paraId="2EA6D0F8" w14:textId="77777777" w:rsidR="00427886" w:rsidRPr="00AF1DBE" w:rsidRDefault="00427886" w:rsidP="00427886">
      <w:pPr>
        <w:pStyle w:val="ProductList-Body"/>
      </w:pPr>
      <w:r>
        <w:rPr>
          <w:b/>
          <w:color w:val="00188F"/>
        </w:rPr>
        <w:t>Ek Tanımlar</w:t>
      </w:r>
      <w:r w:rsidRPr="00622055">
        <w:rPr>
          <w:b/>
        </w:rPr>
        <w:t>:</w:t>
      </w:r>
    </w:p>
    <w:p w14:paraId="50AB8266" w14:textId="77777777" w:rsidR="00427886" w:rsidRPr="00AF1DBE" w:rsidRDefault="00427886" w:rsidP="00427886">
      <w:pPr>
        <w:pStyle w:val="ProductList-Body"/>
        <w:spacing w:after="40"/>
      </w:pPr>
      <w:r>
        <w:t>“</w:t>
      </w:r>
      <w:r>
        <w:rPr>
          <w:b/>
          <w:color w:val="00188F"/>
        </w:rPr>
        <w:t>Kullanılabilirlik Kümesi</w:t>
      </w:r>
      <w:r>
        <w:t>”, tek bir arıza noktasını engellemek için farklı Arıza Etki Alanlarında dağıtılan iki veya daha fazla Sanal Makine anlamına gelir.</w:t>
      </w:r>
    </w:p>
    <w:p w14:paraId="5EB667C2" w14:textId="77777777" w:rsidR="00427886" w:rsidRPr="00AF1DBE" w:rsidRDefault="00427886" w:rsidP="00427886">
      <w:pPr>
        <w:pStyle w:val="ProductList-Body"/>
        <w:spacing w:after="40"/>
      </w:pPr>
      <w:r>
        <w:t>“</w:t>
      </w:r>
      <w:r>
        <w:rPr>
          <w:b/>
          <w:color w:val="00188F"/>
        </w:rPr>
        <w:t>Data Disk</w:t>
      </w:r>
      <w:r>
        <w:t>”, uygulama verilerini depolamak için kullanılan bir Sanal Makineye bağlı bir sürekli sabit disktir.</w:t>
      </w:r>
    </w:p>
    <w:p w14:paraId="16B75C1D" w14:textId="77777777" w:rsidR="00427886" w:rsidRPr="00AF1DBE" w:rsidRDefault="00427886" w:rsidP="00427886">
      <w:pPr>
        <w:pStyle w:val="ProductList-Body"/>
        <w:spacing w:after="40"/>
      </w:pPr>
      <w:r>
        <w:t>“</w:t>
      </w:r>
      <w:r>
        <w:rPr>
          <w:b/>
          <w:color w:val="00188F"/>
        </w:rPr>
        <w:t>Arıza Etki Alanı</w:t>
      </w:r>
      <w:r>
        <w:t>”, güç ve ağ bağlantısı gibi ortak kaynakları paylaşan sunucular koleksiyonudur.</w:t>
      </w:r>
    </w:p>
    <w:p w14:paraId="135587D3" w14:textId="77777777" w:rsidR="00427886" w:rsidRPr="00AF1DBE" w:rsidRDefault="00427886" w:rsidP="00427886">
      <w:pPr>
        <w:pStyle w:val="ProductList-Body"/>
        <w:spacing w:after="40"/>
      </w:pPr>
      <w:r>
        <w:t>“</w:t>
      </w:r>
      <w:r>
        <w:rPr>
          <w:b/>
          <w:color w:val="00188F"/>
        </w:rPr>
        <w:t>İşletim Sistemi Diski</w:t>
      </w:r>
      <w:r>
        <w:t>”, Sanal Makinenin işletim sistemini depolamak için kullanılan bir Sanal Makineye bağlı bir sürekli sabit disktir.</w:t>
      </w:r>
    </w:p>
    <w:p w14:paraId="53486179" w14:textId="77777777" w:rsidR="00427886" w:rsidRPr="00AF1DBE" w:rsidRDefault="00427886" w:rsidP="00427886">
      <w:pPr>
        <w:pStyle w:val="ProductList-Body"/>
        <w:spacing w:after="40"/>
      </w:pPr>
      <w:r>
        <w:t>“</w:t>
      </w:r>
      <w:r>
        <w:rPr>
          <w:b/>
          <w:color w:val="00188F"/>
        </w:rPr>
        <w:t>Kullanılabilir Maksimum Dakika</w:t>
      </w:r>
      <w:r>
        <w:t>”, aynı Kullanılabilirlik Kümesinde dağıtılan iki veya daha fazla örneği bulunan,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1AD04529" w14:textId="77777777" w:rsidR="00427886" w:rsidRPr="00AF1DBE" w:rsidRDefault="00427886" w:rsidP="00427886">
      <w:pPr>
        <w:pStyle w:val="ProductList-Body"/>
      </w:pPr>
      <w:r>
        <w:t>“</w:t>
      </w:r>
      <w:r>
        <w:rPr>
          <w:b/>
          <w:color w:val="00188F"/>
        </w:rPr>
        <w:t>Tekli Örnek</w:t>
      </w:r>
      <w:r>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AF1DBE" w:rsidRDefault="00427886" w:rsidP="00427886">
      <w:pPr>
        <w:pStyle w:val="ProductList-Body"/>
      </w:pPr>
      <w:r>
        <w:t>“</w:t>
      </w:r>
      <w:r>
        <w:rPr>
          <w:b/>
          <w:color w:val="00188F"/>
        </w:rPr>
        <w:t>Sanal Makine</w:t>
      </w:r>
      <w:r>
        <w:t xml:space="preserve">”, tek tek veya Kullanılabilirlik Kümesinin bir parçası olarak dağıtılabilen kalıcı örnek türleri anlamına gelir. </w:t>
      </w:r>
    </w:p>
    <w:p w14:paraId="0CD60102" w14:textId="77777777" w:rsidR="00427886" w:rsidRPr="00AF1DBE" w:rsidRDefault="00427886" w:rsidP="00427886">
      <w:pPr>
        <w:pStyle w:val="ProductList-Body"/>
      </w:pPr>
      <w:r>
        <w:t>“</w:t>
      </w:r>
      <w:r>
        <w:rPr>
          <w:b/>
          <w:color w:val="00188F"/>
        </w:rPr>
        <w:t>Sanal Makine Bağlantısı</w:t>
      </w:r>
      <w: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AF1DBE" w:rsidRDefault="00427886" w:rsidP="00427886">
      <w:pPr>
        <w:pStyle w:val="ProductList-Body"/>
      </w:pPr>
    </w:p>
    <w:p w14:paraId="30579121" w14:textId="77777777" w:rsidR="00427886" w:rsidRPr="00AF1DBE" w:rsidRDefault="00427886" w:rsidP="00427886">
      <w:pPr>
        <w:pStyle w:val="ProductList-Body"/>
      </w:pPr>
      <w:r>
        <w:rPr>
          <w:b/>
          <w:color w:val="00188F"/>
        </w:rPr>
        <w:t>Kullanılabilirlik Kümesindeki Sanal Makineler için Aylık Çalışma Süresi Hesaplaması ve Hizmet Düzeyleri</w:t>
      </w:r>
    </w:p>
    <w:p w14:paraId="2A67796E" w14:textId="77777777" w:rsidR="00427886" w:rsidRPr="00AF1DBE" w:rsidRDefault="00427886" w:rsidP="00427886">
      <w:pPr>
        <w:pStyle w:val="ProductList-Body"/>
        <w:ind w:left="360"/>
      </w:pPr>
      <w:r>
        <w:rPr>
          <w:b/>
          <w:color w:val="0072C6"/>
        </w:rPr>
        <w:t>Kesinti Süresi</w:t>
      </w:r>
      <w:r w:rsidRPr="00622055">
        <w:rPr>
          <w:b/>
        </w:rPr>
        <w:t>:</w:t>
      </w:r>
      <w:r>
        <w:t xml:space="preserve"> Sanal Makine Bağlantısı olmayan Kullanılabilir Maksimum Dakikaların bir parçası olan birikmiş dakikaların toplamıdır.</w:t>
      </w:r>
    </w:p>
    <w:p w14:paraId="5EAA2DA7" w14:textId="77777777" w:rsidR="00427886" w:rsidRPr="00AF1DBE" w:rsidRDefault="00427886" w:rsidP="00427886">
      <w:pPr>
        <w:pStyle w:val="ProductList-SubClauseHeading"/>
      </w:pPr>
    </w:p>
    <w:p w14:paraId="41A63E74" w14:textId="77777777" w:rsidR="00427886" w:rsidRPr="00AF1DBE" w:rsidRDefault="00427886" w:rsidP="00427886">
      <w:pPr>
        <w:pStyle w:val="ProductList-Body"/>
        <w:ind w:left="360"/>
      </w:pPr>
      <w:r>
        <w:rPr>
          <w:b/>
          <w:color w:val="0072C6"/>
        </w:rPr>
        <w:t>Aylık Çalışma Süresi Yüzdesi</w:t>
      </w:r>
      <w:r w:rsidRPr="00622055">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1B6B95D" w14:textId="77777777" w:rsidR="00427886" w:rsidRPr="00AF1DBE" w:rsidRDefault="00427886" w:rsidP="00427886">
      <w:pPr>
        <w:pStyle w:val="ProductList-Body"/>
      </w:pPr>
    </w:p>
    <w:p w14:paraId="79F1FABA" w14:textId="77777777" w:rsidR="00427886" w:rsidRPr="00591A86" w:rsidRDefault="00427886" w:rsidP="00427886">
      <w:pPr>
        <w:pStyle w:val="ListParagraph"/>
        <w:rPr>
          <w:rFonts w:ascii="Cambria Math" w:hAnsi="Cambria Math"/>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oMath>
      </m:oMathPara>
    </w:p>
    <w:p w14:paraId="532C9885" w14:textId="77777777" w:rsidR="00427886" w:rsidRPr="00AF1DBE" w:rsidRDefault="00427886" w:rsidP="00427886">
      <w:pPr>
        <w:pStyle w:val="ProductList-Body"/>
        <w:ind w:left="360"/>
      </w:pPr>
      <w:r>
        <w:rPr>
          <w:b/>
          <w:color w:val="0072C6"/>
        </w:rPr>
        <w:t>Hizmet Kredisi</w:t>
      </w:r>
      <w:r w:rsidRPr="00622055">
        <w:rPr>
          <w:b/>
        </w:rPr>
        <w:t>:</w:t>
      </w:r>
    </w:p>
    <w:p w14:paraId="70E41655" w14:textId="77777777" w:rsidR="00427886" w:rsidRPr="00AF1DBE" w:rsidRDefault="00427886" w:rsidP="00427886">
      <w:pPr>
        <w:pStyle w:val="ProductList-Body"/>
        <w:ind w:left="360"/>
      </w:pPr>
      <w:r>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9D0B2F" w14:paraId="7BFAF837" w14:textId="77777777" w:rsidTr="00BE670B">
        <w:trPr>
          <w:tblHeader/>
        </w:trPr>
        <w:tc>
          <w:tcPr>
            <w:tcW w:w="5220" w:type="dxa"/>
            <w:shd w:val="clear" w:color="auto" w:fill="0072C6"/>
          </w:tcPr>
          <w:p w14:paraId="7939A9EB" w14:textId="77777777" w:rsidR="00427886" w:rsidRPr="001A0074" w:rsidRDefault="00427886" w:rsidP="00BE670B">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3438A411" w14:textId="77777777" w:rsidR="00427886" w:rsidRPr="001A0074" w:rsidRDefault="00427886" w:rsidP="00BE670B">
            <w:pPr>
              <w:pStyle w:val="ProductList-OfferingBody"/>
              <w:jc w:val="center"/>
              <w:rPr>
                <w:color w:val="FFFFFF" w:themeColor="background1"/>
              </w:rPr>
            </w:pPr>
            <w:r>
              <w:rPr>
                <w:color w:val="FFFFFF" w:themeColor="background1"/>
              </w:rPr>
              <w:t>Hizmet Kredisi</w:t>
            </w:r>
          </w:p>
        </w:tc>
      </w:tr>
      <w:tr w:rsidR="00427886" w:rsidRPr="009D0B2F" w14:paraId="4791788E" w14:textId="77777777" w:rsidTr="00BE670B">
        <w:tc>
          <w:tcPr>
            <w:tcW w:w="5220" w:type="dxa"/>
          </w:tcPr>
          <w:p w14:paraId="6611403A" w14:textId="77777777" w:rsidR="00427886" w:rsidRPr="0076238C" w:rsidRDefault="00427886" w:rsidP="00BE670B">
            <w:pPr>
              <w:pStyle w:val="ProductList-OfferingBody"/>
              <w:jc w:val="center"/>
            </w:pPr>
            <w:r>
              <w:t>&lt; %99,95</w:t>
            </w:r>
          </w:p>
        </w:tc>
        <w:tc>
          <w:tcPr>
            <w:tcW w:w="5220" w:type="dxa"/>
          </w:tcPr>
          <w:p w14:paraId="3ED9E0CA" w14:textId="77777777" w:rsidR="00427886" w:rsidRPr="0076238C" w:rsidRDefault="00427886" w:rsidP="00BE670B">
            <w:pPr>
              <w:pStyle w:val="ProductList-OfferingBody"/>
              <w:jc w:val="center"/>
            </w:pPr>
            <w:r>
              <w:t>10%</w:t>
            </w:r>
          </w:p>
        </w:tc>
      </w:tr>
      <w:tr w:rsidR="00427886" w:rsidRPr="009D0B2F" w14:paraId="49DC5DAB" w14:textId="77777777" w:rsidTr="00BE670B">
        <w:tc>
          <w:tcPr>
            <w:tcW w:w="5220" w:type="dxa"/>
          </w:tcPr>
          <w:p w14:paraId="32CAAAE4" w14:textId="77777777" w:rsidR="00427886" w:rsidRPr="0076238C" w:rsidRDefault="00427886" w:rsidP="00BE670B">
            <w:pPr>
              <w:pStyle w:val="ProductList-OfferingBody"/>
              <w:jc w:val="center"/>
            </w:pPr>
            <w:r>
              <w:t>%99’dan daha az</w:t>
            </w:r>
          </w:p>
        </w:tc>
        <w:tc>
          <w:tcPr>
            <w:tcW w:w="5220" w:type="dxa"/>
          </w:tcPr>
          <w:p w14:paraId="240AB55C" w14:textId="77777777" w:rsidR="00427886" w:rsidRPr="0076238C" w:rsidRDefault="00427886" w:rsidP="00BE670B">
            <w:pPr>
              <w:pStyle w:val="ProductList-OfferingBody"/>
              <w:jc w:val="center"/>
            </w:pPr>
            <w:r>
              <w:t>25%</w:t>
            </w:r>
          </w:p>
        </w:tc>
      </w:tr>
      <w:tr w:rsidR="00427886" w:rsidRPr="009D0B2F" w14:paraId="1ACCF711" w14:textId="77777777" w:rsidTr="00BE670B">
        <w:tc>
          <w:tcPr>
            <w:tcW w:w="5220" w:type="dxa"/>
          </w:tcPr>
          <w:p w14:paraId="26023B65" w14:textId="77777777" w:rsidR="00427886" w:rsidRPr="0076238C" w:rsidRDefault="00427886" w:rsidP="00BE670B">
            <w:pPr>
              <w:pStyle w:val="ProductList-OfferingBody"/>
              <w:jc w:val="center"/>
            </w:pPr>
            <w:r>
              <w:t>%95’ten daha az</w:t>
            </w:r>
          </w:p>
        </w:tc>
        <w:tc>
          <w:tcPr>
            <w:tcW w:w="5220" w:type="dxa"/>
          </w:tcPr>
          <w:p w14:paraId="3EAD561A" w14:textId="77777777" w:rsidR="00427886" w:rsidRDefault="00427886" w:rsidP="00BE670B">
            <w:pPr>
              <w:pStyle w:val="ProductList-OfferingBody"/>
              <w:jc w:val="center"/>
            </w:pPr>
            <w:r>
              <w:t>100%</w:t>
            </w:r>
          </w:p>
        </w:tc>
      </w:tr>
    </w:tbl>
    <w:p w14:paraId="442F15ED" w14:textId="77777777" w:rsidR="00427886" w:rsidRPr="00AF1DBE" w:rsidRDefault="00427886" w:rsidP="00427886">
      <w:pPr>
        <w:pStyle w:val="ProductList-Body"/>
      </w:pPr>
    </w:p>
    <w:p w14:paraId="5D68FB44" w14:textId="77777777" w:rsidR="00427886" w:rsidRPr="00AF1DBE" w:rsidRDefault="00427886" w:rsidP="00427886">
      <w:pPr>
        <w:pStyle w:val="ProductList-Body"/>
      </w:pPr>
      <w:r>
        <w:rPr>
          <w:b/>
          <w:color w:val="00188F"/>
        </w:rPr>
        <w:t>Tek Örnekli Sanal Makineler için Aylık Çalışma Süresi Hesaplaması ve Hizmet Düzeyleri</w:t>
      </w:r>
    </w:p>
    <w:p w14:paraId="1F7C3533" w14:textId="77777777" w:rsidR="00427886" w:rsidRPr="00AF1DBE" w:rsidRDefault="00427886" w:rsidP="00427886">
      <w:pPr>
        <w:pStyle w:val="ProductList-Body"/>
        <w:ind w:left="360"/>
      </w:pPr>
      <w:r>
        <w:t>“</w:t>
      </w:r>
      <w:r>
        <w:rPr>
          <w:b/>
          <w:color w:val="00188F"/>
        </w:rPr>
        <w:t>Ay İçerisindeki Dakikalar</w:t>
      </w:r>
      <w:r>
        <w:t>”, belirli bir ay içerisindeki toplam dakika sayısıdır.</w:t>
      </w:r>
    </w:p>
    <w:p w14:paraId="7B11A2AA" w14:textId="77777777" w:rsidR="00427886" w:rsidRPr="00AF1DBE" w:rsidRDefault="00427886" w:rsidP="00427886">
      <w:pPr>
        <w:pStyle w:val="ProductList-Body"/>
        <w:ind w:left="360"/>
      </w:pPr>
    </w:p>
    <w:p w14:paraId="6E9A5C59" w14:textId="77777777" w:rsidR="00427886" w:rsidRPr="00AF1DBE" w:rsidRDefault="00427886" w:rsidP="00427886">
      <w:pPr>
        <w:pStyle w:val="ProductList-Body"/>
        <w:ind w:left="360"/>
      </w:pPr>
      <w:r>
        <w:rPr>
          <w:b/>
          <w:color w:val="0072C6"/>
        </w:rPr>
        <w:t>Kesinti Süresi</w:t>
      </w:r>
      <w:r w:rsidRPr="00622055">
        <w:rPr>
          <w:b/>
        </w:rPr>
        <w:t>:</w:t>
      </w:r>
      <w:r>
        <w:t xml:space="preserve"> hiçbir Sanal Makine Bağlantısı olmayan Aydaki Dakikaların bir parçası olan birikmiş dakikaların toplamıdır. Çalışmama Süresi, Bildirilen Tekli Örnek Bakımını içermez.</w:t>
      </w:r>
    </w:p>
    <w:p w14:paraId="32D5C7A1" w14:textId="77777777" w:rsidR="00427886" w:rsidRPr="00AF1DBE" w:rsidRDefault="00427886" w:rsidP="00427886">
      <w:pPr>
        <w:pStyle w:val="ProductList-Body"/>
        <w:ind w:left="360"/>
      </w:pPr>
    </w:p>
    <w:p w14:paraId="4E584AB9" w14:textId="77777777" w:rsidR="00427886" w:rsidRPr="00AF1DBE" w:rsidRDefault="00427886" w:rsidP="00427886">
      <w:pPr>
        <w:pStyle w:val="ProductList-Body"/>
        <w:ind w:left="360"/>
      </w:pPr>
      <w:r>
        <w:rPr>
          <w:b/>
          <w:color w:val="0072C6"/>
        </w:rPr>
        <w:t>Aylık Çalışma Süresi Yüzdesi</w:t>
      </w:r>
      <w:r w:rsidRPr="00622055">
        <w:rPr>
          <w:b/>
        </w:rPr>
        <w:t>:</w:t>
      </w:r>
      <w:r>
        <w:t xml:space="preserve">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AF1DBE" w:rsidRDefault="00427886" w:rsidP="00427886">
      <w:pPr>
        <w:pStyle w:val="ProductList-Body"/>
        <w:ind w:left="360"/>
      </w:pPr>
    </w:p>
    <w:p w14:paraId="65CBC7F4" w14:textId="77777777" w:rsidR="00427886" w:rsidRPr="00591A86" w:rsidRDefault="00427886" w:rsidP="00427886">
      <w:pPr>
        <w:pStyle w:val="ListParagraph"/>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oMath>
      </m:oMathPara>
    </w:p>
    <w:p w14:paraId="55C2C4D7" w14:textId="77777777" w:rsidR="00427886" w:rsidRPr="00AF1DBE" w:rsidRDefault="00427886" w:rsidP="00427886">
      <w:pPr>
        <w:pStyle w:val="ProductList-Body"/>
        <w:ind w:left="360"/>
      </w:pPr>
      <w:r>
        <w:rPr>
          <w:b/>
          <w:color w:val="0072C6"/>
        </w:rPr>
        <w:t>Hizmet Kredisi</w:t>
      </w:r>
      <w:r w:rsidRPr="00622055">
        <w:rPr>
          <w:b/>
        </w:rPr>
        <w:t>:</w:t>
      </w:r>
    </w:p>
    <w:p w14:paraId="2C0646D8" w14:textId="77777777" w:rsidR="00427886" w:rsidRPr="00AF1DBE" w:rsidRDefault="00427886" w:rsidP="00427886">
      <w:pPr>
        <w:pStyle w:val="ProductList-Body"/>
        <w:ind w:left="360"/>
      </w:pPr>
      <w:r>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9D0B2F" w14:paraId="3EFB6BC3" w14:textId="77777777" w:rsidTr="00BE670B">
        <w:trPr>
          <w:tblHeader/>
        </w:trPr>
        <w:tc>
          <w:tcPr>
            <w:tcW w:w="5040" w:type="dxa"/>
            <w:shd w:val="clear" w:color="auto" w:fill="0072C6"/>
          </w:tcPr>
          <w:p w14:paraId="07D8A50A" w14:textId="77777777" w:rsidR="00427886" w:rsidRPr="00E474F3" w:rsidRDefault="00427886" w:rsidP="00BE670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D401892" w14:textId="77777777" w:rsidR="00427886" w:rsidRPr="000D4879" w:rsidRDefault="00427886" w:rsidP="00BE670B">
            <w:pPr>
              <w:pStyle w:val="ProductList-OfferingBody"/>
              <w:jc w:val="center"/>
              <w:rPr>
                <w:color w:val="FFFFFF" w:themeColor="background1"/>
              </w:rPr>
            </w:pPr>
            <w:r>
              <w:rPr>
                <w:color w:val="FFFFFF" w:themeColor="background1"/>
              </w:rPr>
              <w:t>Hizmet Kredisi</w:t>
            </w:r>
          </w:p>
        </w:tc>
      </w:tr>
      <w:tr w:rsidR="00427886" w:rsidRPr="009D0B2F" w14:paraId="04F77EBC" w14:textId="77777777" w:rsidTr="00BE670B">
        <w:tc>
          <w:tcPr>
            <w:tcW w:w="5040" w:type="dxa"/>
          </w:tcPr>
          <w:p w14:paraId="4E61DFB2" w14:textId="77777777" w:rsidR="00427886" w:rsidRPr="00E474F3" w:rsidRDefault="00427886" w:rsidP="00BE670B">
            <w:pPr>
              <w:pStyle w:val="ProductList-OfferingBody"/>
              <w:jc w:val="center"/>
            </w:pPr>
            <w:r>
              <w:t>%99,9’dan daha az</w:t>
            </w:r>
          </w:p>
        </w:tc>
        <w:tc>
          <w:tcPr>
            <w:tcW w:w="5400" w:type="dxa"/>
          </w:tcPr>
          <w:p w14:paraId="1BCF90EC" w14:textId="77777777" w:rsidR="00427886" w:rsidRPr="000D4879" w:rsidRDefault="00427886" w:rsidP="00BE670B">
            <w:pPr>
              <w:pStyle w:val="ProductList-OfferingBody"/>
              <w:jc w:val="center"/>
            </w:pPr>
            <w:r>
              <w:t>10%</w:t>
            </w:r>
          </w:p>
        </w:tc>
      </w:tr>
      <w:tr w:rsidR="00427886" w:rsidRPr="009D0B2F" w14:paraId="6DE9C18B" w14:textId="77777777" w:rsidTr="00BE670B">
        <w:tc>
          <w:tcPr>
            <w:tcW w:w="5040" w:type="dxa"/>
          </w:tcPr>
          <w:p w14:paraId="25C5B356" w14:textId="77777777" w:rsidR="00427886" w:rsidRPr="00E474F3" w:rsidRDefault="00427886" w:rsidP="00BE670B">
            <w:pPr>
              <w:pStyle w:val="ProductList-OfferingBody"/>
              <w:jc w:val="center"/>
            </w:pPr>
            <w:r>
              <w:t>%99’dan daha az</w:t>
            </w:r>
          </w:p>
        </w:tc>
        <w:tc>
          <w:tcPr>
            <w:tcW w:w="5400" w:type="dxa"/>
          </w:tcPr>
          <w:p w14:paraId="2C7DB732" w14:textId="77777777" w:rsidR="00427886" w:rsidRPr="000D4879" w:rsidRDefault="00427886" w:rsidP="00BE670B">
            <w:pPr>
              <w:pStyle w:val="ProductList-OfferingBody"/>
              <w:jc w:val="center"/>
            </w:pPr>
            <w:r>
              <w:t>25%</w:t>
            </w:r>
          </w:p>
        </w:tc>
      </w:tr>
      <w:tr w:rsidR="00427886" w:rsidRPr="009D0B2F" w14:paraId="1DF80340" w14:textId="77777777" w:rsidTr="00BE670B">
        <w:tc>
          <w:tcPr>
            <w:tcW w:w="5040" w:type="dxa"/>
          </w:tcPr>
          <w:p w14:paraId="3BB2DD2B" w14:textId="77777777" w:rsidR="00427886" w:rsidRPr="0076238C" w:rsidRDefault="00427886" w:rsidP="00BE670B">
            <w:pPr>
              <w:pStyle w:val="ProductList-OfferingBody"/>
              <w:jc w:val="center"/>
            </w:pPr>
            <w:r>
              <w:t>%95’dan daha az</w:t>
            </w:r>
          </w:p>
        </w:tc>
        <w:tc>
          <w:tcPr>
            <w:tcW w:w="5400" w:type="dxa"/>
          </w:tcPr>
          <w:p w14:paraId="57DB9535" w14:textId="77777777" w:rsidR="00427886" w:rsidRDefault="00427886" w:rsidP="00BE670B">
            <w:pPr>
              <w:pStyle w:val="ProductList-OfferingBody"/>
              <w:jc w:val="center"/>
            </w:pPr>
            <w:r>
              <w:t>100%</w:t>
            </w:r>
          </w:p>
        </w:tc>
      </w:tr>
    </w:tbl>
    <w:p w14:paraId="4EA15E6E" w14:textId="77777777" w:rsidR="00427886" w:rsidRPr="00AF1DBE" w:rsidRDefault="000B5601"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Pr>
            <w:rStyle w:val="Hyperlink"/>
            <w:sz w:val="16"/>
            <w:szCs w:val="16"/>
          </w:rPr>
          <w:t>İçindekiler</w:t>
        </w:r>
      </w:hyperlink>
      <w:r w:rsidR="00427886">
        <w:rPr>
          <w:sz w:val="16"/>
          <w:szCs w:val="16"/>
        </w:rPr>
        <w:t xml:space="preserve"> / </w:t>
      </w:r>
      <w:hyperlink w:anchor="Tanımlar" w:history="1">
        <w:r w:rsidR="00427886">
          <w:rPr>
            <w:rStyle w:val="Hyperlink"/>
            <w:sz w:val="16"/>
            <w:szCs w:val="16"/>
          </w:rPr>
          <w:t>Tanımlar Tablosu</w:t>
        </w:r>
      </w:hyperlink>
    </w:p>
    <w:p w14:paraId="2EAB15AC" w14:textId="77777777" w:rsidR="00F757C4" w:rsidRPr="0018420F" w:rsidRDefault="00F757C4" w:rsidP="00F757C4">
      <w:pPr>
        <w:pStyle w:val="ProductList-Offering2Heading"/>
        <w:tabs>
          <w:tab w:val="clear" w:pos="360"/>
          <w:tab w:val="clear" w:pos="720"/>
          <w:tab w:val="clear" w:pos="1080"/>
        </w:tabs>
        <w:outlineLvl w:val="2"/>
      </w:pPr>
      <w:bookmarkStart w:id="180" w:name="_Toc478483336"/>
      <w:r>
        <w:t>VPN Ağ Geçidi</w:t>
      </w:r>
      <w:bookmarkEnd w:id="173"/>
      <w:bookmarkEnd w:id="174"/>
      <w:bookmarkEnd w:id="175"/>
      <w:bookmarkEnd w:id="180"/>
    </w:p>
    <w:bookmarkEnd w:id="176"/>
    <w:p w14:paraId="746B322F" w14:textId="77777777" w:rsidR="00F757C4" w:rsidRPr="0018420F" w:rsidRDefault="00F757C4" w:rsidP="00F757C4">
      <w:pPr>
        <w:pStyle w:val="ProductList-Body"/>
      </w:pPr>
      <w:r>
        <w:rPr>
          <w:b/>
          <w:color w:val="00188F"/>
        </w:rPr>
        <w:t>Ek Tanımlar</w:t>
      </w:r>
      <w:r w:rsidRPr="003664AF">
        <w:rPr>
          <w:b/>
        </w:rPr>
        <w:t>:</w:t>
      </w:r>
    </w:p>
    <w:p w14:paraId="4F7138F3" w14:textId="77777777" w:rsidR="00F757C4" w:rsidRPr="0018420F" w:rsidRDefault="00F757C4" w:rsidP="00F757C4">
      <w:pPr>
        <w:pStyle w:val="ProductList-Body"/>
        <w:spacing w:after="40"/>
      </w:pPr>
      <w:r>
        <w:t>“</w:t>
      </w:r>
      <w:r>
        <w:rPr>
          <w:b/>
          <w:color w:val="00188F"/>
        </w:rPr>
        <w:t>Kullanılabilir Maksimum Dakika Sayısı</w:t>
      </w:r>
      <w:r>
        <w:t>”, belirli bir VPN Ağ Geçidinin bir Microsoft Azure aboneliği için dağıtıldığı bir fatura ayında birikmiş dakikaların toplamıdır.</w:t>
      </w:r>
    </w:p>
    <w:p w14:paraId="45A29021" w14:textId="77777777" w:rsidR="00F757C4" w:rsidRPr="0018420F" w:rsidRDefault="00F757C4" w:rsidP="00F757C4">
      <w:pPr>
        <w:pStyle w:val="ProductList-Body"/>
        <w:spacing w:after="40"/>
      </w:pPr>
      <w:r>
        <w:t>“</w:t>
      </w:r>
      <w:r>
        <w:rPr>
          <w:b/>
          <w:color w:val="00188F"/>
        </w:rPr>
        <w:t>Sanal Ağ</w:t>
      </w:r>
      <w:r>
        <w:t>”, Microsoft Azure dahilinde bir ağ sınırı oluşturan, kullanıcı tanımlı IP adresleri ve alt ağları koleksiyonu içeren bir sanal özel ağı ifade eder.</w:t>
      </w:r>
    </w:p>
    <w:p w14:paraId="08801144" w14:textId="77777777" w:rsidR="00F757C4" w:rsidRPr="0018420F" w:rsidRDefault="00F757C4" w:rsidP="00F757C4">
      <w:pPr>
        <w:pStyle w:val="ProductList-Body"/>
      </w:pPr>
      <w:r>
        <w:t>“</w:t>
      </w:r>
      <w:r>
        <w:rPr>
          <w:b/>
          <w:color w:val="00188F"/>
        </w:rPr>
        <w:t>VPN Ağ Geçidi</w:t>
      </w:r>
      <w:r>
        <w:t>”, bir Sanal Ağ ile müşterinin şirket içi ağı arasında tesisler arası bağlantıyı kolaylaştıran bir ağ geçidini ifade eder.</w:t>
      </w:r>
    </w:p>
    <w:p w14:paraId="342317EC" w14:textId="77777777" w:rsidR="00F757C4" w:rsidRPr="0018420F" w:rsidRDefault="00F757C4" w:rsidP="00F757C4">
      <w:pPr>
        <w:pStyle w:val="ProductList-Body"/>
      </w:pPr>
    </w:p>
    <w:p w14:paraId="415997BE" w14:textId="77777777" w:rsidR="00F757C4" w:rsidRPr="0018420F" w:rsidRDefault="00F757C4" w:rsidP="00F757C4">
      <w:pPr>
        <w:pStyle w:val="ProductList-Body"/>
      </w:pPr>
      <w:r>
        <w:rPr>
          <w:b/>
          <w:color w:val="00188F"/>
        </w:rPr>
        <w:t>Kesinti Süresi</w:t>
      </w:r>
      <w:r w:rsidRPr="003664AF">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251F3A27" w14:textId="77777777" w:rsidR="00F757C4" w:rsidRPr="0018420F" w:rsidRDefault="00F757C4" w:rsidP="00F757C4">
      <w:pPr>
        <w:pStyle w:val="ProductList-Body"/>
      </w:pPr>
    </w:p>
    <w:p w14:paraId="3A06B3C0" w14:textId="77777777" w:rsidR="00F757C4" w:rsidRPr="0018420F" w:rsidRDefault="00F757C4" w:rsidP="00F757C4">
      <w:pPr>
        <w:pStyle w:val="ProductList-Body"/>
      </w:pPr>
      <w:r>
        <w:rPr>
          <w:b/>
          <w:color w:val="00188F"/>
        </w:rPr>
        <w:t>Aylık Çalışma Süresi Yüzdesi</w:t>
      </w:r>
      <w:r w:rsidRPr="003664AF">
        <w:rPr>
          <w:b/>
        </w:rPr>
        <w:t>:</w:t>
      </w:r>
      <w:r>
        <w:t xml:space="preserve"> Aylık Çalışma Süresi Yüzdesi, aşağıdaki formül kullanılarak hesaplanır:</w:t>
      </w:r>
    </w:p>
    <w:p w14:paraId="2E2A8E77" w14:textId="77777777" w:rsidR="00F757C4" w:rsidRPr="0018420F" w:rsidRDefault="00F757C4" w:rsidP="00F757C4">
      <w:pPr>
        <w:pStyle w:val="ProductList-Body"/>
      </w:pPr>
    </w:p>
    <w:p w14:paraId="31A82A2C" w14:textId="77777777" w:rsidR="00F757C4" w:rsidRPr="0018420F" w:rsidRDefault="000B5601"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6A3A4" w14:textId="77777777" w:rsidR="00F757C4" w:rsidRPr="0018420F" w:rsidRDefault="00F757C4" w:rsidP="00F757C4">
      <w:pPr>
        <w:pStyle w:val="ProductList-Body"/>
      </w:pPr>
      <w:r>
        <w:rPr>
          <w:b/>
          <w:color w:val="00188F"/>
        </w:rPr>
        <w:t>VPN veya ExpressRoute Temel Ağ Geçidi için Hizmet Kredisi</w:t>
      </w:r>
      <w:r w:rsidRPr="003664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9D0B2F" w14:paraId="6E30EAEC" w14:textId="77777777" w:rsidTr="00AE658E">
        <w:trPr>
          <w:tblHeader/>
        </w:trPr>
        <w:tc>
          <w:tcPr>
            <w:tcW w:w="5400" w:type="dxa"/>
            <w:shd w:val="clear" w:color="auto" w:fill="0072C6"/>
          </w:tcPr>
          <w:p w14:paraId="4BA09342"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A3E2C28"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0215C65D" w14:textId="77777777" w:rsidTr="00AE658E">
        <w:tc>
          <w:tcPr>
            <w:tcW w:w="5400" w:type="dxa"/>
          </w:tcPr>
          <w:p w14:paraId="65B14B41" w14:textId="62AFEADE" w:rsidR="00F757C4" w:rsidRPr="0076238C" w:rsidRDefault="00F757C4" w:rsidP="00AE658E">
            <w:pPr>
              <w:pStyle w:val="ProductList-OfferingBody"/>
              <w:jc w:val="center"/>
            </w:pPr>
            <w:r>
              <w:t>&lt; %99,9</w:t>
            </w:r>
          </w:p>
        </w:tc>
        <w:tc>
          <w:tcPr>
            <w:tcW w:w="5400" w:type="dxa"/>
          </w:tcPr>
          <w:p w14:paraId="5DA0EFA0" w14:textId="77777777" w:rsidR="00F757C4" w:rsidRPr="0076238C" w:rsidRDefault="00F757C4" w:rsidP="00AE658E">
            <w:pPr>
              <w:pStyle w:val="ProductList-OfferingBody"/>
              <w:jc w:val="center"/>
            </w:pPr>
            <w:r>
              <w:t>10%</w:t>
            </w:r>
          </w:p>
        </w:tc>
      </w:tr>
      <w:tr w:rsidR="00F757C4" w:rsidRPr="009D0B2F" w14:paraId="6286D262" w14:textId="77777777" w:rsidTr="00AE658E">
        <w:tc>
          <w:tcPr>
            <w:tcW w:w="5400" w:type="dxa"/>
          </w:tcPr>
          <w:p w14:paraId="18678D38" w14:textId="636F4BAD" w:rsidR="00F757C4" w:rsidRPr="0076238C" w:rsidRDefault="00F757C4" w:rsidP="00AE658E">
            <w:pPr>
              <w:pStyle w:val="ProductList-OfferingBody"/>
              <w:jc w:val="center"/>
            </w:pPr>
            <w:r>
              <w:t>&lt; %99</w:t>
            </w:r>
          </w:p>
        </w:tc>
        <w:tc>
          <w:tcPr>
            <w:tcW w:w="5400" w:type="dxa"/>
          </w:tcPr>
          <w:p w14:paraId="57A14FFF" w14:textId="77777777" w:rsidR="00F757C4" w:rsidRPr="0076238C" w:rsidRDefault="00F757C4" w:rsidP="00AE658E">
            <w:pPr>
              <w:pStyle w:val="ProductList-OfferingBody"/>
              <w:jc w:val="center"/>
            </w:pPr>
            <w:r>
              <w:t>25%</w:t>
            </w:r>
          </w:p>
        </w:tc>
      </w:tr>
    </w:tbl>
    <w:p w14:paraId="6941F741" w14:textId="77777777" w:rsidR="00F757C4" w:rsidRPr="0018420F" w:rsidRDefault="00F757C4" w:rsidP="00F757C4">
      <w:pPr>
        <w:pStyle w:val="ProductList-Body"/>
      </w:pPr>
    </w:p>
    <w:p w14:paraId="22B769E8" w14:textId="77777777" w:rsidR="00F757C4" w:rsidRPr="0018420F" w:rsidRDefault="00F757C4" w:rsidP="00F22048">
      <w:pPr>
        <w:pStyle w:val="ProductList-Body"/>
        <w:keepNext/>
      </w:pPr>
      <w:r>
        <w:rPr>
          <w:b/>
          <w:bCs/>
          <w:color w:val="00188F"/>
        </w:rPr>
        <w:t xml:space="preserve">VPN veya ExpressRoute Standart Ağ Geçidi / VPN veya ExpressRoute Yüksek Performanslı Ağ Geçidi için </w:t>
      </w:r>
      <w:r>
        <w:rPr>
          <w:b/>
          <w:color w:val="00188F"/>
        </w:rPr>
        <w:t>Hizmet Kredisi</w:t>
      </w:r>
      <w:r w:rsidRPr="003664AF">
        <w:rPr>
          <w:b/>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F757C4" w:rsidRPr="009D0B2F" w14:paraId="2A16877C" w14:textId="77777777" w:rsidTr="00AE658E">
        <w:trPr>
          <w:trHeight w:val="249"/>
          <w:tblHeader/>
        </w:trPr>
        <w:tc>
          <w:tcPr>
            <w:tcW w:w="5347" w:type="dxa"/>
            <w:shd w:val="clear" w:color="auto" w:fill="0072C6"/>
          </w:tcPr>
          <w:p w14:paraId="7166B555"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347" w:type="dxa"/>
            <w:shd w:val="clear" w:color="auto" w:fill="0072C6"/>
          </w:tcPr>
          <w:p w14:paraId="0C4765BC"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4BF3E653" w14:textId="77777777" w:rsidTr="00AE658E">
        <w:trPr>
          <w:trHeight w:val="242"/>
        </w:trPr>
        <w:tc>
          <w:tcPr>
            <w:tcW w:w="5347" w:type="dxa"/>
          </w:tcPr>
          <w:p w14:paraId="3D585DA3" w14:textId="290B04C5" w:rsidR="00F757C4" w:rsidRPr="0076238C" w:rsidRDefault="00F757C4" w:rsidP="00F757C4">
            <w:pPr>
              <w:pStyle w:val="ProductList-OfferingBody"/>
              <w:jc w:val="center"/>
            </w:pPr>
            <w:r>
              <w:t>&lt; %99,95</w:t>
            </w:r>
          </w:p>
        </w:tc>
        <w:tc>
          <w:tcPr>
            <w:tcW w:w="5347" w:type="dxa"/>
          </w:tcPr>
          <w:p w14:paraId="020D1BE6" w14:textId="77777777" w:rsidR="00F757C4" w:rsidRPr="0076238C" w:rsidRDefault="00F757C4" w:rsidP="00AE658E">
            <w:pPr>
              <w:pStyle w:val="ProductList-OfferingBody"/>
              <w:jc w:val="center"/>
            </w:pPr>
            <w:r>
              <w:t>10%</w:t>
            </w:r>
          </w:p>
        </w:tc>
      </w:tr>
      <w:tr w:rsidR="00F757C4" w:rsidRPr="009D0B2F" w14:paraId="01EB70BB" w14:textId="77777777" w:rsidTr="00AE658E">
        <w:trPr>
          <w:trHeight w:val="249"/>
        </w:trPr>
        <w:tc>
          <w:tcPr>
            <w:tcW w:w="5347" w:type="dxa"/>
          </w:tcPr>
          <w:p w14:paraId="66D7D897" w14:textId="06711099" w:rsidR="00F757C4" w:rsidRPr="0076238C" w:rsidRDefault="00F757C4" w:rsidP="00AE658E">
            <w:pPr>
              <w:pStyle w:val="ProductList-OfferingBody"/>
              <w:jc w:val="center"/>
            </w:pPr>
            <w:r>
              <w:t>&lt; %99</w:t>
            </w:r>
          </w:p>
        </w:tc>
        <w:tc>
          <w:tcPr>
            <w:tcW w:w="5347" w:type="dxa"/>
          </w:tcPr>
          <w:p w14:paraId="019D12EB" w14:textId="77777777" w:rsidR="00F757C4" w:rsidRPr="0076238C" w:rsidRDefault="00F757C4" w:rsidP="00AE658E">
            <w:pPr>
              <w:pStyle w:val="ProductList-OfferingBody"/>
              <w:jc w:val="center"/>
            </w:pPr>
            <w:r>
              <w:t>25%</w:t>
            </w:r>
          </w:p>
        </w:tc>
      </w:tr>
    </w:tbl>
    <w:p w14:paraId="4594996F" w14:textId="77777777" w:rsidR="00E563B7"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EA573FB" w14:textId="77777777" w:rsidR="00E1233D" w:rsidRPr="004B76DA" w:rsidRDefault="00E1233D" w:rsidP="00124FD3">
      <w:pPr>
        <w:pStyle w:val="ProductList-Offering2Heading"/>
        <w:keepNext/>
        <w:tabs>
          <w:tab w:val="clear" w:pos="360"/>
          <w:tab w:val="clear" w:pos="720"/>
          <w:tab w:val="clear" w:pos="1080"/>
        </w:tabs>
        <w:outlineLvl w:val="2"/>
      </w:pPr>
      <w:bookmarkStart w:id="181" w:name="_Toc478483337"/>
      <w:r w:rsidRPr="004B76DA">
        <w:t xml:space="preserve">Visual Studio Online – </w:t>
      </w:r>
      <w:bookmarkStart w:id="182" w:name="_Toc421206073"/>
      <w:bookmarkEnd w:id="177"/>
      <w:r w:rsidRPr="004B76DA">
        <w:t>Yapı Hizmeti</w:t>
      </w:r>
      <w:bookmarkEnd w:id="178"/>
      <w:bookmarkEnd w:id="181"/>
      <w:bookmarkEnd w:id="182"/>
    </w:p>
    <w:p w14:paraId="1C5F2DC4" w14:textId="77777777" w:rsidR="00E1233D" w:rsidRPr="004B76DA" w:rsidRDefault="00E1233D" w:rsidP="00E1233D">
      <w:pPr>
        <w:pStyle w:val="ProductList-Body"/>
      </w:pPr>
      <w:r w:rsidRPr="004B76DA">
        <w:rPr>
          <w:b/>
          <w:color w:val="00188F"/>
        </w:rPr>
        <w:t>Ek Tanımlar:</w:t>
      </w:r>
    </w:p>
    <w:p w14:paraId="0A6B79EB"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5830EB4F" w14:textId="77777777" w:rsidR="00E1233D" w:rsidRPr="004B76DA" w:rsidRDefault="00E1233D" w:rsidP="00E1233D">
      <w:pPr>
        <w:pStyle w:val="ProductList-Body"/>
      </w:pPr>
      <w:r w:rsidRPr="004B76DA">
        <w:t>“</w:t>
      </w:r>
      <w:r w:rsidRPr="004B76DA">
        <w:rPr>
          <w:b/>
          <w:color w:val="00188F"/>
        </w:rPr>
        <w:t>Kullanılabilir Maksimum Dakika</w:t>
      </w:r>
      <w:r w:rsidRPr="004B76DA">
        <w:t>” ödenmiş Yapı Hizmetinin bir fatura ayında belirli bir Microsoft Azure üyeliği için etkinleştirilmiş olduğu dakikalarının toplamıdır.</w:t>
      </w:r>
    </w:p>
    <w:p w14:paraId="67C025B7" w14:textId="77777777" w:rsidR="00E1233D" w:rsidRPr="004B76DA" w:rsidRDefault="00E1233D" w:rsidP="00E1233D">
      <w:pPr>
        <w:pStyle w:val="ProductList-Body"/>
      </w:pPr>
    </w:p>
    <w:p w14:paraId="5173CC86" w14:textId="77777777" w:rsidR="00E1233D" w:rsidRPr="004B76DA" w:rsidRDefault="00E1233D" w:rsidP="00E1233D">
      <w:pPr>
        <w:pStyle w:val="ProductList-Body"/>
      </w:pPr>
      <w:r w:rsidRPr="004B76DA">
        <w:rPr>
          <w:b/>
          <w:color w:val="00188F"/>
        </w:rPr>
        <w:t xml:space="preserve">Çalışmama Süresi: </w:t>
      </w:r>
      <w:r w:rsidRPr="004B76DA">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4B76DA" w:rsidRDefault="00E1233D" w:rsidP="00E1233D">
      <w:pPr>
        <w:pStyle w:val="ProductList-Body"/>
      </w:pPr>
    </w:p>
    <w:p w14:paraId="000C1552"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6A9A8995" w14:textId="77777777" w:rsidR="00E1233D" w:rsidRPr="004B76DA" w:rsidRDefault="00E1233D" w:rsidP="00E1233D">
      <w:pPr>
        <w:pStyle w:val="ProductList-Body"/>
      </w:pPr>
    </w:p>
    <w:p w14:paraId="459D0C12" w14:textId="77777777" w:rsidR="00E1233D" w:rsidRPr="004B76DA" w:rsidRDefault="000B5601"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4B76DA" w:rsidRDefault="00E1233D" w:rsidP="00E1233D">
            <w:pPr>
              <w:pStyle w:val="ProductList-OfferingBody"/>
              <w:jc w:val="center"/>
            </w:pPr>
            <w:r w:rsidRPr="004B76DA">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4B76DA" w:rsidRDefault="00E1233D" w:rsidP="00E1233D">
            <w:pPr>
              <w:pStyle w:val="ProductList-OfferingBody"/>
              <w:jc w:val="center"/>
            </w:pPr>
            <w:r w:rsidRPr="004B76DA">
              <w:t>%10</w:t>
            </w:r>
          </w:p>
        </w:tc>
      </w:tr>
      <w:tr w:rsidR="00E1233D" w:rsidRPr="004B76DA"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4B76DA" w:rsidRDefault="00E1233D" w:rsidP="00E1233D">
            <w:pPr>
              <w:pStyle w:val="ProductList-OfferingBody"/>
              <w:jc w:val="center"/>
            </w:pPr>
            <w:r w:rsidRPr="004B76DA">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4B76DA" w:rsidRDefault="00E1233D" w:rsidP="00E1233D">
            <w:pPr>
              <w:pStyle w:val="ProductList-OfferingBody"/>
              <w:jc w:val="center"/>
            </w:pPr>
            <w:r w:rsidRPr="004B76DA">
              <w:t>%25</w:t>
            </w:r>
          </w:p>
        </w:tc>
      </w:tr>
    </w:tbl>
    <w:p w14:paraId="0AE549C0" w14:textId="77777777" w:rsidR="00E1233D" w:rsidRPr="004B76DA"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792520E" w14:textId="623A3ACE" w:rsidR="003E32A3" w:rsidRPr="004D0F04" w:rsidRDefault="003E32A3" w:rsidP="00DD4D0E">
      <w:pPr>
        <w:pStyle w:val="ProductList-Offering2Heading"/>
        <w:keepNext/>
        <w:tabs>
          <w:tab w:val="clear" w:pos="360"/>
          <w:tab w:val="clear" w:pos="720"/>
          <w:tab w:val="clear" w:pos="1080"/>
        </w:tabs>
        <w:outlineLvl w:val="2"/>
        <w:rPr>
          <w:szCs w:val="28"/>
        </w:rPr>
      </w:pPr>
      <w:bookmarkStart w:id="183" w:name="_Toc478483338"/>
      <w:bookmarkEnd w:id="179"/>
      <w:r w:rsidRPr="004D0F04">
        <w:rPr>
          <w:szCs w:val="28"/>
        </w:rPr>
        <w:t>Visual Studio Online – Yük Testi Hizmeti</w:t>
      </w:r>
      <w:bookmarkEnd w:id="183"/>
    </w:p>
    <w:p w14:paraId="7362E04A" w14:textId="71608641" w:rsidR="003E32A3" w:rsidRPr="00FB368F" w:rsidRDefault="003E32A3" w:rsidP="00DD4D0E">
      <w:pPr>
        <w:pStyle w:val="ProductList-Body"/>
        <w:keepNext/>
      </w:pPr>
      <w:r>
        <w:rPr>
          <w:b/>
          <w:color w:val="00188F"/>
        </w:rPr>
        <w:t>Ek Tanımlar</w:t>
      </w:r>
      <w:r w:rsidR="007604DF" w:rsidRPr="007604DF">
        <w:rPr>
          <w:b/>
          <w:color w:val="00188F"/>
        </w:rPr>
        <w:t>:</w:t>
      </w:r>
    </w:p>
    <w:p w14:paraId="75EFA176" w14:textId="025F943B" w:rsidR="003E32A3" w:rsidRPr="00FB368F" w:rsidRDefault="006634B8" w:rsidP="00DD4D0E">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0B5601"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77780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77780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77780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59206D" w14:textId="77777777" w:rsidR="00E1233D" w:rsidRPr="004B76DA" w:rsidRDefault="00E1233D" w:rsidP="00E1233D">
      <w:pPr>
        <w:pStyle w:val="ProductList-Offering2Heading"/>
        <w:tabs>
          <w:tab w:val="clear" w:pos="360"/>
          <w:tab w:val="clear" w:pos="720"/>
          <w:tab w:val="clear" w:pos="1080"/>
        </w:tabs>
        <w:outlineLvl w:val="2"/>
      </w:pPr>
      <w:bookmarkStart w:id="184" w:name="_Toc425256460"/>
      <w:bookmarkStart w:id="185" w:name="_Toc478483339"/>
      <w:bookmarkStart w:id="186" w:name="_Toc412532220"/>
      <w:r w:rsidRPr="004B76DA">
        <w:t>Visual Studio Online – Kullanıcı Planları Hizmeti</w:t>
      </w:r>
      <w:bookmarkEnd w:id="184"/>
      <w:bookmarkEnd w:id="185"/>
    </w:p>
    <w:p w14:paraId="7D3DC8C4" w14:textId="77777777" w:rsidR="00E1233D" w:rsidRPr="004B76DA" w:rsidRDefault="00E1233D" w:rsidP="00E1233D">
      <w:pPr>
        <w:pStyle w:val="ProductList-Body"/>
      </w:pPr>
      <w:r w:rsidRPr="004B76DA">
        <w:rPr>
          <w:b/>
          <w:color w:val="00188F"/>
        </w:rPr>
        <w:t>Ek Tanımlar:</w:t>
      </w:r>
    </w:p>
    <w:p w14:paraId="464BF8DF"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6B974B9D" w14:textId="77777777" w:rsidR="00E1233D" w:rsidRPr="004B76DA" w:rsidRDefault="00E1233D" w:rsidP="00E1233D">
      <w:pPr>
        <w:pStyle w:val="ProductList-Body"/>
        <w:spacing w:after="40"/>
      </w:pPr>
      <w:r w:rsidRPr="004B76DA">
        <w:t>“</w:t>
      </w:r>
      <w:r w:rsidRPr="004B76DA">
        <w:rPr>
          <w:b/>
          <w:color w:val="00188F"/>
        </w:rPr>
        <w:t>Dağıtım Dakikaları</w:t>
      </w:r>
      <w:r w:rsidRPr="004B76DA">
        <w:t>” bir Kullanıcı Planının bir fatura ayında satın alındığı toplam dakika sayısıdır.</w:t>
      </w:r>
    </w:p>
    <w:p w14:paraId="263CC69D" w14:textId="77777777" w:rsidR="00E1233D" w:rsidRPr="004B76DA" w:rsidRDefault="00E1233D" w:rsidP="00E1233D">
      <w:pPr>
        <w:pStyle w:val="ProductList-Body"/>
        <w:spacing w:after="40"/>
      </w:pPr>
      <w:r w:rsidRPr="004B76DA">
        <w:t>“</w:t>
      </w:r>
      <w:r w:rsidRPr="004B76DA">
        <w:rPr>
          <w:b/>
          <w:color w:val="00188F"/>
        </w:rPr>
        <w:t>Yük Testi Hizmeti</w:t>
      </w:r>
      <w:r w:rsidRPr="004B76DA">
        <w:t>” müşterilerin uygulamaların performansını ve ölçeklenebilirliğini test etmek üzere otomatikleştirilmiş testler oluşturmasına olanak sağlayan bir özelliktir.</w:t>
      </w:r>
    </w:p>
    <w:p w14:paraId="049C4330"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tüm Kullanıcı Planlarındaki tüm Dağıtım Dakikalarının toplamıdır.</w:t>
      </w:r>
    </w:p>
    <w:p w14:paraId="79CA4D38" w14:textId="77777777" w:rsidR="00E1233D" w:rsidRPr="004B76DA" w:rsidRDefault="00E1233D" w:rsidP="00E1233D">
      <w:pPr>
        <w:pStyle w:val="ProductList-Body"/>
      </w:pPr>
      <w:r w:rsidRPr="004B76DA">
        <w:t>“</w:t>
      </w:r>
      <w:r w:rsidRPr="004B76DA">
        <w:rPr>
          <w:b/>
          <w:color w:val="00188F"/>
        </w:rPr>
        <w:t>Kullanıcı Planı</w:t>
      </w:r>
      <w:r w:rsidRPr="004B76DA">
        <w:t xml:space="preserve">” Müşteri üyeliğinde bir Visual Studio Online hesabı dâhilinde kullanıcı için seçilen özellikler ve yetenekler kümesi anlamına gelir. Her Kullanıcı Planı için Kullanıcı Planı seçenekleri ve yetenekleri </w:t>
      </w:r>
      <w:hyperlink r:id="rId24" w:history="1">
        <w:r w:rsidRPr="004B76DA">
          <w:rPr>
            <w:rStyle w:val="Hyperlink"/>
          </w:rPr>
          <w:t>http://www.visualstudio.com</w:t>
        </w:r>
      </w:hyperlink>
      <w:r w:rsidRPr="004B76DA">
        <w:t xml:space="preserve"> web sitesinde açıklanmıştır.</w:t>
      </w:r>
    </w:p>
    <w:p w14:paraId="610153CE" w14:textId="77777777" w:rsidR="00E1233D" w:rsidRPr="004B76DA" w:rsidRDefault="00E1233D" w:rsidP="00E1233D">
      <w:pPr>
        <w:pStyle w:val="ProductList-Body"/>
      </w:pPr>
    </w:p>
    <w:p w14:paraId="0AF8E66C" w14:textId="77777777" w:rsidR="00E1233D" w:rsidRPr="004B76DA" w:rsidRDefault="00E1233D" w:rsidP="00E1233D">
      <w:pPr>
        <w:pStyle w:val="ProductList-Body"/>
      </w:pPr>
      <w:r w:rsidRPr="004B76DA">
        <w:rPr>
          <w:b/>
          <w:color w:val="00188F"/>
        </w:rPr>
        <w:t xml:space="preserve">Çalışmama Süresi: </w:t>
      </w:r>
      <w:r w:rsidRPr="004B76DA">
        <w:t>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09AC75E2" w14:textId="77777777" w:rsidR="00E1233D" w:rsidRPr="004B76DA" w:rsidRDefault="00E1233D" w:rsidP="00E1233D">
      <w:pPr>
        <w:pStyle w:val="ProductList-Body"/>
      </w:pPr>
    </w:p>
    <w:p w14:paraId="38331ED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1C33F43B" w14:textId="77777777" w:rsidR="00E1233D" w:rsidRPr="004B76DA" w:rsidRDefault="00E1233D" w:rsidP="00E1233D">
      <w:pPr>
        <w:pStyle w:val="ProductList-Body"/>
      </w:pPr>
    </w:p>
    <w:p w14:paraId="102D3D26" w14:textId="77777777" w:rsidR="00E1233D" w:rsidRPr="004B76DA" w:rsidRDefault="000B5601"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8F99BF" w14:textId="77777777" w:rsidR="00E1233D" w:rsidRPr="004B76DA" w:rsidRDefault="00E1233D" w:rsidP="00055946">
      <w:pPr>
        <w:pStyle w:val="ProductList-Body"/>
        <w:keepNext/>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18173208" w14:textId="77777777" w:rsidTr="00777804">
        <w:trPr>
          <w:tblHeader/>
        </w:trPr>
        <w:tc>
          <w:tcPr>
            <w:tcW w:w="5400" w:type="dxa"/>
            <w:shd w:val="clear" w:color="auto" w:fill="0072C6"/>
          </w:tcPr>
          <w:p w14:paraId="4A09FE0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C63B4AC"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887AECE" w14:textId="77777777" w:rsidTr="00777804">
        <w:tc>
          <w:tcPr>
            <w:tcW w:w="5400" w:type="dxa"/>
          </w:tcPr>
          <w:p w14:paraId="4CE72703" w14:textId="77777777" w:rsidR="00E1233D" w:rsidRPr="004B76DA" w:rsidRDefault="00E1233D" w:rsidP="00E1233D">
            <w:pPr>
              <w:pStyle w:val="ProductList-OfferingBody"/>
              <w:jc w:val="center"/>
            </w:pPr>
            <w:r w:rsidRPr="004B76DA">
              <w:t>&lt; %99,9</w:t>
            </w:r>
          </w:p>
        </w:tc>
        <w:tc>
          <w:tcPr>
            <w:tcW w:w="5400" w:type="dxa"/>
          </w:tcPr>
          <w:p w14:paraId="5AD06A37" w14:textId="77777777" w:rsidR="00E1233D" w:rsidRPr="004B76DA" w:rsidRDefault="00E1233D" w:rsidP="00E1233D">
            <w:pPr>
              <w:pStyle w:val="ProductList-OfferingBody"/>
              <w:jc w:val="center"/>
            </w:pPr>
            <w:r w:rsidRPr="004B76DA">
              <w:t>%10</w:t>
            </w:r>
          </w:p>
        </w:tc>
      </w:tr>
      <w:tr w:rsidR="00E1233D" w:rsidRPr="004B76DA" w14:paraId="2C8D057A" w14:textId="77777777" w:rsidTr="00777804">
        <w:tc>
          <w:tcPr>
            <w:tcW w:w="5400" w:type="dxa"/>
          </w:tcPr>
          <w:p w14:paraId="5849BAC0" w14:textId="77777777" w:rsidR="00E1233D" w:rsidRPr="004B76DA" w:rsidRDefault="00E1233D" w:rsidP="00E1233D">
            <w:pPr>
              <w:pStyle w:val="ProductList-OfferingBody"/>
              <w:jc w:val="center"/>
            </w:pPr>
            <w:r w:rsidRPr="004B76DA">
              <w:t>&lt; %99</w:t>
            </w:r>
          </w:p>
        </w:tc>
        <w:tc>
          <w:tcPr>
            <w:tcW w:w="5400" w:type="dxa"/>
          </w:tcPr>
          <w:p w14:paraId="1F8E2E25" w14:textId="77777777" w:rsidR="00E1233D" w:rsidRPr="004B76DA" w:rsidRDefault="00E1233D" w:rsidP="00E1233D">
            <w:pPr>
              <w:pStyle w:val="ProductList-OfferingBody"/>
              <w:jc w:val="center"/>
            </w:pPr>
            <w:r w:rsidRPr="004B76DA">
              <w:t>%25</w:t>
            </w:r>
          </w:p>
        </w:tc>
      </w:tr>
    </w:tbl>
    <w:p w14:paraId="3917F076" w14:textId="77777777" w:rsidR="00E1233D" w:rsidRPr="004B76DA"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0BB9C0D2" w14:textId="74995ACF" w:rsidR="00E563B7" w:rsidRPr="0051699C" w:rsidRDefault="00E563B7" w:rsidP="00E563B7">
      <w:pPr>
        <w:pStyle w:val="ProductList-OfferingGroupHeading"/>
        <w:tabs>
          <w:tab w:val="clear" w:pos="360"/>
          <w:tab w:val="clear" w:pos="720"/>
          <w:tab w:val="clear" w:pos="1080"/>
          <w:tab w:val="left" w:pos="3060"/>
        </w:tabs>
        <w:outlineLvl w:val="1"/>
      </w:pPr>
      <w:bookmarkStart w:id="187" w:name="_Toc457821528"/>
      <w:bookmarkStart w:id="188" w:name="_Toc468346612"/>
      <w:bookmarkStart w:id="189" w:name="_Toc465333765"/>
      <w:bookmarkStart w:id="190" w:name="MicrosoftAzurePlans"/>
      <w:bookmarkStart w:id="191" w:name="_Toc478483340"/>
      <w:bookmarkStart w:id="192" w:name="_Toc457821529"/>
      <w:bookmarkStart w:id="193" w:name="_Toc461003306"/>
      <w:bookmarkEnd w:id="186"/>
      <w:r>
        <w:t>Microsoft Azure Planları</w:t>
      </w:r>
      <w:bookmarkEnd w:id="187"/>
      <w:bookmarkEnd w:id="188"/>
      <w:bookmarkEnd w:id="189"/>
      <w:bookmarkEnd w:id="190"/>
      <w:bookmarkEnd w:id="191"/>
    </w:p>
    <w:p w14:paraId="5746CC91" w14:textId="77777777" w:rsidR="00124FD3" w:rsidRPr="00A94906" w:rsidRDefault="00124FD3" w:rsidP="00124FD3">
      <w:pPr>
        <w:pStyle w:val="ProductList-Offering2Heading"/>
        <w:tabs>
          <w:tab w:val="clear" w:pos="360"/>
          <w:tab w:val="clear" w:pos="720"/>
          <w:tab w:val="clear" w:pos="1080"/>
        </w:tabs>
        <w:outlineLvl w:val="2"/>
      </w:pPr>
      <w:bookmarkStart w:id="194" w:name="_Toc478483341"/>
      <w:r>
        <w:t>Azure Active Directory Basic</w:t>
      </w:r>
      <w:bookmarkEnd w:id="192"/>
      <w:bookmarkEnd w:id="193"/>
      <w:bookmarkEnd w:id="194"/>
    </w:p>
    <w:p w14:paraId="5222AB0B"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A94906" w:rsidRDefault="00124FD3" w:rsidP="00124FD3">
      <w:pPr>
        <w:pStyle w:val="ProductList-Body"/>
      </w:pPr>
    </w:p>
    <w:p w14:paraId="43CA667F"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46CAEF60" w14:textId="77777777" w:rsidR="00124FD3" w:rsidRPr="00A94906" w:rsidRDefault="00124FD3" w:rsidP="00124FD3">
      <w:pPr>
        <w:pStyle w:val="ProductList-Body"/>
      </w:pPr>
    </w:p>
    <w:p w14:paraId="724E1C86" w14:textId="77777777" w:rsidR="00124FD3" w:rsidRPr="00A94906" w:rsidRDefault="000B5601"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A94906" w:rsidRDefault="00124FD3" w:rsidP="00124FD3">
      <w:pPr>
        <w:pStyle w:val="ProductList-Body"/>
      </w:pPr>
    </w:p>
    <w:p w14:paraId="49CBF4B8"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7DC772E5" w14:textId="77777777" w:rsidTr="00F23EC6">
        <w:trPr>
          <w:tblHeader/>
        </w:trPr>
        <w:tc>
          <w:tcPr>
            <w:tcW w:w="5400" w:type="dxa"/>
            <w:shd w:val="clear" w:color="auto" w:fill="0072C6"/>
          </w:tcPr>
          <w:p w14:paraId="30780A17"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827E6A1"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4B8EEB40" w14:textId="77777777" w:rsidTr="00F23EC6">
        <w:tc>
          <w:tcPr>
            <w:tcW w:w="5400" w:type="dxa"/>
          </w:tcPr>
          <w:p w14:paraId="678FB52C" w14:textId="0949E426" w:rsidR="00124FD3" w:rsidRPr="0076238C" w:rsidRDefault="007F3CF5" w:rsidP="00F23EC6">
            <w:pPr>
              <w:pStyle w:val="ProductList-OfferingBody"/>
              <w:jc w:val="center"/>
            </w:pPr>
            <w:r>
              <w:t>&lt; %99,9</w:t>
            </w:r>
          </w:p>
        </w:tc>
        <w:tc>
          <w:tcPr>
            <w:tcW w:w="5400" w:type="dxa"/>
          </w:tcPr>
          <w:p w14:paraId="0F264E1A" w14:textId="77777777" w:rsidR="00124FD3" w:rsidRPr="0076238C" w:rsidRDefault="00124FD3" w:rsidP="00F23EC6">
            <w:pPr>
              <w:pStyle w:val="ProductList-OfferingBody"/>
              <w:jc w:val="center"/>
            </w:pPr>
            <w:r>
              <w:t>25%</w:t>
            </w:r>
          </w:p>
        </w:tc>
      </w:tr>
      <w:tr w:rsidR="00124FD3" w:rsidRPr="009D0B2F" w14:paraId="5588EC46" w14:textId="77777777" w:rsidTr="00F23EC6">
        <w:tc>
          <w:tcPr>
            <w:tcW w:w="5400" w:type="dxa"/>
          </w:tcPr>
          <w:p w14:paraId="44E3CBBE" w14:textId="709BF696" w:rsidR="00124FD3" w:rsidRPr="0076238C" w:rsidRDefault="007F3CF5" w:rsidP="00F23EC6">
            <w:pPr>
              <w:pStyle w:val="ProductList-OfferingBody"/>
              <w:jc w:val="center"/>
            </w:pPr>
            <w:r>
              <w:t>&lt; %99</w:t>
            </w:r>
          </w:p>
        </w:tc>
        <w:tc>
          <w:tcPr>
            <w:tcW w:w="5400" w:type="dxa"/>
          </w:tcPr>
          <w:p w14:paraId="720C1B87" w14:textId="77777777" w:rsidR="00124FD3" w:rsidRPr="0076238C" w:rsidRDefault="00124FD3" w:rsidP="00F23EC6">
            <w:pPr>
              <w:pStyle w:val="ProductList-OfferingBody"/>
              <w:jc w:val="center"/>
            </w:pPr>
            <w:r>
              <w:t>50%</w:t>
            </w:r>
          </w:p>
        </w:tc>
      </w:tr>
      <w:tr w:rsidR="00124FD3" w:rsidRPr="009D0B2F" w14:paraId="3ED1BF9E" w14:textId="77777777" w:rsidTr="00F23EC6">
        <w:tc>
          <w:tcPr>
            <w:tcW w:w="5400" w:type="dxa"/>
          </w:tcPr>
          <w:p w14:paraId="00DD185E" w14:textId="2AA2D80C" w:rsidR="00124FD3" w:rsidRPr="0076238C" w:rsidRDefault="007F3CF5" w:rsidP="00F23EC6">
            <w:pPr>
              <w:pStyle w:val="ProductList-OfferingBody"/>
              <w:jc w:val="center"/>
            </w:pPr>
            <w:r>
              <w:t>&lt; %95</w:t>
            </w:r>
          </w:p>
        </w:tc>
        <w:tc>
          <w:tcPr>
            <w:tcW w:w="5400" w:type="dxa"/>
          </w:tcPr>
          <w:p w14:paraId="3CFC86F2" w14:textId="77777777" w:rsidR="00124FD3" w:rsidRPr="0076238C" w:rsidRDefault="00124FD3" w:rsidP="00F23EC6">
            <w:pPr>
              <w:pStyle w:val="ProductList-OfferingBody"/>
              <w:jc w:val="center"/>
            </w:pPr>
            <w:r>
              <w:t>100%</w:t>
            </w:r>
          </w:p>
        </w:tc>
      </w:tr>
    </w:tbl>
    <w:p w14:paraId="0FB0DD34" w14:textId="77777777" w:rsidR="00124FD3" w:rsidRPr="00A94906"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0F22CE57" w14:textId="77777777" w:rsidR="00124FD3" w:rsidRPr="00A94906" w:rsidRDefault="00124FD3" w:rsidP="00124FD3">
      <w:pPr>
        <w:pStyle w:val="ProductList-Offering2Heading"/>
        <w:tabs>
          <w:tab w:val="clear" w:pos="360"/>
          <w:tab w:val="clear" w:pos="720"/>
          <w:tab w:val="clear" w:pos="1080"/>
        </w:tabs>
        <w:outlineLvl w:val="2"/>
      </w:pPr>
      <w:bookmarkStart w:id="195" w:name="_Toc457821530"/>
      <w:bookmarkStart w:id="196" w:name="_Toc461003307"/>
      <w:bookmarkStart w:id="197" w:name="_Toc478483342"/>
      <w:r>
        <w:t>Azure Active Directory B2C</w:t>
      </w:r>
      <w:bookmarkEnd w:id="195"/>
      <w:bookmarkEnd w:id="196"/>
      <w:bookmarkEnd w:id="197"/>
    </w:p>
    <w:p w14:paraId="455286CB" w14:textId="77777777" w:rsidR="00124FD3" w:rsidRPr="00A94906" w:rsidRDefault="00124FD3" w:rsidP="00124FD3">
      <w:pPr>
        <w:pStyle w:val="ProductList-Body"/>
      </w:pPr>
      <w:r>
        <w:rPr>
          <w:b/>
          <w:color w:val="00188F"/>
        </w:rPr>
        <w:t>Ek Tanımlar</w:t>
      </w:r>
      <w:r>
        <w:t>:</w:t>
      </w:r>
    </w:p>
    <w:p w14:paraId="0A09F384" w14:textId="77777777" w:rsidR="00124FD3" w:rsidRPr="00A94906" w:rsidRDefault="00124FD3" w:rsidP="00124FD3">
      <w:pPr>
        <w:pStyle w:val="ProductList-Body"/>
      </w:pPr>
      <w:r>
        <w:t>“</w:t>
      </w:r>
      <w:r>
        <w:rPr>
          <w:b/>
          <w:color w:val="00188F"/>
        </w:rPr>
        <w:t>Dağıtım Dakikaları</w:t>
      </w:r>
      <w:r>
        <w:t>”, bir Azure AD B2C dizininin bir fatura ayında dağıtıldığı toplam dakika sayısıdır.</w:t>
      </w:r>
    </w:p>
    <w:p w14:paraId="3ACFB34B" w14:textId="77777777" w:rsidR="00124FD3" w:rsidRPr="00A94906" w:rsidRDefault="00124FD3" w:rsidP="00124FD3">
      <w:pPr>
        <w:pStyle w:val="ProductList-Body"/>
      </w:pPr>
      <w:r>
        <w:t>“</w:t>
      </w:r>
      <w:r>
        <w:rPr>
          <w:b/>
          <w:color w:val="00188F"/>
        </w:rPr>
        <w:t>Kullanılabilir Maksimum Dakika Sayısı</w:t>
      </w:r>
      <w:r>
        <w:t xml:space="preserve">”, bir fatura ayında belirli bir Microsoft Azure üyeliğinde tüm Azure AD B2C dizinlerindeki tüm Dağıtım Dakikalarının toplamıdır. </w:t>
      </w:r>
    </w:p>
    <w:p w14:paraId="4D1E21C2" w14:textId="77777777" w:rsidR="00124FD3" w:rsidRPr="00A94906" w:rsidRDefault="00124FD3" w:rsidP="00124FD3">
      <w:pPr>
        <w:pStyle w:val="ProductList-Body"/>
      </w:pPr>
      <w:r>
        <w:rPr>
          <w:b/>
          <w:color w:val="00188F"/>
        </w:rPr>
        <w:t>Kesinti Süresi</w:t>
      </w:r>
      <w:r w:rsidRPr="00E71413">
        <w:rPr>
          <w:b/>
          <w:bCs/>
        </w:rPr>
        <w:t>:</w:t>
      </w:r>
      <w:r>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A94906" w:rsidRDefault="00124FD3" w:rsidP="00124FD3">
      <w:pPr>
        <w:pStyle w:val="ProductList-Body"/>
      </w:pPr>
    </w:p>
    <w:p w14:paraId="1A94AEC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55025BF7" w14:textId="77777777" w:rsidR="00124FD3" w:rsidRPr="00A94906" w:rsidRDefault="00124FD3" w:rsidP="00124FD3">
      <w:pPr>
        <w:pStyle w:val="ProductList-Body"/>
      </w:pPr>
    </w:p>
    <w:p w14:paraId="568EF1BD" w14:textId="77777777" w:rsidR="00124FD3" w:rsidRPr="00A94906" w:rsidRDefault="000B5601"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563438B6" w14:textId="77777777" w:rsidTr="00F23EC6">
        <w:trPr>
          <w:tblHeader/>
        </w:trPr>
        <w:tc>
          <w:tcPr>
            <w:tcW w:w="5400" w:type="dxa"/>
            <w:shd w:val="clear" w:color="auto" w:fill="0072C6"/>
          </w:tcPr>
          <w:p w14:paraId="67B18871"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0CC3C5B"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7354AC4B" w14:textId="77777777" w:rsidTr="00F23EC6">
        <w:tc>
          <w:tcPr>
            <w:tcW w:w="5400" w:type="dxa"/>
          </w:tcPr>
          <w:p w14:paraId="2C708D2A" w14:textId="111691B0" w:rsidR="00124FD3" w:rsidRPr="0076238C" w:rsidRDefault="007F3CF5" w:rsidP="00F23EC6">
            <w:pPr>
              <w:pStyle w:val="ProductList-OfferingBody"/>
              <w:jc w:val="center"/>
            </w:pPr>
            <w:r>
              <w:t>&lt; %99,9</w:t>
            </w:r>
          </w:p>
        </w:tc>
        <w:tc>
          <w:tcPr>
            <w:tcW w:w="5400" w:type="dxa"/>
          </w:tcPr>
          <w:p w14:paraId="74E43F13" w14:textId="77777777" w:rsidR="00124FD3" w:rsidRPr="0076238C" w:rsidRDefault="00124FD3" w:rsidP="00F23EC6">
            <w:pPr>
              <w:pStyle w:val="ProductList-OfferingBody"/>
              <w:jc w:val="center"/>
            </w:pPr>
            <w:r>
              <w:t>10%</w:t>
            </w:r>
          </w:p>
        </w:tc>
      </w:tr>
      <w:tr w:rsidR="00124FD3" w:rsidRPr="009D0B2F" w14:paraId="6027C536" w14:textId="77777777" w:rsidTr="00F23EC6">
        <w:tc>
          <w:tcPr>
            <w:tcW w:w="5400" w:type="dxa"/>
          </w:tcPr>
          <w:p w14:paraId="1262A4C5" w14:textId="2AE88B87" w:rsidR="00124FD3" w:rsidRPr="0076238C" w:rsidRDefault="007F3CF5" w:rsidP="00F23EC6">
            <w:pPr>
              <w:pStyle w:val="ProductList-OfferingBody"/>
              <w:jc w:val="center"/>
            </w:pPr>
            <w:r>
              <w:t>&lt; %99</w:t>
            </w:r>
          </w:p>
        </w:tc>
        <w:tc>
          <w:tcPr>
            <w:tcW w:w="5400" w:type="dxa"/>
          </w:tcPr>
          <w:p w14:paraId="6D57E637" w14:textId="77777777" w:rsidR="00124FD3" w:rsidRPr="0076238C" w:rsidRDefault="00124FD3" w:rsidP="00F23EC6">
            <w:pPr>
              <w:pStyle w:val="ProductList-OfferingBody"/>
              <w:jc w:val="center"/>
            </w:pPr>
            <w:r>
              <w:t>25%</w:t>
            </w:r>
          </w:p>
        </w:tc>
      </w:tr>
    </w:tbl>
    <w:p w14:paraId="70C5A4EC" w14:textId="77777777" w:rsidR="00124FD3" w:rsidRPr="00A94906" w:rsidRDefault="00124FD3" w:rsidP="00124FD3">
      <w:pPr>
        <w:pStyle w:val="ProductList-Body"/>
      </w:pPr>
    </w:p>
    <w:p w14:paraId="6954D8AF" w14:textId="77777777" w:rsidR="00124FD3" w:rsidRPr="00A94906" w:rsidRDefault="00124FD3" w:rsidP="00124FD3">
      <w:pPr>
        <w:pStyle w:val="ProductList-Body"/>
      </w:pPr>
      <w:r>
        <w:rPr>
          <w:b/>
          <w:color w:val="00188F"/>
        </w:rPr>
        <w:t>Hizmet Düzeyi Özel Durumları</w:t>
      </w:r>
      <w:r w:rsidRPr="00E71413">
        <w:rPr>
          <w:b/>
          <w:bCs/>
        </w:rPr>
        <w:t>:</w:t>
      </w:r>
      <w:r>
        <w:t xml:space="preserve"> Azure Active Directory B2C'ye ait Free tier için hiçbir hizmet düzeyi anlaşması sağlanmaz.</w:t>
      </w:r>
    </w:p>
    <w:p w14:paraId="7709A197" w14:textId="77777777" w:rsidR="00124FD3" w:rsidRPr="00A94906"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7890CE6" w14:textId="77777777" w:rsidR="00124FD3" w:rsidRPr="00A94906" w:rsidRDefault="00124FD3" w:rsidP="00124FD3">
      <w:pPr>
        <w:pStyle w:val="ProductList-Offering2Heading"/>
        <w:tabs>
          <w:tab w:val="clear" w:pos="360"/>
          <w:tab w:val="clear" w:pos="720"/>
          <w:tab w:val="clear" w:pos="1080"/>
        </w:tabs>
        <w:outlineLvl w:val="2"/>
      </w:pPr>
      <w:bookmarkStart w:id="198" w:name="_Toc457821531"/>
      <w:bookmarkStart w:id="199" w:name="_Toc461003308"/>
      <w:bookmarkStart w:id="200" w:name="_Toc478483343"/>
      <w:r>
        <w:t>Azure Active Directory Premium</w:t>
      </w:r>
      <w:bookmarkEnd w:id="198"/>
      <w:bookmarkEnd w:id="199"/>
      <w:bookmarkEnd w:id="200"/>
    </w:p>
    <w:p w14:paraId="6FC0B4E2"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A94906" w:rsidRDefault="00124FD3" w:rsidP="00124FD3">
      <w:pPr>
        <w:pStyle w:val="ProductList-Body"/>
      </w:pPr>
    </w:p>
    <w:p w14:paraId="3EFC9F64"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C7B9A96" w14:textId="77777777" w:rsidR="00124FD3" w:rsidRDefault="00124FD3" w:rsidP="00124FD3">
      <w:pPr>
        <w:pStyle w:val="ProductList-Body"/>
      </w:pPr>
    </w:p>
    <w:p w14:paraId="2CE675D6" w14:textId="77777777" w:rsidR="00124FD3" w:rsidRPr="00A94906" w:rsidRDefault="000B5601"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A94906" w:rsidRDefault="00124FD3" w:rsidP="00124FD3">
      <w:pPr>
        <w:pStyle w:val="ProductList-Body"/>
      </w:pPr>
    </w:p>
    <w:p w14:paraId="2AF30DB5"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07681B62" w14:textId="77777777" w:rsidTr="00F23EC6">
        <w:trPr>
          <w:tblHeader/>
        </w:trPr>
        <w:tc>
          <w:tcPr>
            <w:tcW w:w="5400" w:type="dxa"/>
            <w:shd w:val="clear" w:color="auto" w:fill="0072C6"/>
          </w:tcPr>
          <w:p w14:paraId="49619D3D"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0DA07C0"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D6D6F63" w14:textId="77777777" w:rsidTr="00F23EC6">
        <w:tc>
          <w:tcPr>
            <w:tcW w:w="5400" w:type="dxa"/>
          </w:tcPr>
          <w:p w14:paraId="3FEF2EC8" w14:textId="592845B2" w:rsidR="00124FD3" w:rsidRPr="0076238C" w:rsidRDefault="007F3CF5" w:rsidP="00F23EC6">
            <w:pPr>
              <w:pStyle w:val="ProductList-OfferingBody"/>
              <w:jc w:val="center"/>
            </w:pPr>
            <w:r>
              <w:t>&lt; %99,9</w:t>
            </w:r>
          </w:p>
        </w:tc>
        <w:tc>
          <w:tcPr>
            <w:tcW w:w="5400" w:type="dxa"/>
          </w:tcPr>
          <w:p w14:paraId="55E280A0" w14:textId="77777777" w:rsidR="00124FD3" w:rsidRPr="0076238C" w:rsidRDefault="00124FD3" w:rsidP="00F23EC6">
            <w:pPr>
              <w:pStyle w:val="ProductList-OfferingBody"/>
              <w:jc w:val="center"/>
            </w:pPr>
            <w:r>
              <w:t>25%</w:t>
            </w:r>
          </w:p>
        </w:tc>
      </w:tr>
      <w:tr w:rsidR="00124FD3" w:rsidRPr="009D0B2F" w14:paraId="629881A3" w14:textId="77777777" w:rsidTr="00F23EC6">
        <w:tc>
          <w:tcPr>
            <w:tcW w:w="5400" w:type="dxa"/>
          </w:tcPr>
          <w:p w14:paraId="1A570D12" w14:textId="27C807E8" w:rsidR="00124FD3" w:rsidRPr="0076238C" w:rsidRDefault="007F3CF5" w:rsidP="00F23EC6">
            <w:pPr>
              <w:pStyle w:val="ProductList-OfferingBody"/>
              <w:jc w:val="center"/>
            </w:pPr>
            <w:r>
              <w:t>&lt; %99</w:t>
            </w:r>
          </w:p>
        </w:tc>
        <w:tc>
          <w:tcPr>
            <w:tcW w:w="5400" w:type="dxa"/>
          </w:tcPr>
          <w:p w14:paraId="189D38CB" w14:textId="77777777" w:rsidR="00124FD3" w:rsidRPr="0076238C" w:rsidRDefault="00124FD3" w:rsidP="00F23EC6">
            <w:pPr>
              <w:pStyle w:val="ProductList-OfferingBody"/>
              <w:jc w:val="center"/>
            </w:pPr>
            <w:r>
              <w:t>50%</w:t>
            </w:r>
          </w:p>
        </w:tc>
      </w:tr>
      <w:tr w:rsidR="00124FD3" w:rsidRPr="009D0B2F" w14:paraId="1AB6A3E7" w14:textId="77777777" w:rsidTr="00F23EC6">
        <w:tc>
          <w:tcPr>
            <w:tcW w:w="5400" w:type="dxa"/>
          </w:tcPr>
          <w:p w14:paraId="0FB22568" w14:textId="56A97C33" w:rsidR="00124FD3" w:rsidRPr="0076238C" w:rsidRDefault="007F3CF5" w:rsidP="00F23EC6">
            <w:pPr>
              <w:pStyle w:val="ProductList-OfferingBody"/>
              <w:jc w:val="center"/>
            </w:pPr>
            <w:r>
              <w:t>&lt; %95</w:t>
            </w:r>
          </w:p>
        </w:tc>
        <w:tc>
          <w:tcPr>
            <w:tcW w:w="5400" w:type="dxa"/>
          </w:tcPr>
          <w:p w14:paraId="4051BC6E" w14:textId="77777777" w:rsidR="00124FD3" w:rsidRPr="0076238C" w:rsidRDefault="00124FD3" w:rsidP="00F23EC6">
            <w:pPr>
              <w:pStyle w:val="ProductList-OfferingBody"/>
              <w:jc w:val="center"/>
            </w:pPr>
            <w:r>
              <w:t>100%</w:t>
            </w:r>
          </w:p>
        </w:tc>
      </w:tr>
    </w:tbl>
    <w:p w14:paraId="6BBA8385" w14:textId="77777777" w:rsidR="00124FD3" w:rsidRPr="00A94906"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6D5484C4" w14:textId="77777777" w:rsidR="00124FD3" w:rsidRPr="00A94906" w:rsidRDefault="00124FD3" w:rsidP="00124FD3">
      <w:pPr>
        <w:pStyle w:val="ProductList-Offering2Heading"/>
        <w:tabs>
          <w:tab w:val="clear" w:pos="360"/>
          <w:tab w:val="clear" w:pos="720"/>
          <w:tab w:val="clear" w:pos="1080"/>
        </w:tabs>
        <w:outlineLvl w:val="2"/>
      </w:pPr>
      <w:bookmarkStart w:id="201" w:name="_Toc457821532"/>
      <w:bookmarkStart w:id="202" w:name="_Toc461003309"/>
      <w:bookmarkStart w:id="203" w:name="_Toc478483344"/>
      <w:bookmarkStart w:id="204" w:name="AzureRightsManagementPremium"/>
      <w:r>
        <w:t>Azure Information Protection Premium</w:t>
      </w:r>
      <w:bookmarkEnd w:id="201"/>
      <w:bookmarkEnd w:id="202"/>
      <w:bookmarkEnd w:id="203"/>
    </w:p>
    <w:bookmarkEnd w:id="204"/>
    <w:p w14:paraId="5E76525B"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Son kullanıcıların IRM belgeleri ve e-postaları oluşturamadığı ya da bunları kullanamadığı herhangi bir zaman aralığıdır.</w:t>
      </w:r>
    </w:p>
    <w:p w14:paraId="7C425056" w14:textId="77777777" w:rsidR="00124FD3" w:rsidRPr="00A94906" w:rsidRDefault="00124FD3" w:rsidP="00124FD3">
      <w:pPr>
        <w:pStyle w:val="ProductList-Body"/>
      </w:pPr>
    </w:p>
    <w:p w14:paraId="1710E6EF"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E7823AE" w14:textId="77777777" w:rsidR="00124FD3" w:rsidRDefault="00124FD3" w:rsidP="00124FD3">
      <w:pPr>
        <w:pStyle w:val="ProductList-Body"/>
      </w:pPr>
    </w:p>
    <w:p w14:paraId="61FDC7A4" w14:textId="77777777" w:rsidR="00124FD3" w:rsidRPr="00A94906" w:rsidRDefault="000B5601"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A94906" w:rsidRDefault="00124FD3" w:rsidP="00124FD3">
      <w:pPr>
        <w:pStyle w:val="ProductList-Body"/>
      </w:pPr>
    </w:p>
    <w:p w14:paraId="36283BF3"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59F0ACB2" w14:textId="77777777" w:rsidTr="00F23EC6">
        <w:trPr>
          <w:tblHeader/>
        </w:trPr>
        <w:tc>
          <w:tcPr>
            <w:tcW w:w="5400" w:type="dxa"/>
            <w:shd w:val="clear" w:color="auto" w:fill="0072C6"/>
          </w:tcPr>
          <w:p w14:paraId="4090B4FD"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A7C3457"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553C5870" w14:textId="77777777" w:rsidTr="00F23EC6">
        <w:trPr>
          <w:tblHeader/>
        </w:trPr>
        <w:tc>
          <w:tcPr>
            <w:tcW w:w="5400" w:type="dxa"/>
          </w:tcPr>
          <w:p w14:paraId="011E0042" w14:textId="48710EBC" w:rsidR="00124FD3" w:rsidRPr="0076238C" w:rsidRDefault="007F3CF5" w:rsidP="00F23EC6">
            <w:pPr>
              <w:pStyle w:val="ProductList-OfferingBody"/>
              <w:jc w:val="center"/>
            </w:pPr>
            <w:r>
              <w:t>&lt; %99,9</w:t>
            </w:r>
          </w:p>
        </w:tc>
        <w:tc>
          <w:tcPr>
            <w:tcW w:w="5400" w:type="dxa"/>
          </w:tcPr>
          <w:p w14:paraId="76FCA469" w14:textId="77777777" w:rsidR="00124FD3" w:rsidRPr="0076238C" w:rsidRDefault="00124FD3" w:rsidP="00F23EC6">
            <w:pPr>
              <w:pStyle w:val="ProductList-OfferingBody"/>
              <w:jc w:val="center"/>
            </w:pPr>
            <w:r>
              <w:t>25%</w:t>
            </w:r>
          </w:p>
        </w:tc>
      </w:tr>
      <w:tr w:rsidR="00124FD3" w:rsidRPr="009D0B2F" w14:paraId="2D4F484B" w14:textId="77777777" w:rsidTr="00F23EC6">
        <w:trPr>
          <w:tblHeader/>
        </w:trPr>
        <w:tc>
          <w:tcPr>
            <w:tcW w:w="5400" w:type="dxa"/>
          </w:tcPr>
          <w:p w14:paraId="0719B5A8" w14:textId="1D7BD368" w:rsidR="00124FD3" w:rsidRPr="0076238C" w:rsidRDefault="007F3CF5" w:rsidP="00F23EC6">
            <w:pPr>
              <w:pStyle w:val="ProductList-OfferingBody"/>
              <w:jc w:val="center"/>
            </w:pPr>
            <w:r>
              <w:t>&lt; %99</w:t>
            </w:r>
          </w:p>
        </w:tc>
        <w:tc>
          <w:tcPr>
            <w:tcW w:w="5400" w:type="dxa"/>
          </w:tcPr>
          <w:p w14:paraId="005A8FE7" w14:textId="77777777" w:rsidR="00124FD3" w:rsidRPr="0076238C" w:rsidRDefault="00124FD3" w:rsidP="00F23EC6">
            <w:pPr>
              <w:pStyle w:val="ProductList-OfferingBody"/>
              <w:jc w:val="center"/>
            </w:pPr>
            <w:r>
              <w:t>50%</w:t>
            </w:r>
          </w:p>
        </w:tc>
      </w:tr>
      <w:tr w:rsidR="00124FD3" w:rsidRPr="009D0B2F" w14:paraId="6F0FAB49" w14:textId="77777777" w:rsidTr="00F23EC6">
        <w:trPr>
          <w:tblHeader/>
        </w:trPr>
        <w:tc>
          <w:tcPr>
            <w:tcW w:w="5400" w:type="dxa"/>
          </w:tcPr>
          <w:p w14:paraId="559521A4" w14:textId="4E338003" w:rsidR="00124FD3" w:rsidRPr="0076238C" w:rsidRDefault="007F3CF5" w:rsidP="00F23EC6">
            <w:pPr>
              <w:pStyle w:val="ProductList-OfferingBody"/>
              <w:jc w:val="center"/>
            </w:pPr>
            <w:r>
              <w:t>&lt; %95</w:t>
            </w:r>
          </w:p>
        </w:tc>
        <w:tc>
          <w:tcPr>
            <w:tcW w:w="5400" w:type="dxa"/>
          </w:tcPr>
          <w:p w14:paraId="553861E0" w14:textId="77777777" w:rsidR="00124FD3" w:rsidRPr="0076238C" w:rsidRDefault="00124FD3" w:rsidP="00F23EC6">
            <w:pPr>
              <w:pStyle w:val="ProductList-OfferingBody"/>
              <w:jc w:val="center"/>
            </w:pPr>
            <w:r>
              <w:t>100%</w:t>
            </w:r>
          </w:p>
        </w:tc>
      </w:tr>
    </w:tbl>
    <w:p w14:paraId="472AF25A" w14:textId="77777777" w:rsidR="00124FD3" w:rsidRPr="00A94906"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55A030A6" w14:textId="77777777" w:rsidR="00124FD3" w:rsidRPr="00A94906" w:rsidRDefault="00124FD3" w:rsidP="00124FD3">
      <w:pPr>
        <w:pStyle w:val="ProductList-Offering2Heading"/>
        <w:outlineLvl w:val="2"/>
      </w:pPr>
      <w:bookmarkStart w:id="205" w:name="CloudAppSecurity"/>
      <w:bookmarkStart w:id="206" w:name="_Toc461003310"/>
      <w:bookmarkStart w:id="207" w:name="_Toc478483345"/>
      <w:r>
        <w:t>Microsoft Cloud App Security</w:t>
      </w:r>
      <w:bookmarkEnd w:id="205"/>
      <w:bookmarkEnd w:id="206"/>
      <w:bookmarkEnd w:id="207"/>
    </w:p>
    <w:p w14:paraId="7D7734DB" w14:textId="77777777" w:rsidR="00124FD3" w:rsidRPr="00A94906" w:rsidRDefault="00124FD3" w:rsidP="00124FD3">
      <w:pPr>
        <w:pStyle w:val="ProductList-Body"/>
      </w:pPr>
      <w:r>
        <w:rPr>
          <w:b/>
          <w:color w:val="00188F"/>
        </w:rPr>
        <w:t>Kesinti Süresi</w:t>
      </w:r>
      <w:r w:rsidRPr="00E71413">
        <w:rPr>
          <w:b/>
          <w:bCs/>
        </w:rPr>
        <w:t>:</w:t>
      </w:r>
      <w:r>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6133AC9E" w14:textId="77777777" w:rsidR="00124FD3" w:rsidRPr="00A94906" w:rsidRDefault="00124FD3" w:rsidP="00124FD3">
      <w:pPr>
        <w:pStyle w:val="ProductList-Body"/>
        <w:spacing w:after="40"/>
      </w:pPr>
    </w:p>
    <w:p w14:paraId="16721B5E" w14:textId="170A211E" w:rsidR="00124FD3" w:rsidRDefault="00124FD3" w:rsidP="00E563B7">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AA5482C" w14:textId="77777777" w:rsidR="00E563B7" w:rsidRDefault="00E563B7" w:rsidP="00E563B7">
      <w:pPr>
        <w:pStyle w:val="ProductList-Body"/>
      </w:pPr>
    </w:p>
    <w:p w14:paraId="3290A331" w14:textId="77777777" w:rsidR="00124FD3" w:rsidRPr="00A94906" w:rsidRDefault="000B5601" w:rsidP="00124FD3">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32D516"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67256377" w14:textId="77777777" w:rsidR="00124FD3" w:rsidRPr="00A94906" w:rsidRDefault="00124FD3" w:rsidP="00124FD3">
      <w:pPr>
        <w:pStyle w:val="ProductList-Body"/>
      </w:pPr>
    </w:p>
    <w:p w14:paraId="2065A818" w14:textId="77777777" w:rsidR="00124FD3" w:rsidRPr="00A94906" w:rsidRDefault="00124FD3" w:rsidP="00124FD3">
      <w:pPr>
        <w:pStyle w:val="ProductList-Body"/>
        <w:keepNext/>
      </w:pPr>
      <w:r>
        <w:rPr>
          <w:b/>
          <w:bCs/>
          <w:color w:val="00188F"/>
        </w:rPr>
        <w:t>Hizmet Kredisi</w:t>
      </w:r>
      <w:r w:rsidRPr="00E7141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124FD3" w14:paraId="73C9FF6C" w14:textId="77777777" w:rsidTr="00F23EC6">
        <w:trPr>
          <w:tblHeader/>
        </w:trPr>
        <w:tc>
          <w:tcPr>
            <w:tcW w:w="5400" w:type="dxa"/>
            <w:shd w:val="clear" w:color="auto" w:fill="0072C6"/>
            <w:tcMar>
              <w:top w:w="0" w:type="dxa"/>
              <w:left w:w="108" w:type="dxa"/>
              <w:bottom w:w="0" w:type="dxa"/>
              <w:right w:w="108" w:type="dxa"/>
            </w:tcMar>
            <w:hideMark/>
          </w:tcPr>
          <w:p w14:paraId="76EE6EB7" w14:textId="77777777" w:rsidR="00124FD3" w:rsidRDefault="00124FD3" w:rsidP="00F23EC6">
            <w:pPr>
              <w:pStyle w:val="ProductList-OfferingBody"/>
              <w:spacing w:line="252" w:lineRule="auto"/>
              <w:jc w:val="center"/>
              <w:rPr>
                <w:color w:val="FFFFFF"/>
              </w:rPr>
            </w:pPr>
            <w:r>
              <w:rPr>
                <w:color w:val="FFFFFF"/>
              </w:rPr>
              <w:t>Aylık Çalışma Süresi Yüzdesi</w:t>
            </w:r>
          </w:p>
        </w:tc>
        <w:tc>
          <w:tcPr>
            <w:tcW w:w="5400" w:type="dxa"/>
            <w:shd w:val="clear" w:color="auto" w:fill="0072C6"/>
            <w:tcMar>
              <w:top w:w="0" w:type="dxa"/>
              <w:left w:w="108" w:type="dxa"/>
              <w:bottom w:w="0" w:type="dxa"/>
              <w:right w:w="108" w:type="dxa"/>
            </w:tcMar>
            <w:hideMark/>
          </w:tcPr>
          <w:p w14:paraId="341A660E" w14:textId="77777777" w:rsidR="00124FD3" w:rsidRDefault="00124FD3" w:rsidP="00F23EC6">
            <w:pPr>
              <w:pStyle w:val="ProductList-OfferingBody"/>
              <w:spacing w:line="252" w:lineRule="auto"/>
              <w:jc w:val="center"/>
              <w:rPr>
                <w:color w:val="FFFFFF"/>
              </w:rPr>
            </w:pPr>
            <w:r>
              <w:rPr>
                <w:color w:val="FFFFFF"/>
              </w:rPr>
              <w:t>Hizmet Kredisi</w:t>
            </w:r>
          </w:p>
        </w:tc>
      </w:tr>
      <w:tr w:rsidR="00124FD3" w14:paraId="073EE3EB" w14:textId="77777777" w:rsidTr="00F23EC6">
        <w:tc>
          <w:tcPr>
            <w:tcW w:w="5400" w:type="dxa"/>
            <w:tcMar>
              <w:top w:w="0" w:type="dxa"/>
              <w:left w:w="108" w:type="dxa"/>
              <w:bottom w:w="0" w:type="dxa"/>
              <w:right w:w="108" w:type="dxa"/>
            </w:tcMar>
            <w:hideMark/>
          </w:tcPr>
          <w:p w14:paraId="2758D85C" w14:textId="5F87F365" w:rsidR="00124FD3" w:rsidRDefault="007F3CF5" w:rsidP="00F23EC6">
            <w:pPr>
              <w:pStyle w:val="ProductList-OfferingBody"/>
              <w:spacing w:line="252" w:lineRule="auto"/>
              <w:jc w:val="center"/>
            </w:pPr>
            <w:r>
              <w:t>&lt; %99,9</w:t>
            </w:r>
          </w:p>
        </w:tc>
        <w:tc>
          <w:tcPr>
            <w:tcW w:w="5400" w:type="dxa"/>
            <w:tcMar>
              <w:top w:w="0" w:type="dxa"/>
              <w:left w:w="108" w:type="dxa"/>
              <w:bottom w:w="0" w:type="dxa"/>
              <w:right w:w="108" w:type="dxa"/>
            </w:tcMar>
            <w:hideMark/>
          </w:tcPr>
          <w:p w14:paraId="1670FA4C" w14:textId="77777777" w:rsidR="00124FD3" w:rsidRDefault="00124FD3" w:rsidP="00F23EC6">
            <w:pPr>
              <w:pStyle w:val="ProductList-OfferingBody"/>
              <w:spacing w:line="252" w:lineRule="auto"/>
              <w:jc w:val="center"/>
            </w:pPr>
            <w:r>
              <w:t>10%</w:t>
            </w:r>
          </w:p>
        </w:tc>
      </w:tr>
      <w:tr w:rsidR="00124FD3" w14:paraId="62115B0A" w14:textId="77777777" w:rsidTr="00F23EC6">
        <w:tc>
          <w:tcPr>
            <w:tcW w:w="5400" w:type="dxa"/>
            <w:tcMar>
              <w:top w:w="0" w:type="dxa"/>
              <w:left w:w="108" w:type="dxa"/>
              <w:bottom w:w="0" w:type="dxa"/>
              <w:right w:w="108" w:type="dxa"/>
            </w:tcMar>
            <w:hideMark/>
          </w:tcPr>
          <w:p w14:paraId="12BA6B97" w14:textId="5B82889F" w:rsidR="00124FD3" w:rsidRDefault="007F3CF5" w:rsidP="00F23EC6">
            <w:pPr>
              <w:pStyle w:val="ProductList-OfferingBody"/>
              <w:spacing w:line="252" w:lineRule="auto"/>
              <w:jc w:val="center"/>
            </w:pPr>
            <w:r>
              <w:t>&lt; %99</w:t>
            </w:r>
          </w:p>
        </w:tc>
        <w:tc>
          <w:tcPr>
            <w:tcW w:w="5400" w:type="dxa"/>
            <w:tcMar>
              <w:top w:w="0" w:type="dxa"/>
              <w:left w:w="108" w:type="dxa"/>
              <w:bottom w:w="0" w:type="dxa"/>
              <w:right w:w="108" w:type="dxa"/>
            </w:tcMar>
            <w:hideMark/>
          </w:tcPr>
          <w:p w14:paraId="14BE42B2" w14:textId="77777777" w:rsidR="00124FD3" w:rsidRDefault="00124FD3" w:rsidP="00F23EC6">
            <w:pPr>
              <w:pStyle w:val="ProductList-OfferingBody"/>
              <w:spacing w:line="252" w:lineRule="auto"/>
              <w:jc w:val="center"/>
            </w:pPr>
            <w:r>
              <w:t>25%</w:t>
            </w:r>
          </w:p>
        </w:tc>
      </w:tr>
    </w:tbl>
    <w:p w14:paraId="4EDE6733" w14:textId="77777777" w:rsidR="00124FD3" w:rsidRPr="00A94906" w:rsidRDefault="00124FD3" w:rsidP="00124FD3">
      <w:pPr>
        <w:pStyle w:val="ProductList-Body"/>
        <w:spacing w:after="40"/>
      </w:pPr>
    </w:p>
    <w:p w14:paraId="4529DDD4" w14:textId="77777777" w:rsidR="00124FD3" w:rsidRPr="00A94906" w:rsidRDefault="00124FD3" w:rsidP="00124FD3">
      <w:pPr>
        <w:pStyle w:val="ProductList-Body"/>
        <w:spacing w:after="40"/>
      </w:pPr>
      <w:r>
        <w:rPr>
          <w:b/>
          <w:color w:val="00188F"/>
        </w:rPr>
        <w:t>Hizmet Düzeyi Özel Durumları</w:t>
      </w:r>
      <w:r w:rsidRPr="00E71413">
        <w:rPr>
          <w:b/>
          <w:bCs/>
        </w:rPr>
        <w:t>:</w:t>
      </w:r>
      <w:r>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22FE0BC" w14:textId="77777777" w:rsidR="00124FD3" w:rsidRPr="00A94906"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31CD7A85" w14:textId="77777777" w:rsidR="00124FD3" w:rsidRPr="00A94906" w:rsidRDefault="00124FD3" w:rsidP="00124FD3">
      <w:pPr>
        <w:pStyle w:val="ProductList-Offering2Heading"/>
        <w:tabs>
          <w:tab w:val="clear" w:pos="360"/>
          <w:tab w:val="clear" w:pos="720"/>
          <w:tab w:val="clear" w:pos="1080"/>
        </w:tabs>
        <w:outlineLvl w:val="2"/>
      </w:pPr>
      <w:bookmarkStart w:id="208" w:name="MultiFactorAuthenticationService"/>
      <w:bookmarkStart w:id="209" w:name="_Toc461003311"/>
      <w:bookmarkStart w:id="210" w:name="_Toc478483346"/>
      <w:r>
        <w:t>Multi-Factor Authentication Hizmeti</w:t>
      </w:r>
      <w:bookmarkEnd w:id="208"/>
      <w:bookmarkEnd w:id="209"/>
      <w:bookmarkEnd w:id="210"/>
    </w:p>
    <w:p w14:paraId="32E1FB49" w14:textId="77777777" w:rsidR="00124FD3" w:rsidRPr="00A94906" w:rsidRDefault="00124FD3" w:rsidP="00124FD3">
      <w:pPr>
        <w:pStyle w:val="ProductList-Body"/>
      </w:pPr>
      <w:r>
        <w:rPr>
          <w:b/>
          <w:color w:val="00188F"/>
        </w:rPr>
        <w:t>Ek Tanımlar</w:t>
      </w:r>
      <w:r w:rsidRPr="00E71413">
        <w:rPr>
          <w:b/>
          <w:bCs/>
        </w:rPr>
        <w:t>:</w:t>
      </w:r>
    </w:p>
    <w:p w14:paraId="2271F77D" w14:textId="77777777" w:rsidR="00124FD3" w:rsidRPr="00A94906" w:rsidRDefault="00124FD3" w:rsidP="00124FD3">
      <w:pPr>
        <w:pStyle w:val="ProductList-Body"/>
        <w:spacing w:after="40"/>
      </w:pPr>
      <w:r>
        <w:t>“</w:t>
      </w:r>
      <w:r>
        <w:rPr>
          <w:b/>
          <w:color w:val="00188F"/>
        </w:rPr>
        <w:t>Dağıtım Dakikaları</w:t>
      </w:r>
      <w:r>
        <w:t>”, belirli bir Multi-Factor Authentication sağlayıcısının bir fatura ayında Microsoft Azure'da dağıtıldığı toplam dakika sayısıdır.</w:t>
      </w:r>
    </w:p>
    <w:p w14:paraId="09303355" w14:textId="77777777" w:rsidR="00124FD3" w:rsidRPr="00A94906" w:rsidRDefault="00124FD3" w:rsidP="00124FD3">
      <w:pPr>
        <w:pStyle w:val="ProductList-Body"/>
      </w:pPr>
      <w:r>
        <w:t>“</w:t>
      </w:r>
      <w:r>
        <w:rPr>
          <w:b/>
          <w:color w:val="00188F"/>
        </w:rPr>
        <w:t>Kullanılabilir Maksimum Dakika</w:t>
      </w:r>
      <w:r>
        <w:t>”, bir fatura ayında belirli bir Microsoft Azure üyeliğinde tarafınızdan dağıtılan tüm Multi-Factor Authentication sağlayıcılarındaki tüm Dağıtım Dakikalarının toplamıdır.</w:t>
      </w:r>
    </w:p>
    <w:p w14:paraId="192DEAD8" w14:textId="77777777" w:rsidR="00124FD3" w:rsidRPr="00A94906" w:rsidRDefault="00124FD3" w:rsidP="00124FD3">
      <w:pPr>
        <w:pStyle w:val="ProductList-Body"/>
      </w:pPr>
    </w:p>
    <w:p w14:paraId="11972555" w14:textId="77777777" w:rsidR="00124FD3" w:rsidRPr="00A94906" w:rsidRDefault="00124FD3" w:rsidP="00124FD3">
      <w:pPr>
        <w:pStyle w:val="ProductList-Body"/>
      </w:pPr>
      <w:r>
        <w:rPr>
          <w:b/>
          <w:color w:val="00188F"/>
        </w:rPr>
        <w:t>Kesinti Süresi</w:t>
      </w:r>
      <w:r w:rsidRPr="00E71413">
        <w:rPr>
          <w:b/>
          <w:bCs/>
        </w:rPr>
        <w:t>:</w:t>
      </w:r>
      <w:r>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6E7FDE94" w14:textId="77777777" w:rsidR="00124FD3" w:rsidRPr="00A94906" w:rsidRDefault="00124FD3" w:rsidP="00124FD3">
      <w:pPr>
        <w:pStyle w:val="ProductList-Body"/>
      </w:pPr>
    </w:p>
    <w:p w14:paraId="3A8AD684"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B545E71" w14:textId="77777777" w:rsidR="00124FD3" w:rsidRDefault="00124FD3" w:rsidP="00124FD3">
      <w:pPr>
        <w:pStyle w:val="ProductList-Body"/>
      </w:pPr>
    </w:p>
    <w:p w14:paraId="6EB802BE" w14:textId="77777777" w:rsidR="00124FD3" w:rsidRPr="00A94906" w:rsidRDefault="000B5601"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244E303B"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7EE16D82" w14:textId="77777777" w:rsidTr="00F23EC6">
        <w:trPr>
          <w:tblHeader/>
        </w:trPr>
        <w:tc>
          <w:tcPr>
            <w:tcW w:w="5400" w:type="dxa"/>
            <w:shd w:val="clear" w:color="auto" w:fill="0072C6"/>
          </w:tcPr>
          <w:p w14:paraId="669D0EFD"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54EBA8"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235F65A4" w14:textId="77777777" w:rsidTr="00F23EC6">
        <w:tc>
          <w:tcPr>
            <w:tcW w:w="5400" w:type="dxa"/>
          </w:tcPr>
          <w:p w14:paraId="2933207E" w14:textId="1B16D2D4" w:rsidR="00124FD3" w:rsidRPr="0076238C" w:rsidRDefault="007F3CF5" w:rsidP="00F23EC6">
            <w:pPr>
              <w:pStyle w:val="ProductList-OfferingBody"/>
              <w:jc w:val="center"/>
            </w:pPr>
            <w:r>
              <w:t>&lt; %99,9</w:t>
            </w:r>
          </w:p>
        </w:tc>
        <w:tc>
          <w:tcPr>
            <w:tcW w:w="5400" w:type="dxa"/>
          </w:tcPr>
          <w:p w14:paraId="29725CD0" w14:textId="77777777" w:rsidR="00124FD3" w:rsidRPr="0076238C" w:rsidRDefault="00124FD3" w:rsidP="00F23EC6">
            <w:pPr>
              <w:pStyle w:val="ProductList-OfferingBody"/>
              <w:jc w:val="center"/>
            </w:pPr>
            <w:r>
              <w:t>10%</w:t>
            </w:r>
          </w:p>
        </w:tc>
      </w:tr>
      <w:tr w:rsidR="00124FD3" w:rsidRPr="009D0B2F" w14:paraId="5DBABAC7" w14:textId="77777777" w:rsidTr="00F23EC6">
        <w:tc>
          <w:tcPr>
            <w:tcW w:w="5400" w:type="dxa"/>
          </w:tcPr>
          <w:p w14:paraId="1DCB0265" w14:textId="1BFB8AC4" w:rsidR="00124FD3" w:rsidRPr="0076238C" w:rsidRDefault="007F3CF5" w:rsidP="00F23EC6">
            <w:pPr>
              <w:pStyle w:val="ProductList-OfferingBody"/>
              <w:jc w:val="center"/>
            </w:pPr>
            <w:r>
              <w:t>&lt; %99</w:t>
            </w:r>
          </w:p>
        </w:tc>
        <w:tc>
          <w:tcPr>
            <w:tcW w:w="5400" w:type="dxa"/>
          </w:tcPr>
          <w:p w14:paraId="1027B0EA" w14:textId="77777777" w:rsidR="00124FD3" w:rsidRPr="0076238C" w:rsidRDefault="00124FD3" w:rsidP="00F23EC6">
            <w:pPr>
              <w:pStyle w:val="ProductList-OfferingBody"/>
              <w:jc w:val="center"/>
            </w:pPr>
            <w:r>
              <w:t>25%</w:t>
            </w:r>
          </w:p>
        </w:tc>
      </w:tr>
    </w:tbl>
    <w:p w14:paraId="5F9C3FDB" w14:textId="77777777" w:rsidR="00124FD3" w:rsidRPr="00A94906"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084A8D0D" w14:textId="77777777" w:rsidR="00124FD3" w:rsidRPr="00A94906" w:rsidRDefault="00124FD3" w:rsidP="00124FD3">
      <w:pPr>
        <w:pStyle w:val="ProductList-Offering2Heading"/>
        <w:tabs>
          <w:tab w:val="clear" w:pos="360"/>
          <w:tab w:val="clear" w:pos="720"/>
          <w:tab w:val="clear" w:pos="1080"/>
        </w:tabs>
        <w:outlineLvl w:val="2"/>
      </w:pPr>
      <w:bookmarkStart w:id="211" w:name="AzureSiteRecoveryService_OnPremtoAzure"/>
      <w:bookmarkStart w:id="212" w:name="_Toc461003312"/>
      <w:bookmarkStart w:id="213" w:name="_Toc478483347"/>
      <w:r>
        <w:t>Azure Site Recovery Hizmeti - Şirket İçinden Azure'a</w:t>
      </w:r>
      <w:bookmarkEnd w:id="211"/>
      <w:bookmarkEnd w:id="212"/>
      <w:bookmarkEnd w:id="213"/>
    </w:p>
    <w:p w14:paraId="2F11F30E" w14:textId="77777777" w:rsidR="00124FD3" w:rsidRPr="00A94906" w:rsidRDefault="00124FD3" w:rsidP="00124FD3">
      <w:pPr>
        <w:pStyle w:val="ProductList-Body"/>
      </w:pPr>
      <w:r>
        <w:rPr>
          <w:b/>
          <w:color w:val="00188F"/>
        </w:rPr>
        <w:t>Ek Tanımlar</w:t>
      </w:r>
      <w:r w:rsidRPr="00E71413">
        <w:rPr>
          <w:b/>
          <w:bCs/>
        </w:rPr>
        <w:t>:</w:t>
      </w:r>
    </w:p>
    <w:p w14:paraId="5EA636ED" w14:textId="77777777" w:rsidR="00124FD3" w:rsidRPr="00A94906" w:rsidRDefault="00124FD3" w:rsidP="00124FD3">
      <w:pPr>
        <w:pStyle w:val="ProductList-Body"/>
        <w:spacing w:after="40"/>
      </w:pPr>
      <w:r>
        <w:t>“</w:t>
      </w:r>
      <w:r>
        <w:rPr>
          <w:b/>
          <w:color w:val="00188F"/>
        </w:rPr>
        <w:t>Yük Devretme</w:t>
      </w:r>
      <w:r>
        <w:t>”, birincil bir tesisten ikincil bir tesise Korunan Örneğin benzetimli veya gerçek kontrolünün aktarılması sürecidir.</w:t>
      </w:r>
    </w:p>
    <w:p w14:paraId="29960FF2" w14:textId="77777777" w:rsidR="00124FD3" w:rsidRPr="00A94906" w:rsidRDefault="00124FD3" w:rsidP="00124FD3">
      <w:pPr>
        <w:pStyle w:val="ProductList-Body"/>
        <w:spacing w:after="40"/>
      </w:pPr>
      <w:r>
        <w:t>“</w:t>
      </w:r>
      <w:r>
        <w:rPr>
          <w:b/>
          <w:color w:val="00188F"/>
        </w:rPr>
        <w:t>Tesisten Azure'a Yük Devretme</w:t>
      </w:r>
      <w:r>
        <w:t>”, bir Azure dışı birincil tesisten bir Azure ikincil tesisine Korunan Örneğin Yük Devridir. Belirli bir Azure veri merkezini ikincil tesis olarak atayabilirsiniz; atadığınız veri merkezine Yük Devretmenin mümkün olmaması durumunda, Microsoft, aynı bölgedeki farklı bir veri merkezine çoğaltma yapabilir.</w:t>
      </w:r>
    </w:p>
    <w:p w14:paraId="7CEE7553" w14:textId="77777777" w:rsidR="00124FD3" w:rsidRPr="00A94906" w:rsidRDefault="00124FD3" w:rsidP="00124FD3">
      <w:pPr>
        <w:pStyle w:val="ProductList-Body"/>
        <w:spacing w:after="40"/>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A94906" w:rsidRDefault="00124FD3" w:rsidP="00124FD3">
      <w:pPr>
        <w:pStyle w:val="ProductList-Body"/>
      </w:pPr>
      <w:r>
        <w:t>“</w:t>
      </w:r>
      <w:r>
        <w:rPr>
          <w:b/>
          <w:color w:val="00188F"/>
        </w:rPr>
        <w:t>Kurtarma Süresi Hedefi</w:t>
      </w:r>
      <w:r>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A94906" w:rsidRDefault="00124FD3" w:rsidP="00124FD3">
      <w:pPr>
        <w:pStyle w:val="ProductList-Body"/>
      </w:pPr>
    </w:p>
    <w:p w14:paraId="4BE52D28" w14:textId="77777777" w:rsidR="00124FD3" w:rsidRPr="00A94906" w:rsidRDefault="00124FD3" w:rsidP="00124FD3">
      <w:pPr>
        <w:pStyle w:val="ProductList-Body"/>
      </w:pPr>
      <w:r>
        <w:rPr>
          <w:b/>
          <w:color w:val="00188F"/>
        </w:rPr>
        <w:t>Aylık Kurtarma Süresi Hedefi</w:t>
      </w:r>
      <w:r w:rsidRPr="00E71413">
        <w:rPr>
          <w:b/>
          <w:bCs/>
        </w:rPr>
        <w:t>:</w:t>
      </w:r>
      <w:r>
        <w:t xml:space="preserve"> Belirli bir fatura ayında Tesisten Azure'a çoğaltma için yapılandırılmış belirli bir Korunan Örnek için Aylık Kurtarma Süresi Hedefi, şifrelenmemiş Korunan Örnek için dört saattir ve şifrelenmiş Korunan Örnek için altı saattir. İlk 100 GB'lık Korunan Örnek boyutu üzerinden her ek 25 GB için aylık Kurtarma Süresi Hedefine bir saat eklenecektir.</w:t>
      </w:r>
    </w:p>
    <w:p w14:paraId="32023A37" w14:textId="77777777" w:rsidR="00124FD3" w:rsidRPr="00A94906" w:rsidRDefault="00124FD3" w:rsidP="00124FD3">
      <w:pPr>
        <w:pStyle w:val="ProductList-Body"/>
      </w:pPr>
    </w:p>
    <w:p w14:paraId="1A800BED" w14:textId="77777777" w:rsidR="00124FD3" w:rsidRPr="00A94906" w:rsidRDefault="00124FD3" w:rsidP="00427886">
      <w:pPr>
        <w:pStyle w:val="ProductList-Body"/>
        <w:keepNext/>
      </w:pPr>
      <w:r>
        <w:rPr>
          <w:b/>
          <w:color w:val="00188F"/>
        </w:rPr>
        <w:t>Hizmet Kredisi (Korunan Örnek boyutlarının 100 GB veya altı olduğu varsayımıyla)</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124FD3" w:rsidRPr="009D0B2F" w14:paraId="525A44EA" w14:textId="77777777" w:rsidTr="00F23EC6">
        <w:trPr>
          <w:tblHeader/>
        </w:trPr>
        <w:tc>
          <w:tcPr>
            <w:tcW w:w="3600" w:type="dxa"/>
            <w:shd w:val="clear" w:color="auto" w:fill="0072C6"/>
          </w:tcPr>
          <w:p w14:paraId="3D564290" w14:textId="77777777" w:rsidR="00124FD3" w:rsidRPr="001A0074" w:rsidRDefault="00124FD3" w:rsidP="00F23EC6">
            <w:pPr>
              <w:pStyle w:val="ProductList-OfferingBody"/>
              <w:jc w:val="center"/>
              <w:rPr>
                <w:color w:val="FFFFFF" w:themeColor="background1"/>
              </w:rPr>
            </w:pPr>
            <w:r>
              <w:rPr>
                <w:color w:val="FFFFFF" w:themeColor="background1"/>
              </w:rPr>
              <w:t>Korunan Örnek</w:t>
            </w:r>
          </w:p>
        </w:tc>
        <w:tc>
          <w:tcPr>
            <w:tcW w:w="3600" w:type="dxa"/>
            <w:shd w:val="clear" w:color="auto" w:fill="0072C6"/>
          </w:tcPr>
          <w:p w14:paraId="31446262" w14:textId="77777777" w:rsidR="00124FD3" w:rsidRPr="001A0074" w:rsidRDefault="00124FD3" w:rsidP="00F23EC6">
            <w:pPr>
              <w:pStyle w:val="ProductList-OfferingBody"/>
              <w:jc w:val="center"/>
              <w:rPr>
                <w:color w:val="FFFFFF" w:themeColor="background1"/>
              </w:rPr>
            </w:pPr>
            <w:r>
              <w:rPr>
                <w:color w:val="FFFFFF" w:themeColor="background1"/>
              </w:rPr>
              <w:t>Aylık Kurtarma Süresi Hedefi</w:t>
            </w:r>
          </w:p>
        </w:tc>
        <w:tc>
          <w:tcPr>
            <w:tcW w:w="3600" w:type="dxa"/>
            <w:shd w:val="clear" w:color="auto" w:fill="0072C6"/>
          </w:tcPr>
          <w:p w14:paraId="277F1BCD" w14:textId="77777777" w:rsidR="00124FD3"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3B2BD7E7" w14:textId="77777777" w:rsidTr="00F23EC6">
        <w:tc>
          <w:tcPr>
            <w:tcW w:w="3600" w:type="dxa"/>
          </w:tcPr>
          <w:p w14:paraId="6C129CBF" w14:textId="77777777" w:rsidR="00124FD3" w:rsidRPr="00FB2E57" w:rsidRDefault="00124FD3" w:rsidP="00F23EC6">
            <w:pPr>
              <w:pStyle w:val="ProductList-OfferingBody"/>
              <w:jc w:val="center"/>
            </w:pPr>
            <w:r>
              <w:t>Şifresiz</w:t>
            </w:r>
          </w:p>
        </w:tc>
        <w:tc>
          <w:tcPr>
            <w:tcW w:w="3600" w:type="dxa"/>
          </w:tcPr>
          <w:p w14:paraId="21144021" w14:textId="77777777" w:rsidR="00124FD3" w:rsidRPr="00FB2E57" w:rsidRDefault="00124FD3" w:rsidP="00F23EC6">
            <w:pPr>
              <w:pStyle w:val="ProductList-OfferingBody"/>
              <w:jc w:val="center"/>
            </w:pPr>
            <w:r>
              <w:t>&gt; 4 saat</w:t>
            </w:r>
          </w:p>
        </w:tc>
        <w:tc>
          <w:tcPr>
            <w:tcW w:w="3600" w:type="dxa"/>
          </w:tcPr>
          <w:p w14:paraId="20ECE577" w14:textId="77777777" w:rsidR="00124FD3" w:rsidRPr="00FB2E57" w:rsidRDefault="00124FD3" w:rsidP="00F23EC6">
            <w:pPr>
              <w:pStyle w:val="ProductList-OfferingBody"/>
              <w:jc w:val="center"/>
            </w:pPr>
            <w:r>
              <w:t>100%</w:t>
            </w:r>
          </w:p>
        </w:tc>
      </w:tr>
      <w:tr w:rsidR="00124FD3" w:rsidRPr="009D0B2F" w14:paraId="7F11C82B" w14:textId="77777777" w:rsidTr="00F23EC6">
        <w:tc>
          <w:tcPr>
            <w:tcW w:w="3600" w:type="dxa"/>
          </w:tcPr>
          <w:p w14:paraId="1C06924F" w14:textId="77777777" w:rsidR="00124FD3" w:rsidRPr="00FB2E57" w:rsidRDefault="00124FD3" w:rsidP="00F23EC6">
            <w:pPr>
              <w:pStyle w:val="ProductList-OfferingBody"/>
              <w:jc w:val="center"/>
            </w:pPr>
            <w:r>
              <w:t>Şifreli</w:t>
            </w:r>
          </w:p>
        </w:tc>
        <w:tc>
          <w:tcPr>
            <w:tcW w:w="3600" w:type="dxa"/>
          </w:tcPr>
          <w:p w14:paraId="4327AEED" w14:textId="77777777" w:rsidR="00124FD3" w:rsidRPr="00FB2E57" w:rsidRDefault="00124FD3" w:rsidP="00F23EC6">
            <w:pPr>
              <w:pStyle w:val="ProductList-OfferingBody"/>
              <w:jc w:val="center"/>
            </w:pPr>
            <w:r>
              <w:t>&gt; 6 saat</w:t>
            </w:r>
          </w:p>
        </w:tc>
        <w:tc>
          <w:tcPr>
            <w:tcW w:w="3600" w:type="dxa"/>
          </w:tcPr>
          <w:p w14:paraId="646E85D9" w14:textId="77777777" w:rsidR="00124FD3" w:rsidRPr="00FB2E57" w:rsidRDefault="00124FD3" w:rsidP="00F23EC6">
            <w:pPr>
              <w:pStyle w:val="ProductList-OfferingBody"/>
              <w:jc w:val="center"/>
            </w:pPr>
            <w:r>
              <w:t>100%</w:t>
            </w:r>
          </w:p>
        </w:tc>
      </w:tr>
    </w:tbl>
    <w:p w14:paraId="683920DD" w14:textId="77777777" w:rsidR="00124FD3" w:rsidRPr="00A94906" w:rsidRDefault="00124FD3" w:rsidP="00124FD3">
      <w:pPr>
        <w:pStyle w:val="ProductList-Body"/>
      </w:pPr>
    </w:p>
    <w:p w14:paraId="72AEB93D" w14:textId="77777777" w:rsidR="00124FD3" w:rsidRPr="00A94906" w:rsidRDefault="00124FD3" w:rsidP="00124FD3">
      <w:pPr>
        <w:pStyle w:val="ProductList-Body"/>
      </w:pPr>
      <w:r>
        <w:rPr>
          <w:b/>
          <w:color w:val="00188F"/>
        </w:rPr>
        <w:t>Ek Hükümler</w:t>
      </w:r>
      <w:r w:rsidRPr="00E71413">
        <w:rPr>
          <w:b/>
          <w:bCs/>
        </w:rPr>
        <w:t>:</w:t>
      </w:r>
      <w:r>
        <w:t xml:space="preserve"> Kullandığınız her Korunan Örnek için Aylık Kurtarma Süresi Hedefi ve Hizmet Kredileri hesaplanır.</w:t>
      </w:r>
    </w:p>
    <w:p w14:paraId="34055C23" w14:textId="77777777" w:rsidR="00124FD3" w:rsidRPr="00A94906"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CAC71AC" w14:textId="77777777" w:rsidR="00124FD3" w:rsidRPr="00A94906" w:rsidRDefault="00124FD3" w:rsidP="00124FD3">
      <w:pPr>
        <w:pStyle w:val="ProductList-Offering2Heading"/>
        <w:tabs>
          <w:tab w:val="clear" w:pos="360"/>
          <w:tab w:val="clear" w:pos="720"/>
          <w:tab w:val="clear" w:pos="1080"/>
        </w:tabs>
        <w:outlineLvl w:val="2"/>
      </w:pPr>
      <w:bookmarkStart w:id="214" w:name="_Toc461003313"/>
      <w:bookmarkStart w:id="215" w:name="_Toc478483348"/>
      <w:r>
        <w:t>Azure Site Recovery Hizmeti - Şirket İçinden Şirket İçine</w:t>
      </w:r>
      <w:bookmarkEnd w:id="214"/>
      <w:bookmarkEnd w:id="215"/>
    </w:p>
    <w:p w14:paraId="0E91ADDA" w14:textId="77777777" w:rsidR="00124FD3" w:rsidRPr="00A94906" w:rsidRDefault="00124FD3" w:rsidP="00124FD3">
      <w:pPr>
        <w:pStyle w:val="ProductList-Body"/>
      </w:pPr>
      <w:r>
        <w:rPr>
          <w:b/>
          <w:color w:val="00188F"/>
        </w:rPr>
        <w:t>Ek Tanımlar</w:t>
      </w:r>
      <w:r w:rsidRPr="00E71413">
        <w:rPr>
          <w:b/>
          <w:bCs/>
        </w:rPr>
        <w:t>:</w:t>
      </w:r>
    </w:p>
    <w:p w14:paraId="05C739EC" w14:textId="77777777" w:rsidR="00124FD3" w:rsidRPr="00A94906" w:rsidRDefault="00124FD3" w:rsidP="00124FD3">
      <w:pPr>
        <w:pStyle w:val="ProductList-Body"/>
        <w:spacing w:after="40"/>
      </w:pPr>
      <w:r>
        <w:t>“</w:t>
      </w:r>
      <w:r>
        <w:rPr>
          <w:b/>
          <w:color w:val="00188F"/>
        </w:rPr>
        <w:t>Yük Devretme</w:t>
      </w:r>
      <w:r>
        <w:t>”, birincil bir tesisten ikincil bir tesise Korunan Örneğin benzetimli veya gerçek kontrolünün aktarılması sürecidir.</w:t>
      </w:r>
    </w:p>
    <w:p w14:paraId="4705CF47" w14:textId="77777777" w:rsidR="00124FD3" w:rsidRPr="00A94906" w:rsidRDefault="00124FD3" w:rsidP="00124FD3">
      <w:pPr>
        <w:pStyle w:val="ProductList-Body"/>
        <w:spacing w:after="40"/>
      </w:pPr>
      <w:r>
        <w:t>“</w:t>
      </w:r>
      <w:r>
        <w:rPr>
          <w:b/>
          <w:color w:val="00188F"/>
        </w:rPr>
        <w:t>Yük Devretme Dakikaları</w:t>
      </w:r>
      <w:r>
        <w:t>”, Tesisten Tesise çoğaltma için yapılandırılmış bir Korunan Örneğe ilişkin Yük Devretme girişiminin gerçekleştiği ancak tamamlanmadığı bir fatura ayındaki dakika sayısı toplamıdır.</w:t>
      </w:r>
    </w:p>
    <w:p w14:paraId="44EDA7A4" w14:textId="77777777" w:rsidR="00124FD3" w:rsidRPr="00A94906" w:rsidRDefault="00124FD3" w:rsidP="00124FD3">
      <w:pPr>
        <w:pStyle w:val="ProductList-Body"/>
        <w:spacing w:after="40"/>
      </w:pPr>
      <w:r>
        <w:t>“</w:t>
      </w:r>
      <w:r>
        <w:rPr>
          <w:b/>
          <w:color w:val="00188F"/>
        </w:rPr>
        <w:t>Kullanılabilir Maksimum Dakikaları</w:t>
      </w:r>
      <w:r>
        <w:t>”, belirli bir Korunan Örneğin bir fatura ayında Azure Site Recovery Hizmeti tarafından Tesisten Tesise çoğaltma için yapılandırılmış olduğu dakika sayısı toplamıdır.</w:t>
      </w:r>
    </w:p>
    <w:p w14:paraId="6C45180A" w14:textId="77777777" w:rsidR="00124FD3" w:rsidRPr="00A94906" w:rsidRDefault="00124FD3" w:rsidP="00124FD3">
      <w:pPr>
        <w:pStyle w:val="ProductList-Body"/>
        <w:spacing w:after="40"/>
      </w:pPr>
      <w:r>
        <w:t>“</w:t>
      </w:r>
      <w:r>
        <w:rPr>
          <w:b/>
          <w:color w:val="00188F"/>
        </w:rPr>
        <w:t>Tesisten Tesise Yük Devretme</w:t>
      </w:r>
      <w:r>
        <w:t>”, bir Azure dışı birincil tesisten bir Azure dışı ikincil tesise Korunan Örneğin Yük Devridir.</w:t>
      </w:r>
    </w:p>
    <w:p w14:paraId="31B83331" w14:textId="77777777" w:rsidR="00124FD3" w:rsidRPr="00A94906" w:rsidRDefault="00124FD3" w:rsidP="00124FD3">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A94906" w:rsidRDefault="00124FD3" w:rsidP="00124FD3">
      <w:pPr>
        <w:pStyle w:val="ProductList-Body"/>
      </w:pPr>
    </w:p>
    <w:p w14:paraId="02509C8D" w14:textId="77777777" w:rsidR="00124FD3" w:rsidRPr="00A94906" w:rsidRDefault="00124FD3" w:rsidP="00124FD3">
      <w:pPr>
        <w:pStyle w:val="ProductList-Body"/>
      </w:pPr>
      <w:r>
        <w:rPr>
          <w:b/>
          <w:color w:val="00188F"/>
        </w:rPr>
        <w:t>Kesinti Süresi</w:t>
      </w:r>
      <w:r w:rsidRPr="00E71413">
        <w:rPr>
          <w:b/>
          <w:bCs/>
        </w:rPr>
        <w:t>:</w:t>
      </w:r>
      <w: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A94906" w:rsidRDefault="00124FD3" w:rsidP="00124FD3">
      <w:pPr>
        <w:pStyle w:val="ProductList-Body"/>
      </w:pPr>
    </w:p>
    <w:p w14:paraId="34493CBC"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8ABBB94" w14:textId="77777777" w:rsidR="00124FD3" w:rsidRDefault="00124FD3" w:rsidP="00124FD3">
      <w:pPr>
        <w:pStyle w:val="ProductList-Body"/>
      </w:pPr>
    </w:p>
    <w:p w14:paraId="6F482150" w14:textId="77777777" w:rsidR="00124FD3" w:rsidRPr="00A94906" w:rsidRDefault="000B5601"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A94906" w:rsidRDefault="00124FD3" w:rsidP="00044506">
      <w:pPr>
        <w:pStyle w:val="ProductList-Body"/>
        <w:keepNext/>
      </w:pPr>
      <w:r>
        <w:rPr>
          <w:b/>
          <w:color w:val="00188F"/>
        </w:rPr>
        <w:t>Hizmet Kredisi</w:t>
      </w:r>
      <w:r w:rsidRPr="00E71413">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4ADF42A9" w14:textId="77777777" w:rsidTr="00F23EC6">
        <w:trPr>
          <w:tblHeader/>
        </w:trPr>
        <w:tc>
          <w:tcPr>
            <w:tcW w:w="5400" w:type="dxa"/>
            <w:shd w:val="clear" w:color="auto" w:fill="0072C6"/>
          </w:tcPr>
          <w:p w14:paraId="63D54132"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3301F8"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34D3466D" w14:textId="77777777" w:rsidTr="00F23EC6">
        <w:tc>
          <w:tcPr>
            <w:tcW w:w="5400" w:type="dxa"/>
          </w:tcPr>
          <w:p w14:paraId="720D36BE" w14:textId="36E04F33" w:rsidR="00124FD3" w:rsidRPr="0076238C" w:rsidRDefault="007F3CF5" w:rsidP="00F23EC6">
            <w:pPr>
              <w:pStyle w:val="ProductList-OfferingBody"/>
              <w:jc w:val="center"/>
            </w:pPr>
            <w:r>
              <w:t>&lt; %99,9</w:t>
            </w:r>
          </w:p>
        </w:tc>
        <w:tc>
          <w:tcPr>
            <w:tcW w:w="5400" w:type="dxa"/>
          </w:tcPr>
          <w:p w14:paraId="7FF9FFB2" w14:textId="77777777" w:rsidR="00124FD3" w:rsidRPr="0076238C" w:rsidRDefault="00124FD3" w:rsidP="00F23EC6">
            <w:pPr>
              <w:pStyle w:val="ProductList-OfferingBody"/>
              <w:jc w:val="center"/>
            </w:pPr>
            <w:r>
              <w:t>10%</w:t>
            </w:r>
          </w:p>
        </w:tc>
      </w:tr>
      <w:tr w:rsidR="00124FD3" w:rsidRPr="009D0B2F" w14:paraId="7F642B46" w14:textId="77777777" w:rsidTr="00F23EC6">
        <w:tc>
          <w:tcPr>
            <w:tcW w:w="5400" w:type="dxa"/>
          </w:tcPr>
          <w:p w14:paraId="284199B1" w14:textId="4D9705CE" w:rsidR="00124FD3" w:rsidRPr="0076238C" w:rsidRDefault="007F3CF5" w:rsidP="00F23EC6">
            <w:pPr>
              <w:pStyle w:val="ProductList-OfferingBody"/>
              <w:jc w:val="center"/>
            </w:pPr>
            <w:r>
              <w:t>&lt; %99</w:t>
            </w:r>
          </w:p>
        </w:tc>
        <w:tc>
          <w:tcPr>
            <w:tcW w:w="5400" w:type="dxa"/>
          </w:tcPr>
          <w:p w14:paraId="77B1E9D3" w14:textId="77777777" w:rsidR="00124FD3" w:rsidRPr="0076238C" w:rsidRDefault="00124FD3" w:rsidP="00F23EC6">
            <w:pPr>
              <w:pStyle w:val="ProductList-OfferingBody"/>
              <w:jc w:val="center"/>
            </w:pPr>
            <w:r>
              <w:t>25%</w:t>
            </w:r>
          </w:p>
        </w:tc>
      </w:tr>
    </w:tbl>
    <w:p w14:paraId="40DD24B9" w14:textId="77777777" w:rsidR="00124FD3" w:rsidRPr="00A94906" w:rsidRDefault="00124FD3" w:rsidP="00124FD3">
      <w:pPr>
        <w:pStyle w:val="ProductList-Body"/>
      </w:pPr>
    </w:p>
    <w:p w14:paraId="7ED6B6A1" w14:textId="77777777" w:rsidR="00124FD3" w:rsidRPr="00A94906" w:rsidRDefault="00124FD3" w:rsidP="00124FD3">
      <w:pPr>
        <w:pStyle w:val="ProductList-Body"/>
      </w:pPr>
      <w:r>
        <w:rPr>
          <w:b/>
          <w:color w:val="00188F"/>
        </w:rPr>
        <w:t>Ek Hükümler</w:t>
      </w:r>
      <w:r w:rsidRPr="00E71413">
        <w:rPr>
          <w:b/>
          <w:bCs/>
        </w:rPr>
        <w:t>:</w:t>
      </w:r>
      <w:r>
        <w:t xml:space="preserve"> Kullandığınız her Korunan Örnek için Aylık Kurtarma Süresi Hedefi ve Hizmet Kredileri hesaplanır.</w:t>
      </w:r>
    </w:p>
    <w:p w14:paraId="0E292E23" w14:textId="77777777" w:rsidR="00124FD3" w:rsidRPr="00A94906"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5CDB9AB4" w14:textId="77777777" w:rsidR="00124FD3" w:rsidRPr="00A94906" w:rsidRDefault="00124FD3" w:rsidP="00124FD3">
      <w:pPr>
        <w:pStyle w:val="ProductList-Offering2Heading"/>
        <w:tabs>
          <w:tab w:val="clear" w:pos="360"/>
          <w:tab w:val="clear" w:pos="720"/>
          <w:tab w:val="clear" w:pos="1080"/>
        </w:tabs>
        <w:outlineLvl w:val="2"/>
      </w:pPr>
      <w:bookmarkStart w:id="216" w:name="StorSimple"/>
      <w:bookmarkStart w:id="217" w:name="_Toc461003314"/>
      <w:bookmarkStart w:id="218" w:name="_Toc478483349"/>
      <w:r>
        <w:t>StorSimple Hizmeti</w:t>
      </w:r>
      <w:bookmarkEnd w:id="216"/>
      <w:bookmarkEnd w:id="217"/>
      <w:bookmarkEnd w:id="218"/>
    </w:p>
    <w:p w14:paraId="6FCAC8C0" w14:textId="77777777" w:rsidR="00124FD3" w:rsidRPr="00A94906" w:rsidRDefault="00124FD3" w:rsidP="00124FD3">
      <w:pPr>
        <w:pStyle w:val="ProductList-Body"/>
      </w:pPr>
      <w:r>
        <w:rPr>
          <w:b/>
          <w:color w:val="00188F"/>
        </w:rPr>
        <w:t>Ek Tanımlar</w:t>
      </w:r>
      <w:r w:rsidRPr="00E71413">
        <w:rPr>
          <w:b/>
          <w:bCs/>
        </w:rPr>
        <w:t>:</w:t>
      </w:r>
    </w:p>
    <w:p w14:paraId="51845407" w14:textId="77777777" w:rsidR="00124FD3" w:rsidRPr="00A94906" w:rsidRDefault="00124FD3" w:rsidP="00124FD3">
      <w:pPr>
        <w:pStyle w:val="ProductList-Body"/>
        <w:spacing w:after="40"/>
      </w:pPr>
      <w:r>
        <w:t>“</w:t>
      </w:r>
      <w:r>
        <w:rPr>
          <w:b/>
          <w:color w:val="00188F"/>
        </w:rPr>
        <w:t>Yedekleme</w:t>
      </w:r>
      <w:r>
        <w:t>”, kayıtlı bir StorSimple cihazında depolanan verilerin Microsoft Azure dahilindeki bir veya daha fazla ilişkili bulut depolama hesabına yedeklenmesi işlemidir.</w:t>
      </w:r>
    </w:p>
    <w:p w14:paraId="5C986822" w14:textId="77777777" w:rsidR="00124FD3" w:rsidRPr="00A94906" w:rsidRDefault="00124FD3" w:rsidP="00124FD3">
      <w:pPr>
        <w:pStyle w:val="ProductList-Body"/>
        <w:spacing w:after="40"/>
      </w:pPr>
      <w:r>
        <w:t>“</w:t>
      </w:r>
      <w:r>
        <w:rPr>
          <w:b/>
          <w:color w:val="00188F"/>
        </w:rPr>
        <w:t>Bulut Katmanı Oluşturma</w:t>
      </w:r>
      <w:r>
        <w:t>”, verilerin kayıtlı bir StorSimple cihazından Microsoft Azure dahilindeki bir veya daha fazla ilişkili bulut depolama hesabına aktarılması işlemidir.</w:t>
      </w:r>
    </w:p>
    <w:p w14:paraId="5DDFC727" w14:textId="77777777" w:rsidR="00124FD3" w:rsidRPr="00A94906" w:rsidRDefault="00124FD3" w:rsidP="00124FD3">
      <w:pPr>
        <w:pStyle w:val="ProductList-Body"/>
        <w:spacing w:after="40"/>
      </w:pPr>
      <w:r>
        <w:t>“</w:t>
      </w:r>
      <w:r>
        <w:rPr>
          <w:b/>
          <w:color w:val="00188F"/>
        </w:rPr>
        <w:t>Dağıtım Dakikaları</w:t>
      </w:r>
      <w:r>
        <w:t>”, bir Yönetilen Öğenin Yedekleme veya Bulut Katmanı Oluşturma için Microsoft Azure'da StorSimple depolama hesabına yapılandırıldığı toplam dakika sayısıdır.</w:t>
      </w:r>
    </w:p>
    <w:p w14:paraId="6CE80519" w14:textId="77777777" w:rsidR="00124FD3" w:rsidRPr="00A94906" w:rsidRDefault="00124FD3" w:rsidP="00124FD3">
      <w:pPr>
        <w:pStyle w:val="ProductList-Body"/>
        <w:spacing w:after="40"/>
      </w:pPr>
      <w:r>
        <w:t>“</w:t>
      </w:r>
      <w:r>
        <w:rPr>
          <w:b/>
          <w:color w:val="00188F"/>
        </w:rPr>
        <w:t>Arıza</w:t>
      </w:r>
      <w:r>
        <w:t>”, StorSimple Hizmetinin kullanılamaması nedeniyle doğru şekilde yapılandırılmış bir Yedekleme, Katman Oluşturma veya Geri Yükleme işlemini eksiksiz bir şekilde tamamlayamaması anlamına gelir.</w:t>
      </w:r>
    </w:p>
    <w:p w14:paraId="1C18796F" w14:textId="77777777" w:rsidR="00124FD3" w:rsidRPr="00A94906" w:rsidRDefault="00124FD3" w:rsidP="00124FD3">
      <w:pPr>
        <w:pStyle w:val="ProductList-Body"/>
        <w:spacing w:after="40"/>
      </w:pPr>
      <w:r>
        <w:t>“</w:t>
      </w:r>
      <w:r>
        <w:rPr>
          <w:b/>
          <w:color w:val="00188F"/>
        </w:rPr>
        <w:t>Yönetilen Öğe</w:t>
      </w:r>
      <w:r>
        <w:t>”, StorSimple Hizmetini kullanarak bulut depolama hesaplarına Yedekleme için yapılandırılmış birim anlamına gelir.</w:t>
      </w:r>
    </w:p>
    <w:p w14:paraId="71F759C8" w14:textId="77777777" w:rsidR="00124FD3" w:rsidRPr="00A94906" w:rsidRDefault="00124FD3" w:rsidP="00124FD3">
      <w:pPr>
        <w:pStyle w:val="ProductList-Body"/>
        <w:spacing w:after="40"/>
      </w:pPr>
      <w:r>
        <w:t>“</w:t>
      </w:r>
      <w:r>
        <w:rPr>
          <w:b/>
          <w:color w:val="00188F"/>
        </w:rPr>
        <w:t>Kullanılabilir Maksimum Dakika</w:t>
      </w:r>
      <w:r>
        <w:t>”, bir fatura ayında belirli bir Microsoft Azure üyeliğinde tüm Yönetilen Öğelerdeki tüm Dağıtım Dakikalarının toplamıdır.</w:t>
      </w:r>
    </w:p>
    <w:p w14:paraId="393C5248" w14:textId="77777777" w:rsidR="00124FD3" w:rsidRPr="00A94906" w:rsidRDefault="00124FD3" w:rsidP="00124FD3">
      <w:pPr>
        <w:pStyle w:val="ProductList-Body"/>
      </w:pPr>
      <w:r>
        <w:t>“</w:t>
      </w:r>
      <w:r>
        <w:rPr>
          <w:b/>
          <w:color w:val="00188F"/>
        </w:rPr>
        <w:t>Geri yükleme</w:t>
      </w:r>
      <w:r>
        <w:t>”, verilerin ilişkili bulut depolama hesabından/hesaplarından StorSimple cihazına kopyalanması işlemidir.</w:t>
      </w:r>
    </w:p>
    <w:p w14:paraId="5A2D5B1D" w14:textId="77777777" w:rsidR="00124FD3" w:rsidRPr="00A94906" w:rsidRDefault="00124FD3" w:rsidP="00124FD3">
      <w:pPr>
        <w:pStyle w:val="ProductList-Body"/>
      </w:pPr>
    </w:p>
    <w:p w14:paraId="190D41E7" w14:textId="77777777" w:rsidR="00124FD3" w:rsidRPr="00A94906" w:rsidRDefault="00124FD3" w:rsidP="00124FD3">
      <w:pPr>
        <w:pStyle w:val="ProductList-Body"/>
      </w:pPr>
      <w:r>
        <w:rPr>
          <w:b/>
          <w:color w:val="00188F"/>
        </w:rPr>
        <w:t>Kesinti Süresi</w:t>
      </w:r>
      <w:r w:rsidRPr="00E71413">
        <w:rPr>
          <w:b/>
          <w:bCs/>
        </w:rPr>
        <w:t>:</w:t>
      </w:r>
      <w:r>
        <w:t xml:space="preserve"> Yönetilen Öğe için StorSimple Hizmetinin kullanılamadığı belirli bir Microsoft Azure üyeliğinde tarafınızdan Yedekleme veya Bulut Katmanı Oluşturma için yapılandırılan tüm Yönetilen Öğelerde birikmiş Dağıtım Dakikalarının toplamıdır.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A94906" w:rsidRDefault="00124FD3" w:rsidP="00124FD3">
      <w:pPr>
        <w:pStyle w:val="ProductList-Body"/>
      </w:pPr>
    </w:p>
    <w:p w14:paraId="750DA67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27B8B3E5" w14:textId="77777777" w:rsidR="00124FD3" w:rsidRDefault="00124FD3" w:rsidP="00124FD3">
      <w:pPr>
        <w:pStyle w:val="ProductList-Body"/>
      </w:pPr>
    </w:p>
    <w:p w14:paraId="73DA31BA" w14:textId="77777777" w:rsidR="00124FD3" w:rsidRPr="00A94906" w:rsidRDefault="000B5601"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A94906" w:rsidRDefault="00124FD3" w:rsidP="00055946">
      <w:pPr>
        <w:pStyle w:val="ProductList-Body"/>
        <w:keepNext/>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46A1D589" w14:textId="77777777" w:rsidTr="00F23EC6">
        <w:trPr>
          <w:tblHeader/>
        </w:trPr>
        <w:tc>
          <w:tcPr>
            <w:tcW w:w="5400" w:type="dxa"/>
            <w:shd w:val="clear" w:color="auto" w:fill="0072C6"/>
          </w:tcPr>
          <w:p w14:paraId="25F415BF"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2F4B0"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0D4922E" w14:textId="77777777" w:rsidTr="00F23EC6">
        <w:tc>
          <w:tcPr>
            <w:tcW w:w="5400" w:type="dxa"/>
          </w:tcPr>
          <w:p w14:paraId="4989BB31" w14:textId="212FD0AB" w:rsidR="00124FD3" w:rsidRPr="0076238C" w:rsidRDefault="007F3CF5" w:rsidP="00F23EC6">
            <w:pPr>
              <w:pStyle w:val="ProductList-OfferingBody"/>
              <w:jc w:val="center"/>
            </w:pPr>
            <w:r>
              <w:t>&lt; %99,9</w:t>
            </w:r>
          </w:p>
        </w:tc>
        <w:tc>
          <w:tcPr>
            <w:tcW w:w="5400" w:type="dxa"/>
          </w:tcPr>
          <w:p w14:paraId="43DF1926" w14:textId="77777777" w:rsidR="00124FD3" w:rsidRPr="0076238C" w:rsidRDefault="00124FD3" w:rsidP="00F23EC6">
            <w:pPr>
              <w:pStyle w:val="ProductList-OfferingBody"/>
              <w:jc w:val="center"/>
            </w:pPr>
            <w:r>
              <w:t>10%</w:t>
            </w:r>
          </w:p>
        </w:tc>
      </w:tr>
      <w:tr w:rsidR="00124FD3" w:rsidRPr="009D0B2F" w14:paraId="7F4BCFAF" w14:textId="77777777" w:rsidTr="00F23EC6">
        <w:tc>
          <w:tcPr>
            <w:tcW w:w="5400" w:type="dxa"/>
          </w:tcPr>
          <w:p w14:paraId="55F8E492" w14:textId="1B124538" w:rsidR="00124FD3" w:rsidRPr="0076238C" w:rsidRDefault="007F3CF5" w:rsidP="00F23EC6">
            <w:pPr>
              <w:pStyle w:val="ProductList-OfferingBody"/>
              <w:jc w:val="center"/>
            </w:pPr>
            <w:r>
              <w:t>&lt; %99</w:t>
            </w:r>
          </w:p>
        </w:tc>
        <w:tc>
          <w:tcPr>
            <w:tcW w:w="5400" w:type="dxa"/>
          </w:tcPr>
          <w:p w14:paraId="4865AA87" w14:textId="77777777" w:rsidR="00124FD3" w:rsidRPr="0076238C" w:rsidRDefault="00124FD3" w:rsidP="00F23EC6">
            <w:pPr>
              <w:pStyle w:val="ProductList-OfferingBody"/>
              <w:jc w:val="center"/>
            </w:pPr>
            <w:r>
              <w:t>25%</w:t>
            </w:r>
          </w:p>
        </w:tc>
      </w:tr>
    </w:tbl>
    <w:p w14:paraId="1A6B7A31" w14:textId="77777777" w:rsidR="00124FD3" w:rsidRPr="00A94906"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1E8BDC16" w14:textId="54821CF3" w:rsidR="003A16EB" w:rsidRPr="00FB368F" w:rsidRDefault="003A16EB" w:rsidP="00E1233D">
      <w:pPr>
        <w:pStyle w:val="ProductList-OfferingGroupHeading"/>
        <w:keepNext/>
        <w:tabs>
          <w:tab w:val="clear" w:pos="360"/>
          <w:tab w:val="clear" w:pos="720"/>
          <w:tab w:val="clear" w:pos="1080"/>
        </w:tabs>
        <w:outlineLvl w:val="1"/>
      </w:pPr>
      <w:bookmarkStart w:id="219" w:name="_Toc478483350"/>
      <w:r>
        <w:t>Diğer Çevrimiçi Hizmetler</w:t>
      </w:r>
      <w:bookmarkEnd w:id="219"/>
    </w:p>
    <w:p w14:paraId="7686F9ED" w14:textId="6DBB62F2" w:rsidR="003A16EB" w:rsidRPr="00FB368F" w:rsidRDefault="003A16EB" w:rsidP="00E1233D">
      <w:pPr>
        <w:pStyle w:val="ProductList-Offering2Heading"/>
        <w:keepNext/>
        <w:tabs>
          <w:tab w:val="clear" w:pos="360"/>
          <w:tab w:val="clear" w:pos="720"/>
          <w:tab w:val="clear" w:pos="1080"/>
        </w:tabs>
        <w:outlineLvl w:val="2"/>
      </w:pPr>
      <w:bookmarkStart w:id="220" w:name="_Toc478483351"/>
      <w:r>
        <w:t>Bing Maps Kurumsal Platform</w:t>
      </w:r>
      <w:bookmarkEnd w:id="220"/>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0B560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77780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77780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77780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77780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221" w:name="_Toc413421605"/>
      <w:bookmarkStart w:id="222" w:name="_Toc478483352"/>
      <w:r>
        <w:t>Bing Maps Mobil Varlık Yönetimi</w:t>
      </w:r>
      <w:bookmarkEnd w:id="221"/>
      <w:bookmarkEnd w:id="222"/>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0B5601"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266437">
      <w:pPr>
        <w:pStyle w:val="ProductList-Body"/>
        <w:keepNext/>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777804">
        <w:trPr>
          <w:tblHeader/>
        </w:trPr>
        <w:tc>
          <w:tcPr>
            <w:tcW w:w="5400" w:type="dxa"/>
            <w:shd w:val="clear" w:color="auto" w:fill="0072C6"/>
          </w:tcPr>
          <w:p w14:paraId="210D6C28" w14:textId="77777777" w:rsidR="00FD7891" w:rsidRPr="001A0074" w:rsidRDefault="00FD789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266437">
            <w:pPr>
              <w:pStyle w:val="ProductList-OfferingBody"/>
              <w:keepNext/>
              <w:jc w:val="center"/>
              <w:rPr>
                <w:color w:val="FFFFFF" w:themeColor="background1"/>
              </w:rPr>
            </w:pPr>
            <w:r>
              <w:rPr>
                <w:color w:val="FFFFFF" w:themeColor="background1"/>
              </w:rPr>
              <w:t>Hizmet Kredisi</w:t>
            </w:r>
          </w:p>
        </w:tc>
      </w:tr>
      <w:tr w:rsidR="00FD7891" w:rsidRPr="009D0B2F" w14:paraId="50ECA16C" w14:textId="77777777" w:rsidTr="0077780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77780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777804">
        <w:tc>
          <w:tcPr>
            <w:tcW w:w="5400" w:type="dxa"/>
          </w:tcPr>
          <w:p w14:paraId="140B2DF0" w14:textId="77777777" w:rsidR="00FD7891" w:rsidRPr="0076238C" w:rsidRDefault="00FD7891" w:rsidP="004A1214">
            <w:pPr>
              <w:pStyle w:val="ProductList-OfferingBody"/>
              <w:jc w:val="center"/>
            </w:pPr>
            <w:r>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1E0773A" w14:textId="77777777" w:rsidR="00055946" w:rsidRPr="00C84C65" w:rsidRDefault="00055946" w:rsidP="00055946">
      <w:pPr>
        <w:pStyle w:val="ProductList-Offering2Heading"/>
        <w:tabs>
          <w:tab w:val="clear" w:pos="360"/>
          <w:tab w:val="clear" w:pos="720"/>
          <w:tab w:val="clear" w:pos="1080"/>
        </w:tabs>
        <w:outlineLvl w:val="2"/>
      </w:pPr>
      <w:bookmarkStart w:id="223" w:name="_Toc463347210"/>
      <w:bookmarkStart w:id="224" w:name="_Toc478483353"/>
      <w:bookmarkStart w:id="225" w:name="Intune"/>
      <w:bookmarkStart w:id="226" w:name="_Toc461003318"/>
      <w:bookmarkStart w:id="227" w:name="_Toc457812889"/>
      <w:bookmarkStart w:id="228" w:name="_Toc454545924"/>
      <w:r>
        <w:t>Microsoft Flow</w:t>
      </w:r>
      <w:bookmarkEnd w:id="223"/>
      <w:bookmarkEnd w:id="224"/>
    </w:p>
    <w:p w14:paraId="1B4AA7A4" w14:textId="77777777" w:rsidR="00055946" w:rsidRPr="00C84C65" w:rsidRDefault="00055946" w:rsidP="00055946">
      <w:pPr>
        <w:pStyle w:val="ProductList-Body"/>
      </w:pPr>
      <w:r>
        <w:rPr>
          <w:b/>
          <w:color w:val="00188F"/>
        </w:rPr>
        <w:t>Kesinti Süresi</w:t>
      </w:r>
      <w:r w:rsidRPr="004379A4">
        <w:rPr>
          <w:b/>
          <w:bCs/>
        </w:rPr>
        <w:t>:</w:t>
      </w:r>
      <w:r>
        <w:t xml:space="preserve"> </w:t>
      </w:r>
      <w:r>
        <w:rPr>
          <w:szCs w:val="18"/>
        </w:rPr>
        <w:t>Kullanıcıların akışlarının, Microsoft'un internet ağ geçidine hiçbir bağlantısının olmadığı herhangi bir zaman aralığıdır.</w:t>
      </w:r>
    </w:p>
    <w:p w14:paraId="1A0E0192" w14:textId="77777777" w:rsidR="00055946" w:rsidRPr="00C84C65" w:rsidRDefault="00055946" w:rsidP="00055946">
      <w:pPr>
        <w:pStyle w:val="ProductList-Body"/>
      </w:pPr>
    </w:p>
    <w:p w14:paraId="265EF0FE" w14:textId="77777777" w:rsidR="00055946" w:rsidRPr="00C84C65" w:rsidRDefault="00055946" w:rsidP="00055946">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23500788" w14:textId="77777777" w:rsidR="00055946" w:rsidRPr="00C84C65" w:rsidRDefault="00055946" w:rsidP="00055946">
      <w:pPr>
        <w:pStyle w:val="ProductList-Body"/>
      </w:pPr>
    </w:p>
    <w:p w14:paraId="503DBC47" w14:textId="77777777" w:rsidR="00055946" w:rsidRPr="00C84C65" w:rsidRDefault="000B5601"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C84C65" w:rsidRDefault="00055946" w:rsidP="00055946">
      <w:pPr>
        <w:pStyle w:val="ProductList-Body"/>
      </w:pPr>
    </w:p>
    <w:p w14:paraId="4D8AA7DD"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73E1BFDA" w14:textId="77777777" w:rsidTr="001D5A13">
        <w:trPr>
          <w:tblHeader/>
        </w:trPr>
        <w:tc>
          <w:tcPr>
            <w:tcW w:w="5400" w:type="dxa"/>
            <w:shd w:val="clear" w:color="auto" w:fill="0072C6"/>
          </w:tcPr>
          <w:p w14:paraId="5B569D0E"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4D3FEC6"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3C42E15" w14:textId="77777777" w:rsidTr="001D5A13">
        <w:tc>
          <w:tcPr>
            <w:tcW w:w="5400" w:type="dxa"/>
          </w:tcPr>
          <w:p w14:paraId="368A0ACD" w14:textId="32DCCA8C" w:rsidR="00055946" w:rsidRPr="0076238C" w:rsidRDefault="007F3CF5" w:rsidP="001D5A13">
            <w:pPr>
              <w:pStyle w:val="ProductList-OfferingBody"/>
              <w:jc w:val="center"/>
            </w:pPr>
            <w:r>
              <w:t>&lt; %99,9</w:t>
            </w:r>
          </w:p>
        </w:tc>
        <w:tc>
          <w:tcPr>
            <w:tcW w:w="5400" w:type="dxa"/>
          </w:tcPr>
          <w:p w14:paraId="68CD3702" w14:textId="77777777" w:rsidR="00055946" w:rsidRPr="0076238C" w:rsidRDefault="00055946" w:rsidP="001D5A13">
            <w:pPr>
              <w:pStyle w:val="ProductList-OfferingBody"/>
              <w:jc w:val="center"/>
            </w:pPr>
            <w:r>
              <w:t>25%</w:t>
            </w:r>
          </w:p>
        </w:tc>
      </w:tr>
      <w:tr w:rsidR="00055946" w:rsidRPr="009D0B2F" w14:paraId="60867D4B" w14:textId="77777777" w:rsidTr="001D5A13">
        <w:tc>
          <w:tcPr>
            <w:tcW w:w="5400" w:type="dxa"/>
          </w:tcPr>
          <w:p w14:paraId="382893C0" w14:textId="32C6ED20" w:rsidR="00055946" w:rsidRPr="0076238C" w:rsidRDefault="007F3CF5" w:rsidP="001D5A13">
            <w:pPr>
              <w:pStyle w:val="ProductList-OfferingBody"/>
              <w:jc w:val="center"/>
            </w:pPr>
            <w:r>
              <w:t>&lt; %99</w:t>
            </w:r>
          </w:p>
        </w:tc>
        <w:tc>
          <w:tcPr>
            <w:tcW w:w="5400" w:type="dxa"/>
          </w:tcPr>
          <w:p w14:paraId="07B90877" w14:textId="77777777" w:rsidR="00055946" w:rsidRPr="0076238C" w:rsidRDefault="00055946" w:rsidP="001D5A13">
            <w:pPr>
              <w:pStyle w:val="ProductList-OfferingBody"/>
              <w:jc w:val="center"/>
            </w:pPr>
            <w:r>
              <w:t>50%</w:t>
            </w:r>
          </w:p>
        </w:tc>
      </w:tr>
      <w:tr w:rsidR="00055946" w:rsidRPr="009D0B2F" w14:paraId="4C1E7933" w14:textId="77777777" w:rsidTr="001D5A13">
        <w:tc>
          <w:tcPr>
            <w:tcW w:w="5400" w:type="dxa"/>
          </w:tcPr>
          <w:p w14:paraId="22818BB3" w14:textId="2BD931E5" w:rsidR="00055946" w:rsidRPr="0076238C" w:rsidRDefault="007F3CF5" w:rsidP="001D5A13">
            <w:pPr>
              <w:pStyle w:val="ProductList-OfferingBody"/>
              <w:jc w:val="center"/>
            </w:pPr>
            <w:r>
              <w:t>&lt; %95</w:t>
            </w:r>
          </w:p>
        </w:tc>
        <w:tc>
          <w:tcPr>
            <w:tcW w:w="5400" w:type="dxa"/>
          </w:tcPr>
          <w:p w14:paraId="5ED9299E" w14:textId="77777777" w:rsidR="00055946" w:rsidRPr="0076238C" w:rsidRDefault="00055946" w:rsidP="001D5A13">
            <w:pPr>
              <w:pStyle w:val="ProductList-OfferingBody"/>
              <w:jc w:val="center"/>
            </w:pPr>
            <w:r>
              <w:t>100%</w:t>
            </w:r>
          </w:p>
        </w:tc>
      </w:tr>
    </w:tbl>
    <w:p w14:paraId="481C7B75" w14:textId="77777777" w:rsidR="00055946" w:rsidRPr="00C84C65" w:rsidRDefault="00055946" w:rsidP="00055946">
      <w:pPr>
        <w:pStyle w:val="ProductList-Body"/>
      </w:pPr>
    </w:p>
    <w:p w14:paraId="07B920DB" w14:textId="77777777" w:rsidR="00055946" w:rsidRPr="00C84C65" w:rsidRDefault="00055946" w:rsidP="00055946">
      <w:pPr>
        <w:pStyle w:val="ProductList-Body"/>
      </w:pPr>
      <w:r>
        <w:rPr>
          <w:b/>
          <w:color w:val="00188F"/>
        </w:rPr>
        <w:t>Hizmet Düzeyi Özel Durumları</w:t>
      </w:r>
      <w:r w:rsidRPr="004379A4">
        <w:rPr>
          <w:b/>
          <w:bCs/>
        </w:rPr>
        <w:t xml:space="preserve">: </w:t>
      </w:r>
      <w:r>
        <w:t>Microsoft Flow'un ücretsiz katmanları için hiçbir SLA sağlanmaz.</w:t>
      </w:r>
    </w:p>
    <w:p w14:paraId="642E33DE" w14:textId="77777777" w:rsidR="00055946" w:rsidRPr="00C84C65"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3A3FB825" w14:textId="078E5076" w:rsidR="00124FD3" w:rsidRPr="00A94906" w:rsidRDefault="00124FD3" w:rsidP="00124FD3">
      <w:pPr>
        <w:pStyle w:val="ProductList-Offering2Heading"/>
        <w:tabs>
          <w:tab w:val="clear" w:pos="360"/>
          <w:tab w:val="clear" w:pos="720"/>
          <w:tab w:val="clear" w:pos="1080"/>
        </w:tabs>
        <w:outlineLvl w:val="2"/>
      </w:pPr>
      <w:bookmarkStart w:id="229" w:name="_Toc478483354"/>
      <w:r>
        <w:t>Microsoft Intune</w:t>
      </w:r>
      <w:bookmarkEnd w:id="225"/>
      <w:bookmarkEnd w:id="226"/>
      <w:bookmarkEnd w:id="229"/>
    </w:p>
    <w:p w14:paraId="39883DA8"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A94906" w:rsidRDefault="00124FD3" w:rsidP="00124FD3">
      <w:pPr>
        <w:pStyle w:val="ProductList-Body"/>
      </w:pPr>
    </w:p>
    <w:p w14:paraId="5F22E3D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588C3F05" w14:textId="77777777" w:rsidR="00124FD3" w:rsidRDefault="00124FD3" w:rsidP="00124FD3">
      <w:pPr>
        <w:pStyle w:val="ProductList-Body"/>
      </w:pPr>
    </w:p>
    <w:p w14:paraId="175A8354" w14:textId="77777777" w:rsidR="00124FD3" w:rsidRPr="00A94906" w:rsidRDefault="000B5601"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A94906" w:rsidRDefault="00124FD3" w:rsidP="00124FD3">
      <w:pPr>
        <w:pStyle w:val="ProductList-Body"/>
      </w:pPr>
    </w:p>
    <w:p w14:paraId="4054CCEE"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66708266" w14:textId="77777777" w:rsidTr="00F23EC6">
        <w:trPr>
          <w:tblHeader/>
        </w:trPr>
        <w:tc>
          <w:tcPr>
            <w:tcW w:w="5400" w:type="dxa"/>
            <w:shd w:val="clear" w:color="auto" w:fill="0072C6"/>
          </w:tcPr>
          <w:p w14:paraId="10468BB3"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69FF35"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47FDCCC" w14:textId="77777777" w:rsidTr="00F23EC6">
        <w:tc>
          <w:tcPr>
            <w:tcW w:w="5400" w:type="dxa"/>
          </w:tcPr>
          <w:p w14:paraId="05475D7F" w14:textId="037EAF02" w:rsidR="00124FD3" w:rsidRPr="0076238C" w:rsidRDefault="007F3CF5" w:rsidP="00F23EC6">
            <w:pPr>
              <w:pStyle w:val="ProductList-OfferingBody"/>
              <w:jc w:val="center"/>
            </w:pPr>
            <w:r>
              <w:t>&lt; %99,9</w:t>
            </w:r>
          </w:p>
        </w:tc>
        <w:tc>
          <w:tcPr>
            <w:tcW w:w="5400" w:type="dxa"/>
          </w:tcPr>
          <w:p w14:paraId="1DDA8DD5" w14:textId="77777777" w:rsidR="00124FD3" w:rsidRPr="0076238C" w:rsidRDefault="00124FD3" w:rsidP="00F23EC6">
            <w:pPr>
              <w:pStyle w:val="ProductList-OfferingBody"/>
              <w:jc w:val="center"/>
            </w:pPr>
            <w:r>
              <w:t>25%</w:t>
            </w:r>
          </w:p>
        </w:tc>
      </w:tr>
      <w:tr w:rsidR="00124FD3" w:rsidRPr="009D0B2F" w14:paraId="347D3843" w14:textId="77777777" w:rsidTr="00F23EC6">
        <w:tc>
          <w:tcPr>
            <w:tcW w:w="5400" w:type="dxa"/>
          </w:tcPr>
          <w:p w14:paraId="184675B3" w14:textId="2891B48C" w:rsidR="00124FD3" w:rsidRPr="0076238C" w:rsidRDefault="007F3CF5" w:rsidP="00F23EC6">
            <w:pPr>
              <w:pStyle w:val="ProductList-OfferingBody"/>
              <w:jc w:val="center"/>
            </w:pPr>
            <w:r>
              <w:t>&lt; %99</w:t>
            </w:r>
          </w:p>
        </w:tc>
        <w:tc>
          <w:tcPr>
            <w:tcW w:w="5400" w:type="dxa"/>
          </w:tcPr>
          <w:p w14:paraId="621E039B" w14:textId="77777777" w:rsidR="00124FD3" w:rsidRPr="0076238C" w:rsidRDefault="00124FD3" w:rsidP="00F23EC6">
            <w:pPr>
              <w:pStyle w:val="ProductList-OfferingBody"/>
              <w:jc w:val="center"/>
            </w:pPr>
            <w:r>
              <w:t>50%</w:t>
            </w:r>
          </w:p>
        </w:tc>
      </w:tr>
      <w:tr w:rsidR="00124FD3" w:rsidRPr="009D0B2F" w14:paraId="3FD196D4" w14:textId="77777777" w:rsidTr="00F23EC6">
        <w:tc>
          <w:tcPr>
            <w:tcW w:w="5400" w:type="dxa"/>
          </w:tcPr>
          <w:p w14:paraId="42E42BD8" w14:textId="3F8DD967" w:rsidR="00124FD3" w:rsidRPr="0076238C" w:rsidRDefault="007F3CF5" w:rsidP="00F23EC6">
            <w:pPr>
              <w:pStyle w:val="ProductList-OfferingBody"/>
              <w:jc w:val="center"/>
            </w:pPr>
            <w:r>
              <w:t>&lt; %95</w:t>
            </w:r>
          </w:p>
        </w:tc>
        <w:tc>
          <w:tcPr>
            <w:tcW w:w="5400" w:type="dxa"/>
          </w:tcPr>
          <w:p w14:paraId="4672DE93" w14:textId="77777777" w:rsidR="00124FD3" w:rsidRPr="0076238C" w:rsidRDefault="00124FD3" w:rsidP="00F23EC6">
            <w:pPr>
              <w:pStyle w:val="ProductList-OfferingBody"/>
              <w:jc w:val="center"/>
            </w:pPr>
            <w:r>
              <w:t>100%</w:t>
            </w:r>
          </w:p>
        </w:tc>
      </w:tr>
    </w:tbl>
    <w:p w14:paraId="66940C4B" w14:textId="77777777" w:rsidR="00124FD3" w:rsidRPr="00A94906" w:rsidRDefault="00124FD3" w:rsidP="00124FD3">
      <w:pPr>
        <w:pStyle w:val="ProductList-Body"/>
      </w:pPr>
    </w:p>
    <w:p w14:paraId="58A88BCF" w14:textId="77777777" w:rsidR="00124FD3" w:rsidRPr="00A94906" w:rsidRDefault="00124FD3" w:rsidP="00124FD3">
      <w:pPr>
        <w:pStyle w:val="ProductList-Body"/>
      </w:pPr>
      <w:r>
        <w:rPr>
          <w:b/>
          <w:color w:val="00188F"/>
        </w:rPr>
        <w:t>Hizmet Düzeyi Özel Durumları</w:t>
      </w:r>
      <w:r w:rsidRPr="00E71413">
        <w:rPr>
          <w:b/>
          <w:bCs/>
        </w:rPr>
        <w:t>:</w:t>
      </w:r>
      <w:r>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p w14:paraId="550879FC" w14:textId="77777777" w:rsidR="00124FD3" w:rsidRPr="00A94906"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1F931BCC" w14:textId="77777777" w:rsidR="00055946" w:rsidRPr="00C84C65" w:rsidRDefault="00055946" w:rsidP="00055946">
      <w:pPr>
        <w:pStyle w:val="ProductList-Offering2Heading"/>
        <w:tabs>
          <w:tab w:val="clear" w:pos="360"/>
          <w:tab w:val="clear" w:pos="720"/>
          <w:tab w:val="clear" w:pos="1080"/>
        </w:tabs>
        <w:outlineLvl w:val="2"/>
      </w:pPr>
      <w:bookmarkStart w:id="230" w:name="_Toc463347212"/>
      <w:bookmarkStart w:id="231" w:name="_Toc478483355"/>
      <w:r>
        <w:t>Microsoft PowerApps</w:t>
      </w:r>
      <w:bookmarkEnd w:id="230"/>
      <w:bookmarkEnd w:id="231"/>
    </w:p>
    <w:p w14:paraId="699E2CA3" w14:textId="77777777" w:rsidR="00055946" w:rsidRPr="00C84C65" w:rsidRDefault="00055946" w:rsidP="00055946">
      <w:pPr>
        <w:pStyle w:val="ProductList-Body"/>
      </w:pPr>
      <w:r>
        <w:rPr>
          <w:b/>
          <w:color w:val="00188F"/>
        </w:rPr>
        <w:t>Kesinti Süresi</w:t>
      </w:r>
      <w:r w:rsidRPr="004379A4">
        <w:rPr>
          <w:b/>
          <w:bCs/>
        </w:rPr>
        <w:t xml:space="preserve">: </w:t>
      </w:r>
      <w:r>
        <w:rPr>
          <w:szCs w:val="18"/>
        </w:rPr>
        <w:t>Kullanıcıların uygun izinlere sahip oldukları Microsoft PowerApps'teki verilerinin herhangi bir bölümünü okuyamadıkları veya yazamadıkları zaman aralığıdır.</w:t>
      </w:r>
    </w:p>
    <w:p w14:paraId="742346A6" w14:textId="77777777" w:rsidR="00055946" w:rsidRPr="00C84C65" w:rsidRDefault="00055946" w:rsidP="00055946">
      <w:pPr>
        <w:pStyle w:val="ProductList-Body"/>
      </w:pPr>
    </w:p>
    <w:p w14:paraId="085A3B8E" w14:textId="77777777" w:rsidR="00055946" w:rsidRPr="00C84C65" w:rsidRDefault="00055946" w:rsidP="00055946">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08AB63C5" w14:textId="77777777" w:rsidR="00055946" w:rsidRPr="00C84C65" w:rsidRDefault="00055946" w:rsidP="00055946">
      <w:pPr>
        <w:pStyle w:val="ProductList-Body"/>
      </w:pPr>
    </w:p>
    <w:p w14:paraId="321F4459" w14:textId="77777777" w:rsidR="00055946" w:rsidRPr="00C84C65" w:rsidRDefault="000B5601"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C84C65" w:rsidRDefault="00055946" w:rsidP="00055946">
      <w:pPr>
        <w:pStyle w:val="ProductList-Body"/>
      </w:pPr>
    </w:p>
    <w:p w14:paraId="492BAAC4"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70088B79" w14:textId="77777777" w:rsidTr="001D5A13">
        <w:trPr>
          <w:tblHeader/>
        </w:trPr>
        <w:tc>
          <w:tcPr>
            <w:tcW w:w="5400" w:type="dxa"/>
            <w:shd w:val="clear" w:color="auto" w:fill="0072C6"/>
          </w:tcPr>
          <w:p w14:paraId="2B42F1AE"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23E6DD6"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02DCCE9" w14:textId="77777777" w:rsidTr="001D5A13">
        <w:tc>
          <w:tcPr>
            <w:tcW w:w="5400" w:type="dxa"/>
          </w:tcPr>
          <w:p w14:paraId="12DB8DE8" w14:textId="2A815D3F" w:rsidR="00055946" w:rsidRPr="0076238C" w:rsidRDefault="007F3CF5" w:rsidP="001D5A13">
            <w:pPr>
              <w:pStyle w:val="ProductList-OfferingBody"/>
              <w:jc w:val="center"/>
            </w:pPr>
            <w:r>
              <w:t>&lt; %99,9</w:t>
            </w:r>
          </w:p>
        </w:tc>
        <w:tc>
          <w:tcPr>
            <w:tcW w:w="5400" w:type="dxa"/>
          </w:tcPr>
          <w:p w14:paraId="0BDFB4F5" w14:textId="77777777" w:rsidR="00055946" w:rsidRPr="0076238C" w:rsidRDefault="00055946" w:rsidP="001D5A13">
            <w:pPr>
              <w:pStyle w:val="ProductList-OfferingBody"/>
              <w:jc w:val="center"/>
            </w:pPr>
            <w:r>
              <w:t>25%</w:t>
            </w:r>
          </w:p>
        </w:tc>
      </w:tr>
      <w:tr w:rsidR="00055946" w:rsidRPr="009D0B2F" w14:paraId="6E80C7BE" w14:textId="77777777" w:rsidTr="001D5A13">
        <w:tc>
          <w:tcPr>
            <w:tcW w:w="5400" w:type="dxa"/>
          </w:tcPr>
          <w:p w14:paraId="181AB913" w14:textId="6255C93A" w:rsidR="00055946" w:rsidRPr="0076238C" w:rsidRDefault="007F3CF5" w:rsidP="001D5A13">
            <w:pPr>
              <w:pStyle w:val="ProductList-OfferingBody"/>
              <w:jc w:val="center"/>
            </w:pPr>
            <w:r>
              <w:t>&lt; %99</w:t>
            </w:r>
          </w:p>
        </w:tc>
        <w:tc>
          <w:tcPr>
            <w:tcW w:w="5400" w:type="dxa"/>
          </w:tcPr>
          <w:p w14:paraId="543ACABE" w14:textId="77777777" w:rsidR="00055946" w:rsidRPr="0076238C" w:rsidRDefault="00055946" w:rsidP="001D5A13">
            <w:pPr>
              <w:pStyle w:val="ProductList-OfferingBody"/>
              <w:jc w:val="center"/>
            </w:pPr>
            <w:r>
              <w:t>50%</w:t>
            </w:r>
          </w:p>
        </w:tc>
      </w:tr>
      <w:tr w:rsidR="00055946" w:rsidRPr="009D0B2F" w14:paraId="39491EC1" w14:textId="77777777" w:rsidTr="001D5A13">
        <w:tc>
          <w:tcPr>
            <w:tcW w:w="5400" w:type="dxa"/>
          </w:tcPr>
          <w:p w14:paraId="5D7BB35E" w14:textId="61FD0FF9" w:rsidR="00055946" w:rsidRPr="0076238C" w:rsidRDefault="007F3CF5" w:rsidP="001D5A13">
            <w:pPr>
              <w:pStyle w:val="ProductList-OfferingBody"/>
              <w:jc w:val="center"/>
            </w:pPr>
            <w:r>
              <w:t>&lt; %95</w:t>
            </w:r>
          </w:p>
        </w:tc>
        <w:tc>
          <w:tcPr>
            <w:tcW w:w="5400" w:type="dxa"/>
          </w:tcPr>
          <w:p w14:paraId="6D9CF3FD" w14:textId="77777777" w:rsidR="00055946" w:rsidRPr="0076238C" w:rsidRDefault="00055946" w:rsidP="001D5A13">
            <w:pPr>
              <w:pStyle w:val="ProductList-OfferingBody"/>
              <w:jc w:val="center"/>
            </w:pPr>
            <w:r>
              <w:t>100%</w:t>
            </w:r>
          </w:p>
        </w:tc>
      </w:tr>
    </w:tbl>
    <w:p w14:paraId="452DB70B" w14:textId="77777777" w:rsidR="00055946" w:rsidRPr="00C84C65" w:rsidRDefault="00055946" w:rsidP="00055946">
      <w:pPr>
        <w:pStyle w:val="ProductList-Body"/>
      </w:pPr>
    </w:p>
    <w:p w14:paraId="05D3EE2D" w14:textId="77777777" w:rsidR="00055946" w:rsidRPr="00C84C65" w:rsidRDefault="00055946" w:rsidP="00055946">
      <w:pPr>
        <w:pStyle w:val="ProductList-Body"/>
      </w:pPr>
      <w:r>
        <w:rPr>
          <w:b/>
          <w:color w:val="00188F"/>
        </w:rPr>
        <w:t>Hizmet Düzeyi Özel Durumları</w:t>
      </w:r>
      <w:r w:rsidRPr="004379A4">
        <w:rPr>
          <w:b/>
          <w:bCs/>
        </w:rPr>
        <w:t xml:space="preserve">: </w:t>
      </w:r>
      <w:r>
        <w:t>Microsoft PowerApps'in ücretsiz katmanları için hiçbir SLA sağlanmaz.</w:t>
      </w:r>
    </w:p>
    <w:p w14:paraId="70A2955F" w14:textId="77777777" w:rsidR="00055946" w:rsidRPr="00C84C65"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0F7DB8B3" w14:textId="3BBDD515" w:rsidR="00074645" w:rsidRPr="00941D54" w:rsidRDefault="00074645" w:rsidP="00074645">
      <w:pPr>
        <w:pStyle w:val="ProductList-Offering2Heading"/>
        <w:tabs>
          <w:tab w:val="clear" w:pos="360"/>
          <w:tab w:val="clear" w:pos="720"/>
          <w:tab w:val="clear" w:pos="1080"/>
        </w:tabs>
        <w:outlineLvl w:val="2"/>
      </w:pPr>
      <w:bookmarkStart w:id="232" w:name="_Toc478483356"/>
      <w:r>
        <w:t>Minecraft: Education Edition</w:t>
      </w:r>
      <w:bookmarkEnd w:id="227"/>
      <w:bookmarkEnd w:id="232"/>
    </w:p>
    <w:p w14:paraId="652360E6" w14:textId="77777777" w:rsidR="00074645" w:rsidRPr="00941D54" w:rsidRDefault="00074645" w:rsidP="00074645">
      <w:pPr>
        <w:pStyle w:val="ProductList-Body"/>
      </w:pPr>
      <w:r>
        <w:rPr>
          <w:b/>
          <w:color w:val="00188F"/>
        </w:rPr>
        <w:t>Kesinti Süresi</w:t>
      </w:r>
      <w:r w:rsidRPr="00A448A3">
        <w:rPr>
          <w:b/>
          <w:bCs/>
        </w:rPr>
        <w:t>:</w:t>
      </w:r>
      <w:r>
        <w:t xml:space="preserve"> </w:t>
      </w:r>
      <w:r>
        <w:rPr>
          <w:szCs w:val="18"/>
        </w:rPr>
        <w:t xml:space="preserve">Kullanıcıların Minecraft hizmetine erişemediği zaman aralığıdır: Education Edition. </w:t>
      </w:r>
    </w:p>
    <w:p w14:paraId="19494866" w14:textId="77777777" w:rsidR="00074645" w:rsidRPr="00941D54" w:rsidRDefault="00074645" w:rsidP="00074645">
      <w:pPr>
        <w:pStyle w:val="ProductList-Body"/>
      </w:pPr>
    </w:p>
    <w:p w14:paraId="2B6B39A9" w14:textId="77777777" w:rsidR="00074645" w:rsidRPr="00941D54" w:rsidRDefault="00074645" w:rsidP="00074645">
      <w:pPr>
        <w:pStyle w:val="ProductList-Body"/>
      </w:pPr>
      <w:r>
        <w:rPr>
          <w:b/>
          <w:color w:val="00188F"/>
        </w:rPr>
        <w:t>Aylık Çalışma Süresi Yüzdesi</w:t>
      </w:r>
      <w:r w:rsidRPr="008B5C2D">
        <w:rPr>
          <w:b/>
          <w:bCs/>
        </w:rPr>
        <w:t>:</w:t>
      </w:r>
      <w:r>
        <w:t xml:space="preserve"> Aylık Çalışma Süresi Yüzdesi, aşağıdaki formül kullanılarak hesaplanır:</w:t>
      </w:r>
    </w:p>
    <w:p w14:paraId="4B8FE29C" w14:textId="77777777" w:rsidR="00074645" w:rsidRPr="00941D54" w:rsidRDefault="00074645" w:rsidP="00074645">
      <w:pPr>
        <w:pStyle w:val="ProductList-Body"/>
      </w:pPr>
    </w:p>
    <w:p w14:paraId="69F548D2" w14:textId="77777777" w:rsidR="00074645" w:rsidRPr="00941D54" w:rsidRDefault="000B5601" w:rsidP="0007464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941D54" w:rsidRDefault="00074645" w:rsidP="00074645">
      <w:pPr>
        <w:pStyle w:val="ProductList-Body"/>
      </w:pPr>
      <w:r>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941D54" w:rsidRDefault="00074645" w:rsidP="00074645">
      <w:pPr>
        <w:pStyle w:val="ProductList-Body"/>
      </w:pPr>
    </w:p>
    <w:p w14:paraId="5B765A87" w14:textId="77777777" w:rsidR="00074645" w:rsidRPr="00941D54" w:rsidRDefault="00074645" w:rsidP="00074645">
      <w:pPr>
        <w:pStyle w:val="ProductList-Body"/>
      </w:pPr>
      <w:r>
        <w:rPr>
          <w:b/>
          <w:color w:val="00188F"/>
        </w:rPr>
        <w:t>Hizmet Kredisi</w:t>
      </w:r>
      <w:r w:rsidRPr="005F4EA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9D0B2F" w14:paraId="634D9D60" w14:textId="77777777" w:rsidTr="004B038D">
        <w:trPr>
          <w:tblHeader/>
        </w:trPr>
        <w:tc>
          <w:tcPr>
            <w:tcW w:w="5400" w:type="dxa"/>
            <w:shd w:val="clear" w:color="auto" w:fill="0072C6"/>
          </w:tcPr>
          <w:p w14:paraId="667BDC16" w14:textId="77777777" w:rsidR="00074645" w:rsidRPr="001A0074" w:rsidRDefault="00074645" w:rsidP="004B038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8B7192D" w14:textId="77777777" w:rsidR="00074645" w:rsidRPr="001A0074" w:rsidRDefault="00074645" w:rsidP="004B038D">
            <w:pPr>
              <w:pStyle w:val="ProductList-OfferingBody"/>
              <w:jc w:val="center"/>
              <w:rPr>
                <w:color w:val="FFFFFF" w:themeColor="background1"/>
              </w:rPr>
            </w:pPr>
            <w:r>
              <w:rPr>
                <w:color w:val="FFFFFF" w:themeColor="background1"/>
              </w:rPr>
              <w:t>Hizmet Kredisi</w:t>
            </w:r>
          </w:p>
        </w:tc>
      </w:tr>
      <w:tr w:rsidR="00074645" w:rsidRPr="009D0B2F" w14:paraId="3CA902C1" w14:textId="77777777" w:rsidTr="004B038D">
        <w:tc>
          <w:tcPr>
            <w:tcW w:w="5400" w:type="dxa"/>
          </w:tcPr>
          <w:p w14:paraId="339B5766" w14:textId="58417634" w:rsidR="00074645" w:rsidRPr="0076238C" w:rsidRDefault="007F3CF5" w:rsidP="004B038D">
            <w:pPr>
              <w:pStyle w:val="ProductList-OfferingBody"/>
              <w:jc w:val="center"/>
            </w:pPr>
            <w:r>
              <w:t>&lt; %99,9</w:t>
            </w:r>
          </w:p>
        </w:tc>
        <w:tc>
          <w:tcPr>
            <w:tcW w:w="5400" w:type="dxa"/>
          </w:tcPr>
          <w:p w14:paraId="6974B0A1" w14:textId="77777777" w:rsidR="00074645" w:rsidRPr="0076238C" w:rsidRDefault="00074645" w:rsidP="004B038D">
            <w:pPr>
              <w:pStyle w:val="ProductList-OfferingBody"/>
              <w:jc w:val="center"/>
            </w:pPr>
            <w:r>
              <w:t>25%</w:t>
            </w:r>
          </w:p>
        </w:tc>
      </w:tr>
      <w:tr w:rsidR="00074645" w:rsidRPr="009D0B2F" w14:paraId="42F59158" w14:textId="77777777" w:rsidTr="004B038D">
        <w:tc>
          <w:tcPr>
            <w:tcW w:w="5400" w:type="dxa"/>
          </w:tcPr>
          <w:p w14:paraId="3ADB8007" w14:textId="20A287BC" w:rsidR="00074645" w:rsidRPr="0076238C" w:rsidRDefault="007F3CF5" w:rsidP="004B038D">
            <w:pPr>
              <w:pStyle w:val="ProductList-OfferingBody"/>
              <w:jc w:val="center"/>
            </w:pPr>
            <w:r>
              <w:t>&lt; %99</w:t>
            </w:r>
          </w:p>
        </w:tc>
        <w:tc>
          <w:tcPr>
            <w:tcW w:w="5400" w:type="dxa"/>
          </w:tcPr>
          <w:p w14:paraId="11CB6530" w14:textId="77777777" w:rsidR="00074645" w:rsidRPr="0076238C" w:rsidRDefault="00074645" w:rsidP="004B038D">
            <w:pPr>
              <w:pStyle w:val="ProductList-OfferingBody"/>
              <w:jc w:val="center"/>
            </w:pPr>
            <w:r>
              <w:t>50%</w:t>
            </w:r>
          </w:p>
        </w:tc>
      </w:tr>
      <w:tr w:rsidR="00074645" w:rsidRPr="009D0B2F" w14:paraId="40C6DCCD" w14:textId="77777777" w:rsidTr="004B038D">
        <w:tc>
          <w:tcPr>
            <w:tcW w:w="5400" w:type="dxa"/>
          </w:tcPr>
          <w:p w14:paraId="61D5AB91" w14:textId="77777777" w:rsidR="00074645" w:rsidRPr="0076238C" w:rsidRDefault="00074645" w:rsidP="004B038D">
            <w:pPr>
              <w:pStyle w:val="ProductList-OfferingBody"/>
              <w:jc w:val="center"/>
            </w:pPr>
            <w:r>
              <w:t>%95'ten daha az</w:t>
            </w:r>
          </w:p>
        </w:tc>
        <w:tc>
          <w:tcPr>
            <w:tcW w:w="5400" w:type="dxa"/>
          </w:tcPr>
          <w:p w14:paraId="5D23C845" w14:textId="77777777" w:rsidR="00074645" w:rsidRDefault="00074645" w:rsidP="004B038D">
            <w:pPr>
              <w:pStyle w:val="ProductList-OfferingBody"/>
              <w:jc w:val="center"/>
            </w:pPr>
            <w:r>
              <w:t>100%</w:t>
            </w:r>
          </w:p>
        </w:tc>
      </w:tr>
    </w:tbl>
    <w:p w14:paraId="2811873B" w14:textId="77777777" w:rsidR="00074645" w:rsidRPr="00941D54"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Pr>
            <w:rStyle w:val="Hyperlink"/>
            <w:sz w:val="16"/>
            <w:szCs w:val="16"/>
          </w:rPr>
          <w:t>İçindekiler</w:t>
        </w:r>
      </w:hyperlink>
      <w:r w:rsidR="00074645">
        <w:rPr>
          <w:sz w:val="16"/>
          <w:szCs w:val="16"/>
        </w:rPr>
        <w:t xml:space="preserve"> / </w:t>
      </w:r>
      <w:hyperlink w:anchor="Definitions" w:history="1">
        <w:r w:rsidR="00074645">
          <w:rPr>
            <w:rStyle w:val="Hyperlink"/>
            <w:sz w:val="16"/>
            <w:szCs w:val="16"/>
          </w:rPr>
          <w:t>Tanımlar Tablosu</w:t>
        </w:r>
      </w:hyperlink>
    </w:p>
    <w:p w14:paraId="73B472C5" w14:textId="482EC0E6" w:rsidR="00B37C71" w:rsidRPr="00944E55" w:rsidRDefault="00B37C71" w:rsidP="00B37C71">
      <w:pPr>
        <w:pStyle w:val="ProductList-Offering2Heading"/>
        <w:tabs>
          <w:tab w:val="clear" w:pos="360"/>
          <w:tab w:val="clear" w:pos="720"/>
          <w:tab w:val="clear" w:pos="1080"/>
        </w:tabs>
        <w:outlineLvl w:val="2"/>
      </w:pPr>
      <w:bookmarkStart w:id="233" w:name="_Toc478483357"/>
      <w:r>
        <w:t>Power BI Embedded</w:t>
      </w:r>
      <w:bookmarkEnd w:id="228"/>
      <w:bookmarkEnd w:id="233"/>
    </w:p>
    <w:p w14:paraId="6CA3D71D" w14:textId="77777777" w:rsidR="00B37C71" w:rsidRPr="00944E55" w:rsidRDefault="00B37C71" w:rsidP="00B37C71">
      <w:pPr>
        <w:shd w:val="clear" w:color="auto" w:fill="FFFFFF"/>
        <w:spacing w:before="150" w:after="0" w:line="240" w:lineRule="auto"/>
      </w:pPr>
      <w:r>
        <w:rPr>
          <w:b/>
          <w:color w:val="00188F"/>
          <w:sz w:val="18"/>
        </w:rPr>
        <w:t>Dağıtım Dakikaları:</w:t>
      </w:r>
      <w:r>
        <w:t xml:space="preserve"> </w:t>
      </w:r>
      <w:r>
        <w:rPr>
          <w:sz w:val="18"/>
          <w:szCs w:val="18"/>
        </w:rPr>
        <w:t>Bir faturalama ayı boyunca kendisi için bir çalışma alanı koleksiyonu kullandırılmış olan toplam dakika sayısıdır.</w:t>
      </w:r>
    </w:p>
    <w:p w14:paraId="648074EF" w14:textId="77777777" w:rsidR="00B37C71" w:rsidRPr="00944E55" w:rsidRDefault="00B37C71" w:rsidP="00B37C71">
      <w:pPr>
        <w:shd w:val="clear" w:color="auto" w:fill="FFFFFF"/>
        <w:spacing w:after="0" w:line="240" w:lineRule="auto"/>
      </w:pPr>
    </w:p>
    <w:p w14:paraId="2F12E957" w14:textId="60B66E8C" w:rsidR="00B37C71" w:rsidRPr="00944E55" w:rsidRDefault="003D372D" w:rsidP="00B37C71">
      <w:pPr>
        <w:pStyle w:val="ProductList-Body"/>
      </w:pPr>
      <w:r w:rsidRPr="004B76DA">
        <w:t>“</w:t>
      </w:r>
      <w:r w:rsidRPr="004B76DA">
        <w:rPr>
          <w:b/>
          <w:color w:val="00188F"/>
        </w:rPr>
        <w:t>Kullanılabilir Maksimum Dakika</w:t>
      </w:r>
      <w:r w:rsidRPr="004B76DA">
        <w:t xml:space="preserve">” </w:t>
      </w:r>
      <w:r>
        <w:t>b</w:t>
      </w:r>
      <w:r w:rsidR="00B37C71">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944E55" w:rsidRDefault="00B37C71" w:rsidP="00B37C71">
      <w:pPr>
        <w:pStyle w:val="ProductList-Body"/>
      </w:pPr>
    </w:p>
    <w:p w14:paraId="0AED936E" w14:textId="77777777" w:rsidR="00B37C71" w:rsidRPr="00944E55" w:rsidRDefault="00B37C71" w:rsidP="00B37C71">
      <w:pPr>
        <w:pStyle w:val="ProductList-Body"/>
      </w:pPr>
      <w:r>
        <w:rPr>
          <w:b/>
          <w:color w:val="00188F"/>
        </w:rPr>
        <w:t>Kesinti Süresi</w:t>
      </w:r>
      <w:r w:rsidRPr="00930F57">
        <w:rPr>
          <w:b/>
        </w:rPr>
        <w:t>:</w:t>
      </w:r>
      <w:r>
        <w:t xml:space="preserve"> </w:t>
      </w:r>
      <w:r>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944E55" w:rsidRDefault="00B37C71" w:rsidP="00B37C71">
      <w:pPr>
        <w:pStyle w:val="ProductList-Body"/>
      </w:pPr>
    </w:p>
    <w:p w14:paraId="71C0ECD9"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114B2B15" w14:textId="77777777" w:rsidR="00B37C71" w:rsidRPr="00944E55" w:rsidRDefault="00B37C71" w:rsidP="00B37C71">
      <w:pPr>
        <w:pStyle w:val="ProductList-Body"/>
      </w:pPr>
    </w:p>
    <w:p w14:paraId="0BC08DFD" w14:textId="77777777" w:rsidR="00B37C71" w:rsidRPr="00944E55" w:rsidRDefault="000B5601" w:rsidP="00B37C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944E55" w:rsidRDefault="00B37C71" w:rsidP="00B37C71">
      <w:pPr>
        <w:pStyle w:val="ProductList-Body"/>
      </w:pPr>
      <w:r>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944E55" w:rsidRDefault="00B37C71" w:rsidP="00B37C71">
      <w:pPr>
        <w:pStyle w:val="ProductList-Body"/>
      </w:pPr>
    </w:p>
    <w:p w14:paraId="74112768" w14:textId="77777777" w:rsidR="00B37C71" w:rsidRPr="00944E55" w:rsidRDefault="00B37C71" w:rsidP="00055946">
      <w:pPr>
        <w:pStyle w:val="ProductList-Body"/>
        <w:keepNext/>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4333031" w14:textId="77777777" w:rsidTr="002B619F">
        <w:trPr>
          <w:tblHeader/>
        </w:trPr>
        <w:tc>
          <w:tcPr>
            <w:tcW w:w="5400" w:type="dxa"/>
            <w:shd w:val="clear" w:color="auto" w:fill="0072C6"/>
          </w:tcPr>
          <w:p w14:paraId="5121C15C"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03B493"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549BFCD5" w14:textId="77777777" w:rsidTr="002B619F">
        <w:tc>
          <w:tcPr>
            <w:tcW w:w="5400" w:type="dxa"/>
          </w:tcPr>
          <w:p w14:paraId="3ACC7189" w14:textId="3C62A3B9" w:rsidR="00B37C71" w:rsidRPr="0076238C" w:rsidRDefault="007F3CF5" w:rsidP="002B619F">
            <w:pPr>
              <w:pStyle w:val="ProductList-OfferingBody"/>
              <w:jc w:val="center"/>
            </w:pPr>
            <w:r>
              <w:t>&lt; %99,9</w:t>
            </w:r>
          </w:p>
        </w:tc>
        <w:tc>
          <w:tcPr>
            <w:tcW w:w="5400" w:type="dxa"/>
          </w:tcPr>
          <w:p w14:paraId="502C7547" w14:textId="77777777" w:rsidR="00B37C71" w:rsidRPr="0076238C" w:rsidRDefault="00B37C71" w:rsidP="002B619F">
            <w:pPr>
              <w:pStyle w:val="ProductList-OfferingBody"/>
              <w:jc w:val="center"/>
            </w:pPr>
            <w:r>
              <w:t>10%</w:t>
            </w:r>
          </w:p>
        </w:tc>
      </w:tr>
      <w:tr w:rsidR="00B37C71" w:rsidRPr="009D0B2F" w14:paraId="04863FFA" w14:textId="77777777" w:rsidTr="002B619F">
        <w:tc>
          <w:tcPr>
            <w:tcW w:w="5400" w:type="dxa"/>
          </w:tcPr>
          <w:p w14:paraId="7F3F61A0" w14:textId="3568B501" w:rsidR="00B37C71" w:rsidRPr="0076238C" w:rsidRDefault="007F3CF5" w:rsidP="002B619F">
            <w:pPr>
              <w:pStyle w:val="ProductList-OfferingBody"/>
              <w:jc w:val="center"/>
            </w:pPr>
            <w:r>
              <w:t>&lt; %99</w:t>
            </w:r>
          </w:p>
        </w:tc>
        <w:tc>
          <w:tcPr>
            <w:tcW w:w="5400" w:type="dxa"/>
          </w:tcPr>
          <w:p w14:paraId="3D9126B2" w14:textId="77777777" w:rsidR="00B37C71" w:rsidRDefault="00B37C71" w:rsidP="002B619F">
            <w:pPr>
              <w:pStyle w:val="ProductList-OfferingBody"/>
              <w:jc w:val="center"/>
            </w:pPr>
            <w:r>
              <w:t>25%</w:t>
            </w:r>
          </w:p>
        </w:tc>
      </w:tr>
    </w:tbl>
    <w:p w14:paraId="2D510DF9" w14:textId="77777777" w:rsidR="00B37C71" w:rsidRPr="00944E55"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7B30F133" w14:textId="1FC0B0D7" w:rsidR="00515EF4" w:rsidRPr="00FB368F" w:rsidRDefault="00515EF4" w:rsidP="00E1233D">
      <w:pPr>
        <w:pStyle w:val="ProductList-Offering2Heading"/>
        <w:keepNext/>
        <w:tabs>
          <w:tab w:val="clear" w:pos="360"/>
          <w:tab w:val="clear" w:pos="720"/>
          <w:tab w:val="clear" w:pos="1080"/>
        </w:tabs>
        <w:outlineLvl w:val="2"/>
      </w:pPr>
      <w:bookmarkStart w:id="234" w:name="_Toc478483358"/>
      <w:r>
        <w:t>Power BI</w:t>
      </w:r>
      <w:r w:rsidR="00E1233D">
        <w:t xml:space="preserve"> Pro</w:t>
      </w:r>
      <w:bookmarkEnd w:id="234"/>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0B560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77780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77780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77780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77780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35" w:name="_Toc478483359"/>
      <w:r>
        <w:t>Translator API</w:t>
      </w:r>
      <w:bookmarkEnd w:id="235"/>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0B560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77780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77780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77780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77780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D835D98" w14:textId="77777777" w:rsidR="00A5088A" w:rsidRPr="00E82568" w:rsidRDefault="00A5088A" w:rsidP="00A5088A">
      <w:pPr>
        <w:pStyle w:val="ProductList-Offering2Heading"/>
        <w:keepNext/>
        <w:tabs>
          <w:tab w:val="clear" w:pos="360"/>
          <w:tab w:val="clear" w:pos="720"/>
          <w:tab w:val="clear" w:pos="1080"/>
        </w:tabs>
        <w:outlineLvl w:val="2"/>
      </w:pPr>
      <w:bookmarkStart w:id="236" w:name="_Toc457821597"/>
      <w:bookmarkStart w:id="237" w:name="_Toc465333785"/>
      <w:bookmarkStart w:id="238" w:name="_Toc464226363"/>
      <w:bookmarkStart w:id="239" w:name="_Toc478483360"/>
      <w:r>
        <w:t>Windows Masaüstü Bilgisayar İşletim Sistemi</w:t>
      </w:r>
      <w:bookmarkEnd w:id="236"/>
      <w:bookmarkEnd w:id="237"/>
      <w:bookmarkEnd w:id="238"/>
      <w:bookmarkEnd w:id="239"/>
    </w:p>
    <w:p w14:paraId="43AA6F4E" w14:textId="77777777" w:rsidR="00A5088A" w:rsidRPr="00E82568" w:rsidRDefault="00A5088A" w:rsidP="00A5088A">
      <w:pPr>
        <w:pStyle w:val="ProductList-Body"/>
      </w:pPr>
      <w:r>
        <w:rPr>
          <w:b/>
          <w:color w:val="00188F"/>
        </w:rPr>
        <w:t>Ek Tanımlar:</w:t>
      </w:r>
    </w:p>
    <w:p w14:paraId="7C7CCA11" w14:textId="77777777" w:rsidR="00A5088A" w:rsidRPr="00E82568" w:rsidRDefault="00A5088A" w:rsidP="00A5088A">
      <w:pPr>
        <w:pStyle w:val="ProductList-Body"/>
        <w:spacing w:after="40"/>
      </w:pPr>
      <w:r>
        <w:t>“</w:t>
      </w:r>
      <w:r>
        <w:rPr>
          <w:b/>
          <w:color w:val="00188F"/>
        </w:rPr>
        <w:t>Kullanılabilir Maksimum Dakika Sayısı</w:t>
      </w:r>
      <w:r>
        <w:t>”, Windows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5A60D9FF" w14:textId="77777777" w:rsidR="00A5088A" w:rsidRPr="00E82568" w:rsidRDefault="00A5088A" w:rsidP="00A5088A">
      <w:pPr>
        <w:pStyle w:val="ProductList-Body"/>
      </w:pPr>
      <w:r>
        <w:t>“</w:t>
      </w:r>
      <w:r>
        <w:rPr>
          <w:b/>
          <w:color w:val="00188F"/>
        </w:rPr>
        <w:t>Kiracı</w:t>
      </w:r>
      <w:r>
        <w:t>”, Windows Defender Gelişmiş Tehdit Koruması için müşteriye özel bulut ortamını temsil eder.</w:t>
      </w:r>
    </w:p>
    <w:p w14:paraId="5097F429" w14:textId="77777777" w:rsidR="00A5088A" w:rsidRPr="00E82568" w:rsidRDefault="00A5088A" w:rsidP="00A5088A">
      <w:pPr>
        <w:pStyle w:val="ProductList-Body"/>
      </w:pPr>
    </w:p>
    <w:p w14:paraId="707EB1A4" w14:textId="77777777" w:rsidR="00A5088A" w:rsidRPr="00E82568" w:rsidRDefault="00A5088A" w:rsidP="00A5088A">
      <w:pPr>
        <w:pStyle w:val="ProductList-Body"/>
      </w:pPr>
      <w:r>
        <w:rPr>
          <w:b/>
          <w:color w:val="00188F"/>
        </w:rPr>
        <w:t>Kesinti Süresi</w:t>
      </w:r>
      <w:r w:rsidRPr="00BB5E48">
        <w:rPr>
          <w:b/>
        </w:rPr>
        <w:t>:</w:t>
      </w:r>
      <w:r>
        <w:t xml:space="preserve"> </w:t>
      </w:r>
      <w:r>
        <w:rPr>
          <w:szCs w:val="18"/>
        </w:rPr>
        <w:t>Müşterinin uygun izinlere ve geçerli etkin bir lisansa sahip olduğu bir Windows Defender Gelişmiş Tehdit Koruması portalı site koleksiyonunun herhangi bir parçasına erişemediği Kullanılabilir Maksimum Dakika Sayısının bir parçası olan birikmiş toplam dakika sayısıdır</w:t>
      </w:r>
      <w:r>
        <w:t>.</w:t>
      </w:r>
    </w:p>
    <w:p w14:paraId="45D08783" w14:textId="77777777" w:rsidR="006B32F0" w:rsidRPr="008A0BD0" w:rsidRDefault="006B32F0" w:rsidP="006B32F0">
      <w:pPr>
        <w:pStyle w:val="ProductList-Body"/>
      </w:pPr>
    </w:p>
    <w:p w14:paraId="6BEB8C59" w14:textId="77777777" w:rsidR="006B32F0" w:rsidRPr="008A0BD0" w:rsidRDefault="006B32F0" w:rsidP="006B32F0">
      <w:pPr>
        <w:pStyle w:val="ProductList-Body"/>
      </w:pPr>
      <w:r>
        <w:rPr>
          <w:b/>
          <w:color w:val="00188F"/>
        </w:rPr>
        <w:t>Aylık Çalışma Süresi Yüzdesi</w:t>
      </w:r>
      <w:r w:rsidRPr="00D14BBC">
        <w:rPr>
          <w:b/>
        </w:rPr>
        <w:t>:</w:t>
      </w:r>
      <w:r>
        <w:t xml:space="preserve"> Aylık Çalışma Süresi Yüzdesi, aşağıdaki formül kullanılarak hesaplanır:</w:t>
      </w:r>
    </w:p>
    <w:p w14:paraId="4674116A" w14:textId="77777777" w:rsidR="006B32F0" w:rsidRPr="008A0BD0" w:rsidRDefault="006B32F0" w:rsidP="006B32F0">
      <w:pPr>
        <w:pStyle w:val="ProductList-Body"/>
      </w:pPr>
    </w:p>
    <w:p w14:paraId="6DCCFCAD" w14:textId="77777777" w:rsidR="006B32F0" w:rsidRPr="008A0BD0" w:rsidRDefault="000B5601" w:rsidP="006B32F0">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8A0BD0" w:rsidRDefault="006B32F0" w:rsidP="006B32F0">
      <w:pPr>
        <w:pStyle w:val="ProductList-Body"/>
      </w:pPr>
      <w:r>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8A0BD0" w:rsidRDefault="006B32F0" w:rsidP="006B32F0">
      <w:pPr>
        <w:pStyle w:val="ProductList-Body"/>
      </w:pPr>
    </w:p>
    <w:p w14:paraId="64BF26BA" w14:textId="77777777" w:rsidR="006B32F0" w:rsidRPr="008A0BD0" w:rsidRDefault="006B32F0" w:rsidP="006B32F0">
      <w:pPr>
        <w:pStyle w:val="ProductList-Body"/>
      </w:pPr>
      <w:r>
        <w:rPr>
          <w:b/>
          <w:color w:val="00188F"/>
        </w:rPr>
        <w:t>Hizmet Kredisi</w:t>
      </w:r>
      <w:r w:rsidRPr="00D14BB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9D0B2F" w14:paraId="17E119FE" w14:textId="77777777" w:rsidTr="0022268E">
        <w:trPr>
          <w:tblHeader/>
        </w:trPr>
        <w:tc>
          <w:tcPr>
            <w:tcW w:w="5400" w:type="dxa"/>
            <w:shd w:val="clear" w:color="auto" w:fill="0072C6"/>
          </w:tcPr>
          <w:p w14:paraId="143D8C6F" w14:textId="77777777" w:rsidR="006B32F0" w:rsidRPr="001A0074" w:rsidRDefault="006B32F0" w:rsidP="002226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8413027" w14:textId="77777777" w:rsidR="006B32F0" w:rsidRPr="001A0074" w:rsidRDefault="006B32F0" w:rsidP="0022268E">
            <w:pPr>
              <w:pStyle w:val="ProductList-OfferingBody"/>
              <w:jc w:val="center"/>
              <w:rPr>
                <w:color w:val="FFFFFF" w:themeColor="background1"/>
              </w:rPr>
            </w:pPr>
            <w:r>
              <w:rPr>
                <w:color w:val="FFFFFF" w:themeColor="background1"/>
              </w:rPr>
              <w:t>Hizmet Kredisi</w:t>
            </w:r>
          </w:p>
        </w:tc>
      </w:tr>
      <w:tr w:rsidR="006B32F0" w:rsidRPr="009D0B2F" w14:paraId="6EE4EFF1" w14:textId="77777777" w:rsidTr="0022268E">
        <w:tc>
          <w:tcPr>
            <w:tcW w:w="5400" w:type="dxa"/>
          </w:tcPr>
          <w:p w14:paraId="31AEE63D" w14:textId="47EFE150" w:rsidR="006B32F0" w:rsidRPr="0076238C" w:rsidRDefault="007F3CF5" w:rsidP="0022268E">
            <w:pPr>
              <w:pStyle w:val="ProductList-OfferingBody"/>
              <w:jc w:val="center"/>
            </w:pPr>
            <w:r>
              <w:t>&lt; %99,9</w:t>
            </w:r>
          </w:p>
        </w:tc>
        <w:tc>
          <w:tcPr>
            <w:tcW w:w="5400" w:type="dxa"/>
          </w:tcPr>
          <w:p w14:paraId="1DC37825" w14:textId="77777777" w:rsidR="006B32F0" w:rsidRPr="0076238C" w:rsidRDefault="006B32F0" w:rsidP="0022268E">
            <w:pPr>
              <w:pStyle w:val="ProductList-OfferingBody"/>
              <w:jc w:val="center"/>
            </w:pPr>
            <w:r>
              <w:t>10%</w:t>
            </w:r>
          </w:p>
        </w:tc>
      </w:tr>
      <w:tr w:rsidR="006B32F0" w:rsidRPr="009D0B2F" w14:paraId="3DCEA9EA" w14:textId="77777777" w:rsidTr="0022268E">
        <w:tc>
          <w:tcPr>
            <w:tcW w:w="5400" w:type="dxa"/>
          </w:tcPr>
          <w:p w14:paraId="5FD5DBD9" w14:textId="72DD621C" w:rsidR="006B32F0" w:rsidRPr="0076238C" w:rsidRDefault="007F3CF5" w:rsidP="0022268E">
            <w:pPr>
              <w:pStyle w:val="ProductList-OfferingBody"/>
              <w:jc w:val="center"/>
            </w:pPr>
            <w:r>
              <w:t>&lt; %99</w:t>
            </w:r>
          </w:p>
        </w:tc>
        <w:tc>
          <w:tcPr>
            <w:tcW w:w="5400" w:type="dxa"/>
          </w:tcPr>
          <w:p w14:paraId="2A5FF1DE" w14:textId="77777777" w:rsidR="006B32F0" w:rsidRPr="0076238C" w:rsidRDefault="006B32F0" w:rsidP="0022268E">
            <w:pPr>
              <w:pStyle w:val="ProductList-OfferingBody"/>
              <w:jc w:val="center"/>
            </w:pPr>
            <w:r>
              <w:t>25%</w:t>
            </w:r>
          </w:p>
        </w:tc>
      </w:tr>
    </w:tbl>
    <w:p w14:paraId="3C594ECC" w14:textId="77777777" w:rsidR="006B32F0" w:rsidRPr="008A0BD0" w:rsidRDefault="006B32F0" w:rsidP="006B32F0">
      <w:pPr>
        <w:pStyle w:val="ProductList-Body"/>
      </w:pPr>
    </w:p>
    <w:p w14:paraId="4930CB50" w14:textId="77777777" w:rsidR="006B32F0" w:rsidRPr="008A0BD0" w:rsidRDefault="006B32F0" w:rsidP="006B32F0">
      <w:pPr>
        <w:pStyle w:val="ProductList-Body"/>
      </w:pPr>
      <w:r>
        <w:rPr>
          <w:b/>
          <w:color w:val="00188F"/>
        </w:rPr>
        <w:t>Hizmet Düzeyi Özel Durumları</w:t>
      </w:r>
      <w:r w:rsidRPr="00D14BBC">
        <w:rPr>
          <w:b/>
        </w:rPr>
        <w:t>:</w:t>
      </w:r>
      <w:r>
        <w:t xml:space="preserve"> Bu Hizmet Düzeyi Anlaşması, Kiracılara yönelik herhangi bir deneme/önizleme sürümü için geçerli değildir.</w:t>
      </w:r>
    </w:p>
    <w:p w14:paraId="2D3CF749" w14:textId="77777777" w:rsidR="00E563B7" w:rsidRPr="00FB368F" w:rsidRDefault="000B560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6DD9FCB" w14:textId="47F34653" w:rsidR="00FE16CC" w:rsidRDefault="00FE16CC" w:rsidP="002024BF">
      <w:pPr>
        <w:pStyle w:val="ProductList-Body"/>
        <w:tabs>
          <w:tab w:val="clear" w:pos="360"/>
          <w:tab w:val="clear" w:pos="720"/>
          <w:tab w:val="clear" w:pos="1080"/>
        </w:tabs>
      </w:pPr>
    </w:p>
    <w:p w14:paraId="5ADDA6E8" w14:textId="77777777" w:rsidR="006B32F0" w:rsidRPr="00FB368F" w:rsidRDefault="006B32F0"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40" w:name="AppendixA"/>
      <w:bookmarkStart w:id="241" w:name="_Toc478483361"/>
      <w:r>
        <w:t>Ek A</w:t>
      </w:r>
      <w:bookmarkEnd w:id="240"/>
      <w:r>
        <w:t xml:space="preserve"> – Virüs Saptama ve Engelleme, İstenmeyen E-posta Etkinliği ya da Yanlış Pozitif İçin Hizmet Seviyesi Taahhüdü</w:t>
      </w:r>
      <w:bookmarkEnd w:id="241"/>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42" w:name="AppendixB"/>
      <w:bookmarkStart w:id="243" w:name="_Toc478483362"/>
      <w:r>
        <w:t>Ek B</w:t>
      </w:r>
      <w:bookmarkEnd w:id="242"/>
      <w:r>
        <w:t xml:space="preserve"> - Çalışma Süresi ve E-posta İletimi İçin Hizmet Seviyesi Taahhüdü</w:t>
      </w:r>
      <w:bookmarkEnd w:id="243"/>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427886" w:rsidRDefault="00F575B8" w:rsidP="00F575B8">
      <w:pPr>
        <w:pStyle w:val="ProductList-Body"/>
        <w:numPr>
          <w:ilvl w:val="0"/>
          <w:numId w:val="11"/>
        </w:numPr>
        <w:tabs>
          <w:tab w:val="clear" w:pos="360"/>
          <w:tab w:val="clear" w:pos="720"/>
          <w:tab w:val="clear" w:pos="1080"/>
        </w:tabs>
        <w:ind w:left="360" w:hanging="360"/>
        <w:rPr>
          <w:b/>
        </w:rPr>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427886" w:rsidRDefault="00F575B8" w:rsidP="00F575B8">
      <w:pPr>
        <w:pStyle w:val="ProductList-Body"/>
        <w:numPr>
          <w:ilvl w:val="0"/>
          <w:numId w:val="11"/>
        </w:numPr>
        <w:tabs>
          <w:tab w:val="clear" w:pos="360"/>
          <w:tab w:val="clear" w:pos="720"/>
          <w:tab w:val="clear" w:pos="1080"/>
        </w:tabs>
        <w:ind w:left="360" w:hanging="360"/>
        <w:rPr>
          <w:b/>
        </w:rPr>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51515" w14:textId="77777777" w:rsidR="00984F03" w:rsidRDefault="00984F03" w:rsidP="009A573F">
      <w:pPr>
        <w:spacing w:after="0" w:line="240" w:lineRule="auto"/>
      </w:pPr>
      <w:r>
        <w:separator/>
      </w:r>
    </w:p>
  </w:endnote>
  <w:endnote w:type="continuationSeparator" w:id="0">
    <w:p w14:paraId="7455E3F4" w14:textId="77777777" w:rsidR="00984F03" w:rsidRDefault="00984F03" w:rsidP="009A573F">
      <w:pPr>
        <w:spacing w:after="0" w:line="240" w:lineRule="auto"/>
      </w:pPr>
      <w:r>
        <w:continuationSeparator/>
      </w:r>
    </w:p>
  </w:endnote>
  <w:endnote w:type="continuationNotice" w:id="1">
    <w:p w14:paraId="704AAC9E" w14:textId="77777777" w:rsidR="00984F03" w:rsidRDefault="00984F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15A2D634" w14:textId="77777777" w:rsidTr="00CA55D9">
      <w:tc>
        <w:tcPr>
          <w:tcW w:w="1255" w:type="dxa"/>
          <w:shd w:val="clear" w:color="auto" w:fill="BFBFBF" w:themeFill="background1" w:themeFillShade="BF"/>
          <w:vAlign w:val="center"/>
        </w:tcPr>
        <w:p w14:paraId="2DBC2034" w14:textId="77777777" w:rsidR="00E1233D" w:rsidRPr="00C76DF3" w:rsidRDefault="000B5601"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252C3380"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1233D" w:rsidRPr="00C76DF3" w:rsidRDefault="000B5601"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0F966FD9"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1233D" w:rsidRPr="00C76DF3" w:rsidRDefault="000B5601" w:rsidP="00370875">
          <w:pPr>
            <w:pStyle w:val="ProductList-OfferingBody"/>
            <w:ind w:left="-72" w:right="-75"/>
            <w:jc w:val="center"/>
            <w:rPr>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1233D" w:rsidRPr="00C76DF3" w:rsidRDefault="000B5601" w:rsidP="00370875">
          <w:pPr>
            <w:pStyle w:val="ProductList-OfferingBody"/>
            <w:ind w:left="-72" w:right="-77"/>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5" w:type="dxa"/>
          <w:tcBorders>
            <w:top w:val="nil"/>
            <w:bottom w:val="nil"/>
          </w:tcBorders>
          <w:vAlign w:val="center"/>
        </w:tcPr>
        <w:p w14:paraId="69800AFB"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1233D" w:rsidRPr="00C76DF3" w:rsidRDefault="000B5601"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0" w:type="dxa"/>
          <w:tcBorders>
            <w:top w:val="nil"/>
            <w:bottom w:val="nil"/>
          </w:tcBorders>
        </w:tcPr>
        <w:p w14:paraId="4F6F3066"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1233D" w:rsidRPr="00C76DF3" w:rsidRDefault="000B560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1233D">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1233D" w:rsidRPr="00C76DF3" w:rsidRDefault="000B5601"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CB1671F"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1233D" w:rsidRPr="00C76DF3" w:rsidRDefault="000B5601"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23003BC5" w14:textId="77777777" w:rsidR="00E1233D" w:rsidRDefault="00E1233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206969C3" w14:textId="77777777" w:rsidTr="00E54F2A">
      <w:tc>
        <w:tcPr>
          <w:tcW w:w="1975" w:type="dxa"/>
          <w:shd w:val="clear" w:color="auto" w:fill="F2F2F2" w:themeFill="background1" w:themeFillShade="F2"/>
          <w:vAlign w:val="center"/>
        </w:tcPr>
        <w:p w14:paraId="48A4F28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E1233D" w:rsidRPr="00C76DF3" w:rsidRDefault="000B560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1C967145"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E1233D" w:rsidRPr="00C76DF3" w:rsidRDefault="000B560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70B0F39" w14:textId="77777777" w:rsidR="00E1233D" w:rsidRDefault="00E1233D"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54AD6481" w14:textId="77777777" w:rsidTr="0035473A">
      <w:tc>
        <w:tcPr>
          <w:tcW w:w="1975" w:type="dxa"/>
          <w:shd w:val="clear" w:color="auto" w:fill="F2F2F2" w:themeFill="background1" w:themeFillShade="F2"/>
          <w:vAlign w:val="center"/>
        </w:tcPr>
        <w:p w14:paraId="3F5827C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E1233D" w:rsidRPr="00C76DF3" w:rsidRDefault="000B560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E00707E"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E1233D" w:rsidRPr="00C76DF3" w:rsidRDefault="000B560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AF58CF8" w14:textId="77777777" w:rsidR="00E1233D" w:rsidRDefault="00E1233D"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668B3EF" w14:textId="77777777" w:rsidTr="0020171B">
      <w:tc>
        <w:tcPr>
          <w:tcW w:w="1975" w:type="dxa"/>
          <w:shd w:val="clear" w:color="auto" w:fill="F2F2F2" w:themeFill="background1" w:themeFillShade="F2"/>
          <w:vAlign w:val="center"/>
        </w:tcPr>
        <w:p w14:paraId="53A5C001"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E1233D" w:rsidRPr="00C76DF3" w:rsidRDefault="000B560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0E176E8"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E1233D" w:rsidRPr="00C76DF3" w:rsidRDefault="000B560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9CB82E8" w14:textId="77777777" w:rsidR="00E1233D" w:rsidRDefault="00E1233D"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3539B995" w14:textId="77777777" w:rsidTr="0035473A">
      <w:tc>
        <w:tcPr>
          <w:tcW w:w="1975" w:type="dxa"/>
          <w:shd w:val="clear" w:color="auto" w:fill="F2F2F2" w:themeFill="background1" w:themeFillShade="F2"/>
          <w:vAlign w:val="center"/>
        </w:tcPr>
        <w:p w14:paraId="67A61E22"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E1233D" w:rsidRPr="00C76DF3" w:rsidRDefault="000B560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7E06FE6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E1233D" w:rsidRPr="00C76DF3" w:rsidRDefault="000B560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29149CC" w14:textId="77777777" w:rsidR="00E1233D" w:rsidRPr="00850761" w:rsidRDefault="00E1233D"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E1233D" w:rsidRDefault="00E123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A87D1EE" w14:textId="77777777" w:rsidTr="00527659">
      <w:tc>
        <w:tcPr>
          <w:tcW w:w="1975" w:type="dxa"/>
          <w:shd w:val="clear" w:color="auto" w:fill="BFBFBF" w:themeFill="background1" w:themeFillShade="BF"/>
          <w:vAlign w:val="center"/>
        </w:tcPr>
        <w:p w14:paraId="2FDA2F77" w14:textId="7411BB2C" w:rsidR="00E1233D" w:rsidRPr="00527659" w:rsidRDefault="00E1233D"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E1233D" w:rsidRPr="00343874" w:rsidRDefault="00E1233D"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E1233D" w:rsidRPr="00C76DF3" w:rsidRDefault="000B5601"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030924C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E1233D" w:rsidRPr="00C818EC" w:rsidRDefault="00E1233D"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E1233D" w:rsidRPr="00C76DF3" w:rsidRDefault="000B560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78D5DAC" w14:textId="77777777" w:rsidR="00E1233D" w:rsidRDefault="00E1233D"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24FD3" w:rsidRPr="00C76DF3" w14:paraId="080DBE89" w14:textId="77777777" w:rsidTr="00F23EC6">
      <w:tc>
        <w:tcPr>
          <w:tcW w:w="1975" w:type="dxa"/>
          <w:shd w:val="clear" w:color="auto" w:fill="BFBFBF" w:themeFill="background1" w:themeFillShade="BF"/>
          <w:vAlign w:val="center"/>
        </w:tcPr>
        <w:p w14:paraId="20737C54" w14:textId="77777777" w:rsidR="00124FD3" w:rsidRPr="00527659" w:rsidRDefault="00124FD3"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124FD3" w:rsidRPr="00C76DF3" w:rsidRDefault="00124FD3"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124FD3" w:rsidRPr="00343874" w:rsidRDefault="00124FD3"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124FD3" w:rsidRPr="00C76DF3" w:rsidRDefault="00124FD3"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124FD3" w:rsidRPr="00C76DF3" w:rsidRDefault="000B5601"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124FD3" w:rsidRPr="00343874">
              <w:rPr>
                <w:rStyle w:val="Hyperlink"/>
                <w:sz w:val="14"/>
                <w:szCs w:val="14"/>
              </w:rPr>
              <w:t>Genel Hükümler</w:t>
            </w:r>
          </w:hyperlink>
        </w:p>
      </w:tc>
      <w:tc>
        <w:tcPr>
          <w:tcW w:w="272" w:type="dxa"/>
          <w:tcBorders>
            <w:top w:val="nil"/>
            <w:bottom w:val="nil"/>
          </w:tcBorders>
          <w:vAlign w:val="center"/>
        </w:tcPr>
        <w:p w14:paraId="58D650E0" w14:textId="77777777" w:rsidR="00124FD3" w:rsidRPr="00C76DF3" w:rsidRDefault="00124FD3"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124FD3" w:rsidRPr="00C818EC" w:rsidRDefault="00124FD3"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124FD3" w:rsidRPr="00C76DF3" w:rsidRDefault="00124FD3"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124FD3" w:rsidRPr="00C76DF3" w:rsidRDefault="000B5601"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24FD3" w:rsidRPr="002D2EA8">
              <w:rPr>
                <w:rStyle w:val="Hyperlink"/>
                <w:sz w:val="14"/>
                <w:szCs w:val="14"/>
              </w:rPr>
              <w:t>Ek</w:t>
            </w:r>
          </w:hyperlink>
        </w:p>
      </w:tc>
    </w:tr>
  </w:tbl>
  <w:p w14:paraId="55876EE2" w14:textId="77777777" w:rsidR="00E1233D" w:rsidRDefault="00E1233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49EBE58A" w14:textId="77777777" w:rsidTr="00B5200C">
      <w:tc>
        <w:tcPr>
          <w:tcW w:w="1255" w:type="dxa"/>
          <w:shd w:val="clear" w:color="auto" w:fill="F2F2F2" w:themeFill="background1" w:themeFillShade="F2"/>
          <w:vAlign w:val="center"/>
        </w:tcPr>
        <w:p w14:paraId="102377D2" w14:textId="77777777" w:rsidR="00E1233D" w:rsidRPr="00C76DF3" w:rsidRDefault="000B5601"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3BB867E4"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1233D" w:rsidRPr="00C76DF3" w:rsidRDefault="000B5601"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53D82520"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1233D" w:rsidRPr="00C76DF3" w:rsidRDefault="000B5601"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1125AF40"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1233D" w:rsidRPr="00C76DF3" w:rsidRDefault="000B5601"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1E5F93B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1233D" w:rsidRPr="00C76DF3" w:rsidRDefault="000B5601" w:rsidP="000506C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774E3CA7"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1233D" w:rsidRPr="00C76DF3" w:rsidRDefault="000B560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1233D">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1233D" w:rsidRPr="00C76DF3" w:rsidRDefault="000B5601"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54B478A3"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1233D" w:rsidRPr="00C76DF3" w:rsidRDefault="000B5601"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79D1A8DC" w14:textId="77777777" w:rsidR="00E1233D" w:rsidRDefault="00E123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52CD3E0" w14:textId="77777777" w:rsidTr="002D2EA8">
      <w:tc>
        <w:tcPr>
          <w:tcW w:w="1975" w:type="dxa"/>
          <w:shd w:val="clear" w:color="auto" w:fill="F2F2F2" w:themeFill="background1" w:themeFillShade="F2"/>
          <w:vAlign w:val="center"/>
        </w:tcPr>
        <w:p w14:paraId="7E1FD12A"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E1233D" w:rsidRPr="00C76DF3" w:rsidRDefault="000B560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10B61E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E1233D" w:rsidRPr="00C76DF3" w:rsidRDefault="000B560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3C8EEFF" w14:textId="77777777" w:rsidR="00E1233D" w:rsidRDefault="00E1233D"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BC480A6" w14:textId="77777777" w:rsidTr="0035473A">
      <w:tc>
        <w:tcPr>
          <w:tcW w:w="1975" w:type="dxa"/>
          <w:shd w:val="clear" w:color="auto" w:fill="F2F2F2" w:themeFill="background1" w:themeFillShade="F2"/>
          <w:vAlign w:val="center"/>
        </w:tcPr>
        <w:p w14:paraId="33E00687"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E1233D" w:rsidRPr="00C76DF3" w:rsidRDefault="000B560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694104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E1233D" w:rsidRPr="00C76DF3" w:rsidRDefault="000B560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C885052" w14:textId="77777777" w:rsidR="00E1233D" w:rsidRDefault="00E1233D"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207D4D0" w14:textId="77777777" w:rsidTr="002D2EA8">
      <w:tc>
        <w:tcPr>
          <w:tcW w:w="1975" w:type="dxa"/>
          <w:shd w:val="clear" w:color="auto" w:fill="F2F2F2" w:themeFill="background1" w:themeFillShade="F2"/>
          <w:vAlign w:val="center"/>
        </w:tcPr>
        <w:p w14:paraId="597C0610"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E1233D" w:rsidRPr="00C76DF3" w:rsidRDefault="000B560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1DE3E39"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E1233D" w:rsidRPr="00C76DF3" w:rsidRDefault="000B560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17C1743" w14:textId="77777777" w:rsidR="00E1233D" w:rsidRDefault="00E1233D"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B987F14" w14:textId="77777777" w:rsidTr="0035473A">
      <w:tc>
        <w:tcPr>
          <w:tcW w:w="1975" w:type="dxa"/>
          <w:shd w:val="clear" w:color="auto" w:fill="F2F2F2" w:themeFill="background1" w:themeFillShade="F2"/>
          <w:vAlign w:val="center"/>
        </w:tcPr>
        <w:p w14:paraId="210CAF6D"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E1233D" w:rsidRPr="00C76DF3" w:rsidRDefault="000B560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E4FEEF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E1233D" w:rsidRPr="00C76DF3" w:rsidRDefault="000B560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44FE313" w14:textId="77777777" w:rsidR="00E1233D" w:rsidRDefault="00E1233D"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E3C16" w14:textId="77777777" w:rsidR="00984F03" w:rsidRDefault="00984F03" w:rsidP="009A573F">
      <w:pPr>
        <w:spacing w:after="0" w:line="240" w:lineRule="auto"/>
      </w:pPr>
      <w:r>
        <w:separator/>
      </w:r>
    </w:p>
  </w:footnote>
  <w:footnote w:type="continuationSeparator" w:id="0">
    <w:p w14:paraId="40032503" w14:textId="77777777" w:rsidR="00984F03" w:rsidRDefault="00984F03" w:rsidP="009A573F">
      <w:pPr>
        <w:spacing w:after="0" w:line="240" w:lineRule="auto"/>
      </w:pPr>
      <w:r>
        <w:continuationSeparator/>
      </w:r>
    </w:p>
  </w:footnote>
  <w:footnote w:type="continuationNotice" w:id="1">
    <w:p w14:paraId="1769ACE5" w14:textId="77777777" w:rsidR="00984F03" w:rsidRDefault="00984F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7CA07A7C" w:rsidR="00E1233D" w:rsidRPr="00DC2685" w:rsidRDefault="000B5601" w:rsidP="00F757C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1233D">
              <w:rPr>
                <w:sz w:val="16"/>
                <w:szCs w:val="16"/>
              </w:rPr>
              <w:t xml:space="preserve">Microsoft Çevrimiçi Hizmetler için Microsoft Toplu Lisanslama Hizmet Düzeyi Sözleşmesi (Dünya Çapında Türkçe, </w:t>
            </w:r>
            <w:r w:rsidR="00427886">
              <w:rPr>
                <w:sz w:val="16"/>
                <w:szCs w:val="16"/>
              </w:rPr>
              <w:t>15 Mart</w:t>
            </w:r>
            <w:r w:rsidR="00427886" w:rsidRPr="00E563B7">
              <w:rPr>
                <w:sz w:val="16"/>
                <w:szCs w:val="16"/>
              </w:rPr>
              <w:t xml:space="preserve"> </w:t>
            </w:r>
            <w:r w:rsidR="00E563B7" w:rsidRPr="00E563B7">
              <w:rPr>
                <w:sz w:val="16"/>
                <w:szCs w:val="16"/>
              </w:rPr>
              <w:t>2017</w:t>
            </w:r>
            <w:r w:rsidR="00E1233D">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Pr>
                <w:noProof/>
                <w:sz w:val="16"/>
                <w:szCs w:val="16"/>
              </w:rPr>
              <w:t>11</w:t>
            </w:r>
            <w:r w:rsidR="00E1233D">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0774BB9" w:rsidR="00E1233D" w:rsidRPr="00DC2685" w:rsidRDefault="000B5601"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77804" w:rsidRPr="00F32770">
          <w:rPr>
            <w:sz w:val="16"/>
            <w:szCs w:val="16"/>
          </w:rPr>
          <w:t xml:space="preserve">Microsoft Çevrimiçi Hizmetler için Microsoft Toplu Lisanslama Hizmet Düzeyi Sözleşmesi (Dünya Çapında Türkçe, </w:t>
        </w:r>
        <w:r w:rsidR="00427886">
          <w:rPr>
            <w:sz w:val="16"/>
            <w:szCs w:val="16"/>
          </w:rPr>
          <w:t>15 Mart</w:t>
        </w:r>
        <w:r w:rsidR="00E563B7" w:rsidRPr="00E563B7">
          <w:rPr>
            <w:sz w:val="16"/>
            <w:szCs w:val="16"/>
          </w:rPr>
          <w:t xml:space="preserve"> 2017</w:t>
        </w:r>
        <w:r w:rsidR="00777804" w:rsidRPr="00F32770">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Pr>
            <w:noProof/>
            <w:sz w:val="16"/>
            <w:szCs w:val="16"/>
          </w:rPr>
          <w:t>2</w:t>
        </w:r>
        <w:r w:rsidR="00E1233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SiVLm+C7qv8CVAdzxrrLlNoq1VU68mb5PffwM+VEqBwIfPqamVjpqQwk3unjzwKnJKdN7jiSq0Ym8PDQYUPPwg==" w:salt="FhEF9a3EPM5bY1doH+5Fa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5601"/>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8DC"/>
    <w:rsid w:val="0035123C"/>
    <w:rsid w:val="00353E4C"/>
    <w:rsid w:val="0035473A"/>
    <w:rsid w:val="00354D09"/>
    <w:rsid w:val="00356011"/>
    <w:rsid w:val="003564EF"/>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35C"/>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4F03"/>
    <w:rsid w:val="009857C8"/>
    <w:rsid w:val="0099101C"/>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13D8"/>
    <w:rsid w:val="00C524DB"/>
    <w:rsid w:val="00C5280A"/>
    <w:rsid w:val="00C53D25"/>
    <w:rsid w:val="00C5457E"/>
    <w:rsid w:val="00C55E46"/>
    <w:rsid w:val="00C614E7"/>
    <w:rsid w:val="00C6271A"/>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63C8"/>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F8E"/>
    <w:rsid w:val="00E54F2A"/>
    <w:rsid w:val="00E553C4"/>
    <w:rsid w:val="00E5548C"/>
    <w:rsid w:val="00E56122"/>
    <w:rsid w:val="00E563B7"/>
    <w:rsid w:val="00E56418"/>
    <w:rsid w:val="00E564B7"/>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Turk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20April%2015,%202015%20Update\files%20from%20Liox%20and%20passage\CSLA%20April%2015,%202015%20Update_Turkish.docx" TargetMode="Externa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visualstudio.com" TargetMode="Externa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Turkish.docx" TargetMode="Externa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Turkish.docx" TargetMode="Externa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197FF-52D3-47F5-9822-CFA54CA22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24458</Words>
  <Characters>139412</Characters>
  <Application>Microsoft Office Word</Application>
  <DocSecurity>8</DocSecurity>
  <Lines>1161</Lines>
  <Paragraphs>327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2017-03-29T17:59:00Z</dcterms:created>
  <dcterms:modified xsi:type="dcterms:W3CDTF">2017-03-29T17:59:00Z</dcterms:modified>
</cp:coreProperties>
</file>